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6AD" w:rsidRDefault="00C43510" w:rsidP="002106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2106AD">
        <w:t>CHAPTER 12</w:t>
      </w:r>
    </w:p>
    <w:p w:rsidR="002106AD" w:rsidRPr="002106AD" w:rsidRDefault="00C43510" w:rsidP="002106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2106AD">
        <w:t>County and Multi</w:t>
      </w:r>
      <w:r w:rsidR="002106AD" w:rsidRPr="002106AD">
        <w:noBreakHyphen/>
      </w:r>
      <w:r w:rsidRPr="002106AD">
        <w:t>County Check Clearing Houses [Repealed]</w:t>
      </w:r>
      <w:bookmarkStart w:id="0" w:name="_GoBack"/>
      <w:bookmarkEnd w:id="0"/>
    </w:p>
    <w:p w:rsidR="002106AD" w:rsidRPr="002106AD" w:rsidRDefault="002106AD" w:rsidP="002106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2106AD" w:rsidRDefault="002106AD" w:rsidP="002106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106AD">
        <w:rPr>
          <w:b/>
        </w:rPr>
        <w:t xml:space="preserve">SECTIONS </w:t>
      </w:r>
      <w:r w:rsidR="00C43510" w:rsidRPr="002106AD">
        <w:rPr>
          <w:b/>
        </w:rPr>
        <w:t>34</w:t>
      </w:r>
      <w:r w:rsidRPr="002106AD">
        <w:rPr>
          <w:b/>
        </w:rPr>
        <w:noBreakHyphen/>
      </w:r>
      <w:r w:rsidR="00C43510" w:rsidRPr="002106AD">
        <w:rPr>
          <w:b/>
        </w:rPr>
        <w:t>12</w:t>
      </w:r>
      <w:r w:rsidRPr="002106AD">
        <w:rPr>
          <w:b/>
        </w:rPr>
        <w:noBreakHyphen/>
      </w:r>
      <w:r w:rsidR="00C43510" w:rsidRPr="002106AD">
        <w:rPr>
          <w:b/>
        </w:rPr>
        <w:t>10 to 34</w:t>
      </w:r>
      <w:r w:rsidRPr="002106AD">
        <w:rPr>
          <w:b/>
        </w:rPr>
        <w:noBreakHyphen/>
      </w:r>
      <w:r w:rsidR="00C43510" w:rsidRPr="002106AD">
        <w:rPr>
          <w:b/>
        </w:rPr>
        <w:t>12</w:t>
      </w:r>
      <w:r w:rsidRPr="002106AD">
        <w:rPr>
          <w:b/>
        </w:rPr>
        <w:noBreakHyphen/>
      </w:r>
      <w:r w:rsidR="00C43510" w:rsidRPr="002106AD">
        <w:rPr>
          <w:b/>
        </w:rPr>
        <w:t>60.</w:t>
      </w:r>
      <w:r w:rsidR="00C43510" w:rsidRPr="002106AD">
        <w:t xml:space="preserve"> Repealed.</w:t>
      </w:r>
    </w:p>
    <w:p w:rsidR="002106AD" w:rsidRDefault="002106AD" w:rsidP="002106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2106AD" w:rsidRDefault="002106AD" w:rsidP="002106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C43510" w:rsidRPr="002106AD">
        <w:t>: Former Section 34</w:t>
      </w:r>
      <w:r w:rsidRPr="002106AD">
        <w:noBreakHyphen/>
      </w:r>
      <w:r w:rsidR="00C43510" w:rsidRPr="002106AD">
        <w:t>12</w:t>
      </w:r>
      <w:r w:rsidRPr="002106AD">
        <w:noBreakHyphen/>
      </w:r>
      <w:r w:rsidR="00C43510" w:rsidRPr="002106AD">
        <w:t xml:space="preserve">10, titled County council authorized to establish check clearing house; check clearing house defined, had the following history: 1979 Act No. 109 </w:t>
      </w:r>
      <w:r w:rsidRPr="002106AD">
        <w:t xml:space="preserve">Section </w:t>
      </w:r>
      <w:r w:rsidR="00C43510" w:rsidRPr="002106AD">
        <w:t xml:space="preserve">1. Repealed by 2021 Act No. 30, </w:t>
      </w:r>
      <w:r w:rsidRPr="002106AD">
        <w:t xml:space="preserve">Section </w:t>
      </w:r>
      <w:r w:rsidR="00C43510" w:rsidRPr="002106AD">
        <w:t>19, eff May 6, 2021.</w:t>
      </w:r>
    </w:p>
    <w:p w:rsidR="002106AD" w:rsidRDefault="002106AD" w:rsidP="002106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2106AD" w:rsidRDefault="002106AD" w:rsidP="002106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C43510" w:rsidRPr="002106AD">
        <w:t>: Former Section 34</w:t>
      </w:r>
      <w:r w:rsidRPr="002106AD">
        <w:noBreakHyphen/>
      </w:r>
      <w:r w:rsidR="00C43510" w:rsidRPr="002106AD">
        <w:t>12</w:t>
      </w:r>
      <w:r w:rsidRPr="002106AD">
        <w:noBreakHyphen/>
      </w:r>
      <w:r w:rsidR="00C43510" w:rsidRPr="002106AD">
        <w:t xml:space="preserve">20, titled Check clearing house administration and supervision, had the following history: 1979 Act No. 109 </w:t>
      </w:r>
      <w:r w:rsidRPr="002106AD">
        <w:t xml:space="preserve">Section </w:t>
      </w:r>
      <w:r w:rsidR="00C43510" w:rsidRPr="002106AD">
        <w:t xml:space="preserve">1. Repealed by 2021 Act No. 30, </w:t>
      </w:r>
      <w:r w:rsidRPr="002106AD">
        <w:t xml:space="preserve">Section </w:t>
      </w:r>
      <w:r w:rsidR="00C43510" w:rsidRPr="002106AD">
        <w:t>19, eff May 6, 2021.</w:t>
      </w:r>
    </w:p>
    <w:p w:rsidR="002106AD" w:rsidRDefault="002106AD" w:rsidP="002106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2106AD" w:rsidRDefault="002106AD" w:rsidP="002106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C43510" w:rsidRPr="002106AD">
        <w:t>: Former Section 34</w:t>
      </w:r>
      <w:r w:rsidRPr="002106AD">
        <w:noBreakHyphen/>
      </w:r>
      <w:r w:rsidR="00C43510" w:rsidRPr="002106AD">
        <w:t>12</w:t>
      </w:r>
      <w:r w:rsidRPr="002106AD">
        <w:noBreakHyphen/>
      </w:r>
      <w:r w:rsidR="00C43510" w:rsidRPr="002106AD">
        <w:t xml:space="preserve">30, titled Reports by magistrate to check clearing house, had the following history: 1979 Act No. 109 </w:t>
      </w:r>
      <w:r w:rsidRPr="002106AD">
        <w:t xml:space="preserve">Section </w:t>
      </w:r>
      <w:r w:rsidR="00C43510" w:rsidRPr="002106AD">
        <w:t xml:space="preserve">1. Repealed by 2021 Act No. 30, </w:t>
      </w:r>
      <w:r w:rsidRPr="002106AD">
        <w:t xml:space="preserve">Section </w:t>
      </w:r>
      <w:r w:rsidR="00C43510" w:rsidRPr="002106AD">
        <w:t>19, eff May 6, 2021.</w:t>
      </w:r>
    </w:p>
    <w:p w:rsidR="002106AD" w:rsidRDefault="002106AD" w:rsidP="002106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2106AD" w:rsidRDefault="002106AD" w:rsidP="002106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C43510" w:rsidRPr="002106AD">
        <w:t>: Former Section 34</w:t>
      </w:r>
      <w:r w:rsidRPr="002106AD">
        <w:noBreakHyphen/>
      </w:r>
      <w:r w:rsidR="00C43510" w:rsidRPr="002106AD">
        <w:t>12</w:t>
      </w:r>
      <w:r w:rsidRPr="002106AD">
        <w:noBreakHyphen/>
      </w:r>
      <w:r w:rsidR="00C43510" w:rsidRPr="002106AD">
        <w:t xml:space="preserve">40, titled Report by check clearing house to magistrates, had the following history: 1979 Act No. 109 </w:t>
      </w:r>
      <w:r w:rsidRPr="002106AD">
        <w:t xml:space="preserve">Section </w:t>
      </w:r>
      <w:r w:rsidR="00C43510" w:rsidRPr="002106AD">
        <w:t xml:space="preserve">1. Repealed by 2021 Act No. 30, </w:t>
      </w:r>
      <w:r w:rsidRPr="002106AD">
        <w:t xml:space="preserve">Section </w:t>
      </w:r>
      <w:r w:rsidR="00C43510" w:rsidRPr="002106AD">
        <w:t>19, eff May 6, 2021.</w:t>
      </w:r>
    </w:p>
    <w:p w:rsidR="002106AD" w:rsidRDefault="002106AD" w:rsidP="002106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2106AD" w:rsidRDefault="002106AD" w:rsidP="002106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C43510" w:rsidRPr="002106AD">
        <w:t>: Former Section 34</w:t>
      </w:r>
      <w:r w:rsidRPr="002106AD">
        <w:noBreakHyphen/>
      </w:r>
      <w:r w:rsidR="00C43510" w:rsidRPr="002106AD">
        <w:t>12</w:t>
      </w:r>
      <w:r w:rsidRPr="002106AD">
        <w:noBreakHyphen/>
      </w:r>
      <w:r w:rsidR="00C43510" w:rsidRPr="002106AD">
        <w:t xml:space="preserve">50, titled Records, had the following history: 1979 Act No. 109 </w:t>
      </w:r>
      <w:r w:rsidRPr="002106AD">
        <w:t xml:space="preserve">Section </w:t>
      </w:r>
      <w:r w:rsidR="00C43510" w:rsidRPr="002106AD">
        <w:t xml:space="preserve">1. Repealed by 2021 Act No. 30, </w:t>
      </w:r>
      <w:r w:rsidRPr="002106AD">
        <w:t xml:space="preserve">Section </w:t>
      </w:r>
      <w:r w:rsidR="00C43510" w:rsidRPr="002106AD">
        <w:t>19, eff May 6, 2021.</w:t>
      </w:r>
    </w:p>
    <w:p w:rsidR="002106AD" w:rsidRDefault="002106AD" w:rsidP="002106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2106AD" w:rsidRDefault="002106AD" w:rsidP="002106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C43510" w:rsidRPr="002106AD">
        <w:t>: Former Section 34</w:t>
      </w:r>
      <w:r w:rsidRPr="002106AD">
        <w:noBreakHyphen/>
      </w:r>
      <w:r w:rsidR="00C43510" w:rsidRPr="002106AD">
        <w:t>12</w:t>
      </w:r>
      <w:r w:rsidRPr="002106AD">
        <w:noBreakHyphen/>
      </w:r>
      <w:r w:rsidR="00C43510" w:rsidRPr="002106AD">
        <w:t>60, titled Multi</w:t>
      </w:r>
      <w:r w:rsidRPr="002106AD">
        <w:noBreakHyphen/>
      </w:r>
      <w:r w:rsidR="00C43510" w:rsidRPr="002106AD">
        <w:t xml:space="preserve">county check clearing house, had the following history: 1979 Act No. 109 </w:t>
      </w:r>
      <w:r w:rsidRPr="002106AD">
        <w:t xml:space="preserve">Section </w:t>
      </w:r>
      <w:r w:rsidR="00C43510" w:rsidRPr="002106AD">
        <w:t xml:space="preserve">1. Repealed by 2021 Act No. 30, </w:t>
      </w:r>
      <w:r w:rsidRPr="002106AD">
        <w:t xml:space="preserve">Section </w:t>
      </w:r>
      <w:r w:rsidR="00C43510" w:rsidRPr="002106AD">
        <w:t>19, eff May 6, 2021.</w:t>
      </w:r>
    </w:p>
    <w:p w:rsidR="007250AB" w:rsidRPr="002106AD" w:rsidRDefault="002106AD" w:rsidP="002106A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7250AB" w:rsidRPr="002106AD" w:rsidSect="002106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6AD" w:rsidRDefault="002106AD" w:rsidP="002106AD">
      <w:r>
        <w:separator/>
      </w:r>
    </w:p>
  </w:endnote>
  <w:endnote w:type="continuationSeparator" w:id="0">
    <w:p w:rsidR="002106AD" w:rsidRDefault="002106AD" w:rsidP="00210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6AD" w:rsidRPr="002106AD" w:rsidRDefault="002106AD" w:rsidP="002106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6AD" w:rsidRPr="002106AD" w:rsidRDefault="002106AD" w:rsidP="002106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6AD" w:rsidRPr="002106AD" w:rsidRDefault="002106AD" w:rsidP="002106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6AD" w:rsidRDefault="002106AD" w:rsidP="002106AD">
      <w:r>
        <w:separator/>
      </w:r>
    </w:p>
  </w:footnote>
  <w:footnote w:type="continuationSeparator" w:id="0">
    <w:p w:rsidR="002106AD" w:rsidRDefault="002106AD" w:rsidP="00210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6AD" w:rsidRPr="002106AD" w:rsidRDefault="002106AD" w:rsidP="00210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6AD" w:rsidRPr="002106AD" w:rsidRDefault="002106AD" w:rsidP="002106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6AD" w:rsidRPr="002106AD" w:rsidRDefault="002106AD" w:rsidP="002106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510"/>
    <w:rsid w:val="002106AD"/>
    <w:rsid w:val="00376645"/>
    <w:rsid w:val="00401979"/>
    <w:rsid w:val="004F020F"/>
    <w:rsid w:val="00604E7C"/>
    <w:rsid w:val="006803EC"/>
    <w:rsid w:val="006C1A75"/>
    <w:rsid w:val="00B22B47"/>
    <w:rsid w:val="00B603E3"/>
    <w:rsid w:val="00C43510"/>
    <w:rsid w:val="00FC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468A59-438F-4E44-B6B4-83B6DF7A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979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435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43510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10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6AD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210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6A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1126</Characters>
  <Application>Microsoft Office Word</Application>
  <DocSecurity>0</DocSecurity>
  <Lines>9</Lines>
  <Paragraphs>2</Paragraphs>
  <ScaleCrop>false</ScaleCrop>
  <Company>Legislative Services Agency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Wilson</dc:creator>
  <cp:keywords/>
  <dc:description/>
  <cp:lastModifiedBy>S Wilson</cp:lastModifiedBy>
  <cp:revision>2</cp:revision>
  <dcterms:created xsi:type="dcterms:W3CDTF">2022-09-23T16:50:00Z</dcterms:created>
  <dcterms:modified xsi:type="dcterms:W3CDTF">2022-09-23T16:50:00Z</dcterms:modified>
</cp:coreProperties>
</file>