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40F">
        <w:t>CHAPTER 47</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40F">
        <w:t>Physicians and Miscellaneous Health Care Professionals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4A0F" w:rsidRPr="00FD240F">
        <w:t xml:space="preserve"> 1</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40F">
        <w:t>General Provisions</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w:t>
      </w:r>
      <w:r w:rsidR="00B24A0F" w:rsidRPr="00FD240F">
        <w:t xml:space="preserve"> Application of Chapter 1; conflict with other articles.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Unless there is a conflict with other articles of this chapter, Article 1, Chapter 47, Title 40 applies to all programs administered through the State Board of Medical Examiners.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Prior Laws:1985 Act No. 93, </w:t>
      </w:r>
      <w:r w:rsidR="00FD240F" w:rsidRPr="00FD240F">
        <w:t xml:space="preserve">Section </w:t>
      </w:r>
      <w:r w:rsidRPr="00FD240F">
        <w:t>6.</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w:t>
      </w:r>
      <w:r w:rsidR="00B24A0F" w:rsidRPr="00FD240F">
        <w:t xml:space="preserve"> State Board of Medical Examiners; appointment; terms and vacancies; powers and duties.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The members of the board shall serve for terms of four years or until their successors are appointed and qualify. Members of the board may only serve three consecutive terms.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All members of the board have full voting rights.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of the Senate and one upon the recommendation of the Speaker of the House of Representatives.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Vacancies that occur when the General Assembly is not in session may be filled by an interim appointment of the Governor in the manner provided by Section 1</w:t>
      </w:r>
      <w:r w:rsidR="00FD240F" w:rsidRPr="00FD240F">
        <w:noBreakHyphen/>
      </w:r>
      <w:r w:rsidRPr="00FD240F">
        <w:t>3</w:t>
      </w:r>
      <w:r w:rsidR="00FD240F" w:rsidRPr="00FD240F">
        <w:noBreakHyphen/>
      </w:r>
      <w:r w:rsidRPr="00FD240F">
        <w:t>210.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Public and lay members of boards and panels must be appointed in accordance with Section 40</w:t>
      </w:r>
      <w:r w:rsidR="00FD240F" w:rsidRPr="00FD240F">
        <w:noBreakHyphen/>
      </w:r>
      <w:r w:rsidRPr="00FD240F">
        <w:t>1</w:t>
      </w:r>
      <w:r w:rsidR="00FD240F" w:rsidRPr="00FD240F">
        <w:noBreakHyphen/>
      </w:r>
      <w:r w:rsidRPr="00FD240F">
        <w:t>45.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lastRenderedPageBreak/>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The board shall meet at least four times a year and at other times upon the call of the chair or a majority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A majority of the members of the board constitutes a quorum; however, if there is a vacancy on the board, a majority of the members serving constitutes a quorum.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A board member is required to attend meetings or to provide proper notice and justification of inability to do so. The Governor may remove members from the board for absenteeism, as well as for other grounds provided for in Section 1</w:t>
      </w:r>
      <w:r w:rsidR="00FD240F" w:rsidRPr="00FD240F">
        <w:noBreakHyphen/>
      </w:r>
      <w:r w:rsidRPr="00FD240F">
        <w:t>3</w:t>
      </w:r>
      <w:r w:rsidR="00FD240F" w:rsidRPr="00FD240F">
        <w:noBreakHyphen/>
      </w:r>
      <w:r w:rsidRPr="00FD240F">
        <w:t>240.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 The Chairman of the State Board of Medical Examiners, or the chairman's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chairman's designee, to attend. The Chairman of the State Board of Medical Examiners, or the chairman's designee, and the State Board of Nursing shall meet at least twice a year and more often as necessary.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 In addition to the powers and duties enumerated in Section 40</w:t>
      </w:r>
      <w:r w:rsidR="00FD240F" w:rsidRPr="00FD240F">
        <w:noBreakHyphen/>
      </w:r>
      <w:r w:rsidRPr="00FD240F">
        <w:t>1</w:t>
      </w:r>
      <w:r w:rsidR="00FD240F" w:rsidRPr="00FD240F">
        <w:noBreakHyphen/>
      </w:r>
      <w:r w:rsidRPr="00FD240F">
        <w:t>70, the board may: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develop minimum standards for continued competency of licensees continuing in or returning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adopt rules governing the proceedings of the board and may promulgate regulations for the practice of medicine and as necessary to carry out the provisions of this chapter;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conduct hearings concerning alleged violations of this chapter;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use minimum standards as a basis for evaluating safe and effective medical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license and renew the authorizations to practice of qualified applicants;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approve temporary licenses, limited licenses, and other authorizations to practice in its discretion as it considers in the public interest;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join organizations that develop and regulate the national medical licensure examinations and promote the improvement of the practice of medicine for the protection of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collect any information the board considers necessary, including social security numbers or alien identification numbers, in order to report disciplinary actions to national databanks of disciplinary information as otherwise required by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establish guidelines to assist employers of licensees when errors in practice can be handled through corrective action in the employment setting.</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2012 Act No. 222, </w:t>
      </w:r>
      <w:r w:rsidRPr="00FD240F">
        <w:t xml:space="preserve">Section </w:t>
      </w:r>
      <w:r w:rsidR="00B24A0F" w:rsidRPr="00FD240F">
        <w:t xml:space="preserve">8, eff June 7, 2012; 2019 Act No. 1 (S.2), </w:t>
      </w:r>
      <w:r w:rsidRPr="00FD240F">
        <w:t xml:space="preserve">Section </w:t>
      </w:r>
      <w:r w:rsidR="00B24A0F" w:rsidRPr="00FD240F">
        <w:t>53, eff January 31,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Prior Laws:1904 (24) 513; Civ. C. '12 </w:t>
      </w:r>
      <w:r w:rsidR="00FD240F" w:rsidRPr="00FD240F">
        <w:t xml:space="preserve">Section </w:t>
      </w:r>
      <w:r w:rsidRPr="00FD240F">
        <w:t xml:space="preserve">1619; 1920 (31) 1004; Civ. C. '22 </w:t>
      </w:r>
      <w:r w:rsidR="00FD240F" w:rsidRPr="00FD240F">
        <w:t xml:space="preserve">Section </w:t>
      </w:r>
      <w:r w:rsidRPr="00FD240F">
        <w:t xml:space="preserve">2401; 1932 Code </w:t>
      </w:r>
      <w:r w:rsidR="00FD240F" w:rsidRPr="00FD240F">
        <w:t xml:space="preserve">Section </w:t>
      </w:r>
      <w:r w:rsidRPr="00FD240F">
        <w:t xml:space="preserve">5151; 1942 Code </w:t>
      </w:r>
      <w:r w:rsidR="00FD240F" w:rsidRPr="00FD240F">
        <w:t xml:space="preserve">Section </w:t>
      </w:r>
      <w:r w:rsidRPr="00FD240F">
        <w:t xml:space="preserve">5151; 1952 Code </w:t>
      </w:r>
      <w:r w:rsidR="00FD240F" w:rsidRPr="00FD240F">
        <w:t xml:space="preserve">Section </w:t>
      </w:r>
      <w:r w:rsidRPr="00FD240F">
        <w:t>56</w:t>
      </w:r>
      <w:r w:rsidR="00FD240F" w:rsidRPr="00FD240F">
        <w:noBreakHyphen/>
      </w:r>
      <w:r w:rsidRPr="00FD240F">
        <w:t xml:space="preserve">1351; 1962 Code </w:t>
      </w:r>
      <w:r w:rsidR="00FD240F" w:rsidRPr="00FD240F">
        <w:t xml:space="preserve">Section </w:t>
      </w:r>
      <w:r w:rsidRPr="00FD240F">
        <w:t>56</w:t>
      </w:r>
      <w:r w:rsidR="00FD240F" w:rsidRPr="00FD240F">
        <w:noBreakHyphen/>
      </w:r>
      <w:r w:rsidRPr="00FD240F">
        <w:t xml:space="preserve">1351; 1969 (56) 754; 1970 (56) 2371; 1981 Act No. 116, </w:t>
      </w:r>
      <w:r w:rsidR="00FD240F" w:rsidRPr="00FD240F">
        <w:t xml:space="preserve">Sections </w:t>
      </w:r>
      <w:r w:rsidRPr="00FD240F">
        <w:t xml:space="preserve"> 2, 3; 1985 Act No. 93, </w:t>
      </w:r>
      <w:r w:rsidR="00FD240F" w:rsidRPr="00FD240F">
        <w:t xml:space="preserve">Section </w:t>
      </w:r>
      <w:r w:rsidRPr="00FD240F">
        <w:t xml:space="preserve">2; 1993 Act No. 77, </w:t>
      </w:r>
      <w:r w:rsidR="00FD240F" w:rsidRPr="00FD240F">
        <w:t xml:space="preserve">Section </w:t>
      </w:r>
      <w:r w:rsidRPr="00FD240F">
        <w:t xml:space="preserve">1; 2005 Act No. 171, </w:t>
      </w:r>
      <w:r w:rsidR="00FD240F" w:rsidRPr="00FD240F">
        <w:t xml:space="preserve">Section </w:t>
      </w:r>
      <w:r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2012 Act No. 222, </w:t>
      </w:r>
      <w:r w:rsidR="00FD240F" w:rsidRPr="00FD240F">
        <w:t xml:space="preserve">Section </w:t>
      </w:r>
      <w:r w:rsidRPr="00FD240F">
        <w:t>15, provides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The 2012 amendment in subsection (A)(1), substituted "thirteen" for "twelve", and twice substituted "seven" for "six"; in subsection (A)(5), substituted "seven" for "six"; in subsection (D), substituted </w:t>
      </w:r>
      <w:r w:rsidRPr="00FD240F">
        <w:lastRenderedPageBreak/>
        <w:t>"promulgate regulations" for "adopt rules and regulations"; and deleted subsection (I)(11), relating to regulations for initial fee schedule.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1, </w:t>
      </w:r>
      <w:r w:rsidR="00FD240F" w:rsidRPr="00FD240F">
        <w:t xml:space="preserve">Section </w:t>
      </w:r>
      <w:r w:rsidRPr="00FD240F">
        <w:t>53, in (A)(4), in the second sentence, substituted "President of the Senate" for "President Pro Tempore of the Senate".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w:t>
      </w:r>
      <w:r w:rsidR="00B24A0F" w:rsidRPr="00FD240F">
        <w:t xml:space="preserve"> Medical Disciplinary Commission; qualifications of members; hearings; service as expert witnesses.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There is created the Medical Disciplinary Commission of the State Board of Medical Examiners to be composed of thirty</w:t>
      </w:r>
      <w:r w:rsidR="00FD240F" w:rsidRPr="00FD240F">
        <w:noBreakHyphen/>
      </w:r>
      <w:r w:rsidRPr="00FD240F">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2012 Act No. 222, </w:t>
      </w:r>
      <w:r w:rsidRPr="00FD240F">
        <w:t xml:space="preserve">Section </w:t>
      </w:r>
      <w:r w:rsidR="00B24A0F" w:rsidRPr="00FD240F">
        <w:t>9, eff June 7, 2012.</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2012 Act No. 222, </w:t>
      </w:r>
      <w:r w:rsidR="00FD240F" w:rsidRPr="00FD240F">
        <w:t xml:space="preserve">Section </w:t>
      </w:r>
      <w:r w:rsidRPr="00FD240F">
        <w:t>15, provides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The 2012 amendment rewrote subsection (A); substituted "One" for "Two", "commissioner" for "commissioners", and "seven" for "six" in subsection (B); and, inserted "of Medical Examiners" in subsection (C).</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20.</w:t>
      </w:r>
      <w:r w:rsidR="00B24A0F" w:rsidRPr="00FD240F">
        <w:t xml:space="preserve"> Definitions.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In addition to the definitions provided in Section 40</w:t>
      </w:r>
      <w:r w:rsidR="00FD240F" w:rsidRPr="00FD240F">
        <w:noBreakHyphen/>
      </w:r>
      <w:r w:rsidRPr="00FD240F">
        <w:t>1</w:t>
      </w:r>
      <w:r w:rsidR="00FD240F" w:rsidRPr="00FD240F">
        <w:noBreakHyphen/>
      </w:r>
      <w:r w:rsidRPr="00FD240F">
        <w:t>20, as used in this chapter unless the context indicates otherwise: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"Active license" means the status of an authorization to practice that has been renewed for the current period and authorizes the licensee to practice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"Administrative hearing officer" means a physician designated by the board or director.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"Adverse disciplinary action" means a final decision by a United States or foreign licensing jurisdiction, a peer review group, a health care institution, a professional or medical society or association, or a court, which action was not resolved completely in the licensee's favor.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"Agreed to jointly" means the agreement by the Board of Nursing and Board of Medical Examiners on medical acts that nurses perform and that must be defined in a practice agreement pursuant to item (35).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"Approved written scope of practice guidelines" means specific statements developed by a physician or the medical staff and a physician assistant that establish physician delegation for medical aspects of care, including the prescription of medications.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"Board" means the State Board of Medical Examiners for South Carolina.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"Board</w:t>
      </w:r>
      <w:r w:rsidR="00FD240F" w:rsidRPr="00FD240F">
        <w:noBreakHyphen/>
      </w:r>
      <w:r w:rsidRPr="00FD240F">
        <w:t>approved credentialing organization"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"Business days" means every day except Saturdays, Sundays, and legal holidays.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(9) "Cancellation" means the withdrawal or invalidation of an authorization to practice that was issued to an ineligible person either in error or based upon a false, fraudulent, or deceptive representation in the application process.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(10) "Certification"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(11) "Criminal history" means a federal, state, or local criminal history of conviction or a pending charge or indictment of a crime, whether a misdemeanor or a felony, that bears upon a person's fitness or suitability for an authorization to practice with responsibility for the safety and well</w:t>
      </w:r>
      <w:r w:rsidR="00FD240F" w:rsidRPr="00FD240F">
        <w:noBreakHyphen/>
      </w:r>
      <w:r w:rsidRPr="00FD240F">
        <w:t>being of others.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(12) "Delegated medical acts" means additional acts delegated by a physician or dentist to a physician assistant, respiratory care practitioner, anesthesiologist's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APRNs performing medical acts must practice pursuant to a practice agreement as defined in item (35).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(13) "Dentist" means a dentist licensed by the South Carolina Board of Dentistry.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(14) "Disciplinary action" means a final decision and sanction imposed at the conclusion of a disciplinary proceeding.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(15) "Entity" means a sole proprietorship, partnership, limited liability partnership, limited liability corporation, association, joint venture, cooperative, company, corporation, or other public or private legal entity authorized by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(16) "Final decision" means an order of the board that concludes a license application proceeding or formal disciplinary proceeding.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(17) "Formal complaint" means a formal written complaint charging misconduct by a respondent in violation of this chapter, Chapter 1, Title 40, or any other provision of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(18) "Immediately available" for the purpose of supervising unlicensed personnel means being located within the office and ready for immediate utilization when needed.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(19) "Inactive license" means the official temporary retirement of a person's authorization to practice upon the person's notice to the board that the person does not wish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(20) "Incompetence"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(21) "Independent credentials verification organization" means an entity approved by the board to provide primary source verification of an applicant's identity, medical education, postgraduate training, examination history, disciplinary history, and other core information required for licensure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(22) "Initial complaint" means a brief statement that alleges misconduct on the part of a licensee.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(23) "Initial licensure" means the first authorization to practice issued to a person by a licensing authority in this State or any other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(24) "Lapsed license" means an authorization to practice that no longer authorizes practice in this State due to the person's failure to renew the authorization within the renewal period.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(25) "Letter of caution or concern"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(26) "License" means a current document authorizing a person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(27) "Licensed in good standing" means that one's authorization to practice has not been revoked and there are no restrictions or limitations currently in effect. Public reprimands issued less than five years from the date an application is received by the board are considered restrictions upon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(28) "Limited license" means a current time</w:t>
      </w:r>
      <w:r w:rsidR="00FD240F" w:rsidRPr="00FD240F">
        <w:noBreakHyphen/>
      </w:r>
      <w:r w:rsidRPr="00FD240F">
        <w:t>limited and practice</w:t>
      </w:r>
      <w:r w:rsidR="00FD240F" w:rsidRPr="00FD240F">
        <w:noBreakHyphen/>
      </w:r>
      <w:r w:rsidRPr="00FD240F">
        <w:t>limited document that authorizes practice at the level for which one is seeking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(29) "Medical staff" means licensed physicians who are approved and credentialed to provide health care to patients in a hospital system or a facility that provides health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(30) "Misconduct" means violation of any of the provisions of this chapter or regulations promulgated by the board pursuant to this chapter or violation of any of the principles of ethics as adopted by the board or incompetence or unprofessional conduct.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(31) "Osteopathic medicine" means a complete school of medicine and surgery utilizing all methods of diagnosis and treatment in health and disease and placing special emphasis on the interrelationship of the musculo</w:t>
      </w:r>
      <w:r w:rsidR="00FD240F" w:rsidRPr="00FD240F">
        <w:noBreakHyphen/>
      </w:r>
      <w:r w:rsidRPr="00FD240F">
        <w:t>skeletal system to all other body systems.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(32) "Pending disciplinary action" means an action or proceeding initiated by a formal complaint.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(33) "Person" means a natural person, male or female.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(34) "Physician" means a doctor of medicine or doctor of osteopathic medicine licensed by the South Carolina Board of Medical Examiners.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(35) "Practice agreement" means a written agreement developed by an NP, CNM, or CNS and a physician or medical staff who agrees to work with and to support the NP, CNM, or CNS. The practice agreement must establish the medical aspects of care to be provided by the NP, CNM, or CNS, including the prescribing of medications. The practice agreement must contain mechanisms that allow the physician to ensure that quality of clinical care and patient safety is maintained in accordance with state and federal </w:t>
      </w:r>
      <w:r w:rsidRPr="00FD240F">
        <w:lastRenderedPageBreak/>
        <w:t>laws, as well as all applicable Board of Nursing and Board of Medical Examiners rules and regulations. The practice agreement must comply with Section 40</w:t>
      </w:r>
      <w:r w:rsidR="00FD240F" w:rsidRPr="00FD240F">
        <w:noBreakHyphen/>
      </w:r>
      <w:r w:rsidRPr="00FD240F">
        <w:t>33</w:t>
      </w:r>
      <w:r w:rsidR="00FD240F" w:rsidRPr="00FD240F">
        <w:noBreakHyphen/>
      </w:r>
      <w:r w:rsidRPr="00FD240F">
        <w:t>34. A CNM also may practice pursuant to written policies and procedures for practice developed and agreed to with a physician who is board certified or board eligible by the American College of Obstetricians and Gynecologists. Written policies and procedures constitute a practice agreement for purposes of compliance with Section 40</w:t>
      </w:r>
      <w:r w:rsidR="00FD240F" w:rsidRPr="00FD240F">
        <w:noBreakHyphen/>
      </w:r>
      <w:r w:rsidRPr="00FD240F">
        <w:t>33</w:t>
      </w:r>
      <w:r w:rsidR="00FD240F" w:rsidRPr="00FD240F">
        <w:noBreakHyphen/>
      </w:r>
      <w:r w:rsidRPr="00FD240F">
        <w:t>34 and must address medical aspects of care including prescriptive authority and must contain transfer policies and details of the on</w:t>
      </w:r>
      <w:r w:rsidR="00FD240F" w:rsidRPr="00FD240F">
        <w:noBreakHyphen/>
      </w:r>
      <w:r w:rsidRPr="00FD240F">
        <w:t>call agreement with the physician with whom the policies and procedures were developed and agreed. The on</w:t>
      </w:r>
      <w:r w:rsidR="00FD240F" w:rsidRPr="00FD240F">
        <w:noBreakHyphen/>
      </w:r>
      <w:r w:rsidRPr="00FD240F">
        <w:t>call physician has the authority to designate another qualified physician to be the on</w:t>
      </w:r>
      <w:r w:rsidR="00FD240F" w:rsidRPr="00FD240F">
        <w:noBreakHyphen/>
      </w:r>
      <w:r w:rsidRPr="00FD240F">
        <w:t>call physician if necessary. The on</w:t>
      </w:r>
      <w:r w:rsidR="00FD240F" w:rsidRPr="00FD240F">
        <w:noBreakHyphen/>
      </w:r>
      <w:r w:rsidRPr="00FD240F">
        <w:t>call physician must be available to the CNM to provide medical assistance in person, by telecommunications, or by other electronic means.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(36) "Practice of Medicine" means: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advertising, holding out to the public or representing in any manner that one is authorized to practice medicine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offering or undertaking to prescribe, order, give, or administer any drug or medicine for the use of any other person;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offering or undertaking to prevent or to diagnose, correct or treat in any manner, or by any means, methods, or devices, disease, illness, pain, wound, fracture, infirmity, defect, or abnormal physical or mental condition of a person, including the management of pregnancy and parturition;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(d) offering or undertaking to perform any surgical operation upon a person;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(f) rendering a determination of medical necessity or a decision affecting the diagnosis and/or treatment of a patient is the practice of medicine subject to all of the powers provided to the Board of Medical Examiners, except as provided in Section 38</w:t>
      </w:r>
      <w:r w:rsidR="00FD240F" w:rsidRPr="00FD240F">
        <w:noBreakHyphen/>
      </w:r>
      <w:r w:rsidRPr="00FD240F">
        <w:t>59</w:t>
      </w:r>
      <w:r w:rsidR="00FD240F" w:rsidRPr="00FD240F">
        <w:noBreakHyphen/>
      </w:r>
      <w:r w:rsidRPr="00FD240F">
        <w:t>25;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(h) testifying as a physician in an administrative, civil, or criminal proceeding in this State by expressing an expert medical opinion.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(37) "Practitioner"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(38) "Presiding officer" means the chairman of the hearing panel or a designee. When no chair of the hearing panel has been designated, the term includes the chairman or vice chairman of the board or a </w:t>
      </w:r>
      <w:r w:rsidRPr="00FD240F">
        <w:lastRenderedPageBreak/>
        <w:t>designee. A person designated to act on behalf of the chairman of the board or a hearing panel may not have been involved with the investigation or prosecution of the particular matter.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(39) "Private reprimand" means a statement by the board that misconduct was committed by a person authorized to practice which has been declared confidential and which is not subject to disclosure as a public document.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(40) "Probation"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(41) "Public reprimand" means a publicly available statement of the board that misconduct was committed by a person authorized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(42) "Reactivation" means the restoration to active status of an authorization from inactive status.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(43) "Readily available" means the physician or medical staff who enters into a practice agreement with an NP, CNM, or CNS must be able to be contacted either in person or by telecommunications or other electronic means to provide consultation and advice to the NP, CNM, or CNS performing medical acts.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(44) "Reinstatement" means an action of the board in a disciplinary matter that authorizes the resumption of practice upon any terms or conditions ordered or agreed to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(45) "Relinquish"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(46) "Respondent" means a person charged with responding in a disciplinary or other administrative action.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(47) "Revocation" means the permanent cancellation or withdrawal of an authorization issued by the board. A person whose authorization has been permanently revoked by the board is permanently ineligible for an authorization of any kind from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(48) "Significant disciplinary action" means a public decision in a disciplinary matter that involves substantial issues of professional or ethical competence or qualification to practice. The board may consider any actions taken by the original board or conduct considered relevant to the applicant's fitness for licensure to practice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(49) "State identification bureau" means an authorized governmental agency responsible for receiving and screening the results of criminal history records checks in this State or another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(50) "Supervision" means the process of critically observing, directing, and evaluating another person's performance, unless otherwise provided by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(51) "Suspension" means the temporary withdrawal of authorization to practice for either a definite or indefinite period of time ordered by the board. The holder of a suspended authorization to practice may </w:t>
      </w:r>
      <w:r w:rsidRPr="00FD240F">
        <w:lastRenderedPageBreak/>
        <w:t>petition the board for reinstatement to practice upon compliance with all terms and conditions imposed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(52) "Telemedicine" means the practice of medicine using electronic communications, information technology, or other means between a licensee in one location and a patient in another location with or without an intervening practitioner.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(53) "Temporary license" means a current, time</w:t>
      </w:r>
      <w:r w:rsidR="00FD240F" w:rsidRPr="00FD240F">
        <w:noBreakHyphen/>
      </w:r>
      <w:r w:rsidRPr="00FD240F">
        <w:t>limited document that authorizes practice at the level for which one is seeking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(54) "Unprofessional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(55) "Voluntary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(56) "Volunteer license" means authorization of a retired practitioner to provide medical services to others through an identified charitable organization without remuneration.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(57) "Certified medical assistant" or "CMA" means a person who is a graduate of a post</w:t>
      </w:r>
      <w:r w:rsidR="00FD240F" w:rsidRPr="00FD240F">
        <w:noBreakHyphen/>
      </w:r>
      <w:r w:rsidRPr="00FD240F">
        <w:t>secondary medical assisting education program accredited by the National Healthcare Association, or its successor; by the Committee on Allied Health Education and Accreditation of the American Medical Association, or its successor; by the Accrediting Bureau of Health Education Schools, or its successor; or by any accrediting agency recognized by the United States Department of Education. The accredited post</w:t>
      </w:r>
      <w:r w:rsidR="00FD240F" w:rsidRPr="00FD240F">
        <w:noBreakHyphen/>
      </w:r>
      <w:r w:rsidRPr="00FD240F">
        <w:t>secondary medical assisting education program must include courses in anatomy and physiology, medical terminology, pharmacology, medical laboratory techniques, and clinical experience. A certified medical assistant must maintain current certification from the certifying board of the American Association of Medical Assistants, the National Center for Competency Testing, the National Certification Medical Association, American Medical Technologists, or any other recognized certifying body approved by the Board of Medical Examiners.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(58) "Unlicensed assistive personnel" or "UAP" means persons not currently licensed by the Board of Nursing as nurses, or persons who are not certified medical assistants as defined in Section 40</w:t>
      </w:r>
      <w:r w:rsidR="00FD240F" w:rsidRPr="00FD240F">
        <w:noBreakHyphen/>
      </w:r>
      <w:r w:rsidRPr="00FD240F">
        <w:t>47</w:t>
      </w:r>
      <w:r w:rsidR="00FD240F" w:rsidRPr="00FD240F">
        <w:noBreakHyphen/>
      </w:r>
      <w:r w:rsidRPr="00FD240F">
        <w:t>20(57), who perform routine nursing tasks that do not require a specialized knowledge base or the judgment or skill of a licensed nurse. Nursing tasks performed by unlicensed assistive personnel must be performed under the supervision of a physician, physician assistant, APRN, registered nurse, or licensed practical nurse. Unlicensed assistive personnel must not administer medications except as otherwise provided by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2008 Act No. 411, </w:t>
      </w:r>
      <w:r w:rsidRPr="00FD240F">
        <w:t xml:space="preserve">Section </w:t>
      </w:r>
      <w:r w:rsidR="00B24A0F" w:rsidRPr="00FD240F">
        <w:t xml:space="preserve">6; 2016 Act No. 210 (S.1035), </w:t>
      </w:r>
      <w:r w:rsidRPr="00FD240F">
        <w:t xml:space="preserve">Section </w:t>
      </w:r>
      <w:r w:rsidR="00B24A0F" w:rsidRPr="00FD240F">
        <w:t xml:space="preserve">3, eff June 3, 2016; 2018 Act No. 234 (S.345), </w:t>
      </w:r>
      <w:r w:rsidRPr="00FD240F">
        <w:t xml:space="preserve">Section </w:t>
      </w:r>
      <w:r w:rsidR="00B24A0F" w:rsidRPr="00FD240F">
        <w:t xml:space="preserve">4, eff July 1, 2018; 2022 Act No. 171 (S.613), </w:t>
      </w:r>
      <w:r w:rsidRPr="00FD240F">
        <w:t xml:space="preserve">Section </w:t>
      </w:r>
      <w:r w:rsidR="00B24A0F" w:rsidRPr="00FD240F">
        <w:t>4.A, eff July 15, 2022.</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On August 24, 2006, the Supreme Court of South Carolina issued the following order, 2006</w:t>
      </w:r>
      <w:r w:rsidR="00FD240F" w:rsidRPr="00FD240F">
        <w:noBreakHyphen/>
      </w:r>
      <w:r w:rsidRPr="00FD240F">
        <w:t>08</w:t>
      </w:r>
      <w:r w:rsidR="00FD240F" w:rsidRPr="00FD240F">
        <w:noBreakHyphen/>
      </w:r>
      <w:r w:rsidRPr="00FD240F">
        <w:t>24</w:t>
      </w:r>
      <w:r w:rsidR="00FD240F" w:rsidRPr="00FD240F">
        <w:noBreakHyphen/>
      </w:r>
      <w:r w:rsidRPr="00FD240F">
        <w:t>01, RE: Act No. 385 of 2006 — relating to defining the "practice of 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"Act No. 385 of 2006 — ratified 6/7/2006 and effective 6/9/2006 — substantially revises Chapter 47 of Title 40 of the South Carolina Code; the chapter dealing with 'physicians, surgeons, and osteopaths.' The Act contains the following language: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'Practice of Medicine' means: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'(h) testifying as a physician in an administrative, civil, or criminal proceeding in this State by expressing an expert medical opinion.'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"Section 40</w:t>
      </w:r>
      <w:r w:rsidR="00FD240F" w:rsidRPr="00FD240F">
        <w:noBreakHyphen/>
      </w:r>
      <w:r w:rsidRPr="00FD240F">
        <w:t>47</w:t>
      </w:r>
      <w:r w:rsidR="00FD240F" w:rsidRPr="00FD240F">
        <w:noBreakHyphen/>
      </w:r>
      <w:r w:rsidRPr="00FD240F">
        <w:t>20(36), Act No. 385, 2006 S.C. Acts ___. Furthermore, the Act provides significant detail regarding the information that the South Carolina Board of Medical Examiners shall require before issuing a 'limited license' to a physician licensed in good standing in another state who has been engaged to testify as an expert medical witness in an administrative or judicial proceeding in South Carolina. Section 40</w:t>
      </w:r>
      <w:r w:rsidR="00FD240F" w:rsidRPr="00FD240F">
        <w:noBreakHyphen/>
      </w:r>
      <w:r w:rsidRPr="00FD240F">
        <w:t>47</w:t>
      </w:r>
      <w:r w:rsidR="00FD240F" w:rsidRPr="00FD240F">
        <w:noBreakHyphen/>
      </w:r>
      <w:r w:rsidRPr="00FD240F">
        <w:t>35, Act No. 385, 2006 S.C. Acts ___.</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"Traditionally, court rules allowed any witness who was qualified as an expert by knowledge, skill, experience, training, or education to offer expert testimony in a South Carolina court. Rule 702, SCRE. Furthermore, in a lawsuit alleging a cause of action for medical malpractice, the general rule is that expert testimony is required to show that the defendant failed to conform to the required standard of care; specifically, the reasonable and ordinary knowledge, skill, and diligence physicians in similar neighborhoods and surroundings ordinarily use under like circumstances. Green v. Lilliewood, 272 S.C. 186, 192, 249 S.E.2d 910, 913 (1978) (quoting Jarboe v. Harting, 397 S.W.2d 775, 778 (Ky. 1965)). Thus, although no South Carolina statute or court rule has ever embraced the higher scrutiny applied as a pre</w:t>
      </w:r>
      <w:r w:rsidR="00FD240F" w:rsidRPr="00FD240F">
        <w:noBreakHyphen/>
      </w:r>
      <w:r w:rsidRPr="00FD240F">
        <w:t>requisite for the admission of expert testimony enunciated in Daubert v. Merrell Dow Pharm., Inc., 509 U.S. 579 (1993), our rules have always charged the court with performing a 'gate keeping' function in limiting the presentation of expert testimony to situations where the testimony will assist the trier of fact in understanding evidence or determining a fact in issue.1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"After careful consideration, we believe that while the General Assembly certainly sought, through Act 385, to make needed revisions to the methods South Carolina courts utilize in the area of expert medical testimony, the effect of the revised statutes has the potential to substantially impair the orderly administration of justice. Specifically, Act 385 casts serious doubt on a physician's ability to offer testimony regarding the treatment provided to a witness, party litigant, or criminal defendant if the physician, at the time of trial, resides outside of South Carolina. This categorical exclusion overlooks the fact that the physician may have treated the patient in the physician's home jurisdiction, and also that the physician, although at one time licensed and providing treatment to the patient in South Carolina, has relocated out of this state. We believe requiring a treating physician to seek a South Carolina medical license before offering often necessary testimony strains Act 385 far beyond its intended scope.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"Additionally, Act 385 is ambiguous as to its relevance to pre</w:t>
      </w:r>
      <w:r w:rsidR="00FD240F" w:rsidRPr="00FD240F">
        <w:noBreakHyphen/>
      </w:r>
      <w:r w:rsidRPr="00FD240F">
        <w:t>trial practices and proceedings that are of fundamental importance to the judicial process. For example, Act 385's applicability to witnesses used during discovery that might not be used at trial is unclear. Furthermore, although expert testimony is traditionally presented by a witness offering live testimony, lawyers often draw heavily from learned treatises authored by prominent national experts. It would do a great disservice to our system of justice if the doors of South Carolina courtrooms were closed to these scholarly works and the country's leading medical scholars, who may have no intentions of ever visiting this jurisdiction, because our state law would deem them unqualified to offer expert testimony by virtue of their refusal to subject themselves to the disciplinary authority of the South Carolina Board of Medical Examiners.2</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"The South Carolina Constitution vests this Court with the authority to make rules governing the administration of the unified South Carolina court system. S.C. Const. Art V, </w:t>
      </w:r>
      <w:r w:rsidR="00FD240F" w:rsidRPr="00FD240F">
        <w:t xml:space="preserve">Section </w:t>
      </w:r>
      <w:r w:rsidRPr="00FD240F">
        <w:t>4. In order to prevent a significant impairment to this Court's duty to properly administer the judicial power of South Carolina, and pursuant to Article V, Section 4's authority, we hereby temporarily delay judicial enforcement of Act 385 insofar as the Act requires a physician to obtain a license to practice medicine in South Carolina before offering expert medical testimony in a South Carolina administrative or court proceeding.3</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"While we remain respectful of the General Assembly's voice in matters of practice and procedure in South Carolina's courts, this Court cannot allow the administration of justice to be substantially impaired. We are confident, however, that when the General Assembly provides further clarity on this matter, the changes that result will reflect careful consideration and deliberation; will consider and account for the scope of the court's existing rules and the need for efficient and orderly court administration; and will be subjected to close scrutiny in the Judiciary Committees of both the South Carolina Senate and the House of Representatives.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"This order is effective immediately and shall remain in effect until further order of this Court.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"FOOTNOTES: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"1In Daubert, the United States Supreme Court interpreted Rule 702 of the Federal Rules of Evidence to require trial courts to ensure that all testimony offered as expert scientific, technical, or specialized testimony be both relevant and reliable, be grounded in scientific methods and procedures, and be supported by appropriate scientific validation. 509 U.S. at 589</w:t>
      </w:r>
      <w:r w:rsidR="00FD240F" w:rsidRPr="00FD240F">
        <w:noBreakHyphen/>
      </w:r>
      <w:r w:rsidRPr="00FD240F">
        <w:t>92. Furthermore, the court interpreted federal evidentiary rules to require 'a preliminary assessment of whether the reasoning or methodology underlying the testimony is scientifically valid and of whether that reasoning or methodology properly can be applied to the facts in issue.' Id. at 592</w:t>
      </w:r>
      <w:r w:rsidR="00FD240F" w:rsidRPr="00FD240F">
        <w:noBreakHyphen/>
      </w:r>
      <w:r w:rsidRPr="00FD240F">
        <w:t>93. Although Rule 702, SCRE, contains identical language to the federal rule, we have expressly declined to adopt this interpretation in South Carolina. See State v. Council, 335 S.C. 1, 20, 515 S.E.2d 508, 518 (1999) (declining to adopt Daubert; interpreting the South Carolina Rules of Evidence to require the trial judge to determine that the evidence will assist the trier of fact, that the expert witness is qualified, and that the underlying science is reliable; and adopting the factors set forth in State v. Jones, 273 S.C. 723, 259 S.E.2d 120 (1979) for determining the reliability of the offered evidence).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"2We also note that although Title 40 of the Code has always contained civil and criminal penalties for violations of the title's licensing requirements and for aiding and abetting one who violates those provisions, see S.C. Code Ann. </w:t>
      </w:r>
      <w:r w:rsidR="00FD240F" w:rsidRPr="00FD240F">
        <w:t xml:space="preserve">Sections </w:t>
      </w:r>
      <w:r w:rsidRPr="00FD240F">
        <w:t xml:space="preserve"> 40</w:t>
      </w:r>
      <w:r w:rsidR="00FD240F" w:rsidRPr="00FD240F">
        <w:noBreakHyphen/>
      </w:r>
      <w:r w:rsidRPr="00FD240F">
        <w:t>1</w:t>
      </w:r>
      <w:r w:rsidR="00FD240F" w:rsidRPr="00FD240F">
        <w:noBreakHyphen/>
      </w:r>
      <w:r w:rsidRPr="00FD240F">
        <w:t>210, 40</w:t>
      </w:r>
      <w:r w:rsidR="00FD240F" w:rsidRPr="00FD240F">
        <w:noBreakHyphen/>
      </w:r>
      <w:r w:rsidRPr="00FD240F">
        <w:t>47</w:t>
      </w:r>
      <w:r w:rsidR="00FD240F" w:rsidRPr="00FD240F">
        <w:noBreakHyphen/>
      </w:r>
      <w:r w:rsidRPr="00FD240F">
        <w:t>260 (2001), Act 385's significantly broader definition of the 'practice of medicine' and licensing requirements now introduce the possibility of incurring these penalties in connection with conducting a trial in South Carolina.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"Furthermore, the Act defines the 'practice of medicine' to include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Section 40</w:t>
      </w:r>
      <w:r w:rsidR="00FD240F" w:rsidRPr="00FD240F">
        <w:noBreakHyphen/>
      </w:r>
      <w:r w:rsidRPr="00FD240F">
        <w:t>47</w:t>
      </w:r>
      <w:r w:rsidR="00FD240F" w:rsidRPr="00FD240F">
        <w:noBreakHyphen/>
      </w:r>
      <w:r w:rsidRPr="00FD240F">
        <w:t>20(36), Act No. 385, 2006 S.C. Acts ___. In an effort to ensure that unintended consequences do not overwhelm the noble motives of the legislation, these factors further necessitate our issuing this order.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"3Because we are not presently presented with a case or controversy questioning the constitutionality of Act 385, we reserve those serious questions for another day. At the present, we rely exclusively on our Constitutional authority to police the orderly administration of justice in the South Carolina courts."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2022 Act No. 171, </w:t>
      </w:r>
      <w:r w:rsidR="00FD240F" w:rsidRPr="00FD240F">
        <w:t xml:space="preserve">Section </w:t>
      </w:r>
      <w:r w:rsidRPr="00FD240F">
        <w:t>4.B, provides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"[SECTION 4.]B. CMAs include medical assistants who are currently employed in that capacity as of the effective date of this act who do not have the certification required by this SECTION but who achieve such certification no later than two years after the effective date of this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Prior Laws:1904 (24) 512; 1905 (24) 938; 1908 (25) 1083; Civ. C. '12 </w:t>
      </w:r>
      <w:r w:rsidR="00FD240F" w:rsidRPr="00FD240F">
        <w:t xml:space="preserve">Section </w:t>
      </w:r>
      <w:r w:rsidRPr="00FD240F">
        <w:t xml:space="preserve">1618; 1920 (31) 1004; Civ. C. '22 </w:t>
      </w:r>
      <w:r w:rsidR="00FD240F" w:rsidRPr="00FD240F">
        <w:t xml:space="preserve">Section </w:t>
      </w:r>
      <w:r w:rsidRPr="00FD240F">
        <w:t xml:space="preserve">2400; 1932 Code </w:t>
      </w:r>
      <w:r w:rsidR="00FD240F" w:rsidRPr="00FD240F">
        <w:t xml:space="preserve">Section </w:t>
      </w:r>
      <w:r w:rsidRPr="00FD240F">
        <w:t xml:space="preserve">5150; 1942 Code </w:t>
      </w:r>
      <w:r w:rsidR="00FD240F" w:rsidRPr="00FD240F">
        <w:t xml:space="preserve">Section </w:t>
      </w:r>
      <w:r w:rsidRPr="00FD240F">
        <w:t xml:space="preserve">5150; 1952 Code </w:t>
      </w:r>
      <w:r w:rsidR="00FD240F" w:rsidRPr="00FD240F">
        <w:t xml:space="preserve">Section </w:t>
      </w:r>
      <w:r w:rsidRPr="00FD240F">
        <w:t>56</w:t>
      </w:r>
      <w:r w:rsidR="00FD240F" w:rsidRPr="00FD240F">
        <w:noBreakHyphen/>
      </w:r>
      <w:r w:rsidRPr="00FD240F">
        <w:t xml:space="preserve">1354; 1962 Code </w:t>
      </w:r>
      <w:r w:rsidR="00FD240F" w:rsidRPr="00FD240F">
        <w:t xml:space="preserve">Section </w:t>
      </w:r>
      <w:r w:rsidRPr="00FD240F">
        <w:t>56</w:t>
      </w:r>
      <w:r w:rsidR="00FD240F" w:rsidRPr="00FD240F">
        <w:noBreakHyphen/>
      </w:r>
      <w:r w:rsidRPr="00FD240F">
        <w:t xml:space="preserve">1354; 1976 Code </w:t>
      </w:r>
      <w:r w:rsidR="00FD240F" w:rsidRPr="00FD240F">
        <w:t xml:space="preserve">Section </w:t>
      </w:r>
      <w:r w:rsidRPr="00FD240F">
        <w:t>40</w:t>
      </w:r>
      <w:r w:rsidR="00FD240F" w:rsidRPr="00FD240F">
        <w:noBreakHyphen/>
      </w:r>
      <w:r w:rsidRPr="00FD240F">
        <w:t>47</w:t>
      </w:r>
      <w:r w:rsidR="00FD240F" w:rsidRPr="00FD240F">
        <w:noBreakHyphen/>
      </w:r>
      <w:r w:rsidRPr="00FD240F">
        <w:t>40.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2016 Act No. 210, </w:t>
      </w:r>
      <w:r w:rsidR="00FD240F" w:rsidRPr="00FD240F">
        <w:t xml:space="preserve">Section </w:t>
      </w:r>
      <w:r w:rsidRPr="00FD240F">
        <w:t>3, added (52), definition of telemedicine, and redesignated former (52) through (55) as (53) through (56).</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2018 Act No. 234, </w:t>
      </w:r>
      <w:r w:rsidR="00FD240F" w:rsidRPr="00FD240F">
        <w:t xml:space="preserve">Section </w:t>
      </w:r>
      <w:r w:rsidRPr="00FD240F">
        <w:t>4, in (4), deleted "delegated" preceding "medical acts" and substituted "must be defined in a practice agreement pursuant to item (35)" for "are promulgated by the Board of Nursing in regulation"; deleted (5), which had related to the definition of "Approved written protocols", and redesignated (6) to (13) as (5) to (12); in (12), added the third sentence, requiring that APRNs performing medical acts must practice pursuant to a practice agreement; deleted (14), which had related to the definition of "Delegated medical acts to the APRN", and redesignated (15) to (30) as (13) to (28); inserted (29), relating to the definition of "Medical staff", and redesignated (31) to (35) as (30) to (34); inserted (35), relating to the definition of "Practice agreement"; rewrote (43), relating to the definition of "Readily available"; and made nonsubstantive changes.</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2022 Act No. 171, </w:t>
      </w:r>
      <w:r w:rsidR="00FD240F" w:rsidRPr="00FD240F">
        <w:t xml:space="preserve">Section </w:t>
      </w:r>
      <w:r w:rsidRPr="00FD240F">
        <w:t>4.A, added (57) and (58).</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25.</w:t>
      </w:r>
      <w:r w:rsidR="00B24A0F" w:rsidRPr="00FD240F">
        <w:t xml:space="preserve"> Rights and privileges of licensees.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(COMLEX—USA) examination sequence, or graduated from a college accredited by the Liaison Committee on Medical Education (LCME) or the American Osteopathic Association (AOA), Commission on Osteopathic College Accreditation (COCA), or successfully completed post</w:t>
      </w:r>
      <w:r w:rsidR="00FD240F" w:rsidRPr="00FD240F">
        <w:noBreakHyphen/>
      </w:r>
      <w:r w:rsidRPr="00FD240F">
        <w:t>graduate training from the American Council for Graduate Medical Education (ACGME) approved or AOA</w:t>
      </w:r>
      <w:r w:rsidR="00FD240F" w:rsidRPr="00FD240F">
        <w:noBreakHyphen/>
      </w:r>
      <w:r w:rsidRPr="00FD240F">
        <w:t>approved programs, or obtained American Board of Medical Specialties (ABMS) or AOA board certification, or on the basis of his or her race, color, creed, religion, sex, or national origin.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30.</w:t>
      </w:r>
      <w:r w:rsidR="00B24A0F" w:rsidRPr="00FD240F">
        <w:t xml:space="preserve"> Licensure requirement; excepted activities; physician licensed in another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person may not practice medicine in this State unless the person is twenty</w:t>
      </w:r>
      <w:r w:rsidR="00FD240F" w:rsidRPr="00FD240F">
        <w:noBreakHyphen/>
      </w:r>
      <w:r w:rsidRPr="00FD240F">
        <w:t>one years of age and has been authorized to do so pursuant to the provisions of this article. Nothing in this article may be construed to:</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prohibit service in cases of emergency or the domestic administration of family remedies;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apply to those who practice the religious tenets of their church without pretending a knowledge of medicine if the laws, rules, and regulations relating to contagious diseases and sanitary matters are not violated;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prohibit licensed pharmacists from selling, using, and dispensing drugs in their places of business;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allow under any circumstances, physicians' assistants or optometrists' assistants to make a refraction for glasses or give a contact lens fitting;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Deleted;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prohibit the practice of any legally qualified licensee of another state who is employed by the United States government or any department, bureau, division, or agency of the United States government, while in the discharge of official duties;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prohibit students while engaged in training in a medical school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prohibit practicing dentistry, nursing, optometry, podiatry, psychology, or another of the healing arts in accordance with state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prohibit the practice of any legally qualified licensee of another state involved in the transport of patients to medical facilities or the lawful procurement of organs or other body parts for medical use.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prohibit a physician from practicing in actual consultation with a physician licensed in this State concerning an opinion for the South Carolina physician's consideration in managing the care or treatment of a patient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(B)(1) A physician licensed in another state, territory, or other jurisdiction of the United States or of any other nation or foreign jurisdiction is exempt from the requirements of licensure in this State, if the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holds an active license to practice in the other jurisdiction;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engages in the active practice of medicine in the other jurisdiction;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is employed or designated as the team physician by an athletic team visiting the State for a specific sporting event or team training camp.</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 physician's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Nothing in this chapter may be construed to authorize a physician to delegate the performance of radiological services in violation of Chapter 74 of Title 44.</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2008 Act No. 411, </w:t>
      </w:r>
      <w:r w:rsidRPr="00FD240F">
        <w:t xml:space="preserve">Sections </w:t>
      </w:r>
      <w:r w:rsidR="00B24A0F" w:rsidRPr="00FD240F">
        <w:t xml:space="preserve"> 1, 2; 2016 Act No. 212 (S.1037), </w:t>
      </w:r>
      <w:r w:rsidRPr="00FD240F">
        <w:t xml:space="preserve">Section </w:t>
      </w:r>
      <w:r w:rsidR="00B24A0F" w:rsidRPr="00FD240F">
        <w:t xml:space="preserve">1, eff June 3, 2016; 2022 Act No. 171 (S.613), </w:t>
      </w:r>
      <w:r w:rsidRPr="00FD240F">
        <w:t xml:space="preserve">Section </w:t>
      </w:r>
      <w:r w:rsidR="00B24A0F" w:rsidRPr="00FD240F">
        <w:t>6, eff July 15, 2022.</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Prior Laws:1881 (17) 571; 1887 (19) 820; 1888 (20) 54; 1890 (20) 699; Civ. C. '02 </w:t>
      </w:r>
      <w:r w:rsidR="00FD240F" w:rsidRPr="00FD240F">
        <w:t xml:space="preserve">Section </w:t>
      </w:r>
      <w:r w:rsidRPr="00FD240F">
        <w:t xml:space="preserve">1112; 1904 (24) 512; 1905 (24) 938; 1908 (25) 1083; Civ. C. '12 </w:t>
      </w:r>
      <w:r w:rsidR="00FD240F" w:rsidRPr="00FD240F">
        <w:t xml:space="preserve">Section </w:t>
      </w:r>
      <w:r w:rsidRPr="00FD240F">
        <w:t xml:space="preserve">1618; 1920 (31) 1004; Civ. C. '22 </w:t>
      </w:r>
      <w:r w:rsidR="00FD240F" w:rsidRPr="00FD240F">
        <w:t xml:space="preserve">Sections </w:t>
      </w:r>
      <w:r w:rsidRPr="00FD240F">
        <w:t xml:space="preserve"> 2399, 2400; 1932 Code </w:t>
      </w:r>
      <w:r w:rsidR="00FD240F" w:rsidRPr="00FD240F">
        <w:t xml:space="preserve">Sections </w:t>
      </w:r>
      <w:r w:rsidRPr="00FD240F">
        <w:t xml:space="preserve"> 5149, 5150; 1942 Code </w:t>
      </w:r>
      <w:r w:rsidR="00FD240F" w:rsidRPr="00FD240F">
        <w:t xml:space="preserve">Sections </w:t>
      </w:r>
      <w:r w:rsidRPr="00FD240F">
        <w:t xml:space="preserve"> 5149, 5150; 1952 Code </w:t>
      </w:r>
      <w:r w:rsidR="00FD240F" w:rsidRPr="00FD240F">
        <w:t xml:space="preserve">Section </w:t>
      </w:r>
      <w:r w:rsidRPr="00FD240F">
        <w:t>56</w:t>
      </w:r>
      <w:r w:rsidR="00FD240F" w:rsidRPr="00FD240F">
        <w:noBreakHyphen/>
      </w:r>
      <w:r w:rsidRPr="00FD240F">
        <w:t xml:space="preserve">1355; 1962 Code </w:t>
      </w:r>
      <w:r w:rsidR="00FD240F" w:rsidRPr="00FD240F">
        <w:t xml:space="preserve">Section </w:t>
      </w:r>
      <w:r w:rsidRPr="00FD240F">
        <w:t>56</w:t>
      </w:r>
      <w:r w:rsidR="00FD240F" w:rsidRPr="00FD240F">
        <w:noBreakHyphen/>
      </w:r>
      <w:r w:rsidRPr="00FD240F">
        <w:t xml:space="preserve">1355; 1969 (56) 754; 1974 (58) 1948; 1982 Act No. 406; 1976 Code </w:t>
      </w:r>
      <w:r w:rsidR="00FD240F" w:rsidRPr="00FD240F">
        <w:t xml:space="preserve">Section </w:t>
      </w:r>
      <w:r w:rsidRPr="00FD240F">
        <w:t>40</w:t>
      </w:r>
      <w:r w:rsidR="00FD240F" w:rsidRPr="00FD240F">
        <w:noBreakHyphen/>
      </w:r>
      <w:r w:rsidRPr="00FD240F">
        <w:t>47</w:t>
      </w:r>
      <w:r w:rsidR="00FD240F" w:rsidRPr="00FD240F">
        <w:noBreakHyphen/>
      </w:r>
      <w:r w:rsidRPr="00FD240F">
        <w:t>60.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2016 Act No. 212, </w:t>
      </w:r>
      <w:r w:rsidR="00FD240F" w:rsidRPr="00FD240F">
        <w:t xml:space="preserve">Section </w:t>
      </w:r>
      <w:r w:rsidRPr="00FD240F">
        <w:t>1, in (B)(1)(c), inserted "or team training camp".</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2022 Act No. 171, </w:t>
      </w:r>
      <w:r w:rsidR="00FD240F" w:rsidRPr="00FD240F">
        <w:t xml:space="preserve">Section </w:t>
      </w:r>
      <w:r w:rsidRPr="00FD240F">
        <w:t>6, deleted (A)(5), which related to provisions concerning the delegation by physicians of certain tasks to unlicensed assistive personnel.</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31.</w:t>
      </w:r>
      <w:r w:rsidR="00B24A0F" w:rsidRPr="00FD240F">
        <w:t xml:space="preserve"> Limited and temporary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 certification of medical education form approved by the board to be completed by the dean, the president, or the registrar of the applicant's medical school or as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 supervising physician form approved by the board to be completed by the chairman or residency director of the training program;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letters of recommendation from licensed physicians recommending the applicant for a limited license in this State;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verification of licensure in other states, if applicable.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w:t>
      </w:r>
      <w:r w:rsidRPr="00FD240F">
        <w:lastRenderedPageBreak/>
        <w:t>completion of a Fifth Pathway program, or both. The board may waive this requirement if the applicant has a full</w:t>
      </w:r>
      <w:r w:rsidR="00FD240F" w:rsidRPr="00FD240F">
        <w:noBreakHyphen/>
      </w:r>
      <w:r w:rsidRPr="00FD240F">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has been licensed for five years or more without significant disciplinary action;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holds current certification by a specialty board recognized by the American Board of Medical Specialties or the American Osteopathic Association or another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completed application and payment of applicable fees;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 documentation from the supervising physician relating the purpose and dates requested.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An emergency limited license may be issued to a physician actively licensed in another state who is in good standing in accordance with Section 40</w:t>
      </w:r>
      <w:r w:rsidR="00FD240F" w:rsidRPr="00FD240F">
        <w:noBreakHyphen/>
      </w:r>
      <w:r w:rsidRPr="00FD240F">
        <w:t>47</w:t>
      </w:r>
      <w:r w:rsidR="00FD240F" w:rsidRPr="00FD240F">
        <w:noBreakHyphen/>
      </w:r>
      <w:r w:rsidRPr="00FD240F">
        <w:t>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completed application and payment of applicable fees;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 The board may not issue a limited or temporary license to a licensed physician of another state of the United States: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whose license is currently revoked, suspended, restricted in any way, or on probationary status in that state;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who currently has disciplinary action pending in any state.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Prior Laws:1905 (24) 939; Civ. C. '12 </w:t>
      </w:r>
      <w:r w:rsidR="00FD240F" w:rsidRPr="00FD240F">
        <w:t xml:space="preserve">Section </w:t>
      </w:r>
      <w:r w:rsidRPr="00FD240F">
        <w:t xml:space="preserve">1621; 1920 (31) 1004; Civ. C. '22 </w:t>
      </w:r>
      <w:r w:rsidR="00FD240F" w:rsidRPr="00FD240F">
        <w:t xml:space="preserve">Section </w:t>
      </w:r>
      <w:r w:rsidRPr="00FD240F">
        <w:t xml:space="preserve">2403; 1932 Code </w:t>
      </w:r>
      <w:r w:rsidR="00FD240F" w:rsidRPr="00FD240F">
        <w:t xml:space="preserve">Section </w:t>
      </w:r>
      <w:r w:rsidRPr="00FD240F">
        <w:t xml:space="preserve">5153; 1942 Code </w:t>
      </w:r>
      <w:r w:rsidR="00FD240F" w:rsidRPr="00FD240F">
        <w:t xml:space="preserve">Section </w:t>
      </w:r>
      <w:r w:rsidRPr="00FD240F">
        <w:t xml:space="preserve">5153; 1952 Code </w:t>
      </w:r>
      <w:r w:rsidR="00FD240F" w:rsidRPr="00FD240F">
        <w:t xml:space="preserve">Section </w:t>
      </w:r>
      <w:r w:rsidRPr="00FD240F">
        <w:t>56</w:t>
      </w:r>
      <w:r w:rsidR="00FD240F" w:rsidRPr="00FD240F">
        <w:noBreakHyphen/>
      </w:r>
      <w:r w:rsidRPr="00FD240F">
        <w:t xml:space="preserve">1356; 1962 Code </w:t>
      </w:r>
      <w:r w:rsidR="00FD240F" w:rsidRPr="00FD240F">
        <w:t xml:space="preserve">Section </w:t>
      </w:r>
      <w:r w:rsidRPr="00FD240F">
        <w:t>56</w:t>
      </w:r>
      <w:r w:rsidR="00FD240F" w:rsidRPr="00FD240F">
        <w:noBreakHyphen/>
      </w:r>
      <w:r w:rsidRPr="00FD240F">
        <w:t xml:space="preserve">1356; 1970 (56) 2371; 1976 Code </w:t>
      </w:r>
      <w:r w:rsidR="00FD240F" w:rsidRPr="00FD240F">
        <w:t xml:space="preserve">Section </w:t>
      </w:r>
      <w:r w:rsidRPr="00FD240F">
        <w:t>40</w:t>
      </w:r>
      <w:r w:rsidR="00FD240F" w:rsidRPr="00FD240F">
        <w:noBreakHyphen/>
      </w:r>
      <w:r w:rsidRPr="00FD240F">
        <w:t>47</w:t>
      </w:r>
      <w:r w:rsidR="00FD240F" w:rsidRPr="00FD240F">
        <w:noBreakHyphen/>
      </w:r>
      <w:r w:rsidRPr="00FD240F">
        <w:t>80.</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32.</w:t>
      </w:r>
      <w:r w:rsidR="00B24A0F" w:rsidRPr="00FD240F">
        <w:t xml:space="preserve"> Permanent licenses; requirements; examinations; post</w:t>
      </w:r>
      <w:r w:rsidRPr="00FD240F">
        <w:noBreakHyphen/>
      </w:r>
      <w:r w:rsidR="00B24A0F" w:rsidRPr="00FD240F">
        <w:t>graduate medical residency training requirements;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To obtain a permanent license to practice medicine in this State an applicant shall comply with the requirements of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(B)(1) An applicant shall document to the satisfaction of the board graduation from 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medical school located in the United States or Canada that is accredited by the Liaison Committee on Medical Education or other accrediting body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school of osteopathic medicine located in the United States or Canada accredited by the Commission on Osteopathic College Accreditation or other accrediting body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medical school located outside the United States or Canada.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An applicant who graduated from a medical school located outside of the United States shall: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(a)(i) possess a permanent Standard Certificate from the Education Commission on Foreign Medical Graduates (ECFMG);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r>
      <w:r w:rsidRPr="00FD240F">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(b)(i) document successful completion of a Fifth Pathway program;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r>
      <w:r w:rsidRPr="00FD240F">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notwithstanding the provisions of this subsection, the board may waive the ECFMG or Fifth Pathway requirement if the applicant is to have a full</w:t>
      </w:r>
      <w:r w:rsidR="00FD240F" w:rsidRPr="00FD240F">
        <w:noBreakHyphen/>
      </w:r>
      <w:r w:rsidRPr="00FD240F">
        <w:t>time academic faculty appointment at the rank of assistant professor or greater at a medical school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An applicant shall document to the satisfaction of the board successful completion of: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all parts of the National Board of Medical Examiners Examination in approved sequence;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all parts of the National Board of Osteopathic Medical Examiners Examination in approved sequence;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the Federation Licensing Exam (FLEX) based on standards established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the United States Medical Licensing Examination (USMLE) based on standards established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the Medical Council of Canada Qualifying Examination (MCCQE) in approved sequence;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the Comprehensive Osteopathic Medical Licensing Examination (COMLEX—USA);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combinations of the FLEX, National Board of Medical Examiners, and USMLE acceptable to the Composite Committee of the USMLE and approved by the board. These combinations may be accepted only if taken before 1999.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In addition to meeting all other licensure requirements, an applicant shall pass the Special Purpose Examination (SPEX) or the Composite Osteopathic Variable</w:t>
      </w:r>
      <w:r w:rsidR="00FD240F" w:rsidRPr="00FD240F">
        <w:noBreakHyphen/>
      </w:r>
      <w:r w:rsidRPr="00FD240F">
        <w:t>Purpose Examination (COMVEX), unless the applicant can document within ten years of the date of filing a completed application to the board one of the following: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National Board of Medical Examiners 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National Board of Osteopathic Medical Examiners 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FLEX;</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USMLE;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MCCQE;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SPEX;</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COMVEX;</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COMLEX—USA;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ECFMG;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FD240F" w:rsidRPr="00FD240F">
        <w:noBreakHyphen/>
      </w:r>
      <w:r w:rsidRPr="00FD240F">
        <w:t>five percent of these hours must be related to the applicant's area of specialty. This is the only exception to the ten year requirement of this subsection that does not require an examination or reexamination.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The additional examination required pursuant to subsection (D) must be waived if the applicant is to practice in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the South Carolina Department of Disabilities and Special Needs, or the Disability Determination Services Unit of the State Agency of Vocational Rehabilitation.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In addition to the following standards, the board shall establish minimum standards of performance to be attained on examinations for an applicant to qualify for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For FLEX examinations taken before June 1, 1985, the following standards apply: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An applicant for permanent licensure shall obtain, in one sitting, a FLEX weighted average score of at least seventy</w:t>
      </w:r>
      <w:r w:rsidR="00FD240F" w:rsidRPr="00FD240F">
        <w:noBreakHyphen/>
      </w:r>
      <w:r w:rsidRPr="00FD240F">
        <w:t>five on the 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For FLEX examinations taken after June 1, 1985, the following standards apply: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An applicant for permanent licensure shall obtain a score of seventy</w:t>
      </w:r>
      <w:r w:rsidR="00FD240F" w:rsidRPr="00FD240F">
        <w:noBreakHyphen/>
      </w:r>
      <w:r w:rsidRPr="00FD240F">
        <w:t xml:space="preserve"> five or more on both Component I and Component II. An applicant shall pass both components within five years of the first taking of any component of this 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applicant's additional medical education or training, the applicant's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With respect to postgraduate medical residency training requirements, the following standards apply: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Graduates of approved medical or osteopathic schools located in the United States or Canada shall document the successful completion of a minimum of one year of postgraduate medical residency training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FD240F" w:rsidRPr="00FD240F">
        <w:noBreakHyphen/>
      </w:r>
      <w:r w:rsidRPr="00FD240F">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The board may accept a full</w:t>
      </w:r>
      <w:r w:rsidR="00FD240F" w:rsidRPr="00FD240F">
        <w:noBreakHyphen/>
      </w:r>
      <w:r w:rsidRPr="00FD240F">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board's postgraduate training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 An applicant may be denied licensure if the individual has committed acts or omissions that are grounds for disciplinary action as provided for in Section 40</w:t>
      </w:r>
      <w:r w:rsidR="00FD240F" w:rsidRPr="00FD240F">
        <w:noBreakHyphen/>
      </w:r>
      <w:r w:rsidRPr="00FD240F">
        <w:t>47</w:t>
      </w:r>
      <w:r w:rsidR="00FD240F" w:rsidRPr="00FD240F">
        <w:noBreakHyphen/>
      </w:r>
      <w:r w:rsidRPr="00FD240F">
        <w:t>110. The board or department immediately may cancel an authorization that was issued based on false, fraudulent, or misleading information provided by an applicant.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(J) An applicant for a permanent license shall document compliance with applicable continued competency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(K) An applicant shall file a completed application, with required supporting documentation, on forms provided by the department. Primary source verification of an applicant's identity, medical education, postgraduate training, examination history, disciplinary history, and other core information required for licensure in this State must be provided through an independent credentials verification organization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(L) A nonrefundable permanent license application fee must be submitted with the application. Applications will not be processed without the required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(M) The board must not issue a permanent license to a licensed physician of another state of the United States: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whose license is currently revoked, suspended, restricted in any way, or on probationary status in that state;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who currently has disciplinary action pending in any state.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2008 Act No. 411, </w:t>
      </w:r>
      <w:r w:rsidRPr="00FD240F">
        <w:t xml:space="preserve">Sections </w:t>
      </w:r>
      <w:r w:rsidR="00B24A0F" w:rsidRPr="00FD240F">
        <w:t xml:space="preserve"> 3, 4, and 5; 2018 Act No. 221 (H.4698), </w:t>
      </w:r>
      <w:r w:rsidRPr="00FD240F">
        <w:t xml:space="preserve">Section </w:t>
      </w:r>
      <w:r w:rsidR="00B24A0F" w:rsidRPr="00FD240F">
        <w:t>1, eff May 18, 2018.</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2018 Act No. 221, </w:t>
      </w:r>
      <w:r w:rsidR="00FD240F" w:rsidRPr="00FD240F">
        <w:t xml:space="preserve">Section </w:t>
      </w:r>
      <w:r w:rsidRPr="00FD240F">
        <w:t>1, in (E), in the first and third sentences, inserted ", or the Disability Determination Services Unit of the State Agency of Vocational Rehabilitation" at the end, and made nonsubstantive changes.</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33.</w:t>
      </w:r>
      <w:r w:rsidR="00B24A0F" w:rsidRPr="00FD240F">
        <w:t xml:space="preserve"> Academic license; qualifications; responsibility of dean for compliance with practice limitations.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issuance of an academic license is initiated by a written request from the dean of the medical school outlining the candidate's credentials, proposed role at the academic institution, and the reasons for requesting an exception to the usual course of permanent licensure. The candidate shall meet the following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The individual must have the rank of assistant professor or higher.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The individual must have established academic credentials and a compelling reason to be invited by the dean.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The academic license may be used only in the educational setting or in a training program associated with the medical school.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Use of the academic license is limited to the designated practice site only. It is not for independent practice or "moonlighting" situations.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In that an academic license is issued at the dean's request for his accommodation, the dean is professionally responsible under Section 40</w:t>
      </w:r>
      <w:r w:rsidR="00FD240F" w:rsidRPr="00FD240F">
        <w:noBreakHyphen/>
      </w:r>
      <w:r w:rsidRPr="00FD240F">
        <w:t>47</w:t>
      </w:r>
      <w:r w:rsidR="00FD240F" w:rsidRPr="00FD240F">
        <w:noBreakHyphen/>
      </w:r>
      <w:r w:rsidRPr="00FD240F">
        <w:t>110 for the academic licensee's compliance with the limitations of practice under an academic license.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34.</w:t>
      </w:r>
      <w:r w:rsidR="00B24A0F" w:rsidRPr="00FD240F">
        <w:t xml:space="preserve"> Special volunteer licenses; waiver of fees; restrictions; qualifications.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FD240F" w:rsidRPr="00FD240F">
        <w:noBreakHyphen/>
      </w:r>
      <w:r w:rsidRPr="00FD240F">
        <w:t>kind, for the provision of medical services. A special volunteer license entitles the licensee to apply for individual controlled substance registration through the Department of Health and Environmental Control.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Requirements for a special volunteer license are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satisfactory completion of a special volunteer license application, including documentation of medical or osteopathic school graduation and practice history;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documentation of specific proposed practice location;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physician's practice, the existence of any recent demonstration of the supervising physician's clinical competency, and the number of special volunteer licensees the physician proposes to supervise;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licensee's provision of medical services.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35.</w:t>
      </w:r>
      <w:r w:rsidR="00B24A0F" w:rsidRPr="00FD240F">
        <w:t xml:space="preserve"> Licensure as expert medical witness; waiver of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completed application and payment of applicable fees;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satisfactory documentation of the applicant's engagement as an expert witness in a particular proceeding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board may waive any part or all of a fee for this license for a physician to testify as an expert witness on behalf of a state, county, or municipal agency or office.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36.</w:t>
      </w:r>
      <w:r w:rsidR="00B24A0F" w:rsidRPr="00FD240F">
        <w:t xml:space="preserve"> Criminal history background checks; costs; confidentiality of information obtained.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In addition to other requirements established by law and for the purpose of determining an applicant's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(B) In an investigation or disciplinary proceeding concerning a licensee, the department may require a criminal history background check of a licensee. A licensee may be required to furnish a full set of </w:t>
      </w:r>
      <w:r w:rsidRPr="00FD240F">
        <w:lastRenderedPageBreak/>
        <w:t>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37.</w:t>
      </w:r>
      <w:r w:rsidR="00B24A0F" w:rsidRPr="00FD240F">
        <w:t xml:space="preserve"> Practice of telemedicine,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licensee who establishes a physician</w:t>
      </w:r>
      <w:r w:rsidR="00FD240F" w:rsidRPr="00FD240F">
        <w:noBreakHyphen/>
      </w:r>
      <w:r w:rsidRPr="00FD240F">
        <w:t>patient relationship solely via telemedicine as defined in Section 40</w:t>
      </w:r>
      <w:r w:rsidR="00FD240F" w:rsidRPr="00FD240F">
        <w:noBreakHyphen/>
      </w:r>
      <w:r w:rsidRPr="00FD240F">
        <w:t>47</w:t>
      </w:r>
      <w:r w:rsidR="00FD240F" w:rsidRPr="00FD240F">
        <w:noBreakHyphen/>
      </w:r>
      <w:r w:rsidRPr="00FD240F">
        <w:t>20(52) shall adhere to the same standard of care as a licensee employing more traditional in</w:t>
      </w:r>
      <w:r w:rsidR="00FD240F" w:rsidRPr="00FD240F">
        <w:noBreakHyphen/>
      </w:r>
      <w:r w:rsidRPr="00FD240F">
        <w:t>person medical care and be evaluated according to the standard of care applicable to the licensee's area of specialty. A licensee shall not establish a physician</w:t>
      </w:r>
      <w:r w:rsidR="00FD240F" w:rsidRPr="00FD240F">
        <w:noBreakHyphen/>
      </w:r>
      <w:r w:rsidRPr="00FD240F">
        <w:t>patient relationship by telemedicine pursuant to Section 40</w:t>
      </w:r>
      <w:r w:rsidR="00FD240F" w:rsidRPr="00FD240F">
        <w:noBreakHyphen/>
      </w:r>
      <w:r w:rsidRPr="00FD240F">
        <w:t>47</w:t>
      </w:r>
      <w:r w:rsidR="00FD240F" w:rsidRPr="00FD240F">
        <w:noBreakHyphen/>
      </w:r>
      <w:r w:rsidRPr="00FD240F">
        <w:t>113(B) for the purpose of prescribing medication when an in</w:t>
      </w:r>
      <w:r w:rsidR="00FD240F" w:rsidRPr="00FD240F">
        <w:noBreakHyphen/>
      </w:r>
      <w:r w:rsidRPr="00FD240F">
        <w:t>person physical examination is necessary for diagnosis. The failure to conform to the appropriate standard of care is considered unprofessional conduct under Section 40</w:t>
      </w:r>
      <w:r w:rsidR="00FD240F" w:rsidRPr="00FD240F">
        <w:noBreakHyphen/>
      </w:r>
      <w:r w:rsidRPr="00FD240F">
        <w:t>47</w:t>
      </w:r>
      <w:r w:rsidR="00FD240F" w:rsidRPr="00FD240F">
        <w:noBreakHyphen/>
      </w:r>
      <w:r w:rsidRPr="00FD240F">
        <w:t>110(B)(9).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licensee who establishes a physician</w:t>
      </w:r>
      <w:r w:rsidR="00FD240F" w:rsidRPr="00FD240F">
        <w:noBreakHyphen/>
      </w:r>
      <w:r w:rsidRPr="00FD240F">
        <w:t>patient relationship solely via telemedicine as defined in Section 40</w:t>
      </w:r>
      <w:r w:rsidR="00FD240F" w:rsidRPr="00FD240F">
        <w:noBreakHyphen/>
      </w:r>
      <w:r w:rsidRPr="00FD240F">
        <w:t>47</w:t>
      </w:r>
      <w:r w:rsidR="00FD240F" w:rsidRPr="00FD240F">
        <w:noBreakHyphen/>
      </w:r>
      <w:r w:rsidRPr="00FD240F">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In addition to those requirements set forth in subsections (A) and (B), a licensee who establishes a physician</w:t>
      </w:r>
      <w:r w:rsidR="00FD240F" w:rsidRPr="00FD240F">
        <w:noBreakHyphen/>
      </w:r>
      <w:r w:rsidRPr="00FD240F">
        <w:t>patient relationship solely via telemedicine as defined in Section 40</w:t>
      </w:r>
      <w:r w:rsidR="00FD240F" w:rsidRPr="00FD240F">
        <w:noBreakHyphen/>
      </w:r>
      <w:r w:rsidRPr="00FD240F">
        <w:t>47</w:t>
      </w:r>
      <w:r w:rsidR="00FD240F" w:rsidRPr="00FD240F">
        <w:noBreakHyphen/>
      </w:r>
      <w:r w:rsidRPr="00FD240F">
        <w:t>20(52) shall: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adhere to current standards for practice improvement and monitoring of outcomes and provide reports containing such information upon request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provide an appropriate evaluation prior to diagnosing and/or treating the patient, which need not be done in</w:t>
      </w:r>
      <w:r w:rsidR="00FD240F" w:rsidRPr="00FD240F">
        <w:noBreakHyphen/>
      </w:r>
      <w:r w:rsidRPr="00FD240F">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verify the identity and location of the patient and be prepared to inform the patient of the licensee's name, location, and professional credentials;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establish a diagnosis through the use of accepted medical practices, which may include patient history, mental status evaluation, physical examination, and appropriate diagnostic and laboratory testing in conformity with the applicable standard of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ensure the availability of appropriate follow</w:t>
      </w:r>
      <w:r w:rsidR="00FD240F" w:rsidRPr="00FD240F">
        <w:noBreakHyphen/>
      </w:r>
      <w:r w:rsidRPr="00FD240F">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00FD240F" w:rsidRPr="00FD240F">
        <w:noBreakHyphen/>
      </w:r>
      <w:r w:rsidRPr="00FD240F">
        <w:t>nonnarcotic and Schedule III</w:t>
      </w:r>
      <w:r w:rsidR="00FD240F" w:rsidRPr="00FD240F">
        <w:noBreakHyphen/>
      </w:r>
      <w:r w:rsidRPr="00FD240F">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00FD240F" w:rsidRPr="00FD240F">
        <w:noBreakHyphen/>
      </w:r>
      <w:r w:rsidRPr="00FD240F">
        <w:t>inducing drugs is not permitted; as used in this article "abortion</w:t>
      </w:r>
      <w:r w:rsidR="00FD240F" w:rsidRPr="00FD240F">
        <w:noBreakHyphen/>
      </w:r>
      <w:r w:rsidRPr="00FD240F">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00FD240F" w:rsidRPr="00FD240F">
        <w:noBreakHyphen/>
      </w:r>
      <w:r w:rsidRPr="00FD240F">
        <w:t>label use of drugs known to have abortion</w:t>
      </w:r>
      <w:r w:rsidR="00FD240F" w:rsidRPr="00FD240F">
        <w:noBreakHyphen/>
      </w:r>
      <w:r w:rsidRPr="00FD240F">
        <w:t>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"medical", "drug</w:t>
      </w:r>
      <w:r w:rsidR="00FD240F" w:rsidRPr="00FD240F">
        <w:noBreakHyphen/>
      </w:r>
      <w:r w:rsidRPr="00FD240F">
        <w:t>induced", and/or "chemical abortion";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discuss with the patient the value of having a primary care medical home and, if the patient requests, provide assistance in identifying available options for a primary care medical home.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A licensee, practitioner, or any other person involved in a telemedicine encounter must be trained in the use of the telemedicine equipment and competent in its operation.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Notwithstanding any of the provisions of this section, the board shall retain all authority with respect to telemedicine practice as granted in Section 40</w:t>
      </w:r>
      <w:r w:rsidR="00FD240F" w:rsidRPr="00FD240F">
        <w:noBreakHyphen/>
      </w:r>
      <w:r w:rsidRPr="00FD240F">
        <w:t>47</w:t>
      </w:r>
      <w:r w:rsidR="00FD240F" w:rsidRPr="00FD240F">
        <w:noBreakHyphen/>
      </w:r>
      <w:r w:rsidRPr="00FD240F">
        <w:t>10(I) of this chapter.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2016 Act No. 210 (S.1035), </w:t>
      </w:r>
      <w:r w:rsidRPr="00FD240F">
        <w:t xml:space="preserve">Section </w:t>
      </w:r>
      <w:r w:rsidR="00B24A0F" w:rsidRPr="00FD240F">
        <w:t>2, eff June 3, 2016.</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38.</w:t>
      </w:r>
      <w:r w:rsidR="00B24A0F" w:rsidRPr="00FD240F">
        <w:t xml:space="preserve"> Maintenance of Certification not required for licensure, reimbursement, employments, or admitting privileges.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No provision of this article may be construed to require a physician to secure a Maintenance of Certification as a condition of: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reimbursement;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employment;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admitting privileges at a hospital or federally qualified health center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For the purposes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"Federally qualified health center" or "FQHC" means a health center that receives a federal public health services grant under the Public Health Services Act, 42 U.S.C. 254b, as amended, or another health center designated by the United States Health Resources and Services Administration as a federally qualified health center.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"Maintenance of Certification" or "MOC" means a continuing education program that measures core competencies in the practice of medicine and surgery and is approved by a nationally recognized accrediting organization.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2018 Act No. 211 (H.4116), </w:t>
      </w:r>
      <w:r w:rsidRPr="00FD240F">
        <w:t xml:space="preserve">Section </w:t>
      </w:r>
      <w:r w:rsidR="00B24A0F" w:rsidRPr="00FD240F">
        <w:t>1, eff May 18, 2018.</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40.</w:t>
      </w:r>
      <w:r w:rsidR="00B24A0F" w:rsidRPr="00FD240F">
        <w:t xml:space="preserve"> Continuing professional education.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continued professional competency of a physician holding a permanent license must be demonstrated in the following manner: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For renewal of an active permanent license biennially, documented evidence of at least one of following options during the renewal period is required: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licensee's practice area, and at least two (2) hours of which may be related to approved procedures of prescribing and monitoring controlled substances listed in Schedules II, III, and IV of the schedules provided for in Sections 44</w:t>
      </w:r>
      <w:r w:rsidR="00FD240F" w:rsidRPr="00FD240F">
        <w:noBreakHyphen/>
      </w:r>
      <w:r w:rsidRPr="00FD240F">
        <w:t>53</w:t>
      </w:r>
      <w:r w:rsidR="00FD240F" w:rsidRPr="00FD240F">
        <w:noBreakHyphen/>
      </w:r>
      <w:r w:rsidRPr="00FD240F">
        <w:t>210, 44</w:t>
      </w:r>
      <w:r w:rsidR="00FD240F" w:rsidRPr="00FD240F">
        <w:noBreakHyphen/>
      </w:r>
      <w:r w:rsidRPr="00FD240F">
        <w:t>53</w:t>
      </w:r>
      <w:r w:rsidR="00FD240F" w:rsidRPr="00FD240F">
        <w:noBreakHyphen/>
      </w:r>
      <w:r w:rsidRPr="00FD240F">
        <w:t>230, 44</w:t>
      </w:r>
      <w:r w:rsidR="00FD240F" w:rsidRPr="00FD240F">
        <w:noBreakHyphen/>
      </w:r>
      <w:r w:rsidRPr="00FD240F">
        <w:t>53</w:t>
      </w:r>
      <w:r w:rsidR="00FD240F" w:rsidRPr="00FD240F">
        <w:noBreakHyphen/>
      </w:r>
      <w:r w:rsidRPr="00FD240F">
        <w:t>250, and 44</w:t>
      </w:r>
      <w:r w:rsidR="00FD240F" w:rsidRPr="00FD240F">
        <w:noBreakHyphen/>
      </w:r>
      <w:r w:rsidRPr="00FD240F">
        <w:t>53</w:t>
      </w:r>
      <w:r w:rsidR="00FD240F" w:rsidRPr="00FD240F">
        <w:noBreakHyphen/>
      </w:r>
      <w:r w:rsidRPr="00FD240F">
        <w:t xml:space="preserve">270, and must be received from a statewide organization recognized by the Accreditation Council for Continuing Medical Education to recognize and accredit organizations in South Carolina offering continuing medical education or from a statewide organization approved to provide continuing medical education by its national organization which is accredited by the Accreditation Council for Continuing Medical Education. Each renewal form submitted </w:t>
      </w:r>
      <w:r w:rsidRPr="00FD240F">
        <w:lastRenderedPageBreak/>
        <w:t>pursuant to Section 40</w:t>
      </w:r>
      <w:r w:rsidR="00FD240F" w:rsidRPr="00FD240F">
        <w:noBreakHyphen/>
      </w:r>
      <w:r w:rsidRPr="00FD240F">
        <w:t>47</w:t>
      </w:r>
      <w:r w:rsidR="00FD240F" w:rsidRPr="00FD240F">
        <w:noBreakHyphen/>
      </w:r>
      <w:r w:rsidRPr="00FD240F">
        <w:t>41 must include a certificate of participation with the prescribing and monitoring education requirement issued by the organization from which the education was received;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certification of added qualifications or recertification after examination by a national specialty board recognized by the American Board of Medical Specialties or American Osteopathic Association or another approved specialty board certification;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completion of a residency program or fellowship in medicine in the United States or Canada approved by the Accreditation Council on Graduate Medical Education or American Osteopathic Association;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(d) passage of the Special Purpose Examination or Comprehensive Osteopathic Medical Variable Purpose Examination;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(e) successful completion of a clinical skills assessment program approved by the board, such as the Institute for Physician Evaluation or the Center for Personalized Education for Physicians.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For reinstatement or reactivation of a permanent license from lapsed or inactive status of less than four years, documented evidence of at least one of the following options within the preceding two years is required: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licensee's practice area;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certification of added qualifications or recertification after examination by a national specialty board recognized by the American Board of Medical Specialties or American Osteopathic Association or another approved specialty board certification;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completion of a residency program or fellowship in medicine in the United States or Canada approved by the Accreditation Council on Graduate Medical Education or American Osteopathic Association;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(d) passage of the Special Purpose Examination or Comprehensive Osteopathic Medical Variable Purpose Examination;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(e) successful completion of a clinical skills assessment program approved by the board, such as the Institute for Physician Evaluation or the Center for Personalized Education for Physicians.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For reinstatement or reactivation of a permanent license from lapsed or inactive status of four years or more, documented evidence of at least one of the following options within the preceding two years is required: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certification of added qualifications or recertification after examination by a national specialty board recognized by the American Board of Medical Specialties or American Osteopathic Association or another approved specialty board certification;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completion of a residency program or fellowship in medicine in the United States or Canada approved by the Accreditation Council on Graduate Medical Education or American Osteopathic Association;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passage of the Special Purpose Examination or Comprehensive Osteopathic Medical Variable Purpose Examination;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(d) successful completion of a clinical skills assessment program approved by the board, such as the Institute for Physician Evaluation or the Center for Personalized Education for Physicians.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2014 Act No. 244 (S.840), </w:t>
      </w:r>
      <w:r w:rsidRPr="00FD240F">
        <w:t xml:space="preserve">Section </w:t>
      </w:r>
      <w:r w:rsidR="00B24A0F" w:rsidRPr="00FD240F">
        <w:t>5, eff June 6, 2014.</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2014 Act No. 244, </w:t>
      </w:r>
      <w:r w:rsidR="00FD240F" w:rsidRPr="00FD240F">
        <w:t xml:space="preserve">Section </w:t>
      </w:r>
      <w:r w:rsidRPr="00FD240F">
        <w:t>5, rewrote subsection (2)(A), adding text following "at least thirty hours of which must be related directly to the licensee's practice area".</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41.</w:t>
      </w:r>
      <w:r w:rsidR="00B24A0F" w:rsidRPr="00FD240F">
        <w:t xml:space="preserve"> License renewal; notification of change of address or adverse disciplinary action in another jurisdiction.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 licensee shall notify the board in writing within fifteen business days of any change of residential address, office address, or office telephone number.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nondisciplinary resignation by the licensee from a health care facility; however, a resignation occurring after an incident or occurrence which could result in the revocation or suspension of or other limitation upon the licensee's privileges must be reported;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 minor disciplinary action regarding the licensee's privileges in a health care facility when the action taken does not involve the revocation or suspension of or other limitation upon the licensee's privileges to practice there;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 disciplinary action resulting from the licensee's failure to meet recordkeeping standards in a health care institution;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a disciplinary action resulting from the licensee's failure to attend meetings of a health care institution;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other disciplinary actions as defined by the board in regulation.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42.</w:t>
      </w:r>
      <w:r w:rsidR="00B24A0F" w:rsidRPr="00FD240F">
        <w:t xml:space="preserve"> Reactivation of inactive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person with an inactive license to practice medicine in this State who wishes to resume active practice shall submit an application for reactivation including: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a completed application form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the applicable reactivation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documented evidence of compliance with applicable continued competency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written verification of licensure and disciplinary history in all states in which a license has ever been issued;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a practice history, including any malpractice suits and judgments.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43.</w:t>
      </w:r>
      <w:r w:rsidR="00B24A0F" w:rsidRPr="00FD240F">
        <w:t xml:space="preserve"> Renewal of expired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person submitting an application for renewal within one year after the expiration of the previous authorization period shall: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submit a completed application on a form provided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pay a renewal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pay a late fee of one hundred dollars for any part of each month during which the license was lapsed;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provide evidence of compliance with applicable continued competency requirements;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44.</w:t>
      </w:r>
      <w:r w:rsidR="00B24A0F" w:rsidRPr="00FD240F">
        <w:t xml:space="preserve"> Application for reinstatement of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45.</w:t>
      </w:r>
      <w:r w:rsidR="00B24A0F" w:rsidRPr="00FD240F">
        <w:t xml:space="preserve"> Appeal; presumption of service of notice of board action; review of motions for continuance and other interlocutory relief.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person's last known address. Motions for continuance and for other interlocutory relief are not subject to review by the Administrative Law Court until a final decision has been issued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50.</w:t>
      </w:r>
      <w:r w:rsidR="00B24A0F" w:rsidRPr="00FD240F">
        <w:t xml:space="preserve"> Administrative support; fees to cover costs of operation of board; maintenance of records.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Department of Labor, Licensing and Regulation shall provide all administrative, fiscal, investigative, inspectional, clerical, secretarial, and license renewal operations and activities of the board in accordance with Section 40</w:t>
      </w:r>
      <w:r w:rsidR="00FD240F" w:rsidRPr="00FD240F">
        <w:noBreakHyphen/>
      </w:r>
      <w:r w:rsidRPr="00FD240F">
        <w:t>1</w:t>
      </w:r>
      <w:r w:rsidR="00FD240F" w:rsidRPr="00FD240F">
        <w:noBreakHyphen/>
      </w:r>
      <w:r w:rsidRPr="00FD240F">
        <w:t>50.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Initial fees must be established by the board in statute or regulation and must serve as the basis for necessary adjustments in accordance with Section 40</w:t>
      </w:r>
      <w:r w:rsidR="00FD240F" w:rsidRPr="00FD240F">
        <w:noBreakHyphen/>
      </w:r>
      <w:r w:rsidRPr="00FD240F">
        <w:t>1</w:t>
      </w:r>
      <w:r w:rsidR="00FD240F" w:rsidRPr="00FD240F">
        <w:noBreakHyphen/>
      </w:r>
      <w:r w:rsidRPr="00FD240F">
        <w:t>50 to ensure that they are sufficient, but not excessive, to cover expenses, including the total of the direct and indirect costs to the State for the operations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administrator shall maintain a record of each formal complaint and of all final decisions on complaints, which must be retained permanently as part of the records of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70.</w:t>
      </w:r>
      <w:r w:rsidR="00B24A0F" w:rsidRPr="00FD240F">
        <w:t xml:space="preserve"> Code of ethics.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practitioner shall conduct himself or herself in accordance with the applicable codes of ethics adopted by the board in regulation.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80.</w:t>
      </w:r>
      <w:r w:rsidR="00B24A0F" w:rsidRPr="00FD240F">
        <w:t xml:space="preserve"> Investigation of complaints.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department shall investigate complaints and violations as provided in Section 40</w:t>
      </w:r>
      <w:r w:rsidR="00FD240F" w:rsidRPr="00FD240F">
        <w:noBreakHyphen/>
      </w:r>
      <w:r w:rsidRPr="00FD240F">
        <w:t>1</w:t>
      </w:r>
      <w:r w:rsidR="00FD240F" w:rsidRPr="00FD240F">
        <w:noBreakHyphen/>
      </w:r>
      <w:r w:rsidRPr="00FD240F">
        <w:t>80.</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90.</w:t>
      </w:r>
      <w:r w:rsidR="00B24A0F" w:rsidRPr="00FD240F">
        <w:t xml:space="preserve"> Administering oaths.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In addition to the powers and duties enumerated in Section 40</w:t>
      </w:r>
      <w:r w:rsidR="00FD240F" w:rsidRPr="00FD240F">
        <w:noBreakHyphen/>
      </w:r>
      <w:r w:rsidRPr="00FD240F">
        <w:t>1</w:t>
      </w:r>
      <w:r w:rsidR="00FD240F" w:rsidRPr="00FD240F">
        <w:noBreakHyphen/>
      </w:r>
      <w:r w:rsidRPr="00FD240F">
        <w:t>90, the presiding officer of the board may administer oaths when taking testimony upon any and all matters pertaining to the business or duties of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Prior Laws:1908 (25) 1083; Civ. C. '12 </w:t>
      </w:r>
      <w:r w:rsidR="00FD240F" w:rsidRPr="00FD240F">
        <w:t xml:space="preserve">Section </w:t>
      </w:r>
      <w:r w:rsidRPr="00FD240F">
        <w:t xml:space="preserve">1622; 1920 (31) 1004; Civ. C. '22 </w:t>
      </w:r>
      <w:r w:rsidR="00FD240F" w:rsidRPr="00FD240F">
        <w:t xml:space="preserve">Section </w:t>
      </w:r>
      <w:r w:rsidRPr="00FD240F">
        <w:t xml:space="preserve">2404; 1932 Code </w:t>
      </w:r>
      <w:r w:rsidR="00FD240F" w:rsidRPr="00FD240F">
        <w:t xml:space="preserve">Section </w:t>
      </w:r>
      <w:r w:rsidRPr="00FD240F">
        <w:t xml:space="preserve">5154; 1942 Code </w:t>
      </w:r>
      <w:r w:rsidR="00FD240F" w:rsidRPr="00FD240F">
        <w:t xml:space="preserve">Section </w:t>
      </w:r>
      <w:r w:rsidRPr="00FD240F">
        <w:t xml:space="preserve">5154; 1952 Code </w:t>
      </w:r>
      <w:r w:rsidR="00FD240F" w:rsidRPr="00FD240F">
        <w:t xml:space="preserve">Section </w:t>
      </w:r>
      <w:r w:rsidRPr="00FD240F">
        <w:t>56</w:t>
      </w:r>
      <w:r w:rsidR="00FD240F" w:rsidRPr="00FD240F">
        <w:noBreakHyphen/>
      </w:r>
      <w:r w:rsidRPr="00FD240F">
        <w:t xml:space="preserve">1369; 1962 Code </w:t>
      </w:r>
      <w:r w:rsidR="00FD240F" w:rsidRPr="00FD240F">
        <w:t xml:space="preserve">Section </w:t>
      </w:r>
      <w:r w:rsidRPr="00FD240F">
        <w:t>56</w:t>
      </w:r>
      <w:r w:rsidR="00FD240F" w:rsidRPr="00FD240F">
        <w:noBreakHyphen/>
      </w:r>
      <w:r w:rsidRPr="00FD240F">
        <w:t xml:space="preserve">1369; 1970 (56) 2371; 1976 Act No. 614, </w:t>
      </w:r>
      <w:r w:rsidR="00FD240F" w:rsidRPr="00FD240F">
        <w:t xml:space="preserve">Section </w:t>
      </w:r>
      <w:r w:rsidRPr="00FD240F">
        <w:t xml:space="preserve">3; 1993 Act No. 181, </w:t>
      </w:r>
      <w:r w:rsidR="00FD240F" w:rsidRPr="00FD240F">
        <w:t xml:space="preserve">Section </w:t>
      </w:r>
      <w:r w:rsidRPr="00FD240F">
        <w:t xml:space="preserve">922; 1976 Code </w:t>
      </w:r>
      <w:r w:rsidR="00FD240F" w:rsidRPr="00FD240F">
        <w:t xml:space="preserve">Section </w:t>
      </w:r>
      <w:r w:rsidRPr="00FD240F">
        <w:t>40</w:t>
      </w:r>
      <w:r w:rsidR="00FD240F" w:rsidRPr="00FD240F">
        <w:noBreakHyphen/>
      </w:r>
      <w:r w:rsidRPr="00FD240F">
        <w:t>47</w:t>
      </w:r>
      <w:r w:rsidR="00FD240F" w:rsidRPr="00FD240F">
        <w:noBreakHyphen/>
      </w:r>
      <w:r w:rsidRPr="00FD240F">
        <w:t>210.</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100.</w:t>
      </w:r>
      <w:r w:rsidR="00B24A0F" w:rsidRPr="00FD240F">
        <w:t xml:space="preserve"> Restraining orders.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Restraining orders and cease and desist orders may be issued in accordance with Section 40</w:t>
      </w:r>
      <w:r w:rsidR="00FD240F" w:rsidRPr="00FD240F">
        <w:noBreakHyphen/>
      </w:r>
      <w:r w:rsidRPr="00FD240F">
        <w:t>1</w:t>
      </w:r>
      <w:r w:rsidR="00FD240F" w:rsidRPr="00FD240F">
        <w:noBreakHyphen/>
      </w:r>
      <w:r w:rsidRPr="00FD240F">
        <w:t>100.</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1962 Code </w:t>
      </w:r>
      <w:r w:rsidRPr="00FD240F">
        <w:t xml:space="preserve">Section </w:t>
      </w:r>
      <w:r w:rsidR="00B24A0F" w:rsidRPr="00FD240F">
        <w:t>56</w:t>
      </w:r>
      <w:r w:rsidRPr="00FD240F">
        <w:noBreakHyphen/>
      </w:r>
      <w:r w:rsidR="00B24A0F" w:rsidRPr="00FD240F">
        <w:t xml:space="preserve">1357.1; 1956 (49) 1624; 1963 (53) 509; 1970 (56) 2371;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110.</w:t>
      </w:r>
      <w:r w:rsidR="00B24A0F" w:rsidRPr="00FD240F">
        <w:t xml:space="preserve"> Misconduct constituting grounds for disciplinary action; temporary suspensions; review of final actions; conduct subverting security or integrity of medical licensing examination process.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In addition to the grounds provided in Section 40</w:t>
      </w:r>
      <w:r w:rsidR="00FD240F" w:rsidRPr="00FD240F">
        <w:noBreakHyphen/>
      </w:r>
      <w:r w:rsidRPr="00FD240F">
        <w:t>1</w:t>
      </w:r>
      <w:r w:rsidR="00FD240F" w:rsidRPr="00FD240F">
        <w:noBreakHyphen/>
      </w:r>
      <w:r w:rsidRPr="00FD240F">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"Misconduct" that constitutes grounds for disciplinary action is a showing to the board by the preponderance of evidence that a licensee has: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used a false, fraudulent, or forged statement or document or practiced a fraudulent, deceitful, or dishonest act in connection with a licensing requirement;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 xml:space="preserve">(2) been convicted of, has pled guilty to, or has pled nolo contendere to a felony or other crime involving moral turpitude or drugs. For purposes of this item, "drugs" includes a substance whose </w:t>
      </w:r>
      <w:r w:rsidRPr="00FD240F">
        <w:lastRenderedPageBreak/>
        <w:t>possession, use, or distribution is governed by Article 3, Chapter 53 of Title 44, Narcotics and Controlled Substances, or which is listed in the current edition of the Physician's Desk Reference;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engaged in the habitual or excessive use or abuse of drugs, alcohol, or other substances that impair ability;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attempted to practice when judgment or physical ability is impaired by alcohol, drugs, or other substances;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been convicted of or sanctioned for illegal or unauthorized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knowingly performed an act that in any way assists an unlicensed person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sustained a physical or mental impairment that renders further practice by the licensee dangerous to the public or that may interfere with the licensee's ability to competently and safely perform the essential functions of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engaged in dishonorable, unethical, or unprofessional conduct that is likely either to deceive, defraud, or harm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used a false or fraudulent statement in a document connected with the licensee's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(11) obtained fees or assisted in obtaining fees under dishonorable, false, or fraudulent circumstances;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(12) intentionally violated or attempted to violate, directly or indirectly, or is assisting in or abetting the violation of or conspiring to violate the medical practice laws;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(13) violated the code of medical ethics adopted by the board or has been found by the board to lack the ethical or professional competence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(14) violated a provision of this chapter or a regulation or order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(15) failed to cooperate with an investigation or other proceeding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(16) failed to comply with an order, subpoena, or directive of the board or department;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(17) failed to prepare or maintain an adequate patient record of care provided;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(19) engaged in behavior that exploits the physician</w:t>
      </w:r>
      <w:r w:rsidR="00FD240F" w:rsidRPr="00FD240F">
        <w:noBreakHyphen/>
      </w:r>
      <w:r w:rsidRPr="00FD240F">
        <w:t xml:space="preserve">patient relationship in a sexual way. This behavior is nondiagnostic and nontherapeutic, may be written, verbal, or physical and may include expressions of </w:t>
      </w:r>
      <w:r w:rsidRPr="00FD240F">
        <w:lastRenderedPageBreak/>
        <w:t>thoughts and feelings or gestures that are sexual or that reasonably may be construed by a patient as sexual. This behavior includes sexual contact with patient surrogates or key third parties;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(20) failed to appear before the board after receiving a formal notice to appear;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(21) signed a blank prescription form;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(22) failed to report to the board any adverse disciplinary action by another United States or foreign licensing jurisdiction, a peer review body, a health care institution, by any professional or medical society or association, a board</w:t>
      </w:r>
      <w:r w:rsidR="00FD240F" w:rsidRPr="00FD240F">
        <w:noBreakHyphen/>
      </w:r>
      <w:r w:rsidRPr="00FD240F">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(23) failed to provide pertinent and necessary medical records to another physician or patient in a timely fashion when lawfully requested to do so by a patient or by a lawfully designated representative of a patient;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(24) improperly managed medical records, including failure to maintain timely, legible, accurate, and complete medical records;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(25) provided false, deceptive, or misleading testimony as an expert witness in an administrative, civil, or criminal proceeding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(26) engaged in a practice with an NP, CNM, or CNS without a practice agreement as defined in Section 40</w:t>
      </w:r>
      <w:r w:rsidR="00FD240F" w:rsidRPr="00FD240F">
        <w:noBreakHyphen/>
      </w:r>
      <w:r w:rsidRPr="00FD240F">
        <w:t>47</w:t>
      </w:r>
      <w:r w:rsidR="00FD240F" w:rsidRPr="00FD240F">
        <w:noBreakHyphen/>
      </w:r>
      <w:r w:rsidRPr="00FD240F">
        <w:t>20(35) in place at the time that practice was initiated and during its continuation;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(27) failed to follow or comply with the practice agreement as defined in Section 40</w:t>
      </w:r>
      <w:r w:rsidR="00FD240F" w:rsidRPr="00FD240F">
        <w:noBreakHyphen/>
      </w:r>
      <w:r w:rsidRPr="00FD240F">
        <w:t>47</w:t>
      </w:r>
      <w:r w:rsidR="00FD240F" w:rsidRPr="00FD240F">
        <w:noBreakHyphen/>
      </w:r>
      <w:r w:rsidRPr="00FD240F">
        <w:t>20(35) while engaged in a practice with an NP, CNM, or CNS.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w:t>
      </w:r>
      <w:r w:rsidRPr="00FD240F">
        <w:lastRenderedPageBreak/>
        <w:t>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FD240F" w:rsidRPr="00FD240F">
        <w:noBreakHyphen/>
      </w:r>
      <w:r w:rsidRPr="00FD240F">
        <w:t>1</w:t>
      </w:r>
      <w:r w:rsidR="00FD240F" w:rsidRPr="00FD240F">
        <w:noBreakHyphen/>
      </w:r>
      <w:r w:rsidRPr="00FD240F">
        <w:t>160. If the board has revoked, suspended, or restricted a license in any manner for six months or more, including probation conditions, an appeal taken to the Administrative Law Court as provided in Section 40</w:t>
      </w:r>
      <w:r w:rsidR="00FD240F" w:rsidRPr="00FD240F">
        <w:noBreakHyphen/>
      </w:r>
      <w:r w:rsidRPr="00FD240F">
        <w:t>1</w:t>
      </w:r>
      <w:r w:rsidR="00FD240F" w:rsidRPr="00FD240F">
        <w:noBreakHyphen/>
      </w:r>
      <w:r w:rsidRPr="00FD240F">
        <w:t>160 has precedence on the court's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FD240F" w:rsidRPr="00FD240F">
        <w:noBreakHyphen/>
      </w:r>
      <w:r w:rsidRPr="00FD240F">
        <w:t>47</w:t>
      </w:r>
      <w:r w:rsidR="00FD240F" w:rsidRPr="00FD240F">
        <w:noBreakHyphen/>
      </w:r>
      <w:r w:rsidRPr="00FD240F">
        <w:t>120.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Conduct that subverts or attempts to subvert the security or integrity of the medical licensing examination process includes, but is not limited to, conduct that violates the: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standard of test administration including, but not limited to, improperly communicating with any other examinee during the administration of a licensing examination; copying answers from another examinee or permitting one's own answers to be copied by another examinee during the administration of a licensing examination; or having in one's possession during the administration of a licensing examination any books, notes, other written or printed materials, or data of any kind other than the examination materials or other materials authorized by the board;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credentials process including, but not limited to, falsifying or misrepresenting educational credentials or other information required for admission to the licensing examination, impersonating an examinee, or having an impersonator take the licensing examination in one's behalf.</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2018 Act No. 234 (S.345), </w:t>
      </w:r>
      <w:r w:rsidRPr="00FD240F">
        <w:t xml:space="preserve">Section </w:t>
      </w:r>
      <w:r w:rsidR="00B24A0F" w:rsidRPr="00FD240F">
        <w:t>5, eff July 1, 2018.</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Prior Laws:1908 (25) 1083; Civ. C. '12 </w:t>
      </w:r>
      <w:r w:rsidR="00FD240F" w:rsidRPr="00FD240F">
        <w:t xml:space="preserve">Section </w:t>
      </w:r>
      <w:r w:rsidRPr="00FD240F">
        <w:t xml:space="preserve">1622; Civ. C. '22 </w:t>
      </w:r>
      <w:r w:rsidR="00FD240F" w:rsidRPr="00FD240F">
        <w:t xml:space="preserve">Section </w:t>
      </w:r>
      <w:r w:rsidRPr="00FD240F">
        <w:t xml:space="preserve">2404; 1920 (31) 1004; 1932 Code </w:t>
      </w:r>
      <w:r w:rsidR="00FD240F" w:rsidRPr="00FD240F">
        <w:t xml:space="preserve">Section </w:t>
      </w:r>
      <w:r w:rsidRPr="00FD240F">
        <w:t xml:space="preserve">5154; 1942 Code </w:t>
      </w:r>
      <w:r w:rsidR="00FD240F" w:rsidRPr="00FD240F">
        <w:t xml:space="preserve">Section </w:t>
      </w:r>
      <w:r w:rsidRPr="00FD240F">
        <w:t xml:space="preserve">5154; 952 Code </w:t>
      </w:r>
      <w:r w:rsidR="00FD240F" w:rsidRPr="00FD240F">
        <w:t xml:space="preserve">Section </w:t>
      </w:r>
      <w:r w:rsidRPr="00FD240F">
        <w:t>56</w:t>
      </w:r>
      <w:r w:rsidR="00FD240F" w:rsidRPr="00FD240F">
        <w:noBreakHyphen/>
      </w:r>
      <w:r w:rsidRPr="00FD240F">
        <w:t xml:space="preserve">1368; 1962 Code </w:t>
      </w:r>
      <w:r w:rsidR="00FD240F" w:rsidRPr="00FD240F">
        <w:t xml:space="preserve">Section </w:t>
      </w:r>
      <w:r w:rsidRPr="00FD240F">
        <w:t>56</w:t>
      </w:r>
      <w:r w:rsidR="00FD240F" w:rsidRPr="00FD240F">
        <w:noBreakHyphen/>
      </w:r>
      <w:r w:rsidRPr="00FD240F">
        <w:t xml:space="preserve">1368; 1976 Act No. 614, </w:t>
      </w:r>
      <w:r w:rsidR="00FD240F" w:rsidRPr="00FD240F">
        <w:t xml:space="preserve">Section </w:t>
      </w:r>
      <w:r w:rsidRPr="00FD240F">
        <w:t xml:space="preserve">2; 1983 Act No. 136, </w:t>
      </w:r>
      <w:r w:rsidR="00FD240F" w:rsidRPr="00FD240F">
        <w:t xml:space="preserve">Section </w:t>
      </w:r>
      <w:r w:rsidRPr="00FD240F">
        <w:t xml:space="preserve">1; 1988 Act No. 315, </w:t>
      </w:r>
      <w:r w:rsidR="00FD240F" w:rsidRPr="00FD240F">
        <w:t xml:space="preserve">Section </w:t>
      </w:r>
      <w:r w:rsidRPr="00FD240F">
        <w:t xml:space="preserve">1; 1993 Act No. 76, </w:t>
      </w:r>
      <w:r w:rsidR="00FD240F" w:rsidRPr="00FD240F">
        <w:t xml:space="preserve">Section </w:t>
      </w:r>
      <w:r w:rsidRPr="00FD240F">
        <w:t xml:space="preserve">3; 1993 Act No. 181, </w:t>
      </w:r>
      <w:r w:rsidR="00FD240F" w:rsidRPr="00FD240F">
        <w:t xml:space="preserve">Section </w:t>
      </w:r>
      <w:r w:rsidRPr="00FD240F">
        <w:t xml:space="preserve">921; 2005 Act No. 32, </w:t>
      </w:r>
      <w:r w:rsidR="00FD240F" w:rsidRPr="00FD240F">
        <w:t xml:space="preserve">Section </w:t>
      </w:r>
      <w:r w:rsidRPr="00FD240F">
        <w:t xml:space="preserve">10; 1976 Code </w:t>
      </w:r>
      <w:r w:rsidR="00FD240F" w:rsidRPr="00FD240F">
        <w:t xml:space="preserve">Section </w:t>
      </w:r>
      <w:r w:rsidRPr="00FD240F">
        <w:t>40</w:t>
      </w:r>
      <w:r w:rsidR="00FD240F" w:rsidRPr="00FD240F">
        <w:noBreakHyphen/>
      </w:r>
      <w:r w:rsidRPr="00FD240F">
        <w:t>47</w:t>
      </w:r>
      <w:r w:rsidR="00FD240F" w:rsidRPr="00FD240F">
        <w:noBreakHyphen/>
      </w:r>
      <w:r w:rsidRPr="00FD240F">
        <w:t>200.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2018 Act No. 234, </w:t>
      </w:r>
      <w:r w:rsidR="00FD240F" w:rsidRPr="00FD240F">
        <w:t xml:space="preserve">Section </w:t>
      </w:r>
      <w:r w:rsidRPr="00FD240F">
        <w:t>5, in (B), inserted (26) and (27), relating to engaging in practice with an NP, CNM, CNS without a practice agreement and failure to comply with a practice agreement, respectively.</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111.</w:t>
      </w:r>
      <w:r w:rsidR="00B24A0F" w:rsidRPr="00FD240F">
        <w:t xml:space="preserve"> Disciplinary action in another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Proof of acts or omissions in another state may be shown by a copy of the transcript of record of the disciplinary proceedings in that state or a copy of the final order, consent order, or similar order stating the basis for the action taken.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individual's application or suspension of the individual's authorization to practice in this State until these items have been provided to the department and until further order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112.</w:t>
      </w:r>
      <w:r w:rsidR="00B24A0F" w:rsidRPr="00FD240F">
        <w:t xml:space="preserve"> Attending patient while under the influence of alcohol or drugs; penalty; suspension and disqualification from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w:t>
      </w:r>
      <w:r w:rsidRPr="00FD240F">
        <w:lastRenderedPageBreak/>
        <w:t>this section are in addition to the remedies otherwise relating to physicians who may be addicted to the use of alcohol or drugs.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113.</w:t>
      </w:r>
      <w:r w:rsidR="00B24A0F" w:rsidRPr="00FD240F">
        <w:t xml:space="preserve"> Establishment of physician</w:t>
      </w:r>
      <w:r w:rsidRPr="00FD240F">
        <w:noBreakHyphen/>
      </w:r>
      <w:r w:rsidR="00B24A0F" w:rsidRPr="00FD240F">
        <w:t>patient relationship as prerequisite to prescribing drugs; unprofessional conduct.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It is unprofessional conduct for a licensee initially to prescribe drugs to an individual without first establishing a proper physician</w:t>
      </w:r>
      <w:r w:rsidR="00FD240F" w:rsidRPr="00FD240F">
        <w:noBreakHyphen/>
      </w:r>
      <w:r w:rsidRPr="00FD240F">
        <w:t>patient relationship. A proper relationship, at a minimum, requires that the licensee make an informed medical judgment based on the circumstances of the situation and on the licensee's training and experience and that the licensee: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personally perform and document an appropriate history and physical examination, make a diagnosis, and formulate a therapeutic plan;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discuss with the patient the diagnosis and the evidence for it, and the risks and benefits of various treatment options;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ensure the availability of the licensee or coverage for the patient for appropriate follow</w:t>
      </w:r>
      <w:r w:rsidR="00FD240F" w:rsidRPr="00FD240F">
        <w:noBreakHyphen/>
      </w:r>
      <w:r w:rsidRPr="00FD240F">
        <w:t>up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00FD240F" w:rsidRPr="00FD240F">
        <w:noBreakHyphen/>
      </w:r>
      <w:r w:rsidRPr="00FD240F">
        <w:t>term basis for a new patient before the patient's first appointment, or prescribing for a patient for whom the licensee has established a physician</w:t>
      </w:r>
      <w:r w:rsidR="00FD240F" w:rsidRPr="00FD240F">
        <w:noBreakHyphen/>
      </w:r>
      <w:r w:rsidRPr="00FD240F">
        <w:t>patient relationship solely via telemedicine so long as the licensee complies with Section 40</w:t>
      </w:r>
      <w:r w:rsidR="00FD240F" w:rsidRPr="00FD240F">
        <w:noBreakHyphen/>
      </w:r>
      <w:r w:rsidRPr="00FD240F">
        <w:t>47</w:t>
      </w:r>
      <w:r w:rsidR="00FD240F" w:rsidRPr="00FD240F">
        <w:noBreakHyphen/>
      </w:r>
      <w:r w:rsidRPr="00FD240F">
        <w:t>37 of this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Prescribing drugs to individuals the licensee has never personally examined based solely on answers to a set of questions is unprofessional.</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2016 Act No. 210 (S.1035), </w:t>
      </w:r>
      <w:r w:rsidRPr="00FD240F">
        <w:t xml:space="preserve">Section </w:t>
      </w:r>
      <w:r w:rsidR="00B24A0F" w:rsidRPr="00FD240F">
        <w:t>4, eff June 3, 2016.</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2016 Act No. 210, </w:t>
      </w:r>
      <w:r w:rsidR="00FD240F" w:rsidRPr="00FD240F">
        <w:t xml:space="preserve">Section </w:t>
      </w:r>
      <w:r w:rsidRPr="00FD240F">
        <w:t>4, rewrote (B), authorizing the prescription of medication as part of the practice of telemedicine and establishing limitations.</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114.</w:t>
      </w:r>
      <w:r w:rsidR="00B24A0F" w:rsidRPr="00FD240F">
        <w:t xml:space="preserve"> Requiring professional competency, mental, or physical examination; request for review; obtaining records; confidentiality.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w:t>
      </w:r>
      <w:r w:rsidRPr="00FD240F">
        <w:lastRenderedPageBreak/>
        <w:t>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115.</w:t>
      </w:r>
      <w:r w:rsidR="00B24A0F" w:rsidRPr="00FD240F">
        <w:t xml:space="preserve"> Jurisdiction of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has jurisdiction over the actions committed or omitted by current and former licensees as provided in Section 40</w:t>
      </w:r>
      <w:r w:rsidR="00FD240F" w:rsidRPr="00FD240F">
        <w:noBreakHyphen/>
      </w:r>
      <w:r w:rsidRPr="00FD240F">
        <w:t>1</w:t>
      </w:r>
      <w:r w:rsidR="00FD240F" w:rsidRPr="00FD240F">
        <w:noBreakHyphen/>
      </w:r>
      <w:r w:rsidRPr="00FD240F">
        <w:t>115.</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116.</w:t>
      </w:r>
      <w:r w:rsidR="00B24A0F" w:rsidRPr="00FD240F">
        <w:t xml:space="preserve"> Initial complaint; informal conference; approval of agreement.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FD240F" w:rsidRPr="00FD240F">
        <w:noBreakHyphen/>
      </w:r>
      <w:r w:rsidRPr="00FD240F">
        <w:t>47</w:t>
      </w:r>
      <w:r w:rsidR="00FD240F" w:rsidRPr="00FD240F">
        <w:noBreakHyphen/>
      </w:r>
      <w:r w:rsidRPr="00FD240F">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respondent's file within the department and maintained as confidential pursuant to Section 40</w:t>
      </w:r>
      <w:r w:rsidR="00FD240F" w:rsidRPr="00FD240F">
        <w:noBreakHyphen/>
      </w:r>
      <w:r w:rsidRPr="00FD240F">
        <w:t>47</w:t>
      </w:r>
      <w:r w:rsidR="00FD240F" w:rsidRPr="00FD240F">
        <w:noBreakHyphen/>
      </w:r>
      <w:r w:rsidRPr="00FD240F">
        <w:t>190(F).</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117.</w:t>
      </w:r>
      <w:r w:rsidR="00B24A0F" w:rsidRPr="00FD240F">
        <w:t xml:space="preserve"> Formal complaint; service; answer; formal hearing by panel; filing of report with board; board action; notice.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(A) A formal complaint must be issued by the Office of General Counsel after investigation upon a finding by one or more physicians designated by the board that probable cause exists to believe that </w:t>
      </w:r>
      <w:r w:rsidRPr="00FD240F">
        <w:lastRenderedPageBreak/>
        <w:t>professional misconduct may have been committed. Formal complaints must be captioned "In the Matter of (name of respondent)"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(B)(1) After the respondent's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A copy of the panel's report must be served upon the Office of General Counsel and the respondent or counsel.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In the event of a tie vote by the panel, the matter must be presented to the board for final decision upon separate reports submitted by each side of the tie vote.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Upon consideration of the panel's report and of the showing made to the board, the board may: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refer the matter back to a panel for hearing;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order a further hearing before the board;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proceed upon the certified report of the prior proceedings before the panel.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Upon its final review, the board either may dismiss the complaint or find that the respondent is guilty of misconduct. If the formal complaint is dismissed, the department shall notify the respondent or counsel, if any, and the Office of General Counsel.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board's final order.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Service of notices conclusively must be presumed thirty days after mailing by first class or certified mail to the respondent to the last address provided to the board by the respondent.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118.</w:t>
      </w:r>
      <w:r w:rsidR="00B24A0F" w:rsidRPr="00FD240F">
        <w:t xml:space="preserve"> Discovery; exchange of information and evidence; depositions; prehearing motions.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FD240F" w:rsidRPr="00FD240F">
        <w:noBreakHyphen/>
      </w:r>
      <w:r w:rsidRPr="00FD240F">
        <w:t>47</w:t>
      </w:r>
      <w:r w:rsidR="00FD240F" w:rsidRPr="00FD240F">
        <w:noBreakHyphen/>
      </w:r>
      <w:r w:rsidRPr="00FD240F">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Office of General Counsel, or its designee, and respondent or counsel shall exchange: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notwithstanding Section 40</w:t>
      </w:r>
      <w:r w:rsidR="00FD240F" w:rsidRPr="00FD240F">
        <w:noBreakHyphen/>
      </w:r>
      <w:r w:rsidRPr="00FD240F">
        <w:t>47</w:t>
      </w:r>
      <w:r w:rsidR="00FD240F" w:rsidRPr="00FD240F">
        <w:noBreakHyphen/>
      </w:r>
      <w:r w:rsidRPr="00FD240F">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other material only upon good cause shown to the presiding officer of the panel.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Notwithstanding any other provision of this section, the Office of General Counsel, or its designee, shall provide the respondent with exculpatory evidence relevant to the formal charges.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 Both parties have a continuing duty to supplement information required to be exchanged under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 If a party fails to disclose timely a witness's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(J) Disputes concerning depositions and the disclosure or exchange of information must be determined by the panel or presiding officer. Review of these decisions are not subject to an interlocutory appeal and must be challenged by filing objections to the panel's report within fifteen days from the service of the report. Failure to file objections to the panel report constitutes acceptance of the ruling on the issue.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119.</w:t>
      </w:r>
      <w:r w:rsidR="00B24A0F" w:rsidRPr="00FD240F">
        <w:t xml:space="preserve"> Information to be exchanged before hearing; admissibility; identification of relevant portions of information.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Before the hearing the parties shall exchange: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final list of witnesses the party reasonably expects to testify at the hearing;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 final list of all exhibits expected to be offered at the hearing, including a written report or summary from each expert witness expected to testify;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 final list of all facts that the party intends to request be judicially noticed and the information supporting the judicial notice of the facts requested.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documents including, but not limited to, photographs, maps, drawings, blue prints, weather reports, business records, and communications;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the deposition of a witness;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(d) the written opinion of an expert, or the deposition of the expert if the expert's qualifications, the subject of the expert testimony, the basis of the expert's opinions and conclusions, and the expert's opinions are also submitted at least twenty days before the hearing;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(e) any other document not specifically covered by any of the foregoing provisions which is otherwise admissible under the rules of evidence.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Upon ten days notice to the proponent of the document and all other parties, any other party may subpoena the author, maker, or other person identified by the proponent who can establish the admissibility in evidence of a document admissible under this rule at that party's expense and examine the author or maker as if under cross</w:t>
      </w:r>
      <w:r w:rsidR="00FD240F" w:rsidRPr="00FD240F">
        <w:noBreakHyphen/>
      </w:r>
      <w:r w:rsidRPr="00FD240F">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 xml:space="preserve">(3) Except as provided in this chapter, the established rules of evidence as provided in S.C. Code Ann. </w:t>
      </w:r>
      <w:r w:rsidR="00FD240F" w:rsidRPr="00FD240F">
        <w:t xml:space="preserve">Section </w:t>
      </w:r>
      <w:r w:rsidRPr="00FD240F">
        <w:t>1</w:t>
      </w:r>
      <w:r w:rsidR="00FD240F" w:rsidRPr="00FD240F">
        <w:noBreakHyphen/>
      </w:r>
      <w:r w:rsidRPr="00FD240F">
        <w:t>23</w:t>
      </w:r>
      <w:r w:rsidR="00FD240F" w:rsidRPr="00FD240F">
        <w:noBreakHyphen/>
      </w:r>
      <w:r w:rsidRPr="00FD240F">
        <w:t>330 (1976) must be followed. The presiding officer may require the submitting party to identify the portions of voluminous records or depositions that are relevant and material.</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120.</w:t>
      </w:r>
      <w:r w:rsidR="00B24A0F" w:rsidRPr="00FD240F">
        <w:t xml:space="preserve"> Sanctions; relinquishment of authorization to practice; issuance and notice of final orders.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board may require the licensee to pay a fine of up to twenty</w:t>
      </w:r>
      <w:r w:rsidR="00FD240F" w:rsidRPr="00FD240F">
        <w:noBreakHyphen/>
      </w:r>
      <w:r w:rsidRPr="00FD240F">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Final orders of the board in a disciplinary proceeding must be issued upon approval of the board. Final orders must be kept on file in the board's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The fact of restriction of a licensee's right to practice and subsequent related action is public information under the Freedom of Information Act. Orders to cease and desist issued against unlicensed persons are public information under the Freedom of Information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 If a person's license is suspended, reissued, or reinstated by the board for any reason, the board shall report that action to the licensee's last known employer and, if applicable, to any place where the person has been granted privileges to practice.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Prior Laws:1983 Act No. 136, </w:t>
      </w:r>
      <w:r w:rsidR="00FD240F" w:rsidRPr="00FD240F">
        <w:t xml:space="preserve">Section </w:t>
      </w:r>
      <w:r w:rsidRPr="00FD240F">
        <w:t xml:space="preserve">2; 1976 Code </w:t>
      </w:r>
      <w:r w:rsidR="00FD240F" w:rsidRPr="00FD240F">
        <w:t xml:space="preserve">Section </w:t>
      </w:r>
      <w:r w:rsidRPr="00FD240F">
        <w:t>40</w:t>
      </w:r>
      <w:r w:rsidR="00FD240F" w:rsidRPr="00FD240F">
        <w:noBreakHyphen/>
      </w:r>
      <w:r w:rsidRPr="00FD240F">
        <w:t>47</w:t>
      </w:r>
      <w:r w:rsidR="00FD240F" w:rsidRPr="00FD240F">
        <w:noBreakHyphen/>
      </w:r>
      <w:r w:rsidRPr="00FD240F">
        <w:t>201.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130.</w:t>
      </w:r>
      <w:r w:rsidR="00B24A0F" w:rsidRPr="00FD240F">
        <w:t xml:space="preserve"> Grounds for denial of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As provided in Section 40</w:t>
      </w:r>
      <w:r w:rsidR="00FD240F" w:rsidRPr="00FD240F">
        <w:noBreakHyphen/>
      </w:r>
      <w:r w:rsidRPr="00FD240F">
        <w:t>1</w:t>
      </w:r>
      <w:r w:rsidR="00FD240F" w:rsidRPr="00FD240F">
        <w:noBreakHyphen/>
      </w:r>
      <w:r w:rsidRPr="00FD240F">
        <w:t>130, the board may deny licensure to an applicant based on the same grounds for which the board may take disciplinary action against a licensee.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140.</w:t>
      </w:r>
      <w:r w:rsidR="00B24A0F" w:rsidRPr="00FD240F">
        <w:t xml:space="preserve"> Denial of license based on prior criminal record.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license may be denied based on a person's prior criminal record only as provided in Section 40</w:t>
      </w:r>
      <w:r w:rsidR="00FD240F" w:rsidRPr="00FD240F">
        <w:noBreakHyphen/>
      </w:r>
      <w:r w:rsidRPr="00FD240F">
        <w:t>1</w:t>
      </w:r>
      <w:r w:rsidR="00FD240F" w:rsidRPr="00FD240F">
        <w:noBreakHyphen/>
      </w:r>
      <w:r w:rsidRPr="00FD240F">
        <w:t>140.</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150.</w:t>
      </w:r>
      <w:r w:rsidR="00B24A0F" w:rsidRPr="00FD240F">
        <w:t xml:space="preserve"> Surrender of license; public disclosure.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licensee under investigation for a violation of this chapter or a regulation promulgated pursuant to this chapter voluntarily may surrender the license to practice in accordance with and subject to the provisions of Section 40</w:t>
      </w:r>
      <w:r w:rsidR="00FD240F" w:rsidRPr="00FD240F">
        <w:noBreakHyphen/>
      </w:r>
      <w:r w:rsidRPr="00FD240F">
        <w:t>1</w:t>
      </w:r>
      <w:r w:rsidR="00FD240F" w:rsidRPr="00FD240F">
        <w:noBreakHyphen/>
      </w:r>
      <w:r w:rsidRPr="00FD240F">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160.</w:t>
      </w:r>
      <w:r w:rsidR="00B24A0F" w:rsidRPr="00FD240F">
        <w:t xml:space="preserve"> Appeal.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respondent aggrieved by a final decision of the board may seek review of the decision to the Administrative Law Court in accordance with Section 40</w:t>
      </w:r>
      <w:r w:rsidR="00FD240F" w:rsidRPr="00FD240F">
        <w:noBreakHyphen/>
      </w:r>
      <w:r w:rsidRPr="00FD240F">
        <w:t>1</w:t>
      </w:r>
      <w:r w:rsidR="00FD240F" w:rsidRPr="00FD240F">
        <w:noBreakHyphen/>
      </w:r>
      <w:r w:rsidRPr="00FD240F">
        <w:t>160. Motions for continuance and for other interlocutory relief are not subject to review by the Administrative Law Court until a final decision has been issued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170.</w:t>
      </w:r>
      <w:r w:rsidR="00B24A0F" w:rsidRPr="00FD240F">
        <w:t xml:space="preserve"> Costs.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person found in violation of this chapter or regulations promulgated pursuant to this chapter may be required to pay costs associated with the investigation and prosecution of the case, including appeals, in accordance with Section 40</w:t>
      </w:r>
      <w:r w:rsidR="00FD240F" w:rsidRPr="00FD240F">
        <w:noBreakHyphen/>
      </w:r>
      <w:r w:rsidRPr="00FD240F">
        <w:t>1</w:t>
      </w:r>
      <w:r w:rsidR="00FD240F" w:rsidRPr="00FD240F">
        <w:noBreakHyphen/>
      </w:r>
      <w:r w:rsidRPr="00FD240F">
        <w:t>170.</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180.</w:t>
      </w:r>
      <w:r w:rsidR="00B24A0F" w:rsidRPr="00FD240F">
        <w:t xml:space="preserve"> Collection of fines and costs.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Costs and fines imposed pursuant to this chapter must be paid in accordance with and are subject to the collection and enforcement provisions of Section 40</w:t>
      </w:r>
      <w:r w:rsidR="00FD240F" w:rsidRPr="00FD240F">
        <w:noBreakHyphen/>
      </w:r>
      <w:r w:rsidRPr="00FD240F">
        <w:t>1</w:t>
      </w:r>
      <w:r w:rsidR="00FD240F" w:rsidRPr="00FD240F">
        <w:noBreakHyphen/>
      </w:r>
      <w:r w:rsidRPr="00FD240F">
        <w:t>180. No person against whom a fine is levied is eligible for the issuance or reinstatement of an authorization to practice until the fine has been paid in full.</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190.</w:t>
      </w:r>
      <w:r w:rsidR="00B24A0F" w:rsidRPr="00FD240F">
        <w:t xml:space="preserve"> Disclosure of information relating to proceedings; public access; information relating to patients and witnesses.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(A)(1) A person connected with any complaint, investigation, or other proceeding before the board including, but not limited to, a witness, counsel, counsel's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Patient records and identities must remain confidential unless the patient or legal representative of the patient consents in writing to the release of the records.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If allegations of incapacity of a licensee due to physical or mental causes are raised in the complaint or answer, all records, information, and proceedings relating to those allegations of incapacity must remain confidential. Any order relating to the licensee's authorization to practice must be made public; however, the order must not disclose the nature of the incapacity.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w:t>
      </w:r>
      <w:r w:rsidRPr="00FD240F">
        <w:lastRenderedPageBreak/>
        <w:t>or patient from unreasonable disclosure of personal or confidential information; however, the identity of a minor or sexual battery victim must remain confidential without a motion being made.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FD240F" w:rsidRPr="00FD240F">
        <w:noBreakHyphen/>
      </w:r>
      <w:r w:rsidRPr="00FD240F">
        <w:t>71</w:t>
      </w:r>
      <w:r w:rsidR="00FD240F" w:rsidRPr="00FD240F">
        <w:noBreakHyphen/>
      </w:r>
      <w:r w:rsidRPr="00FD240F">
        <w:t>20, or as otherwise provided by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 No information in investigative files or disciplinary proceedings is required to be expunged pursuant to any other provision of state law.</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(K) Nothing in this chapter may be construed as prohibiting the respondent or the respondent's counsel from exercising the respondent's right of due process under the law or as prohibiting the respondent from access to the evidence relevant to the formal charges, documents to be presented at the hearing, and statements of witnesses who will be called at the hearing.</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Prior Laws:1962 Code </w:t>
      </w:r>
      <w:r w:rsidR="00FD240F" w:rsidRPr="00FD240F">
        <w:t xml:space="preserve">Section </w:t>
      </w:r>
      <w:r w:rsidRPr="00FD240F">
        <w:t>56</w:t>
      </w:r>
      <w:r w:rsidR="00FD240F" w:rsidRPr="00FD240F">
        <w:noBreakHyphen/>
      </w:r>
      <w:r w:rsidRPr="00FD240F">
        <w:t xml:space="preserve">1369.2; 1976 Code </w:t>
      </w:r>
      <w:r w:rsidR="00FD240F" w:rsidRPr="00FD240F">
        <w:t xml:space="preserve">Section </w:t>
      </w:r>
      <w:r w:rsidRPr="00FD240F">
        <w:t>40</w:t>
      </w:r>
      <w:r w:rsidR="00FD240F" w:rsidRPr="00FD240F">
        <w:noBreakHyphen/>
      </w:r>
      <w:r w:rsidRPr="00FD240F">
        <w:t>47</w:t>
      </w:r>
      <w:r w:rsidR="00FD240F" w:rsidRPr="00FD240F">
        <w:noBreakHyphen/>
      </w:r>
      <w:r w:rsidRPr="00FD240F">
        <w:t>212.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195.</w:t>
      </w:r>
      <w:r w:rsidR="00B24A0F" w:rsidRPr="00FD240F">
        <w:t xml:space="preserve"> Supervising physicians;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Pursuant to this chapter, only licensed physicians may supervise another practitioner who performs delegated medical acts in accordance with the practitioner's applicable scope of professional practice authorized by state law. It is the supervising physician's responsibility to ensure that delegated medical acts to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FD240F" w:rsidRPr="00FD240F">
        <w:noBreakHyphen/>
      </w:r>
      <w:r w:rsidRPr="00FD240F">
        <w:t>two hours of request by a representative of the department or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In evaluating a written guideline or protocol, the board and supervising physician or medical staff shall consider the: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training and experience of the supervising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nature and complexity of the delegated medical acts being performed;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geographic proximity of the supervising physician to the supervised practitioner; when the supervising physician is not located at the same site as the supervised practitioner, special consideration must be given to the manner in which the physician intends to monitor the practitioner, and prior board approval must be received for this practice unless otherwise provided in this chapter;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number of other practitioners the physician or medical staff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(D)(1) A physician or medical staff who are engaged in practice with a PA, NP, CNM, or CNS must: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(a)(i) hold permanent, active, and unrestricted authorization to practice medicine in this State and be actively practicing medicine within the geographic boundaries of this State;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r>
      <w:r w:rsidRPr="00FD240F">
        <w:tab/>
        <w:t>(ii) hold an active, unrestricted academic license to practice medicine in this State and be actively practicing medicine within the geographic boundaries of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have in place prior to beginning practice and during its continuation a practice agreement as defined in Section 40</w:t>
      </w:r>
      <w:r w:rsidR="00FD240F" w:rsidRPr="00FD240F">
        <w:noBreakHyphen/>
      </w:r>
      <w:r w:rsidRPr="00FD240F">
        <w:t>47</w:t>
      </w:r>
      <w:r w:rsidR="00FD240F" w:rsidRPr="00FD240F">
        <w:noBreakHyphen/>
      </w:r>
      <w:r w:rsidRPr="00FD240F">
        <w:t>20(35) or scope of practice guidelines as defined in Section 40</w:t>
      </w:r>
      <w:r w:rsidR="00FD240F" w:rsidRPr="00FD240F">
        <w:noBreakHyphen/>
      </w:r>
      <w:r w:rsidRPr="00FD240F">
        <w:t>47</w:t>
      </w:r>
      <w:r w:rsidR="00FD240F" w:rsidRPr="00FD240F">
        <w:noBreakHyphen/>
      </w:r>
      <w:r w:rsidRPr="00FD240F">
        <w:t>20(5), a copy of which the physician must make available to the board within seventy</w:t>
      </w:r>
      <w:r w:rsidR="00FD240F" w:rsidRPr="00FD240F">
        <w:noBreakHyphen/>
      </w:r>
      <w:r w:rsidRPr="00FD240F">
        <w:t>two hours of a request;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not enter into scope of practice guidelines or practice agreements with more than the equivalent of six full</w:t>
      </w:r>
      <w:r w:rsidR="00FD240F" w:rsidRPr="00FD240F">
        <w:noBreakHyphen/>
      </w:r>
      <w:r w:rsidRPr="00FD240F">
        <w:t>time PAs, NPs, CNMs, or CNSs and must not practice in a situation in which the number of NPs, CNMs, or CNSs providing clinical services with whom the physician is working, combined with the number of PAs providing clinical services whom the physician is supervising, is greater than six individuals at any one time, provided, however, that the board may approve an exception to these requirements upon application by the physician, if the board determines that an exception is warranted and that quality of care and patient safety will be maintained;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(d) not enter into a practice agreement with a PA, NP, CNM, or CNS performing a medical act, task, or function that is outside the usual practice of that physician or outside of the physician's training or experience, provided, however, that the board may approve an exception to this requirement upon application by the physician, if the board determines that an exception is warranted and that quality of care and patient safety will be maintained;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(e) maintain responsibility in the practice agreement for the health care delivery team pursuant to rules and regulations of the Board of Medical Examiners.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The board is authorized to conduct random audits of scope of practice guidelines and practice agreements.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 xml:space="preserve">1; 2018 Act No. 234 (S.345), </w:t>
      </w:r>
      <w:r w:rsidRPr="00FD240F">
        <w:t xml:space="preserve">Section </w:t>
      </w:r>
      <w:r w:rsidR="00B24A0F" w:rsidRPr="00FD240F">
        <w:t xml:space="preserve">6, eff July 1, 2018; 2019 Act No. 32 (S.132), </w:t>
      </w:r>
      <w:r w:rsidRPr="00FD240F">
        <w:t xml:space="preserve">Section </w:t>
      </w:r>
      <w:r w:rsidR="00B24A0F" w:rsidRPr="00FD240F">
        <w:t>1,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2018 Act No. 234, </w:t>
      </w:r>
      <w:r w:rsidR="00FD240F" w:rsidRPr="00FD240F">
        <w:t xml:space="preserve">Section </w:t>
      </w:r>
      <w:r w:rsidRPr="00FD240F">
        <w:t>6, in (B), in the second sentence, deleted "the APRN (NP, CNM, or CNS) or" following "delegated medical acts to"; in (C), inserted "or medical staff" following "supervising physician", in (3), substituted "not located at the same site as" for "to be more than forty</w:t>
      </w:r>
      <w:r w:rsidR="00FD240F" w:rsidRPr="00FD240F">
        <w:noBreakHyphen/>
      </w:r>
      <w:r w:rsidRPr="00FD240F">
        <w:t>five miles from", and in (4), in the first sentence, inserted "or medical staff" following "the physician"; and added (D), providing licensure qualifications and practice agreement requirements for physicians and medical staff who engage in practice with NPs, CNMs, or CNSs.</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1, in (C), in (3), inserted "unless otherwise provided in this chapter"; in (D)(1), substituted "are engaged in practice with a PA" for "is engaged in practice with an NP", in (b), inserted "or scope of practice guidelines as defined in Section 40</w:t>
      </w:r>
      <w:r w:rsidR="00FD240F" w:rsidRPr="00FD240F">
        <w:noBreakHyphen/>
      </w:r>
      <w:r w:rsidRPr="00FD240F">
        <w:t>47</w:t>
      </w:r>
      <w:r w:rsidR="00FD240F" w:rsidRPr="00FD240F">
        <w:noBreakHyphen/>
      </w:r>
      <w:r w:rsidRPr="00FD240F">
        <w:t>20(5)", in (c), inserted "scope of practice guidelines or" and "PAs," following "six full</w:t>
      </w:r>
      <w:r w:rsidR="00FD240F" w:rsidRPr="00FD240F">
        <w:noBreakHyphen/>
      </w:r>
      <w:r w:rsidRPr="00FD240F">
        <w:t>time", and substituted "PAs" for "physician assistants", in (d), substituted "a PA, NP" for "an NP"; and in (D)(2), inserted "scope of practice guidelines and".</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196.</w:t>
      </w:r>
      <w:r w:rsidR="00B24A0F" w:rsidRPr="00FD240F">
        <w:t xml:space="preserve"> Delegation of tasks.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Specific tasks may be delegated to a CMA by a physician, physician assistant if authorized to do so in his scope of practice guidelines, or advanced practice registered nurse if authorized to do so in his practice agreement. The scope of practice guidelines for a physician assistant and the practice agreement for an advanced practice registered nurse must address what tasks may be appropriately delegated to a CMA, provided, however, that the following tasks must not be delegated to a CMA by a physician assistant or advanced practice registered nurse: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administering controlled medications, intravenous medications, contrast agents, or chemotherapy agents;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injecting neurotoxin products, neuro modulatory agents, or tissue fillers;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using lasers or instruments that results in tissue destruction;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placing sutures;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taking radiographs or using any ionizing radiation unless the CMA is also a certified limited practice radiographer;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analyzing, interpreting, or diagnosing symptoms or tests;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triaging patients;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performing a clinical decision</w:t>
      </w:r>
      <w:r w:rsidR="00FD240F" w:rsidRPr="00FD240F">
        <w:noBreakHyphen/>
      </w:r>
      <w:r w:rsidRPr="00FD240F">
        <w:t>making task by means of telemedicine.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physician, physician assistant, or advanced practice registered nurse may delegate specified tasks to a CMA pursuant to the following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the task must be delegated directly to the CMA by the physician, physician assistant, or advanced practice registered nurse, and not through another licensed practitioner;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the task must be performed when the physician, physician assistant, or advanced practice registered nurse delegating the task is in such close proximity as to be immediately available to the CMA if needed;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the physician, physician assistant, or advanced practice registered nurse delegating the task must determine that the task is within the training and competency of the CMA and will not pose a significant risk to the patient if improperly performed;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the task must not involve the verbal transmission of an order or prescription to a licensed person if the licensed person requires the order or prescription to be in writing;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the CMA must wear an appropriate badge identifying the CMA's status, which must be clearly visible to the patient at all times.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(C)(1) A physician or physician assistant, pursuant to the physician assistant's scope of practice guidelines, may delegate nursing tasks to UAP under the supervision of the physician or physician assistant. Such nursing tasks include, but are not limited to, the following: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meeting patients' needs for personal hygiene;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meeting patients' needs relating to nutrition;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meeting patients' needs relating to ambulation;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(d) meeting patients' needs relating to elimination;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(e) taking vital signs;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(f) maintaining asepsis;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(g) observing, recording, or reporting any of the nursing tasks enumerated in this subsection.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APRNs may delegate nursing tasks to UAP pursuant to Section 40</w:t>
      </w:r>
      <w:r w:rsidR="00FD240F" w:rsidRPr="00FD240F">
        <w:noBreakHyphen/>
      </w:r>
      <w:r w:rsidRPr="00FD240F">
        <w:t>33</w:t>
      </w:r>
      <w:r w:rsidR="00FD240F" w:rsidRPr="00FD240F">
        <w:noBreakHyphen/>
      </w:r>
      <w:r w:rsidRPr="00FD240F">
        <w:t>42.</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2022 Act No. 171 (S.613), </w:t>
      </w:r>
      <w:r w:rsidRPr="00FD240F">
        <w:t xml:space="preserve">Section </w:t>
      </w:r>
      <w:r w:rsidR="00B24A0F" w:rsidRPr="00FD240F">
        <w:t>5, eff July 15, 2022.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197.</w:t>
      </w:r>
      <w:r w:rsidR="00B24A0F" w:rsidRPr="00FD240F">
        <w:t xml:space="preserve"> Supervision of Certified Registered Nurse Anesthetist.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physician or dentist responsible for the supervision of a certified registered nurse anesthetist (CRNA) must be identified on the anesthesia record before administration of anesthesia.</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200.</w:t>
      </w:r>
      <w:r w:rsidR="00B24A0F" w:rsidRPr="00FD240F">
        <w:t xml:space="preserve"> Practice without license or with license obtained by submitting false information; penalty.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2005 Act No. 32, </w:t>
      </w:r>
      <w:r w:rsidR="00FD240F" w:rsidRPr="00FD240F">
        <w:t xml:space="preserve">Section </w:t>
      </w:r>
      <w:r w:rsidRPr="00FD240F">
        <w:t>7(B), provides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"(B) Upon approval by the Governor, this act takes effect July 1, 2005, for causes of action arising after July 1, 2005, except that as of this act's effective date, the State Treasurer shall relinquish the management of funds in the Patients' Compensation Fund, created pursuant to Section 38</w:t>
      </w:r>
      <w:r w:rsidR="00FD240F" w:rsidRPr="00FD240F">
        <w:noBreakHyphen/>
      </w:r>
      <w:r w:rsidRPr="00FD240F">
        <w:t>79</w:t>
      </w:r>
      <w:r w:rsidR="00FD240F" w:rsidRPr="00FD240F">
        <w:noBreakHyphen/>
      </w:r>
      <w:r w:rsidRPr="00FD240F">
        <w:t>420, to the Board of Governors of the fund, and premiums paid on or after this act's effective date must be deposited with the Board of Governors of the fund. The fund must be fully transferred to the Board of Governors, and the State Treasurer may not hold any deposits of the fund as of ninety days after this act's effective date."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Prior Laws:Cr. C. '22 </w:t>
      </w:r>
      <w:r w:rsidR="00FD240F" w:rsidRPr="00FD240F">
        <w:t xml:space="preserve">Section </w:t>
      </w:r>
      <w:r w:rsidRPr="00FD240F">
        <w:t xml:space="preserve">390; 1920 (31) 1004; Civ. C. '22 </w:t>
      </w:r>
      <w:r w:rsidR="00FD240F" w:rsidRPr="00FD240F">
        <w:t xml:space="preserve">Section </w:t>
      </w:r>
      <w:r w:rsidRPr="00FD240F">
        <w:t xml:space="preserve">2415; 1932 Code </w:t>
      </w:r>
      <w:r w:rsidR="00FD240F" w:rsidRPr="00FD240F">
        <w:t xml:space="preserve">Section </w:t>
      </w:r>
      <w:r w:rsidRPr="00FD240F">
        <w:t xml:space="preserve">5165; 1942 Code </w:t>
      </w:r>
      <w:r w:rsidR="00FD240F" w:rsidRPr="00FD240F">
        <w:t xml:space="preserve">Section </w:t>
      </w:r>
      <w:r w:rsidRPr="00FD240F">
        <w:t xml:space="preserve">5165; 1952 Code </w:t>
      </w:r>
      <w:r w:rsidR="00FD240F" w:rsidRPr="00FD240F">
        <w:t xml:space="preserve">Section </w:t>
      </w:r>
      <w:r w:rsidRPr="00FD240F">
        <w:t>56</w:t>
      </w:r>
      <w:r w:rsidR="00FD240F" w:rsidRPr="00FD240F">
        <w:noBreakHyphen/>
      </w:r>
      <w:r w:rsidRPr="00FD240F">
        <w:t xml:space="preserve">1374; 1962 Code </w:t>
      </w:r>
      <w:r w:rsidR="00FD240F" w:rsidRPr="00FD240F">
        <w:t xml:space="preserve">Section </w:t>
      </w:r>
      <w:r w:rsidRPr="00FD240F">
        <w:t>56</w:t>
      </w:r>
      <w:r w:rsidR="00FD240F" w:rsidRPr="00FD240F">
        <w:noBreakHyphen/>
      </w:r>
      <w:r w:rsidRPr="00FD240F">
        <w:t xml:space="preserve">1374; 1970 (56) 2371; 1976 Code </w:t>
      </w:r>
      <w:r w:rsidR="00FD240F" w:rsidRPr="00FD240F">
        <w:t xml:space="preserve">Section </w:t>
      </w:r>
      <w:r w:rsidRPr="00FD240F">
        <w:t>40</w:t>
      </w:r>
      <w:r w:rsidR="00FD240F" w:rsidRPr="00FD240F">
        <w:noBreakHyphen/>
      </w:r>
      <w:r w:rsidRPr="00FD240F">
        <w:t>47</w:t>
      </w:r>
      <w:r w:rsidR="00FD240F" w:rsidRPr="00FD240F">
        <w:noBreakHyphen/>
      </w:r>
      <w:r w:rsidRPr="00FD240F">
        <w:t>260.</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210.</w:t>
      </w:r>
      <w:r w:rsidR="00B24A0F" w:rsidRPr="00FD240F">
        <w:t xml:space="preserve"> Civil action for injunctive relief against person or entity violating chapter; fines.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2006 Act No. 385,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220.</w:t>
      </w:r>
      <w:r w:rsidR="00B24A0F" w:rsidRPr="00FD240F">
        <w:t xml:space="preserve"> Severability.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2006 Act No. 385, </w:t>
      </w:r>
      <w:r w:rsidRPr="00FD240F">
        <w:t xml:space="preserve">Section </w:t>
      </w:r>
      <w:r w:rsidR="00B24A0F" w:rsidRPr="00FD240F">
        <w:t>1.</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4A0F" w:rsidRPr="00FD240F">
        <w:t xml:space="preserve"> 5</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40F">
        <w:t>South Carolina Respiratory Care Practice Act</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500.</w:t>
      </w:r>
      <w:r w:rsidR="00B24A0F" w:rsidRPr="00FD240F">
        <w:t xml:space="preserve"> Short title.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is known and may be cited as the "South Carolina Respiratory Care Practice Act".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510.</w:t>
      </w:r>
      <w:r w:rsidR="00B24A0F" w:rsidRPr="00FD240F">
        <w:t xml:space="preserve"> Definitions.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As used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"Board" means the Board of Medical Examiners of South Carolina.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"Committee" means the Respiratory Care Committee which is established by this article as an advisory committee responsible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"Respiratory care or respiratory therapy" means the allied health profession or specialty which provides educational, therapeutic, or diagnostic procedures utilized in the prevention, detection, and management of deficiencies or abnormalities, or both, of the cardiopulmonary systems.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"Practice of respiratory care"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"Respiratory care practitioner"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"Medical director"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1996 Act No. 223, </w:t>
      </w:r>
      <w:r w:rsidRPr="00FD240F">
        <w:t xml:space="preserve">Section </w:t>
      </w:r>
      <w:r w:rsidR="00B24A0F" w:rsidRPr="00FD240F">
        <w:t xml:space="preserve">1. 1998 Act No. 280,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520.</w:t>
      </w:r>
      <w:r w:rsidR="00B24A0F" w:rsidRPr="00FD240F">
        <w:t xml:space="preserve"> Licensing requirement.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Individuals practicing as respiratory therapists and respiratory therapy technicians employed to provide respiratory therapy procedures for inpatients, outpatients, and home patients must be licensed in accordance with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1998 Act No. 280,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530.</w:t>
      </w:r>
      <w:r w:rsidR="00B24A0F" w:rsidRPr="00FD240F">
        <w:t xml:space="preserve"> Persons not subject to provisions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This article does not affect: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person employed to provide respiratory care by the United States government if the person provides respiratory care solely under the direction or control of the organization by which the person is employed;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a respiratory therapy student, active and in good standing, who may be employed and works under the direct supervision of a respiratory care practitioner and practices to the person's level of proven clinical competency as certified by a program approved by the American Medical Association or a successor accrediting authority recognized as such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 xml:space="preserve">(5) employees of durable medical equipment companies delivering and setting up respiratory equipment in an individual's home, pursuant to a written prescription by a physician, except that any </w:t>
      </w:r>
      <w:r w:rsidRPr="00FD240F">
        <w:lastRenderedPageBreak/>
        <w:t>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Nothing in this article is intended to limit, preclude, or otherwise interfere with the practice of other persons and health providers formally trained and licensed by the appropriate agencies of this State.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1996 Act No. 223, </w:t>
      </w:r>
      <w:r w:rsidRPr="00FD240F">
        <w:t xml:space="preserve">Section </w:t>
      </w:r>
      <w:r w:rsidR="00B24A0F" w:rsidRPr="00FD240F">
        <w:t xml:space="preserve">2; 1998 Act No. 280, </w:t>
      </w:r>
      <w:r w:rsidRPr="00FD240F">
        <w:t xml:space="preserve">Section </w:t>
      </w:r>
      <w:r w:rsidR="00B24A0F" w:rsidRPr="00FD240F">
        <w:t>3.</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540.</w:t>
      </w:r>
      <w:r w:rsidR="00B24A0F" w:rsidRPr="00FD240F">
        <w:t xml:space="preserve"> Respiratory Care Committee created; membership.</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There is created the Respiratory Care Committee as an advisory committee to the board which consists of nine members to be appointed by the board. Five of the members must be respiratory care practitioners with at least five years'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550.</w:t>
      </w:r>
      <w:r w:rsidR="00B24A0F" w:rsidRPr="00FD240F">
        <w:t xml:space="preserve"> Terms of committee members; appointment and removal; expenses.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FD240F" w:rsidRPr="00FD240F">
        <w:noBreakHyphen/>
      </w:r>
      <w:r w:rsidRPr="00FD240F">
        <w:t>year term consecutively, but he is eligible for reappointment two years from the date the full four</w:t>
      </w:r>
      <w:r w:rsidR="00FD240F" w:rsidRPr="00FD240F">
        <w:noBreakHyphen/>
      </w:r>
      <w:r w:rsidRPr="00FD240F">
        <w:t>year term expires.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560.</w:t>
      </w:r>
      <w:r w:rsidR="00B24A0F" w:rsidRPr="00FD240F">
        <w:t xml:space="preserve"> Committee meetings; election of officers; recommendation, review, and approval of regulations.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FD240F" w:rsidRPr="00FD240F">
        <w:noBreakHyphen/>
      </w:r>
      <w:r w:rsidRPr="00FD240F">
        <w:t>chairman, and a secretary to serve for one</w:t>
      </w:r>
      <w:r w:rsidR="00FD240F" w:rsidRPr="00FD240F">
        <w:noBreakHyphen/>
      </w:r>
      <w:r w:rsidRPr="00FD240F">
        <w:t>year terms. The committee may recommend regulations regarding respiratory care necessary to perform its duties which must be reviewed and approved by the board prior to adoption.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570.</w:t>
      </w:r>
      <w:r w:rsidR="00B24A0F" w:rsidRPr="00FD240F">
        <w:t xml:space="preserve"> Employment of additional staff by director.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Director of the Department of Labor, Licensing, and Regulation, pursuant to Section 40</w:t>
      </w:r>
      <w:r w:rsidR="00FD240F" w:rsidRPr="00FD240F">
        <w:noBreakHyphen/>
      </w:r>
      <w:r w:rsidRPr="00FD240F">
        <w:t>73</w:t>
      </w:r>
      <w:r w:rsidR="00FD240F" w:rsidRPr="00FD240F">
        <w:noBreakHyphen/>
      </w:r>
      <w:r w:rsidRPr="00FD240F">
        <w:t>15, may employ additional staff as necessary for the performance of its duties under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1993 Act No. 181, </w:t>
      </w:r>
      <w:r w:rsidRPr="00FD240F">
        <w:t xml:space="preserve">Section </w:t>
      </w:r>
      <w:r w:rsidR="00B24A0F" w:rsidRPr="00FD240F">
        <w:t>923.</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580.</w:t>
      </w:r>
      <w:r w:rsidR="00B24A0F" w:rsidRPr="00FD240F">
        <w:t xml:space="preserve"> Requirement that board receive and account for monies and pay them to State Treasurer.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shall receive and account for all monies collected under the provision of this article and shall pay the monies to the State Treasurer for deposit in the state general fund.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590.</w:t>
      </w:r>
      <w:r w:rsidR="00B24A0F" w:rsidRPr="00FD240F">
        <w:t xml:space="preserve"> Responsibilities of committee; investigatory powers of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committee shall evaluate the qualifications and supervise the examinations of applicants for licensure and shall make appropriate recommendations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board may issue subpoenas, examine witnesses, and administer oaths, and may investigate allegations of practices violating the provisions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shall conduct hearings and keep records and minutes necessary to carry out its functions;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shall provide notice of all hearings authorized under this article pursuant to the Administrative Procedures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shall determine the qualifications and make appropriate recommendations regarding the issuance of licenses to qualified respiratory care practitioners;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shall recommend to the board whether to issue or renew licenses under those conditions prescribed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may recommend continuing professional education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shall keep a record of its proceedings and a register of all persons licensed. The register shall show the name of every registrant and the registrant's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shall make an annual report to the board containing an account of duties performed, actions taken, and appropriate recommendations;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shall hear all disciplinary cases and recommend findings of fact, conclusions, and sanctions to the board. The board shall conduct a final order hearing at which it makes a final decision.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1998 Act No. 280, </w:t>
      </w:r>
      <w:r w:rsidRPr="00FD240F">
        <w:t xml:space="preserve">Section </w:t>
      </w:r>
      <w:r w:rsidR="00B24A0F" w:rsidRPr="00FD240F">
        <w:t>4.</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600.</w:t>
      </w:r>
      <w:r w:rsidR="00B24A0F" w:rsidRPr="00FD240F">
        <w:t xml:space="preserve"> Requirements for certification of respiratory care practitioners.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applicant for licensure as a respiratory care practitioner shall file a written application on forms provided by the board showing to the satisfaction of the committee and the board that the applicant has successfully passed the entry</w:t>
      </w:r>
      <w:r w:rsidR="00FD240F" w:rsidRPr="00FD240F">
        <w:noBreakHyphen/>
      </w:r>
      <w:r w:rsidRPr="00FD240F">
        <w:t>level examination given by the National Board for Respiratory Care, Inc., or other examination or requirement as the committee may administer or approve.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1988 Act No. 541, </w:t>
      </w:r>
      <w:r w:rsidRPr="00FD240F">
        <w:t xml:space="preserve">Section </w:t>
      </w:r>
      <w:r w:rsidR="00B24A0F" w:rsidRPr="00FD240F">
        <w:t xml:space="preserve">1; 1992 Act No. 422, </w:t>
      </w:r>
      <w:r w:rsidRPr="00FD240F">
        <w:t xml:space="preserve">Section </w:t>
      </w:r>
      <w:r w:rsidR="00B24A0F" w:rsidRPr="00FD240F">
        <w:t xml:space="preserve">1; 1998 Act No. 280, </w:t>
      </w:r>
      <w:r w:rsidRPr="00FD240F">
        <w:t xml:space="preserve">Section </w:t>
      </w:r>
      <w:r w:rsidR="00B24A0F" w:rsidRPr="00FD240F">
        <w:t>5.</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610.</w:t>
      </w:r>
      <w:r w:rsidR="00B24A0F" w:rsidRPr="00FD240F">
        <w:t xml:space="preserve"> Licensure of practitioners of other states; educational and examination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FD240F" w:rsidRPr="00FD240F">
        <w:noBreakHyphen/>
      </w:r>
      <w:r w:rsidRPr="00FD240F">
        <w:t>47</w:t>
      </w:r>
      <w:r w:rsidR="00FD240F" w:rsidRPr="00FD240F">
        <w:noBreakHyphen/>
      </w:r>
      <w:r w:rsidRPr="00FD240F">
        <w:t>600. The applicants shall produce proof of high school graduation or the equivalent and shall apply within ninety days after public notification by the department.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1998 Act No. 280, </w:t>
      </w:r>
      <w:r w:rsidRPr="00FD240F">
        <w:t xml:space="preserve">Section </w:t>
      </w:r>
      <w:r w:rsidR="00B24A0F" w:rsidRPr="00FD240F">
        <w:t>6.</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620.</w:t>
      </w:r>
      <w:r w:rsidR="00B24A0F" w:rsidRPr="00FD240F">
        <w:t xml:space="preserve"> Issuance of license by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shall issue a license to any person who meets the requirements of this article upon payment of the license fee.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1998 Act No. 280, </w:t>
      </w:r>
      <w:r w:rsidRPr="00FD240F">
        <w:t xml:space="preserve">Section </w:t>
      </w:r>
      <w:r w:rsidR="00B24A0F" w:rsidRPr="00FD240F">
        <w:t>7l.</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625.</w:t>
      </w:r>
      <w:r w:rsidR="00B24A0F" w:rsidRPr="00FD240F">
        <w:t xml:space="preserve"> Temporary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may issue a temporary license if all licensing requirements have been met.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1988 Act No. 541, </w:t>
      </w:r>
      <w:r w:rsidRPr="00FD240F">
        <w:t xml:space="preserve">Section </w:t>
      </w:r>
      <w:r w:rsidR="00B24A0F" w:rsidRPr="00FD240F">
        <w:t xml:space="preserve">2; 1998 Act No. 280, </w:t>
      </w:r>
      <w:r w:rsidRPr="00FD240F">
        <w:t xml:space="preserve">Section </w:t>
      </w:r>
      <w:r w:rsidR="00B24A0F" w:rsidRPr="00FD240F">
        <w:t>8.</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630.</w:t>
      </w:r>
      <w:r w:rsidR="00B24A0F" w:rsidRPr="00FD240F">
        <w:t xml:space="preserve"> Grounds for disciplinary action; recommendations of committee as to disciplinary action; appeal.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using any false, fraudulent, or forged statement or engaging in any fraudulent, deceitful, or dishonest act in connection with any of the certifying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having an addiction to alcohol or drugs to such a degree as to render the licensee unfit to practice respiratory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having been convicted of the illegal or unauthorized practice of respiratory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knowingly performing an act which in any way assists an unlicensed person to practice respiratory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having sustained any physical or mental disability which renders further practice by the licensee dangerous to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having violated the code of ethics or regulations as adopted by the committee and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guilty of engaging in any dishonorable, unethical, or unprofessional conduct that is likely to deceive or harm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guilty of the use of any false or fraudulent statement in any document connected with the practice of respiratory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having intentionally violated or attempted to violate, directly or indirectly, or assisting in or abetting the violation or conspiring to violate any provisions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guilty of the commission of any act, during the course of practice conducted pursuant to a license issued under this article, that constitutes fraud, dishonest dealing, illegality, incompetence, or gross negligence.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1993 Act No. 181, </w:t>
      </w:r>
      <w:r w:rsidRPr="00FD240F">
        <w:t xml:space="preserve">Section </w:t>
      </w:r>
      <w:r w:rsidR="00B24A0F" w:rsidRPr="00FD240F">
        <w:t xml:space="preserve">924; 1998 Act No. 280, </w:t>
      </w:r>
      <w:r w:rsidRPr="00FD240F">
        <w:t xml:space="preserve">Section </w:t>
      </w:r>
      <w:r w:rsidR="00B24A0F" w:rsidRPr="00FD240F">
        <w:t>9.</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640.</w:t>
      </w:r>
      <w:r w:rsidR="00B24A0F" w:rsidRPr="00FD240F">
        <w:t xml:space="preserve"> Renewal and reinstatement of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1998 Act No. 280, </w:t>
      </w:r>
      <w:r w:rsidRPr="00FD240F">
        <w:t xml:space="preserve">Section </w:t>
      </w:r>
      <w:r w:rsidR="00B24A0F" w:rsidRPr="00FD240F">
        <w:t>10.</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650.</w:t>
      </w:r>
      <w:r w:rsidR="00B24A0F" w:rsidRPr="00FD240F">
        <w:t xml:space="preserve"> Fees.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and the committee shall prescribe fees in amounts recommended by the committee for: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initial licensure, not to exceed two hundred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renewal of license fee, not to exceed fifty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late renewal fee, not to exceed double renewal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fees must be set in such an amount as to reimburse the State to the extent feasible for the cost of the services rendered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1986 Act No. 403, </w:t>
      </w:r>
      <w:r w:rsidRPr="00FD240F">
        <w:t xml:space="preserve">Section </w:t>
      </w:r>
      <w:r w:rsidR="00B24A0F" w:rsidRPr="00FD240F">
        <w:t xml:space="preserve">2; 1998 Act No. 280, </w:t>
      </w:r>
      <w:r w:rsidRPr="00FD240F">
        <w:t xml:space="preserve">Section </w:t>
      </w:r>
      <w:r w:rsidR="00B24A0F" w:rsidRPr="00FD240F">
        <w:t>11.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655.</w:t>
      </w:r>
      <w:r w:rsidR="00B24A0F" w:rsidRPr="00FD240F">
        <w:t xml:space="preserve"> Limited license to practice respiratory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FD240F" w:rsidRPr="00FD240F">
        <w:noBreakHyphen/>
      </w:r>
      <w:r w:rsidRPr="00FD240F">
        <w:t>five days of the date on which the limited license is to be issued.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1988 Act No. 337; 1988 Act No. 541, </w:t>
      </w:r>
      <w:r w:rsidRPr="00FD240F">
        <w:t xml:space="preserve">Section </w:t>
      </w:r>
      <w:r w:rsidR="00B24A0F" w:rsidRPr="00FD240F">
        <w:t xml:space="preserve">3; 1996 Act No. 223, </w:t>
      </w:r>
      <w:r w:rsidRPr="00FD240F">
        <w:t xml:space="preserve">Section </w:t>
      </w:r>
      <w:r w:rsidR="00B24A0F" w:rsidRPr="00FD240F">
        <w:t xml:space="preserve">3; 1998 Act No. 280, </w:t>
      </w:r>
      <w:r w:rsidRPr="00FD240F">
        <w:t xml:space="preserve">Section </w:t>
      </w:r>
      <w:r w:rsidR="00B24A0F" w:rsidRPr="00FD240F">
        <w:t>12.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660.</w:t>
      </w:r>
      <w:r w:rsidR="00B24A0F" w:rsidRPr="00FD240F">
        <w:t xml:space="preserve"> Enforcement of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No provision of this article may be construed as prohibiting the respondent or his legal counsel from exercising the respondent's constitutional right of due process under the law nor prohibiting the respondent from normal access to the charges and evidence filed against him as a part of due process under the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1986 Act No. 403, </w:t>
      </w:r>
      <w:r w:rsidRPr="00FD240F">
        <w:t xml:space="preserve">Section </w:t>
      </w:r>
      <w:r w:rsidR="00B24A0F" w:rsidRPr="00FD240F">
        <w:t xml:space="preserve">2; 1993 Act No. 181, </w:t>
      </w:r>
      <w:r w:rsidRPr="00FD240F">
        <w:t xml:space="preserve">Section </w:t>
      </w:r>
      <w:r w:rsidR="00B24A0F" w:rsidRPr="00FD240F">
        <w:t xml:space="preserve">925; 1998 Act No. 280, </w:t>
      </w:r>
      <w:r w:rsidRPr="00FD240F">
        <w:t xml:space="preserve">Section </w:t>
      </w:r>
      <w:r w:rsidR="00B24A0F" w:rsidRPr="00FD240F">
        <w:t>13.</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4A0F" w:rsidRPr="00FD240F">
        <w:t xml:space="preserve"> 6</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40F">
        <w:t>Acupuncture Act of South Carolina</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700.</w:t>
      </w:r>
      <w:r w:rsidR="00B24A0F" w:rsidRPr="00FD240F">
        <w:t xml:space="preserve"> Citation of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may be cited as the "Acupuncture Act of South Carolina".</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705.</w:t>
      </w:r>
      <w:r w:rsidR="00B24A0F" w:rsidRPr="00FD240F">
        <w:t xml:space="preserve"> Definitions.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For purposes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"Acupuncture"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osteopathic medicine and osteopathic manipulative treatment;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"chiropractic" or "chiropractic practice" as defined in Section 40</w:t>
      </w:r>
      <w:r w:rsidR="00FD240F" w:rsidRPr="00FD240F">
        <w:noBreakHyphen/>
      </w:r>
      <w:r w:rsidRPr="00FD240F">
        <w:t>9</w:t>
      </w:r>
      <w:r w:rsidR="00FD240F" w:rsidRPr="00FD240F">
        <w:noBreakHyphen/>
      </w:r>
      <w:r w:rsidRPr="00FD240F">
        <w:t>10;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"physical therapy" as defined in Section 40</w:t>
      </w:r>
      <w:r w:rsidR="00FD240F" w:rsidRPr="00FD240F">
        <w:noBreakHyphen/>
      </w:r>
      <w:r w:rsidRPr="00FD240F">
        <w:t>45</w:t>
      </w:r>
      <w:r w:rsidR="00FD240F" w:rsidRPr="00FD240F">
        <w:noBreakHyphen/>
      </w:r>
      <w:r w:rsidRPr="00FD240F">
        <w:t>20 or therapies allowed as part of the practice of physical therapy.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"Auricular (ear) detoxification therapy"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"Board" means the State Board of Medical Examiners.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"Committee" means the Acupuncture Advisory Committee as established by this article as an advisory committee responsible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"NADA" means the National Acupuncture Detoxification Association.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"NCAAOM" means the National Certification Commission for Acupuncture and Oriental 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"ACAOM" means Accreditation Commission for Acupuncture and Oriental 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"Auricular therapy" means the insertion of disposable needles into and limited only to the ear, to treat a limited number of conditions.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710.</w:t>
      </w:r>
      <w:r w:rsidR="00B24A0F" w:rsidRPr="00FD240F">
        <w:t xml:space="preserve"> Acupuncture Advisory Committee; membership; terms; filling vacancies; removal of members; meeting schedule; officers.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w:t>
      </w:r>
      <w:r w:rsidRPr="00FD240F">
        <w:lastRenderedPageBreak/>
        <w:t>conduct. No member may serve more than two full four</w:t>
      </w:r>
      <w:r w:rsidR="00FD240F" w:rsidRPr="00FD240F">
        <w:noBreakHyphen/>
      </w:r>
      <w:r w:rsidRPr="00FD240F">
        <w:t>year terms consecutively but may be eligible for reappointment four years from the date the last full four</w:t>
      </w:r>
      <w:r w:rsidR="00FD240F" w:rsidRPr="00FD240F">
        <w:noBreakHyphen/>
      </w:r>
      <w:r w:rsidRPr="00FD240F">
        <w:t>year term expired.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The committee shall receive and account for all monies under the provisions of this article and shall pay all monies collected to the board for deposit with the State Treasurer as provided for by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715.</w:t>
      </w:r>
      <w:r w:rsidR="00B24A0F" w:rsidRPr="00FD240F">
        <w:t xml:space="preserve"> Powers and duties.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committee may: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recommend requirements to the board for continuing professional education acupuncturists, auricular therapists, and auricular detoxification specialists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committee shall: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conduct hearings and keep records and minutes necessary to carry out its functions;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provide notice of all hearings authorized under this article pursuant to the Administrative Procedures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determine the qualifications and make recommendations regarding the issuance of licenses to qualified acupuncturists, auricular therapists, and auricular detoxification specialists;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recommend to the board whether to issue or renew licenses under those conditions prescribed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report annually to the board on duties performed, actions taken, and recommendations made;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hear disciplinary cases and recommend findings of fact, conclusions of law, and sanctions to the board. The board shall conduct a final hearing at which it shall make a final decision;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perform such duties and tasks as may be delegated to the committee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720.</w:t>
      </w:r>
      <w:r w:rsidR="00B24A0F" w:rsidRPr="00FD240F">
        <w:t xml:space="preserve"> License to practice acupuncture; requirements and qualifications; temporary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Each applicant for a license to practice acupuncture shall: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submit a completed application as prescribed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submit fees as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hold an active certification in acupuncture by the National Commission for the Certification of Acupuncturists and Oriental 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be of good moral character;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not have pled guilty or nolo contendere to or been convicted of a felony or crime of moral turpitude.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725.</w:t>
      </w:r>
      <w:r w:rsidR="00B24A0F" w:rsidRPr="00FD240F">
        <w:t xml:space="preserve"> Licensing of current acupuncture practitioners.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a completed application as prescribed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fees as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An individual who has continuously practiced acupuncture in this State since 1980, who has remained in good standing, must be issued a license and renewal licenses without meeting the requirements of this chapter after submitting: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completed application as prescribed by the board;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fees as provided for in Section 40</w:t>
      </w:r>
      <w:r w:rsidR="00FD240F" w:rsidRPr="00FD240F">
        <w:noBreakHyphen/>
      </w:r>
      <w:r w:rsidRPr="00FD240F">
        <w:t>47</w:t>
      </w:r>
      <w:r w:rsidR="00FD240F" w:rsidRPr="00FD240F">
        <w:noBreakHyphen/>
      </w:r>
      <w:r w:rsidRPr="00FD240F">
        <w:t>800.</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730.</w:t>
      </w:r>
      <w:r w:rsidR="00B24A0F" w:rsidRPr="00FD240F">
        <w:t xml:space="preserve"> Licenses to perform auricular therapy; qualifications; temporary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An applicant for a license to perform auricular therapy: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must be twenty</w:t>
      </w:r>
      <w:r w:rsidR="00FD240F" w:rsidRPr="00FD240F">
        <w:noBreakHyphen/>
      </w:r>
      <w:r w:rsidRPr="00FD240F">
        <w:t>one years of age;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shall submit a completed application as prescribed by the medical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shall submit fees as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shall provide evidence of certification as having been trained to utilize auricular points only, in addition to those utilized by a detoxification specialist;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successful completion of a national certified program approved by the Acupuncture Advisory Committee and the State Board of Medical Examiners;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successful completion of a Clean Needle Technique course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735.</w:t>
      </w:r>
      <w:r w:rsidR="00B24A0F" w:rsidRPr="00FD240F">
        <w:t xml:space="preserve"> Licenses to perform auricular detoxification therapy; qualifications; temporary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An applicant for a license to perform auricular detoxification therapy: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must be at least twenty</w:t>
      </w:r>
      <w:r w:rsidR="00FD240F" w:rsidRPr="00FD240F">
        <w:noBreakHyphen/>
      </w:r>
      <w:r w:rsidRPr="00FD240F">
        <w:t>one years of age;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shall submit a completed application as prescribed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shall submit fees as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shall have successfully completed a nationally recognized training program in auricular detoxification therapy for the treatment of chemical dependency detoxification and substance abuse, as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shall have successfully completed a nationally recognized clean needle technique course approved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740.</w:t>
      </w:r>
      <w:r w:rsidR="00B24A0F" w:rsidRPr="00FD240F">
        <w:t xml:space="preserve"> Licensing of current auricular therapists or auricular detoxification specialists.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a completed application as prescribed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fees as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However, a license issued pursuant to subsection (A) is only valid for two years. Thereafter for license renewal the individual must have successfully passed a board</w:t>
      </w:r>
      <w:r w:rsidR="00FD240F" w:rsidRPr="00FD240F">
        <w:noBreakHyphen/>
      </w:r>
      <w:r w:rsidRPr="00FD240F">
        <w:t>approved nationally recognized training program in auricular therapy or auricular detoxification and satisfy the licensure requirements prescribed in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745.</w:t>
      </w:r>
      <w:r w:rsidR="00B24A0F" w:rsidRPr="00FD240F">
        <w:t xml:space="preserve"> Unauthorized practice; penalty; cease and desist orders and injunctions; privileged communications.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(A) It is unlawful for a person not licensed under this article to hold himself out as an acupuncturist, auricular therapist, or auricular detoxification specialist. The titles "Licensed Acupuncturist" (L.Ac.) and "Acupuncturist" may only be used by a person licensed to practice acupuncture pursuant to this article. Further, a person licensed to practice auricular therapy or auricular detoxification may not practice acupuncture or hold himself out as an acupuncturist. The title "Auricular Detoxification Specialist"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w:t>
      </w:r>
      <w:r w:rsidRPr="00FD240F">
        <w:lastRenderedPageBreak/>
        <w:t>of a misdemeanor and, upon conviction, must be fined not more than three hundred dollars or imprisoned not more than ninety days, or both.</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part of due process under the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750.</w:t>
      </w:r>
      <w:r w:rsidR="00B24A0F" w:rsidRPr="00FD240F">
        <w:t xml:space="preserve"> Auricular therapy defined; supervision.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755.</w:t>
      </w:r>
      <w:r w:rsidR="00B24A0F" w:rsidRPr="00FD240F">
        <w:t xml:space="preserve"> Auricular detoxification therapy defined; supervision.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FD240F" w:rsidRPr="00FD240F">
        <w:noBreakHyphen/>
      </w:r>
      <w:r w:rsidRPr="00FD240F">
        <w:t>point treatment protocol for detoxification, substance abuse, or chemical dependency as stipulated by NADA.</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760.</w:t>
      </w:r>
      <w:r w:rsidR="00B24A0F" w:rsidRPr="00FD240F">
        <w:t xml:space="preserve"> Exempted activities.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does not apply to:</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a person employed as an acupuncturist or an auricular detoxification specialist by the United States Government if these services are provided solely under the direction or control of the United States Government.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765.</w:t>
      </w:r>
      <w:r w:rsidR="00B24A0F" w:rsidRPr="00FD240F">
        <w:t xml:space="preserve"> Grounds for revocation, suspension, or denial of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Misconduct constituting grounds for revocation, suspension, probation, reprimand, restrictions, or denial of a license must be found when an acupuncturist, auricular therapist, or auricular detoxification specialist: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has knowingly allowed himself or herself to be misrepresented as a medical doctor;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has filed or has had filed on his or her behalf with the board any false, fraudulent, or forged statement or documents;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has performed any work assignment, task, or other activity which is outside the scope of practice of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misuses alcohol or drugs to such a degree to render him or her unfit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has been convicted of a felony or a crime involving moral turpitude or drugs;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has sustained any physical or mental disability which renders further practice dangerous to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has engaged in any dishonorable or unethical conduct that is likely to deceive or harm patients;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has used or made any false or fraudulent statement in any document connected with practice or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(9) has obtained or assisted another person in obtaining fees under dishonorable, false, or fraudulent circumstances;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(10) has violated or conspired with another person to violate any provision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(11) otherwise demonstrates a lack of the ethical or professional competence required to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(12) has failed to refer to a licensed medical doctor or dentist, as appropriate, a patient whose medical condition should have been determined to be beyond their scope of practice;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(13) continues to provide acupuncture, auricular detoxification therapy, or auricular therapy services to any patient who the licensee treats at least one time per month for three consecutive months, and has not </w:t>
      </w:r>
      <w:r w:rsidRPr="00FD240F">
        <w:lastRenderedPageBreak/>
        <w:t>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Upon a finding of misconduct, the board may impose any sanction that the board is otherwise authorized to impose for misconduct under this chapter.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770.</w:t>
      </w:r>
      <w:r w:rsidR="00B24A0F" w:rsidRPr="00FD240F">
        <w:t xml:space="preserve"> Inspections.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or a person designated by the board may make unscheduled inspections of any office or facility employing an acupuncturist or auricular detoxification specialist.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775.</w:t>
      </w:r>
      <w:r w:rsidR="00B24A0F" w:rsidRPr="00FD240F">
        <w:t xml:space="preserve"> Display of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person's place of practice.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780.</w:t>
      </w:r>
      <w:r w:rsidR="00B24A0F" w:rsidRPr="00FD240F">
        <w:t xml:space="preserve"> Renewal of licenses.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An acupuncture license issued under this article must be renewed biennially if the person holding the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submits a completed license renewal application as prescribed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submits the applicable fees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is not in violation of this article at the time of application for renewal;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fulfills requirements for continuing education and professional development, as prescribed by the board in regulation;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remains actively certified by the NCCAOM.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An auricular therapist or auricular detoxification specialist license issued under this article must be renewed biennially if the person holding the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submits a completed license renewal application prescribed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submits the applicable fees provided for in Section 40</w:t>
      </w:r>
      <w:r w:rsidR="00FD240F" w:rsidRPr="00FD240F">
        <w:noBreakHyphen/>
      </w:r>
      <w:r w:rsidRPr="00FD240F">
        <w:t>47</w:t>
      </w:r>
      <w:r w:rsidR="00FD240F" w:rsidRPr="00FD240F">
        <w:noBreakHyphen/>
      </w:r>
      <w:r w:rsidRPr="00FD240F">
        <w:t>800;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is not in violation of this article or any regulation promulgated under this article at the time of application for renewal;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fulfills requirements for continuing education and professional development as prescribed by the board in regulation;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remains active in the practice of auricular therapy or auricular detoxification.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785.</w:t>
      </w:r>
      <w:r w:rsidR="00B24A0F" w:rsidRPr="00FD240F">
        <w:t xml:space="preserve"> Request for inactive status.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790.</w:t>
      </w:r>
      <w:r w:rsidR="00B24A0F" w:rsidRPr="00FD240F">
        <w:t xml:space="preserve"> Licensee not to hold himself or herself out as authorized to practice medicine.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No person licensed under this article may advertise or hold himself or herself out to the public as being authorized to practice medicine under this chapter.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800.</w:t>
      </w:r>
      <w:r w:rsidR="00B24A0F" w:rsidRPr="00FD240F">
        <w:t xml:space="preserve"> Licensing fees.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Fees for acupuncturist, auricular therapist, and auricular detoxification specialist licensure must be established and adjusted biennially in accordance with Section 40</w:t>
      </w:r>
      <w:r w:rsidR="00FD240F" w:rsidRPr="00FD240F">
        <w:noBreakHyphen/>
      </w:r>
      <w:r w:rsidRPr="00FD240F">
        <w:t>1</w:t>
      </w:r>
      <w:r w:rsidR="00FD240F" w:rsidRPr="00FD240F">
        <w:noBreakHyphen/>
      </w:r>
      <w:r w:rsidRPr="00FD240F">
        <w:t>50(D) to ensure that they are sufficient but not excessive to cover expenses including the total of the direct and indirect costs to the State for the operations of the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initial licensing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renewal of license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late renewal fee;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reactivation application fee.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810.</w:t>
      </w:r>
      <w:r w:rsidR="00B24A0F" w:rsidRPr="00FD240F">
        <w:t xml:space="preserve"> Third party reimbursement.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Nothing in this article may be construed to require third party reimbursement directly to an acupuncturist, auricular therapist, or auricular detoxification specialist for services rendered.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2005 Act No. 10, </w:t>
      </w:r>
      <w:r w:rsidRPr="00FD240F">
        <w:t xml:space="preserve">Section </w:t>
      </w:r>
      <w:r w:rsidR="00B24A0F" w:rsidRPr="00FD240F">
        <w:t>1.</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4A0F" w:rsidRPr="00FD240F">
        <w:t xml:space="preserve"> 7</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40F">
        <w:t>South Carolina Physician Assistants Practice Act</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905.</w:t>
      </w:r>
      <w:r w:rsidR="00B24A0F" w:rsidRPr="00FD240F">
        <w:t xml:space="preserve"> Short title.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may be cited as the "South Carolina Physician Assistants Practice Act".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reenacted the section with no apparent change.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910.</w:t>
      </w:r>
      <w:r w:rsidR="00B24A0F" w:rsidRPr="00FD240F">
        <w:t xml:space="preserve"> Definitions.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As used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"Alternate physician supervisor" or "alternate supervising physician" means a South Carolina licensed physician currently possessing an active, unrestricted permanent license to practice medicine in South Carolina who accepts the responsibility to supervise a PA's activities in the absence of the supervising physician and this physician is approved by the physician supervisor in writing in the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"Board" means the Board of Medical Examiners of South Carolina.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"Committee" means the Physician Assistant Committee as established by this article as an advisory committee responsible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"Immediate consultation" means a supervising physician must be available for direct communication by telephone or other means of telecommunication.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"NCCPA" means the National Commission on Certification of Physician Assistants, Inc., the agency recognized to examine and evaluate the education of PAs, or its successor organization as recognized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"Physician assistant" or "PA" means a health care professional licensed to assist in the practice of medicine with a physician supervisor.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"Physician supervisor" or "supervising physician" means a South Carolina licensed physician currently possessing an active, unrestricted permanent license to practice medicine in South Carolina who is approved to serve as a supervising physician. The physician supervisor is the individual who is responsible for supervising a PA's activities.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"Supervising" means overseeing the activities of, and accepting responsibility for, the medical services rendered by a PA as part of a physician</w:t>
      </w:r>
      <w:r w:rsidR="00FD240F" w:rsidRPr="00FD240F">
        <w:noBreakHyphen/>
      </w:r>
      <w:r w:rsidRPr="00FD240F">
        <w:t>led team in a manner approved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1; 2013 Act No. 28, </w:t>
      </w:r>
      <w:r w:rsidRPr="00FD240F">
        <w:t xml:space="preserve">Section </w:t>
      </w:r>
      <w:r w:rsidR="00B24A0F" w:rsidRPr="00FD240F">
        <w:t xml:space="preserve">2,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added subsection (4), the definition of "Immediate consultation"; redesignated former subsections (4) through (7) as (5) through (8); in subsection (7), substituted "three full</w:t>
      </w:r>
      <w:r w:rsidR="00FD240F" w:rsidRPr="00FD240F">
        <w:noBreakHyphen/>
      </w:r>
      <w:r w:rsidRPr="00FD240F">
        <w:t>time equivalent physician assistants" for "two physician assistants"; and in subsection (8), inserted "as part of a physician</w:t>
      </w:r>
      <w:r w:rsidR="00FD240F" w:rsidRPr="00FD240F">
        <w:noBreakHyphen/>
      </w:r>
      <w:r w:rsidRPr="00FD240F">
        <w:t>led team".</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(1), substituted "PA's" for "physician assistant's"; in (5), substituted "PAs" for "physician assistants"; in (6), inserted "or 'PA'"; in (7), in the first sentence, deleted "for no more than three full</w:t>
      </w:r>
      <w:r w:rsidR="00FD240F" w:rsidRPr="00FD240F">
        <w:noBreakHyphen/>
      </w:r>
      <w:r w:rsidRPr="00FD240F">
        <w:t>time equivalent physician assistants" at the end, and in the second sentence, substituted "PA's" for "physician assistant's"; and in (8), substituted "PA" for "physician assistant".</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915.</w:t>
      </w:r>
      <w:r w:rsidR="00B24A0F" w:rsidRPr="00FD240F">
        <w:t xml:space="preserve"> Application of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does not apply to a person: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who is employed as a PA by the United States Government, where such services are provided solely under the direction or control of the United States Government;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pursuing a course of study leading to a degree or certificate to practice as a physician assistant in a program accredited by the Accreditation Review Commission on Education for the Physician Assistant, or its successor agency, provided, however, the person must be clearly identified by a badge or other adornment with that person's name and the words "Physician Assistant Student" clearly legible. The badge or adornment must be at least one inch by three inches in size.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(1), substituted "PA" for "physician assistant"; in (2), substituted "accredited by the Accreditation Review Commission on Education for the Physician Assistant, or its successor agency, provided," for "approved by the Commission on Accreditation of Allied Health Education Programs or its successor agency, where such activities and services constitute a part of a supervised course of study;"; and made nonsubstantive changes.</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920.</w:t>
      </w:r>
      <w:r w:rsidR="00B24A0F" w:rsidRPr="00FD240F">
        <w:t xml:space="preserve"> Authority to employ staff.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Director of the Department of Labor, Licensing and Regulation may employ additional staff as necessary for the performance of the department's duties under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reenacted the section with no apparent change.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925.</w:t>
      </w:r>
      <w:r w:rsidR="00B24A0F" w:rsidRPr="00FD240F">
        <w:t xml:space="preserve"> Physician Assistant Committee; membership; term; filling vacancies; meetings; duty to receive and account for monies collected under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There is created the Physician Assistant Committee as an advisory committee to the board which consists of nine members to be appointed by the Board of Medical Examiners. Three of the members must be licensed PAs with a minimum of three years of patient care experience in this State. Two members must be consumers, and three members must be physicians who are licensed to practice in this State. Of the three physician members, at least two must regularly supervise a PA. One member of the Board of Medical Examiners shall serve on the committee ex officio. All organizations, groups, or interested individuals may submit recommendations to the board of at least two individuals for each position to be filled on the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members shall serve for terms of four years and until their successors are appointed and qualify, except the initial term of two PAs,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FD240F" w:rsidRPr="00FD240F">
        <w:noBreakHyphen/>
      </w:r>
      <w:r w:rsidRPr="00FD240F">
        <w:t>year terms consecutively, but may be eligible for reappointment four years from the date the last full four</w:t>
      </w:r>
      <w:r w:rsidR="00FD240F" w:rsidRPr="00FD240F">
        <w:noBreakHyphen/>
      </w:r>
      <w:r w:rsidRPr="00FD240F">
        <w:t>year term expired.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 chairman, and secretary to serve for a term of one year.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The committee shall receive and account for all monies under the provisions of this article and shall pay all monies collected to the board for deposit with the State Treasurer as provided for by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(A), in the second sentence, substituted "PAs" for "physician assistants", and in the fourth sentence, substituted ""at least two must regularly supervise a PA" for "at lease one must regularly employ a physician assistant"; in (B), in the first sentence, substituted "PAs" for "physician assistants"; and in (C), in the third sentence, substituted "vice chairman" for "vice</w:t>
      </w:r>
      <w:r w:rsidR="00FD240F" w:rsidRPr="00FD240F">
        <w:noBreakHyphen/>
      </w:r>
      <w:r w:rsidRPr="00FD240F">
        <w:t>chairman".</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930.</w:t>
      </w:r>
      <w:r w:rsidR="00B24A0F" w:rsidRPr="00FD240F">
        <w:t xml:space="preserve"> Powers and duties of committee and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committee shall evaluate the qualifications for licensure and make recommendations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board may issue subpoenas, examine witnesses, and administer oaths and may investigate allegations of practices violating the provisions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PAs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shall conduct hearings and keep records and minutes necessary to carry out its functions;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shall provide notice of all hearings authorized under this article pursuant to the Administrative Procedures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shall determine the qualifications and make recommendations regarding the issuance of licenses to qualified PAs;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shall recommend to the board whether to issue or renew licenses under those conditions prescribed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may recommend requirements to the board for continuing professional education of PAs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shall keep a record of its proceedings and a register of all licensees, including their names and last known places of employment and residence. The board shall annually compile and make available a list of PAs authorized to practice in this State. An interested person may obtain a copy of this list upon application to the board and payment of an amount sufficient to cover the cost of printing and mailing;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shall report annually to the board on duties performed, actions taken, and recommendations;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shall hear disciplinary cases and recommend findings of fact, conclusions of law, and sanctions to the board. The board shall conduct a final hearing at which it shall make a final decision;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shall perform such duties and tasks as may be delegated to the committee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(A), deleted "and supervise the examinations of applicants" following "evaluate the qualifications"; and in (C), substituted "PAs" for "physician assistants" throughout, and made a nonsubstantive change.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935.</w:t>
      </w:r>
      <w:r w:rsidR="00B24A0F" w:rsidRPr="00FD240F">
        <w:t xml:space="preserve"> Acts and duties PAs authorized to perform; agency relationship to supervising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PAs may perform: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medical acts, tasks, or functions within written scope of practice guidelines under physician supervision;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those duties and responsibilities, including the prescribing and dispensing of drugs and medical devices, that are lawfully delegated by their supervising physicians; provided, however, only PAs holding a permanent license may prescribe drug therapy as provided in this article;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telemedicine in accordance with the requirements of Section 40</w:t>
      </w:r>
      <w:r w:rsidR="00FD240F" w:rsidRPr="00FD240F">
        <w:noBreakHyphen/>
      </w:r>
      <w:r w:rsidRPr="00FD240F">
        <w:t>47</w:t>
      </w:r>
      <w:r w:rsidR="00FD240F" w:rsidRPr="00FD240F">
        <w:noBreakHyphen/>
      </w:r>
      <w:r w:rsidRPr="00FD240F">
        <w:t>37 including, but not limited to, Section 40</w:t>
      </w:r>
      <w:r w:rsidR="00FD240F" w:rsidRPr="00FD240F">
        <w:noBreakHyphen/>
      </w:r>
      <w:r w:rsidRPr="00FD240F">
        <w:t>47</w:t>
      </w:r>
      <w:r w:rsidR="00FD240F" w:rsidRPr="00FD240F">
        <w:noBreakHyphen/>
      </w:r>
      <w:r w:rsidRPr="00FD240F">
        <w:t>37(C)(6) requiring board authorization prior to prescribing Schedule II and Schedule III prescriptions; Section 40</w:t>
      </w:r>
      <w:r w:rsidR="00FD240F" w:rsidRPr="00FD240F">
        <w:noBreakHyphen/>
      </w:r>
      <w:r w:rsidRPr="00FD240F">
        <w:t>47</w:t>
      </w:r>
      <w:r w:rsidR="00FD240F" w:rsidRPr="00FD240F">
        <w:noBreakHyphen/>
      </w:r>
      <w:r w:rsidRPr="00FD240F">
        <w:t>113, approved written scope of practice guidelines, and pursuant to all physician supervisory requirements imposed by this chapter.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Notwithstanding any provisions of state law other than this chapter, and to the extent permitted by federal law, a PA may perform the following medical acts unless otherwise provided in the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provide noncontrolled prescription drugs at an entity that provides free medical care for indigent patients;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certify that a student is unable to attend school but may benefit from receiving instruction given in his home or hospital;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refer a patient to physical therapy for treatment;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pronounce death, certify the manner and cause of death, and sign death certificates pursuant to the provisions of Chapter 63, Title 44 and Chapter 8, Title 32;</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issue an order for a patient to receive appropriate services from a licensed hospice as defined in Chapter 71, Title 44;</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certify that an individual is handicapped and declare that the handicap is temporary or permanent for the purposes of the individual's application for a placard;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execute a do not resuscitate order pursuant to the provisions of Chapter 78, Title 44;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issue an order for home health services pursuant to the provisions of Chapter 69, Title 44.</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Deleted;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A PA is an agent of his supervising physician in the performance of all practice</w:t>
      </w:r>
      <w:r w:rsidR="00FD240F" w:rsidRPr="00FD240F">
        <w:noBreakHyphen/>
      </w:r>
      <w:r w:rsidRPr="00FD240F">
        <w:t>related activities, including, but not limited to, the ordering of diagnostic, therapeutic, and other medical services.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A PA may sign specified documents on behalf of the supervising physician or alternate supervising physician if authorized in the scope of practice guidelines.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2; 2018 Act No. 234 (S.345), </w:t>
      </w:r>
      <w:r w:rsidRPr="00FD240F">
        <w:t xml:space="preserve">Section </w:t>
      </w:r>
      <w:r w:rsidR="00B24A0F" w:rsidRPr="00FD240F">
        <w:t xml:space="preserve">7, eff July 1, 2018; 2019 Act No. 32 (S.132), </w:t>
      </w:r>
      <w:r w:rsidRPr="00FD240F">
        <w:t xml:space="preserve">Section </w:t>
      </w:r>
      <w:r w:rsidR="00B24A0F" w:rsidRPr="00FD240F">
        <w:t xml:space="preserve">2, eff August 11, 2019; 2021 Act No. 55 (S.503), </w:t>
      </w:r>
      <w:r w:rsidRPr="00FD240F">
        <w:t xml:space="preserve">Section </w:t>
      </w:r>
      <w:r w:rsidR="00B24A0F" w:rsidRPr="00FD240F">
        <w:t xml:space="preserve">2, eff July 16, 2021; 2022 Act No. 171 (S.613), </w:t>
      </w:r>
      <w:r w:rsidRPr="00FD240F">
        <w:t xml:space="preserve">Section </w:t>
      </w:r>
      <w:r w:rsidR="00B24A0F" w:rsidRPr="00FD240F">
        <w:t>6, eff July 15, 2022.</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2018 Act No. 234, </w:t>
      </w:r>
      <w:r w:rsidR="00FD240F" w:rsidRPr="00FD240F">
        <w:t xml:space="preserve">Section </w:t>
      </w:r>
      <w:r w:rsidRPr="00FD240F">
        <w:t>7, inserted the (A) and (B) designators; in (A), inserted (3), including telemedicine as a task physician assistants are authorized to perform; and made nonsubstantive changes.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2019 Act No. 32, </w:t>
      </w:r>
      <w:r w:rsidR="00FD240F" w:rsidRPr="00FD240F">
        <w:t xml:space="preserve">Section </w:t>
      </w:r>
      <w:r w:rsidRPr="00FD240F">
        <w:t>2, in (A), substituted "PAs" for "physician assistants" in two places, and made nonsubstantive changes; inserted (B) and (C), and redesignated (B) as (D); in (D), substituted "A PA" for "A physician assistant", deleted "or her" following "of his", and made nonsubstantive changes; and added (E).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2021 Act No. 55, </w:t>
      </w:r>
      <w:r w:rsidR="00FD240F" w:rsidRPr="00FD240F">
        <w:t xml:space="preserve">Section </w:t>
      </w:r>
      <w:r w:rsidRPr="00FD240F">
        <w:t>2, in (B), added (8), and made nonsubstantive changes.</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2022 Act No. 171, </w:t>
      </w:r>
      <w:r w:rsidR="00FD240F" w:rsidRPr="00FD240F">
        <w:t xml:space="preserve">Section </w:t>
      </w:r>
      <w:r w:rsidRPr="00FD240F">
        <w:t>6, deleted (C), which related to provisions concerning the delegation by physicians assistants of certain tasks to unlicensed assistive personnel.</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938.</w:t>
      </w:r>
      <w:r w:rsidR="00B24A0F" w:rsidRPr="00FD240F">
        <w:t xml:space="preserve"> Supervisory relationships.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physician currently possessing an active, unrestricted permanent license to practice medicine under the provisions of this chapter, who accepts the responsibility to supervise a PA's activities, must enter into a supervisory relationship with a PA licensed pursuant to this article, subject to approval of scope of practice guidelines by the board. The physician must notify the board, in writing, of the proposed supervisory relationship and include the proposed scope of practice guidelines for the relationship. The PA may begin clinical practice with the named supervising physician and alternate physicians ten business days after the scope of practice guidelines have been submitted to the board and until a final determination is made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supervising physician may determine that there are additional medical acts, tasks, or functions for which a PA under the physician's supervision needs additional training or education to meet the needs of the physician's practice and that the physician would like to incorporate into the PA's scope of practice guidelines. The physician must determine, in consultation with the PA, the means of educating the PA, which may include training under the direct supervision of the physician, education, or certification of proposed practices or other appropriate educational methods. The physician must notify the board in writing of the requested changes to the PA's scope of practice guidelines and must provide documentation to the board of the competence of the PA to perform the additional medical acts, tasks, or functions. The PA may incorporate these additional medical acts, tasks, or functions into practice ten business days after the proposed changes have been submitted to the board and until a final determination is made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three business days. If the proposed scope of practice guidelines or proposed changes, or a portion thereof, is disapproved by the board, then the board must provide a written explanation for its determination and a suggested remedy if possible. Upon receipt of the board's determination, the supervising physician and PA must practice in accordance with the board's determination.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If a PA is to be employed by a hospital system or provider group with a credentialing committee, then the credentialing committee may begin the credentialing process necessary to employ the PA upon submittal of the proposed scope of practice guidelines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(E) A physician and a PA beginning practice pursuant to this section under a proposed scope of practice guidelines or proposed changes to a scope of practice guidelines ten business days after submittal to the </w:t>
      </w:r>
      <w:r w:rsidRPr="00FD240F">
        <w:lastRenderedPageBreak/>
        <w:t>board, but before a determination is made by the board, must not be subject to any disciplinary action for beginning practice.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2013 Act No. 28, </w:t>
      </w:r>
      <w:r w:rsidRPr="00FD240F">
        <w:t xml:space="preserve">Section </w:t>
      </w:r>
      <w:r w:rsidR="00B24A0F" w:rsidRPr="00FD240F">
        <w:t xml:space="preserve">1,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substituted "PA's" and "PA" for "physician assistant's" and "physician assistant" throughout the section; in (A), in the third sentence, substituted "The PA" for "Upon receipt of board approval, the physician assistant", and inserted "ten business days after the scope of practice guidelines have been submitted to the board and until a final determination is made by the board" at the end; in (B), in the fourth sentence, substituted "The PA" for "Upon receipt of board approval of the requested changes, the physician assistant" and inserted "ten business days after the proposed changes have been submitted to the board and until a final determination is made by the board" at the end; in (C), in the third sentence, substituted "three business days" for "ten business days", and added the fourth and fifth sentences; and added (D) and (E).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940.</w:t>
      </w:r>
      <w:r w:rsidR="00B24A0F" w:rsidRPr="00FD240F">
        <w:t xml:space="preserve"> Application for license; compliance with Section 40</w:t>
      </w:r>
      <w:r w:rsidRPr="00FD240F">
        <w:noBreakHyphen/>
      </w:r>
      <w:r w:rsidR="00B24A0F" w:rsidRPr="00FD240F">
        <w:t>47</w:t>
      </w:r>
      <w:r w:rsidRPr="00FD240F">
        <w:noBreakHyphen/>
      </w:r>
      <w:r w:rsidR="00B24A0F" w:rsidRPr="00FD240F">
        <w:t>938.</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license application must be submitted to the board on forms supplied by the board. The application must be complete in every detail before licensure may be granted and must be accompanied by a nonrefundable fee, provided, however, that a PA may not practice until the supervising physician and PA comply with the requirements of Section 40</w:t>
      </w:r>
      <w:r w:rsidR="00FD240F" w:rsidRPr="00FD240F">
        <w:noBreakHyphen/>
      </w:r>
      <w:r w:rsidRPr="00FD240F">
        <w:t>47</w:t>
      </w:r>
      <w:r w:rsidR="00FD240F" w:rsidRPr="00FD240F">
        <w:noBreakHyphen/>
      </w:r>
      <w:r w:rsidRPr="00FD240F">
        <w:t>938.</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3; 2013 Act No. 28, </w:t>
      </w:r>
      <w:r w:rsidRPr="00FD240F">
        <w:t xml:space="preserve">Section </w:t>
      </w:r>
      <w:r w:rsidR="00B24A0F" w:rsidRPr="00FD240F">
        <w:t xml:space="preserve">3,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(A), substituted "before licensure may be granted" for "before it may be approved".</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rewrote the section.</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945.</w:t>
      </w:r>
      <w:r w:rsidR="00B24A0F" w:rsidRPr="00FD240F">
        <w:t xml:space="preserve"> Conditions for granting permanent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Except as otherwise provided in this article, an individual shall obtain a permanent license from the board before the individual may practice as a PA. The board shall grant a permanent license as a PA to an applicant who has: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submitted a completed application on forms provided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paid the nonrefundable application fees established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successfully completed an educational program for PAs approved by the Accreditation Review Commission on Education for the Physician Assistant or its predecessor or successor organization;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successfully passed the PA National Certifying Examination administered by the National Commission on the Certification of Physician Assistants (NCCPA) and provided documentation that the applicant possesses a current, active NCCPA certificate;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certified that the applicant is mentally and physically able to engage safely in practice as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no licensure, certificate, or registration as a PA under current discipline, revocation, suspension, probation, or investigation for cause resulting from the applicant's practice as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good moral character;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submitted to the board other information the board considers necessary to evaluate the applicant's qualifications, participated in an interview if requested by the board, or both.</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4; 2013 Act No. 28, </w:t>
      </w:r>
      <w:r w:rsidRPr="00FD240F">
        <w:t xml:space="preserve">Section </w:t>
      </w:r>
      <w:r w:rsidR="00B24A0F" w:rsidRPr="00FD240F">
        <w:t xml:space="preserve">4,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(A)(9), deleted "the applicant's supervising physician and" before "all original diplomas and certificates"; in subsection (B), deleted "with the applicant's supervising physician and scope of practice guidelines" following "board member or board designee"; and deleted the second sentence in subsection (C), relating to on</w:t>
      </w:r>
      <w:r w:rsidR="00FD240F" w:rsidRPr="00FD240F">
        <w:noBreakHyphen/>
      </w:r>
      <w:r w:rsidRPr="00FD240F">
        <w:t>the</w:t>
      </w:r>
      <w:r w:rsidR="00FD240F" w:rsidRPr="00FD240F">
        <w:noBreakHyphen/>
      </w:r>
      <w:r w:rsidRPr="00FD240F">
        <w:t>job training.</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rewrote the section.</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950.</w:t>
      </w:r>
      <w:r w:rsidR="00B24A0F" w:rsidRPr="00FD240F">
        <w:t xml:space="preserve"> Limited PA license; conditions for issuance; duration; responsibilities of supervising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board may issue a limited PA license to an applicant who has: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submitted a completed application on forms provided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paid the nonrefundable application fees established by this regulation;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successfully completed an educational program for PAs approved by the Accreditation Review Commission on Education for the Physician Assistant or its predecessor or successor organization;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not previously failed two consecutive NCCPA certifying examinations and has registered for, or intends to register to take the next offering of, the NCCPA examination;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certified that the applicant mentally and physically is able to engage safely in practice as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no licensure, certificate, or registration as a PA under current discipline, revocation, suspension, probation, or investigation for cause resulting from the applicant's practice as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good moral character;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submitted to the board any other information the board considers necessary to evaluate the applicant's qualifications;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appeared before a board member or board designee if requested by the board with any documents requested by the board and demonstrated knowledge of the contents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limited license is not renewable and is valid only until the results of a limited licensee's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supervising physician of a limited licensee physically must be present on the premises at all times when the limited licensee is performing a task.</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5; 2013 Act No. 28, </w:t>
      </w:r>
      <w:r w:rsidRPr="00FD240F">
        <w:t xml:space="preserve">Sections </w:t>
      </w:r>
      <w:r w:rsidR="00B24A0F" w:rsidRPr="00FD240F">
        <w:t xml:space="preserve"> 5, 6,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(A)(9), deleted "the applicant's supervising physician and" before "all original diplomas and certificates"; and in subsection (C), deleted the second sentence, relating to on</w:t>
      </w:r>
      <w:r w:rsidR="00FD240F" w:rsidRPr="00FD240F">
        <w:noBreakHyphen/>
      </w:r>
      <w:r w:rsidRPr="00FD240F">
        <w:t>the</w:t>
      </w:r>
      <w:r w:rsidR="00FD240F" w:rsidRPr="00FD240F">
        <w:noBreakHyphen/>
      </w:r>
      <w:r w:rsidRPr="00FD240F">
        <w:t>job training.</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substituted "PA" and "PAs" for "physician assistant" and "physician assistants" throughout; in (A), in (9), substituted "if requested by the board with any documents requested by the board" for "with all original diplomas and certificates", deleted (10), and made nonsubstantive changes.</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955.</w:t>
      </w:r>
      <w:r w:rsidR="00B24A0F" w:rsidRPr="00FD240F">
        <w:t xml:space="preserve"> Scope of PA's practice; physical presence requirements of supervising physician; practices in separate locations.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supervising physician is responsible for all aspects of the PA's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PA's scope of practice and determine the delegation of medical acts, tasks, or functions. Medical acts, tasks, or functions must be defined in written scope of practice guidelines which must be appropriate to the PA's ability and knowledge.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Pursuant to scope of practice guidelines, a PA may: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practice in a public place, a private place, or a facility where the supervising physician regularly sees patients;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make house calls, perform hospital duties, perform telemedicine, and perform any functions performed by the supervising physician if the PA is also qualified to perform those functions.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 PA who has less than two years continuous practice or who is changing specialties may not practice at a location off site from the supervising physician until the PA has sixty days clinical experience on</w:t>
      </w:r>
      <w:r w:rsidR="00FD240F" w:rsidRPr="00FD240F">
        <w:noBreakHyphen/>
      </w:r>
      <w:r w:rsidRPr="00FD240F">
        <w:t>site with the supervising physician. This sixty</w:t>
      </w:r>
      <w:r w:rsidR="00FD240F" w:rsidRPr="00FD240F">
        <w:noBreakHyphen/>
      </w:r>
      <w:r w:rsidRPr="00FD240F">
        <w:t xml:space="preserve">day requirement, or a portion thereof, may be waived by the supervising physician in writing on a form approved by the board and submitted to the board. The supervising physician or alternate must review, initial, and date the offsite physician assistant's charts </w:t>
      </w:r>
      <w:r w:rsidRPr="00FD240F">
        <w:lastRenderedPageBreak/>
        <w:t>periodically as specified in the written scope of practice guidelines to ensure quality of care and patient safety.</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6; 2013 Act No. 28, </w:t>
      </w:r>
      <w:r w:rsidRPr="00FD240F">
        <w:t xml:space="preserve">Section </w:t>
      </w:r>
      <w:r w:rsidR="00B24A0F" w:rsidRPr="00FD240F">
        <w:t xml:space="preserve">7, eff May 21, 2013; 2018 Act No. 234 (S.345), </w:t>
      </w:r>
      <w:r w:rsidRPr="00FD240F">
        <w:t xml:space="preserve">Section </w:t>
      </w:r>
      <w:r w:rsidR="00B24A0F" w:rsidRPr="00FD240F">
        <w:t xml:space="preserve">8, eff July 1, 2018;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(A), substituted "defined in written scope of practice guidelines" for "defined in approved written guidelines"; and rewrote subsections (B) through (D).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2018 Act No. 234, </w:t>
      </w:r>
      <w:r w:rsidR="00FD240F" w:rsidRPr="00FD240F">
        <w:t xml:space="preserve">Section </w:t>
      </w:r>
      <w:r w:rsidRPr="00FD240F">
        <w:t>8, rewrote (B), including telemedicine in the scope of physician assistants' practice.</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rewrote the section.</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960.</w:t>
      </w:r>
      <w:r w:rsidR="00B24A0F" w:rsidRPr="00FD240F">
        <w:t xml:space="preserve"> Scope of practice guidelines; signature and filing requirements; contents.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PA practicing at all sites shall practice pursuant to written scope of practice guidelines signed by all supervisory physicians and the PA. Copies of the guidelines must be on file at all practice sites. The guidelines shall include at a minimum the: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name, license number, and practice addresses of all supervising physicians;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name and practice address of the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date the guidelines were developed and dates they were reviewed and amended;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medical conditions for which therapies may be initiated, continued, or modified;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treatments that may be initiated, continued, or modified;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drug therapy, if any, that may be prescribed with drug</w:t>
      </w:r>
      <w:r w:rsidR="00FD240F" w:rsidRPr="00FD240F">
        <w:noBreakHyphen/>
      </w:r>
      <w:r w:rsidRPr="00FD240F">
        <w:t>specific classifications;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situations that require direct evaluation by or immediate referral to the physician, including Schedule II controlled substance prescription authorization as provided for in Section 40</w:t>
      </w:r>
      <w:r w:rsidR="00FD240F" w:rsidRPr="00FD240F">
        <w:noBreakHyphen/>
      </w:r>
      <w:r w:rsidRPr="00FD240F">
        <w:t>47</w:t>
      </w:r>
      <w:r w:rsidR="00FD240F" w:rsidRPr="00FD240F">
        <w:noBreakHyphen/>
      </w:r>
      <w:r w:rsidRPr="00FD240F">
        <w:t>965.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In a hospital practice setting, a list of alternate supervising physicians may be submitted to the board without the signatures of the alternate supervising physicians.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2013 Act No. 28, </w:t>
      </w:r>
      <w:r w:rsidRPr="00FD240F">
        <w:t xml:space="preserve">Section </w:t>
      </w:r>
      <w:r w:rsidR="00B24A0F" w:rsidRPr="00FD240F">
        <w:t xml:space="preserve">8,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(7), added the text at the end relating to Schedule II controlled substance prescriptions.</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inserted the (A) identifier; in (A), in the first sentence, substituted "PA" for "physician assistant" in two places, and in (2), substituted "PA" for "physician assistant"; and added (B).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965.</w:t>
      </w:r>
      <w:r w:rsidR="00B24A0F" w:rsidRPr="00FD240F">
        <w:t xml:space="preserve"> Requirements for writing prescriptions for drugs, controlled substances, and medical devices.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If the written scope of practice guidelines authorizes the PA to prescribe drug therapy: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prescriptions for authorized drugs and devices shall comply with all applicable state and federal laws;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prescriptions must be limited to drugs and devices authorized by the supervising physician and set forth in the written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prescriptions must be signed or electronically submitted by the PA and must bear the PA's identification number as assigned by the board and all prescribing numbers required by law. The preprinted prescription form shall include both the PA's and physician's name, address, and phone number, and, if possible, the physician through the electronic system, and shall comply with the provisions of Section 39</w:t>
      </w:r>
      <w:r w:rsidR="00FD240F" w:rsidRPr="00FD240F">
        <w:noBreakHyphen/>
      </w:r>
      <w:r w:rsidRPr="00FD240F">
        <w:t>24</w:t>
      </w:r>
      <w:r w:rsidR="00FD240F" w:rsidRPr="00FD240F">
        <w:noBreakHyphen/>
      </w:r>
      <w:r w:rsidRPr="00FD240F">
        <w:t>40;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drugs or devices prescribed must be specifically documented in the patient record;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the PA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the PA may authorize prescriptions for an orally administered Schedule II controlled substance, as defined in the federal Controlled Substances Act, pursuant to the following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the authorization to prescribe is expressly approved by the supervising physician as set forth in the PA's written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the PA has directly evaluated the patient, provided, however, that a PA may authorize a prescription if the PA is assigned to take calls for the supervising physician or alternate supervising physician treating the patient;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the authority to prescribe a Schedule II narcotic controlled substance is limited to an initial prescription not to exceed a five</w:t>
      </w:r>
      <w:r w:rsidR="00FD240F" w:rsidRPr="00FD240F">
        <w:noBreakHyphen/>
      </w:r>
      <w:r w:rsidRPr="00FD240F">
        <w:t>day supply;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(d) any subsequent prescription authorization for a Schedule II narcotic controlled substance after the initial prescription must be in consultation with and approved by the supervising physician, and such approval must be documented in the patient's chart;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(e) any prescription for continuing drug therapy must include consultation with the supervising physician and must be documented in the patient's chart;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(7) the PA may authorize a medical order for parenteral administration of a Schedule II controlled substance, as defined in the federal Controlled Substances Act, pursuant to the following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(a) the authorization to write a medical order is expressly approved by the supervising physician as set forth in the PA's written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(b) the PA is providing patient care in a hospital setting, including emergency and outpatient departments affiliated with the hospital;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(c) an initial patient examination and evaluation has been performed by the supervising physician, or his delegate physician, and has been documented in the patient's chart; however, in a hospital emergency department, a PA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patient's chart;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(d) the PA has directly evaluated the patient, provided, however, that the PA may authorize a medical order if the PA is assigned to take call for the supervising physician or alternate supervising physician treating the patient;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r>
      <w:r w:rsidRPr="00FD240F">
        <w:tab/>
        <w:t>(e) the written medical order may not exceed a one</w:t>
      </w:r>
      <w:r w:rsidR="00FD240F" w:rsidRPr="00FD240F">
        <w:noBreakHyphen/>
      </w:r>
      <w:r w:rsidRPr="00FD240F">
        <w:t>time administration within a twenty</w:t>
      </w:r>
      <w:r w:rsidR="00FD240F" w:rsidRPr="00FD240F">
        <w:noBreakHyphen/>
      </w:r>
      <w:r w:rsidRPr="00FD240F">
        <w:t>four hour period without the approval of the supervising physician or alternate supervising physician, and such approval must be documented in the patient's chart.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When applying for controlled substance prescriptive authority, the applicant shall comply with the following requirements: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the PA shall provide evidence of education in pharmacotherapeutics as determined by the board before application;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every two years, the PA shall provide documentation of four continuing education hours related to approved procedures of prescribing and monitoring controlled substances listed in Schedules II, III, and IV of the schedules provided for in Sections 44</w:t>
      </w:r>
      <w:r w:rsidR="00FD240F" w:rsidRPr="00FD240F">
        <w:noBreakHyphen/>
      </w:r>
      <w:r w:rsidRPr="00FD240F">
        <w:t>53</w:t>
      </w:r>
      <w:r w:rsidR="00FD240F" w:rsidRPr="00FD240F">
        <w:noBreakHyphen/>
      </w:r>
      <w:r w:rsidRPr="00FD240F">
        <w:t>210, 44</w:t>
      </w:r>
      <w:r w:rsidR="00FD240F" w:rsidRPr="00FD240F">
        <w:noBreakHyphen/>
      </w:r>
      <w:r w:rsidRPr="00FD240F">
        <w:t>53</w:t>
      </w:r>
      <w:r w:rsidR="00FD240F" w:rsidRPr="00FD240F">
        <w:noBreakHyphen/>
      </w:r>
      <w:r w:rsidRPr="00FD240F">
        <w:t>230, and 44</w:t>
      </w:r>
      <w:r w:rsidR="00FD240F" w:rsidRPr="00FD240F">
        <w:noBreakHyphen/>
      </w:r>
      <w:r w:rsidRPr="00FD240F">
        <w:t>53</w:t>
      </w:r>
      <w:r w:rsidR="00FD240F" w:rsidRPr="00FD240F">
        <w:noBreakHyphen/>
      </w:r>
      <w:r w:rsidRPr="00FD240F">
        <w:t>250;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the PA must have a valid Drug Enforcement Administration (DEA) registration and prescribe in accordance with DEA rules.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 PA's prescriptive authorization may be terminated by the board if the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practices outside the written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violates any state or federal law or regulation applicable to prescriptions;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violates a state or federal law applicable to PAs.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7; 2013 Act No. 28, </w:t>
      </w:r>
      <w:r w:rsidRPr="00FD240F">
        <w:t xml:space="preserve">Section </w:t>
      </w:r>
      <w:r w:rsidR="00B24A0F" w:rsidRPr="00FD240F">
        <w:t xml:space="preserve">9, eff May 21, 2013; 2017 Act No. 91 (H.3824), </w:t>
      </w:r>
      <w:r w:rsidRPr="00FD240F">
        <w:t xml:space="preserve">Section </w:t>
      </w:r>
      <w:r w:rsidR="00B24A0F" w:rsidRPr="00FD240F">
        <w:t xml:space="preserve">7, eff May 19, 2017;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(A)(5), deleted ", except for controlled substances in Schedule II," before "and may distribute professional samples"; added subsections (A)(6), (A)(7), and (B)(4); and redesignated former subsection (B)(4) as (B)(5).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2017 Act No. 91, </w:t>
      </w:r>
      <w:r w:rsidR="00FD240F" w:rsidRPr="00FD240F">
        <w:t xml:space="preserve">Section </w:t>
      </w:r>
      <w:r w:rsidRPr="00FD240F">
        <w:t>7, amended (B)(3), relating to adding requirements addressing the prescription and monitoring of certain controlled substances.</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rewrote the section.</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970.</w:t>
      </w:r>
      <w:r w:rsidR="00B24A0F" w:rsidRPr="00FD240F">
        <w:t xml:space="preserve"> Limitations on permissible medical act, task, or function PA may perform.</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PA may not: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perform a medical act, task, or function which has not been listed approved on the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prescribe drugs, medications, or devices not specifically authorized by the supervising physician and documented in the written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prescribe, under any circumstances, controlled substances in Schedule II except as authorized in Section 40</w:t>
      </w:r>
      <w:r w:rsidR="00FD240F" w:rsidRPr="00FD240F">
        <w:noBreakHyphen/>
      </w:r>
      <w:r w:rsidRPr="00FD240F">
        <w:t>47</w:t>
      </w:r>
      <w:r w:rsidR="00FD240F" w:rsidRPr="00FD240F">
        <w:noBreakHyphen/>
      </w:r>
      <w:r w:rsidRPr="00FD240F">
        <w:t>965;</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perform a medical act, task, or function that is outside the usual practice of the supervising physician or outside the supervising physician's training or experience unless the board approves an exception pursuant to Section 40</w:t>
      </w:r>
      <w:r w:rsidR="00FD240F" w:rsidRPr="00FD240F">
        <w:noBreakHyphen/>
      </w:r>
      <w:r w:rsidRPr="00FD240F">
        <w:t>47</w:t>
      </w:r>
      <w:r w:rsidR="00FD240F" w:rsidRPr="00FD240F">
        <w:noBreakHyphen/>
      </w:r>
      <w:r w:rsidRPr="00FD240F">
        <w:t>195(D)(1)(d).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8; 2013 Act No. 28, </w:t>
      </w:r>
      <w:r w:rsidRPr="00FD240F">
        <w:t xml:space="preserve">Section </w:t>
      </w:r>
      <w:r w:rsidR="00B24A0F" w:rsidRPr="00FD240F">
        <w:t xml:space="preserve">10,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in subsection (3), inserted "except as authorized in Section 40</w:t>
      </w:r>
      <w:r w:rsidR="00FD240F" w:rsidRPr="00FD240F">
        <w:noBreakHyphen/>
      </w:r>
      <w:r w:rsidRPr="00FD240F">
        <w:t>47</w:t>
      </w:r>
      <w:r w:rsidR="00FD240F" w:rsidRPr="00FD240F">
        <w:noBreakHyphen/>
      </w:r>
      <w:r w:rsidRPr="00FD240F">
        <w:t>965".</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the first undesignated paragraph, substituted "PA" for "physician assistant"; in (1), deleted "and" following "listed"; and in (4), inserted "or outside the supervising physician's training or experience unless the board approves an exception pursuant to Section 40</w:t>
      </w:r>
      <w:r w:rsidR="00FD240F" w:rsidRPr="00FD240F">
        <w:noBreakHyphen/>
      </w:r>
      <w:r w:rsidRPr="00FD240F">
        <w:t>47</w:t>
      </w:r>
      <w:r w:rsidR="00FD240F" w:rsidRPr="00FD240F">
        <w:noBreakHyphen/>
      </w:r>
      <w:r w:rsidRPr="00FD240F">
        <w:t>195(D)(1)(d)" at the end.</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SECTIONS </w:t>
      </w:r>
      <w:r w:rsidR="00B24A0F" w:rsidRPr="00FD240F">
        <w:rPr>
          <w:b/>
        </w:rPr>
        <w:t>40</w:t>
      </w:r>
      <w:r w:rsidRPr="00FD240F">
        <w:rPr>
          <w:b/>
        </w:rPr>
        <w:noBreakHyphen/>
      </w:r>
      <w:r w:rsidR="00B24A0F" w:rsidRPr="00FD240F">
        <w:rPr>
          <w:b/>
        </w:rPr>
        <w:t>47</w:t>
      </w:r>
      <w:r w:rsidRPr="00FD240F">
        <w:rPr>
          <w:b/>
        </w:rPr>
        <w:noBreakHyphen/>
      </w:r>
      <w:r w:rsidR="00B24A0F" w:rsidRPr="00FD240F">
        <w:rPr>
          <w:b/>
        </w:rPr>
        <w:t>975, 40</w:t>
      </w:r>
      <w:r w:rsidRPr="00FD240F">
        <w:rPr>
          <w:b/>
        </w:rPr>
        <w:noBreakHyphen/>
      </w:r>
      <w:r w:rsidR="00B24A0F" w:rsidRPr="00FD240F">
        <w:rPr>
          <w:b/>
        </w:rPr>
        <w:t>47</w:t>
      </w:r>
      <w:r w:rsidRPr="00FD240F">
        <w:rPr>
          <w:b/>
        </w:rPr>
        <w:noBreakHyphen/>
      </w:r>
      <w:r w:rsidR="00B24A0F" w:rsidRPr="00FD240F">
        <w:rPr>
          <w:b/>
        </w:rPr>
        <w:t>980.</w:t>
      </w:r>
      <w:r w:rsidR="00B24A0F" w:rsidRPr="00FD240F">
        <w:t xml:space="preserve"> Repealed by 2013 Act No. 28, </w:t>
      </w:r>
      <w:r w:rsidRPr="00FD240F">
        <w:t xml:space="preserve">Section </w:t>
      </w:r>
      <w:r w:rsidR="00B24A0F" w:rsidRPr="00FD240F">
        <w:t>12, eff May 21, 2013.</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Former </w:t>
      </w:r>
      <w:r w:rsidR="00FD240F" w:rsidRPr="00FD240F">
        <w:t xml:space="preserve">Section </w:t>
      </w:r>
      <w:r w:rsidRPr="00FD240F">
        <w:t>40</w:t>
      </w:r>
      <w:r w:rsidR="00FD240F" w:rsidRPr="00FD240F">
        <w:noBreakHyphen/>
      </w:r>
      <w:r w:rsidRPr="00FD240F">
        <w:t>47</w:t>
      </w:r>
      <w:r w:rsidR="00FD240F" w:rsidRPr="00FD240F">
        <w:noBreakHyphen/>
      </w:r>
      <w:r w:rsidRPr="00FD240F">
        <w:t>975 was titled On</w:t>
      </w:r>
      <w:r w:rsidR="00FD240F" w:rsidRPr="00FD240F">
        <w:noBreakHyphen/>
      </w:r>
      <w:r w:rsidRPr="00FD240F">
        <w:t>the</w:t>
      </w:r>
      <w:r w:rsidR="00FD240F" w:rsidRPr="00FD240F">
        <w:noBreakHyphen/>
      </w:r>
      <w:r w:rsidRPr="00FD240F">
        <w:t xml:space="preserve">job training requests and was derived from 2000 Act No. 359, </w:t>
      </w:r>
      <w:r w:rsidR="00FD240F" w:rsidRPr="00FD240F">
        <w:t xml:space="preserve">Section </w:t>
      </w:r>
      <w:r w:rsidRPr="00FD240F">
        <w:t>1.</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Former </w:t>
      </w:r>
      <w:r w:rsidR="00FD240F" w:rsidRPr="00FD240F">
        <w:t xml:space="preserve">Section </w:t>
      </w:r>
      <w:r w:rsidRPr="00FD240F">
        <w:t>40</w:t>
      </w:r>
      <w:r w:rsidR="00FD240F" w:rsidRPr="00FD240F">
        <w:noBreakHyphen/>
      </w:r>
      <w:r w:rsidRPr="00FD240F">
        <w:t>47</w:t>
      </w:r>
      <w:r w:rsidR="00FD240F" w:rsidRPr="00FD240F">
        <w:noBreakHyphen/>
      </w:r>
      <w:r w:rsidRPr="00FD240F">
        <w:t>980 was titled Treatment of patients in chronic care and long</w:t>
      </w:r>
      <w:r w:rsidR="00FD240F" w:rsidRPr="00FD240F">
        <w:noBreakHyphen/>
      </w:r>
      <w:r w:rsidRPr="00FD240F">
        <w:t xml:space="preserve">term care facilities and was derived from 2000 Act No. 359, </w:t>
      </w:r>
      <w:r w:rsidR="00FD240F" w:rsidRPr="00FD240F">
        <w:t xml:space="preserve">Section </w:t>
      </w:r>
      <w:r w:rsidRPr="00FD240F">
        <w:t xml:space="preserve">1; 2006 Act No. 244, </w:t>
      </w:r>
      <w:r w:rsidR="00FD240F" w:rsidRPr="00FD240F">
        <w:t xml:space="preserve">Section </w:t>
      </w:r>
      <w:r w:rsidRPr="00FD240F">
        <w:t>9.</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985.</w:t>
      </w:r>
      <w:r w:rsidR="00B24A0F" w:rsidRPr="00FD240F">
        <w:t xml:space="preserve"> Inspection of office or facility employing physician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or a person designated by the board may make unscheduled inspections of any office or facility employing a PA.</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substituted "PA" for "physician assistant".</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990.</w:t>
      </w:r>
      <w:r w:rsidR="00B24A0F" w:rsidRPr="00FD240F">
        <w:t xml:space="preserve"> Identification as PA; badge size and content.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PA must clearly identify himself as a PA to ensure that the PA is not mistaken or misrepresented as a physician. A PA shall wear a clearly legible identification badge or other adornment of at least one inch by three inches in size bearing the PA's name and the words "Physician Assistant", "PA</w:t>
      </w:r>
      <w:r w:rsidR="00FD240F" w:rsidRPr="00FD240F">
        <w:noBreakHyphen/>
      </w:r>
      <w:r w:rsidRPr="00FD240F">
        <w:t>C", or "PA".</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substituted "PA" for "physician assistant" throughout; in the first sentence, deleted "or herself" following "identify himself"; and in the second sentence, substituted "PA's name and the words 'Physician Assistant', 'PA</w:t>
      </w:r>
      <w:r w:rsidR="00FD240F" w:rsidRPr="00FD240F">
        <w:noBreakHyphen/>
      </w:r>
      <w:r w:rsidRPr="00FD240F">
        <w:t>C', or 'PA'" for "physician assistant's name and the words 'Physician Assistant'".</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995.</w:t>
      </w:r>
      <w:r w:rsidR="00B24A0F" w:rsidRPr="00FD240F">
        <w:t xml:space="preserve"> Termination of supervisory relationship; notice to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If the supervisory relationship between a PA and the supervising physician is terminated for any reason, the PA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w:t>
      </w:r>
      <w:r w:rsidRPr="00FD240F">
        <w:lastRenderedPageBreak/>
        <w:t>guidelines are submitted by a supervising physician and are approved by the board. After notification to the board, a current alternate supervising physician for the PA may serve as the supervising physician under the existing scope of practice guidelines, for a period not to exceed ninety days, until a new supervising physician is designated and new scope of practice guidelines are approved.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2013 Act No. 28, </w:t>
      </w:r>
      <w:r w:rsidRPr="00FD240F">
        <w:t xml:space="preserve">Section </w:t>
      </w:r>
      <w:r w:rsidR="00B24A0F" w:rsidRPr="00FD240F">
        <w:t xml:space="preserve">11, eff May 21, 2013;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The 2013 amendment substituted "new scope of practice guidelines are submitted" for "a new application is submitted".</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the first sentence, substituted "PA" for "physician assistant" in two places, and added the third sentence.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1000.</w:t>
      </w:r>
      <w:r w:rsidR="00B24A0F" w:rsidRPr="00FD240F">
        <w:t xml:space="preserve"> Unlicensed person holding himself out as PA; penalty; investigation; desist and refrain order; injunction; privileged communications; due process rights of respondent protected.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It is unlawful for a person who is not licensed under this article to hold himself out as a PA. A person who holds himself out as a PA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Chapter 23,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Investigations and disciplinary proceedings under this article must be conducted in accordance with the provisions of Article 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10;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(A), in the first and second sentences, substituted "PA" for "physician assistant"; and in (C), substituted "Article 5, Chapter 23, Title 1" for "Article 5 of Chapter 23 of Title 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1005.</w:t>
      </w:r>
      <w:r w:rsidR="00B24A0F" w:rsidRPr="00FD240F">
        <w:t xml:space="preserve"> Misconduct mandating revocation or denial of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Misconduct constituting grounds for revocation, suspension, probation, reprimand, restrictions, or denial of a license must be found when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has knowingly allowed himself or herself to be misrepresented as a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has filed or has had filed on his or her behalf with the board any false, fraudulent, or forged statement or documents;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has performed any work assignment, task, or other activity which is not on the PA scope of practice guidelines;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misuses alcohol or drugs to such a degree to render him or her unfit to practice as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has been convicted of a felony or a crime involving moral turpitude or drugs;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has sustained any physical or mental disability which renders further practice dangerous to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has engaged in any dishonorable or unethical conduct that is likely to deceive or harm patients;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has used or made any false or fraudulent statement in any document connected with practice or licensure as a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(9) has obtained or assisted another person in obtaining fees under dishonorable, false, or fraudulent circumstances;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(10) has violated or conspired with another person to violate any provision of this article;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(11) otherwise demonstrates a lack of the ethical or professional competence required to act as a PA.</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substituted "PA" for "physician assistant" throughout the section.</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1010.</w:t>
      </w:r>
      <w:r w:rsidR="00B24A0F" w:rsidRPr="00FD240F">
        <w:t xml:space="preserve"> Renewal of license.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11;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reenacted the section with no apparent change.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1015.</w:t>
      </w:r>
      <w:r w:rsidR="00B24A0F" w:rsidRPr="00FD240F">
        <w:t xml:space="preserve"> Fees for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Fees for PA licensure are established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initial licensing fee, not to exceed five hundred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renewal of license fee, not to exceed one hundred fifty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late renewal fee, not to exceed the renewal fee doubled;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reactivation application fee, not to exceed two hundred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Fees may be adjusted biennially pursuant to Section 40</w:t>
      </w:r>
      <w:r w:rsidR="00FD240F" w:rsidRPr="00FD240F">
        <w:noBreakHyphen/>
      </w:r>
      <w:r w:rsidRPr="00FD240F">
        <w:t>1</w:t>
      </w:r>
      <w:r w:rsidR="00FD240F" w:rsidRPr="00FD240F">
        <w:noBreakHyphen/>
      </w:r>
      <w:r w:rsidRPr="00FD240F">
        <w:t>50 to ensure that they are sufficient but not excessive to cover expenses including the total of the direct and indirect costs to the State for the operations of the committee.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2006 Act No. 244, </w:t>
      </w:r>
      <w:r w:rsidRPr="00FD240F">
        <w:t xml:space="preserve">Section </w:t>
      </w:r>
      <w:r w:rsidR="00B24A0F" w:rsidRPr="00FD240F">
        <w:t xml:space="preserve">12;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 xml:space="preserve">2019 Act No. 32, </w:t>
      </w:r>
      <w:r w:rsidR="00FD240F" w:rsidRPr="00FD240F">
        <w:t xml:space="preserve">Section </w:t>
      </w:r>
      <w:r w:rsidRPr="00FD240F">
        <w:t>2, in (A), substituted "PA" for "physician assistant", deleted (5) and (6), which related to a change in supervisor fee and additional primary supervisor for dual employment fee, and made nonsubstantive changes.</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1020.</w:t>
      </w:r>
      <w:r w:rsidR="00B24A0F" w:rsidRPr="00FD240F">
        <w:t xml:space="preserve"> Third party reimbursement to PA.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Nothing in this article may be construed to require third party reimbursement directly to a PA for services rendered.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2000 Act No. 359, </w:t>
      </w:r>
      <w:r w:rsidRPr="00FD240F">
        <w:t xml:space="preserve">Section </w:t>
      </w:r>
      <w:r w:rsidR="00B24A0F" w:rsidRPr="00FD240F">
        <w:t xml:space="preserve">1; 2019 Act No. 32 (S.132), </w:t>
      </w:r>
      <w:r w:rsidRPr="00FD240F">
        <w:t xml:space="preserve">Section </w:t>
      </w:r>
      <w:r w:rsidR="00B24A0F" w:rsidRPr="00FD240F">
        <w:t>2, eff August 11, 2019.</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Effect of Amendment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2019 Act No. 32, </w:t>
      </w:r>
      <w:r w:rsidR="00FD240F" w:rsidRPr="00FD240F">
        <w:t xml:space="preserve">Section </w:t>
      </w:r>
      <w:r w:rsidRPr="00FD240F">
        <w:t>2, substituted "PA" for "physician assistant".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4A0F" w:rsidRPr="00FD240F">
        <w:t xml:space="preserve"> 9</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D240F">
        <w:t>South Carolina Anesthesiologist's Assistants Practice Act</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1205.</w:t>
      </w:r>
      <w:r w:rsidR="00B24A0F" w:rsidRPr="00FD240F">
        <w:t xml:space="preserve"> Short title.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may be cited as the "South Carolina Anesthesiologist's Assistants Practice Act".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1210.</w:t>
      </w:r>
      <w:r w:rsidR="00B24A0F" w:rsidRPr="00FD240F">
        <w:t xml:space="preserve"> Definitions.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As used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"Anesthesiologist"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"Anesthesiologist's assistant" means an allied health graduate of an accredited anesthesiologist's assistant program who is currently certified by the National Commission for Certification of Anesthesiologist's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"Board" means the Board of Medical Examiners of South Carolina.</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"Committee" means the Anesthesiologist's Assistant Committee as established by this article as an advisory committee responsible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"NCCAA" means the National Commission on Certification of Anesthesiologist's Assistants, Inc., the agency recognized to examine and evaluate the education of anesthesiologist's assistants, or its successor organization as recognized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"Sponsoring anesthesiologist" means the physician specialist in anesthesiology who signs the anesthesiologist's assistant's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"Supervising anesthesiologist"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"Supervision" means medically directing and accepting responsibility for the anesthesia services rendered by an anesthesiologist's assistant in a manner approved by the board. The supervising anesthesiologist must be in the hospital and in the anesthetizing or operative area such that he can be immediately available to participate directly in the care of the patient with whom the anesthesiologist's assistant and the anesthesiologist are jointly involved.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 xml:space="preserve">1; 2006 Act No. 321, </w:t>
      </w:r>
      <w:r w:rsidRPr="00FD240F">
        <w:t xml:space="preserve">Sections </w:t>
      </w:r>
      <w:r w:rsidR="00B24A0F" w:rsidRPr="00FD240F">
        <w:t xml:space="preserve"> 1, 7.</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1215.</w:t>
      </w:r>
      <w:r w:rsidR="00B24A0F" w:rsidRPr="00FD240F">
        <w:t xml:space="preserve"> Application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does not apply to a person who is employed as an anesthesiologist's assistant by the United States Government, where such services are provided solely under the direction or control of the United States Government.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1220.</w:t>
      </w:r>
      <w:r w:rsidR="00B24A0F" w:rsidRPr="00FD240F">
        <w:t xml:space="preserve"> Department of Labor staff.</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Director of the Department of Labor, Licensing and Regulation may employ additional staff as necessary for the performance of the department's duties under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1225.</w:t>
      </w:r>
      <w:r w:rsidR="00B24A0F" w:rsidRPr="00FD240F">
        <w:t xml:space="preserve"> Anesthesiologist's Assistant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 xml:space="preserve">(A) There is created the Anesthesiologist's Assistant Committee as an advisory committee to the Board of Medical Examiners which consists of nine members to be appointed by the board. Three of the members must be licensed anesthesiologist's assistants with a minimum of three years of patient care experience. Two members must be consumers and three members must be physicians who are licensed to practice in this State. Of the three physician members, at least one must regularly employ an anesthesiologist's </w:t>
      </w:r>
      <w:r w:rsidRPr="00FD240F">
        <w:lastRenderedPageBreak/>
        <w:t xml:space="preserve">assistant. One member of the Board of Medical Examiners shall serve on the committee ex officio, with full rights to participate and vote. All organizations, groups, or interested individuals may </w:t>
      </w:r>
      <w:r w:rsidRPr="00FD240F">
        <w:lastRenderedPageBreak/>
        <w:t>submit recommendations to the board of at least two individuals for each position to be filled on the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members shall serve for terms of four years and until their successors are appointed and qualify, except the initial term of two anesthesiologist's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FD240F" w:rsidRPr="00FD240F">
        <w:noBreakHyphen/>
      </w:r>
      <w:r w:rsidRPr="00FD240F">
        <w:t>year terms consecutively but may be eligible for reappointment four years from the date the last full four</w:t>
      </w:r>
      <w:r w:rsidR="00FD240F" w:rsidRPr="00FD240F">
        <w:noBreakHyphen/>
      </w:r>
      <w:r w:rsidRPr="00FD240F">
        <w:t>year term expired.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FD240F" w:rsidRPr="00FD240F">
        <w:noBreakHyphen/>
      </w:r>
      <w:r w:rsidRPr="00FD240F">
        <w:t>chairman, and secretary to serve for a term of one year.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1230.</w:t>
      </w:r>
      <w:r w:rsidR="00B24A0F" w:rsidRPr="00FD240F">
        <w:t xml:space="preserve"> Duties of Anesthesiologist's Assistant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committee shall evaluate the qualifications for licensure and make recommendations to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committee: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anesthesiologist's assistant in this State;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shall conduct hearings and keep records and minutes necessary to carry out its functions;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shall provide notice of all hearings authorized under this article pursuant to the Administrative Procedures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shall determine the additional qualifications and make recommendations regarding the issuance of licenses to qualified anesthesiologist's assistants; however, these recommendations may not be less stringent than the requirements for national licensure;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shall recommend to the board whether to issue or renew licenses under those conditions prescribed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may recommend requirements to the board for continuing professional education of anesthesiologist's assistants;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 xml:space="preserve">(7) shall keep a record of its proceedings and a register of all licensees, including names and last known places of employment and residence. The board shall annually compile and make available a list of anesthesiologist's assistants authorized to practice in this State. An interested person may obtain a copy of </w:t>
      </w:r>
      <w:r w:rsidRPr="00FD240F">
        <w:lastRenderedPageBreak/>
        <w:t>this list upon application to the board and payment of an amount sufficient to cover the cost of printing and mailing;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(8) shall report annually to the board on duties performed, actions taken, and recommendations;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(9) shall hear disciplinary cases and recommend findings of fact, conclusions of law, and sanctions to the board. The board shall conduct a final order hearing at which it shall make a final decision;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(10) shall perform such duties and tasks as may be delegated to the committee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1235.</w:t>
      </w:r>
      <w:r w:rsidR="00B24A0F" w:rsidRPr="00FD240F">
        <w:t xml:space="preserve"> Functions and duties of anesthesiologist's assistants.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Anesthesiologist's assistants may perform medical tasks and services within the framework of a written practice protocol developed for the anesthesiologist's assistant. Within this practice protocol the anesthesiologist's assistant, under the direction of the anesthesiologist may engage in these functions and duties: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obtaining relevant preoperative health history by record or chart review and by direct contact with the patient in the preoperative period;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presenting preoperative health information to the supervising anesthesiologist for the collaborative formulation of an anesthetic plan;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performing initial acute cardio</w:t>
      </w:r>
      <w:r w:rsidR="00FD240F" w:rsidRPr="00FD240F">
        <w:noBreakHyphen/>
      </w:r>
      <w:r w:rsidRPr="00FD240F">
        <w:t>pulmonary resuscitation in life</w:t>
      </w:r>
      <w:r w:rsidR="00FD240F" w:rsidRPr="00FD240F">
        <w:noBreakHyphen/>
      </w:r>
      <w:r w:rsidRPr="00FD240F">
        <w:t>threatening situations as directed by a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initiating medically directed multi</w:t>
      </w:r>
      <w:r w:rsidR="00FD240F" w:rsidRPr="00FD240F">
        <w:noBreakHyphen/>
      </w:r>
      <w:r w:rsidRPr="00FD240F">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anesthesiologist's assistant may obtain data from monitors or devices that are indicated and may initiate medically directed therapy. The anesthesiologist's assistant may administer drugs used in anesthetic practice by written protocol or as directed by the supervising anesthesiologist;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supporting the patient upon emergence and recovery from an anesthetic by airway intervention or ventilatory support and administering any supportive medication and fluids;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participating in administrative, educational, and research activities as appropriate.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anesthesiologist's assistant may not present himself or herself as an anesthesiologist, any other type of physician, or a nurse anesthetist. The required nomenclature is: "Anesthesiologist's Assistant".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1240.</w:t>
      </w:r>
      <w:r w:rsidR="00B24A0F" w:rsidRPr="00FD240F">
        <w:t xml:space="preserve"> Licensure of anesthesiologist's assistants.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Except as otherwise provided in this article, an individual must obtain a license in accordance with this article before the individual may practice as an anesthesiologist's assistant. The board shall grant a license as an anesthesiologist's assistant to an applicant who has: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submitted a completed application on forms provided by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paid the nonrefundable application fees established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certified that he or she is mentally and physically able to engage safely in practice as an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general biology;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general chemistry;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organic chemistry;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(d) physics;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(e) calculus;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submitted evidence to the board that the applicant has obtained a graduate</w:t>
      </w:r>
      <w:r w:rsidR="00FD240F" w:rsidRPr="00FD240F">
        <w:noBreakHyphen/>
      </w:r>
      <w:r w:rsidRPr="00FD240F">
        <w:t>level degree from a program accredited by the Commission on Accreditation of Allied Health Education Programs, or any of the commission's successor organizations, and the graduate degree program must have included the following: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(b) pharmacology for the anesthetic sciences which must include instruction in the anesthetic principles of pharmacology, pharmacodynamics, pharmacokinetics, uptake and distribution, intravenous anesthetics and narcotics, and volatile anesthetics;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(c) physics in anesthesia;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(d) fundamentals of anesthetic sciences, presented as a continuum of courses covering a series of topics in basic medical sciences with special emphasis on the effects of anesthetics on normal physiology and pathophysiology;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submitted evidence satisfactory to the board that the applicant holds current certification from the National Commission for Certification of Anesthesiologist's Assistants and that the requirements for receiving the certification included passage of an examination to determine the individual's competence to practice as an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no licensure, certificate, or registration as an anesthesiologist's assistant under current discipline, revocation, suspension, probation, or investigation for cause resulting from the applicant's practice as an anesthesiologist's assistant in any jurisdiction;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appeared before a board member or board designee with his or her sponsoring anesthesiologist, presenting all original diplomas and certificates and demonstrated knowledge of the contents of this article;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(9) submitted to the board any other information the board considers necessary to evaluate the applicant's qualifications.</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 xml:space="preserve">1; 2006 Act No. 321, </w:t>
      </w:r>
      <w:r w:rsidRPr="00FD240F">
        <w:t xml:space="preserve">Section </w:t>
      </w:r>
      <w:r w:rsidR="00B24A0F" w:rsidRPr="00FD240F">
        <w:t>2.</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1245.</w:t>
      </w:r>
      <w:r w:rsidR="00B24A0F" w:rsidRPr="00FD240F">
        <w:t xml:space="preserve"> Sponsoring anesthesiologist; protocol delineating services provided by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 who agrees to act as the sponsoring anesthesiologist of an anesthesiologist's assistant shall adopt a written practice protocol that delineates the service that the anesthesiologist's assistant is authorized to provide and the manner in which the anesthesiologist will supervise the anesthesiologist's assistant. The anesthesiologist shall base the provisions of the protocol on consideration of relevant quality assurance standards, including being present at the most important times of the case and timely review of the patient's anesthesia record at appropriate times during the course of the anesthetic procedure. The protocol must be reviewed by the anesthesiologist at least once a year.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 xml:space="preserve">1; 2006 Act No. 321, </w:t>
      </w:r>
      <w:r w:rsidRPr="00FD240F">
        <w:t xml:space="preserve">Section </w:t>
      </w:r>
      <w:r w:rsidR="00B24A0F" w:rsidRPr="00FD240F">
        <w:t>3.</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1250.</w:t>
      </w:r>
      <w:r w:rsidR="00B24A0F" w:rsidRPr="00FD240F">
        <w:t xml:space="preserve"> Supervision of anesthesiologist's assistants.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anesthesiologist's assistant shall practice only under the supervision of a physician who is actively and directly engaged in the clinical practice of medicine and meets the definition of being a supervising anesthesiologist. An anesthesiologist may not supervise more than two anesthesiologist's assistants at any one time.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 xml:space="preserve">1; 2006 Act No. 321, </w:t>
      </w:r>
      <w:r w:rsidRPr="00FD240F">
        <w:t xml:space="preserve">Section </w:t>
      </w:r>
      <w:r w:rsidR="00B24A0F" w:rsidRPr="00FD240F">
        <w:t>4.</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1255.</w:t>
      </w:r>
      <w:r w:rsidR="00B24A0F" w:rsidRPr="00FD240F">
        <w:t xml:space="preserve"> Anesthesiologist's assistants to practice pursuant to written protocol.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anesthesiologist's assistant practicing at all sites shall practice pursuant to written scope of practice protocols signed by all supervising anesthesiologists and the anesthesiologist's assistant. Copies of the protocols must be on file at all practice sites. The protocols shall include at a minimum the: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name, license number, and practice addresses of the sponsoring anesthesiologist;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name and practice address of the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date the protocol was developed and dates it was reviewed or amended;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situations that require direct evaluation by or immediate referral to the anesthesiologist.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1260.</w:t>
      </w:r>
      <w:r w:rsidR="00B24A0F" w:rsidRPr="00FD240F">
        <w:t xml:space="preserve"> Limitations on practice of anesthesiologist's assistants.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anesthesiologist's assistant may not: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perform a task which has not been listed and approved on the scope of the practice protocol currently on file with the board;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prescribe drugs, medications, or devices of any kind.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1265.</w:t>
      </w:r>
      <w:r w:rsidR="00B24A0F" w:rsidRPr="00FD240F">
        <w:t xml:space="preserve"> Inspections.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board or a person designated by the board may make unscheduled inspections of any office or facility employing an anesthesiologist's assistant.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1270.</w:t>
      </w:r>
      <w:r w:rsidR="00B24A0F" w:rsidRPr="00FD240F">
        <w:t xml:space="preserve"> Identification of anesthesiologist's assistants.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anesthesiologist's assistant must clearly identify himself or herself as an anesthesiologist's assistant to ensure that the anesthesiologist's assistant is not mistaken or misrepresented as a physician. An anesthesiologist's assistant shall wear a clearly legible identification badge or other adornment at least one inch by three inches in size bearing the anesthesiologist's assistant's name and the words "Anesthesiologist's Assistant". Patients in facilities utilizing anesthesiologist's assistants must be informed when an anesthesiologist's assistant will be involved in their anesthesia care.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1275.</w:t>
      </w:r>
      <w:r w:rsidR="00B24A0F" w:rsidRPr="00FD240F">
        <w:t xml:space="preserve"> Termination of sponsoring relationship between anesthesiologist and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If the sponsoring relationship between an anesthesiologist's assistant and the sponsoring anesthesiologist is terminated for any reason, both the anesthesiologist's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 xml:space="preserve">1; 2006 Act No. 321, </w:t>
      </w:r>
      <w:r w:rsidRPr="00FD240F">
        <w:t xml:space="preserve">Section </w:t>
      </w:r>
      <w:r w:rsidR="00B24A0F" w:rsidRPr="00FD240F">
        <w:t>5.</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1280.</w:t>
      </w:r>
      <w:r w:rsidR="00B24A0F" w:rsidRPr="00FD240F">
        <w:t xml:space="preserve"> Violations of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It is unlawful for a person who is not licensed under this article to hold himself out as an anesthesiologist's assistant. A person who holds himself out as an anesthesiologist's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(D) No provision of this article may be construed as prohibiting the respondent or his legal counsel from exercising the respondent's constitutional right of due process under the law or prohibiting the respondent from normal access to the charges and evidence filed against him as a part of due process under the law.</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1285.</w:t>
      </w:r>
      <w:r w:rsidR="00B24A0F" w:rsidRPr="00FD240F">
        <w:t xml:space="preserve"> Grounds for disciplinary action.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Misconduct constituting grounds for revocation, suspension, probation, reprimand, restrictions, or denial of a license must be found when an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has knowingly allowed himself or herself to be misrepresented as a physician;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has filed or has had filed on his or her behalf with the board any false, fraudulent, or forged statement or documents;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has performed any work assignment, task, or other activity which is not on the anesthesiologist's assistant's written practice protocol;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misuses alcohol or drugs to such a degree to render him or her unfit to practice as an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has been convicted of a felony or a crime involving moral turpitude or drugs;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(6) has sustained any physical or mental disability which renders further practice dangerous to the public;</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(7) has engaged in any dishonorable or unethical conduct that is likely to deceive or harm patients;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(8) has used or made any false or fraudulent statement in any document connected with practice or licensure as an anesthesiologist's assistant;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(9) has obtained or assisted another person in obtaining fees under dishonorable, false, or fraudulent circumstances;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(10) has violated or conspired with another person to violate any provision of this article;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(11) otherwise demonstrates a competence required to act as an anesthesiologist's assistant.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1290.</w:t>
      </w:r>
      <w:r w:rsidR="00B24A0F" w:rsidRPr="00FD240F">
        <w:t xml:space="preserve"> License renewal.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An anesthesiologist's assistant's license must be renewed on or before the first of January of each licensure period. Upon payment of the nonrefundable renewal fee provided for in Section 40</w:t>
      </w:r>
      <w:r w:rsidR="00FD240F" w:rsidRPr="00FD240F">
        <w:noBreakHyphen/>
      </w:r>
      <w:r w:rsidRPr="00FD240F">
        <w:t>47</w:t>
      </w:r>
      <w:r w:rsidR="00FD240F" w:rsidRPr="00FD240F">
        <w:noBreakHyphen/>
      </w:r>
      <w:r w:rsidRPr="00FD240F">
        <w:t>1295 and submission of documentation that the anesthesiologist's assistant certificate issued by the National Commission for Certification of Anesthesiologist's Assistants, or its successor, is active and current, the board shall renew the anesthesiologist's assistant's license.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1.</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1295.</w:t>
      </w:r>
      <w:r w:rsidR="00B24A0F" w:rsidRPr="00FD240F">
        <w:t xml:space="preserve"> Maximum fees.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Fees for anesthesiologist's assistant licensure are established as follows: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initial licensing fee, not to exceed one thousand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renewal of license fee, not to exceed three hundred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late renewal fee, not to exceed the renewal fee doubled;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reactivation application fee, not to exceed three hundred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change in supervisor sponsor fee, not to exceed three hundred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Fees may be adjusted biennially in accordance with Section 40</w:t>
      </w:r>
      <w:r w:rsidR="00FD240F" w:rsidRPr="00FD240F">
        <w:noBreakHyphen/>
      </w:r>
      <w:r w:rsidRPr="00FD240F">
        <w:t>1</w:t>
      </w:r>
      <w:r w:rsidR="00FD240F" w:rsidRPr="00FD240F">
        <w:noBreakHyphen/>
      </w:r>
      <w:r w:rsidRPr="00FD240F">
        <w:t>50 to ensure that they are sufficient but not excessive to cover expenses including the total of the direct and indirect costs to the State for the operations of the committee.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2001 Act No. 57, </w:t>
      </w:r>
      <w:r w:rsidRPr="00FD240F">
        <w:t xml:space="preserve">Section </w:t>
      </w:r>
      <w:r w:rsidR="00B24A0F" w:rsidRPr="00FD240F">
        <w:t xml:space="preserve">1; 2006 Act No. 321, </w:t>
      </w:r>
      <w:r w:rsidRPr="00FD240F">
        <w:t xml:space="preserve">Section </w:t>
      </w:r>
      <w:r w:rsidR="00B24A0F" w:rsidRPr="00FD240F">
        <w:t>6.</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1300.</w:t>
      </w:r>
      <w:r w:rsidR="00B24A0F" w:rsidRPr="00FD240F">
        <w:t xml:space="preserve"> Third party reimbursement.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Nothing in this article may be construed to require third party reimbursement directly to an anesthesiologist's assistant for services rendered.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2001 Act No. 57, </w:t>
      </w:r>
      <w:r w:rsidRPr="00FD240F">
        <w:t xml:space="preserve">Section </w:t>
      </w:r>
      <w:r w:rsidR="00B24A0F" w:rsidRPr="00FD240F">
        <w:t>1.</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24A0F" w:rsidRPr="00FD240F">
        <w:t xml:space="preserve"> 10</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240F">
        <w:t>South Carolina Registered Cardiovascular Invasive Specialist Act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Editor's Note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 xml:space="preserve">2005 Act No. 10, </w:t>
      </w:r>
      <w:r w:rsidR="00FD240F" w:rsidRPr="00FD240F">
        <w:t xml:space="preserve">Section </w:t>
      </w:r>
      <w:r w:rsidRPr="00FD240F">
        <w:t>6.A, provides:</w:t>
      </w:r>
    </w:p>
    <w:p w:rsidR="00FD240F" w:rsidRP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D240F">
        <w:t>"The General Assembly recognizes that the practice of cardiovascular invasive specialists is potentially harmful to the public in that the public does not have an adequate method to verify the qualifications of those persons who hold themselves out as qualified to practice."</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1510.</w:t>
      </w:r>
      <w:r w:rsidR="00B24A0F" w:rsidRPr="00FD240F">
        <w:t xml:space="preserve"> Citation of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This article may be cited as the "South Carolina Registered Cardiovascular Invasive Specialist Act".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1520.</w:t>
      </w:r>
      <w:r w:rsidR="00B24A0F" w:rsidRPr="00FD240F">
        <w:t xml:space="preserve"> Definitions.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As used in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"Cardiologist" means a physician who has successfully completed an approved cardiology training program including, but not limited to, a program approved by the Accreditation Committee on Graduate Medical Education, or its equivalent or successor.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"Cardiovascular Invasive Specialist"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"Supervising cardiologist"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"Supervision"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1530.</w:t>
      </w:r>
      <w:r w:rsidR="00B24A0F" w:rsidRPr="00FD240F">
        <w:t xml:space="preserve"> Registration requirement.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1540.</w:t>
      </w:r>
      <w:r w:rsidR="00B24A0F" w:rsidRPr="00FD240F">
        <w:t xml:space="preserve"> Application for registration.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To be registered by the department as a cardiovascular invasive specialist, a person must: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(1) apply in writing to the department on a form available from the department;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(3) provide satisfactory evidence of current registration with Cardiovascular Credentialing International;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(4) provide satisfactory evidence that the applicant's practice protocol is in place, signed by each supervising cardiologist and by an appropriate representative of each licensed facility where practice is anticipated;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(5) pay a fee established by the department.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1550.</w:t>
      </w:r>
      <w:r w:rsidR="00B24A0F" w:rsidRPr="00FD240F">
        <w:t xml:space="preserve"> Renewal; lapse of registration.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Registration by the department as a cardiovascular invasive specialist must be renewed every two years. To renew a registration, a person shall:</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submit a complete application in writing;</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demonstrate continued competency including current registration with Cardiovascular Credentialing International and other requirements as provided by this article or regulation;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pay a fee established by the department.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1560.</w:t>
      </w:r>
      <w:r w:rsidR="00B24A0F" w:rsidRPr="00FD240F">
        <w:t xml:space="preserve"> Authorized tasks and services; supervision by cardiologist; written protocols.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Cardiovascular invasive specialists may perform medical tasks and services within the framework of a facility's written practice protocol developed for the cardiovascular invasive specialist. Within this practice protocol the registered cardiovascular invasive specialist, under the supervision of a cardiologist may engage in these functions and duties: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perform baseline patient assessment;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evaluate patient response to diagnostic or interventional maneuvers and medications during cardiac catheterization laboratory procedures;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provide patient care and drug administration commonly used in the cardiac catheterization laboratory under the direction of a qualified physician and subject to the oversight of the facility;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act as the first assistant during diagnostic and therapeutic catheterization procedures; and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assist in advanced cardiac life support procedures.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cardiovascular invasive specialist shall practice only under the supervision of a physician who is actively and directly engaged in the clinical practice of medicine as a cardiologist.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A cardiovascular invasive specialist practicing at all sites shall practice pursuant to written scope of the facility's practice protocols signed by all supervising cardiologists and the cardiovascular invasive specialists. Copies of the protocols must be on file at all practice sites. The protocols shall include at a minimum the: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name, license number, and practice addresses of the supervising cardiologists;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name and practice address of the cardiovascular invasive specialists;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date the protocol was developed and dates it was reviewed or amended;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situations that require direct evaluation by or immediate referral to a cardiologist.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1570.</w:t>
      </w:r>
      <w:r w:rsidR="00B24A0F" w:rsidRPr="00FD240F">
        <w:t xml:space="preserve"> Administration of registration program; registry maintenance and availability; promulgation of regulations.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department shall maintain a registry of all applications for registration and of all persons holding registration and shall make the roster of registered cardiovascular invasive specialists available on the department web site.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(C) The Board of Medical Examiners may promulgate regulations as necessary to effectuate this chapter.</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1580.</w:t>
      </w:r>
      <w:r w:rsidR="00B24A0F" w:rsidRPr="00FD240F">
        <w:t xml:space="preserve"> Investigations of unfitness to practice or unauthorized practice.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1590.</w:t>
      </w:r>
      <w:r w:rsidR="00B24A0F" w:rsidRPr="00FD240F">
        <w:t xml:space="preserve"> Hearing before Administrative Law Court; grounds for revocation, suspension, or other discipline.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The Administrative Law Court, after opportunity for hearing, may order that the registration be revoked, suspended, or otherwise disciplined in accordance with Section 40</w:t>
      </w:r>
      <w:r w:rsidR="00FD240F" w:rsidRPr="00FD240F">
        <w:noBreakHyphen/>
      </w:r>
      <w:r w:rsidRPr="00FD240F">
        <w:t>1</w:t>
      </w:r>
      <w:r w:rsidR="00FD240F" w:rsidRPr="00FD240F">
        <w:noBreakHyphen/>
      </w:r>
      <w:r w:rsidRPr="00FD240F">
        <w:t>120 on the grounds that the registrant: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used a false, fraudulent, or forged statement or document or committed a fraudulent, deceitful, or dishonest act or omitted a material fact in obtaining registration pursuant to this article;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has had an authorization to practice a regulated profession or occupation in another state or jurisdiction canceled, revoked, or suspended, or has otherwise been disciplined by another jurisdiction;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(3) has lost or let lapse an underlying credential that served as the basis of registration;</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(4) has intentionally used a false or fraudulent statement in a document connected with the practice of a registered cardiovascular invasive specialist;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(5) has obtained fees or assisted in obtaining fees under fraudulent circumstances; or</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(6) has sustained a physical or mental disability or uses alcohol or drugs to such a degree as to render further practice as a registered cardiovascular invasive specialist dangerous to the public.</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1600.</w:t>
      </w:r>
      <w:r w:rsidR="00B24A0F" w:rsidRPr="00FD240F">
        <w:t xml:space="preserve"> Proscribed activities; identification badges and notification of involvement in cardiac care.</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A cardiovascular invasive specialist may not:</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(1) perform a task which has not been listed and approved on the scope of the practice protocol currently on file with the facility;</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r>
      <w:r w:rsidRPr="00FD240F">
        <w:tab/>
        <w:t>(2) prescribe drugs, medications, or devices of any kind.</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specialist's name and the words "Registered Cardiovascular Invasive Specialist". Patients in facilities utilizing cardiovascular invasive specialists must be informed when a cardiovascular invasive specialist will be involved in their cardiac care.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1610.</w:t>
      </w:r>
      <w:r w:rsidR="00B24A0F" w:rsidRPr="00FD240F">
        <w:t xml:space="preserve"> Injunctions; fines; actions by unregistered persons.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(B) A person who is not registered as required by this article may not bring an action either at law or in equity to enforce the provisions of a contract for providing services as a registered cardiovascular invasive specialist.</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24A0F" w:rsidRPr="00FD240F">
        <w:t xml:space="preserve">: 2005 Act No. 10, </w:t>
      </w:r>
      <w:r w:rsidRPr="00FD240F">
        <w:t xml:space="preserve">Section </w:t>
      </w:r>
      <w:r w:rsidR="00B24A0F" w:rsidRPr="00FD240F">
        <w:t>6.B.</w:t>
      </w:r>
    </w:p>
    <w:p w:rsidR="00FD240F" w:rsidRP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rPr>
          <w:b/>
        </w:rPr>
        <w:t xml:space="preserve">SECTION </w:t>
      </w:r>
      <w:r w:rsidR="00B24A0F" w:rsidRPr="00FD240F">
        <w:rPr>
          <w:b/>
        </w:rPr>
        <w:t>40</w:t>
      </w:r>
      <w:r w:rsidRPr="00FD240F">
        <w:rPr>
          <w:b/>
        </w:rPr>
        <w:noBreakHyphen/>
      </w:r>
      <w:r w:rsidR="00B24A0F" w:rsidRPr="00FD240F">
        <w:rPr>
          <w:b/>
        </w:rPr>
        <w:t>47</w:t>
      </w:r>
      <w:r w:rsidRPr="00FD240F">
        <w:rPr>
          <w:b/>
        </w:rPr>
        <w:noBreakHyphen/>
      </w:r>
      <w:r w:rsidR="00B24A0F" w:rsidRPr="00FD240F">
        <w:rPr>
          <w:b/>
        </w:rPr>
        <w:t>1620.</w:t>
      </w:r>
      <w:r w:rsidR="00B24A0F" w:rsidRPr="00FD240F">
        <w:t xml:space="preserve"> Promulgation of regulations.</w:t>
      </w:r>
    </w:p>
    <w:p w:rsidR="00FD240F" w:rsidRDefault="00B24A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D240F">
        <w:tab/>
        <w:t>The Department of Labor, Licensing and Regulation shall promulgate regulations necessary to ensure implementation or the provisions of this article.</w:t>
      </w: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D240F" w:rsidRDefault="00FD240F"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24A0F" w:rsidRPr="00FD240F">
        <w:t xml:space="preserve">: 2005 Act No. 10, </w:t>
      </w:r>
      <w:r w:rsidRPr="00FD240F">
        <w:t xml:space="preserve">Section </w:t>
      </w:r>
      <w:r w:rsidR="00B24A0F" w:rsidRPr="00FD240F">
        <w:t>6.B.</w:t>
      </w:r>
    </w:p>
    <w:p w:rsidR="00A84CDB" w:rsidRPr="00FD240F" w:rsidRDefault="00A84CDB" w:rsidP="00FD2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D240F" w:rsidSect="00FD24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40F" w:rsidRDefault="00FD240F" w:rsidP="00FD240F">
      <w:r>
        <w:separator/>
      </w:r>
    </w:p>
  </w:endnote>
  <w:endnote w:type="continuationSeparator" w:id="0">
    <w:p w:rsidR="00FD240F" w:rsidRDefault="00FD240F" w:rsidP="00FD2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40F" w:rsidRPr="00FD240F" w:rsidRDefault="00FD240F" w:rsidP="00FD2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40F" w:rsidRPr="00FD240F" w:rsidRDefault="00FD240F" w:rsidP="00FD2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40F" w:rsidRPr="00FD240F" w:rsidRDefault="00FD240F" w:rsidP="00FD2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40F" w:rsidRDefault="00FD240F" w:rsidP="00FD240F">
      <w:r>
        <w:separator/>
      </w:r>
    </w:p>
  </w:footnote>
  <w:footnote w:type="continuationSeparator" w:id="0">
    <w:p w:rsidR="00FD240F" w:rsidRDefault="00FD240F" w:rsidP="00FD2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40F" w:rsidRPr="00FD240F" w:rsidRDefault="00FD240F" w:rsidP="00FD2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40F" w:rsidRPr="00FD240F" w:rsidRDefault="00FD240F" w:rsidP="00FD2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240F" w:rsidRPr="00FD240F" w:rsidRDefault="00FD240F" w:rsidP="00FD2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A0F"/>
    <w:rsid w:val="001849AB"/>
    <w:rsid w:val="00304ED3"/>
    <w:rsid w:val="00337472"/>
    <w:rsid w:val="00381DF2"/>
    <w:rsid w:val="003E4FB5"/>
    <w:rsid w:val="00402788"/>
    <w:rsid w:val="005A3311"/>
    <w:rsid w:val="0060475B"/>
    <w:rsid w:val="0068175D"/>
    <w:rsid w:val="006A296F"/>
    <w:rsid w:val="006F60B8"/>
    <w:rsid w:val="00A220E4"/>
    <w:rsid w:val="00A52663"/>
    <w:rsid w:val="00A84CDB"/>
    <w:rsid w:val="00B24A0F"/>
    <w:rsid w:val="00C81307"/>
    <w:rsid w:val="00D67A19"/>
    <w:rsid w:val="00E0756A"/>
    <w:rsid w:val="00FD240F"/>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AB10C-4A20-41FF-AE3B-8A7E2D65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4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24A0F"/>
    <w:rPr>
      <w:rFonts w:ascii="Courier New" w:eastAsia="Times New Roman" w:hAnsi="Courier New" w:cs="Courier New"/>
      <w:sz w:val="20"/>
      <w:szCs w:val="20"/>
    </w:rPr>
  </w:style>
  <w:style w:type="paragraph" w:styleId="Header">
    <w:name w:val="header"/>
    <w:basedOn w:val="Normal"/>
    <w:link w:val="HeaderChar"/>
    <w:uiPriority w:val="99"/>
    <w:unhideWhenUsed/>
    <w:rsid w:val="00FD240F"/>
    <w:pPr>
      <w:tabs>
        <w:tab w:val="center" w:pos="4680"/>
        <w:tab w:val="right" w:pos="9360"/>
      </w:tabs>
    </w:pPr>
  </w:style>
  <w:style w:type="character" w:customStyle="1" w:styleId="HeaderChar">
    <w:name w:val="Header Char"/>
    <w:basedOn w:val="DefaultParagraphFont"/>
    <w:link w:val="Header"/>
    <w:uiPriority w:val="99"/>
    <w:rsid w:val="00FD240F"/>
    <w:rPr>
      <w:rFonts w:cs="Times New Roman"/>
    </w:rPr>
  </w:style>
  <w:style w:type="paragraph" w:styleId="Footer">
    <w:name w:val="footer"/>
    <w:basedOn w:val="Normal"/>
    <w:link w:val="FooterChar"/>
    <w:uiPriority w:val="99"/>
    <w:unhideWhenUsed/>
    <w:rsid w:val="00FD240F"/>
    <w:pPr>
      <w:tabs>
        <w:tab w:val="center" w:pos="4680"/>
        <w:tab w:val="right" w:pos="9360"/>
      </w:tabs>
    </w:pPr>
  </w:style>
  <w:style w:type="character" w:customStyle="1" w:styleId="FooterChar">
    <w:name w:val="Footer Char"/>
    <w:basedOn w:val="DefaultParagraphFont"/>
    <w:link w:val="Footer"/>
    <w:uiPriority w:val="99"/>
    <w:rsid w:val="00FD240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126</Pages>
  <Words>42919</Words>
  <Characters>244639</Characters>
  <Application>Microsoft Office Word</Application>
  <DocSecurity>0</DocSecurity>
  <Lines>2038</Lines>
  <Paragraphs>573</Paragraphs>
  <ScaleCrop>false</ScaleCrop>
  <Company/>
  <LinksUpToDate>false</LinksUpToDate>
  <CharactersWithSpaces>286985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2022-11-04T15:18:00Z</dcterms:created>
  <dcterms:modified xsi:type="dcterms:W3CDTF">2022-11-04T15:18:00Z</dcterms:modified>
</cp:coreProperties>
</file>