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05BF">
        <w:rPr>
          <w:lang w:val="en-PH"/>
        </w:rPr>
        <w:t>CHAPTER 15</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05BF">
        <w:rPr>
          <w:lang w:val="en-PH"/>
        </w:rPr>
        <w:t>Regulation of Manufacturers, Distributors, and Dealers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7802" w:rsidRPr="006605BF">
        <w:rPr>
          <w:lang w:val="en-PH"/>
        </w:rPr>
        <w:t xml:space="preserve"> 1</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5BF">
        <w:rPr>
          <w:lang w:val="en-PH"/>
        </w:rPr>
        <w:t>General Provisions</w:t>
      </w:r>
      <w:bookmarkStart w:id="0" w:name="_GoBack"/>
      <w:bookmarkEnd w:id="0"/>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10.</w:t>
      </w:r>
      <w:r w:rsidR="00767802" w:rsidRPr="006605BF">
        <w:rPr>
          <w:lang w:val="en-PH"/>
        </w:rPr>
        <w:t xml:space="preserve"> Definitions.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As used in this chapter the following words shall, unless the text otherwise requires, have the following meanings: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"Motor vehicle", means any motor driven vehicle required to be registered pursuant to Section 56</w:t>
      </w:r>
      <w:r w:rsidR="006605BF" w:rsidRPr="006605BF">
        <w:rPr>
          <w:lang w:val="en-PH"/>
        </w:rPr>
        <w:noBreakHyphen/>
      </w:r>
      <w:r w:rsidRPr="006605BF">
        <w:rPr>
          <w:lang w:val="en-PH"/>
        </w:rPr>
        <w:t>3</w:t>
      </w:r>
      <w:r w:rsidR="006605BF" w:rsidRPr="006605BF">
        <w:rPr>
          <w:lang w:val="en-PH"/>
        </w:rPr>
        <w:noBreakHyphen/>
      </w:r>
      <w:r w:rsidRPr="006605BF">
        <w:rPr>
          <w:lang w:val="en-PH"/>
        </w:rPr>
        <w:t>110. This definition does not include motorcycles, new recreational vehicles as defined in Section 56</w:t>
      </w:r>
      <w:r w:rsidR="006605BF" w:rsidRPr="006605BF">
        <w:rPr>
          <w:lang w:val="en-PH"/>
        </w:rPr>
        <w:noBreakHyphen/>
      </w:r>
      <w:r w:rsidRPr="006605BF">
        <w:rPr>
          <w:lang w:val="en-PH"/>
        </w:rPr>
        <w:t>14</w:t>
      </w:r>
      <w:r w:rsidR="006605BF" w:rsidRPr="006605BF">
        <w:rPr>
          <w:lang w:val="en-PH"/>
        </w:rPr>
        <w:noBreakHyphen/>
      </w:r>
      <w:r w:rsidRPr="006605BF">
        <w:rPr>
          <w:lang w:val="en-PH"/>
        </w:rPr>
        <w:t>10, or mopeds.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"Manufacturer," any person engaged in the business of manufacturing or assembling new and unused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"Factory branch," a branch office maintained by a manufacturer which manufactures or assembles motor vehicles for sale to distributors or motor vehicle dealers or which is maintained for directing and supervising the representatives of the manufacturer.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"Distributor branch", a branch office maintained by a distributor who or which sells or distributes new motor vehicles to motor vehicle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 "Factory representative,"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 "Distributor representative", a representative employed by a distributor branch or distributor.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(g) "Distributor", any person who sells or distributes new motor vehicles to motor vehicle dealers or who maintains distributor representatives within the State.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(h) "Dealer" or "motor vehicle dealer", any person who sells or attempts to effect the sale of any motor vehicle. These terms do not include: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manufacturers, distributors, or wholesalers;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receivers, trustees, administrators, executors, guardians, or other persons appointed by or acting under the judgment or order of any court;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public officers while performing their official duties;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finance companies or other financial institutions who sell repossessed motor vehicles and insurance companies who sell motor vehicles they own as an incident to payments made under policies of insurance;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a South Carolina dealer that conducts the auction of investment grade or collector motor vehicles not more than three days per year and that: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has obtained a surety bond in the amount of one million dollars;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provides this service for an entity organized under Section 501(c)(3) of the Internal Revenue Code;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possesses during the event all vehicle titles unencumbered by liens;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(d) is responsible for ensuring all taxes are paid and all vehicles have been registered and titled property.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This subitem shall not permit any other temporary retail auctions or any other retail auctions of consignment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 xml:space="preserve">(i) "Franchise," an oral or written arrangement for a definite or indefinite period in which a manufacturer, distributor or wholesaler grants to a motor vehicle dealer a license to use a trade name, service mark, or </w:t>
      </w:r>
      <w:r w:rsidRPr="006605BF">
        <w:rPr>
          <w:lang w:val="en-PH"/>
        </w:rPr>
        <w:lastRenderedPageBreak/>
        <w:t>related characteristic, and in which there is a community of interest in the marketing of motor vehicles or services related thereto at wholesale, retail, leasing or otherwise.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(j) "Franchisor" a manufacturer, distributor, or wholesaler who grants a franchise to a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(k) "Franchisee," a motor vehicle dealer to whom a franchise is offered or granted.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(l) "Sale", shall include the issuance, transfer, agreement for transfer, exchange, pledge, hypothecation, mortgage in any form, whether by transfer in trust or otherwise, of any motor vehicle or interest therein or of any franchise related thereto; and any option, lease,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(m) "Fraud,"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(n) "Person,"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(o) "New motor vehicle," a motor vehicle which has not been previously sold to any person except a distributor or wholesaler or motor vehicle dealer for resale.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(p) "Wholesaler" or "motor vehicle wholesaler", any person who sells or attempts to effect the sale of any used motor vehicle exclusively to motor vehicle dealers or to other wholesalers.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(q) Reserved.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(r) "Due cause" means a material breach by a dealer of a lawful provision of a franchise or selling agreement that is not cured within a reasonable period of time after being given prior written notice of the specific material breach.</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(s) "Material breach" means a contract violation that is substantial and significant.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 "Investment grade vehicle", a motor vehicle not currently sold by a franchised motor vehicle dealer and not in current production with a value that exceeds two hundred fifty thousand dollars.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(u) "Collector motor vehicle", a motor vehicle that is at least twenty years old.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(v) "Charity vehicle", a donated vehicle for which the net proceeds go to charity.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(w) "Special interest vehicle", a unique vehicle of rarity, originality, unique or special coachwork, or previous ownership of significance that is not or has not been mass produced.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(x) "Consumer data" has the same meaning as "nonpublic personal information", as defined in 15 U.S.C. Section 6809(4), and that is collected by a dealer and provided directly to a manufacturer or third party acting on behalf of a manufacturer. "Consumer data" does not include the same or similar data obtained by a manufacturer from any source other than the dealer or dealer's data management system.</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(y)(1) "Data management system" means a computer hardware or software system that: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is owned, leased, or licensed by a dealer, including a system of web</w:t>
      </w:r>
      <w:r w:rsidR="006605BF" w:rsidRPr="006605BF">
        <w:rPr>
          <w:lang w:val="en-PH"/>
        </w:rPr>
        <w:noBreakHyphen/>
      </w:r>
      <w:r w:rsidRPr="006605BF">
        <w:rPr>
          <w:lang w:val="en-PH"/>
        </w:rPr>
        <w:t>based applications, computer software, or computer hardware;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is located at the dealership or hosted remotely;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stores and provides access to consumer data collected or stored by a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"Data management system" includes, but shall not be limited to, dealership management systems and customer relations management systems.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(z) "New motor vehicle dealer" means a dealer that: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buys, sells, exchanges, offers, or attempts to negotiate a sale or exchange of an interest in new, or new and used, motor vehicles;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engages, wholly or in part, in the business of selling new, or new and used,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(aa) "Relevant market area" means: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an area within a ten mile radius around an existing dealer, for purposes of the relocation of an existing dealership;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an area within a fifteen mile radius around an existing dealer, for purposes of the addition of a new dealer to the market.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(bb) "Stop</w:t>
      </w:r>
      <w:r w:rsidR="006605BF" w:rsidRPr="006605BF">
        <w:rPr>
          <w:lang w:val="en-PH"/>
        </w:rPr>
        <w:noBreakHyphen/>
      </w:r>
      <w:r w:rsidRPr="006605BF">
        <w:rPr>
          <w:lang w:val="en-PH"/>
        </w:rPr>
        <w:t>Sale Order" means a notification issued by a manufacturer to its franchised new motor vehicle dealers stating that certain used vehicles in inventory may not be sold or leased, at either retail or wholesale, due to a federal safety recall for a defect or noncompliance, or a federal emissions recall.</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150.151; 1972 (57) 2419; 1983 Act No. 118 </w:t>
      </w:r>
      <w:r w:rsidRPr="006605BF">
        <w:rPr>
          <w:lang w:val="en-PH"/>
        </w:rPr>
        <w:t xml:space="preserve">Sections </w:t>
      </w:r>
      <w:r w:rsidR="00767802" w:rsidRPr="006605BF">
        <w:rPr>
          <w:lang w:val="en-PH"/>
        </w:rPr>
        <w:t xml:space="preserve"> 4</w:t>
      </w:r>
      <w:r w:rsidRPr="006605BF">
        <w:rPr>
          <w:lang w:val="en-PH"/>
        </w:rPr>
        <w:noBreakHyphen/>
      </w:r>
      <w:r w:rsidR="00767802" w:rsidRPr="006605BF">
        <w:rPr>
          <w:lang w:val="en-PH"/>
        </w:rPr>
        <w:t xml:space="preserve">8; 1984 Act No. 511, </w:t>
      </w:r>
      <w:r w:rsidRPr="006605BF">
        <w:rPr>
          <w:lang w:val="en-PH"/>
        </w:rPr>
        <w:t xml:space="preserve">Section </w:t>
      </w:r>
      <w:r w:rsidR="00767802" w:rsidRPr="006605BF">
        <w:rPr>
          <w:lang w:val="en-PH"/>
        </w:rPr>
        <w:t xml:space="preserve">2; 1988 Act No. 603, </w:t>
      </w:r>
      <w:r w:rsidRPr="006605BF">
        <w:rPr>
          <w:lang w:val="en-PH"/>
        </w:rPr>
        <w:t xml:space="preserve">Section </w:t>
      </w:r>
      <w:r w:rsidR="00767802" w:rsidRPr="006605BF">
        <w:rPr>
          <w:lang w:val="en-PH"/>
        </w:rPr>
        <w:t xml:space="preserve">1; 1993 Act No. 181, </w:t>
      </w:r>
      <w:r w:rsidRPr="006605BF">
        <w:rPr>
          <w:lang w:val="en-PH"/>
        </w:rPr>
        <w:t xml:space="preserve">Section </w:t>
      </w:r>
      <w:r w:rsidR="00767802" w:rsidRPr="006605BF">
        <w:rPr>
          <w:lang w:val="en-PH"/>
        </w:rPr>
        <w:t xml:space="preserve">1483; 1996 Act No. 459, </w:t>
      </w:r>
      <w:r w:rsidRPr="006605BF">
        <w:rPr>
          <w:lang w:val="en-PH"/>
        </w:rPr>
        <w:t xml:space="preserve">Section </w:t>
      </w:r>
      <w:r w:rsidR="00767802" w:rsidRPr="006605BF">
        <w:rPr>
          <w:lang w:val="en-PH"/>
        </w:rPr>
        <w:t xml:space="preserve">246A; 2013 Act No. 44, </w:t>
      </w:r>
      <w:r w:rsidRPr="006605BF">
        <w:rPr>
          <w:lang w:val="en-PH"/>
        </w:rPr>
        <w:t xml:space="preserve">Section </w:t>
      </w:r>
      <w:r w:rsidR="00767802" w:rsidRPr="006605BF">
        <w:rPr>
          <w:lang w:val="en-PH"/>
        </w:rPr>
        <w:t xml:space="preserve">1, eff June 7, 2013; 2017 Act No. 51 (S.321), </w:t>
      </w:r>
      <w:r w:rsidRPr="006605BF">
        <w:rPr>
          <w:lang w:val="en-PH"/>
        </w:rPr>
        <w:t xml:space="preserve">Sections </w:t>
      </w:r>
      <w:r w:rsidR="00767802" w:rsidRPr="006605BF">
        <w:rPr>
          <w:lang w:val="en-PH"/>
        </w:rPr>
        <w:t xml:space="preserve"> 2, 3, eff November 19, 2017; 2017 Act No. 89 (H.3247), </w:t>
      </w:r>
      <w:r w:rsidRPr="006605BF">
        <w:rPr>
          <w:lang w:val="en-PH"/>
        </w:rPr>
        <w:t xml:space="preserve">Section </w:t>
      </w:r>
      <w:r w:rsidR="00767802" w:rsidRPr="006605BF">
        <w:rPr>
          <w:lang w:val="en-PH"/>
        </w:rPr>
        <w:t xml:space="preserve">29, eff November 19, 2018; 2018 Act No. 225 (H.4795), </w:t>
      </w:r>
      <w:r w:rsidRPr="006605BF">
        <w:rPr>
          <w:lang w:val="en-PH"/>
        </w:rPr>
        <w:t xml:space="preserve">Sections </w:t>
      </w:r>
      <w:r w:rsidR="00767802" w:rsidRPr="006605BF">
        <w:rPr>
          <w:lang w:val="en-PH"/>
        </w:rPr>
        <w:t xml:space="preserve"> 1, 2, eff May 18, 2018; 2021 Act No. 31 (S.510), </w:t>
      </w:r>
      <w:r w:rsidRPr="006605BF">
        <w:rPr>
          <w:lang w:val="en-PH"/>
        </w:rPr>
        <w:t xml:space="preserve">Sections </w:t>
      </w:r>
      <w:r w:rsidR="00767802" w:rsidRPr="006605BF">
        <w:rPr>
          <w:lang w:val="en-PH"/>
        </w:rPr>
        <w:t xml:space="preserve"> 1, 2,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Code Commissioner's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At the direction of the Code Commissioner, the amendments in (a) made by 2017 Act No. 51, </w:t>
      </w:r>
      <w:r w:rsidR="006605BF" w:rsidRPr="006605BF">
        <w:rPr>
          <w:lang w:val="en-PH"/>
        </w:rPr>
        <w:t xml:space="preserve">Section </w:t>
      </w:r>
      <w:r w:rsidRPr="006605BF">
        <w:rPr>
          <w:lang w:val="en-PH"/>
        </w:rPr>
        <w:t xml:space="preserve">2, effective November 19, 2017, and 2017 Act No. 89, </w:t>
      </w:r>
      <w:r w:rsidR="006605BF" w:rsidRPr="006605BF">
        <w:rPr>
          <w:lang w:val="en-PH"/>
        </w:rPr>
        <w:t xml:space="preserve">Section </w:t>
      </w:r>
      <w:r w:rsidRPr="006605BF">
        <w:rPr>
          <w:lang w:val="en-PH"/>
        </w:rPr>
        <w:t>29, effective November 19, 2018, were read together.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2017 Act No. 51, </w:t>
      </w:r>
      <w:r w:rsidR="006605BF" w:rsidRPr="006605BF">
        <w:rPr>
          <w:lang w:val="en-PH"/>
        </w:rPr>
        <w:t xml:space="preserve">Section </w:t>
      </w:r>
      <w:r w:rsidRPr="006605BF">
        <w:rPr>
          <w:lang w:val="en-PH"/>
        </w:rPr>
        <w:t>7, provides: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"This act takes effect six months after approval by the Governor and applies to manufacturer/dealer agreements entered into on or after July 1, 2018."</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2017 Act No. 51, </w:t>
      </w:r>
      <w:r w:rsidR="006605BF" w:rsidRPr="006605BF">
        <w:rPr>
          <w:lang w:val="en-PH"/>
        </w:rPr>
        <w:t xml:space="preserve">Section </w:t>
      </w:r>
      <w:r w:rsidRPr="006605BF">
        <w:rPr>
          <w:lang w:val="en-PH"/>
        </w:rPr>
        <w:t>2, in (a), substituted "pursuant to" for "under", and added ", or new recreational vehicles as defined in Section 56</w:t>
      </w:r>
      <w:r w:rsidR="006605BF" w:rsidRPr="006605BF">
        <w:rPr>
          <w:lang w:val="en-PH"/>
        </w:rPr>
        <w:noBreakHyphen/>
      </w:r>
      <w:r w:rsidRPr="006605BF">
        <w:rPr>
          <w:lang w:val="en-PH"/>
        </w:rPr>
        <w:t>14</w:t>
      </w:r>
      <w:r w:rsidR="006605BF" w:rsidRPr="006605BF">
        <w:rPr>
          <w:lang w:val="en-PH"/>
        </w:rPr>
        <w:noBreakHyphen/>
      </w:r>
      <w:r w:rsidRPr="006605BF">
        <w:rPr>
          <w:lang w:val="en-PH"/>
        </w:rPr>
        <w:t>10".</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2017 Act No. 51, </w:t>
      </w:r>
      <w:r w:rsidR="006605BF" w:rsidRPr="006605BF">
        <w:rPr>
          <w:lang w:val="en-PH"/>
        </w:rPr>
        <w:t xml:space="preserve">Section </w:t>
      </w:r>
      <w:r w:rsidRPr="006605BF">
        <w:rPr>
          <w:lang w:val="en-PH"/>
        </w:rPr>
        <w:t>3, reserved (q), which had related to the definition of "motor home".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2017 Act No. 89, </w:t>
      </w:r>
      <w:r w:rsidR="006605BF" w:rsidRPr="006605BF">
        <w:rPr>
          <w:lang w:val="en-PH"/>
        </w:rPr>
        <w:t xml:space="preserve">Section </w:t>
      </w:r>
      <w:r w:rsidRPr="006605BF">
        <w:rPr>
          <w:lang w:val="en-PH"/>
        </w:rPr>
        <w:t>29, in (a), inserted "or mopeds".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2018 Act No. 225, </w:t>
      </w:r>
      <w:r w:rsidR="006605BF" w:rsidRPr="006605BF">
        <w:rPr>
          <w:lang w:val="en-PH"/>
        </w:rPr>
        <w:t xml:space="preserve">Section </w:t>
      </w:r>
      <w:r w:rsidRPr="006605BF">
        <w:rPr>
          <w:lang w:val="en-PH"/>
        </w:rPr>
        <w:t>1, in (h), added (6), revising the definition of "dealer" to exclude certain persons conducting auctions of investment grade or collector motor vehicles, and made nonsubstantive changes.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2018 Act No. 225, </w:t>
      </w:r>
      <w:r w:rsidR="006605BF" w:rsidRPr="006605BF">
        <w:rPr>
          <w:lang w:val="en-PH"/>
        </w:rPr>
        <w:t xml:space="preserve">Section </w:t>
      </w:r>
      <w:r w:rsidRPr="006605BF">
        <w:rPr>
          <w:lang w:val="en-PH"/>
        </w:rPr>
        <w:t>2, added (t) to (w), relating to the definitions of "Investment grade vehicle", "Collector motor vehicle", "Charity vehicle", and "Special interest vehicle", respectively.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 in (h)(1), substituted "manufacturers, distributors," for "distributors"; in (j), substituted "Franchisor" for "Franchiser" and made a nonsubstantive change; and in (l), in the first sentence, inserted "lease," following "and any option,".</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2, added (x) to (bb).</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20.</w:t>
      </w:r>
      <w:r w:rsidR="00767802" w:rsidRPr="006605BF">
        <w:rPr>
          <w:lang w:val="en-PH"/>
        </w:rPr>
        <w:t xml:space="preserve"> Persons subject to chapter and jurisdiction of courts; service of process.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150.152;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30.</w:t>
      </w:r>
      <w:r w:rsidR="00767802" w:rsidRPr="006605BF">
        <w:rPr>
          <w:lang w:val="en-PH"/>
        </w:rPr>
        <w:t xml:space="preserve"> Unfair methods of competition and unfair or deceptive acts or practices declared unlawful.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Unfair methods of competition and unfair or deceptive acts or practices as defined in Section 56</w:t>
      </w:r>
      <w:r w:rsidR="006605BF" w:rsidRPr="006605BF">
        <w:rPr>
          <w:lang w:val="en-PH"/>
        </w:rPr>
        <w:noBreakHyphen/>
      </w:r>
      <w:r w:rsidRPr="006605BF">
        <w:rPr>
          <w:lang w:val="en-PH"/>
        </w:rPr>
        <w:t>15</w:t>
      </w:r>
      <w:r w:rsidR="006605BF" w:rsidRPr="006605BF">
        <w:rPr>
          <w:lang w:val="en-PH"/>
        </w:rPr>
        <w:noBreakHyphen/>
      </w:r>
      <w:r w:rsidRPr="006605BF">
        <w:rPr>
          <w:lang w:val="en-PH"/>
        </w:rPr>
        <w:t>40 are hereby declared to be unlawful.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In construing paragraph (a) the courts may be guided by the definitions in the Federal Trade Commission Act (15 U.S.C. 45).</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150.153;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35.</w:t>
      </w:r>
      <w:r w:rsidR="00767802" w:rsidRPr="006605BF">
        <w:rPr>
          <w:lang w:val="en-PH"/>
        </w:rPr>
        <w:t xml:space="preserve"> Consumer data.</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If a franchisor, manufacturer, distributor, or third party acting on behalf of a franchisor, manufacturer, or distributor handles consumer data, then the franchisor, manufacturer, distributor, or third party: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must comply with and shall not cause a dealer to violate applicable restrictions regarding reuse or consumer data disclosure established by federal or state law;</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upon a dealer's written request, must provide a statement to the dealer describing procedures that meet or exceed any federal or state consumer data protection requirements;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upon a dealer's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applicable state and federal law including, but not limited to, those established in the Gramm</w:t>
      </w:r>
      <w:r w:rsidR="006605BF" w:rsidRPr="006605BF">
        <w:rPr>
          <w:lang w:val="en-PH"/>
        </w:rPr>
        <w:noBreakHyphen/>
      </w:r>
      <w:r w:rsidRPr="006605BF">
        <w:rPr>
          <w:lang w:val="en-PH"/>
        </w:rPr>
        <w:t>Leach</w:t>
      </w:r>
      <w:r w:rsidR="006605BF" w:rsidRPr="006605BF">
        <w:rPr>
          <w:lang w:val="en-PH"/>
        </w:rPr>
        <w:noBreakHyphen/>
      </w:r>
      <w:r w:rsidRPr="006605BF">
        <w:rPr>
          <w:lang w:val="en-PH"/>
        </w:rPr>
        <w:t>Bliley Act, 15 U.S.C. Section 6801, et seq.;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a person to whom consumer data was provided, or the specific consumer data provided to the person, if the dealer has previously consented in writing to the person receiving the consumer data and the dealer has not withdrawn the consent in writing;</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(4)(a) may not require a dealer to provide direct or indirect access to the dealer's data management system for obtaining consumer data. A dealer may furnish consumer data in a widely accepted file format, such as comma delimited, and through a third</w:t>
      </w:r>
      <w:r w:rsidR="006605BF" w:rsidRPr="006605BF">
        <w:rPr>
          <w:lang w:val="en-PH"/>
        </w:rPr>
        <w:noBreakHyphen/>
      </w:r>
      <w:r w:rsidRPr="006605BF">
        <w:rPr>
          <w:lang w:val="en-PH"/>
        </w:rPr>
        <w:t>party vendor selected by the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may directly access or obtain consumer data from a dealer's data management system with the express written consent from the dealer. The consent must be a separate document executed by the dealer principal and may be withdrawn by the dealer upon providing a thirty</w:t>
      </w:r>
      <w:r w:rsidR="006605BF" w:rsidRPr="006605BF">
        <w:rPr>
          <w:lang w:val="en-PH"/>
        </w:rPr>
        <w:noBreakHyphen/>
      </w:r>
      <w:r w:rsidRPr="006605BF">
        <w:rPr>
          <w:lang w:val="en-PH"/>
        </w:rPr>
        <w:t>day written notice to the manufacturer or distributor. Consent is not required as a condition of a new motor vehicle dealer's participation in an incentive program, unless consent is necessary to obtain consumer data to implement the program;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must indemnify the dealer for any third</w:t>
      </w:r>
      <w:r w:rsidR="006605BF" w:rsidRPr="006605BF">
        <w:rPr>
          <w:lang w:val="en-PH"/>
        </w:rPr>
        <w:noBreakHyphen/>
      </w:r>
      <w:r w:rsidRPr="006605BF">
        <w:rPr>
          <w:lang w:val="en-PH"/>
        </w:rPr>
        <w:t>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This section is not a limitation on a franchisor's, manufacturer's, or distributor's ability to require the dealer to provide or use customer information exclusively related to the manufacturer or distributor's own vehicle makes to the extent necessary to:</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satisfy safety, recall, warranty, or other legal notice obligations required of the manufacturer;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complete the sale and delivery of a new motor vehicle to a customer;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validate and pay customer or dealer incentives;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submit claims for any services supplied by the dealer for any claim for warranty parts or repair;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perform market analysis;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perform sales or service consumer satisfaction surveys;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(7) perform reasonable marketing that benefits the dealer.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2021 Act No. 31 (S.510), </w:t>
      </w:r>
      <w:r w:rsidRPr="006605BF">
        <w:rPr>
          <w:lang w:val="en-PH"/>
        </w:rPr>
        <w:t xml:space="preserve">Section </w:t>
      </w:r>
      <w:r w:rsidR="00767802" w:rsidRPr="006605BF">
        <w:rPr>
          <w:lang w:val="en-PH"/>
        </w:rPr>
        <w:t>3,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40.</w:t>
      </w:r>
      <w:r w:rsidR="00767802" w:rsidRPr="006605BF">
        <w:rPr>
          <w:lang w:val="en-PH"/>
        </w:rPr>
        <w:t xml:space="preserve"> Specific acts deemed unfair methods of competition and unfair or deceptive acts or practices; Office of Administrator; appointment of personnel; enforcement; financial services company.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For the purposes of this section: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 xml:space="preserve">(1) "Goods" does not include moveable displays, brochures, or promotional materials containing information subject to a manufacturer's or distributor's intellectual property rights; special tools as </w:t>
      </w:r>
      <w:r w:rsidRPr="006605BF">
        <w:rPr>
          <w:lang w:val="en-PH"/>
        </w:rPr>
        <w:lastRenderedPageBreak/>
        <w:t>reasonably required by the manufacturer; or repair parts under a manufacturer's or distributor's warranty obligations.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"Financial services company" or "captive finance source" means any finance source that provides automotive</w:t>
      </w:r>
      <w:r w:rsidR="006605BF" w:rsidRPr="006605BF">
        <w:rPr>
          <w:lang w:val="en-PH"/>
        </w:rPr>
        <w:noBreakHyphen/>
      </w:r>
      <w:r w:rsidRPr="006605BF">
        <w:rPr>
          <w:lang w:val="en-PH"/>
        </w:rPr>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It shall be deemed a violation of Section 56</w:t>
      </w:r>
      <w:r w:rsidR="006605BF" w:rsidRPr="006605BF">
        <w:rPr>
          <w:lang w:val="en-PH"/>
        </w:rPr>
        <w:noBreakHyphen/>
      </w:r>
      <w:r w:rsidRPr="006605BF">
        <w:rPr>
          <w:lang w:val="en-PH"/>
        </w:rPr>
        <w:t>15</w:t>
      </w:r>
      <w:r w:rsidR="006605BF" w:rsidRPr="006605BF">
        <w:rPr>
          <w:lang w:val="en-PH"/>
        </w:rPr>
        <w:noBreakHyphen/>
      </w:r>
      <w:r w:rsidRPr="006605BF">
        <w:rPr>
          <w:lang w:val="en-PH"/>
        </w:rPr>
        <w:t>30(a)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It shall be deemed a violation of Section 56</w:t>
      </w:r>
      <w:r w:rsidR="006605BF" w:rsidRPr="006605BF">
        <w:rPr>
          <w:lang w:val="en-PH"/>
        </w:rPr>
        <w:noBreakHyphen/>
      </w:r>
      <w:r w:rsidRPr="006605BF">
        <w:rPr>
          <w:lang w:val="en-PH"/>
        </w:rPr>
        <w:t>15</w:t>
      </w:r>
      <w:r w:rsidR="006605BF" w:rsidRPr="006605BF">
        <w:rPr>
          <w:lang w:val="en-PH"/>
        </w:rPr>
        <w:noBreakHyphen/>
      </w:r>
      <w:r w:rsidRPr="006605BF">
        <w:rPr>
          <w:lang w:val="en-PH"/>
        </w:rPr>
        <w:t>30(a) for a manufacturer, a distributor, a wholesaler, a distributor branch or division, a factory branch or division, or a wholesale branch or division, or an officer, agent or other representative, to require, coerce, or attempt to coerce, any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to order or accept delivery of any motor vehicle or vehicles, appliances, equipment, parts or accessories, or any other commodity or commodities which such motor vehicle dealer has not voluntarily ordered;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to order or accept delivery of any motor vehicle with special features, appliances, accessories, or equipment not included in the list price of said motor vehicles as publicly advertised by the manufacturer thereof;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to order for any person any parts, accessories, equipment, machinery, tools, appliances, or any commodity whatsoever;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to offer or promote service contracts, debt cancellation agreements, maintenance agreements, or 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It shall be deemed a violation of Section 56</w:t>
      </w:r>
      <w:r w:rsidR="006605BF" w:rsidRPr="006605BF">
        <w:rPr>
          <w:lang w:val="en-PH"/>
        </w:rPr>
        <w:noBreakHyphen/>
      </w:r>
      <w:r w:rsidRPr="006605BF">
        <w:rPr>
          <w:lang w:val="en-PH"/>
        </w:rPr>
        <w:t>15</w:t>
      </w:r>
      <w:r w:rsidR="006605BF" w:rsidRPr="006605BF">
        <w:rPr>
          <w:lang w:val="en-PH"/>
        </w:rPr>
        <w:noBreakHyphen/>
      </w:r>
      <w:r w:rsidRPr="006605BF">
        <w:rPr>
          <w:lang w:val="en-PH"/>
        </w:rPr>
        <w:t>30(a) for a manufacturer, a distributor, a wholesaler, a distributor branch or division, a factory branch or division, or a wholesale branch or division, or officer, agent or other representative thereof: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 xml:space="preserve">(1) 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w:t>
      </w:r>
      <w:r w:rsidRPr="006605BF">
        <w:rPr>
          <w:lang w:val="en-PH"/>
        </w:rPr>
        <w:lastRenderedPageBreak/>
        <w:t>shortage of materials, freight embargo or other cause over which the manufacturer, distributor, or wholesaler, or any agent thereof, shall have no control;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ninety days before the effective date thereof, stating the specific grounds for such termination or cancellation,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 and such manufacturer, distributor, wholesaler, distributor branch or division, factory branch or division, or wholesale branch or division, or officer, agent or other representative thereof shall notify a motor vehicle dealer in writing by registered or certified mail with a return receipt requested at least ninety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ninety days following such written notice,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 During a termination, cancellation, or nonrenewal requiring the ninety</w:t>
      </w:r>
      <w:r w:rsidR="006605BF" w:rsidRPr="006605BF">
        <w:rPr>
          <w:lang w:val="en-PH"/>
        </w:rPr>
        <w:noBreakHyphen/>
      </w:r>
      <w:r w:rsidRPr="006605BF">
        <w:rPr>
          <w:lang w:val="en-PH"/>
        </w:rPr>
        <w:t>day notification period, either party may in appropriate circumstances petition a court to modify such ninety</w:t>
      </w:r>
      <w:r w:rsidR="006605BF" w:rsidRPr="006605BF">
        <w:rPr>
          <w:lang w:val="en-PH"/>
        </w:rPr>
        <w:noBreakHyphen/>
      </w:r>
      <w:r w:rsidRPr="006605BF">
        <w:rPr>
          <w:lang w:val="en-PH"/>
        </w:rPr>
        <w:t>day stay or to extend it pending a final determination of such proceedings on the merits. The court shall have authority to grant preliminary and final injunctive relief. A dealer who receives notice of franchise termination, cancellation, or nonrenewal as provided herein shall continue to have the right to assign, sell, or transfer the franchise to a third party under the franchise and pursuant to Section 56</w:t>
      </w:r>
      <w:r w:rsidR="006605BF" w:rsidRPr="006605BF">
        <w:rPr>
          <w:lang w:val="en-PH"/>
        </w:rPr>
        <w:noBreakHyphen/>
      </w:r>
      <w:r w:rsidRPr="006605BF">
        <w:rPr>
          <w:lang w:val="en-PH"/>
        </w:rPr>
        <w:t>15</w:t>
      </w:r>
      <w:r w:rsidR="006605BF" w:rsidRPr="006605BF">
        <w:rPr>
          <w:lang w:val="en-PH"/>
        </w:rPr>
        <w:noBreakHyphen/>
      </w:r>
      <w:r w:rsidRPr="006605BF">
        <w:rPr>
          <w:lang w:val="en-PH"/>
        </w:rPr>
        <w:t>70 unless otherwise ordered by a court and until franchise termination, cancellation, or nonrenewal is effective;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to offer to sell or to sell any new motor vehicle to any motor vehicle dealer at a lower actual price therefor than the actual price offered to any other motor vehicle dealer for the same model vehicle similarly equipped or to utilize any device including, but not limited to, a sales promotion plan or a program which results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(7)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(8)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(9)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If a manufacturer or distributor objects, then the objection must state the reasons for the denial of the request. A copy must be provided to the motor vehicle dealer by certified mail, return receipt requested, within forty</w:t>
      </w:r>
      <w:r w:rsidR="006605BF" w:rsidRPr="006605BF">
        <w:rPr>
          <w:lang w:val="en-PH"/>
        </w:rPr>
        <w:noBreakHyphen/>
      </w:r>
      <w:r w:rsidRPr="006605BF">
        <w:rPr>
          <w:lang w:val="en-PH"/>
        </w:rPr>
        <w:t>five days of the receipt of the dealer candidate's application and all documents reasonably required by the manufacturer, distributor, or wholesaler;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(10)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(11) to require a motor vehicle dealer to assent to a release, assignment, novation, waiver, or estoppel which would relieve any person from liability imposed by this chapter;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(12) 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w:t>
      </w:r>
      <w:r w:rsidR="006605BF" w:rsidRPr="006605BF">
        <w:rPr>
          <w:lang w:val="en-PH"/>
        </w:rPr>
        <w:noBreakHyphen/>
      </w:r>
      <w:r w:rsidRPr="006605BF">
        <w:rPr>
          <w:lang w:val="en-PH"/>
        </w:rPr>
        <w:t>make dealers. Additionally, a manufacturer or distributor may not establish a specific sales performance standard that does not take into account the actual vehicle allocation offered to the dealer by the manufacturer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materials, production limitation, freight embargo, or other cause over which the manufacturer, distributor, or wholesaler, or any agent thereof, has no control, including the dealer's refusal or declination to accept product allocation offered;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(13) 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w:t>
      </w:r>
      <w:r w:rsidR="006605BF" w:rsidRPr="006605BF">
        <w:rPr>
          <w:lang w:val="en-PH"/>
        </w:rPr>
        <w:noBreakHyphen/>
      </w:r>
      <w:r w:rsidRPr="006605BF">
        <w:rPr>
          <w:lang w:val="en-PH"/>
        </w:rPr>
        <w:t>related compensation from the manufacturer or distributor for the facility improvement or alteration equivalent to at least a majority of the cost incurred by the dealer for the facility improvement or alteration.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 It shall be deemed a violation of Section 56</w:t>
      </w:r>
      <w:r w:rsidR="006605BF" w:rsidRPr="006605BF">
        <w:rPr>
          <w:lang w:val="en-PH"/>
        </w:rPr>
        <w:noBreakHyphen/>
      </w:r>
      <w:r w:rsidRPr="006605BF">
        <w:rPr>
          <w:lang w:val="en-PH"/>
        </w:rPr>
        <w:t>15</w:t>
      </w:r>
      <w:r w:rsidR="006605BF" w:rsidRPr="006605BF">
        <w:rPr>
          <w:lang w:val="en-PH"/>
        </w:rPr>
        <w:noBreakHyphen/>
      </w:r>
      <w:r w:rsidRPr="006605BF">
        <w:rPr>
          <w:lang w:val="en-PH"/>
        </w:rPr>
        <w:t>30(a) for a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item.</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To represent and sell as a new motor vehicle any motor vehicle which has been used and operated for demonstration purposes or which is otherwise a used motor vehicle.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To resort to or use any false or misleading advertisement in connection with his business as such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 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(G) A manufacturer or distributor may not use any financial services company, captive finance source, or leasing company owned or controlled by the manufacturer or distributor to accomplish what would otherwise be illegal conduct on the part of the manufacturer or distributor pursuant to subsection (C)(4) or (5).</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150.154; 1972 (57) 2419; 2013 Act No. 44, </w:t>
      </w:r>
      <w:r w:rsidRPr="006605BF">
        <w:rPr>
          <w:lang w:val="en-PH"/>
        </w:rPr>
        <w:t xml:space="preserve">Sections </w:t>
      </w:r>
      <w:r w:rsidR="00767802" w:rsidRPr="006605BF">
        <w:rPr>
          <w:lang w:val="en-PH"/>
        </w:rPr>
        <w:t xml:space="preserve"> 2.A, 2.B, eff June 7, 2013; 2021 Act No. 31 (S.510), </w:t>
      </w:r>
      <w:r w:rsidRPr="006605BF">
        <w:rPr>
          <w:lang w:val="en-PH"/>
        </w:rPr>
        <w:t xml:space="preserve">Section </w:t>
      </w:r>
      <w:r w:rsidR="00767802" w:rsidRPr="006605BF">
        <w:rPr>
          <w:lang w:val="en-PH"/>
        </w:rPr>
        <w:t>4,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Code Commissioner's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At the direction of the Code Commissioner, subsections (E) to (G), which were inadvertently deleted from this section by 2021 Act No. 31, </w:t>
      </w:r>
      <w:r w:rsidR="006605BF" w:rsidRPr="006605BF">
        <w:rPr>
          <w:lang w:val="en-PH"/>
        </w:rPr>
        <w:t xml:space="preserve">Section </w:t>
      </w:r>
      <w:r w:rsidRPr="006605BF">
        <w:rPr>
          <w:lang w:val="en-PH"/>
        </w:rPr>
        <w:t>4, were restored.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4, rewrote the section.</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45.</w:t>
      </w:r>
      <w:r w:rsidR="00767802" w:rsidRPr="006605BF">
        <w:rPr>
          <w:lang w:val="en-PH"/>
        </w:rPr>
        <w:t xml:space="preserve"> Ownership, operation or control of competing dealerships by manufacturer or franchisor; unfair competition against franchisee; preferential treatment defined; sales or leases to federal government or employees; sales of leased vehicles; manufacturer's e</w:t>
      </w:r>
      <w:r w:rsidRPr="006605BF">
        <w:rPr>
          <w:lang w:val="en-PH"/>
        </w:rPr>
        <w:noBreakHyphen/>
      </w:r>
      <w:r w:rsidR="00767802" w:rsidRPr="006605BF">
        <w:rPr>
          <w:lang w:val="en-PH"/>
        </w:rPr>
        <w:t>commerce websites.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during a period in which the new motor vehicle dealer is being sold pursuant to a bona fide contract, shareholder agreement, or purchase option to the operator of the dealership;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at the same location at which the manufacturer or franchisor has been continuously engaged in the retail sale of new motor vehicles as the owner, operator, or controller of the dealership since January 1, 1998.</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manufacturer's or franchisor's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Except as may be provided otherwise in subsections (A) and (B) of this section, a manufacturer or franchisor may not sell, or lease,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6605BF" w:rsidRPr="006605BF">
        <w:rPr>
          <w:lang w:val="en-PH"/>
        </w:rPr>
        <w:noBreakHyphen/>
      </w:r>
      <w:r w:rsidRPr="006605BF">
        <w:rPr>
          <w:lang w:val="en-PH"/>
        </w:rPr>
        <w:t>commerce website for the purpose of referring prospective customers to motor vehicle dealers holding a franchise for the same line make of the manufacturer or franchisor.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2000 Act No. 287, </w:t>
      </w:r>
      <w:r w:rsidRPr="006605BF">
        <w:rPr>
          <w:lang w:val="en-PH"/>
        </w:rPr>
        <w:t xml:space="preserve">Section </w:t>
      </w:r>
      <w:r w:rsidR="00767802" w:rsidRPr="006605BF">
        <w:rPr>
          <w:lang w:val="en-PH"/>
        </w:rPr>
        <w:t xml:space="preserve">2; 2021 Act No. 31 (S.510), </w:t>
      </w:r>
      <w:r w:rsidRPr="006605BF">
        <w:rPr>
          <w:lang w:val="en-PH"/>
        </w:rPr>
        <w:t xml:space="preserve">Section </w:t>
      </w:r>
      <w:r w:rsidR="00767802" w:rsidRPr="006605BF">
        <w:rPr>
          <w:lang w:val="en-PH"/>
        </w:rPr>
        <w:t>5,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5, rewrote (A)(3); and in (D), in the first sentence, inserted "or lease," following "may not sell,".</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46.</w:t>
      </w:r>
      <w:r w:rsidR="00767802" w:rsidRPr="006605BF">
        <w:rPr>
          <w:lang w:val="en-PH"/>
        </w:rPr>
        <w:t xml:space="preserve"> Notice of intent to establish or relocate competing dealership; injunction.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A franchisor that intends to establish a new dealership or to relocate a current dealership for a particular line</w:t>
      </w:r>
      <w:r w:rsidR="006605BF" w:rsidRPr="006605BF">
        <w:rPr>
          <w:lang w:val="en-PH"/>
        </w:rPr>
        <w:noBreakHyphen/>
      </w:r>
      <w:r w:rsidRPr="006605BF">
        <w:rPr>
          <w:lang w:val="en-PH"/>
        </w:rPr>
        <w:t>make motor vehicle within the relevant market area of an existing dealership of the same line</w:t>
      </w:r>
      <w:r w:rsidR="006605BF" w:rsidRPr="006605BF">
        <w:rPr>
          <w:lang w:val="en-PH"/>
        </w:rPr>
        <w:noBreakHyphen/>
      </w:r>
      <w:r w:rsidRPr="006605BF">
        <w:rPr>
          <w:lang w:val="en-PH"/>
        </w:rPr>
        <w:t>make motor vehicle shall give at least sixty</w:t>
      </w:r>
      <w:r w:rsidR="006605BF" w:rsidRPr="006605BF">
        <w:rPr>
          <w:lang w:val="en-PH"/>
        </w:rPr>
        <w:noBreakHyphen/>
      </w:r>
      <w:r w:rsidRPr="006605BF">
        <w:rPr>
          <w:lang w:val="en-PH"/>
        </w:rPr>
        <w:t>days' prior written notice of that intent by certified mail to the existing dealership. The notice must include the: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specific location of the additional or relocated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date of commencement of operation of the additional or relocated dealership at the new location;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identities of all existing dealerships located in the market area of the new or relocated dealership;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names and addresses of the dealer and principals in the new or relocated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If a franchisor intends to establish a new dealership or to relocate an existing dealership within the relevant market area of an existing dealership, then that existing dealership may petition the court, within sixty days of the receipt of the notice, to enjoin or prohibit the establishment of the new or relocated dealership within the relevant market area of the existing dealership. The court shall enjoin or prohibit the establishment of the new or relocated dealership within the relevant market area of the protesting dealership unless the franchisor shows by a preponderance of the evidence that the existing dealership is not providing adequate representation of the line</w:t>
      </w:r>
      <w:r w:rsidR="006605BF" w:rsidRPr="006605BF">
        <w:rPr>
          <w:lang w:val="en-PH"/>
        </w:rPr>
        <w:noBreakHyphen/>
      </w:r>
      <w:r w:rsidRPr="006605BF">
        <w:rPr>
          <w:lang w:val="en-PH"/>
        </w:rPr>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the impact the establishment of the new or relocated dealership will have on consumers, the public interest, and the protesting dealership, except that financial impact may be considered only with respect to the protesting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size and permanency of investment reasonably made and the reasonable obligations incurred by the protesting dealership to perform its obligation pursuant to the dealership's franchise agreement;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the reasonably expected market penetration of the line</w:t>
      </w:r>
      <w:r w:rsidR="006605BF" w:rsidRPr="006605BF">
        <w:rPr>
          <w:lang w:val="en-PH"/>
        </w:rPr>
        <w:noBreakHyphen/>
      </w:r>
      <w:r w:rsidRPr="006605BF">
        <w:rPr>
          <w:lang w:val="en-PH"/>
        </w:rPr>
        <w:t xml:space="preserve">make motor vehicle, after consideration of all factors which may affect the penetration including, but not limited to, demographic factors such as age, </w:t>
      </w:r>
      <w:r w:rsidRPr="006605BF">
        <w:rPr>
          <w:lang w:val="en-PH"/>
        </w:rPr>
        <w:lastRenderedPageBreak/>
        <w:t>income, education, size class preference, product popularity, retail lease transactions, and other factors affecting sales to consumers;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actions by the franchisor in denying its existing dealership of the same line make the opportunity for reasonable growth, market expansion, or relocation, including the availability of line</w:t>
      </w:r>
      <w:r w:rsidR="006605BF" w:rsidRPr="006605BF">
        <w:rPr>
          <w:lang w:val="en-PH"/>
        </w:rPr>
        <w:noBreakHyphen/>
      </w:r>
      <w:r w:rsidRPr="006605BF">
        <w:rPr>
          <w:lang w:val="en-PH"/>
        </w:rPr>
        <w:t>make motor vehicles in keeping with reasonable expectations of the franchisor in providing an adequate number of dealerships;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attempts by the franchisor to coerce the protesting dealership into consenting to an additional or relocated dealership of the same line make within a ten</w:t>
      </w:r>
      <w:r w:rsidR="006605BF" w:rsidRPr="006605BF">
        <w:rPr>
          <w:lang w:val="en-PH"/>
        </w:rPr>
        <w:noBreakHyphen/>
      </w:r>
      <w:r w:rsidRPr="006605BF">
        <w:rPr>
          <w:lang w:val="en-PH"/>
        </w:rPr>
        <w:t>mile radius of the protesting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distance, travel time, traffic patterns, and accessibility between the protesting dealership of the same line make and the location of the proposed new or relocated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(7) the likelihood of benefits to consumers from the establishment or relocation of the dealership, which benefits may not be obtained by other geographic or demographic changes or other expected changes within a ten</w:t>
      </w:r>
      <w:r w:rsidR="006605BF" w:rsidRPr="006605BF">
        <w:rPr>
          <w:lang w:val="en-PH"/>
        </w:rPr>
        <w:noBreakHyphen/>
      </w:r>
      <w:r w:rsidRPr="006605BF">
        <w:rPr>
          <w:lang w:val="en-PH"/>
        </w:rPr>
        <w:t>mile radius of the protesting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(8) if the protesting dealership is in substantial compliance with its franchise agreement;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(9) if there is adequate interbrand and intrabrand competition with respect to the line</w:t>
      </w:r>
      <w:r w:rsidR="006605BF" w:rsidRPr="006605BF">
        <w:rPr>
          <w:lang w:val="en-PH"/>
        </w:rPr>
        <w:noBreakHyphen/>
      </w:r>
      <w:r w:rsidRPr="006605BF">
        <w:rPr>
          <w:lang w:val="en-PH"/>
        </w:rPr>
        <w:t>make motor vehicles, including the adequacy of sales and service facilities;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(10) if the establishment or relocation of the proposed dealership appears to be warranted and justified based on economic and market conditions pertinent to dealerships competing within a ten</w:t>
      </w:r>
      <w:r w:rsidR="006605BF" w:rsidRPr="006605BF">
        <w:rPr>
          <w:lang w:val="en-PH"/>
        </w:rPr>
        <w:noBreakHyphen/>
      </w:r>
      <w:r w:rsidRPr="006605BF">
        <w:rPr>
          <w:lang w:val="en-PH"/>
        </w:rPr>
        <w:t>mile radius of the protesting dealership, including anticipated changes;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(11) the volume of registrations and service business transacted by the protesting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This section does not apply to the: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relocation of an existing new motor vehicle dealer within two miles of the existing site of the new motor vehicle dealership if the franchise has been operating on a regular basis from the existing site for a minimum of three years immediately preceding the relocation;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relocation of an existing new motor vehicle dealer if the proposed site of the relocated new motor vehicle dealership is further away from all other new motor vehicle dealers of the same line make in that relevant market area.</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2000 Act No. 287, </w:t>
      </w:r>
      <w:r w:rsidRPr="006605BF">
        <w:rPr>
          <w:lang w:val="en-PH"/>
        </w:rPr>
        <w:t xml:space="preserve">Section </w:t>
      </w:r>
      <w:r w:rsidR="00767802" w:rsidRPr="006605BF">
        <w:rPr>
          <w:lang w:val="en-PH"/>
        </w:rPr>
        <w:t xml:space="preserve">2; 2021 Act No. 31 (S.510), </w:t>
      </w:r>
      <w:r w:rsidRPr="006605BF">
        <w:rPr>
          <w:lang w:val="en-PH"/>
        </w:rPr>
        <w:t xml:space="preserve">Section </w:t>
      </w:r>
      <w:r w:rsidR="00767802" w:rsidRPr="006605BF">
        <w:rPr>
          <w:lang w:val="en-PH"/>
        </w:rPr>
        <w:t>6,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6, rewrote the section.</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47.</w:t>
      </w:r>
      <w:r w:rsidR="00767802" w:rsidRPr="006605BF">
        <w:rPr>
          <w:lang w:val="en-PH"/>
        </w:rPr>
        <w:t xml:space="preserve"> Designation of successor to the dealership in the event of death or incapacity of motor vehicle dealer; requirements; burden of proof.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manufacturer's or distributor's written, reasonable, and uniformly applied minimal standard qualifications.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2013 Act No. 44, </w:t>
      </w:r>
      <w:r w:rsidRPr="006605BF">
        <w:rPr>
          <w:lang w:val="en-PH"/>
        </w:rPr>
        <w:t xml:space="preserve">Section </w:t>
      </w:r>
      <w:r w:rsidR="00767802" w:rsidRPr="006605BF">
        <w:rPr>
          <w:lang w:val="en-PH"/>
        </w:rPr>
        <w:t>3, eff June 7, 2013.</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50.</w:t>
      </w:r>
      <w:r w:rsidR="00767802" w:rsidRPr="006605BF">
        <w:rPr>
          <w:lang w:val="en-PH"/>
        </w:rPr>
        <w:t xml:space="preserve"> Manufacturers shall specify delivery and preparation obligations of dealers; filing of copy of obligations and schedule of compensation; indemnification.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w:t>
      </w:r>
      <w:r w:rsidR="006605BF" w:rsidRPr="006605BF">
        <w:rPr>
          <w:lang w:val="en-PH"/>
        </w:rPr>
        <w:noBreakHyphen/>
      </w:r>
      <w:r w:rsidRPr="006605BF">
        <w:rPr>
          <w:lang w:val="en-PH"/>
        </w:rPr>
        <w:t>15</w:t>
      </w:r>
      <w:r w:rsidR="006605BF" w:rsidRPr="006605BF">
        <w:rPr>
          <w:lang w:val="en-PH"/>
        </w:rPr>
        <w:noBreakHyphen/>
      </w:r>
      <w:r w:rsidRPr="006605BF">
        <w:rPr>
          <w:lang w:val="en-PH"/>
        </w:rPr>
        <w:t>60.</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Every manufacturer and franchisor shall indemnify and hold harmless its franchised dealers licensed in this State against any judgment for damages or settlements agreed to by the manufacturer or franchisor including, but not limited to, court costs and reasonable attorneys' fees of the motor vehicle dealer arising out of complaints, claims, or lawsuits including, but not limited to, strict liability, negligence, misrepresentation, express or implied warranty, or recision or revocation of acceptance of 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dealer's negligence or wrong doing.</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150.155; 1972 (57) 2419; 1993 Act No. 181, </w:t>
      </w:r>
      <w:r w:rsidRPr="006605BF">
        <w:rPr>
          <w:lang w:val="en-PH"/>
        </w:rPr>
        <w:t xml:space="preserve">Section </w:t>
      </w:r>
      <w:r w:rsidR="00767802" w:rsidRPr="006605BF">
        <w:rPr>
          <w:lang w:val="en-PH"/>
        </w:rPr>
        <w:t xml:space="preserve">1484; 2021 Act No. 31 (S.510), </w:t>
      </w:r>
      <w:r w:rsidRPr="006605BF">
        <w:rPr>
          <w:lang w:val="en-PH"/>
        </w:rPr>
        <w:t xml:space="preserve">Section </w:t>
      </w:r>
      <w:r w:rsidR="00767802" w:rsidRPr="006605BF">
        <w:rPr>
          <w:lang w:val="en-PH"/>
        </w:rPr>
        <w:t>7,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7, inserted the (A) designator, and added (B).</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60.</w:t>
      </w:r>
      <w:r w:rsidR="00767802" w:rsidRPr="006605BF">
        <w:rPr>
          <w:lang w:val="en-PH"/>
        </w:rPr>
        <w:t xml:space="preserve"> Fulfillment of warranty agreements; dealers' claims for compensation.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It is unlawful for a new motor vehicle manufacturer to recover any portion of its costs for compensating dealers for recalls or warranty parts and service, either by reduction in the amount due to the dealer, or by separate charge, surcharge, or other imposition.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A manufacturer or distributor shall specify in writing to each of its dealers operating in this State the dealer's obligations for preparation, delivery, and warranty services related to the manufacturer or distributor's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 and all parts and components authorized by the manufacturer to be installed in or manufactured for installation in such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(C)(1) The manufacturer or distributor shall provide to the dealer a schedule of compensation that specifies reasonable compensation the 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retail reimbursement pursuant to item (4).</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If the dealer has requested retail reimbursement pursuant to item (4), the schedule of compensation for parts must be determined by multiplying the price paid by the dealer for warranty parts by the sum of one and the dealer's average percentage markup. The dealer's average percentage markup is calculated by subtracting one from the result of dividing the total amounts charged by the dealer for parts used in warranty</w:t>
      </w:r>
      <w:r w:rsidR="006605BF" w:rsidRPr="006605BF">
        <w:rPr>
          <w:lang w:val="en-PH"/>
        </w:rPr>
        <w:noBreakHyphen/>
      </w:r>
      <w:r w:rsidRPr="006605BF">
        <w:rPr>
          <w:lang w:val="en-PH"/>
        </w:rPr>
        <w:t>like repairs by the total cost to the dealer for the parts in the retail service orders submitted pursuant to item (4).</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If the dealer has requested retail reimbursement pursuant to item (4), the schedule of compensation for labor</w:t>
      </w:r>
      <w:r w:rsidR="006605BF" w:rsidRPr="006605BF">
        <w:rPr>
          <w:lang w:val="en-PH"/>
        </w:rPr>
        <w:noBreakHyphen/>
      </w:r>
      <w:r w:rsidRPr="006605BF">
        <w:rPr>
          <w:lang w:val="en-PH"/>
        </w:rPr>
        <w:t>related warranty services must be determined by dividing the total amount of retail sales attributable to labor for warranty</w:t>
      </w:r>
      <w:r w:rsidR="006605BF" w:rsidRPr="006605BF">
        <w:rPr>
          <w:lang w:val="en-PH"/>
        </w:rPr>
        <w:noBreakHyphen/>
      </w:r>
      <w:r w:rsidRPr="006605BF">
        <w:rPr>
          <w:lang w:val="en-PH"/>
        </w:rPr>
        <w:t>like services by the number of hours of labor spent to generate the retail sales in the retail service orders submitted pursuant to item (4).</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(4)(a) The dealer may establish its retail average percentage markup for parts or its labor rate by submitting to the manufacturer copies of one hundred sequential retail service orders paid by the dealer's customers, or all of the dealer's retail service orders paid by the dealer's customers in a ninety</w:t>
      </w:r>
      <w:r w:rsidR="006605BF" w:rsidRPr="006605BF">
        <w:rPr>
          <w:lang w:val="en-PH"/>
        </w:rPr>
        <w:noBreakHyphen/>
      </w:r>
      <w:r w:rsidRPr="006605BF">
        <w:rPr>
          <w:lang w:val="en-PH"/>
        </w:rPr>
        <w:t>day period, whichever is less, for services provided within the previous one hundred eighty</w:t>
      </w:r>
      <w:r w:rsidR="006605BF" w:rsidRPr="006605BF">
        <w:rPr>
          <w:lang w:val="en-PH"/>
        </w:rPr>
        <w:noBreakHyphen/>
      </w:r>
      <w:r w:rsidRPr="006605BF">
        <w:rPr>
          <w:lang w:val="en-PH"/>
        </w:rPr>
        <w:t>day period. The manufacturer or distributor may not consider retail service orders or portions of retail service orders attributable to the following types of repairs: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(i) repairs to motor vehicles owned by the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(ii) repairs made pursuant to manufacturer special events and manufacturer discounted service campaigns;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(iii) parts sold at wholesale or discounted by a dealer for repairs made to government vehicles or insurance work for which volume discounts have been negotiated;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(iv) tires;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(v) routine maintenance such as alignments, flushes, oil changes, brake pads or rotors, lightbulbs, fluids, filters, batteries, belts, and hoses;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r>
      <w:r w:rsidRPr="006605BF">
        <w:rPr>
          <w:lang w:val="en-PH"/>
        </w:rPr>
        <w:tab/>
        <w:t>(vi) nuts, bolts, fasteners, and similar items that do not have an individual part number.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Within thirty days of receiving the dealer's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dealer's average percentage markup must be extended by thirty days. The manufacturer or distributor then shall approve or deny the establishment of the dealer's average percentage markup or labor rate. If the manufacturer or distributor approves the establishment of the dealer's average percentage markup or labor rate, the markup or rate calculated under this subitem goes into effect thirty days after the date of the manufacturer's or distributor's approval.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A manufacturer or distributor may not require a dealer to establish an average percentage markup or labor rate by a methodology, or by requiring the submission of information, that is unduly burdensome or time</w:t>
      </w:r>
      <w:r w:rsidR="006605BF" w:rsidRPr="006605BF">
        <w:rPr>
          <w:lang w:val="en-PH"/>
        </w:rPr>
        <w:noBreakHyphen/>
      </w:r>
      <w:r w:rsidRPr="006605BF">
        <w:rPr>
          <w:lang w:val="en-PH"/>
        </w:rPr>
        <w:t>consuming to the dealer including, but not limited to, requiring part</w:t>
      </w:r>
      <w:r w:rsidR="006605BF" w:rsidRPr="006605BF">
        <w:rPr>
          <w:lang w:val="en-PH"/>
        </w:rPr>
        <w:noBreakHyphen/>
      </w:r>
      <w:r w:rsidRPr="006605BF">
        <w:rPr>
          <w:lang w:val="en-PH"/>
        </w:rPr>
        <w:t>by</w:t>
      </w:r>
      <w:r w:rsidR="006605BF" w:rsidRPr="006605BF">
        <w:rPr>
          <w:lang w:val="en-PH"/>
        </w:rPr>
        <w:noBreakHyphen/>
      </w:r>
      <w:r w:rsidRPr="006605BF">
        <w:rPr>
          <w:lang w:val="en-PH"/>
        </w:rPr>
        <w:t>part or transaction</w:t>
      </w:r>
      <w:r w:rsidR="006605BF" w:rsidRPr="006605BF">
        <w:rPr>
          <w:lang w:val="en-PH"/>
        </w:rPr>
        <w:noBreakHyphen/>
      </w:r>
      <w:r w:rsidRPr="006605BF">
        <w:rPr>
          <w:lang w:val="en-PH"/>
        </w:rPr>
        <w:t>by</w:t>
      </w:r>
      <w:r w:rsidR="006605BF" w:rsidRPr="006605BF">
        <w:rPr>
          <w:lang w:val="en-PH"/>
        </w:rPr>
        <w:noBreakHyphen/>
      </w:r>
      <w:r w:rsidRPr="006605BF">
        <w:rPr>
          <w:lang w:val="en-PH"/>
        </w:rPr>
        <w:t>transaction calculations.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(d) A dealer may not request a change in the dealer's average percentage markup or labor rate more than once in any twelve</w:t>
      </w:r>
      <w:r w:rsidR="006605BF" w:rsidRPr="006605BF">
        <w:rPr>
          <w:lang w:val="en-PH"/>
        </w:rPr>
        <w:noBreakHyphen/>
      </w:r>
      <w:r w:rsidRPr="006605BF">
        <w:rPr>
          <w:lang w:val="en-PH"/>
        </w:rPr>
        <w:t>month period.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(D)(1) 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dealer's average markup less the cost for the part or component as listed in the manufacturer's or distributor's price schedule.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A manufacturer may not take or threaten to take any adverse action against a dealer seeking to obtain compensation pursuant to this subsection including, but not limited to, creating or implementing an obstacle or process that is inconsistent with the manufacturer's obligations to the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Within thirty days of receiving a manufacturer's notice of denial of the dealer's parts or labor submission, a new motor vehicle dealer may file a protest with the court of common pleas to protest a manufacturer's denial. If a protest is filed, then the manufacturer possesses the burden of proof to establish that the dealer's submission did not meet the respective submission requirements contained within this subsection or is inaccurate or unreasonable. If a dealer prevails in a protest filed under this subsection, then the dealer's increased parts or labor reimbursement must be provided retroactively as of the date the submission would have been effective but for the manufacturer's denial.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 It is a violation of this section for any new motor vehicle manufacturer to fail to:</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perform any warranty obligations;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compensate any new motor vehicle dealer for repairs effected by a recall.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(F)(1) 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disapproved in writing within thirty days after receipt shall be construed to be approved and payment must follow within thirty days.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manufacturer or distributor shall not disapprove a reimbursement claim if the dealer can substantiate the claim, in accordance with the manufacturer's reasonable policies and procedures. A claim may not be denied or charged back due to a dealer's unintentional administrative error if the claim meets the requirements of this subsection. The one</w:t>
      </w:r>
      <w:r w:rsidR="006605BF" w:rsidRPr="006605BF">
        <w:rPr>
          <w:lang w:val="en-PH"/>
        </w:rPr>
        <w:noBreakHyphen/>
      </w:r>
      <w:r w:rsidRPr="006605BF">
        <w:rPr>
          <w:lang w:val="en-PH"/>
        </w:rPr>
        <w:t>year limitation on the manufacturer's right to audit a claim shall not be in effect in the case of fraudulent claims.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(G)(1) Any audit for warranty or recall parts, service compensation, or compensation for a qualifying used motor vehicle in accordance with subsection (I) only may be conducted once within any twelve</w:t>
      </w:r>
      <w:r w:rsidR="006605BF" w:rsidRPr="006605BF">
        <w:rPr>
          <w:lang w:val="en-PH"/>
        </w:rPr>
        <w:noBreakHyphen/>
      </w:r>
      <w:r w:rsidRPr="006605BF">
        <w:rPr>
          <w:lang w:val="en-PH"/>
        </w:rPr>
        <w:t>month period and only must be for the twelve</w:t>
      </w:r>
      <w:r w:rsidR="006605BF" w:rsidRPr="006605BF">
        <w:rPr>
          <w:lang w:val="en-PH"/>
        </w:rPr>
        <w:noBreakHyphen/>
      </w:r>
      <w:r w:rsidRPr="006605BF">
        <w:rPr>
          <w:lang w:val="en-PH"/>
        </w:rPr>
        <w:t>month period immediately following the date of the payment of the claim by the manufacturer, factory branch, distributor, or distributor branch.</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Any audit for sales incentives, service incentives, rebates, or other forms of incentive compensation only may be conducted once within any twelve</w:t>
      </w:r>
      <w:r w:rsidR="006605BF" w:rsidRPr="006605BF">
        <w:rPr>
          <w:lang w:val="en-PH"/>
        </w:rPr>
        <w:noBreakHyphen/>
      </w:r>
      <w:r w:rsidRPr="006605BF">
        <w:rPr>
          <w:lang w:val="en-PH"/>
        </w:rPr>
        <w:t>month period and only must be for the twelve</w:t>
      </w:r>
      <w:r w:rsidR="006605BF" w:rsidRPr="006605BF">
        <w:rPr>
          <w:lang w:val="en-PH"/>
        </w:rPr>
        <w:noBreakHyphen/>
      </w:r>
      <w:r w:rsidRPr="006605BF">
        <w:rPr>
          <w:lang w:val="en-PH"/>
        </w:rPr>
        <w:t>month period immediately following the date of the payment of the claim by the manufacturer, factory branch, distributor, or distributor branch pursuant to a sales incentives program, service incentives program, rebate program, or other form of incentive compensation program.</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The limitations of this subsection do not apply to fraudulent claims.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(H) A manufacturer or distributor shall not charge a dealer back for sales incentives, service incentives, rebates, or other forms of incentive compensation subsequent to the payment of the claim unless it can be shown that the claim was false, fraudulent, or that the dealer failed to reasonably substantiate the claim in accordance with the manufacturer's reasonable written procedures.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(I)(1) 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 make within thirty days of the manufacturer issuing the initial notice of recall, and the manufacturer has issued a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on the vehicle, the manufacturer shall compensate the dealer at a prorated rate of at least one percent of the value of the vehicle each month beginning on the date that is thirty days after the date on which the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was provided to the dealer until the earlier of either of the following:</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The date the recall or remedy parts are made available.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date the dealer sells, trades, or otherwise disposes of the affected used motor vehicle.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value of a used vehicle must be the average trade</w:t>
      </w:r>
      <w:r w:rsidR="006605BF" w:rsidRPr="006605BF">
        <w:rPr>
          <w:lang w:val="en-PH"/>
        </w:rPr>
        <w:noBreakHyphen/>
      </w:r>
      <w:r w:rsidRPr="006605BF">
        <w:rPr>
          <w:lang w:val="en-PH"/>
        </w:rPr>
        <w:t>in value for used vehicles as indicated in an independent third</w:t>
      </w:r>
      <w:r w:rsidR="006605BF" w:rsidRPr="006605BF">
        <w:rPr>
          <w:lang w:val="en-PH"/>
        </w:rPr>
        <w:noBreakHyphen/>
      </w:r>
      <w:r w:rsidRPr="006605BF">
        <w:rPr>
          <w:lang w:val="en-PH"/>
        </w:rPr>
        <w:t>party guide for the year, make, and model of the recalled vehicle.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This subsection only applies to used vehicles subject to safety or emissions recalls pursuant to and recalled in accordance with federal law and regulations and where a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has been issued and repair parts or remedy remain unavailable for thirty days or longer. This subsection further applies only to new motor vehicle dealers holding an affected used vehicle for sale: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in inventory at the time the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was issued;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which was taken in the used vehicle inventory of the dealer as a consumer trade in incident to the purchase of a new vehicle from the dealer after the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was issued;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that is a line make that the dealer is franchised to sell or on which the dealer is authorized to perform recall repairs.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Subject to the audit provisions of subsection (G)(1),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claim for reimbursement under this section. This item does not apply to an action by a manufacturer that is applied uniformly among all dealers of the same line</w:t>
      </w:r>
      <w:r w:rsidR="006605BF" w:rsidRPr="006605BF">
        <w:rPr>
          <w:lang w:val="en-PH"/>
        </w:rPr>
        <w:noBreakHyphen/>
      </w:r>
      <w:r w:rsidRPr="006605BF">
        <w:rPr>
          <w:lang w:val="en-PH"/>
        </w:rPr>
        <w:t>make in the State.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All reimbursement claims made by new motor vehicle dealers pursuant to this section for recall remedies or repairs, or for compensation where no part or repair is reasonably available and the vehicle is subject to a Stop</w:t>
      </w:r>
      <w:r w:rsidR="006605BF" w:rsidRPr="006605BF">
        <w:rPr>
          <w:lang w:val="en-PH"/>
        </w:rPr>
        <w:noBreakHyphen/>
      </w:r>
      <w:r w:rsidRPr="006605BF">
        <w:rPr>
          <w:lang w:val="en-PH"/>
        </w:rPr>
        <w:t>Sale or Do</w:t>
      </w:r>
      <w:r w:rsidR="006605BF" w:rsidRPr="006605BF">
        <w:rPr>
          <w:lang w:val="en-PH"/>
        </w:rPr>
        <w:noBreakHyphen/>
      </w:r>
      <w:r w:rsidRPr="006605BF">
        <w:rPr>
          <w:lang w:val="en-PH"/>
        </w:rPr>
        <w:t>Not</w:t>
      </w:r>
      <w:r w:rsidR="006605BF" w:rsidRPr="006605BF">
        <w:rPr>
          <w:lang w:val="en-PH"/>
        </w:rPr>
        <w:noBreakHyphen/>
      </w:r>
      <w:r w:rsidRPr="006605BF">
        <w:rPr>
          <w:lang w:val="en-PH"/>
        </w:rPr>
        <w:t>Drive order, is subject to the same limitations and requirements as a warranty reimbursement claim made under this section. In the alternative, a manufacturer may compensate its franchised dealers under a national recall compensation program, provided the compensation under the program is equal to or greater than that provided under this subsection; or as the manufacturer and dealer otherwise agree.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(7) Nothing in this section requires a manufacturer to provide total compensation to a dealer which would exceed the total average trade</w:t>
      </w:r>
      <w:r w:rsidR="006605BF" w:rsidRPr="006605BF">
        <w:rPr>
          <w:lang w:val="en-PH"/>
        </w:rPr>
        <w:noBreakHyphen/>
      </w:r>
      <w:r w:rsidRPr="006605BF">
        <w:rPr>
          <w:lang w:val="en-PH"/>
        </w:rPr>
        <w:t>in value of the affected used motor vehicle as originally determined under item (2).</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(8) Any remedy provided to a dealer under this subsection is exclusive and may not be combined with any other state or federal recall compensation remedy.</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150.156; 1972 (57) 2419; 2000 Act No. 287, </w:t>
      </w:r>
      <w:r w:rsidRPr="006605BF">
        <w:rPr>
          <w:lang w:val="en-PH"/>
        </w:rPr>
        <w:t xml:space="preserve">Section </w:t>
      </w:r>
      <w:r w:rsidR="00767802" w:rsidRPr="006605BF">
        <w:rPr>
          <w:lang w:val="en-PH"/>
        </w:rPr>
        <w:t xml:space="preserve">3; 2013 Act No. 44, </w:t>
      </w:r>
      <w:r w:rsidRPr="006605BF">
        <w:rPr>
          <w:lang w:val="en-PH"/>
        </w:rPr>
        <w:t xml:space="preserve">Section </w:t>
      </w:r>
      <w:r w:rsidR="00767802" w:rsidRPr="006605BF">
        <w:rPr>
          <w:lang w:val="en-PH"/>
        </w:rPr>
        <w:t xml:space="preserve">4, eff June 7, 2013; 2021 Act No. 31 (S.510), </w:t>
      </w:r>
      <w:r w:rsidRPr="006605BF">
        <w:rPr>
          <w:lang w:val="en-PH"/>
        </w:rPr>
        <w:t xml:space="preserve">Section </w:t>
      </w:r>
      <w:r w:rsidR="00767802" w:rsidRPr="006605BF">
        <w:rPr>
          <w:lang w:val="en-PH"/>
        </w:rPr>
        <w:t>8,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8, rewrote the section.</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65.</w:t>
      </w:r>
      <w:r w:rsidR="00767802" w:rsidRPr="006605BF">
        <w:rPr>
          <w:lang w:val="en-PH"/>
        </w:rPr>
        <w:t xml:space="preserve"> Requiring change of location or alteration of dealership.</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the manufacturer demonstrates that such change or alteration is reasonable in light of the current market and economic conditions;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motor vehicle dealer has been provided written assurance from the manufacturer or distributor of a sufficient supply of motor vehicles to justify such change or alteration.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(B)(1) 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the dealer changed the location of the dealership or made substantial alterations to the same signs, franchisor image elements, or other improvements to its premises or facilities within the preceding ten years;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This subsection does not apply if the required facility alteration or improvement is necessary to comply with health and safety requirements or are necessary in order to sell and service a motor vehicle offered for sale by the dealer.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2009 Act No. 52, </w:t>
      </w:r>
      <w:r w:rsidRPr="006605BF">
        <w:rPr>
          <w:lang w:val="en-PH"/>
        </w:rPr>
        <w:t xml:space="preserve">Section </w:t>
      </w:r>
      <w:r w:rsidR="00767802" w:rsidRPr="006605BF">
        <w:rPr>
          <w:lang w:val="en-PH"/>
        </w:rPr>
        <w:t xml:space="preserve">1, eff upon approval (became law without the Governor's signature on June 3, 2009); 2021 Act No. 31 (S.510), </w:t>
      </w:r>
      <w:r w:rsidRPr="006605BF">
        <w:rPr>
          <w:lang w:val="en-PH"/>
        </w:rPr>
        <w:t xml:space="preserve">Section </w:t>
      </w:r>
      <w:r w:rsidR="00767802" w:rsidRPr="006605BF">
        <w:rPr>
          <w:lang w:val="en-PH"/>
        </w:rPr>
        <w:t>9,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9, inserted the (A) designator, and added (B).</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70.</w:t>
      </w:r>
      <w:r w:rsidR="00767802" w:rsidRPr="006605BF">
        <w:rPr>
          <w:lang w:val="en-PH"/>
        </w:rPr>
        <w:t xml:space="preserve"> Certain unreasonable restrictions on dealers or franchisees unlawful.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It is unlawful to directly or indirectly impose unreasonable restrictions on the motor vehicle dealer or franchisee relative to transfer, sale, relocation, right to renew, termination, discipline, noncompetition covenants, site</w:t>
      </w:r>
      <w:r w:rsidR="006605BF" w:rsidRPr="006605BF">
        <w:rPr>
          <w:lang w:val="en-PH"/>
        </w:rPr>
        <w:noBreakHyphen/>
      </w:r>
      <w:r w:rsidRPr="006605BF">
        <w:rPr>
          <w:lang w:val="en-PH"/>
        </w:rPr>
        <w:t>control (whether by sublease, collateral pledge of lease, or otherwise), or to exercise a right of first refusal to purchase, option to purchase, or compliance with subjective standards and assertion of legal or equitable rights.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150.157; 1972 (57) 2419; 2021 Act No. 31 (S.510), </w:t>
      </w:r>
      <w:r w:rsidRPr="006605BF">
        <w:rPr>
          <w:lang w:val="en-PH"/>
        </w:rPr>
        <w:t xml:space="preserve">Section </w:t>
      </w:r>
      <w:r w:rsidR="00767802" w:rsidRPr="006605BF">
        <w:rPr>
          <w:lang w:val="en-PH"/>
        </w:rPr>
        <w:t>10,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10, substituted "It is unlawful to directly or indirectly" for "It shall be unlawful directly or indirectly to", inserted "relocation," and "or to exercise a", and "or" following "option to purchase,".</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75.</w:t>
      </w:r>
      <w:r w:rsidR="00767802" w:rsidRPr="006605BF">
        <w:rPr>
          <w:lang w:val="en-PH"/>
        </w:rPr>
        <w:t xml:space="preserve"> Requiring dealer to refrain from acquiring another line of new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 the requirements are unreasonable considering current economic conditions and are not otherwise justified by reasonable business considerations;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(2) the motor vehicle dealer has maintained a reasonable line of credit for each make or line of a new motor vehicle;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(3) the motor vehicle dealer remains in compliance with reasonable capital standards and reasonable facilities requirements specified by the manufacturer.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2009 Act No. 52, </w:t>
      </w:r>
      <w:r w:rsidRPr="006605BF">
        <w:rPr>
          <w:lang w:val="en-PH"/>
        </w:rPr>
        <w:t xml:space="preserve">Section </w:t>
      </w:r>
      <w:r w:rsidR="00767802" w:rsidRPr="006605BF">
        <w:rPr>
          <w:lang w:val="en-PH"/>
        </w:rPr>
        <w:t>2, eff upon approval (became law without the Governor's signature on June 3, 2009).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80.</w:t>
      </w:r>
      <w:r w:rsidR="00767802" w:rsidRPr="006605BF">
        <w:rPr>
          <w:lang w:val="en-PH"/>
        </w:rPr>
        <w:t xml:space="preserve"> Agreements to which chapter applies.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150.158;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85.</w:t>
      </w:r>
      <w:r w:rsidR="00767802" w:rsidRPr="006605BF">
        <w:rPr>
          <w:lang w:val="en-PH"/>
        </w:rPr>
        <w:t xml:space="preserve"> Electronic sale of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This chapter does not prohibit a dealership located in this State from contracting with an on</w:t>
      </w:r>
      <w:r w:rsidR="006605BF" w:rsidRPr="006605BF">
        <w:rPr>
          <w:lang w:val="en-PH"/>
        </w:rPr>
        <w:noBreakHyphen/>
      </w:r>
      <w:r w:rsidRPr="006605BF">
        <w:rPr>
          <w:lang w:val="en-PH"/>
        </w:rPr>
        <w:t>line electronic service to provide motor vehicles to consumers in this State.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2000 Act No. 287, </w:t>
      </w:r>
      <w:r w:rsidRPr="006605BF">
        <w:rPr>
          <w:lang w:val="en-PH"/>
        </w:rPr>
        <w:t xml:space="preserve">Section </w:t>
      </w:r>
      <w:r w:rsidR="00767802" w:rsidRPr="006605BF">
        <w:rPr>
          <w:lang w:val="en-PH"/>
        </w:rPr>
        <w:t>4.</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90.</w:t>
      </w:r>
      <w:r w:rsidR="00767802" w:rsidRPr="006605BF">
        <w:rPr>
          <w:lang w:val="en-PH"/>
        </w:rPr>
        <w:t xml:space="preserve"> Failure to renew, termination or restriction of transfer of franchise; determining reasonable compensation for value of dealership franchise.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It is unlawful for a manufacturer, wholesaler, distributor, or franchisor, without due cause, to fail to renew on terms then equally available to all its motor vehicle dealers of the same line</w:t>
      </w:r>
      <w:r w:rsidR="006605BF" w:rsidRPr="006605BF">
        <w:rPr>
          <w:lang w:val="en-PH"/>
        </w:rPr>
        <w:noBreakHyphen/>
      </w:r>
      <w:r w:rsidRPr="006605BF">
        <w:rPr>
          <w:lang w:val="en-PH"/>
        </w:rPr>
        <w:t>make, to terminate a franchise or to unreasonably restrict the transfer of a franchise. In the event of a termination for due cause, the dealer must receive fair and reasonable compensation for the value of the business and compensation for its dealership facilities or location as provided in subsection (C).</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(B)(1) In determining the fair and reasonable compensation for a business, pursuant to subsection (A) or (D), the value of the business shall include, but not be limited to:</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the dealer cost for all new untitled, undamaged, and unaltered motor vehicles in the dealer's inventory with less than one thousand miles on the odometer, purchased from the manufacturer or from another same line</w:t>
      </w:r>
      <w:r w:rsidR="006605BF" w:rsidRPr="006605BF">
        <w:rPr>
          <w:lang w:val="en-PH"/>
        </w:rPr>
        <w:noBreakHyphen/>
      </w:r>
      <w:r w:rsidRPr="006605BF">
        <w:rPr>
          <w:lang w:val="en-PH"/>
        </w:rPr>
        <w:t>make dealer in the ordinary course of business within twenty</w:t>
      </w:r>
      <w:r w:rsidR="006605BF" w:rsidRPr="006605BF">
        <w:rPr>
          <w:lang w:val="en-PH"/>
        </w:rPr>
        <w:noBreakHyphen/>
      </w:r>
      <w:r w:rsidRPr="006605BF">
        <w:rPr>
          <w:lang w:val="en-PH"/>
        </w:rPr>
        <w:t>four months of termination;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dealer cost for all new, unused, and undamaged parts and motor vehicle supplies listed in the manufacturer's or distributor's current parts catalog and still in the original, resalable merchandising package and in unbroken lots, purchased from the manufacturer or distributor;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the fair market value of equipment, furnishings, and signage bearing a trademark or trade name of the manufacturer or line make which are in useable and good condition, normal wear and tear excepted, that have not been substantially altered or damaged, required by the manufacturer or distributor and purchased from the manufacturer, distributor, or their approved sources, provided the manufacturer is entitled to an offset for any monetary compensation provided to the dealer at the original purchase of the items;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 xml:space="preserve">(d) the fair market value of special tools and automotive service equipment owned by the dealer that were designated as special tools or equipment required by and purchased from the manufacturer or </w:t>
      </w:r>
      <w:r w:rsidRPr="006605BF">
        <w:rPr>
          <w:lang w:val="en-PH"/>
        </w:rPr>
        <w:lastRenderedPageBreak/>
        <w:t>distributor, if the tools and equipment are in useable and good condition, normal wear and tear excepted;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(e) the reasonable cost of return shipping and handling charges incurred as a result of returning such items.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Provided that a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(C)(1) Within ninety days of the termination, cancellation, or nonrenewal of a franchise by a manufacturer, wholesaler, distributor, or franchisor, due to a dealer's poor sales and service performance, or due to the discontinuation of a line</w:t>
      </w:r>
      <w:r w:rsidR="006605BF" w:rsidRPr="006605BF">
        <w:rPr>
          <w:lang w:val="en-PH"/>
        </w:rPr>
        <w:noBreakHyphen/>
      </w:r>
      <w:r w:rsidRPr="006605BF">
        <w:rPr>
          <w:lang w:val="en-PH"/>
        </w:rPr>
        <w:t>make, the party shall pay the franchisee an amount equal to:</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the franchisee's reasonable cost to rent or lease its dealership facility or location for one year or the unexpired term of the lease or rental period, whichever is less;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reasonable rental value of the facilities or location for one year if the franchisee owns the facility or location.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If more than one franchise is being terminated, canceled, or not renewed, then the reimbursement shall be prorated equally among the different manufacturers, wholesalers, distributors, and franchisors. If the facility is used for the operations of more than one franchise and only one is being terminated, then the reasonable rent shall be paid based upon the prorated portion of new vehicle sales for the previous year attributable to the line make being terminated, canceled, or nonrenewed for the prior one</w:t>
      </w:r>
      <w:r w:rsidR="006605BF" w:rsidRPr="006605BF">
        <w:rPr>
          <w:lang w:val="en-PH"/>
        </w:rPr>
        <w:noBreakHyphen/>
      </w:r>
      <w:r w:rsidRPr="006605BF">
        <w:rPr>
          <w:lang w:val="en-PH"/>
        </w:rPr>
        <w:t>year period.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(E)(1) If a termination, cancellation, or nonrenewal occurs pursuant to item (2), then the manufacturer or distributor shall compensate the dealer in an amount at least equivalent to the fair market value of the franchise as 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the date the franchisor announces the action that results in termination, cancellation, or nonrenewal;</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date the action that results in termination, cancellation, or nonrenewal first became general knowledge;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the day eighteen months before the date on which the notice of termination, cancellation, or nonrenewal is issued, whichever amount is higher.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provisions of this subsection apply if a termination, cancellation, or nonrenewal occurs as a result 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(a) 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(b) the termination, suspension, or cessation of a part or all of the business operations of the manufacturer or distributor;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r>
      <w:r w:rsidRPr="006605BF">
        <w:rPr>
          <w:lang w:val="en-PH"/>
        </w:rPr>
        <w:tab/>
        <w:t>(c) the discontinuance of the sale of the line make or brand, or a change in distribution system by the manufacturer, whether through a change in distributors or the manufacturer's decision to cease conducting business through a distributor altogether.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 xml:space="preserve">150.159; 1972 (57) 2419; 2009 Act No. 52, </w:t>
      </w:r>
      <w:r w:rsidRPr="006605BF">
        <w:rPr>
          <w:lang w:val="en-PH"/>
        </w:rPr>
        <w:t xml:space="preserve">Section </w:t>
      </w:r>
      <w:r w:rsidR="00767802" w:rsidRPr="006605BF">
        <w:rPr>
          <w:lang w:val="en-PH"/>
        </w:rPr>
        <w:t xml:space="preserve">3, eff upon approval (became law without the Governor's signature on June 3, 2009); 2021 Act No. 31 (S.510), </w:t>
      </w:r>
      <w:r w:rsidRPr="006605BF">
        <w:rPr>
          <w:lang w:val="en-PH"/>
        </w:rPr>
        <w:t xml:space="preserve">Section </w:t>
      </w:r>
      <w:r w:rsidR="00767802" w:rsidRPr="006605BF">
        <w:rPr>
          <w:lang w:val="en-PH"/>
        </w:rPr>
        <w:t>11,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5BF">
        <w:rPr>
          <w:lang w:val="en-PH"/>
        </w:rPr>
        <w:t xml:space="preserve">2021 Act No. 31, </w:t>
      </w:r>
      <w:r w:rsidR="006605BF" w:rsidRPr="006605BF">
        <w:rPr>
          <w:lang w:val="en-PH"/>
        </w:rPr>
        <w:t xml:space="preserve">Section </w:t>
      </w:r>
      <w:r w:rsidRPr="006605BF">
        <w:rPr>
          <w:lang w:val="en-PH"/>
        </w:rPr>
        <w:t>11, rewrote the section.</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95.</w:t>
      </w:r>
      <w:r w:rsidR="00767802" w:rsidRPr="006605BF">
        <w:rPr>
          <w:lang w:val="en-PH"/>
        </w:rPr>
        <w:t xml:space="preserve"> Termination or cancellation of franchise or selling agreement; determination of due cause.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A manufacturer may not terminate or cancel a franchise or selling agreement of a motor vehicle dealer without due cause.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The nonrenewal of a franchise or selling agreement, without due cause, shall constitute an unfair termination or cancellation regardless of the terms of the franchise or selling agreement.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In determining whether due cause exists, the court shall take into consideration: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the motor vehicle dealer's sales in relation to the business available to the motor vehicle dealer;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motor vehicle dealer's investments and obligations;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whether the motor vehicle dealer was provided adequate inventory;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(4) injury to the public welfare;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(5) the adequacy of the motor vehicle dealer's sales and service facilities, equipment, and parts;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(6) the qualifications of the management, sales, and service personnel to provide the consumer with reasonably good service and care of new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(7) the motor vehicle dealer's failure to comply with the requirements of the franchise agreement;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(8) the opportunity to cure the alleged breach;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(9) the harm caused to the manufacturer or distributor.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2013 Act No. 44, </w:t>
      </w:r>
      <w:r w:rsidRPr="006605BF">
        <w:rPr>
          <w:lang w:val="en-PH"/>
        </w:rPr>
        <w:t xml:space="preserve">Section </w:t>
      </w:r>
      <w:r w:rsidR="00767802" w:rsidRPr="006605BF">
        <w:rPr>
          <w:lang w:val="en-PH"/>
        </w:rPr>
        <w:t>5, eff June 7, 2013.</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96.</w:t>
      </w:r>
      <w:r w:rsidR="00767802" w:rsidRPr="006605BF">
        <w:rPr>
          <w:lang w:val="en-PH"/>
        </w:rPr>
        <w:t xml:space="preserve"> Measurement of dealership performance; burden of proof.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:2013 Act No. 44, </w:t>
      </w:r>
      <w:r w:rsidRPr="006605BF">
        <w:rPr>
          <w:lang w:val="en-PH"/>
        </w:rPr>
        <w:t xml:space="preserve">Section </w:t>
      </w:r>
      <w:r w:rsidR="00767802" w:rsidRPr="006605BF">
        <w:rPr>
          <w:lang w:val="en-PH"/>
        </w:rPr>
        <w:t>6, eff June 7, 2013.</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98.</w:t>
      </w:r>
      <w:r w:rsidR="00767802" w:rsidRPr="006605BF">
        <w:rPr>
          <w:lang w:val="en-PH"/>
        </w:rPr>
        <w:t xml:space="preserve"> Alteration of area of responsibility; notice; appeal and injunction; time for performance.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A manufacturer or distributor, officer, agent, or any representative of a manufacturer or distributor may not unreasonably alter a new motor vehicle dealer's area of responsibility.</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(C)(1) 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The court shall enjoin or prohibit the alteration of a motor vehicle dealer's area of responsibility unless the franchisor shows, by a preponderance of the evidence, that the alteration is reasonable and justifiable in light of market conditions.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If a motor vehicle dealer petitions the court, no alteration to a motor vehicle dealer's area of responsibility shall become effective until a final determination by the court.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If a new motor vehicle dealer's area of responsibility is altered, the manufacturer shall allow twenty</w:t>
      </w:r>
      <w:r w:rsidR="006605BF" w:rsidRPr="006605BF">
        <w:rPr>
          <w:lang w:val="en-PH"/>
        </w:rPr>
        <w:noBreakHyphen/>
      </w:r>
      <w:r w:rsidRPr="006605BF">
        <w:rPr>
          <w:lang w:val="en-PH"/>
        </w:rPr>
        <w:t>four months for the motor vehicle dealer to become sales effective prior to taking any action claiming a breach or nonperformance of the motor vehicle dealer's sales performance responsibilities.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:2013 Act No. 44, </w:t>
      </w:r>
      <w:r w:rsidRPr="006605BF">
        <w:rPr>
          <w:lang w:val="en-PH"/>
        </w:rPr>
        <w:t xml:space="preserve">Section </w:t>
      </w:r>
      <w:r w:rsidR="00767802" w:rsidRPr="006605BF">
        <w:rPr>
          <w:lang w:val="en-PH"/>
        </w:rPr>
        <w:t>7, eff June 7, 2013.</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100.</w:t>
      </w:r>
      <w:r w:rsidR="00767802" w:rsidRPr="006605BF">
        <w:rPr>
          <w:lang w:val="en-PH"/>
        </w:rPr>
        <w:t xml:space="preserve"> Discounts, refunds, and other inducements to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150.160;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110.</w:t>
      </w:r>
      <w:r w:rsidR="00767802" w:rsidRPr="006605BF">
        <w:rPr>
          <w:lang w:val="en-PH"/>
        </w:rPr>
        <w:t xml:space="preserve"> Suits for damages.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 In addition to temporary or permanent injunctive relief as provided in Section 56</w:t>
      </w:r>
      <w:r w:rsidR="006605BF" w:rsidRPr="006605BF">
        <w:rPr>
          <w:lang w:val="en-PH"/>
        </w:rPr>
        <w:noBreakHyphen/>
      </w:r>
      <w:r w:rsidRPr="006605BF">
        <w:rPr>
          <w:lang w:val="en-PH"/>
        </w:rPr>
        <w:t>15</w:t>
      </w:r>
      <w:r w:rsidR="006605BF" w:rsidRPr="006605BF">
        <w:rPr>
          <w:lang w:val="en-PH"/>
        </w:rPr>
        <w:noBreakHyphen/>
      </w:r>
      <w:r w:rsidRPr="006605BF">
        <w:rPr>
          <w:lang w:val="en-PH"/>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attorney's fee.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(3) In an action for money damages, if the jury finds that the defendant acted maliciously, the jury may award punitive damages not to exceed three times the actual damages.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150.161;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120.</w:t>
      </w:r>
      <w:r w:rsidR="00767802" w:rsidRPr="006605BF">
        <w:rPr>
          <w:lang w:val="en-PH"/>
        </w:rPr>
        <w:t xml:space="preserve"> Limitation of actions.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150.163;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130.</w:t>
      </w:r>
      <w:r w:rsidR="00767802" w:rsidRPr="006605BF">
        <w:rPr>
          <w:lang w:val="en-PH"/>
        </w:rPr>
        <w:t xml:space="preserve"> Contracts in violation of chapter void.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Any contract or part thereof or practice thereunder in violation of any provision of this chapter shall be deemed against public policy and shall be void and unenforceable.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1962 Code </w:t>
      </w:r>
      <w:r w:rsidRPr="006605BF">
        <w:rPr>
          <w:lang w:val="en-PH"/>
        </w:rPr>
        <w:t xml:space="preserve">Section </w:t>
      </w:r>
      <w:r w:rsidR="00767802" w:rsidRPr="006605BF">
        <w:rPr>
          <w:lang w:val="en-PH"/>
        </w:rPr>
        <w:t>46</w:t>
      </w:r>
      <w:r w:rsidRPr="006605BF">
        <w:rPr>
          <w:lang w:val="en-PH"/>
        </w:rPr>
        <w:noBreakHyphen/>
      </w:r>
      <w:r w:rsidR="00767802" w:rsidRPr="006605BF">
        <w:rPr>
          <w:lang w:val="en-PH"/>
        </w:rPr>
        <w:t>150.162; 1972 (57) 2419.</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140.</w:t>
      </w:r>
      <w:r w:rsidR="00767802" w:rsidRPr="006605BF">
        <w:rPr>
          <w:lang w:val="en-PH"/>
        </w:rPr>
        <w:t xml:space="preserve"> Venue.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In an action brought pursuant to this article, venue is in the state courts of South Carolina. A provision of a franchise or other agreement with contrary provisions is void and unenforceable.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2000 Act No. 287, </w:t>
      </w:r>
      <w:r w:rsidRPr="006605BF">
        <w:rPr>
          <w:lang w:val="en-PH"/>
        </w:rPr>
        <w:t xml:space="preserve">Section </w:t>
      </w:r>
      <w:r w:rsidR="00767802" w:rsidRPr="006605BF">
        <w:rPr>
          <w:lang w:val="en-PH"/>
        </w:rPr>
        <w:t xml:space="preserve">5; 2021 Act No. 31 (S.510), </w:t>
      </w:r>
      <w:r w:rsidRPr="006605BF">
        <w:rPr>
          <w:lang w:val="en-PH"/>
        </w:rPr>
        <w:t xml:space="preserve">Section </w:t>
      </w:r>
      <w:r w:rsidR="00767802" w:rsidRPr="006605BF">
        <w:rPr>
          <w:lang w:val="en-PH"/>
        </w:rPr>
        <w:t>12, eff August 4, 2021.</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Editor's Note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14, provides as follows: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"SECTION 14. This act takes effect ninety days after approval by the Governor and applies to all current and future franchises and other agreements in existence between any franchisee located in this State and a franchisor as of the effective date of this act."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Effect of Amendment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 xml:space="preserve">2021 Act No. 31, </w:t>
      </w:r>
      <w:r w:rsidR="006605BF" w:rsidRPr="006605BF">
        <w:rPr>
          <w:lang w:val="en-PH"/>
        </w:rPr>
        <w:t xml:space="preserve">Section </w:t>
      </w:r>
      <w:r w:rsidRPr="006605BF">
        <w:rPr>
          <w:lang w:val="en-PH"/>
        </w:rPr>
        <w:t>12, in the first sentence, substituted "state courts" for "State".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7802" w:rsidRPr="006605BF">
        <w:rPr>
          <w:lang w:val="en-PH"/>
        </w:rPr>
        <w:t xml:space="preserve"> 3</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5BF">
        <w:rPr>
          <w:lang w:val="en-PH"/>
        </w:rPr>
        <w:t>Dealer or Wholesaler Licenses</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310.</w:t>
      </w:r>
      <w:r w:rsidR="00767802" w:rsidRPr="006605BF">
        <w:rPr>
          <w:lang w:val="en-PH"/>
        </w:rPr>
        <w:t xml:space="preserve"> License required; term of license; fee; scope of license; penalty for violation.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6605BF" w:rsidRPr="006605BF">
        <w:rPr>
          <w:lang w:val="en-PH"/>
        </w:rPr>
        <w:noBreakHyphen/>
      </w:r>
      <w:r w:rsidRPr="006605BF">
        <w:rPr>
          <w:lang w:val="en-PH"/>
        </w:rPr>
        <w:t>15</w:t>
      </w:r>
      <w:r w:rsidR="006605BF" w:rsidRPr="006605BF">
        <w:rPr>
          <w:lang w:val="en-PH"/>
        </w:rPr>
        <w:noBreakHyphen/>
      </w:r>
      <w:r w:rsidRPr="006605BF">
        <w:rPr>
          <w:lang w:val="en-PH"/>
        </w:rPr>
        <w:t>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Any person failing to secure a temporary license as required by this section is guilty of a misdemeanor and, upon conviction, must be punished in the same manner as he would be punished for failure to secure his regular dealer's license.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provisions of this section may not be construed as allowing the sale of any type of motor vehicles other than motor homes at authorized temporary locations.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A person who fails to secure either a temporary or a permanent license as required in this chapter is guilty of a misdemeanor and, upon conviction, must be fined: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(1) not less than fifty dollars or more than two hundred dollars or imprisoned for not more than thirty days for the first offense;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(2) not less than two hundred dollars or more than one thousand dollars or imprisoned for not more than six months, or both, for the second offense; and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r>
      <w:r w:rsidRPr="006605BF">
        <w:rPr>
          <w:lang w:val="en-PH"/>
        </w:rPr>
        <w:tab/>
        <w:t>(3) not less than one thousand dollars or more than ten thousand dollars or imprisoned for not more than two years, or both, for the third or any subsequent offense.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For purposes of this section, the sale of each motor vehicle constitutes a separate offense.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1983 Act No. 118 </w:t>
      </w:r>
      <w:r w:rsidRPr="006605BF">
        <w:rPr>
          <w:lang w:val="en-PH"/>
        </w:rPr>
        <w:t xml:space="preserve">Section </w:t>
      </w:r>
      <w:r w:rsidR="00767802" w:rsidRPr="006605BF">
        <w:rPr>
          <w:lang w:val="en-PH"/>
        </w:rPr>
        <w:t xml:space="preserve">12; 1988 Act No. 603, </w:t>
      </w:r>
      <w:r w:rsidRPr="006605BF">
        <w:rPr>
          <w:lang w:val="en-PH"/>
        </w:rPr>
        <w:t xml:space="preserve">Section </w:t>
      </w:r>
      <w:r w:rsidR="00767802" w:rsidRPr="006605BF">
        <w:rPr>
          <w:lang w:val="en-PH"/>
        </w:rPr>
        <w:t xml:space="preserve">2; 1996 Act No. 459, </w:t>
      </w:r>
      <w:r w:rsidRPr="006605BF">
        <w:rPr>
          <w:lang w:val="en-PH"/>
        </w:rPr>
        <w:t xml:space="preserve">Section </w:t>
      </w:r>
      <w:r w:rsidR="00767802" w:rsidRPr="006605BF">
        <w:rPr>
          <w:lang w:val="en-PH"/>
        </w:rPr>
        <w:t>225.</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315.</w:t>
      </w:r>
      <w:r w:rsidR="00767802" w:rsidRPr="006605BF">
        <w:rPr>
          <w:lang w:val="en-PH"/>
        </w:rPr>
        <w:t xml:space="preserve"> Off</w:t>
      </w:r>
      <w:r w:rsidRPr="006605BF">
        <w:rPr>
          <w:lang w:val="en-PH"/>
        </w:rPr>
        <w:noBreakHyphen/>
      </w:r>
      <w:r w:rsidR="00767802" w:rsidRPr="006605BF">
        <w:rPr>
          <w:lang w:val="en-PH"/>
        </w:rPr>
        <w:t>site displays of automobiles or trucks.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Notwithstanding another provision of law, off</w:t>
      </w:r>
      <w:r w:rsidR="006605BF" w:rsidRPr="006605BF">
        <w:rPr>
          <w:lang w:val="en-PH"/>
        </w:rPr>
        <w:noBreakHyphen/>
      </w:r>
      <w:r w:rsidRPr="006605BF">
        <w:rPr>
          <w:lang w:val="en-PH"/>
        </w:rPr>
        <w:t>site displays of automobiles or trucks are prohibited except as provided in this section. A licensed South Carolina automobile dealer or dealer of trucks may display not more than ten automobiles or trucks per licensed dealership off</w:t>
      </w:r>
      <w:r w:rsidR="006605BF" w:rsidRPr="006605BF">
        <w:rPr>
          <w:lang w:val="en-PH"/>
        </w:rPr>
        <w:noBreakHyphen/>
      </w:r>
      <w:r w:rsidRPr="006605BF">
        <w:rPr>
          <w:lang w:val="en-PH"/>
        </w:rPr>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Used automobile or truck dealers may display used automobiles or trucks off</w:t>
      </w:r>
      <w:r w:rsidR="006605BF" w:rsidRPr="006605BF">
        <w:rPr>
          <w:lang w:val="en-PH"/>
        </w:rPr>
        <w:noBreakHyphen/>
      </w:r>
      <w:r w:rsidRPr="006605BF">
        <w:rPr>
          <w:lang w:val="en-PH"/>
        </w:rPr>
        <w:t>site as provided in this section in the county in which their dealership is located.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Displays may be conducted only by South Carolina licensed dealers. Any automobile or truck displayed must be owned by the dealer. Any person or automobile or truck dealer who violates these provisions is subject to a five hundred dollar fine.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Off</w:t>
      </w:r>
      <w:r w:rsidR="006605BF" w:rsidRPr="006605BF">
        <w:rPr>
          <w:lang w:val="en-PH"/>
        </w:rPr>
        <w:noBreakHyphen/>
      </w:r>
      <w:r w:rsidRPr="006605BF">
        <w:rPr>
          <w:lang w:val="en-PH"/>
        </w:rPr>
        <w:t>site displays are for display purposes only. Sales or attempts to sell as defined in Section 56</w:t>
      </w:r>
      <w:r w:rsidR="006605BF" w:rsidRPr="006605BF">
        <w:rPr>
          <w:lang w:val="en-PH"/>
        </w:rPr>
        <w:noBreakHyphen/>
      </w:r>
      <w:r w:rsidRPr="006605BF">
        <w:rPr>
          <w:lang w:val="en-PH"/>
        </w:rPr>
        <w:t>15</w:t>
      </w:r>
      <w:r w:rsidR="006605BF" w:rsidRPr="006605BF">
        <w:rPr>
          <w:lang w:val="en-PH"/>
        </w:rPr>
        <w:noBreakHyphen/>
      </w:r>
      <w:r w:rsidRPr="006605BF">
        <w:rPr>
          <w:lang w:val="en-PH"/>
        </w:rPr>
        <w:t>10(L), or both, are not permitted off</w:t>
      </w:r>
      <w:r w:rsidR="006605BF" w:rsidRPr="006605BF">
        <w:rPr>
          <w:lang w:val="en-PH"/>
        </w:rPr>
        <w:noBreakHyphen/>
      </w:r>
      <w:r w:rsidRPr="006605BF">
        <w:rPr>
          <w:lang w:val="en-PH"/>
        </w:rPr>
        <w:t>site. An automobile or truck dealer who sells or attempts to affect the off</w:t>
      </w:r>
      <w:r w:rsidR="006605BF" w:rsidRPr="006605BF">
        <w:rPr>
          <w:lang w:val="en-PH"/>
        </w:rPr>
        <w:noBreakHyphen/>
      </w:r>
      <w:r w:rsidRPr="006605BF">
        <w:rPr>
          <w:lang w:val="en-PH"/>
        </w:rPr>
        <w:t>site sale of any automobile or truck is in violation of this section and is subject to a two thousand dollar fine. An agent of an automobile or truck dealer who sells or attempts to affect the off</w:t>
      </w:r>
      <w:r w:rsidR="006605BF" w:rsidRPr="006605BF">
        <w:rPr>
          <w:lang w:val="en-PH"/>
        </w:rPr>
        <w:noBreakHyphen/>
      </w:r>
      <w:r w:rsidRPr="006605BF">
        <w:rPr>
          <w:lang w:val="en-PH"/>
        </w:rPr>
        <w:t>site sale of an automobile or truck is subject to a five hundred dollar fine.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 A motor vehicle manufacturer cannot require a franchised automobile or truck dealer to display automobiles or trucks off</w:t>
      </w:r>
      <w:r w:rsidR="006605BF" w:rsidRPr="006605BF">
        <w:rPr>
          <w:lang w:val="en-PH"/>
        </w:rPr>
        <w:noBreakHyphen/>
      </w:r>
      <w:r w:rsidRPr="006605BF">
        <w:rPr>
          <w:lang w:val="en-PH"/>
        </w:rPr>
        <w:t>site.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(G) Nothing in this section shall be construed to prevent a licensed dealer from providing vehicles for demonstration or test driving purposes specified in Section 56</w:t>
      </w:r>
      <w:r w:rsidR="006605BF" w:rsidRPr="006605BF">
        <w:rPr>
          <w:lang w:val="en-PH"/>
        </w:rPr>
        <w:noBreakHyphen/>
      </w:r>
      <w:r w:rsidRPr="006605BF">
        <w:rPr>
          <w:lang w:val="en-PH"/>
        </w:rPr>
        <w:t>3</w:t>
      </w:r>
      <w:r w:rsidR="006605BF" w:rsidRPr="006605BF">
        <w:rPr>
          <w:lang w:val="en-PH"/>
        </w:rPr>
        <w:noBreakHyphen/>
      </w:r>
      <w:r w:rsidRPr="006605BF">
        <w:rPr>
          <w:lang w:val="en-PH"/>
        </w:rPr>
        <w:t>2320.</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(H) The department of Motor Vehicles shall enforce the provisions contained in this section.</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2012 Act No. 181, </w:t>
      </w:r>
      <w:r w:rsidRPr="006605BF">
        <w:rPr>
          <w:lang w:val="en-PH"/>
        </w:rPr>
        <w:t xml:space="preserve">Section </w:t>
      </w:r>
      <w:r w:rsidR="00767802" w:rsidRPr="006605BF">
        <w:rPr>
          <w:lang w:val="en-PH"/>
        </w:rPr>
        <w:t>1, eff May 25, 2012.</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320.</w:t>
      </w:r>
      <w:r w:rsidR="00767802" w:rsidRPr="006605BF">
        <w:rPr>
          <w:lang w:val="en-PH"/>
        </w:rPr>
        <w:t xml:space="preserve"> Application for license; bond; duties upon change of circumstances and termination of business.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1983 Act No. 118 </w:t>
      </w:r>
      <w:r w:rsidRPr="006605BF">
        <w:rPr>
          <w:lang w:val="en-PH"/>
        </w:rPr>
        <w:t xml:space="preserve">Section </w:t>
      </w:r>
      <w:r w:rsidR="00767802" w:rsidRPr="006605BF">
        <w:rPr>
          <w:lang w:val="en-PH"/>
        </w:rPr>
        <w:t xml:space="preserve">12; 1993 Act No. 181, </w:t>
      </w:r>
      <w:r w:rsidRPr="006605BF">
        <w:rPr>
          <w:lang w:val="en-PH"/>
        </w:rPr>
        <w:t xml:space="preserve">Section </w:t>
      </w:r>
      <w:r w:rsidR="00767802" w:rsidRPr="006605BF">
        <w:rPr>
          <w:lang w:val="en-PH"/>
        </w:rPr>
        <w:t xml:space="preserve">1485; 1994 Act No. 497, Part II, </w:t>
      </w:r>
      <w:r w:rsidRPr="006605BF">
        <w:rPr>
          <w:lang w:val="en-PH"/>
        </w:rPr>
        <w:t xml:space="preserve">Section </w:t>
      </w:r>
      <w:r w:rsidR="00767802" w:rsidRPr="006605BF">
        <w:rPr>
          <w:lang w:val="en-PH"/>
        </w:rPr>
        <w:t xml:space="preserve">121L; 2006 Act No. 298, </w:t>
      </w:r>
      <w:r w:rsidRPr="006605BF">
        <w:rPr>
          <w:lang w:val="en-PH"/>
        </w:rPr>
        <w:t xml:space="preserve">Section </w:t>
      </w:r>
      <w:r w:rsidR="00767802" w:rsidRPr="006605BF">
        <w:rPr>
          <w:lang w:val="en-PH"/>
        </w:rPr>
        <w:t>1, eff May 31, 2006.</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330.</w:t>
      </w:r>
      <w:r w:rsidR="00767802" w:rsidRPr="006605BF">
        <w:rPr>
          <w:lang w:val="en-PH"/>
        </w:rPr>
        <w:t xml:space="preserve"> Facilities required for issuance of dealer's license.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No dealer may be issued or allowed to maintain a motor vehicle dealer's license unless: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6605BF" w:rsidRPr="006605BF">
        <w:rPr>
          <w:lang w:val="en-PH"/>
        </w:rPr>
        <w:noBreakHyphen/>
      </w:r>
      <w:r w:rsidRPr="006605BF">
        <w:rPr>
          <w:lang w:val="en-PH"/>
        </w:rPr>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(2) The dealer's place of business must display a permanent sign with letters at least six inches in height, clearly readable from the nearest major avenue of traffic. The sign must clearly identify the licensed business.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(3) The dealer's place of business must have a reasonable area or lot to properly display motor vehicles.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1983 Act No. 118 </w:t>
      </w:r>
      <w:r w:rsidRPr="006605BF">
        <w:rPr>
          <w:lang w:val="en-PH"/>
        </w:rPr>
        <w:t xml:space="preserve">Section </w:t>
      </w:r>
      <w:r w:rsidR="00767802" w:rsidRPr="006605BF">
        <w:rPr>
          <w:lang w:val="en-PH"/>
        </w:rPr>
        <w:t>12.</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340.</w:t>
      </w:r>
      <w:r w:rsidR="00767802" w:rsidRPr="006605BF">
        <w:rPr>
          <w:lang w:val="en-PH"/>
        </w:rPr>
        <w:t xml:space="preserve"> Records.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 xml:space="preserve">(B) The records kept by the dealer or wholesaler must be maintained in a reasonably organized and orderly fashion with all entries being legible to the ordinary person upon inspection. Any records </w:t>
      </w:r>
      <w:r w:rsidRPr="006605BF">
        <w:rPr>
          <w:lang w:val="en-PH"/>
        </w:rPr>
        <w:lastRenderedPageBreak/>
        <w:t>which are illegible or incapable of accurate interpretation by either the recordkeeper or the department's inspector or agent are not in compliance with this section.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1983 Act No. 118 </w:t>
      </w:r>
      <w:r w:rsidRPr="006605BF">
        <w:rPr>
          <w:lang w:val="en-PH"/>
        </w:rPr>
        <w:t xml:space="preserve">Section </w:t>
      </w:r>
      <w:r w:rsidR="00767802" w:rsidRPr="006605BF">
        <w:rPr>
          <w:lang w:val="en-PH"/>
        </w:rPr>
        <w:t xml:space="preserve">12; 1996 Act No. 459, </w:t>
      </w:r>
      <w:r w:rsidRPr="006605BF">
        <w:rPr>
          <w:lang w:val="en-PH"/>
        </w:rPr>
        <w:t xml:space="preserve">Section </w:t>
      </w:r>
      <w:r w:rsidR="00767802" w:rsidRPr="006605BF">
        <w:rPr>
          <w:lang w:val="en-PH"/>
        </w:rPr>
        <w:t>226.</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350.</w:t>
      </w:r>
      <w:r w:rsidR="00767802" w:rsidRPr="006605BF">
        <w:rPr>
          <w:lang w:val="en-PH"/>
        </w:rPr>
        <w:t xml:space="preserve"> Denial, suspension, or revocation of license; grounds; procedure.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made a material misstatement in the application for the license;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violated any provision of this chapter;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been found by a court of competent jurisdiction to have committed any fraud connected with the sale or transfer of a motor vehicle;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employed fraudulent devices, methods, or practices in connection with meeting the requirements placed on dealers and wholesalers by the laws of this State;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(e) been convicted of any violation of law involving the acquisition or transfer of a title to a motor vehicle or of any violation of law involving tampering with, altering, or removing motor vehicle identification numbers or markings;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(f) been found by a court of competent jurisdiction to have violated any federal or state law regarding the disconnecting, resetting, altering, or other unlawful tampering with a motor vehicle odometer, including the provisions of 49 U.S.C. 32701</w:t>
      </w:r>
      <w:r w:rsidR="006605BF" w:rsidRPr="006605BF">
        <w:rPr>
          <w:lang w:val="en-PH"/>
        </w:rPr>
        <w:noBreakHyphen/>
      </w:r>
      <w:r w:rsidRPr="006605BF">
        <w:rPr>
          <w:lang w:val="en-PH"/>
        </w:rPr>
        <w:t>32711 (Title 49, Subtitle VI, Part C, Chapter 327);</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(g)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or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(h) Given, loaned, or sold a dealer license plate to any person or otherwise to have allowed the use of any dealer license plate in any way not authorized by Section 56</w:t>
      </w:r>
      <w:r w:rsidR="006605BF" w:rsidRPr="006605BF">
        <w:rPr>
          <w:lang w:val="en-PH"/>
        </w:rPr>
        <w:noBreakHyphen/>
      </w:r>
      <w:r w:rsidRPr="006605BF">
        <w:rPr>
          <w:lang w:val="en-PH"/>
        </w:rPr>
        <w:t>3</w:t>
      </w:r>
      <w:r w:rsidR="006605BF" w:rsidRPr="006605BF">
        <w:rPr>
          <w:lang w:val="en-PH"/>
        </w:rPr>
        <w:noBreakHyphen/>
      </w:r>
      <w:r w:rsidRPr="006605BF">
        <w:rPr>
          <w:lang w:val="en-PH"/>
        </w:rPr>
        <w:t>2320. Any dealer license plate issued to a dealer or wholesaler pursuant to Section 56</w:t>
      </w:r>
      <w:r w:rsidR="006605BF" w:rsidRPr="006605BF">
        <w:rPr>
          <w:lang w:val="en-PH"/>
        </w:rPr>
        <w:noBreakHyphen/>
      </w:r>
      <w:r w:rsidRPr="006605BF">
        <w:rPr>
          <w:lang w:val="en-PH"/>
        </w:rPr>
        <w:t>3</w:t>
      </w:r>
      <w:r w:rsidR="006605BF" w:rsidRPr="006605BF">
        <w:rPr>
          <w:lang w:val="en-PH"/>
        </w:rPr>
        <w:noBreakHyphen/>
      </w:r>
      <w:r w:rsidRPr="006605BF">
        <w:rPr>
          <w:lang w:val="en-PH"/>
        </w:rPr>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Upon a denial, suspension, or revocation of a license, the licensee shall immediately return to the department the license and all dealer license plates.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1983 Act No. 118 </w:t>
      </w:r>
      <w:r w:rsidRPr="006605BF">
        <w:rPr>
          <w:lang w:val="en-PH"/>
        </w:rPr>
        <w:t xml:space="preserve">Section </w:t>
      </w:r>
      <w:r w:rsidR="00767802" w:rsidRPr="006605BF">
        <w:rPr>
          <w:lang w:val="en-PH"/>
        </w:rPr>
        <w:t xml:space="preserve">12; 2006 Act No. 304, </w:t>
      </w:r>
      <w:r w:rsidRPr="006605BF">
        <w:rPr>
          <w:lang w:val="en-PH"/>
        </w:rPr>
        <w:t xml:space="preserve">Section </w:t>
      </w:r>
      <w:r w:rsidR="00767802" w:rsidRPr="006605BF">
        <w:rPr>
          <w:lang w:val="en-PH"/>
        </w:rPr>
        <w:t xml:space="preserve">1, eff May 24, 2006; 2006 Act No. 381, </w:t>
      </w:r>
      <w:r w:rsidRPr="006605BF">
        <w:rPr>
          <w:lang w:val="en-PH"/>
        </w:rPr>
        <w:t xml:space="preserve">Section </w:t>
      </w:r>
      <w:r w:rsidR="00767802" w:rsidRPr="006605BF">
        <w:rPr>
          <w:lang w:val="en-PH"/>
        </w:rPr>
        <w:t xml:space="preserve">10, eff June 13, 2006; 2008 Act No. 279, </w:t>
      </w:r>
      <w:r w:rsidRPr="006605BF">
        <w:rPr>
          <w:lang w:val="en-PH"/>
        </w:rPr>
        <w:t xml:space="preserve">Section </w:t>
      </w:r>
      <w:r w:rsidR="00767802" w:rsidRPr="006605BF">
        <w:rPr>
          <w:lang w:val="en-PH"/>
        </w:rPr>
        <w:t>12, eff October 1, 2008.</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7802" w:rsidRPr="006605BF">
        <w:rPr>
          <w:lang w:val="en-PH"/>
        </w:rPr>
        <w:t xml:space="preserve"> 4</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5BF">
        <w:rPr>
          <w:lang w:val="en-PH"/>
        </w:rPr>
        <w:t>Nonfranchise Automobile Dealer Pre</w:t>
      </w:r>
      <w:r w:rsidR="006605BF" w:rsidRPr="006605BF">
        <w:rPr>
          <w:lang w:val="en-PH"/>
        </w:rPr>
        <w:noBreakHyphen/>
      </w:r>
      <w:r w:rsidRPr="006605BF">
        <w:rPr>
          <w:lang w:val="en-PH"/>
        </w:rPr>
        <w:t>licensing</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410.</w:t>
      </w:r>
      <w:r w:rsidR="00767802" w:rsidRPr="006605BF">
        <w:rPr>
          <w:lang w:val="en-PH"/>
        </w:rPr>
        <w:t xml:space="preserve"> Required pre</w:t>
      </w:r>
      <w:r w:rsidRPr="006605BF">
        <w:rPr>
          <w:lang w:val="en-PH"/>
        </w:rPr>
        <w:noBreakHyphen/>
      </w:r>
      <w:r w:rsidR="00767802" w:rsidRPr="006605BF">
        <w:rPr>
          <w:lang w:val="en-PH"/>
        </w:rPr>
        <w:t>licensing education courses.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An applicant for an initial nonfranchise automobile dealer license must complete successfully at least eight hours of pre</w:t>
      </w:r>
      <w:r w:rsidR="006605BF" w:rsidRPr="006605BF">
        <w:rPr>
          <w:lang w:val="en-PH"/>
        </w:rPr>
        <w:noBreakHyphen/>
      </w:r>
      <w:r w:rsidRPr="006605BF">
        <w:rPr>
          <w:lang w:val="en-PH"/>
        </w:rPr>
        <w:t>licensing education courses before he may be issued a license. At least one shareholder listed on the application for an initial nonfranchise automobile dealer license must comply with the education requirement contained in this section.</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2005 Act No. 9, </w:t>
      </w:r>
      <w:r w:rsidRPr="006605BF">
        <w:rPr>
          <w:lang w:val="en-PH"/>
        </w:rPr>
        <w:t xml:space="preserve">Section </w:t>
      </w:r>
      <w:r w:rsidR="00767802" w:rsidRPr="006605BF">
        <w:rPr>
          <w:lang w:val="en-PH"/>
        </w:rPr>
        <w:t>1, eff January 1, 2004.</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420.</w:t>
      </w:r>
      <w:r w:rsidR="00767802" w:rsidRPr="006605BF">
        <w:rPr>
          <w:lang w:val="en-PH"/>
        </w:rPr>
        <w:t xml:space="preserve"> Promulgation of regulations.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Department of Motor Vehicles shall promulgate regulations to implement the provisions contained in this article.</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2005 Act No. 9, </w:t>
      </w:r>
      <w:r w:rsidRPr="006605BF">
        <w:rPr>
          <w:lang w:val="en-PH"/>
        </w:rPr>
        <w:t xml:space="preserve">Section </w:t>
      </w:r>
      <w:r w:rsidR="00767802" w:rsidRPr="006605BF">
        <w:rPr>
          <w:lang w:val="en-PH"/>
        </w:rPr>
        <w:t xml:space="preserve">1, eff January 13, 2005; 2012 Act No. 264, </w:t>
      </w:r>
      <w:r w:rsidRPr="006605BF">
        <w:rPr>
          <w:lang w:val="en-PH"/>
        </w:rPr>
        <w:t xml:space="preserve">Section </w:t>
      </w:r>
      <w:r w:rsidR="00767802" w:rsidRPr="006605BF">
        <w:rPr>
          <w:lang w:val="en-PH"/>
        </w:rPr>
        <w:t>7, eff June 18, 2012.</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430.</w:t>
      </w:r>
      <w:r w:rsidR="00767802" w:rsidRPr="006605BF">
        <w:rPr>
          <w:lang w:val="en-PH"/>
        </w:rPr>
        <w:t xml:space="preserve"> Applicability to franchised automobile dealers or nonfranchised dealers owned and operated by franchised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provisions contained in Sections 56</w:t>
      </w:r>
      <w:r w:rsidR="006605BF" w:rsidRPr="006605BF">
        <w:rPr>
          <w:lang w:val="en-PH"/>
        </w:rPr>
        <w:noBreakHyphen/>
      </w:r>
      <w:r w:rsidRPr="006605BF">
        <w:rPr>
          <w:lang w:val="en-PH"/>
        </w:rPr>
        <w:t>15</w:t>
      </w:r>
      <w:r w:rsidR="006605BF" w:rsidRPr="006605BF">
        <w:rPr>
          <w:lang w:val="en-PH"/>
        </w:rPr>
        <w:noBreakHyphen/>
      </w:r>
      <w:r w:rsidRPr="006605BF">
        <w:rPr>
          <w:lang w:val="en-PH"/>
        </w:rPr>
        <w:t>410 and 56</w:t>
      </w:r>
      <w:r w:rsidR="006605BF" w:rsidRPr="006605BF">
        <w:rPr>
          <w:lang w:val="en-PH"/>
        </w:rPr>
        <w:noBreakHyphen/>
      </w:r>
      <w:r w:rsidRPr="006605BF">
        <w:rPr>
          <w:lang w:val="en-PH"/>
        </w:rPr>
        <w:t>15</w:t>
      </w:r>
      <w:r w:rsidR="006605BF" w:rsidRPr="006605BF">
        <w:rPr>
          <w:lang w:val="en-PH"/>
        </w:rPr>
        <w:noBreakHyphen/>
      </w:r>
      <w:r w:rsidRPr="006605BF">
        <w:rPr>
          <w:lang w:val="en-PH"/>
        </w:rPr>
        <w:t>420 shall not apply to a franchised automobile dealer or a nonfranchised automobile dealer owned and operated by a franchised automobile dealer.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2005 Act No. 9, </w:t>
      </w:r>
      <w:r w:rsidRPr="006605BF">
        <w:rPr>
          <w:lang w:val="en-PH"/>
        </w:rPr>
        <w:t xml:space="preserve">Section </w:t>
      </w:r>
      <w:r w:rsidR="00767802" w:rsidRPr="006605BF">
        <w:rPr>
          <w:lang w:val="en-PH"/>
        </w:rPr>
        <w:t>1, eff January 1, 2004.</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440.</w:t>
      </w:r>
      <w:r w:rsidR="00767802" w:rsidRPr="006605BF">
        <w:rPr>
          <w:lang w:val="en-PH"/>
        </w:rPr>
        <w:t xml:space="preserve"> Applicability to dealers engaged primarily in motor vehicle salvage.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provisions contained in Sections 56</w:t>
      </w:r>
      <w:r w:rsidR="006605BF" w:rsidRPr="006605BF">
        <w:rPr>
          <w:lang w:val="en-PH"/>
        </w:rPr>
        <w:noBreakHyphen/>
      </w:r>
      <w:r w:rsidRPr="006605BF">
        <w:rPr>
          <w:lang w:val="en-PH"/>
        </w:rPr>
        <w:t>15</w:t>
      </w:r>
      <w:r w:rsidR="006605BF" w:rsidRPr="006605BF">
        <w:rPr>
          <w:lang w:val="en-PH"/>
        </w:rPr>
        <w:noBreakHyphen/>
      </w:r>
      <w:r w:rsidRPr="006605BF">
        <w:rPr>
          <w:lang w:val="en-PH"/>
        </w:rPr>
        <w:t>410 and 56</w:t>
      </w:r>
      <w:r w:rsidR="006605BF" w:rsidRPr="006605BF">
        <w:rPr>
          <w:lang w:val="en-PH"/>
        </w:rPr>
        <w:noBreakHyphen/>
      </w:r>
      <w:r w:rsidRPr="006605BF">
        <w:rPr>
          <w:lang w:val="en-PH"/>
        </w:rPr>
        <w:t>15</w:t>
      </w:r>
      <w:r w:rsidR="006605BF" w:rsidRPr="006605BF">
        <w:rPr>
          <w:lang w:val="en-PH"/>
        </w:rPr>
        <w:noBreakHyphen/>
      </w:r>
      <w:r w:rsidRPr="006605BF">
        <w:rPr>
          <w:lang w:val="en-PH"/>
        </w:rPr>
        <w:t>420 shall not apply to a nonfranchised automobile dealer whose primary business is salvage motor vehicles, regulated by Title 56.</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2005 Act No. 9, </w:t>
      </w:r>
      <w:r w:rsidRPr="006605BF">
        <w:rPr>
          <w:lang w:val="en-PH"/>
        </w:rPr>
        <w:t xml:space="preserve">Section </w:t>
      </w:r>
      <w:r w:rsidR="00767802" w:rsidRPr="006605BF">
        <w:rPr>
          <w:lang w:val="en-PH"/>
        </w:rPr>
        <w:t>1, eff January 1, 2004.</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450.</w:t>
      </w:r>
      <w:r w:rsidR="00767802" w:rsidRPr="006605BF">
        <w:rPr>
          <w:lang w:val="en-PH"/>
        </w:rPr>
        <w:t xml:space="preserve"> Applicability to dealers primarily engaged in rental of motor vehicles.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provisions contained in Sections 56</w:t>
      </w:r>
      <w:r w:rsidR="006605BF" w:rsidRPr="006605BF">
        <w:rPr>
          <w:lang w:val="en-PH"/>
        </w:rPr>
        <w:noBreakHyphen/>
      </w:r>
      <w:r w:rsidRPr="006605BF">
        <w:rPr>
          <w:lang w:val="en-PH"/>
        </w:rPr>
        <w:t>15</w:t>
      </w:r>
      <w:r w:rsidR="006605BF" w:rsidRPr="006605BF">
        <w:rPr>
          <w:lang w:val="en-PH"/>
        </w:rPr>
        <w:noBreakHyphen/>
      </w:r>
      <w:r w:rsidRPr="006605BF">
        <w:rPr>
          <w:lang w:val="en-PH"/>
        </w:rPr>
        <w:t>410 and 56</w:t>
      </w:r>
      <w:r w:rsidR="006605BF" w:rsidRPr="006605BF">
        <w:rPr>
          <w:lang w:val="en-PH"/>
        </w:rPr>
        <w:noBreakHyphen/>
      </w:r>
      <w:r w:rsidRPr="006605BF">
        <w:rPr>
          <w:lang w:val="en-PH"/>
        </w:rPr>
        <w:t>15</w:t>
      </w:r>
      <w:r w:rsidR="006605BF" w:rsidRPr="006605BF">
        <w:rPr>
          <w:lang w:val="en-PH"/>
        </w:rPr>
        <w:noBreakHyphen/>
      </w:r>
      <w:r w:rsidRPr="006605BF">
        <w:rPr>
          <w:lang w:val="en-PH"/>
        </w:rPr>
        <w:t>420 shall not apply to a nonfranchised automobile dealer whose primary business objective and substantial business activity is the rental of motor vehicles, regulated by Title 56.</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2005 Act No. 9, </w:t>
      </w:r>
      <w:r w:rsidRPr="006605BF">
        <w:rPr>
          <w:lang w:val="en-PH"/>
        </w:rPr>
        <w:t xml:space="preserve">Section </w:t>
      </w:r>
      <w:r w:rsidR="00767802" w:rsidRPr="006605BF">
        <w:rPr>
          <w:lang w:val="en-PH"/>
        </w:rPr>
        <w:t>1, eff January 1, 2004.</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67802" w:rsidRPr="006605BF">
        <w:rPr>
          <w:lang w:val="en-PH"/>
        </w:rPr>
        <w:t xml:space="preserve"> 5</w:t>
      </w:r>
    </w:p>
    <w:p w:rsidR="006605BF" w:rsidRP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5BF">
        <w:rPr>
          <w:lang w:val="en-PH"/>
        </w:rPr>
        <w:t>Wholesale Motor Vehicle Auctions</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510.</w:t>
      </w:r>
      <w:r w:rsidR="00767802" w:rsidRPr="006605BF">
        <w:rPr>
          <w:lang w:val="en-PH"/>
        </w:rPr>
        <w:t xml:space="preserve"> Definitions.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As used in this article: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 "Wholesale motor vehicle auction" is an entity in the business of providing auction services in wholesale transactions at its established place of business, and which does not buy, sell, or own the motor vehicles it auctions in the ordinary course of its business.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(2) "Motor vehicles' with regard to transactions taking place at a wholesale motor vehicle auction include, but are not limited to, motor homes, manufactured homes, recreational vehicles, boats, motorcycles, and motor vehicles as provided for in Section 56</w:t>
      </w:r>
      <w:r w:rsidR="006605BF" w:rsidRPr="006605BF">
        <w:rPr>
          <w:lang w:val="en-PH"/>
        </w:rPr>
        <w:noBreakHyphen/>
      </w:r>
      <w:r w:rsidRPr="006605BF">
        <w:rPr>
          <w:lang w:val="en-PH"/>
        </w:rPr>
        <w:t>3</w:t>
      </w:r>
      <w:r w:rsidR="006605BF" w:rsidRPr="006605BF">
        <w:rPr>
          <w:lang w:val="en-PH"/>
        </w:rPr>
        <w:noBreakHyphen/>
      </w:r>
      <w:r w:rsidRPr="006605BF">
        <w:rPr>
          <w:lang w:val="en-PH"/>
        </w:rPr>
        <w:t>20.</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520.</w:t>
      </w:r>
      <w:r w:rsidR="00767802" w:rsidRPr="006605BF">
        <w:rPr>
          <w:lang w:val="en-PH"/>
        </w:rPr>
        <w:t xml:space="preserve"> Transfer of title at wholesale motor vehicle auction; content of reassignment of title or bill of sale.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530.</w:t>
      </w:r>
      <w:r w:rsidR="00767802" w:rsidRPr="006605BF">
        <w:rPr>
          <w:lang w:val="en-PH"/>
        </w:rPr>
        <w:t xml:space="preserve"> Buying or selling motor vehicles in name of wholesale motor vehicle auction.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540.</w:t>
      </w:r>
      <w:r w:rsidR="00767802" w:rsidRPr="006605BF">
        <w:rPr>
          <w:lang w:val="en-PH"/>
        </w:rPr>
        <w:t xml:space="preserve"> Dealers and persons required by agency or law may purchase or sell at wholesale motor vehicle auction.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550.</w:t>
      </w:r>
      <w:r w:rsidR="00767802" w:rsidRPr="006605BF">
        <w:rPr>
          <w:lang w:val="en-PH"/>
        </w:rPr>
        <w:t xml:space="preserve"> Sales through auction of motor vehicles acquired incident to regular business.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The following may sell motor vehicles through a wholesale motor vehicle auction if the motor vehicles are acquired as an incident to regular business: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 manufacturers;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(2) marine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(3) motor vehicle rental businesses;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(4) motor vehicle lease businesses;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(5) recreation vehicle dealers;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(6) sellers of motor vehicle fleets;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(7) manufacturers;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(8) public officers while performing their official duties;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(9) receivers;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(10) trustees;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(11) administrators;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(12) executors;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(13) guardians;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(14) insurance companies;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(15) banks;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(16) finance companies;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(17) other loan agencies or their agents.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560.</w:t>
      </w:r>
      <w:r w:rsidR="00767802" w:rsidRPr="006605BF">
        <w:rPr>
          <w:lang w:val="en-PH"/>
        </w:rPr>
        <w:t xml:space="preserve"> Application for license for wholesale motor vehicle auction; fee.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 xml:space="preserve">1; 1996 Act No. 459, </w:t>
      </w:r>
      <w:r w:rsidRPr="006605BF">
        <w:rPr>
          <w:lang w:val="en-PH"/>
        </w:rPr>
        <w:t xml:space="preserve">Section </w:t>
      </w:r>
      <w:r w:rsidR="00767802" w:rsidRPr="006605BF">
        <w:rPr>
          <w:lang w:val="en-PH"/>
        </w:rPr>
        <w:t>227.</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570.</w:t>
      </w:r>
      <w:r w:rsidR="00767802" w:rsidRPr="006605BF">
        <w:rPr>
          <w:lang w:val="en-PH"/>
        </w:rPr>
        <w:t xml:space="preserve"> Surety bond required.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 written notice of its intent to cancel the bond. The surety shall notify the department if the bond is canceled. The cancellation does not affect liability incurred or accrued before the cancellation.</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 xml:space="preserve">1; 1996 Act No. 459, </w:t>
      </w:r>
      <w:r w:rsidRPr="006605BF">
        <w:rPr>
          <w:lang w:val="en-PH"/>
        </w:rPr>
        <w:t xml:space="preserve">Section </w:t>
      </w:r>
      <w:r w:rsidR="00767802" w:rsidRPr="006605BF">
        <w:rPr>
          <w:lang w:val="en-PH"/>
        </w:rPr>
        <w:t>228.</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580.</w:t>
      </w:r>
      <w:r w:rsidR="00767802" w:rsidRPr="006605BF">
        <w:rPr>
          <w:lang w:val="en-PH"/>
        </w:rPr>
        <w:t xml:space="preserve"> Change of information on application must be reported.</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590.</w:t>
      </w:r>
      <w:r w:rsidR="00767802" w:rsidRPr="006605BF">
        <w:rPr>
          <w:lang w:val="en-PH"/>
        </w:rPr>
        <w:t xml:space="preserve"> Establishment and retention of records.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 inspector or agent are not in compliance with this section.</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6605BF"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b/>
          <w:lang w:val="en-PH"/>
        </w:rPr>
        <w:t xml:space="preserve">SECTION </w:t>
      </w:r>
      <w:r w:rsidR="00767802" w:rsidRPr="006605BF">
        <w:rPr>
          <w:b/>
          <w:lang w:val="en-PH"/>
        </w:rPr>
        <w:t>56</w:t>
      </w:r>
      <w:r w:rsidRPr="006605BF">
        <w:rPr>
          <w:b/>
          <w:lang w:val="en-PH"/>
        </w:rPr>
        <w:noBreakHyphen/>
      </w:r>
      <w:r w:rsidR="00767802" w:rsidRPr="006605BF">
        <w:rPr>
          <w:b/>
          <w:lang w:val="en-PH"/>
        </w:rPr>
        <w:t>15</w:t>
      </w:r>
      <w:r w:rsidRPr="006605BF">
        <w:rPr>
          <w:b/>
          <w:lang w:val="en-PH"/>
        </w:rPr>
        <w:noBreakHyphen/>
      </w:r>
      <w:r w:rsidR="00767802" w:rsidRPr="006605BF">
        <w:rPr>
          <w:b/>
          <w:lang w:val="en-PH"/>
        </w:rPr>
        <w:t>600.</w:t>
      </w:r>
      <w:r w:rsidR="00767802" w:rsidRPr="006605BF">
        <w:rPr>
          <w:lang w:val="en-PH"/>
        </w:rPr>
        <w:t xml:space="preserve"> Wholesale motor vehicle auction license plates.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6605BF" w:rsidRPr="006605BF">
        <w:rPr>
          <w:lang w:val="en-PH"/>
        </w:rPr>
        <w:noBreakHyphen/>
      </w:r>
      <w:r w:rsidRPr="006605BF">
        <w:rPr>
          <w:lang w:val="en-PH"/>
        </w:rPr>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6605BF" w:rsidRDefault="00767802"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5BF">
        <w:rPr>
          <w:lang w:val="en-PH"/>
        </w:rPr>
        <w:tab/>
        <w:t>(D) The cost of each wholesale motor vehicle auction license plate issued is twenty dollars annually.</w:t>
      </w: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7802" w:rsidRPr="006605BF">
        <w:rPr>
          <w:lang w:val="en-PH"/>
        </w:rPr>
        <w:t xml:space="preserve">: 1995 Act No. 70, </w:t>
      </w:r>
      <w:r w:rsidRPr="006605BF">
        <w:rPr>
          <w:lang w:val="en-PH"/>
        </w:rPr>
        <w:t xml:space="preserve">Section </w:t>
      </w:r>
      <w:r w:rsidR="00767802" w:rsidRPr="006605BF">
        <w:rPr>
          <w:lang w:val="en-PH"/>
        </w:rPr>
        <w:t>1.</w:t>
      </w:r>
    </w:p>
    <w:p w:rsidR="007250AB" w:rsidRPr="006605BF" w:rsidRDefault="006605BF" w:rsidP="0066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05BF" w:rsidSect="006605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BF" w:rsidRDefault="006605BF" w:rsidP="006605BF">
      <w:r>
        <w:separator/>
      </w:r>
    </w:p>
  </w:endnote>
  <w:endnote w:type="continuationSeparator" w:id="0">
    <w:p w:rsidR="006605BF" w:rsidRDefault="006605BF" w:rsidP="0066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BF" w:rsidRDefault="006605BF" w:rsidP="006605BF">
      <w:r>
        <w:separator/>
      </w:r>
    </w:p>
  </w:footnote>
  <w:footnote w:type="continuationSeparator" w:id="0">
    <w:p w:rsidR="006605BF" w:rsidRDefault="006605BF" w:rsidP="0066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BF" w:rsidRPr="006605BF" w:rsidRDefault="006605BF" w:rsidP="00660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02"/>
    <w:rsid w:val="00376645"/>
    <w:rsid w:val="00401979"/>
    <w:rsid w:val="004F020F"/>
    <w:rsid w:val="00604E7C"/>
    <w:rsid w:val="006605BF"/>
    <w:rsid w:val="006803EC"/>
    <w:rsid w:val="006C1A75"/>
    <w:rsid w:val="0076780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FB0CA-7668-4457-BDE4-7D7DC4E2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7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7802"/>
    <w:rPr>
      <w:rFonts w:ascii="Courier New" w:eastAsiaTheme="minorEastAsia" w:hAnsi="Courier New" w:cs="Courier New"/>
      <w:sz w:val="20"/>
      <w:szCs w:val="20"/>
    </w:rPr>
  </w:style>
  <w:style w:type="paragraph" w:styleId="Header">
    <w:name w:val="header"/>
    <w:basedOn w:val="Normal"/>
    <w:link w:val="HeaderChar"/>
    <w:uiPriority w:val="99"/>
    <w:unhideWhenUsed/>
    <w:rsid w:val="006605BF"/>
    <w:pPr>
      <w:tabs>
        <w:tab w:val="center" w:pos="4680"/>
        <w:tab w:val="right" w:pos="9360"/>
      </w:tabs>
    </w:pPr>
  </w:style>
  <w:style w:type="character" w:customStyle="1" w:styleId="HeaderChar">
    <w:name w:val="Header Char"/>
    <w:basedOn w:val="DefaultParagraphFont"/>
    <w:link w:val="Header"/>
    <w:uiPriority w:val="99"/>
    <w:rsid w:val="006605BF"/>
    <w:rPr>
      <w:rFonts w:cs="Times New Roman"/>
    </w:rPr>
  </w:style>
  <w:style w:type="paragraph" w:styleId="Footer">
    <w:name w:val="footer"/>
    <w:basedOn w:val="Normal"/>
    <w:link w:val="FooterChar"/>
    <w:uiPriority w:val="99"/>
    <w:unhideWhenUsed/>
    <w:rsid w:val="006605BF"/>
    <w:pPr>
      <w:tabs>
        <w:tab w:val="center" w:pos="4680"/>
        <w:tab w:val="right" w:pos="9360"/>
      </w:tabs>
    </w:pPr>
  </w:style>
  <w:style w:type="character" w:customStyle="1" w:styleId="FooterChar">
    <w:name w:val="Footer Char"/>
    <w:basedOn w:val="DefaultParagraphFont"/>
    <w:link w:val="Footer"/>
    <w:uiPriority w:val="99"/>
    <w:rsid w:val="006605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16636</Words>
  <Characters>94831</Characters>
  <Application>Microsoft Office Word</Application>
  <DocSecurity>0</DocSecurity>
  <Lines>790</Lines>
  <Paragraphs>222</Paragraphs>
  <ScaleCrop>false</ScaleCrop>
  <Company>Legislative Services Agency</Company>
  <LinksUpToDate>false</LinksUpToDate>
  <CharactersWithSpaces>111245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