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8498A">
        <w:t>CHAPTER 42</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8498A">
        <w:t>Uniform Limited Partnership Act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Editor's Note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 xml:space="preserve">1986 Act No. 533, </w:t>
      </w:r>
      <w:r w:rsidR="00E8498A" w:rsidRPr="00E8498A">
        <w:t xml:space="preserve">Section </w:t>
      </w:r>
      <w:r w:rsidRPr="00E8498A">
        <w:t>3, provides as follows: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"The comments following each code section . . . are included for analytical and information purposes only and must not be considered to be part of the sections themselves."</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1</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General Provisions</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10.</w:t>
      </w:r>
      <w:r w:rsidR="00B428BD" w:rsidRPr="00E8498A">
        <w:t xml:space="preserve"> Short title.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This chapter may be cited as the "Uniform Limited Partnership Act".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20.</w:t>
      </w:r>
      <w:r w:rsidR="00B428BD" w:rsidRPr="00E8498A">
        <w:t xml:space="preserve"> Definitions.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As used in this chapter, unless the context otherwise requires: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(1) "Certificate of limited partnership" means the certificate referred to in </w:t>
      </w:r>
      <w:r w:rsidR="00E8498A" w:rsidRPr="00E8498A">
        <w:t xml:space="preserve">Section </w:t>
      </w:r>
      <w:r w:rsidRPr="00E8498A">
        <w:t>33</w:t>
      </w:r>
      <w:r w:rsidR="00E8498A" w:rsidRPr="00E8498A">
        <w:noBreakHyphen/>
      </w:r>
      <w:r w:rsidRPr="00E8498A">
        <w:t>42</w:t>
      </w:r>
      <w:r w:rsidR="00E8498A" w:rsidRPr="00E8498A">
        <w:noBreakHyphen/>
      </w:r>
      <w:r w:rsidRPr="00E8498A">
        <w:t>210, any certificate of limited partnership filed with the office of the Secretary of State in connection with the formation of a limited partnership under any applicable statute of this State prior to the effective date of this chapter, and any such certificate as amended, or restated.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"Contribution" means any cash, property, services rendered, or a promissory note or other binding obligation to contribute cash or property or to perform services, which a partner contributes to a limited partnership in his capacity as a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(3) "Event of withdrawal of a general partner" means an event that causes a person to cease to be a general partner as provided in </w:t>
      </w:r>
      <w:r w:rsidR="00E8498A" w:rsidRPr="00E8498A">
        <w:t xml:space="preserve">Section </w:t>
      </w:r>
      <w:r w:rsidRPr="00E8498A">
        <w:t>33</w:t>
      </w:r>
      <w:r w:rsidR="00E8498A" w:rsidRPr="00E8498A">
        <w:noBreakHyphen/>
      </w:r>
      <w:r w:rsidRPr="00E8498A">
        <w:t>42</w:t>
      </w:r>
      <w:r w:rsidR="00E8498A" w:rsidRPr="00E8498A">
        <w:noBreakHyphen/>
      </w:r>
      <w:r w:rsidRPr="00E8498A">
        <w:t>620.</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"Foreign limited partnership" means a partnership formed under the laws of any state other than this State and having as partners one or more general partners and one or more limited partners.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(5) "General partner" means a person who has been admitted to a limited partnership as a general partner in accordance with the partnership agreement and named in the certificate of limited partnership as a general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(6) "Limited partner" means a person who has been admitted to a limited partnership as a limited partner in accordance with the partnership agreement.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(7) "Limited partnership" and "domestic limited partnership" mean a partnership formed by two or more persons under the laws of this State and having one or more general partners and one or more limited partners.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(8) "Partner" means a limited or general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(9) "Partnership agreement" means any valid agreement, written or oral, of the partners as to the affairs of a limited partnership and the conduct of its business.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(10) "Partnership interest" means a partner's share of the profits and losses of a limited partnership and the right to receive distributions of partnership assets.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(11) "Person" means a natural person, partnership, limited partnership (domestic or foreign), trust, estate, association, or corporation.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(12) "State" means a state, territory, or possession of the United States, the District of Columbia, or the Commonwealth of Puerto Rico.</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30.</w:t>
      </w:r>
      <w:r w:rsidR="00B428BD" w:rsidRPr="00E8498A">
        <w:t xml:space="preserve"> Name.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The name of each limited partnership as set forth in its certificate of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shall contain the words "limited partnership" or the abbreviation "LP", or "L.P.";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lastRenderedPageBreak/>
        <w:tab/>
      </w:r>
      <w:r w:rsidRPr="00E8498A">
        <w:tab/>
        <w:t>(2) may not contain the name of a limited partner unless (i) it is also the name of a general partner or the corporate name of a corporate general partner, or (ii) the business of the limited partnership had been carried on under the name before the admission of that limited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may not be the same as, or deceptively similar to, the name of any corporation or limited partnership organized under the laws of this State or licensed or registered as a foreign corporation or limited partnership in this State;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which complies with subsection (1) is not in violation of the provision in Section 33</w:t>
      </w:r>
      <w:r w:rsidR="00E8498A" w:rsidRPr="00E8498A">
        <w:noBreakHyphen/>
      </w:r>
      <w:r w:rsidRPr="00E8498A">
        <w:t>4</w:t>
      </w:r>
      <w:r w:rsidR="00E8498A" w:rsidRPr="00E8498A">
        <w:noBreakHyphen/>
      </w:r>
      <w:r w:rsidRPr="00E8498A">
        <w:t>101 of the South Carolina Business Corporation Act of 1988 authorizing the use of "limited" or any abbreviation of that word in the name of a corporation.</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 xml:space="preserve">1; 1988 Act No. 444, </w:t>
      </w:r>
      <w:r w:rsidRPr="00E8498A">
        <w:t xml:space="preserve">Section </w:t>
      </w:r>
      <w:r w:rsidR="00B428BD" w:rsidRPr="00E8498A">
        <w:t>3.</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40.</w:t>
      </w:r>
      <w:r w:rsidR="00B428BD" w:rsidRPr="00E8498A">
        <w:t xml:space="preserve"> Reservation of name.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The exclusive right to the use of a name may be reserved by: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any person intending to organize a limited partnership under this chapter and to adopt that name;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any domestic limited partnership or any foreign limited partnership registered in this State which, in either case, intends to adopt that name;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any foreign limited partnership intending to register in this State and adopt that name;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any person intending to organize a foreign limited partnership and intending to have it registered in this State and adopt that name.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The reservation shall be made by filing with the Secretary of State an application, executed by the applicant, to reserve a specified name. If the Secretary of State finds that the name is available for use by a domestic or foreign limited partnership, he shall reserve the name for the exclusive use of the applicant for a period of one hundred twenty days. Once having so reserved a name, the same applicant may not again reserve the same name until more than sixty days after the expiration of the last one hundred twenty day period for which that applicant reserved that name. The right to the exclusive use of a reserved name may be transferred to any other person by filing in the office of the Secretary of State a notice of transfer, executed by the applicant for whom the name was received and specifying the name and address of the transferee.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45.</w:t>
      </w:r>
      <w:r w:rsidR="00B428BD" w:rsidRPr="00E8498A">
        <w:t xml:space="preserve"> Assumed name.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(a) This section rather than </w:t>
      </w:r>
      <w:r w:rsidR="00E8498A" w:rsidRPr="00E8498A">
        <w:t xml:space="preserve">Sections </w:t>
      </w:r>
      <w:r w:rsidRPr="00E8498A">
        <w:t xml:space="preserve"> 39</w:t>
      </w:r>
      <w:r w:rsidR="00E8498A" w:rsidRPr="00E8498A">
        <w:noBreakHyphen/>
      </w:r>
      <w:r w:rsidRPr="00E8498A">
        <w:t>13</w:t>
      </w:r>
      <w:r w:rsidR="00E8498A" w:rsidRPr="00E8498A">
        <w:noBreakHyphen/>
      </w:r>
      <w:r w:rsidRPr="00E8498A">
        <w:t>10 through 39</w:t>
      </w:r>
      <w:r w:rsidR="00E8498A" w:rsidRPr="00E8498A">
        <w:noBreakHyphen/>
      </w:r>
      <w:r w:rsidRPr="00E8498A">
        <w:t>13</w:t>
      </w:r>
      <w:r w:rsidR="00E8498A" w:rsidRPr="00E8498A">
        <w:noBreakHyphen/>
      </w:r>
      <w:r w:rsidRPr="00E8498A">
        <w:t>40 of the 1976 Code governs the registration of assumed names of limited partnerships formed or transacting business in South Carolina.</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(b) A limited partnership that conducts or intends to conduct business in this State under a name other than the name shown in its certificate of limited partnership (or in the case of a foreign limited partnership that has registered in this State, the name shown in its certificate of registration to transact business in this State) shall file with the Secretary of State an assumed name certificate which shall state the name shown on its certificate of limited partnership (or certificate of registration in the case of a foreign limited partnership), the name under which the limited partnership's business is to be conducted, which assumed name shall not be deceptively similar to the name of any domestic or foreign limited partnership authorized to transact business in this State, or to any reserved name pursuant to </w:t>
      </w:r>
      <w:r w:rsidR="00E8498A" w:rsidRPr="00E8498A">
        <w:t xml:space="preserve">Section </w:t>
      </w:r>
      <w:r w:rsidRPr="00E8498A">
        <w:t>33</w:t>
      </w:r>
      <w:r w:rsidR="00E8498A" w:rsidRPr="00E8498A">
        <w:noBreakHyphen/>
      </w:r>
      <w:r w:rsidRPr="00E8498A">
        <w:t>42</w:t>
      </w:r>
      <w:r w:rsidR="00E8498A" w:rsidRPr="00E8498A">
        <w:noBreakHyphen/>
      </w:r>
      <w:r w:rsidRPr="00E8498A">
        <w:t>40 and the address of the partnership's registered office required to be maintained in this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 Such filing shall be effective, unless sooner terminated by the filing of a certificate of termination or by the cancellation of the certificate of limited partnership (or in the case of foreign limited partnership by cancellation of the certificate of registration to transact business in this State), for a period expiring on December thirty</w:t>
      </w:r>
      <w:r w:rsidR="00E8498A" w:rsidRPr="00E8498A">
        <w:noBreakHyphen/>
      </w:r>
      <w:r w:rsidRPr="00E8498A">
        <w:t xml:space="preserve">first of the fifth full calendar year following the year in which it is filed. It may be extended for additional consecutive periods of five full calendar years each by the filing of a new assumed name certificate not earlier than ninety days preceding the expiration of any such period. The Secretary of State </w:t>
      </w:r>
      <w:r w:rsidRPr="00E8498A">
        <w:lastRenderedPageBreak/>
        <w:t>shall notify a limited partnership of the impending expiration of its assumed name, by first</w:t>
      </w:r>
      <w:r w:rsidR="00E8498A" w:rsidRPr="00E8498A">
        <w:noBreakHyphen/>
      </w:r>
      <w:r w:rsidRPr="00E8498A">
        <w:t>class mail addressed to the partnership's registered office as shown on the partnership's certificate of limited partnership (or certificate of registration in the case of a foreign limited partnership that has registered in this State), no later than three calendar months before the initial or subsequent five</w:t>
      </w:r>
      <w:r w:rsidR="00E8498A" w:rsidRPr="00E8498A">
        <w:noBreakHyphen/>
      </w:r>
      <w:r w:rsidRPr="00E8498A">
        <w:t>year period will expire.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(d) The Secretary of State shall maintain current lists, alphabetically arranged, of the partnership registrants and assumed names permitted hereunder.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(e) The failure of any limited partnership to file the assumed name certificate required by subsection (b) does not: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(i) impair the validity of any contract or act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(ii) prevent the limited partnership from maintaining or defending any action, suit, or proceeding in any court of this State;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(iii) result in any limited partner becoming liable as a general partner solely by reason of the failure of the limited partnership to file the required assumed name certificate.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50.</w:t>
      </w:r>
      <w:r w:rsidR="00B428BD" w:rsidRPr="00E8498A">
        <w:t xml:space="preserve"> Specified office and agent.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Each limited partnership shall continuously maintain in this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(1) an office in this State, which may but need not be a place of its business in this State, at which shall be kept the records required by </w:t>
      </w:r>
      <w:r w:rsidR="00E8498A" w:rsidRPr="00E8498A">
        <w:t xml:space="preserve">Section </w:t>
      </w:r>
      <w:r w:rsidRPr="00E8498A">
        <w:t>33</w:t>
      </w:r>
      <w:r w:rsidR="00E8498A" w:rsidRPr="00E8498A">
        <w:noBreakHyphen/>
      </w:r>
      <w:r w:rsidRPr="00E8498A">
        <w:t>42</w:t>
      </w:r>
      <w:r w:rsidR="00E8498A" w:rsidRPr="00E8498A">
        <w:noBreakHyphen/>
      </w:r>
      <w:r w:rsidRPr="00E8498A">
        <w:t>60 to be maintained;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an agent for service of process on the limited partnership, which agent must be an individual resident of this State, a domestic corporation, or a foreign corporation authorized to do business in this State.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60.</w:t>
      </w:r>
      <w:r w:rsidR="00B428BD" w:rsidRPr="00E8498A">
        <w:t xml:space="preserve"> Records.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Each limited partnership shall keep at the office referred to in Section 33</w:t>
      </w:r>
      <w:r w:rsidR="00E8498A" w:rsidRPr="00E8498A">
        <w:noBreakHyphen/>
      </w:r>
      <w:r w:rsidRPr="00E8498A">
        <w:t>42</w:t>
      </w:r>
      <w:r w:rsidR="00E8498A" w:rsidRPr="00E8498A">
        <w:noBreakHyphen/>
      </w:r>
      <w:r w:rsidRPr="00E8498A">
        <w:t>50(1) the following:</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a current list of the full name and last known mailing address of each partner separately identifying the general partners (in alphabetical order) and the limited partners (in alphabetical order);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a copy of the certificate of limited partnership and all certificates of amendment thereto, together with executed copies of any powers of attorney pursuant to which any certificate has been executed;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copies of the limited partnership's federal, state, and local income tax returns and reports, if any, for the three most recent years;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copies of any then effective written partnership agreements and of any financial statements of the limited partnership for the three most recent years;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(5) unless contained in a written partnership agreement, a writing setting out: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 the amount of cash and a description and statement of the agreed value of the other property or services contributed by each partner and which each partner has agreed to contribute;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 the times at which or events on the happening of which any additional contributions agreed to be made by each partner are to be made;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(iii) any right of a partner to receive, or of a general partner to make, distributions to a partner which include a return of all or any part of the partner's contribution;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(iv) any events upon the happening of which the limited partnership is to be dissolved and its affairs wound up.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Records required to be kept under this section are subject to inspection and copying at the reasonable request, and at the expense, of any partner during ordinary business hours.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 A person who is not a partner is entitled to the information required by paragraphs (1) and (5) of subsection (a) if he gives the limited partnership written notice of his demand at least five business days before the date on which he wishes to inspect and copy the information to which he is entitled by this subsection and his demand is made in good faith and for a proper purpose. The limited partnership may impose a reasonable charge, covering the costs of labor and material for copies of any documents provided pursuant to this subsection. The charge may not exceed the estimated cost of production or reproduction of the records.</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70.</w:t>
      </w:r>
      <w:r w:rsidR="00B428BD" w:rsidRPr="00E8498A">
        <w:t xml:space="preserve"> Nature of business.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limited partnership may carry on any business that a partnership without limited partners may carry on.</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75.</w:t>
      </w:r>
      <w:r w:rsidR="00B428BD" w:rsidRPr="00E8498A">
        <w:t xml:space="preserve"> Limited partnerships activities, financial assistance, and duration.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Any manufacturer, brewer, or importer of beer as referenced in Section 61</w:t>
      </w:r>
      <w:r w:rsidR="00E8498A" w:rsidRPr="00E8498A">
        <w:noBreakHyphen/>
      </w:r>
      <w:r w:rsidRPr="00E8498A">
        <w:t>4</w:t>
      </w:r>
      <w:r w:rsidR="00E8498A" w:rsidRPr="00E8498A">
        <w:noBreakHyphen/>
      </w:r>
      <w:r w:rsidRPr="00E8498A">
        <w:t>1115, or its affiliate may hold an interest in a limited partnership providing financial assistance to a general partner wholesaler, but may only exercise that control of the limited partnership business as is permitted by this Uniform Limited Partnership Act. However, in no event may the limited partner, directly or indirectly, have any managerial control or decision</w:t>
      </w:r>
      <w:r w:rsidR="00E8498A" w:rsidRPr="00E8498A">
        <w:noBreakHyphen/>
      </w:r>
      <w:r w:rsidRPr="00E8498A">
        <w:t>making authority including personnel decisions, with respect to the day</w:t>
      </w:r>
      <w:r w:rsidR="00E8498A" w:rsidRPr="00E8498A">
        <w:noBreakHyphen/>
      </w:r>
      <w:r w:rsidRPr="00E8498A">
        <w:t>to</w:t>
      </w:r>
      <w:r w:rsidR="00E8498A" w:rsidRPr="00E8498A">
        <w:noBreakHyphen/>
      </w:r>
      <w:r w:rsidRPr="00E8498A">
        <w:t>day operations of the limited partnership, and upon a default by the general partner wholesaler, the limited partner is not entitled, directly or indirectly, to any additional control, ownership, or financial interest in the general partner wholesaler, nor may the limited partner become the general partner in the limited partnership. No manufacturer, brewer, or importer of beer or its affiliate licensed in this State, directly or indirectly, may have any financial or ownership interest in the general partner wholesaler. It is further declared an unfair trade practice for any manufacturer, brewer, or importer of beer or its affiliate holding an interest in a limited partnership providing financial assistance to a general partner wholesaler pursuant to this section to have directly or indirectly any managerial control or decision</w:t>
      </w:r>
      <w:r w:rsidR="00E8498A" w:rsidRPr="00E8498A">
        <w:noBreakHyphen/>
      </w:r>
      <w:r w:rsidRPr="00E8498A">
        <w:t>making authority, including personnel decisions, with respect to the day</w:t>
      </w:r>
      <w:r w:rsidR="00E8498A" w:rsidRPr="00E8498A">
        <w:noBreakHyphen/>
      </w:r>
      <w:r w:rsidRPr="00E8498A">
        <w:t>to</w:t>
      </w:r>
      <w:r w:rsidR="00E8498A" w:rsidRPr="00E8498A">
        <w:noBreakHyphen/>
      </w:r>
      <w:r w:rsidRPr="00E8498A">
        <w:t>day operations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The only financial assistance that may be provided under the provisions of this section is the initial financial assistance to the limited partnership to acquire a licensed beer wholesaler. In this arrangement for financial assistance, the federal basic permit and the wholesaler's license issued by the department must be issued in the name of the general partner wholesaler on behalf of the limited partnership, and not in the name of the limited partnership nor in the name of the manufacturer, brewer, or importer or its affiliate.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The limited partnership may not exist for more than ten years from the date of its creation and may not be recreated, renewed, or extended beyond that date. The limited partnership shall not be considered as </w:t>
      </w:r>
      <w:r w:rsidRPr="00E8498A">
        <w:lastRenderedPageBreak/>
        <w:t>amending or otherwise altering Title 61 except for the limited purposes permitted in this section in connection with a manufacturer, brewer, or importer of beer or its affiliate who is licensed in this State providing the financial assistance. A manufacturer, brewer, or importer or its affiliate shall not mandate, directly or indirectly, that a wholesaler use the financial assistance as described in this section.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violation of this section is deemed to be a violation of the South Carolina Unfair Trade Practices Act.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2001 Act No. 76, </w:t>
      </w:r>
      <w:r w:rsidRPr="00E8498A">
        <w:t xml:space="preserve">Section </w:t>
      </w:r>
      <w:r w:rsidR="00B428BD" w:rsidRPr="00E8498A">
        <w:t>6.</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80.</w:t>
      </w:r>
      <w:r w:rsidR="00B428BD" w:rsidRPr="00E8498A">
        <w:t xml:space="preserve"> Business transactions of partner with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Except as provided in the partnership agreement, a partner may lend money to and transact other business with the limited partnership and, subject to other applicable law, has the same rights and obligations with respect thereto as a person who is not a partner.</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2</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Formation: Certificate of Limited Partnership</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210.</w:t>
      </w:r>
      <w:r w:rsidR="00B428BD" w:rsidRPr="00E8498A">
        <w:t xml:space="preserve"> Certificate of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In order to form a limited partnership, a certificate of limited partnership must be executed and filed in the office of the Secretary of State. The certificate shall set forth:</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the name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(2) the address of the office and the name and address of the agent for service of process required to be maintained by </w:t>
      </w:r>
      <w:r w:rsidR="00E8498A" w:rsidRPr="00E8498A">
        <w:t xml:space="preserve">Section </w:t>
      </w:r>
      <w:r w:rsidRPr="00E8498A">
        <w:t>33</w:t>
      </w:r>
      <w:r w:rsidR="00E8498A" w:rsidRPr="00E8498A">
        <w:noBreakHyphen/>
      </w:r>
      <w:r w:rsidRPr="00E8498A">
        <w:t>42</w:t>
      </w:r>
      <w:r w:rsidR="00E8498A" w:rsidRPr="00E8498A">
        <w:noBreakHyphen/>
      </w:r>
      <w:r w:rsidRPr="00E8498A">
        <w:t>50;</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the name and a mailing address of each general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The latest date upon which the limited partnership is to dissolve;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(5) any other matters the partners determine to include therein.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A limited partnership is formed at the time of the filing of the certificate of limited partnership in the office of the Secretary of State or at any later time specified in the certificate of limited partnership if, in either case, there has been substantial compliance with the requirements of this section.</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220.</w:t>
      </w:r>
      <w:r w:rsidR="00B428BD" w:rsidRPr="00E8498A">
        <w:t xml:space="preserve"> Amendment to certificate.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A certificate of limited partnership is amended by filing a certificate of amendment thereto in the office of the Secretary of State. The certificate shall set forth:</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the name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the date of filing the certificate;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the amendment to the certificate.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Within thirty days after the happening of any of the following events, an amendment to a certificate of limited partnership reflecting the occurrence of the event or events shall be filed: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the admission of a new general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the withdrawal of a general partner;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(3) the continuation of the business under </w:t>
      </w:r>
      <w:r w:rsidR="00E8498A" w:rsidRPr="00E8498A">
        <w:t xml:space="preserve">Section </w:t>
      </w:r>
      <w:r w:rsidRPr="00E8498A">
        <w:t>33</w:t>
      </w:r>
      <w:r w:rsidR="00E8498A" w:rsidRPr="00E8498A">
        <w:noBreakHyphen/>
      </w:r>
      <w:r w:rsidRPr="00E8498A">
        <w:t>42</w:t>
      </w:r>
      <w:r w:rsidR="00E8498A" w:rsidRPr="00E8498A">
        <w:noBreakHyphen/>
      </w:r>
      <w:r w:rsidRPr="00E8498A">
        <w:t>1410 after an event of withdrawal of a general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 A general partner who becomes aware that any statement in a certificate of limited partnership was false when made or that any arrangements or other facts described have changed, making the certificate inaccurate in any respect, shall promptly amend the certificate.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(d) A certificate of limited partnership may be amended at any time for any other proper purpose the general partners determine.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(e) No person has any liability because an amendment to a certificate of limited partnership has not been filed to reflect the occurrence of any event referred to in subsection (b) of this section if the amendment is filed within the thirty</w:t>
      </w:r>
      <w:r w:rsidR="00E8498A" w:rsidRPr="00E8498A">
        <w:noBreakHyphen/>
      </w:r>
      <w:r w:rsidRPr="00E8498A">
        <w:t>day period specified in subsection (b).</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(f) A restated certificate of limited partnership may be executed and filed in the same manner as a certificate of amendment.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(g)(1) Each limited partnership formed before June 27, 1984, shall file no later than January 1, 1988, a certificate of amendment pursuant to this chapter causing such limited partnership to comply with the requirements of </w:t>
      </w:r>
      <w:r w:rsidR="00E8498A" w:rsidRPr="00E8498A">
        <w:t xml:space="preserve">Section </w:t>
      </w:r>
      <w:r w:rsidRPr="00E8498A">
        <w:t>33</w:t>
      </w:r>
      <w:r w:rsidR="00E8498A" w:rsidRPr="00E8498A">
        <w:noBreakHyphen/>
      </w:r>
      <w:r w:rsidRPr="00E8498A">
        <w:t>42</w:t>
      </w:r>
      <w:r w:rsidR="00E8498A" w:rsidRPr="00E8498A">
        <w:noBreakHyphen/>
      </w:r>
      <w:r w:rsidRPr="00E8498A">
        <w:t xml:space="preserve">30 respecting the name of the limited partnership, </w:t>
      </w:r>
      <w:r w:rsidR="00E8498A" w:rsidRPr="00E8498A">
        <w:t xml:space="preserve">Section </w:t>
      </w:r>
      <w:r w:rsidRPr="00E8498A">
        <w:t>33</w:t>
      </w:r>
      <w:r w:rsidR="00E8498A" w:rsidRPr="00E8498A">
        <w:noBreakHyphen/>
      </w:r>
      <w:r w:rsidRPr="00E8498A">
        <w:t>42</w:t>
      </w:r>
      <w:r w:rsidR="00E8498A" w:rsidRPr="00E8498A">
        <w:noBreakHyphen/>
      </w:r>
      <w:r w:rsidRPr="00E8498A">
        <w:t xml:space="preserve">50(1) respecting the office of the limited partnership at which certain records are to be kept, and </w:t>
      </w:r>
      <w:r w:rsidR="00E8498A" w:rsidRPr="00E8498A">
        <w:t xml:space="preserve">Section </w:t>
      </w:r>
      <w:r w:rsidRPr="00E8498A">
        <w:t>33</w:t>
      </w:r>
      <w:r w:rsidR="00E8498A" w:rsidRPr="00E8498A">
        <w:noBreakHyphen/>
      </w:r>
      <w:r w:rsidRPr="00E8498A">
        <w:t>42</w:t>
      </w:r>
      <w:r w:rsidR="00E8498A" w:rsidRPr="00E8498A">
        <w:noBreakHyphen/>
      </w:r>
      <w:r w:rsidRPr="00E8498A">
        <w:t xml:space="preserve">50(2) respecting the agent for service of process on the limited partnership. However, a limited partnership formed before June 27, 1984, is required to file the certificate of amendment only to the extent it does not fully comply with </w:t>
      </w:r>
      <w:r w:rsidR="00E8498A" w:rsidRPr="00E8498A">
        <w:t xml:space="preserve">Sections </w:t>
      </w:r>
      <w:r w:rsidRPr="00E8498A">
        <w:t xml:space="preserve"> 33</w:t>
      </w:r>
      <w:r w:rsidR="00E8498A" w:rsidRPr="00E8498A">
        <w:noBreakHyphen/>
      </w:r>
      <w:r w:rsidRPr="00E8498A">
        <w:t>42</w:t>
      </w:r>
      <w:r w:rsidR="00E8498A" w:rsidRPr="00E8498A">
        <w:noBreakHyphen/>
      </w:r>
      <w:r w:rsidRPr="00E8498A">
        <w:t>30 and 33</w:t>
      </w:r>
      <w:r w:rsidR="00E8498A" w:rsidRPr="00E8498A">
        <w:noBreakHyphen/>
      </w:r>
      <w:r w:rsidRPr="00E8498A">
        <w:t>42</w:t>
      </w:r>
      <w:r w:rsidR="00E8498A" w:rsidRPr="00E8498A">
        <w:noBreakHyphen/>
      </w:r>
      <w:r w:rsidRPr="00E8498A">
        <w:t>50 on or before January 1, 1988. The certificate of amendment is considered effective under this chapter upon its execution by a general partner of the limited partnership and its filing in the office of the Secretary of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The failure of any limited partnership formed before June 27, 1984, to comply with subsection (g)(1) shall result on January 1, 1988, in, but only to, the extent of the failure: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 xml:space="preserve">(i) the designation of the principal place of business of the limited partnership as specified in the limited partnership's certificate of limited partnership on that date as the office of partnership at which certain records are to be kept for purposes of </w:t>
      </w:r>
      <w:r w:rsidR="00E8498A" w:rsidRPr="00E8498A">
        <w:t xml:space="preserve">Section </w:t>
      </w:r>
      <w:r w:rsidRPr="00E8498A">
        <w:t>33</w:t>
      </w:r>
      <w:r w:rsidR="00E8498A" w:rsidRPr="00E8498A">
        <w:noBreakHyphen/>
      </w:r>
      <w:r w:rsidRPr="00E8498A">
        <w:t>42</w:t>
      </w:r>
      <w:r w:rsidR="00E8498A" w:rsidRPr="00E8498A">
        <w:noBreakHyphen/>
      </w:r>
      <w:r w:rsidRPr="00E8498A">
        <w:t>50(1);</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 xml:space="preserve">(ii) the designation of the Secretary of State as the agent for service of process on such limited partnership for purposes of </w:t>
      </w:r>
      <w:r w:rsidR="00E8498A" w:rsidRPr="00E8498A">
        <w:t xml:space="preserve">Section </w:t>
      </w:r>
      <w:r w:rsidRPr="00E8498A">
        <w:t>33</w:t>
      </w:r>
      <w:r w:rsidR="00E8498A" w:rsidRPr="00E8498A">
        <w:noBreakHyphen/>
      </w:r>
      <w:r w:rsidRPr="00E8498A">
        <w:t>42</w:t>
      </w:r>
      <w:r w:rsidR="00E8498A" w:rsidRPr="00E8498A">
        <w:noBreakHyphen/>
      </w:r>
      <w:r w:rsidRPr="00E8498A">
        <w:t>50(2);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(iii) the limited partnership being prohibited from filing any other certificate of amendment unless it satisfies the requirements of subsection (g)(1).</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The failure of any limited partnership formed before June 27, 1984, to file the certificate of amendment required by subsection (g)(1) does not: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 impair the validity of any contract or act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 prevent the limited partnership from maintaining or defending any action, suit, or proceeding in any court in this State;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(iii) result in any limited partner becoming liable as a general partner solely by reason of the failure of the limited partnership to file the required certificate of amendment.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230.</w:t>
      </w:r>
      <w:r w:rsidR="00B428BD" w:rsidRPr="00E8498A">
        <w:t xml:space="preserve"> Cancellation of certificate.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certificate of limited partnership must be cancelled upon the dissolution and the commencement of winding up of the partnership or at any other time there are no limited partners. A certificate of cancellation must be filed in the office of the Secretary of State and set forth:</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the name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the date of filing of its certificate of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the reason for filing the certificate of cancellation;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the effective date (which shall be a date certain) of cancellation if it is not to be effective upon the filing of the certificate;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(5) any other information the general partners filing the certificate determine.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240.</w:t>
      </w:r>
      <w:r w:rsidR="00B428BD" w:rsidRPr="00E8498A">
        <w:t xml:space="preserve"> Execution of certificates.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Each certificate required by this article to be filed in the office of the Secretary of State must be executed in the following manner: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an original certificate of limited partnership must be signed by all general partners named therein;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a certificate of amendment must be signed by at least one general partner and by each other general partner designated in the certificate as a new or substitute general partner;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a certificate of cancellation must be signed by all general partners.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Any person may sign a certificate by an attorney</w:t>
      </w:r>
      <w:r w:rsidR="00E8498A" w:rsidRPr="00E8498A">
        <w:noBreakHyphen/>
      </w:r>
      <w:r w:rsidRPr="00E8498A">
        <w:t>in</w:t>
      </w:r>
      <w:r w:rsidR="00E8498A" w:rsidRPr="00E8498A">
        <w:noBreakHyphen/>
      </w:r>
      <w:r w:rsidRPr="00E8498A">
        <w:t>fact, but a power of attorney to sign a certificate relating to the admission of a general partner must specifically describe the admission.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 The execution of a certificate by a general partner constitutes an affirmation under the penalties of perjury that the facts stated therein are true.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250.</w:t>
      </w:r>
      <w:r w:rsidR="00B428BD" w:rsidRPr="00E8498A">
        <w:t xml:space="preserve"> Execution by judicial act.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If a person required by </w:t>
      </w:r>
      <w:r w:rsidR="00E8498A" w:rsidRPr="00E8498A">
        <w:t xml:space="preserve">Section </w:t>
      </w:r>
      <w:r w:rsidRPr="00E8498A">
        <w:t>33</w:t>
      </w:r>
      <w:r w:rsidR="00E8498A" w:rsidRPr="00E8498A">
        <w:noBreakHyphen/>
      </w:r>
      <w:r w:rsidRPr="00E8498A">
        <w:t>42</w:t>
      </w:r>
      <w:r w:rsidR="00E8498A" w:rsidRPr="00E8498A">
        <w:noBreakHyphen/>
      </w:r>
      <w:r w:rsidRPr="00E8498A">
        <w:t xml:space="preserve">240 to execute any certificate fails or refuses to do so, any other person who is adversely affected by the failure or refusal may petition the circuit court of the county in which the limited partnership's office designated pursuant to </w:t>
      </w:r>
      <w:r w:rsidR="00E8498A" w:rsidRPr="00E8498A">
        <w:t xml:space="preserve">Section </w:t>
      </w:r>
      <w:r w:rsidRPr="00E8498A">
        <w:t>33</w:t>
      </w:r>
      <w:r w:rsidR="00E8498A" w:rsidRPr="00E8498A">
        <w:noBreakHyphen/>
      </w:r>
      <w:r w:rsidRPr="00E8498A">
        <w:t>42</w:t>
      </w:r>
      <w:r w:rsidR="00E8498A" w:rsidRPr="00E8498A">
        <w:noBreakHyphen/>
      </w:r>
      <w:r w:rsidRPr="00E8498A">
        <w:t>50(1) is located to direct the execution of the certificate. If the court finds that it is proper for the certificate to be executed and that any person designated has failed or refused to execute the appropriate certificate, it shall order the Secretary of State to record an appropriate certificate.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260.</w:t>
      </w:r>
      <w:r w:rsidR="00B428BD" w:rsidRPr="00E8498A">
        <w:t xml:space="preserve"> Filing in office of Secretary of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Two signed copies of the certificate of limited partnership and of any certificates of amendment or cancellation (or of any judicial decree of amendment or cancellation) must be delivered to the Secretary of State. A person who executes a certificate as an agent or fiduciary need not exhibit evidence of his authority as a prerequisite to filing. Unless the Secretary of State finds that any certificate does not conform to law, upon receipt of all filing fees required by law he shall:</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endorse on each duplicate original the word "Filed" and the day, month, and year of the filing thereof;</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file one duplicate original in his office;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return the other duplicate original to the person who filed it or his representative.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Upon the filing of a certificate of amendment (or judicial decree of amendment) in the office of the Secretary of State, the certificate of limited partnership shall be amended as set forth therein and, upon the effective date of a certificate of cancellation (or a judicial decree thereof), the certificate of limited partnership is cancelled.</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270.</w:t>
      </w:r>
      <w:r w:rsidR="00B428BD" w:rsidRPr="00E8498A">
        <w:t xml:space="preserve"> Liability for false statement in certificate.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If any certificate of limited partnership or certificate of amendment or cancellation contains a false statement, one who suffers loss by reliance on the statement may recover damages for the loss from:</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any person who executes the certificate, or causes another to execute it on his behalf, and knew, and any general partner who knew or should have known, the statement to be false at the time the certificate was executed;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(2) any general partner who thereafter knows or should have known that any arrangement or other fact described in the certificate has changed, making the statement inaccurate in any respect within a sufficient time before the statement was relied upon reasonably to have enabled that general partner to cancel or amend the certificate, or to file a petition for its cancellation or amendment under </w:t>
      </w:r>
      <w:r w:rsidR="00E8498A" w:rsidRPr="00E8498A">
        <w:t xml:space="preserve">Section </w:t>
      </w:r>
      <w:r w:rsidRPr="00E8498A">
        <w:t>33</w:t>
      </w:r>
      <w:r w:rsidR="00E8498A" w:rsidRPr="00E8498A">
        <w:noBreakHyphen/>
      </w:r>
      <w:r w:rsidRPr="00E8498A">
        <w:t>42</w:t>
      </w:r>
      <w:r w:rsidR="00E8498A" w:rsidRPr="00E8498A">
        <w:noBreakHyphen/>
      </w:r>
      <w:r w:rsidRPr="00E8498A">
        <w:t>250.</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280.</w:t>
      </w:r>
      <w:r w:rsidR="00B428BD" w:rsidRPr="00E8498A">
        <w:t xml:space="preserve"> Scope of notice.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The fact that a certificate of limited partnership is on file in the office of the Secretary of State is notice that the partnership is a limited partnership and the persons designated therein as general partners are general partners, but it is not notice of any other fact.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290.</w:t>
      </w:r>
      <w:r w:rsidR="00B428BD" w:rsidRPr="00E8498A">
        <w:t xml:space="preserve"> Delivery of certificates to limited partners.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Upon the return by the Secretary of State pursuant to </w:t>
      </w:r>
      <w:r w:rsidR="00E8498A" w:rsidRPr="00E8498A">
        <w:t xml:space="preserve">Section </w:t>
      </w:r>
      <w:r w:rsidRPr="00E8498A">
        <w:t>33</w:t>
      </w:r>
      <w:r w:rsidR="00E8498A" w:rsidRPr="00E8498A">
        <w:noBreakHyphen/>
      </w:r>
      <w:r w:rsidRPr="00E8498A">
        <w:t>42</w:t>
      </w:r>
      <w:r w:rsidR="00E8498A" w:rsidRPr="00E8498A">
        <w:noBreakHyphen/>
      </w:r>
      <w:r w:rsidRPr="00E8498A">
        <w:t>260 of a certificate marked "Filed", the general partners shall promptly deliver or mail a copy of the certificate of limited partnership or the certificate of amendment or cancellation or restated certificate or any judicial decree of any of the above, as the case may be, to each limited partner unless the partnership agreement provides otherwise.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300.</w:t>
      </w:r>
      <w:r w:rsidR="00B428BD" w:rsidRPr="00E8498A">
        <w:t xml:space="preserve"> Affidavit of general partners' authority.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A limited partnership that owns real property in South Carolina shall, prior to selling, conveying, or transferring any interest in the property, file an affidavit containing the name of the partnership, the place or places where the partnership's certificate of limited partnership is filed, and the name or names of the general partners who are authorized to sign documents relating to the property on behalf of the partnership in the office of the county where the index to deeds for the property is located. The affidavit required by this section must be recorded and indexed in the name of the partnership in both the grantor and grantee indices for deeds. The person or persons executing the affidavit as an agent or fiduciary of the partnership need not exhibit evidence of that authority as a prerequisite to its filing.</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The existence of the facts described in the affidavit required by subsection (a) must be conclusively presumed in favor of the limited partnership and against a grantee from the limited partnership of partnership real property located in the county in which the affidavit is recorded.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 The filing or failure to file the affidavit required by subsection (a) has no effect on the legal existence of a limited partnership or the liability of any limited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(d) A limited partnership organized under the laws of another state that files an affidavit required by subsection (a) shall not have to register in this State as a foreign limited partnership pursuant to Article 9 of this chapter solely because of the necessity of filing the affidavit.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310.</w:t>
      </w:r>
      <w:r w:rsidR="00B428BD" w:rsidRPr="00E8498A">
        <w:t xml:space="preserve"> Status of existing county filings.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Certificates of limited partnership and certificates of amendment filed in any official county records of this State pursuant to any applicable statute of this State prior to June 27, 1984, are of no further force or effect for any purpose under this chapter on or after June 27, 1984. All certificates of amendment, certificates of cancellation, and restated certificates are fully effective to amend or cancel the certificates of limited partnership, as the case may be, upon proper filing thereof with the office of the Secretary of State pursuant to the requirements of this chapter.</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1986 Act No. 533, </w:t>
      </w:r>
      <w:r w:rsidRPr="00E8498A">
        <w:t xml:space="preserve">Section </w:t>
      </w:r>
      <w:r w:rsidR="00B428BD" w:rsidRPr="00E8498A">
        <w:t>1.</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3</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Limited Partners</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410.</w:t>
      </w:r>
      <w:r w:rsidR="00B428BD" w:rsidRPr="00E8498A">
        <w:t xml:space="preserve"> Admission of additional limited partners.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A person becomes a limited partner on the later of:</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the date the original certificate of limited partnership is filed;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the date stated in the records of the limited partnership as the date that person becomes a limited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After the filing of a limited partnership's original certificate of limited partnership, a person may be admitted as an additional limited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in the case of a person acquiring a partnership interest directly from the limited partnership, upon the compliance with the partnership agreement or, if the partnership agreement does not provide, upon the written consent of all partners;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(2) in the case of an assignee of a partnership interest of a partner who has the power, as provided in </w:t>
      </w:r>
      <w:r w:rsidR="00E8498A" w:rsidRPr="00E8498A">
        <w:t xml:space="preserve">Section </w:t>
      </w:r>
      <w:r w:rsidRPr="00E8498A">
        <w:t>33</w:t>
      </w:r>
      <w:r w:rsidR="00E8498A" w:rsidRPr="00E8498A">
        <w:noBreakHyphen/>
      </w:r>
      <w:r w:rsidRPr="00E8498A">
        <w:t>42</w:t>
      </w:r>
      <w:r w:rsidR="00E8498A" w:rsidRPr="00E8498A">
        <w:noBreakHyphen/>
      </w:r>
      <w:r w:rsidRPr="00E8498A">
        <w:t>1240, to grant the assignee the right to become a limited partner, upon the exercise of that power and compliance with any conditions limiting the grant or exercise of the power.</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420.</w:t>
      </w:r>
      <w:r w:rsidR="00B428BD" w:rsidRPr="00E8498A">
        <w:t xml:space="preserve"> Voting.</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Subject to </w:t>
      </w:r>
      <w:r w:rsidR="00E8498A" w:rsidRPr="00E8498A">
        <w:t xml:space="preserve">Section </w:t>
      </w:r>
      <w:r w:rsidRPr="00E8498A">
        <w:t>33</w:t>
      </w:r>
      <w:r w:rsidR="00E8498A" w:rsidRPr="00E8498A">
        <w:noBreakHyphen/>
      </w:r>
      <w:r w:rsidRPr="00E8498A">
        <w:t>42</w:t>
      </w:r>
      <w:r w:rsidR="00E8498A" w:rsidRPr="00E8498A">
        <w:noBreakHyphen/>
      </w:r>
      <w:r w:rsidRPr="00E8498A">
        <w:t>430, the partnership agreement may grant to all or a specified group of the limited partners the right to vote (on a per capita or other basis) upon any matter.</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430.</w:t>
      </w:r>
      <w:r w:rsidR="00B428BD" w:rsidRPr="00E8498A">
        <w:t xml:space="preserve"> Liabilities to third parties.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Except as provided in subsection (d), a limited partner is not liable for the obligations of a limited partnership unless he is also a general partner or, in addition to the exercise of his rights and powers as a limited partner, he takes part in the control of the business. However, if the limited partner's participation in the control of the business is not substantially the same as the exercise of the powers of a general partner, he is liable only to persons who transact business with the limited partnership with actual knowledge of his participation in control.</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A limited partner does not participate in the control of the business within the meaning of subsection (a) solely by doing one or more of the following:</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being a contractor for or an agent or employee of the limited partnership or of a general partner or being an officer, director, or shareholder of a general partner that is a corporation;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consulting with and advising a general partner with respect to the business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acting as surety for the limited partnership or guaranteeing or assuming one or more specific obligations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taking any action required or permitted by law to bring or pursue a derivative action in the right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(5) requesting or attending a meeting of partners;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(6) proposing, approving, or disapproving, by voting or otherwise, one or more of the following matters: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 the dissolution and winding up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 the sale, exchange, lease, mortgage, pledge, or other transfer of all or substantially all of the assets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(iii) the incurrence of indebtedness by the limited partnership other than in the ordinary course of its business;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(iv) a change in the nature of the business;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(v) the admission or removal of a general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(vi) the admission or removal of a limited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(vii) a transaction involving an actual or potential conflict of interest between a general partner and the limited partnership or the limited partners;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(viii) an amendment to the partnership agreement or certificate of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(7) winding up the limited partnership pursuant to </w:t>
      </w:r>
      <w:r w:rsidR="00E8498A" w:rsidRPr="00E8498A">
        <w:t xml:space="preserve">Section </w:t>
      </w:r>
      <w:r w:rsidRPr="00E8498A">
        <w:t>33</w:t>
      </w:r>
      <w:r w:rsidR="00E8498A" w:rsidRPr="00E8498A">
        <w:noBreakHyphen/>
      </w:r>
      <w:r w:rsidRPr="00E8498A">
        <w:t>42</w:t>
      </w:r>
      <w:r w:rsidR="00E8498A" w:rsidRPr="00E8498A">
        <w:noBreakHyphen/>
      </w:r>
      <w:r w:rsidRPr="00E8498A">
        <w:t>1430;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(8) exercising any right or power permitted to limited partners under this chapter and not specifically enumerated in this subsection (b).</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 The enumeration in subsection (b) does not mean that the possession or exercise of any other powers by a limited partner constitutes participation by him in the control of the business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(d) A limited partner who knowingly permits his name to be used in the name of the limited partnership, except under circumstances permitted by </w:t>
      </w:r>
      <w:r w:rsidR="00E8498A" w:rsidRPr="00E8498A">
        <w:t xml:space="preserve">Section </w:t>
      </w:r>
      <w:r w:rsidRPr="00E8498A">
        <w:t>33</w:t>
      </w:r>
      <w:r w:rsidR="00E8498A" w:rsidRPr="00E8498A">
        <w:noBreakHyphen/>
      </w:r>
      <w:r w:rsidRPr="00E8498A">
        <w:t>42</w:t>
      </w:r>
      <w:r w:rsidR="00E8498A" w:rsidRPr="00E8498A">
        <w:noBreakHyphen/>
      </w:r>
      <w:r w:rsidRPr="00E8498A">
        <w:t>30(2), is liable to creditors who extend credit to the limited partnership without actual knowledge that the limited partner is not a general partner.</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440.</w:t>
      </w:r>
      <w:r w:rsidR="00B428BD" w:rsidRPr="00E8498A">
        <w:t xml:space="preserve"> Person erroneously believing himself limited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Except as provided in subsection (b), a person who makes a contribution to a business enterprise and erroneously but in good faith believes that he has become a limited partner in the enterprise is not a general partner in the enterprise and is not bound by its obligations by reason of making the contribution, receiving distributions from the enterprise, or exercising any rights of a limited partner if, on ascertaining the mistake, he: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causes an appropriate certificate of limited partnership or a certificate of amendment to be executed and filed;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withdraws from future equity participation in the enterprise by executing and filing in the office of the Secretary of State a certificate declaring withdrawal under this section.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A person who makes a contribution of the kind described in subsection (a) is liable as a general partner to any third party who transacts business with the enterprise (i) before the person withdraws and an appropriate certificate is filed to show withdrawal, or (ii) before an appropriate certificate is filed to show that he is not a general partner, but in either case only if the third party actually believed in good faith that the person was a general partner at the time of the transaction.</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450.</w:t>
      </w:r>
      <w:r w:rsidR="00B428BD" w:rsidRPr="00E8498A">
        <w:t xml:space="preserve"> Information.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Each limited partner has the right to:</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(1) inspect and copy any of the partnership records required to be maintained by </w:t>
      </w:r>
      <w:r w:rsidR="00E8498A" w:rsidRPr="00E8498A">
        <w:t xml:space="preserve">Section </w:t>
      </w:r>
      <w:r w:rsidRPr="00E8498A">
        <w:t>33</w:t>
      </w:r>
      <w:r w:rsidR="00E8498A" w:rsidRPr="00E8498A">
        <w:noBreakHyphen/>
      </w:r>
      <w:r w:rsidRPr="00E8498A">
        <w:t>42</w:t>
      </w:r>
      <w:r w:rsidR="00E8498A" w:rsidRPr="00E8498A">
        <w:noBreakHyphen/>
      </w:r>
      <w:r w:rsidRPr="00E8498A">
        <w:t>60;</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obtain from the general partners from time to time upon reasonable demand (i) true and full information regarding the state of the business and financial condition of the limited partnership, (ii) promptly, after becoming available, a copy of the limited partnership's federal, state, and local income tax returns from each year, and (iii) other information regarding the affairs of the limited partnership as is just and reasonable.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4</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General Partners</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610.</w:t>
      </w:r>
      <w:r w:rsidR="00B428BD" w:rsidRPr="00E8498A">
        <w:t xml:space="preserve"> Admission of additional or substitute general partners.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After the filing of a limited partnership's original certificate of limited partnership, additional or substitute general partners may be admitted as provided in writing in the partnership agreement or, if the partnership agreement does not provide in writing for the admission of additional or substitute general partners, with the written consent of all partners.</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620.</w:t>
      </w:r>
      <w:r w:rsidR="00B428BD" w:rsidRPr="00E8498A">
        <w:t xml:space="preserve"> Events of withdrawal.</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Except as approved by the specific written consent of all partners at the time, a person ceases to be a general partner of a limited partnership upon the happening of any of the following events: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(1) the general partner withdraws from the limited partnership as provided in </w:t>
      </w:r>
      <w:r w:rsidR="00E8498A" w:rsidRPr="00E8498A">
        <w:t xml:space="preserve">Section </w:t>
      </w:r>
      <w:r w:rsidRPr="00E8498A">
        <w:t>33</w:t>
      </w:r>
      <w:r w:rsidR="00E8498A" w:rsidRPr="00E8498A">
        <w:noBreakHyphen/>
      </w:r>
      <w:r w:rsidRPr="00E8498A">
        <w:t>42</w:t>
      </w:r>
      <w:r w:rsidR="00E8498A" w:rsidRPr="00E8498A">
        <w:noBreakHyphen/>
      </w:r>
      <w:r w:rsidRPr="00E8498A">
        <w:t>1020;</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(2) the general partner ceases to be a member of the limited partnership as provided in </w:t>
      </w:r>
      <w:r w:rsidR="00E8498A" w:rsidRPr="00E8498A">
        <w:t xml:space="preserve">Section </w:t>
      </w:r>
      <w:r w:rsidRPr="00E8498A">
        <w:t>33</w:t>
      </w:r>
      <w:r w:rsidR="00E8498A" w:rsidRPr="00E8498A">
        <w:noBreakHyphen/>
      </w:r>
      <w:r w:rsidRPr="00E8498A">
        <w:t>42</w:t>
      </w:r>
      <w:r w:rsidR="00E8498A" w:rsidRPr="00E8498A">
        <w:noBreakHyphen/>
      </w:r>
      <w:r w:rsidRPr="00E8498A">
        <w:t>1220;</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the general partner is removed as a general partner in accordance with the partnership agreement;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unless otherwise provided in writing in the limited partnership agreement, the general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 makes an assignment for the benefit of creditors;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 files a voluntary petition in bankruptcy;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(iii) is adjudicated a bankrupt or insolvent;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(iv) files a petition or answer seeking for himself any reorganization, arrangement, composition, readjustment, liquidation, dissolution, or similar relief under any statute, law, or regulation;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(v) files an answer or other pleading admitting or failing to contest the material allegations of a petition filed against him in any proceeding of this nature;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(vi) seeks, consents to, or acquiesces in the appointment of a trustee, receiver, or liquidator of the general partner or of all or any substantial part of his properties;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(5) unless otherwise provided in writing in the limited partnership agreement, one hundred twenty days after the commencement of any proceeding against the general partner seeking reorganization, arrangement, composition, readjustment, liquidation, dissolution, or similar relief under any statute, law, or regulation, the proceeding has not been dismissed or, if within ninety days after the appointment without his consent or acquiescence of a trustee, receiver, or liquidator of the general partner or of all or any substantial part of his properties, the appointment is not vacated or stayed or within ninety days after the expiration of any such stay, the appointment is not vacated;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(6) in the case of a general partner who is a natural person,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 his death;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 the entry of an order by a court of competent jurisdiction adjudicating him incompetent to manage his person or his estate;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(7) in the case of a general partner who is acting as a general partner by virtue of being a trustee of a trust, the termination of the trust (but not merely the substitution of a new trustee);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(8) in the case of a general partner that is a separate partnership, the dissolution and commencement of winding up of the separate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(9) in the case of a general partner that is a corporation, the filing of a certificate of dissolution, or its equivalent, for the corporation or the revocation of its charter;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(10) in the case of an estate, the distribution by the fiduciary of the estate's entire interest in the partnership.</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630.</w:t>
      </w:r>
      <w:r w:rsidR="00B428BD" w:rsidRPr="00E8498A">
        <w:t xml:space="preserve"> General powers and liabilities.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Except as provided in this chapter or in the partnership agreement, a general partner of a limited partnership has the rights and powers and is subject to the restrictions of a partner in a partnership without limited partners.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Except as provided in this chapter, a general partner of a limited partnership has the liabilities of a partner in a partnership without limited partners to persons other than the partnership and the other partners. Except as provided in this chapter or in the partnership agreement, a general partner of a limited partnership has the liabilities of a partner in a partnership without limited partners to the partnership and to the other partners.</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640.</w:t>
      </w:r>
      <w:r w:rsidR="00B428BD" w:rsidRPr="00E8498A">
        <w:t xml:space="preserve"> Contributions by general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general partner of a limited partnership may make contributions to the partnership and share in the profits and losses of, and in distributions from, the limited partnership as a general partner. A general partner also may make contributions to and share in profits, losses, and distributions as a limited partner. A person who is both a general partner and a limited partner has the rights and powers, and is subject to the restrictions and liabilities, of a general partner and, except as provided in the partnership agreement, also has the powers, and is subject to the restrictions, of a limited partner to the extent of his participation in the partnership as a limited partner.</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650.</w:t>
      </w:r>
      <w:r w:rsidR="00B428BD" w:rsidRPr="00E8498A">
        <w:t xml:space="preserve"> Voting.</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The partnership agreement may grant to all or certain identified general partners the right to vote (on a per capita or any other basis), separately or with all or any class of the limited partners, on any matter.</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5</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Finance</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810.</w:t>
      </w:r>
      <w:r w:rsidR="00B428BD" w:rsidRPr="00E8498A">
        <w:t xml:space="preserve"> Form of contribution.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The contribution of a partner may be in cash, property, or services rendered, or a promissory note or other obligation to contribute cash or property or to perform services.</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820.</w:t>
      </w:r>
      <w:r w:rsidR="00B428BD" w:rsidRPr="00E8498A">
        <w:t xml:space="preserve"> Liability for contributions.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A promise by a limited partner to contribute to the limited partnership is not enforceable unless set out in a writing signed by the limited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(b) Except as provided in the partnership agreement, a partner is obligated to the limited partnership to perform any enforceable promise to contribute cash or property or to perform services, </w:t>
      </w:r>
      <w:r w:rsidRPr="00E8498A">
        <w:lastRenderedPageBreak/>
        <w:t xml:space="preserve">even if he is unable to perform because of death, disability, or any other reason. If a partner does not make the required contribution of property or services, he is obligated at the option of the limited partnership to contribute cash equal to that portion of the value (as stated in the partnership records required to be kept pursuant to </w:t>
      </w:r>
      <w:r w:rsidR="00E8498A" w:rsidRPr="00E8498A">
        <w:t xml:space="preserve">Section </w:t>
      </w:r>
      <w:r w:rsidRPr="00E8498A">
        <w:t>33</w:t>
      </w:r>
      <w:r w:rsidR="00E8498A" w:rsidRPr="00E8498A">
        <w:noBreakHyphen/>
      </w:r>
      <w:r w:rsidRPr="00E8498A">
        <w:t>42</w:t>
      </w:r>
      <w:r w:rsidR="00E8498A" w:rsidRPr="00E8498A">
        <w:noBreakHyphen/>
      </w:r>
      <w:r w:rsidRPr="00E8498A">
        <w:t>60) of the stated contribution that has not been made.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 Unless otherwise provided in the partnership agreement, the obligation of a partner to make a contribution or return money or other property paid or distributed in violation of this chapter may be compromised only by consent of all the partners. Notwithstanding the compromise, a creditor of a limited partnership who extends credit or otherwise acts in reliance on that obligation after the partner signs a writing which reflects the obligation, and before the amendment or cancellation thereof to reflect the compromise, may enforce the original obligation.</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830.</w:t>
      </w:r>
      <w:r w:rsidR="00B428BD" w:rsidRPr="00E8498A">
        <w:t xml:space="preserve"> Sharing of profits and losses.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The profits and losses of a limited partnership must be allocated among the partners, and among classes of partners, in the manner provided in writing in the partnership agreement. If the partnership agreement does not so provide in writing, profits and losses shall be allocated on the basis of the value (as stated in the partnership records required to be kept pursuant to </w:t>
      </w:r>
      <w:r w:rsidR="00E8498A" w:rsidRPr="00E8498A">
        <w:t xml:space="preserve">Section </w:t>
      </w:r>
      <w:r w:rsidRPr="00E8498A">
        <w:t>33</w:t>
      </w:r>
      <w:r w:rsidR="00E8498A" w:rsidRPr="00E8498A">
        <w:noBreakHyphen/>
      </w:r>
      <w:r w:rsidRPr="00E8498A">
        <w:t>42</w:t>
      </w:r>
      <w:r w:rsidR="00E8498A" w:rsidRPr="00E8498A">
        <w:noBreakHyphen/>
      </w:r>
      <w:r w:rsidRPr="00E8498A">
        <w:t>60) of the contributions made by each partner to the extent they have been received by the partnership and have not been returned.</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840.</w:t>
      </w:r>
      <w:r w:rsidR="00B428BD" w:rsidRPr="00E8498A">
        <w:t xml:space="preserve"> Sharing of distributions.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Distributions of cash or other assets of a limited partnership must be allocated among the partners, and among classes of partners, in the manner provided in writing in the partnership agreement. If the partnership agreement does not so provide in writing, distributions shall be made on the basis of the value (as stated in the partnership records required to be kept pursuant to </w:t>
      </w:r>
      <w:r w:rsidR="00E8498A" w:rsidRPr="00E8498A">
        <w:t xml:space="preserve">Section </w:t>
      </w:r>
      <w:r w:rsidRPr="00E8498A">
        <w:t>33</w:t>
      </w:r>
      <w:r w:rsidR="00E8498A" w:rsidRPr="00E8498A">
        <w:noBreakHyphen/>
      </w:r>
      <w:r w:rsidRPr="00E8498A">
        <w:t>42</w:t>
      </w:r>
      <w:r w:rsidR="00E8498A" w:rsidRPr="00E8498A">
        <w:noBreakHyphen/>
      </w:r>
      <w:r w:rsidRPr="00E8498A">
        <w:t>60) of the contributions made by each partner to the extent they have been received by the partnership and have not been returned.</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6</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Distributions and Withdrawal</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1010.</w:t>
      </w:r>
      <w:r w:rsidR="00B428BD" w:rsidRPr="00E8498A">
        <w:t xml:space="preserve"> Interim distributions.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Except as provided in this chapter, a partner is entitled to receive distributions from a limited partnership before his withdrawal from the limited partnership and before the dissolution and winding up thereof to the extent and at the times or upon the happenings of the events specified in the partnership agreement.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1020.</w:t>
      </w:r>
      <w:r w:rsidR="00B428BD" w:rsidRPr="00E8498A">
        <w:t xml:space="preserve"> Withdrawal of general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general partner may withdraw from a limited partnership at any time by giving written notice to the other partners but, if the withdrawal violates the partnership agreement, the limited partnership may recover from the withdrawing general partner damages for breach of the partnership agreement and offset the damages against the amount otherwise distributable to him.</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1030.</w:t>
      </w:r>
      <w:r w:rsidR="00B428BD" w:rsidRPr="00E8498A">
        <w:t xml:space="preserve"> Withdrawal of limited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A limited partner may withdraw from a limited partnership only at the time or upon the happening of events specified in writing in the partnership agreement, if:</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the limited partnership was formed on or after July 1, 1998;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the limited partnership was formed before July 1, 1998, and the partnership agreement governing the limited partnership specifies in writing the time or the events upon the happening of which a limited partner may withdraw or a definite time for the dissolution and winding up of the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If the partnership agreement governing a limited partnership formed before July 1, 1998, does not specify in writing the time or the events upon the happening of which a limited partner may withdraw or a definite time for the dissolution and winding up of the limited partnership, a limited partner may withdraw upon not less than six months' prior written notice to each general partner at his address on the books of the limited partnership at its office required to be maintained pursuant to Section 33</w:t>
      </w:r>
      <w:r w:rsidR="00E8498A" w:rsidRPr="00E8498A">
        <w:noBreakHyphen/>
      </w:r>
      <w:r w:rsidRPr="00E8498A">
        <w:t>42</w:t>
      </w:r>
      <w:r w:rsidR="00E8498A" w:rsidRPr="00E8498A">
        <w:noBreakHyphen/>
      </w:r>
      <w:r w:rsidRPr="00E8498A">
        <w:t xml:space="preserve">50(1) in this State. If the partnership agreement of the limited partnership is amended on or after July 1, 1998, to specify the time or the events upon the happening of which a limited partner may withdraw or a definite </w:t>
      </w:r>
      <w:r w:rsidRPr="00E8498A">
        <w:lastRenderedPageBreak/>
        <w:t xml:space="preserve">time for the dissolution and winding up of the limited partnership, the amendment shall apply retroactively to the date </w:t>
      </w:r>
      <w:r w:rsidRPr="00E8498A">
        <w:lastRenderedPageBreak/>
        <w:t>of the formation of the limited partnership, and the limited partnership is deemed to be a limited partnership described in subsection (A)(2).</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 xml:space="preserve">1; 1998 Act No. 344,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1040.</w:t>
      </w:r>
      <w:r w:rsidR="00B428BD" w:rsidRPr="00E8498A">
        <w:t xml:space="preserve"> Distribution upon withdrawal.</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Except as provided in this chapter, upon withdrawal any withdrawing partner is entitled to receive any distribution to which he is entitled under the partnership agreement and, if not otherwise provided in the agreement, he is entitled to receive, within a reasonable time after withdrawal, the fair value of his interest in the limited partnership as of the date of withdrawal based upon his right to share in distributions from the limited partnership.</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1050.</w:t>
      </w:r>
      <w:r w:rsidR="00B428BD" w:rsidRPr="00E8498A">
        <w:t xml:space="preserve"> Distribution in kind.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Except as provided in writing in the partnership agreement, a partner, regardless of the nature of his contribution, has no right to demand and receive any distribution from a limited partnership in any form other than cash. Except as provided in writing in the partnership agreement, a partner may not be compelled to accept a distribution of any asset in kind from a limited partnership to the extent that the percentage of the asset distributed to him exceeds a percentage of that asset which is equal to the percentage in which he shares in distributions from the limited partnership.</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1060.</w:t>
      </w:r>
      <w:r w:rsidR="00B428BD" w:rsidRPr="00E8498A">
        <w:t xml:space="preserve"> Right to distribution.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At the time a partner becomes entitled to receive a distribution, he has the status of and is entitled to all remedies available to a creditor of the limited partnership with respect to the distribution.</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1070.</w:t>
      </w:r>
      <w:r w:rsidR="00B428BD" w:rsidRPr="00E8498A">
        <w:t xml:space="preserve"> Limitations on distribution.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partner may not receive a distribution from a limited partnership to the extent that, after giving effect to the distribution, all liabilities of the limited partnership, other than liabilities to partners on account of their partnership interests, exceed the fair value of the partnership assets.</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1080.</w:t>
      </w:r>
      <w:r w:rsidR="00B428BD" w:rsidRPr="00E8498A">
        <w:t xml:space="preserve"> Liability upon return of contribution.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(a) If a partner has received the return of any part of his contribution without violation of the partnership agreement or this chapter, he is liable to the limited partnership for a period of one year thereafter for the </w:t>
      </w:r>
      <w:r w:rsidRPr="00E8498A">
        <w:lastRenderedPageBreak/>
        <w:t>amount of the returned contribution, but only to the extent necessary to discharge the limited partnership's liabilities to creditors who extended credit to the limited partnership during the period the contribution was held by the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If a partner has received the return of any part of his contribution in violation of the partnership agreement or this chapter, he is liable to the limited partnership for a period of six years thereafter for the amount of the contribution wrongfully returned.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(c) A partner receives a return of his contribution to the extent that a distribution to him reduces his shares of the fair value of the net assets of the limited partnership below the value (as set forth in the partnership records required to be kept pursuant to </w:t>
      </w:r>
      <w:r w:rsidR="00E8498A" w:rsidRPr="00E8498A">
        <w:t xml:space="preserve">Section </w:t>
      </w:r>
      <w:r w:rsidRPr="00E8498A">
        <w:t>33</w:t>
      </w:r>
      <w:r w:rsidR="00E8498A" w:rsidRPr="00E8498A">
        <w:noBreakHyphen/>
      </w:r>
      <w:r w:rsidRPr="00E8498A">
        <w:t>42</w:t>
      </w:r>
      <w:r w:rsidR="00E8498A" w:rsidRPr="00E8498A">
        <w:noBreakHyphen/>
      </w:r>
      <w:r w:rsidRPr="00E8498A">
        <w:t>60) of his contribution which has not been distributed to him.</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7</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Assignment of Partnership Interests</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1210.</w:t>
      </w:r>
      <w:r w:rsidR="00B428BD" w:rsidRPr="00E8498A">
        <w:t xml:space="preserve"> Nature of partnership interest.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partnership interest is personal property.</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1220.</w:t>
      </w:r>
      <w:r w:rsidR="00B428BD" w:rsidRPr="00E8498A">
        <w:t xml:space="preserve"> Assignment of partnership interest.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Except as provided in the partnership agreement, a partnership interest is assignable in whole or part. An assignment of a partnership interest does not dissolve a limited partnership or entitle the assignee to become or to exercise any rights of a partner. An assignment entitles the assignee to receive, to the extent assigned, only the distribution to which the assignor would be entitled. Except as provided in the partnership agreement, a partner ceases to be a partner upon assignment of all his partnership interest.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1230.</w:t>
      </w:r>
      <w:r w:rsidR="00B428BD" w:rsidRPr="00E8498A">
        <w:t xml:space="preserve"> Rights of creditor.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On application to a court of competent jurisdiction by any judgment creditor of a partner, the court may charge the partnership interest of the partner with payment of the unsatisfied amount of the judgment with interest. To the extent so charged, the judgment creditor has only the rights of an assignee of the partnership interest. This chapter does not deprive any partner of the benefit of any exemption laws applicable to his partnership interest.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1240.</w:t>
      </w:r>
      <w:r w:rsidR="00B428BD" w:rsidRPr="00E8498A">
        <w:t xml:space="preserve"> Right of assignee to become limited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An assignee of a partnership interest, including an assignee of a general partner, may become a limited partner if and to the extent that (i) the assignor gives the assignee that right in accordance with authority described in the partnership agreement, or (ii) all other partners consent.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An assignee who has become a limited partner has, to the extent assigned, the rights and powers, and is subject to the restrictions and liabilities, of a limited partner under the partnership agreement and this chapter. An assignee who becomes a limited partner also is liable for the obligations of his assignor to make and return contributions as provided in Articles 5 and 6. However, the assignee is not obligated for liabilities unknown to the assignee at the time he became a limited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(c) If an assignee of a partnership interest becomes a limited partner, the assignor is not released from his liability to the limited partnership under </w:t>
      </w:r>
      <w:r w:rsidR="00E8498A" w:rsidRPr="00E8498A">
        <w:t xml:space="preserve">Section </w:t>
      </w:r>
      <w:r w:rsidRPr="00E8498A">
        <w:t>33</w:t>
      </w:r>
      <w:r w:rsidR="00E8498A" w:rsidRPr="00E8498A">
        <w:noBreakHyphen/>
      </w:r>
      <w:r w:rsidRPr="00E8498A">
        <w:t>42</w:t>
      </w:r>
      <w:r w:rsidR="00E8498A" w:rsidRPr="00E8498A">
        <w:noBreakHyphen/>
      </w:r>
      <w:r w:rsidRPr="00E8498A">
        <w:t xml:space="preserve">270 and </w:t>
      </w:r>
      <w:r w:rsidR="00E8498A" w:rsidRPr="00E8498A">
        <w:t xml:space="preserve">Section </w:t>
      </w:r>
      <w:r w:rsidRPr="00E8498A">
        <w:t>33</w:t>
      </w:r>
      <w:r w:rsidR="00E8498A" w:rsidRPr="00E8498A">
        <w:noBreakHyphen/>
      </w:r>
      <w:r w:rsidRPr="00E8498A">
        <w:t>42</w:t>
      </w:r>
      <w:r w:rsidR="00E8498A" w:rsidRPr="00E8498A">
        <w:noBreakHyphen/>
      </w:r>
      <w:r w:rsidRPr="00E8498A">
        <w:t>820.</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1250.</w:t>
      </w:r>
      <w:r w:rsidR="00B428BD" w:rsidRPr="00E8498A">
        <w:t xml:space="preserve"> Power of estate of deceased or incompetent partner.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If a partner who is an individual dies or a court of competent jurisdiction adjudges him to be incompetent to manage his person or his property, the partner's executor, administrator, guardian, conservator, or other legal representative may exercise all the partner's rights for the purpose of settling his estate or administering his property, including any power the partner had to give an assignee the right to become a limited partner. If a partner is a corporation, trust, or other entity and is dissolved or terminated, the powers of that partner may be exercised by its legal representative or successor.</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8</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Dissolution</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1410.</w:t>
      </w:r>
      <w:r w:rsidR="00B428BD" w:rsidRPr="00E8498A">
        <w:t xml:space="preserve"> Nonjudicial dissolution.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limited partnership is dissolved and its affairs must be wound up upon the happening of the first to occur of the following:</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at the time specified in the certificate of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upon the happening of events specified in writing in the partnership agreement;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written consent of all partners;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(4) an event of withdrawal of a general partner unless (a) at the time there is at least one other general partner and the written provisions of the partnership agreement permit the business of the limited partnership to be carried on by the remaining general partner and that partner does so, or (b) within ninety days after the withdrawal, all remaining partners agree in writing to continue the business of the limited partnership and pursuant to </w:t>
      </w:r>
      <w:r w:rsidR="00E8498A" w:rsidRPr="00E8498A">
        <w:t xml:space="preserve">Section </w:t>
      </w:r>
      <w:r w:rsidRPr="00E8498A">
        <w:t>33</w:t>
      </w:r>
      <w:r w:rsidR="00E8498A" w:rsidRPr="00E8498A">
        <w:noBreakHyphen/>
      </w:r>
      <w:r w:rsidRPr="00E8498A">
        <w:t>42</w:t>
      </w:r>
      <w:r w:rsidR="00E8498A" w:rsidRPr="00E8498A">
        <w:noBreakHyphen/>
      </w:r>
      <w:r w:rsidRPr="00E8498A">
        <w:t>610 to the admission of one or more additional or substitute general partners if necessary or desired;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(5) entry of a decree of judicial dissolution under </w:t>
      </w:r>
      <w:r w:rsidR="00E8498A" w:rsidRPr="00E8498A">
        <w:t xml:space="preserve">Section </w:t>
      </w:r>
      <w:r w:rsidRPr="00E8498A">
        <w:t>33</w:t>
      </w:r>
      <w:r w:rsidR="00E8498A" w:rsidRPr="00E8498A">
        <w:noBreakHyphen/>
      </w:r>
      <w:r w:rsidRPr="00E8498A">
        <w:t>42</w:t>
      </w:r>
      <w:r w:rsidR="00E8498A" w:rsidRPr="00E8498A">
        <w:noBreakHyphen/>
      </w:r>
      <w:r w:rsidRPr="00E8498A">
        <w:t>1420.</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1420.</w:t>
      </w:r>
      <w:r w:rsidR="00B428BD" w:rsidRPr="00E8498A">
        <w:t xml:space="preserve"> Judicial dissolution.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On application by or for a partner the circuit court of the county in which the limited partnership's office designated pursuant to </w:t>
      </w:r>
      <w:r w:rsidR="00E8498A" w:rsidRPr="00E8498A">
        <w:t xml:space="preserve">Section </w:t>
      </w:r>
      <w:r w:rsidRPr="00E8498A">
        <w:t>33</w:t>
      </w:r>
      <w:r w:rsidR="00E8498A" w:rsidRPr="00E8498A">
        <w:noBreakHyphen/>
      </w:r>
      <w:r w:rsidRPr="00E8498A">
        <w:t>42</w:t>
      </w:r>
      <w:r w:rsidR="00E8498A" w:rsidRPr="00E8498A">
        <w:noBreakHyphen/>
      </w:r>
      <w:r w:rsidRPr="00E8498A">
        <w:t>50 (1) is located may decree dissolution of a limited partnership whenever it is not reasonably practicable to carry on the business in conformity with the partnership agreement.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1430.</w:t>
      </w:r>
      <w:r w:rsidR="00B428BD" w:rsidRPr="00E8498A">
        <w:t xml:space="preserve"> Winding up.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Except as provided in the partnership agreement, the general partners who have not wrongfully dissolved a limited partnership or, if none, the limited partners, may wind up the limited partnership's affairs; but the circuit court of the county in which the limited partnership's office designated pursuant to </w:t>
      </w:r>
      <w:r w:rsidR="00E8498A" w:rsidRPr="00E8498A">
        <w:t xml:space="preserve">Section </w:t>
      </w:r>
      <w:r w:rsidRPr="00E8498A">
        <w:t>33</w:t>
      </w:r>
      <w:r w:rsidR="00E8498A" w:rsidRPr="00E8498A">
        <w:noBreakHyphen/>
      </w:r>
      <w:r w:rsidRPr="00E8498A">
        <w:t>42</w:t>
      </w:r>
      <w:r w:rsidR="00E8498A" w:rsidRPr="00E8498A">
        <w:noBreakHyphen/>
      </w:r>
      <w:r w:rsidRPr="00E8498A">
        <w:t>50 (1) is located may wind up the limited partnership's affairs upon application of any partner, his legal representative, or assignee.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1440.</w:t>
      </w:r>
      <w:r w:rsidR="00B428BD" w:rsidRPr="00E8498A">
        <w:t xml:space="preserve"> Distribution of assets.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Upon the winding up of a limited partnership, the assets must be distributed as follows: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(1) to creditors, including partners who are creditors, to the extent permitted by law, in satisfaction of liabilities of the limited partnership other than liabilities for distributions to partners under </w:t>
      </w:r>
      <w:r w:rsidR="00E8498A" w:rsidRPr="00E8498A">
        <w:t xml:space="preserve">Section </w:t>
      </w:r>
      <w:r w:rsidRPr="00E8498A">
        <w:t>33</w:t>
      </w:r>
      <w:r w:rsidR="00E8498A" w:rsidRPr="00E8498A">
        <w:noBreakHyphen/>
      </w:r>
      <w:r w:rsidRPr="00E8498A">
        <w:t>42</w:t>
      </w:r>
      <w:r w:rsidR="00E8498A" w:rsidRPr="00E8498A">
        <w:noBreakHyphen/>
      </w:r>
      <w:r w:rsidRPr="00E8498A">
        <w:t xml:space="preserve">1010 or </w:t>
      </w:r>
      <w:r w:rsidR="00E8498A" w:rsidRPr="00E8498A">
        <w:t xml:space="preserve">Section </w:t>
      </w:r>
      <w:r w:rsidRPr="00E8498A">
        <w:t>33</w:t>
      </w:r>
      <w:r w:rsidR="00E8498A" w:rsidRPr="00E8498A">
        <w:noBreakHyphen/>
      </w:r>
      <w:r w:rsidRPr="00E8498A">
        <w:t>42</w:t>
      </w:r>
      <w:r w:rsidR="00E8498A" w:rsidRPr="00E8498A">
        <w:noBreakHyphen/>
      </w:r>
      <w:r w:rsidRPr="00E8498A">
        <w:t>1040;</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 xml:space="preserve">(2) except as provided in the partnership agreement, to partners and former partners in satisfaction of liabilities for distributions under </w:t>
      </w:r>
      <w:r w:rsidR="00E8498A" w:rsidRPr="00E8498A">
        <w:t xml:space="preserve">Section </w:t>
      </w:r>
      <w:r w:rsidRPr="00E8498A">
        <w:t>33</w:t>
      </w:r>
      <w:r w:rsidR="00E8498A" w:rsidRPr="00E8498A">
        <w:noBreakHyphen/>
      </w:r>
      <w:r w:rsidRPr="00E8498A">
        <w:t>42</w:t>
      </w:r>
      <w:r w:rsidR="00E8498A" w:rsidRPr="00E8498A">
        <w:noBreakHyphen/>
      </w:r>
      <w:r w:rsidRPr="00E8498A">
        <w:t xml:space="preserve">1010 or </w:t>
      </w:r>
      <w:r w:rsidR="00E8498A" w:rsidRPr="00E8498A">
        <w:t xml:space="preserve">Section </w:t>
      </w:r>
      <w:r w:rsidRPr="00E8498A">
        <w:t>33</w:t>
      </w:r>
      <w:r w:rsidR="00E8498A" w:rsidRPr="00E8498A">
        <w:noBreakHyphen/>
      </w:r>
      <w:r w:rsidRPr="00E8498A">
        <w:t>42</w:t>
      </w:r>
      <w:r w:rsidR="00E8498A" w:rsidRPr="00E8498A">
        <w:noBreakHyphen/>
      </w:r>
      <w:r w:rsidRPr="00E8498A">
        <w:t>1040;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except as provided in the partnership agreement, to partners first for the return of their contributions and secondly respecting their partnership interests, in the proportions in which the partners share in distributions.</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9</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Foreign Limited Partnerships</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1610.</w:t>
      </w:r>
      <w:r w:rsidR="00B428BD" w:rsidRPr="00E8498A">
        <w:t xml:space="preserve"> Law governing.</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(a) Subject to the Constitution of this State, (1) the laws of the state under which a foreign limited partnership is organized govern its organization and internal affairs and the liability of its limited partners, </w:t>
      </w:r>
      <w:r w:rsidRPr="00E8498A">
        <w:lastRenderedPageBreak/>
        <w:t>and (2) a foreign limited partnership may not be denied registration by reason of any difference between those laws and the laws of this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A foreign limited partnership may transact any business in this State that a limited partnership formed in this State may carry on.</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1620.</w:t>
      </w:r>
      <w:r w:rsidR="00B428BD" w:rsidRPr="00E8498A">
        <w:t xml:space="preserve"> Registration.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Before transacting business in this State, a foreign limited partnership shall register with the Secretary of State. In order to register, a foreign limited partnership shall submit to the Secretary of State, in duplicate, an application for registration as a foreign limited partnership, signed and sworn to by a general partner and setting forth:</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the name of the foreign limited partnership and, if different, the name under which it proposes to register and transact business in this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the state and date of its formation;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the name and address of any agent for service of process on the foreign limited partnership whom the foreign limited partnership elects to appoint; the agent must be an individual resident of this State, a domestic corporation, or a foreign corporation having a place of business in, and authorized to do business in, this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a statement that the Secretary of State is appointed the agent of the foreign limited partnership for service of process if no agent has been appointed under subsection (3) or, if appointed, the agent's authority has been revoked or if the agent cannot be found or served with the exercise of reasonable diligence;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(5) the address of the office required to be maintained in the state of its organization by the laws of that state or, if not so required, of the principal office of the foreign limited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(6) the name and a mailing address of each general partner;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(7) the address of the office at which is kept a list of the names and addresses of the limited partners and their capital contributions, together with an undertaking by the foreign limited partnership to keep those records until the foreign limited partnership's registration in this State is cancelled or withdrawn.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By registering, the foreign limited partnership agrees to be subject to the jurisdiction of the Department of Revenue and the courts of this State to determine its South Carolina tax liability, including withholding and estimated taxes, together with related interest and penalties, if any. Registering is not an admission of tax liability.</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 xml:space="preserve">1; 1994 Act No. 497, Part II, </w:t>
      </w:r>
      <w:r w:rsidRPr="00E8498A">
        <w:t xml:space="preserve">Section </w:t>
      </w:r>
      <w:r w:rsidR="00B428BD" w:rsidRPr="00E8498A">
        <w:t>49C.</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1630.</w:t>
      </w:r>
      <w:r w:rsidR="00B428BD" w:rsidRPr="00E8498A">
        <w:t xml:space="preserve"> Issuance of registration.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If the Secretary of State finds that an application for registration conforms to law and all requisite fees have been paid, he shall:</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endorse on the application the word "Filed", and the month, day, and year of the filing thereof;</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file in his office a duplicate original of the application;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issue a certificate of registration to transact business in this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The certificate of registration, together with a duplicate original of the application, shall be returned to the person who filed the application or his representative.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1640.</w:t>
      </w:r>
      <w:r w:rsidR="00B428BD" w:rsidRPr="00E8498A">
        <w:t xml:space="preserve"> Name.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(a) A foreign limited partnership may register with the Secretary of State under any name (whether or not it is the name under which it is registered in its state of organization) that could be registered by a domestic limited partnership under </w:t>
      </w:r>
      <w:r w:rsidR="00E8498A" w:rsidRPr="00E8498A">
        <w:t xml:space="preserve">Section </w:t>
      </w:r>
      <w:r w:rsidRPr="00E8498A">
        <w:t>33</w:t>
      </w:r>
      <w:r w:rsidR="00E8498A" w:rsidRPr="00E8498A">
        <w:noBreakHyphen/>
      </w:r>
      <w:r w:rsidRPr="00E8498A">
        <w:t>42</w:t>
      </w:r>
      <w:r w:rsidR="00E8498A" w:rsidRPr="00E8498A">
        <w:noBreakHyphen/>
      </w:r>
      <w:r w:rsidRPr="00E8498A">
        <w:t>30.</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 xml:space="preserve">(b) A foreign limited partnership transacting business in this State under a name other than the name shown on the certificate of registration shall comply with provisions of </w:t>
      </w:r>
      <w:r w:rsidR="00E8498A" w:rsidRPr="00E8498A">
        <w:t xml:space="preserve">Section </w:t>
      </w:r>
      <w:r w:rsidRPr="00E8498A">
        <w:t>33</w:t>
      </w:r>
      <w:r w:rsidR="00E8498A" w:rsidRPr="00E8498A">
        <w:noBreakHyphen/>
      </w:r>
      <w:r w:rsidRPr="00E8498A">
        <w:t>42</w:t>
      </w:r>
      <w:r w:rsidR="00E8498A" w:rsidRPr="00E8498A">
        <w:noBreakHyphen/>
      </w:r>
      <w:r w:rsidRPr="00E8498A">
        <w:t>45.</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1650.</w:t>
      </w:r>
      <w:r w:rsidR="00B428BD" w:rsidRPr="00E8498A">
        <w:t xml:space="preserve"> Changes and amendments.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If any statement in the application for registration of a foreign limited partnership was false when made or any arrangements or other facts described have changed, making the application inaccurate in any respect, the foreign limited partnership shall promptly file in the office of the Secretary of State a certificate, signed and sworn to by a general partner, correcting such statement.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1985 Act No. 491, </w:t>
      </w:r>
      <w:r w:rsidRPr="00E8498A">
        <w:t xml:space="preserve">Section </w:t>
      </w:r>
      <w:r w:rsidR="00B428BD" w:rsidRPr="00E8498A">
        <w:t xml:space="preserve">15; 1984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1660.</w:t>
      </w:r>
      <w:r w:rsidR="00B428BD" w:rsidRPr="00E8498A">
        <w:t xml:space="preserve"> Cancellation of registration.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foreign limited partnership may cancel its registration by filing with the Secretary of State a certificate of cancellation signed and sworn to by a general partner. A cancellation does not terminate the authority of the Secretary of State to accept service of process on the foreign limited partnership with respect to causes of action arising out of the transactions of business in this State.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1670.</w:t>
      </w:r>
      <w:r w:rsidR="00B428BD" w:rsidRPr="00E8498A">
        <w:t xml:space="preserve"> Transaction of business without registration.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A foreign limited partnership transacting business in this State may not maintain any action, suit, or proceeding in any court of this State until it has registered in this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The failure of a foreign limited partnership to register in this State does not impair the validity of any contract or act of the foreign limited partnership or prevent the foreign limited partnership from defending any action, suit, or proceeding in any court of this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 A limited partner of a foreign limited partnership is not liable as a general partner of the foreign limited partnership solely by reason of having transacted business in this State without registration.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(d) A foreign limited partnership, by transacting business in this State without registration, appoints the Secretary of State as its agent for service of process with respect to causes of action arising out of the transaction of business in this State.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1680.</w:t>
      </w:r>
      <w:r w:rsidR="00B428BD" w:rsidRPr="00E8498A">
        <w:t xml:space="preserve"> Action of Attorney General.</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The Attorney General may bring an action to restrain a foreign limited partnership from transacting business in this State in violation of this chapter.</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1690.</w:t>
      </w:r>
      <w:r w:rsidR="00B428BD" w:rsidRPr="00E8498A">
        <w:t xml:space="preserve"> Activities not deemed transacting business.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Without excluding other activities that do not constitute transacting business in this State, a foreign limited partnership is considered not to be transacting business in this State, for purposes of this chapter, solely by reason of carrying on in this State any one or more of the following activities: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maintaining, defending, or participating in any action, suit, or proceeding whether judicial, administrative, arbitrative, or otherwise, or effecting the settlement thereof or the settlement of claims or disputes;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holding meetings of its partners or of committees of its partners or carrying on other activities concerning its internal affairs;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maintaining bank accounts;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maintaining offices or agencies for the transfer, exchange, and registration of its securities, or appointing and maintaining trustees;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(5) borrowing or lending or acquiring indebtedness or mortgages or other security interests in real or personal property;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(6) securing or collecting debts or enforcing rights in property securing the same;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(7) effecting a transaction in interstate or foreign commerce;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(8) owning or controlling a corporation incorporated in or transacting business within this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(9) conducting within this State an isolated transaction that is completed within a period of one hundred and eighty days and that is not in the course of a series or number of repeated transactions;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(10) effecting sales through independent contractors;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(11) soliciting or procuring orders, by mail or through employees or agents or otherwise, if the orders require acceptance outside this State before becoming binding contracts;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(12) owning, without more, an interest in a limited liability company organized or transacting business in this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The provisions of this section shall not be deemed to establish a standard for activities which may subject a foreign limited partnership to service of process, suit, taxation, or regulation under this chapter or any other statute of this State.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1986 Act No. 533, </w:t>
      </w:r>
      <w:r w:rsidRPr="00E8498A">
        <w:t xml:space="preserve">Section </w:t>
      </w:r>
      <w:r w:rsidR="00B428BD" w:rsidRPr="00E8498A">
        <w:t xml:space="preserve">1; 2004 Act No. 221, </w:t>
      </w:r>
      <w:r w:rsidRPr="00E8498A">
        <w:t xml:space="preserve">Section </w:t>
      </w:r>
      <w:r w:rsidR="00B428BD" w:rsidRPr="00E8498A">
        <w:t>26.</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10</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Derivative Actions</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1810.</w:t>
      </w:r>
      <w:r w:rsidR="00B428BD" w:rsidRPr="00E8498A">
        <w:t xml:space="preserve"> Right of action.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limited partner may bring an action in the right of a limited partnership to recover a judgment in its favor if general partners with authority to do so have refused to bring the action or if an effort to cause those general partners to bring the action is not likely to succeed.</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1820.</w:t>
      </w:r>
      <w:r w:rsidR="00B428BD" w:rsidRPr="00E8498A">
        <w:t xml:space="preserve"> Proper plaintiff.</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In a derivative action, the plaintiff must be a partner at the time of bringing the action and (1) must have been a partner at the time of the transaction of which he complains or (2) his status as a partner must have devolved upon him by operation of law or pursuant to the terms of the partnership agreement from a person who was a partner at the time of the transaction.</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1830.</w:t>
      </w:r>
      <w:r w:rsidR="00B428BD" w:rsidRPr="00E8498A">
        <w:t xml:space="preserve"> Pleading.</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In a derivative action, the complaint shall set forth with particularity the effort of the plaintiff to secure initiation of the action by a general partner or the reasons for not making the effort.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1840.</w:t>
      </w:r>
      <w:r w:rsidR="00B428BD" w:rsidRPr="00E8498A">
        <w:t xml:space="preserve"> Expenses.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If a derivative action is successful, in whole or in part, or if anything is received by the plaintiff as a result of a judgment, compromise, or settlement of an action or claim, the court may award the plaintiff reasonable expenses, including reasonable attorney's fees, and shall direct him to remit to the limited partnership the remainder of those proceeds received by him.</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11</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Miscellaneous</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2010.</w:t>
      </w:r>
      <w:r w:rsidR="00B428BD" w:rsidRPr="00E8498A">
        <w:t xml:space="preserve"> Construction and application.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This chapter must be so applied and construed to effectuate its general purpose to make uniform the law with respect to the subject of this chapter among states enacting it.</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2020.</w:t>
      </w:r>
      <w:r w:rsidR="00B428BD" w:rsidRPr="00E8498A">
        <w:t xml:space="preserve"> Rules for cases not provided for in this chapter.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In any case not provided for in this chapter the provisions of the Uniform Partnership Act govern.</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1984 Act No. 491, </w:t>
      </w:r>
      <w:r w:rsidRPr="00E8498A">
        <w:t xml:space="preserve">Section </w:t>
      </w:r>
      <w:r w:rsidR="00B428BD" w:rsidRPr="00E8498A">
        <w:t xml:space="preserve">1; 1985 Act No. 11, </w:t>
      </w:r>
      <w:r w:rsidRPr="00E8498A">
        <w:t xml:space="preserve">Sections </w:t>
      </w:r>
      <w:r w:rsidR="00B428BD" w:rsidRPr="00E8498A">
        <w:t xml:space="preserve"> 3, 4;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2030.</w:t>
      </w:r>
      <w:r w:rsidR="00B428BD" w:rsidRPr="00E8498A">
        <w:t xml:space="preserve"> Severability.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If any provision of this chapter or its application to any person or circumstance is held invalid, the invalidity does not affect other provisions or applications of the chapter which can be given effect without the invalid provision or application, and to this end the provisions of this chapter are severable.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1986 Act No. 533, </w:t>
      </w:r>
      <w:r w:rsidRPr="00E8498A">
        <w:t xml:space="preserve">Section </w:t>
      </w:r>
      <w:r w:rsidR="00B428BD" w:rsidRPr="00E8498A">
        <w:t>1.</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2040.</w:t>
      </w:r>
      <w:r w:rsidR="00B428BD" w:rsidRPr="00E8498A">
        <w:t xml:space="preserve"> Filing fees.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The Secretary of State shall charge ten dollars for filing any document required to be filed pursuant to this chapter. This charge shall include the cost of sending to the person requesting the filing, or that person's designee, a duplicate copy of the document submitted with the original showing the date of filing.</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In all other cases of requests for copies of documents filed pursuant to this chapter, the Secretary of State shall charge one dollar for the first page, fifty cents for each additional page, and two dollars for furnishing a certificate under seal.</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1986 Act No. 533, </w:t>
      </w:r>
      <w:r w:rsidRPr="00E8498A">
        <w:t xml:space="preserve">Section </w:t>
      </w:r>
      <w:r w:rsidR="00B428BD" w:rsidRPr="00E8498A">
        <w:t>1.</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28BD" w:rsidRPr="00E8498A">
        <w:t xml:space="preserve"> 12</w:t>
      </w:r>
    </w:p>
    <w:p w:rsidR="00E8498A" w:rsidRP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8498A">
        <w:t>Mergers</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2110.</w:t>
      </w:r>
      <w:r w:rsidR="00B428BD" w:rsidRPr="00E8498A">
        <w:t xml:space="preserve"> Plan of merger; contents; approval; filing; notice of name change as to real property.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Pursuant to a plan of merger approved pursuant to subsection (c), a limited partnership may be merged with or into one or more partnerships, foreign partnerships, corporations, foreign corporations, limited liability companies, foreign limited liability companies, limited partnerships, foreign limited partnerships, or other domestic or foreign entities.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A plan of merger includes the: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name of each entity that is a party to the merger;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name of the surviving entity into which the other entities are to merge;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type of organization of the surviving entity;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terms and conditions of the merger;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(5) manner and basis for converting the interests of each party to the merger into interests or obligations of the surviving entity or into money or other property in whole or in part;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(6) street address of the surviving entity's principal place of business.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 A plan of merger must be approved by: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all the partners or the number or percentage of the partners required for merger in the partnership agreement, in the case of a partnership or a domestic limited partnership that is a party to the merger;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all the members or the number or percentage of members specified in the operating agreement, in the case of a limited liability company that is a party to the merger;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the vote required for approval of a merger by the law of the state or foreign jurisdiction in which the foreign limited liability company is organized, in the case of a foreign limited liability company that is a party to the merger;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the vote required for approval of a merger by the law of this State or of the state or foreign jurisdiction in which the entity is organized and, in the absence of that requirement, by all the owners of interests in the entity, in the case of any other entities that are parties to the merger.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(d) After a plan of merger is approved and before the merger takes effect, the plan may be amended or abandoned as provided in the plan.</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(e) The merger is effective upon the filing of the articles of merger with the Secretary of State or at a later date the articles may provide.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(f)(1) If a limited partnership that owns real property in South Carolina is converted to another entity by articles of merger, the newly</w:t>
      </w:r>
      <w:r w:rsidR="00E8498A" w:rsidRPr="00E8498A">
        <w:noBreakHyphen/>
      </w:r>
      <w:r w:rsidRPr="00E8498A">
        <w:t xml:space="preserve">named surviving, acquiring, or reorganizing partnership must file a notice of that name change in the office of the register of deeds of the county in South Carolina in which the real </w:t>
      </w:r>
      <w:r w:rsidRPr="00E8498A">
        <w:lastRenderedPageBreak/>
        <w:t>property is located. If there is no office in that county, the notice of name change must be filed with the clerk of court of the county in which that real property is located.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The filing must be by: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 affidavit executed in accordance with the provisions in Section 33</w:t>
      </w:r>
      <w:r w:rsidR="00E8498A" w:rsidRPr="00E8498A">
        <w:noBreakHyphen/>
      </w:r>
      <w:r w:rsidRPr="00E8498A">
        <w:t>1</w:t>
      </w:r>
      <w:r w:rsidR="00E8498A" w:rsidRPr="00E8498A">
        <w:noBreakHyphen/>
      </w:r>
      <w:r w:rsidRPr="00E8498A">
        <w:t>200 and containing the old and new names of the limited partnership and describing the real property owned by that limited partnership;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 filing a certified copy of the articles of merger including a description of the real property;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r>
      <w:r w:rsidRPr="00E8498A">
        <w:tab/>
        <w:t>(iii) a duly recorded deed of conveyance to the newly</w:t>
      </w:r>
      <w:r w:rsidR="00E8498A" w:rsidRPr="00E8498A">
        <w:noBreakHyphen/>
      </w:r>
      <w:r w:rsidRPr="00E8498A">
        <w:t>named surviving, acquiring, or reorganizing partnership.</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The affidavit or filed articles must be duly indexed in the index of deeds.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The purpose of this subitem is to establish record notice pursuant to Chapter 7 of Title 30. Failure to make the required filing of a limited partnership name change does not affect the legality, force, effect, or enforceability as between the parties of any conveyance or other transaction involving real estate owned by the affected limited partnership that is made after the change in name.</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2004 Act No. 221, </w:t>
      </w:r>
      <w:r w:rsidRPr="00E8498A">
        <w:t xml:space="preserve">Section </w:t>
      </w:r>
      <w:r w:rsidR="00B428BD" w:rsidRPr="00E8498A">
        <w:t>3.</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2120.</w:t>
      </w:r>
      <w:r w:rsidR="00B428BD" w:rsidRPr="00E8498A">
        <w:t xml:space="preserve"> Articles of merger; contents; filing.</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After approval of the plan of merger pursuant to Section 33</w:t>
      </w:r>
      <w:r w:rsidR="00E8498A" w:rsidRPr="00E8498A">
        <w:noBreakHyphen/>
      </w:r>
      <w:r w:rsidRPr="00E8498A">
        <w:t>42</w:t>
      </w:r>
      <w:r w:rsidR="00E8498A" w:rsidRPr="00E8498A">
        <w:noBreakHyphen/>
      </w:r>
      <w:r w:rsidRPr="00E8498A">
        <w:t>2110(c), unless the merger is abandoned pursuant to Section 33</w:t>
      </w:r>
      <w:r w:rsidR="00E8498A" w:rsidRPr="00E8498A">
        <w:noBreakHyphen/>
      </w:r>
      <w:r w:rsidRPr="00E8498A">
        <w:t>42</w:t>
      </w:r>
      <w:r w:rsidR="00E8498A" w:rsidRPr="00E8498A">
        <w:noBreakHyphen/>
      </w:r>
      <w:r w:rsidRPr="00E8498A">
        <w:t>2110(d), articles of merger must be signed on behalf of each limited partnership or other entity that is a party to the merger and delivered to the Secretary of State for filing. The articles must include: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the name and jurisdiction of formation or organization of each of the limited partnerships and other entities that are parties to the merger;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for each limited partnership that is to merge, the date its certificate of limited partnership was filed with the Secretary of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that a plan of merger has been approved by the required votes and signed by each limited partnership or other entity that is to merge;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the name and address of the surviving limited partnership or other surviving entity;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(5) the effective date of the merger;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(6) if a limited partnership is the surviving entity, changes in its certificate of limited partnership necessary by reason of the merger;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(7) if a foreign entity is a party to the merger, the jurisdiction and date of filing of its articles of incorporation, articles of organization, certificate of limited partnership, or other organizational document, if any, and the date its application for authority was filed by the Secretary of State or, if an application has not been filed, a statement to that effect;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(8) if the surviving entity is a foreign entity, an agreement that the surviving entity may be served with process in this State and is subject to liability in any action or proceeding for the enforcement of any liability or obligation of a merging limited partnership previously subject to suit in this State, and for the enforcement, as provided in this chapter, of the right of partners of the limited partnership to receive payment for their interests against the surviving entity.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If a foreign corporation, limited liability company, or partnership is the surviving entity of a merger, it shall not do business in this State until an application for authority is filed with the Secretary of State.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 The surviving limited partnership or other entity shall furnish a copy of the plan of merger, on request and without cost, to a partner of a limited partnership or person holding an interest in another entity that is to merge.</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(d) Articles of merger operate as an amendment to the limited partnership's certificate of limited partnership.</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2004 Act No. 221, </w:t>
      </w:r>
      <w:r w:rsidRPr="00E8498A">
        <w:t xml:space="preserve">Section </w:t>
      </w:r>
      <w:r w:rsidR="00B428BD" w:rsidRPr="00E8498A">
        <w:t>3.</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2130.</w:t>
      </w:r>
      <w:r w:rsidR="00B428BD" w:rsidRPr="00E8498A">
        <w:t xml:space="preserve"> Effect of merger; service of process; liability for partnership obligations.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(a) When a merger takes effect:</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the separate existence of each limited partnership or other entity that is a party to the merger, other than the surviving entity, terminates;</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all property owned by each of the limited partnerships and other entities that are party to the merger vests in the surviving entity;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all debts, liabilities, and other obligations of each limited partnership or other entity that is party to the merger become the obligations of the surviving entity;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(4) an action or proceeding pending by or against a limited partnership or other party to a merger may be continued as if the merger had not occurred or the surviving entity may be substituted as a party to the action or proceeding; 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(5) except as prohibited by other law, all the rights, privileges, immunities, powers, and purposes of every limited partnership or other entity that is a party to the merger vest in the surviving entity.</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(b) Unless the surviving entity is a partnership, the Secretary of State is an agent for service of process in an action or proceeding against the surviving foreign entity to enforce an obligation of any party to a merger if the surviving foreign entity fails to appoint or maintain an agent designated for service of process in this State or the agent for service of process cannot with reasonable diligence be found at the registered office. Upon receipt of process, the Secretary of State shall send a copy of the process by registered or certified mail, return receipt requested, to the surviving entity at the address set forth in the articles of merger. Service is effected pursuant to this subsection at the earliest of:</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(1) the date the entity receives the process, notice, or demand;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(2) the date shown on the return receipt, if signed on behalf of the entity; or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r>
      <w:r w:rsidRPr="00E8498A">
        <w:tab/>
        <w:t>(3) five days after its deposit in the mail, if mailed postpaid and correctly addressed.</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(c) A partner of a merging limited partnership is liable for all obligations as a party to the merger for which the partner was personally liable before the merger.</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(d) Unless otherwise agreed, a merger of a limited partnership that is not the surviving entity in the merger does not require the limited partnership to wind up its business or pay its liabilities and distribute its assets pursuant to this chapter.</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28BD" w:rsidRPr="00E8498A">
        <w:t xml:space="preserve">: 2004 Act No. 221, </w:t>
      </w:r>
      <w:r w:rsidRPr="00E8498A">
        <w:t xml:space="preserve">Section </w:t>
      </w:r>
      <w:r w:rsidR="00B428BD" w:rsidRPr="00E8498A">
        <w:t>3.</w:t>
      </w:r>
    </w:p>
    <w:p w:rsidR="00E8498A" w:rsidRP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rPr>
          <w:b/>
        </w:rPr>
        <w:t xml:space="preserve">SECTION </w:t>
      </w:r>
      <w:r w:rsidR="00B428BD" w:rsidRPr="00E8498A">
        <w:rPr>
          <w:b/>
        </w:rPr>
        <w:t>33</w:t>
      </w:r>
      <w:r w:rsidRPr="00E8498A">
        <w:rPr>
          <w:b/>
        </w:rPr>
        <w:noBreakHyphen/>
      </w:r>
      <w:r w:rsidR="00B428BD" w:rsidRPr="00E8498A">
        <w:rPr>
          <w:b/>
        </w:rPr>
        <w:t>42</w:t>
      </w:r>
      <w:r w:rsidRPr="00E8498A">
        <w:rPr>
          <w:b/>
        </w:rPr>
        <w:noBreakHyphen/>
      </w:r>
      <w:r w:rsidR="00B428BD" w:rsidRPr="00E8498A">
        <w:rPr>
          <w:b/>
        </w:rPr>
        <w:t>2140.</w:t>
      </w:r>
      <w:r w:rsidR="00B428BD" w:rsidRPr="00E8498A">
        <w:t xml:space="preserve"> Merger pursuant to other law.</w:t>
      </w:r>
    </w:p>
    <w:p w:rsidR="00E8498A" w:rsidRDefault="00B428BD"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8498A">
        <w:tab/>
        <w:t>This article does not preclude a limited partnership from being merged pursuant to other law.</w:t>
      </w: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8498A" w:rsidRDefault="00E8498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28BD" w:rsidRPr="00E8498A">
        <w:t xml:space="preserve">: 2004 Act No. 221, </w:t>
      </w:r>
      <w:r w:rsidRPr="00E8498A">
        <w:t xml:space="preserve">Section </w:t>
      </w:r>
      <w:r w:rsidR="00B428BD" w:rsidRPr="00E8498A">
        <w:t>3.</w:t>
      </w:r>
    </w:p>
    <w:p w:rsidR="003C285A" w:rsidRPr="00E8498A" w:rsidRDefault="003C285A" w:rsidP="00E8498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8498A" w:rsidSect="00E8498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8498A" w:rsidRDefault="00E8498A" w:rsidP="00E8498A">
      <w:pPr>
        <w:spacing w:after="0" w:line="240" w:lineRule="auto"/>
      </w:pPr>
      <w:r>
        <w:separator/>
      </w:r>
    </w:p>
  </w:endnote>
  <w:endnote w:type="continuationSeparator" w:id="0">
    <w:p w:rsidR="00E8498A" w:rsidRDefault="00E8498A" w:rsidP="00E849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98A" w:rsidRPr="00E8498A" w:rsidRDefault="00E8498A" w:rsidP="00E849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98A" w:rsidRPr="00E8498A" w:rsidRDefault="00E8498A" w:rsidP="00E849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98A" w:rsidRPr="00E8498A" w:rsidRDefault="00E8498A" w:rsidP="00E849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8498A" w:rsidRDefault="00E8498A" w:rsidP="00E8498A">
      <w:pPr>
        <w:spacing w:after="0" w:line="240" w:lineRule="auto"/>
      </w:pPr>
      <w:r>
        <w:separator/>
      </w:r>
    </w:p>
  </w:footnote>
  <w:footnote w:type="continuationSeparator" w:id="0">
    <w:p w:rsidR="00E8498A" w:rsidRDefault="00E8498A" w:rsidP="00E849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98A" w:rsidRPr="00E8498A" w:rsidRDefault="00E8498A" w:rsidP="00E849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98A" w:rsidRPr="00E8498A" w:rsidRDefault="00E8498A" w:rsidP="00E849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8498A" w:rsidRPr="00E8498A" w:rsidRDefault="00E8498A" w:rsidP="00E849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8BD"/>
    <w:rsid w:val="000929E5"/>
    <w:rsid w:val="00197975"/>
    <w:rsid w:val="002C68C1"/>
    <w:rsid w:val="003C285A"/>
    <w:rsid w:val="00514D67"/>
    <w:rsid w:val="00700E5B"/>
    <w:rsid w:val="007248EF"/>
    <w:rsid w:val="00892412"/>
    <w:rsid w:val="00984CB8"/>
    <w:rsid w:val="009B3280"/>
    <w:rsid w:val="00A115C1"/>
    <w:rsid w:val="00B428BD"/>
    <w:rsid w:val="00E8498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B427E5-BB4A-4463-9CE5-FB12CFF5C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428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28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8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8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8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8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8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8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8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8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8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8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8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8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8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8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8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8BD"/>
    <w:rPr>
      <w:rFonts w:eastAsiaTheme="majorEastAsia" w:cstheme="majorBidi"/>
      <w:color w:val="272727" w:themeColor="text1" w:themeTint="D8"/>
    </w:rPr>
  </w:style>
  <w:style w:type="paragraph" w:styleId="Title">
    <w:name w:val="Title"/>
    <w:basedOn w:val="Normal"/>
    <w:next w:val="Normal"/>
    <w:link w:val="TitleChar"/>
    <w:uiPriority w:val="10"/>
    <w:qFormat/>
    <w:rsid w:val="00B428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8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8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8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8BD"/>
    <w:pPr>
      <w:spacing w:before="160"/>
      <w:jc w:val="center"/>
    </w:pPr>
    <w:rPr>
      <w:i/>
      <w:iCs/>
      <w:color w:val="404040" w:themeColor="text1" w:themeTint="BF"/>
    </w:rPr>
  </w:style>
  <w:style w:type="character" w:customStyle="1" w:styleId="QuoteChar">
    <w:name w:val="Quote Char"/>
    <w:basedOn w:val="DefaultParagraphFont"/>
    <w:link w:val="Quote"/>
    <w:uiPriority w:val="29"/>
    <w:rsid w:val="00B428BD"/>
    <w:rPr>
      <w:i/>
      <w:iCs/>
      <w:color w:val="404040" w:themeColor="text1" w:themeTint="BF"/>
    </w:rPr>
  </w:style>
  <w:style w:type="paragraph" w:styleId="ListParagraph">
    <w:name w:val="List Paragraph"/>
    <w:basedOn w:val="Normal"/>
    <w:uiPriority w:val="34"/>
    <w:qFormat/>
    <w:rsid w:val="00B428BD"/>
    <w:pPr>
      <w:ind w:left="720"/>
      <w:contextualSpacing/>
    </w:pPr>
  </w:style>
  <w:style w:type="character" w:styleId="IntenseEmphasis">
    <w:name w:val="Intense Emphasis"/>
    <w:basedOn w:val="DefaultParagraphFont"/>
    <w:uiPriority w:val="21"/>
    <w:qFormat/>
    <w:rsid w:val="00B428BD"/>
    <w:rPr>
      <w:i/>
      <w:iCs/>
      <w:color w:val="0F4761" w:themeColor="accent1" w:themeShade="BF"/>
    </w:rPr>
  </w:style>
  <w:style w:type="paragraph" w:styleId="IntenseQuote">
    <w:name w:val="Intense Quote"/>
    <w:basedOn w:val="Normal"/>
    <w:next w:val="Normal"/>
    <w:link w:val="IntenseQuoteChar"/>
    <w:uiPriority w:val="30"/>
    <w:qFormat/>
    <w:rsid w:val="00B428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8BD"/>
    <w:rPr>
      <w:i/>
      <w:iCs/>
      <w:color w:val="0F4761" w:themeColor="accent1" w:themeShade="BF"/>
    </w:rPr>
  </w:style>
  <w:style w:type="character" w:styleId="IntenseReference">
    <w:name w:val="Intense Reference"/>
    <w:basedOn w:val="DefaultParagraphFont"/>
    <w:uiPriority w:val="32"/>
    <w:qFormat/>
    <w:rsid w:val="00B428B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428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428B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84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98A"/>
    <w:rPr>
      <w:rFonts w:ascii="Times New Roman" w:hAnsi="Times New Roman" w:cs="Times New Roman"/>
      <w:kern w:val="0"/>
      <w14:ligatures w14:val="none"/>
    </w:rPr>
  </w:style>
  <w:style w:type="paragraph" w:styleId="Footer">
    <w:name w:val="footer"/>
    <w:basedOn w:val="Normal"/>
    <w:link w:val="FooterChar"/>
    <w:uiPriority w:val="99"/>
    <w:unhideWhenUsed/>
    <w:rsid w:val="00E849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98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11656</Words>
  <Characters>66443</Characters>
  <Application>Microsoft Office Word</Application>
  <DocSecurity>0</DocSecurity>
  <Lines>553</Lines>
  <Paragraphs>155</Paragraphs>
  <ScaleCrop>false</ScaleCrop>
  <Company>Legislative Services Agency</Company>
  <LinksUpToDate>false</LinksUpToDate>
  <CharactersWithSpaces>77944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2024-09-18T19:11:00Z</dcterms:created>
  <dcterms:modified xsi:type="dcterms:W3CDTF">2024-09-18T19:11:00Z</dcterms:modified>
</cp:coreProperties>
</file>