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7C9" w:rsidRDefault="00E10EB9" w:rsidP="0008338C">
      <w:pPr>
        <w:jc w:val="center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8pt;margin-top:-36pt;width:423pt;height:27pt;z-index:251657728" fillcolor="silver">
            <v:textbox style="mso-next-textbox:#_x0000_s1036">
              <w:txbxContent>
                <w:p w:rsidR="0012512A" w:rsidRPr="00D7180B" w:rsidRDefault="0012512A" w:rsidP="00D7180B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State">
          <w:r w:rsidR="005D07EE">
            <w:rPr>
              <w:noProof/>
            </w:rPr>
            <w:t>SOUTH CAROLINA</w:t>
          </w:r>
        </w:smartTag>
      </w:smartTag>
      <w:r w:rsidR="005D07EE">
        <w:rPr>
          <w:noProof/>
        </w:rPr>
        <w:t xml:space="preserve"> PLANNING EDUCATION ADVISORY COMMITTEE</w:t>
      </w:r>
    </w:p>
    <w:p w:rsidR="0008338C" w:rsidRDefault="0008338C" w:rsidP="0008338C">
      <w:pPr>
        <w:jc w:val="center"/>
      </w:pPr>
    </w:p>
    <w:p w:rsidR="00CB6FCD" w:rsidRDefault="00CB6FCD" w:rsidP="00CB6FCD">
      <w:pPr>
        <w:jc w:val="center"/>
      </w:pPr>
      <w:r>
        <w:t>MINUTES OF THE COMMITTEE MEETING</w:t>
      </w:r>
    </w:p>
    <w:p w:rsidR="00CB6FCD" w:rsidRDefault="00CB6FCD" w:rsidP="00CB6FCD">
      <w:pPr>
        <w:jc w:val="center"/>
        <w:rPr>
          <w:b/>
          <w:sz w:val="23"/>
          <w:szCs w:val="23"/>
        </w:rPr>
      </w:pPr>
      <w:r>
        <w:t xml:space="preserve"> </w:t>
      </w:r>
      <w:r w:rsidR="002C4325">
        <w:rPr>
          <w:b/>
          <w:sz w:val="23"/>
          <w:szCs w:val="23"/>
        </w:rPr>
        <w:t>Wednesday</w:t>
      </w:r>
      <w:r w:rsidR="0060470E">
        <w:rPr>
          <w:b/>
          <w:sz w:val="23"/>
          <w:szCs w:val="23"/>
        </w:rPr>
        <w:t xml:space="preserve">, </w:t>
      </w:r>
      <w:r w:rsidR="00284FE8">
        <w:rPr>
          <w:b/>
          <w:sz w:val="23"/>
          <w:szCs w:val="23"/>
        </w:rPr>
        <w:t>January 20, 2016</w:t>
      </w:r>
    </w:p>
    <w:p w:rsidR="00403ABC" w:rsidRPr="00F27522" w:rsidRDefault="00403ABC" w:rsidP="00403ABC">
      <w:pPr>
        <w:ind w:right="-45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Meeting Location:  Municipal Association of South Carolina – </w:t>
      </w:r>
      <w:r w:rsidR="005F5255">
        <w:rPr>
          <w:b/>
          <w:sz w:val="23"/>
          <w:szCs w:val="23"/>
        </w:rPr>
        <w:t>Training</w:t>
      </w:r>
      <w:r>
        <w:rPr>
          <w:b/>
          <w:sz w:val="23"/>
          <w:szCs w:val="23"/>
        </w:rPr>
        <w:t xml:space="preserve"> Room </w:t>
      </w:r>
    </w:p>
    <w:p w:rsidR="00403ABC" w:rsidRPr="00F27522" w:rsidRDefault="00403ABC" w:rsidP="00403ABC">
      <w:pPr>
        <w:jc w:val="center"/>
        <w:rPr>
          <w:b/>
          <w:sz w:val="23"/>
          <w:szCs w:val="23"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sz w:val="23"/>
              <w:szCs w:val="23"/>
            </w:rPr>
            <w:t>1411 Gervais St</w:t>
          </w:r>
        </w:smartTag>
      </w:smartTag>
      <w:r>
        <w:rPr>
          <w:b/>
          <w:sz w:val="23"/>
          <w:szCs w:val="23"/>
        </w:rPr>
        <w:t>.</w:t>
      </w:r>
    </w:p>
    <w:p w:rsidR="00403ABC" w:rsidRPr="00F27522" w:rsidRDefault="00403ABC" w:rsidP="00403ABC">
      <w:pPr>
        <w:jc w:val="center"/>
        <w:rPr>
          <w:b/>
          <w:sz w:val="23"/>
          <w:szCs w:val="23"/>
        </w:rPr>
      </w:pPr>
      <w:smartTag w:uri="urn:schemas-microsoft-com:office:smarttags" w:element="place">
        <w:smartTag w:uri="urn:schemas-microsoft-com:office:smarttags" w:element="City">
          <w:r w:rsidRPr="00F27522">
            <w:rPr>
              <w:b/>
              <w:sz w:val="23"/>
              <w:szCs w:val="23"/>
            </w:rPr>
            <w:t>C</w:t>
          </w:r>
          <w:r>
            <w:rPr>
              <w:b/>
              <w:sz w:val="23"/>
              <w:szCs w:val="23"/>
            </w:rPr>
            <w:t>olumbia</w:t>
          </w:r>
        </w:smartTag>
        <w:r w:rsidRPr="00F27522">
          <w:rPr>
            <w:b/>
            <w:sz w:val="23"/>
            <w:szCs w:val="23"/>
          </w:rPr>
          <w:t xml:space="preserve">, </w:t>
        </w:r>
        <w:smartTag w:uri="urn:schemas-microsoft-com:office:smarttags" w:element="State">
          <w:r w:rsidRPr="00F27522">
            <w:rPr>
              <w:b/>
              <w:sz w:val="23"/>
              <w:szCs w:val="23"/>
            </w:rPr>
            <w:t>SC</w:t>
          </w:r>
        </w:smartTag>
        <w:r w:rsidRPr="00F27522">
          <w:rPr>
            <w:b/>
            <w:sz w:val="23"/>
            <w:szCs w:val="23"/>
          </w:rPr>
          <w:t xml:space="preserve"> </w:t>
        </w:r>
        <w:smartTag w:uri="urn:schemas-microsoft-com:office:smarttags" w:element="PostalCode">
          <w:r w:rsidRPr="00F27522">
            <w:rPr>
              <w:b/>
              <w:sz w:val="23"/>
              <w:szCs w:val="23"/>
            </w:rPr>
            <w:t>29211</w:t>
          </w:r>
        </w:smartTag>
      </w:smartTag>
    </w:p>
    <w:p w:rsidR="00403ABC" w:rsidRPr="00527318" w:rsidRDefault="00403ABC" w:rsidP="00403ABC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1:30 p.m.</w:t>
      </w:r>
    </w:p>
    <w:p w:rsidR="0008338C" w:rsidRDefault="00E10EB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7pt;height:4.1pt" o:hrpct="0" o:hralign="center" o:hr="t">
            <v:imagedata r:id="rId8" o:title="BD21319_"/>
          </v:shape>
        </w:pict>
      </w:r>
    </w:p>
    <w:p w:rsidR="00403ABC" w:rsidRPr="00284FE8" w:rsidRDefault="004855B3" w:rsidP="00E221B7">
      <w:pPr>
        <w:spacing w:after="120"/>
      </w:pPr>
      <w:r w:rsidRPr="00284FE8">
        <w:t xml:space="preserve">Members Participating:  </w:t>
      </w:r>
      <w:r w:rsidR="00912C9D" w:rsidRPr="00284FE8">
        <w:t xml:space="preserve">Steve Riley, </w:t>
      </w:r>
      <w:r w:rsidR="00912C9D" w:rsidRPr="00284FE8">
        <w:rPr>
          <w:i/>
        </w:rPr>
        <w:t>Chairman</w:t>
      </w:r>
      <w:r w:rsidR="00912C9D" w:rsidRPr="00284FE8">
        <w:t xml:space="preserve">; </w:t>
      </w:r>
      <w:r w:rsidR="005F5255" w:rsidRPr="00284FE8">
        <w:t xml:space="preserve">Dennis Lambries, Vice Chairman; </w:t>
      </w:r>
      <w:r w:rsidR="00912C9D" w:rsidRPr="00284FE8">
        <w:t xml:space="preserve">Cliff Ellis, </w:t>
      </w:r>
      <w:r w:rsidR="000C077A" w:rsidRPr="00284FE8">
        <w:t xml:space="preserve">Phil Lindler, </w:t>
      </w:r>
      <w:r w:rsidR="00912C9D" w:rsidRPr="00284FE8">
        <w:t xml:space="preserve">and </w:t>
      </w:r>
      <w:r w:rsidR="00731B7B" w:rsidRPr="00284FE8">
        <w:t>Wayne Shuler</w:t>
      </w:r>
      <w:r w:rsidR="00912C9D" w:rsidRPr="00284FE8">
        <w:t xml:space="preserve">, </w:t>
      </w:r>
      <w:r w:rsidR="00912C9D" w:rsidRPr="00284FE8">
        <w:rPr>
          <w:i/>
        </w:rPr>
        <w:t>Committee members</w:t>
      </w:r>
      <w:r w:rsidR="00912C9D" w:rsidRPr="00284FE8">
        <w:t>.</w:t>
      </w:r>
    </w:p>
    <w:p w:rsidR="00DF75A5" w:rsidRPr="00284FE8" w:rsidRDefault="0012512A" w:rsidP="00DF75A5">
      <w:r w:rsidRPr="00284FE8">
        <w:t xml:space="preserve">Guests:  </w:t>
      </w:r>
      <w:r w:rsidR="00912C9D" w:rsidRPr="00284FE8">
        <w:t>None</w:t>
      </w:r>
    </w:p>
    <w:p w:rsidR="001505E1" w:rsidRPr="00284FE8" w:rsidRDefault="00E10EB9" w:rsidP="001505E1">
      <w:r>
        <w:pict>
          <v:shape id="_x0000_i1026" type="#_x0000_t75" style="width:431.7pt;height:4.1pt" o:hrpct="0" o:hralign="center" o:hr="t">
            <v:imagedata r:id="rId8" o:title="BD21319_"/>
          </v:shape>
        </w:pict>
      </w:r>
    </w:p>
    <w:p w:rsidR="001505E1" w:rsidRPr="00D25629" w:rsidRDefault="001505E1" w:rsidP="00284FE8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3"/>
          <w:szCs w:val="23"/>
        </w:rPr>
      </w:pPr>
      <w:r w:rsidRPr="00D25629">
        <w:rPr>
          <w:b/>
          <w:sz w:val="23"/>
          <w:szCs w:val="23"/>
        </w:rPr>
        <w:t>CALL TO ORDER</w:t>
      </w:r>
    </w:p>
    <w:p w:rsidR="001505E1" w:rsidRPr="00D25629" w:rsidRDefault="001505E1" w:rsidP="00284FE8">
      <w:pPr>
        <w:widowControl w:val="0"/>
        <w:adjustRightInd w:val="0"/>
        <w:spacing w:after="120"/>
        <w:ind w:left="720"/>
        <w:jc w:val="both"/>
        <w:textAlignment w:val="baseline"/>
        <w:rPr>
          <w:sz w:val="23"/>
          <w:szCs w:val="23"/>
        </w:rPr>
      </w:pPr>
      <w:r w:rsidRPr="00D25629">
        <w:rPr>
          <w:sz w:val="23"/>
          <w:szCs w:val="23"/>
        </w:rPr>
        <w:t xml:space="preserve">The Chairman called the meeting to order at </w:t>
      </w:r>
      <w:r w:rsidR="00B34F1C" w:rsidRPr="00D25629">
        <w:rPr>
          <w:sz w:val="23"/>
          <w:szCs w:val="23"/>
        </w:rPr>
        <w:t>1:32</w:t>
      </w:r>
      <w:r w:rsidR="00912C9D" w:rsidRPr="00D25629">
        <w:rPr>
          <w:sz w:val="23"/>
          <w:szCs w:val="23"/>
        </w:rPr>
        <w:t xml:space="preserve"> </w:t>
      </w:r>
      <w:r w:rsidR="000C077A" w:rsidRPr="00D25629">
        <w:rPr>
          <w:sz w:val="23"/>
          <w:szCs w:val="23"/>
        </w:rPr>
        <w:t>p</w:t>
      </w:r>
      <w:r w:rsidR="004855B3" w:rsidRPr="00D25629">
        <w:rPr>
          <w:sz w:val="23"/>
          <w:szCs w:val="23"/>
        </w:rPr>
        <w:t>.m.</w:t>
      </w:r>
    </w:p>
    <w:p w:rsidR="00D25629" w:rsidRPr="00D25629" w:rsidRDefault="001505E1" w:rsidP="00284FE8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3"/>
          <w:szCs w:val="23"/>
        </w:rPr>
      </w:pPr>
      <w:r w:rsidRPr="00D25629">
        <w:rPr>
          <w:b/>
          <w:sz w:val="23"/>
          <w:szCs w:val="23"/>
        </w:rPr>
        <w:t>FREEDOM OF INFORMATION ACT COMPLIANCE</w:t>
      </w:r>
    </w:p>
    <w:p w:rsidR="00284FE8" w:rsidRPr="00D25629" w:rsidRDefault="001505E1" w:rsidP="00D25629">
      <w:pPr>
        <w:widowControl w:val="0"/>
        <w:adjustRightInd w:val="0"/>
        <w:spacing w:after="120"/>
        <w:ind w:left="720"/>
        <w:jc w:val="both"/>
        <w:textAlignment w:val="baseline"/>
        <w:rPr>
          <w:b/>
          <w:sz w:val="23"/>
          <w:szCs w:val="23"/>
        </w:rPr>
      </w:pPr>
      <w:r w:rsidRPr="00D25629">
        <w:rPr>
          <w:b/>
          <w:sz w:val="23"/>
          <w:szCs w:val="23"/>
        </w:rPr>
        <w:t>Public notification of this meeting has been published, posted, and mailed in compliance with the Freedom of Information Act</w:t>
      </w:r>
    </w:p>
    <w:p w:rsidR="00284FE8" w:rsidRPr="00D25629" w:rsidRDefault="005F5255" w:rsidP="00284FE8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3"/>
          <w:szCs w:val="23"/>
        </w:rPr>
      </w:pPr>
      <w:r w:rsidRPr="00D25629">
        <w:rPr>
          <w:b/>
          <w:sz w:val="23"/>
          <w:szCs w:val="23"/>
        </w:rPr>
        <w:t xml:space="preserve">APPROVAL OF MINUTES </w:t>
      </w:r>
    </w:p>
    <w:p w:rsidR="00284FE8" w:rsidRPr="00D25629" w:rsidRDefault="00284FE8" w:rsidP="00284FE8">
      <w:pPr>
        <w:widowControl w:val="0"/>
        <w:numPr>
          <w:ilvl w:val="0"/>
          <w:numId w:val="14"/>
        </w:numPr>
        <w:adjustRightInd w:val="0"/>
        <w:spacing w:after="120"/>
        <w:ind w:left="1080"/>
        <w:jc w:val="both"/>
        <w:textAlignment w:val="baseline"/>
        <w:rPr>
          <w:b/>
          <w:sz w:val="23"/>
          <w:szCs w:val="23"/>
        </w:rPr>
      </w:pPr>
      <w:r w:rsidRPr="00D25629">
        <w:rPr>
          <w:sz w:val="23"/>
          <w:szCs w:val="23"/>
        </w:rPr>
        <w:t>Regular meeting of October 19, 2015 (Conference call meeting)</w:t>
      </w:r>
      <w:r w:rsidRPr="00D25629">
        <w:rPr>
          <w:b/>
          <w:sz w:val="23"/>
          <w:szCs w:val="23"/>
        </w:rPr>
        <w:tab/>
      </w:r>
    </w:p>
    <w:p w:rsidR="00284FE8" w:rsidRPr="00D25629" w:rsidRDefault="00284FE8" w:rsidP="00284FE8">
      <w:pPr>
        <w:widowControl w:val="0"/>
        <w:adjustRightInd w:val="0"/>
        <w:spacing w:after="120"/>
        <w:ind w:left="1080"/>
        <w:jc w:val="both"/>
        <w:textAlignment w:val="baseline"/>
        <w:rPr>
          <w:sz w:val="23"/>
          <w:szCs w:val="23"/>
        </w:rPr>
      </w:pPr>
      <w:r w:rsidRPr="00D25629">
        <w:rPr>
          <w:sz w:val="23"/>
          <w:szCs w:val="23"/>
        </w:rPr>
        <w:t>Mr. Lambries moved to approve.  Mr. Ellis seconded.  The motion was approved by a vote of 5-0.</w:t>
      </w:r>
    </w:p>
    <w:p w:rsidR="00284FE8" w:rsidRPr="00D25629" w:rsidRDefault="00284FE8" w:rsidP="00284FE8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sz w:val="23"/>
          <w:szCs w:val="23"/>
        </w:rPr>
      </w:pPr>
      <w:r w:rsidRPr="00D25629">
        <w:rPr>
          <w:b/>
          <w:sz w:val="23"/>
          <w:szCs w:val="23"/>
        </w:rPr>
        <w:t>NEW BUSINESS</w:t>
      </w:r>
    </w:p>
    <w:p w:rsidR="00284FE8" w:rsidRPr="00D25629" w:rsidRDefault="00284FE8" w:rsidP="00284FE8">
      <w:pPr>
        <w:widowControl w:val="0"/>
        <w:numPr>
          <w:ilvl w:val="1"/>
          <w:numId w:val="1"/>
        </w:numPr>
        <w:tabs>
          <w:tab w:val="clear" w:pos="1260"/>
        </w:tabs>
        <w:adjustRightInd w:val="0"/>
        <w:spacing w:after="120"/>
        <w:ind w:left="1080"/>
        <w:jc w:val="both"/>
        <w:textAlignment w:val="baseline"/>
        <w:rPr>
          <w:sz w:val="23"/>
          <w:szCs w:val="23"/>
        </w:rPr>
      </w:pPr>
      <w:r w:rsidRPr="00D25629">
        <w:rPr>
          <w:sz w:val="23"/>
          <w:szCs w:val="23"/>
        </w:rPr>
        <w:t>Election of Officers</w:t>
      </w:r>
    </w:p>
    <w:p w:rsidR="00284FE8" w:rsidRPr="00D25629" w:rsidRDefault="00284FE8" w:rsidP="00284FE8">
      <w:pPr>
        <w:widowControl w:val="0"/>
        <w:adjustRightInd w:val="0"/>
        <w:spacing w:after="120"/>
        <w:ind w:left="1080"/>
        <w:jc w:val="both"/>
        <w:textAlignment w:val="baseline"/>
        <w:rPr>
          <w:sz w:val="23"/>
          <w:szCs w:val="23"/>
        </w:rPr>
      </w:pPr>
      <w:r w:rsidRPr="00D25629">
        <w:rPr>
          <w:sz w:val="23"/>
          <w:szCs w:val="23"/>
        </w:rPr>
        <w:t>Mr. Lindler moved to elect Steve Riley as chairman.  Mr. Shuler seconded.  The motion was approved by a vote of 4-0-1.  Mr. Riley abstained.</w:t>
      </w:r>
    </w:p>
    <w:p w:rsidR="00284FE8" w:rsidRPr="00D25629" w:rsidRDefault="00284FE8" w:rsidP="00284FE8">
      <w:pPr>
        <w:widowControl w:val="0"/>
        <w:adjustRightInd w:val="0"/>
        <w:spacing w:after="120"/>
        <w:ind w:left="1080"/>
        <w:jc w:val="both"/>
        <w:textAlignment w:val="baseline"/>
        <w:rPr>
          <w:sz w:val="23"/>
          <w:szCs w:val="23"/>
        </w:rPr>
      </w:pPr>
      <w:r w:rsidRPr="00D25629">
        <w:rPr>
          <w:sz w:val="23"/>
          <w:szCs w:val="23"/>
        </w:rPr>
        <w:t xml:space="preserve">Mr.  Lambries moved to elect Cliff Ellis as vice-chairman.  Mr. Lindler seconded.  The motion was approved by a vote of 4-0-1.  Mr. Ellis abstained.  </w:t>
      </w:r>
    </w:p>
    <w:p w:rsidR="00284FE8" w:rsidRPr="00D25629" w:rsidRDefault="00284FE8" w:rsidP="00284FE8">
      <w:pPr>
        <w:widowControl w:val="0"/>
        <w:numPr>
          <w:ilvl w:val="1"/>
          <w:numId w:val="1"/>
        </w:numPr>
        <w:tabs>
          <w:tab w:val="clear" w:pos="1260"/>
        </w:tabs>
        <w:adjustRightInd w:val="0"/>
        <w:spacing w:after="120"/>
        <w:ind w:left="1080"/>
        <w:jc w:val="both"/>
        <w:textAlignment w:val="baseline"/>
        <w:rPr>
          <w:sz w:val="23"/>
          <w:szCs w:val="23"/>
        </w:rPr>
      </w:pPr>
      <w:r w:rsidRPr="00D25629">
        <w:rPr>
          <w:sz w:val="23"/>
          <w:szCs w:val="23"/>
        </w:rPr>
        <w:t>Review and Approval of the 2015 Annual Report</w:t>
      </w:r>
    </w:p>
    <w:p w:rsidR="00284FE8" w:rsidRPr="00D25629" w:rsidRDefault="00284FE8" w:rsidP="00284FE8">
      <w:pPr>
        <w:widowControl w:val="0"/>
        <w:adjustRightInd w:val="0"/>
        <w:spacing w:after="120"/>
        <w:ind w:left="1080"/>
        <w:jc w:val="both"/>
        <w:textAlignment w:val="baseline"/>
        <w:rPr>
          <w:sz w:val="23"/>
          <w:szCs w:val="23"/>
        </w:rPr>
      </w:pPr>
      <w:r w:rsidRPr="00D25629">
        <w:rPr>
          <w:sz w:val="23"/>
          <w:szCs w:val="23"/>
        </w:rPr>
        <w:t>Mr. Lindler moved to approve.  Mr. Shuler seconded.  The motion was approved by a vote of 5-0.</w:t>
      </w:r>
    </w:p>
    <w:p w:rsidR="00284FE8" w:rsidRPr="00D25629" w:rsidRDefault="00284FE8" w:rsidP="00284FE8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3"/>
          <w:szCs w:val="23"/>
        </w:rPr>
      </w:pPr>
      <w:r w:rsidRPr="00D25629">
        <w:rPr>
          <w:b/>
          <w:sz w:val="23"/>
          <w:szCs w:val="23"/>
        </w:rPr>
        <w:t>CONSENT AGENDA</w:t>
      </w:r>
    </w:p>
    <w:p w:rsidR="00284FE8" w:rsidRPr="00D25629" w:rsidRDefault="00284FE8" w:rsidP="00284FE8">
      <w:pPr>
        <w:widowControl w:val="0"/>
        <w:numPr>
          <w:ilvl w:val="0"/>
          <w:numId w:val="12"/>
        </w:numPr>
        <w:adjustRightInd w:val="0"/>
        <w:spacing w:after="120"/>
        <w:ind w:left="1080"/>
        <w:jc w:val="both"/>
        <w:textAlignment w:val="baseline"/>
        <w:rPr>
          <w:i/>
          <w:sz w:val="23"/>
          <w:szCs w:val="23"/>
        </w:rPr>
      </w:pPr>
      <w:r w:rsidRPr="00D25629">
        <w:rPr>
          <w:sz w:val="23"/>
          <w:szCs w:val="23"/>
        </w:rPr>
        <w:t xml:space="preserve">Town of Fort Mill/City of Tega Cay – </w:t>
      </w:r>
      <w:r w:rsidRPr="00D25629">
        <w:rPr>
          <w:i/>
          <w:sz w:val="23"/>
          <w:szCs w:val="23"/>
        </w:rPr>
        <w:t>Regional Planning: The ABC’s of MPO’s and COG’s</w:t>
      </w:r>
    </w:p>
    <w:p w:rsidR="00284FE8" w:rsidRPr="00D25629" w:rsidRDefault="00284FE8" w:rsidP="00284FE8">
      <w:pPr>
        <w:widowControl w:val="0"/>
        <w:numPr>
          <w:ilvl w:val="0"/>
          <w:numId w:val="12"/>
        </w:numPr>
        <w:adjustRightInd w:val="0"/>
        <w:spacing w:after="120"/>
        <w:ind w:left="1080"/>
        <w:jc w:val="both"/>
        <w:textAlignment w:val="baseline"/>
        <w:rPr>
          <w:i/>
          <w:sz w:val="23"/>
          <w:szCs w:val="23"/>
        </w:rPr>
      </w:pPr>
      <w:r w:rsidRPr="00D25629">
        <w:rPr>
          <w:sz w:val="23"/>
          <w:szCs w:val="23"/>
        </w:rPr>
        <w:t xml:space="preserve">Colleton County – </w:t>
      </w:r>
      <w:r w:rsidRPr="00D25629">
        <w:rPr>
          <w:i/>
          <w:sz w:val="23"/>
          <w:szCs w:val="23"/>
        </w:rPr>
        <w:t>Economic Development</w:t>
      </w:r>
    </w:p>
    <w:p w:rsidR="00284FE8" w:rsidRPr="00D25629" w:rsidRDefault="00284FE8" w:rsidP="00284FE8">
      <w:pPr>
        <w:widowControl w:val="0"/>
        <w:numPr>
          <w:ilvl w:val="0"/>
          <w:numId w:val="12"/>
        </w:numPr>
        <w:adjustRightInd w:val="0"/>
        <w:spacing w:after="120"/>
        <w:ind w:left="1080"/>
        <w:jc w:val="both"/>
        <w:textAlignment w:val="baseline"/>
        <w:rPr>
          <w:i/>
          <w:sz w:val="23"/>
          <w:szCs w:val="23"/>
        </w:rPr>
      </w:pPr>
      <w:r w:rsidRPr="00D25629">
        <w:rPr>
          <w:sz w:val="23"/>
          <w:szCs w:val="23"/>
        </w:rPr>
        <w:t xml:space="preserve">Colleton County – </w:t>
      </w:r>
      <w:r w:rsidRPr="00D25629">
        <w:rPr>
          <w:i/>
          <w:sz w:val="23"/>
          <w:szCs w:val="23"/>
        </w:rPr>
        <w:t>Climate Change and Sea Level Rise w/Local Impacts</w:t>
      </w:r>
    </w:p>
    <w:p w:rsidR="00284FE8" w:rsidRPr="00D25629" w:rsidRDefault="00284FE8" w:rsidP="00284FE8">
      <w:pPr>
        <w:widowControl w:val="0"/>
        <w:numPr>
          <w:ilvl w:val="0"/>
          <w:numId w:val="12"/>
        </w:numPr>
        <w:adjustRightInd w:val="0"/>
        <w:spacing w:after="120"/>
        <w:ind w:left="1080"/>
        <w:jc w:val="both"/>
        <w:textAlignment w:val="baseline"/>
        <w:rPr>
          <w:i/>
          <w:sz w:val="23"/>
          <w:szCs w:val="23"/>
        </w:rPr>
      </w:pPr>
      <w:r w:rsidRPr="00D25629">
        <w:rPr>
          <w:sz w:val="23"/>
          <w:szCs w:val="23"/>
        </w:rPr>
        <w:t xml:space="preserve">Horry County Government – </w:t>
      </w:r>
      <w:r w:rsidRPr="00D25629">
        <w:rPr>
          <w:i/>
          <w:sz w:val="23"/>
          <w:szCs w:val="23"/>
        </w:rPr>
        <w:t>Horry 101-Planning &amp; Zoning</w:t>
      </w:r>
    </w:p>
    <w:p w:rsidR="00284FE8" w:rsidRPr="00D25629" w:rsidRDefault="00284FE8" w:rsidP="00284FE8">
      <w:pPr>
        <w:widowControl w:val="0"/>
        <w:numPr>
          <w:ilvl w:val="0"/>
          <w:numId w:val="12"/>
        </w:numPr>
        <w:adjustRightInd w:val="0"/>
        <w:spacing w:after="120"/>
        <w:ind w:left="1080"/>
        <w:jc w:val="both"/>
        <w:textAlignment w:val="baseline"/>
        <w:rPr>
          <w:i/>
          <w:sz w:val="23"/>
          <w:szCs w:val="23"/>
        </w:rPr>
      </w:pPr>
      <w:r w:rsidRPr="00D25629">
        <w:rPr>
          <w:sz w:val="23"/>
          <w:szCs w:val="23"/>
        </w:rPr>
        <w:t xml:space="preserve">Horry County Government, Department of Planning; &amp; Zoning – </w:t>
      </w:r>
      <w:r w:rsidRPr="00D25629">
        <w:rPr>
          <w:i/>
          <w:sz w:val="23"/>
          <w:szCs w:val="23"/>
        </w:rPr>
        <w:t>Title VI: Understanding and Striving for Nondiscrimination</w:t>
      </w:r>
    </w:p>
    <w:p w:rsidR="00284FE8" w:rsidRPr="00D25629" w:rsidRDefault="00284FE8" w:rsidP="00284FE8">
      <w:pPr>
        <w:widowControl w:val="0"/>
        <w:adjustRightInd w:val="0"/>
        <w:spacing w:after="120"/>
        <w:ind w:left="1080"/>
        <w:jc w:val="both"/>
        <w:textAlignment w:val="baseline"/>
        <w:rPr>
          <w:sz w:val="23"/>
          <w:szCs w:val="23"/>
        </w:rPr>
      </w:pPr>
      <w:r w:rsidRPr="00D25629">
        <w:rPr>
          <w:sz w:val="23"/>
          <w:szCs w:val="23"/>
        </w:rPr>
        <w:t xml:space="preserve">Mr. Ellis moved to approve.  Mr. Lambries seconded.  The motion was approved by a vote of 5-0.  </w:t>
      </w:r>
    </w:p>
    <w:p w:rsidR="005F5255" w:rsidRPr="00304765" w:rsidRDefault="00284FE8" w:rsidP="00284FE8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sz w:val="23"/>
          <w:szCs w:val="23"/>
        </w:rPr>
      </w:pPr>
      <w:r w:rsidRPr="00D25629">
        <w:rPr>
          <w:b/>
          <w:sz w:val="23"/>
          <w:szCs w:val="23"/>
        </w:rPr>
        <w:t>ADJOURNMENT</w:t>
      </w:r>
    </w:p>
    <w:p w:rsidR="00304765" w:rsidRPr="00304765" w:rsidRDefault="00304765" w:rsidP="00304765">
      <w:pPr>
        <w:widowControl w:val="0"/>
        <w:adjustRightInd w:val="0"/>
        <w:spacing w:after="120"/>
        <w:ind w:left="720"/>
        <w:jc w:val="both"/>
        <w:textAlignment w:val="baseline"/>
        <w:rPr>
          <w:sz w:val="23"/>
          <w:szCs w:val="23"/>
        </w:rPr>
      </w:pPr>
      <w:r w:rsidRPr="00304765">
        <w:rPr>
          <w:sz w:val="23"/>
          <w:szCs w:val="23"/>
        </w:rPr>
        <w:t>Mr. Lambries moved to adjourn.  Mr. Lindler seconded.  The meeting was adjourned at 1:36 p.m.</w:t>
      </w:r>
    </w:p>
    <w:sectPr w:rsidR="00304765" w:rsidRPr="00304765" w:rsidSect="00E221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008" w:bottom="1008" w:left="1008" w:header="720" w:footer="720" w:gutter="0"/>
      <w:paperSrc w:first="260" w:other="26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12A" w:rsidRDefault="0012512A">
      <w:r>
        <w:separator/>
      </w:r>
    </w:p>
  </w:endnote>
  <w:endnote w:type="continuationSeparator" w:id="0">
    <w:p w:rsidR="0012512A" w:rsidRDefault="0012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053" w:rsidRDefault="00C020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12A" w:rsidRPr="006B0076" w:rsidRDefault="0012512A" w:rsidP="006B007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 Planning Education Advisory Committee</w:t>
    </w:r>
  </w:p>
  <w:p w:rsidR="0012512A" w:rsidRDefault="00284FE8" w:rsidP="006B007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January 20, 2016</w:t>
    </w:r>
  </w:p>
  <w:p w:rsidR="0012512A" w:rsidRPr="006B0076" w:rsidRDefault="0012512A" w:rsidP="006B0076">
    <w:pPr>
      <w:pStyle w:val="Footer"/>
      <w:jc w:val="center"/>
      <w:rPr>
        <w:sz w:val="16"/>
        <w:szCs w:val="16"/>
      </w:rPr>
    </w:pPr>
    <w:r w:rsidRPr="008B5241">
      <w:rPr>
        <w:sz w:val="16"/>
        <w:szCs w:val="16"/>
      </w:rPr>
      <w:t xml:space="preserve">Page </w:t>
    </w:r>
    <w:r w:rsidR="005571A2" w:rsidRPr="008B5241">
      <w:rPr>
        <w:sz w:val="16"/>
        <w:szCs w:val="16"/>
      </w:rPr>
      <w:fldChar w:fldCharType="begin"/>
    </w:r>
    <w:r w:rsidRPr="008B5241">
      <w:rPr>
        <w:sz w:val="16"/>
        <w:szCs w:val="16"/>
      </w:rPr>
      <w:instrText xml:space="preserve"> PAGE </w:instrText>
    </w:r>
    <w:r w:rsidR="005571A2" w:rsidRPr="008B5241">
      <w:rPr>
        <w:sz w:val="16"/>
        <w:szCs w:val="16"/>
      </w:rPr>
      <w:fldChar w:fldCharType="separate"/>
    </w:r>
    <w:r w:rsidR="00E10EB9">
      <w:rPr>
        <w:noProof/>
        <w:sz w:val="16"/>
        <w:szCs w:val="16"/>
      </w:rPr>
      <w:t>1</w:t>
    </w:r>
    <w:r w:rsidR="005571A2" w:rsidRPr="008B5241">
      <w:rPr>
        <w:sz w:val="16"/>
        <w:szCs w:val="16"/>
      </w:rPr>
      <w:fldChar w:fldCharType="end"/>
    </w:r>
    <w:r w:rsidRPr="008B5241">
      <w:rPr>
        <w:sz w:val="16"/>
        <w:szCs w:val="16"/>
      </w:rPr>
      <w:t xml:space="preserve"> of </w:t>
    </w:r>
    <w:r w:rsidR="005571A2" w:rsidRPr="008B5241">
      <w:rPr>
        <w:sz w:val="16"/>
        <w:szCs w:val="16"/>
      </w:rPr>
      <w:fldChar w:fldCharType="begin"/>
    </w:r>
    <w:r w:rsidRPr="008B5241">
      <w:rPr>
        <w:sz w:val="16"/>
        <w:szCs w:val="16"/>
      </w:rPr>
      <w:instrText xml:space="preserve"> NUMPAGES </w:instrText>
    </w:r>
    <w:r w:rsidR="005571A2" w:rsidRPr="008B5241">
      <w:rPr>
        <w:sz w:val="16"/>
        <w:szCs w:val="16"/>
      </w:rPr>
      <w:fldChar w:fldCharType="separate"/>
    </w:r>
    <w:r w:rsidR="00E10EB9">
      <w:rPr>
        <w:noProof/>
        <w:sz w:val="16"/>
        <w:szCs w:val="16"/>
      </w:rPr>
      <w:t>1</w:t>
    </w:r>
    <w:r w:rsidR="005571A2" w:rsidRPr="008B524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053" w:rsidRDefault="00C020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12A" w:rsidRDefault="0012512A">
      <w:r>
        <w:separator/>
      </w:r>
    </w:p>
  </w:footnote>
  <w:footnote w:type="continuationSeparator" w:id="0">
    <w:p w:rsidR="0012512A" w:rsidRDefault="00125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053" w:rsidRDefault="00C020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053" w:rsidRDefault="00C020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053" w:rsidRDefault="00C02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E0EBF"/>
    <w:multiLevelType w:val="hybridMultilevel"/>
    <w:tmpl w:val="41BC29EC"/>
    <w:lvl w:ilvl="0" w:tplc="CD1647D0">
      <w:start w:val="1"/>
      <w:numFmt w:val="lowerLetter"/>
      <w:lvlText w:val="%1."/>
      <w:lvlJc w:val="left"/>
      <w:pPr>
        <w:ind w:left="117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BDF1B91"/>
    <w:multiLevelType w:val="hybridMultilevel"/>
    <w:tmpl w:val="93103C4A"/>
    <w:lvl w:ilvl="0" w:tplc="B35A0E4E">
      <w:start w:val="1"/>
      <w:numFmt w:val="lowerLetter"/>
      <w:lvlText w:val="%1."/>
      <w:lvlJc w:val="left"/>
      <w:pPr>
        <w:ind w:left="180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F5056BC"/>
    <w:multiLevelType w:val="hybridMultilevel"/>
    <w:tmpl w:val="EBF477B2"/>
    <w:lvl w:ilvl="0" w:tplc="6B1A388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51C83"/>
    <w:multiLevelType w:val="hybridMultilevel"/>
    <w:tmpl w:val="24EAA1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1B51E6D"/>
    <w:multiLevelType w:val="hybridMultilevel"/>
    <w:tmpl w:val="26B0B2F4"/>
    <w:lvl w:ilvl="0" w:tplc="E4A04F3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B0A7F9E"/>
    <w:multiLevelType w:val="hybridMultilevel"/>
    <w:tmpl w:val="A9C20E3E"/>
    <w:lvl w:ilvl="0" w:tplc="B35A0E4E">
      <w:start w:val="1"/>
      <w:numFmt w:val="lowerLetter"/>
      <w:lvlText w:val="%1."/>
      <w:lvlJc w:val="left"/>
      <w:pPr>
        <w:ind w:left="144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6717DBB"/>
    <w:multiLevelType w:val="hybridMultilevel"/>
    <w:tmpl w:val="03DC9108"/>
    <w:lvl w:ilvl="0" w:tplc="4190C18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9C3725"/>
    <w:multiLevelType w:val="hybridMultilevel"/>
    <w:tmpl w:val="93743D14"/>
    <w:lvl w:ilvl="0" w:tplc="A55E815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79114E"/>
    <w:multiLevelType w:val="hybridMultilevel"/>
    <w:tmpl w:val="81169F40"/>
    <w:lvl w:ilvl="0" w:tplc="EF342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C0E668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C97CF0"/>
    <w:multiLevelType w:val="hybridMultilevel"/>
    <w:tmpl w:val="971806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03749DD"/>
    <w:multiLevelType w:val="hybridMultilevel"/>
    <w:tmpl w:val="D6AAC3B6"/>
    <w:lvl w:ilvl="0" w:tplc="41AE0D3A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CE1CED"/>
    <w:multiLevelType w:val="hybridMultilevel"/>
    <w:tmpl w:val="514AEE22"/>
    <w:lvl w:ilvl="0" w:tplc="45BEE18A">
      <w:start w:val="1"/>
      <w:numFmt w:val="lowerLetter"/>
      <w:lvlText w:val="%1."/>
      <w:lvlJc w:val="left"/>
      <w:pPr>
        <w:ind w:left="144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EE1ABC"/>
    <w:multiLevelType w:val="hybridMultilevel"/>
    <w:tmpl w:val="842E6C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FF95561"/>
    <w:multiLevelType w:val="hybridMultilevel"/>
    <w:tmpl w:val="F3628F04"/>
    <w:lvl w:ilvl="0" w:tplc="2824687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13"/>
  </w:num>
  <w:num w:numId="8">
    <w:abstractNumId w:val="11"/>
  </w:num>
  <w:num w:numId="9">
    <w:abstractNumId w:val="4"/>
  </w:num>
  <w:num w:numId="10">
    <w:abstractNumId w:val="12"/>
  </w:num>
  <w:num w:numId="11">
    <w:abstractNumId w:val="9"/>
  </w:num>
  <w:num w:numId="12">
    <w:abstractNumId w:val="5"/>
  </w:num>
  <w:num w:numId="13">
    <w:abstractNumId w:val="2"/>
  </w:num>
  <w:num w:numId="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09A"/>
    <w:rsid w:val="00002BC9"/>
    <w:rsid w:val="00002C74"/>
    <w:rsid w:val="0001545B"/>
    <w:rsid w:val="000220D7"/>
    <w:rsid w:val="00023B52"/>
    <w:rsid w:val="00026298"/>
    <w:rsid w:val="0003467F"/>
    <w:rsid w:val="000367CD"/>
    <w:rsid w:val="000459EC"/>
    <w:rsid w:val="00051427"/>
    <w:rsid w:val="00060C13"/>
    <w:rsid w:val="00060D09"/>
    <w:rsid w:val="00067B84"/>
    <w:rsid w:val="00072428"/>
    <w:rsid w:val="0007296E"/>
    <w:rsid w:val="00075004"/>
    <w:rsid w:val="0008338C"/>
    <w:rsid w:val="0008633E"/>
    <w:rsid w:val="00086BA5"/>
    <w:rsid w:val="000920EC"/>
    <w:rsid w:val="000953FE"/>
    <w:rsid w:val="000A2D3D"/>
    <w:rsid w:val="000A7201"/>
    <w:rsid w:val="000B07D7"/>
    <w:rsid w:val="000B0911"/>
    <w:rsid w:val="000B31DE"/>
    <w:rsid w:val="000C077A"/>
    <w:rsid w:val="000C0821"/>
    <w:rsid w:val="000C3B74"/>
    <w:rsid w:val="000D7475"/>
    <w:rsid w:val="000F6022"/>
    <w:rsid w:val="00100864"/>
    <w:rsid w:val="00106EA9"/>
    <w:rsid w:val="00116F03"/>
    <w:rsid w:val="001218FF"/>
    <w:rsid w:val="0012512A"/>
    <w:rsid w:val="00134FBE"/>
    <w:rsid w:val="00140046"/>
    <w:rsid w:val="00142332"/>
    <w:rsid w:val="00145244"/>
    <w:rsid w:val="00146F1A"/>
    <w:rsid w:val="001505E1"/>
    <w:rsid w:val="001616A8"/>
    <w:rsid w:val="0018192A"/>
    <w:rsid w:val="0018724B"/>
    <w:rsid w:val="001B7BAA"/>
    <w:rsid w:val="001C5228"/>
    <w:rsid w:val="001C7EF0"/>
    <w:rsid w:val="001D29D5"/>
    <w:rsid w:val="001E2AB8"/>
    <w:rsid w:val="001E3422"/>
    <w:rsid w:val="001E7BDF"/>
    <w:rsid w:val="001F0B86"/>
    <w:rsid w:val="001F2865"/>
    <w:rsid w:val="001F63CF"/>
    <w:rsid w:val="001F6DD3"/>
    <w:rsid w:val="001F7DE6"/>
    <w:rsid w:val="002026DE"/>
    <w:rsid w:val="0020524B"/>
    <w:rsid w:val="002102DE"/>
    <w:rsid w:val="0021109F"/>
    <w:rsid w:val="00212BE2"/>
    <w:rsid w:val="0021372F"/>
    <w:rsid w:val="002156D1"/>
    <w:rsid w:val="00221F89"/>
    <w:rsid w:val="00230817"/>
    <w:rsid w:val="002349DF"/>
    <w:rsid w:val="00284156"/>
    <w:rsid w:val="002846D5"/>
    <w:rsid w:val="00284FE8"/>
    <w:rsid w:val="002A3B2E"/>
    <w:rsid w:val="002B46A2"/>
    <w:rsid w:val="002B4A89"/>
    <w:rsid w:val="002B4C94"/>
    <w:rsid w:val="002C4325"/>
    <w:rsid w:val="002D38E0"/>
    <w:rsid w:val="002D3FC9"/>
    <w:rsid w:val="002D5C47"/>
    <w:rsid w:val="002E2106"/>
    <w:rsid w:val="002E2A24"/>
    <w:rsid w:val="002E5BEF"/>
    <w:rsid w:val="002F5364"/>
    <w:rsid w:val="002F6D4F"/>
    <w:rsid w:val="003043CF"/>
    <w:rsid w:val="00304765"/>
    <w:rsid w:val="0031434E"/>
    <w:rsid w:val="00317719"/>
    <w:rsid w:val="0034081A"/>
    <w:rsid w:val="00352D11"/>
    <w:rsid w:val="00362A06"/>
    <w:rsid w:val="00364AD8"/>
    <w:rsid w:val="00366ECE"/>
    <w:rsid w:val="00373AF4"/>
    <w:rsid w:val="00374AEA"/>
    <w:rsid w:val="00387722"/>
    <w:rsid w:val="003A4D0E"/>
    <w:rsid w:val="003B1BCC"/>
    <w:rsid w:val="003B2B71"/>
    <w:rsid w:val="003B6246"/>
    <w:rsid w:val="003B7075"/>
    <w:rsid w:val="003B74F1"/>
    <w:rsid w:val="003D0613"/>
    <w:rsid w:val="003E3222"/>
    <w:rsid w:val="003E709E"/>
    <w:rsid w:val="003E7897"/>
    <w:rsid w:val="003F384B"/>
    <w:rsid w:val="003F4934"/>
    <w:rsid w:val="00403ABC"/>
    <w:rsid w:val="00410EC7"/>
    <w:rsid w:val="00426A9A"/>
    <w:rsid w:val="00427328"/>
    <w:rsid w:val="00444394"/>
    <w:rsid w:val="0045485F"/>
    <w:rsid w:val="0045536A"/>
    <w:rsid w:val="004563FD"/>
    <w:rsid w:val="00463776"/>
    <w:rsid w:val="00464E0B"/>
    <w:rsid w:val="00477E24"/>
    <w:rsid w:val="004855B3"/>
    <w:rsid w:val="00493518"/>
    <w:rsid w:val="00493CCE"/>
    <w:rsid w:val="004A6F6A"/>
    <w:rsid w:val="004B15B1"/>
    <w:rsid w:val="004B7A78"/>
    <w:rsid w:val="004C00C5"/>
    <w:rsid w:val="004C66BB"/>
    <w:rsid w:val="004D286D"/>
    <w:rsid w:val="004D3D86"/>
    <w:rsid w:val="004D3FEA"/>
    <w:rsid w:val="004E4272"/>
    <w:rsid w:val="004F4EB0"/>
    <w:rsid w:val="004F6CBC"/>
    <w:rsid w:val="004F70D8"/>
    <w:rsid w:val="0050393C"/>
    <w:rsid w:val="00522968"/>
    <w:rsid w:val="00523A1D"/>
    <w:rsid w:val="005250E5"/>
    <w:rsid w:val="005266AD"/>
    <w:rsid w:val="00527318"/>
    <w:rsid w:val="00533F67"/>
    <w:rsid w:val="00544073"/>
    <w:rsid w:val="0054470F"/>
    <w:rsid w:val="00544BB8"/>
    <w:rsid w:val="00551311"/>
    <w:rsid w:val="00551437"/>
    <w:rsid w:val="00553FD0"/>
    <w:rsid w:val="005571A2"/>
    <w:rsid w:val="00564C2E"/>
    <w:rsid w:val="0056715F"/>
    <w:rsid w:val="00567958"/>
    <w:rsid w:val="005732C6"/>
    <w:rsid w:val="005946C3"/>
    <w:rsid w:val="005A1EDA"/>
    <w:rsid w:val="005B5F20"/>
    <w:rsid w:val="005D07EE"/>
    <w:rsid w:val="005D1985"/>
    <w:rsid w:val="005E3585"/>
    <w:rsid w:val="005E7A0D"/>
    <w:rsid w:val="005F25AB"/>
    <w:rsid w:val="005F3C0E"/>
    <w:rsid w:val="005F3DBB"/>
    <w:rsid w:val="005F5255"/>
    <w:rsid w:val="005F70F2"/>
    <w:rsid w:val="005F7670"/>
    <w:rsid w:val="006018F5"/>
    <w:rsid w:val="0060470E"/>
    <w:rsid w:val="00607DC2"/>
    <w:rsid w:val="00610DF3"/>
    <w:rsid w:val="00614B9D"/>
    <w:rsid w:val="00641FE3"/>
    <w:rsid w:val="0066284A"/>
    <w:rsid w:val="006668B6"/>
    <w:rsid w:val="0067092D"/>
    <w:rsid w:val="00676207"/>
    <w:rsid w:val="0068261B"/>
    <w:rsid w:val="00691DE0"/>
    <w:rsid w:val="0069409A"/>
    <w:rsid w:val="00695DC6"/>
    <w:rsid w:val="006A00A7"/>
    <w:rsid w:val="006A2CCA"/>
    <w:rsid w:val="006A501C"/>
    <w:rsid w:val="006B0076"/>
    <w:rsid w:val="006B60F5"/>
    <w:rsid w:val="006D0063"/>
    <w:rsid w:val="006D3BFB"/>
    <w:rsid w:val="006D3D66"/>
    <w:rsid w:val="006D3F5D"/>
    <w:rsid w:val="006D52B6"/>
    <w:rsid w:val="006E2C78"/>
    <w:rsid w:val="0070123F"/>
    <w:rsid w:val="0071009D"/>
    <w:rsid w:val="00711964"/>
    <w:rsid w:val="00712184"/>
    <w:rsid w:val="0071770C"/>
    <w:rsid w:val="00731B7B"/>
    <w:rsid w:val="00741AF3"/>
    <w:rsid w:val="007721D1"/>
    <w:rsid w:val="00773282"/>
    <w:rsid w:val="00784628"/>
    <w:rsid w:val="0078760B"/>
    <w:rsid w:val="0079703E"/>
    <w:rsid w:val="007A0425"/>
    <w:rsid w:val="007A0B60"/>
    <w:rsid w:val="007A18A1"/>
    <w:rsid w:val="007B1061"/>
    <w:rsid w:val="007B243C"/>
    <w:rsid w:val="007B3BBF"/>
    <w:rsid w:val="007C3615"/>
    <w:rsid w:val="007C385A"/>
    <w:rsid w:val="007D436B"/>
    <w:rsid w:val="007D5E82"/>
    <w:rsid w:val="007F33A7"/>
    <w:rsid w:val="007F3D6D"/>
    <w:rsid w:val="00803DFF"/>
    <w:rsid w:val="00814272"/>
    <w:rsid w:val="008257A1"/>
    <w:rsid w:val="008278A3"/>
    <w:rsid w:val="00830DA0"/>
    <w:rsid w:val="008327B1"/>
    <w:rsid w:val="00835C09"/>
    <w:rsid w:val="00843653"/>
    <w:rsid w:val="00846FDC"/>
    <w:rsid w:val="00852E8A"/>
    <w:rsid w:val="0085663E"/>
    <w:rsid w:val="00857A2E"/>
    <w:rsid w:val="00861C15"/>
    <w:rsid w:val="008664CA"/>
    <w:rsid w:val="0087301D"/>
    <w:rsid w:val="00882190"/>
    <w:rsid w:val="00882B04"/>
    <w:rsid w:val="00884048"/>
    <w:rsid w:val="00885B45"/>
    <w:rsid w:val="00890E6F"/>
    <w:rsid w:val="00895AFB"/>
    <w:rsid w:val="008A3B9B"/>
    <w:rsid w:val="008B2CAA"/>
    <w:rsid w:val="008B3791"/>
    <w:rsid w:val="008B5241"/>
    <w:rsid w:val="008B76F8"/>
    <w:rsid w:val="008C3294"/>
    <w:rsid w:val="008C552D"/>
    <w:rsid w:val="008D0533"/>
    <w:rsid w:val="008D2900"/>
    <w:rsid w:val="008F49A5"/>
    <w:rsid w:val="00912C9D"/>
    <w:rsid w:val="00913775"/>
    <w:rsid w:val="00914813"/>
    <w:rsid w:val="00922AC5"/>
    <w:rsid w:val="00934C53"/>
    <w:rsid w:val="00943499"/>
    <w:rsid w:val="009555D9"/>
    <w:rsid w:val="00962EFD"/>
    <w:rsid w:val="00963747"/>
    <w:rsid w:val="00965602"/>
    <w:rsid w:val="00970379"/>
    <w:rsid w:val="00973E7B"/>
    <w:rsid w:val="00987C35"/>
    <w:rsid w:val="009B0AFD"/>
    <w:rsid w:val="009B5F89"/>
    <w:rsid w:val="009B7486"/>
    <w:rsid w:val="009C50A7"/>
    <w:rsid w:val="009C58D6"/>
    <w:rsid w:val="009E382A"/>
    <w:rsid w:val="009E5D2B"/>
    <w:rsid w:val="009F78E7"/>
    <w:rsid w:val="00A132E3"/>
    <w:rsid w:val="00A238ED"/>
    <w:rsid w:val="00A23B75"/>
    <w:rsid w:val="00A24120"/>
    <w:rsid w:val="00A25080"/>
    <w:rsid w:val="00A33A5A"/>
    <w:rsid w:val="00A33B16"/>
    <w:rsid w:val="00A449F0"/>
    <w:rsid w:val="00A53B18"/>
    <w:rsid w:val="00A61225"/>
    <w:rsid w:val="00A94A43"/>
    <w:rsid w:val="00AC3C65"/>
    <w:rsid w:val="00AC3E62"/>
    <w:rsid w:val="00AD34EE"/>
    <w:rsid w:val="00AD5DB5"/>
    <w:rsid w:val="00B0082D"/>
    <w:rsid w:val="00B02021"/>
    <w:rsid w:val="00B039C5"/>
    <w:rsid w:val="00B2147B"/>
    <w:rsid w:val="00B32356"/>
    <w:rsid w:val="00B34F1C"/>
    <w:rsid w:val="00B4072B"/>
    <w:rsid w:val="00B416FA"/>
    <w:rsid w:val="00B51D74"/>
    <w:rsid w:val="00B61DB6"/>
    <w:rsid w:val="00B65DE2"/>
    <w:rsid w:val="00B71589"/>
    <w:rsid w:val="00B75D3C"/>
    <w:rsid w:val="00B848A5"/>
    <w:rsid w:val="00B92181"/>
    <w:rsid w:val="00B93FC0"/>
    <w:rsid w:val="00B94927"/>
    <w:rsid w:val="00BC23A1"/>
    <w:rsid w:val="00BD2EB6"/>
    <w:rsid w:val="00BD3355"/>
    <w:rsid w:val="00BE18B8"/>
    <w:rsid w:val="00C02053"/>
    <w:rsid w:val="00C10BDD"/>
    <w:rsid w:val="00C1427C"/>
    <w:rsid w:val="00C2049C"/>
    <w:rsid w:val="00C36F6D"/>
    <w:rsid w:val="00C370CA"/>
    <w:rsid w:val="00C42981"/>
    <w:rsid w:val="00C5117D"/>
    <w:rsid w:val="00C514B8"/>
    <w:rsid w:val="00C57162"/>
    <w:rsid w:val="00C63EF2"/>
    <w:rsid w:val="00C641DB"/>
    <w:rsid w:val="00C720A4"/>
    <w:rsid w:val="00C91876"/>
    <w:rsid w:val="00C95CD1"/>
    <w:rsid w:val="00CB41DA"/>
    <w:rsid w:val="00CB6FCD"/>
    <w:rsid w:val="00CD3419"/>
    <w:rsid w:val="00CD4FFD"/>
    <w:rsid w:val="00CE1A40"/>
    <w:rsid w:val="00CE430E"/>
    <w:rsid w:val="00CE45D6"/>
    <w:rsid w:val="00CF0E1D"/>
    <w:rsid w:val="00D032D2"/>
    <w:rsid w:val="00D12646"/>
    <w:rsid w:val="00D13441"/>
    <w:rsid w:val="00D178F7"/>
    <w:rsid w:val="00D2019D"/>
    <w:rsid w:val="00D225BC"/>
    <w:rsid w:val="00D22DD6"/>
    <w:rsid w:val="00D25629"/>
    <w:rsid w:val="00D26EF4"/>
    <w:rsid w:val="00D5037F"/>
    <w:rsid w:val="00D60348"/>
    <w:rsid w:val="00D677C9"/>
    <w:rsid w:val="00D7180B"/>
    <w:rsid w:val="00D80526"/>
    <w:rsid w:val="00D90E21"/>
    <w:rsid w:val="00D9218A"/>
    <w:rsid w:val="00DA0472"/>
    <w:rsid w:val="00DA672E"/>
    <w:rsid w:val="00DA7A1F"/>
    <w:rsid w:val="00DA7E4C"/>
    <w:rsid w:val="00DC1AF5"/>
    <w:rsid w:val="00DC49B6"/>
    <w:rsid w:val="00DD1B9E"/>
    <w:rsid w:val="00DD2ADB"/>
    <w:rsid w:val="00DF57A6"/>
    <w:rsid w:val="00DF75A5"/>
    <w:rsid w:val="00E10EB9"/>
    <w:rsid w:val="00E13551"/>
    <w:rsid w:val="00E14E35"/>
    <w:rsid w:val="00E160D5"/>
    <w:rsid w:val="00E1699F"/>
    <w:rsid w:val="00E17855"/>
    <w:rsid w:val="00E207C3"/>
    <w:rsid w:val="00E221B7"/>
    <w:rsid w:val="00E3172C"/>
    <w:rsid w:val="00E35C0B"/>
    <w:rsid w:val="00E53983"/>
    <w:rsid w:val="00E6028A"/>
    <w:rsid w:val="00E92D44"/>
    <w:rsid w:val="00E93D45"/>
    <w:rsid w:val="00E95AD2"/>
    <w:rsid w:val="00EA1475"/>
    <w:rsid w:val="00EA14F1"/>
    <w:rsid w:val="00EA5040"/>
    <w:rsid w:val="00EA672C"/>
    <w:rsid w:val="00EC4CE6"/>
    <w:rsid w:val="00EE0C91"/>
    <w:rsid w:val="00F24C3E"/>
    <w:rsid w:val="00F266D9"/>
    <w:rsid w:val="00F30304"/>
    <w:rsid w:val="00F47E5F"/>
    <w:rsid w:val="00F5087E"/>
    <w:rsid w:val="00F570A8"/>
    <w:rsid w:val="00F62DFA"/>
    <w:rsid w:val="00F64A6A"/>
    <w:rsid w:val="00F67987"/>
    <w:rsid w:val="00F84A75"/>
    <w:rsid w:val="00F877D0"/>
    <w:rsid w:val="00F878DB"/>
    <w:rsid w:val="00F9139E"/>
    <w:rsid w:val="00F93491"/>
    <w:rsid w:val="00FA1A92"/>
    <w:rsid w:val="00FC414C"/>
    <w:rsid w:val="00FC733D"/>
    <w:rsid w:val="00FD08E9"/>
    <w:rsid w:val="00FD0E98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8194"/>
    <o:shapelayout v:ext="edit">
      <o:idmap v:ext="edit" data="1"/>
    </o:shapelayout>
  </w:shapeDefaults>
  <w:decimalSymbol w:val="."/>
  <w:listSeparator w:val=","/>
  <w15:docId w15:val="{B2237CDF-56DF-4CC6-8C30-EE707A4F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3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0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0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77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63747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963747"/>
    <w:rPr>
      <w:rFonts w:ascii="Courier New" w:eastAsia="Calibri" w:hAnsi="Courier New" w:cs="Times New Roman"/>
    </w:rPr>
  </w:style>
  <w:style w:type="paragraph" w:styleId="ListParagraph">
    <w:name w:val="List Paragraph"/>
    <w:basedOn w:val="Normal"/>
    <w:uiPriority w:val="34"/>
    <w:qFormat/>
    <w:rsid w:val="00A238E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36F0-21E7-4F2B-AFA3-7E0D8FD6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STATE ADVISORY COMMITTEE ON EDUCATIONAL REQUIREMENTS FOR LOCAL GOVERNMENT PLANNING OR ZONING OFFICIALS AND EMPLOYEES</vt:lpstr>
    </vt:vector>
  </TitlesOfParts>
  <Company>town of hilton head island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STATE ADVISORY COMMITTEE ON EDUCATIONAL REQUIREMENTS FOR LOCAL GOVERNMENT PLANNING OR ZONING OFFICIALS AND EMPLOYEES</dc:title>
  <dc:creator>Sue Blake</dc:creator>
  <cp:lastModifiedBy>Pfannenschmidt Vicki</cp:lastModifiedBy>
  <cp:revision>7</cp:revision>
  <cp:lastPrinted>2015-03-27T13:47:00Z</cp:lastPrinted>
  <dcterms:created xsi:type="dcterms:W3CDTF">2016-04-18T14:38:00Z</dcterms:created>
  <dcterms:modified xsi:type="dcterms:W3CDTF">2016-09-30T16:13:00Z</dcterms:modified>
</cp:coreProperties>
</file>