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35c8e6ccf24c69" /><Relationship Type="http://schemas.openxmlformats.org/package/2006/relationships/metadata/core-properties" Target="/package/services/metadata/core-properties/25187ea7e4e44057ac00c9d02c919db0.psmdcp" Id="Re31d2c61708f4248" /></Relationships>
</file>

<file path=word/document.xml><?xml version="1.0" encoding="utf-8"?>
<w:document xmlns:w="http://schemas.openxmlformats.org/wordprocessingml/2006/main">
  <w:body>
    <w:p xmlns:w14="http://schemas.microsoft.com/office/word/2010/wordml" w:rsidR="00136505" w:rsidRDefault="00136505" w14:paraId="7D6FD6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136505" w:rsidRDefault="00136505" w14:paraId="28F032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4CF4C53D" w14:textId="77777777">
      <w:pPr>
        <w:spacing w:before="0" w:after="0" w:line="240" w:lineRule="auto"/>
        <w:rPr>
          <w:rFonts w:ascii="Arial" w:hAnsi="Arial" w:cs="Arial"/>
          <w:lang w:val="en-PH"/>
        </w:rPr>
      </w:pPr>
    </w:p>
    <w:p xmlns:w14="http://schemas.microsoft.com/office/word/2010/wordml" w:rsidR="00136505" w:rsidRDefault="00136505" w14:paraId="04F78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11-1-10. Official receipts for monies collected.</w:t>
      </w:r>
      <w:r>
        <w:rPr>
          <w:rFonts w:ascii="Times New Roman" w:hAnsi="Times New Roman" w:eastAsia="Times New Roman" w:cs="Times New Roman"/>
          <w:b w:val="true"/>
          <w:sz w:val="22"/>
          <w:szCs w:val="22"/>
          <w:lang w:val="en-PH"/>
        </w:rPr>
      </w:r>
    </w:p>
    <w:p xmlns:w14="http://schemas.microsoft.com/office/word/2010/wordml" w:rsidR="00136505" w:rsidRDefault="00136505" w14:paraId="0B590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w:t>
      </w:r>
      <w:r>
        <w:rPr>
          <w:rFonts w:ascii="Times New Roman" w:hAnsi="Times New Roman" w:eastAsia="Times New Roman" w:cs="Times New Roman"/>
          <w:sz w:val="22"/>
          <w:szCs w:val="22"/>
          <w:lang w:val="en-PH"/>
        </w:rPr>
        <w:t>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w:t>
      </w:r>
      <w:r>
        <w:rPr>
          <w:rFonts w:ascii="Times New Roman" w:hAnsi="Times New Roman" w:eastAsia="Times New Roman" w:cs="Times New Roman"/>
          <w:sz w:val="22"/>
          <w:szCs w:val="22"/>
          <w:lang w:val="en-PH"/>
        </w:rPr>
        <w:t>y those documents and reports as required by rules adopted and regulations promulgated by the director of the department.</w:t>
      </w:r>
      <w:r>
        <w:rPr>
          <w:rFonts w:ascii="Times New Roman" w:hAnsi="Times New Roman" w:eastAsia="Times New Roman" w:cs="Times New Roman"/>
          <w:sz w:val="22"/>
          <w:szCs w:val="22"/>
          <w:lang w:val="en-PH"/>
        </w:rPr>
      </w:r>
    </w:p>
    <w:p xmlns:w14="http://schemas.microsoft.com/office/word/2010/wordml" w14:paraId="3B70B2D5" w14:textId="77777777">
      <w:pPr>
        <w:spacing w:before="0" w:after="0" w:line="240" w:lineRule="auto"/>
      </w:pPr>
      <w:r>
        <w:t/>
      </w:r>
    </w:p>
    <w:p xmlns:w14="http://schemas.microsoft.com/office/word/2010/wordml" w:rsidR="00136505" w:rsidRDefault="00136505" w14:paraId="6620B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1-51.1; 1952 Code § 1-51.1; 1942 Code § 2836; 1932 Code § 2865; 1924 (33) 927; 1999 Act No. 114, § 4.</w:t>
      </w:r>
      <w:r>
        <w:rPr>
          <w:rFonts w:ascii="Times New Roman" w:hAnsi="Times New Roman" w:eastAsia="Times New Roman" w:cs="Times New Roman"/>
          <w:sz w:val="22"/>
          <w:szCs w:val="22"/>
          <w:lang w:val="en-PH"/>
        </w:rPr>
      </w:r>
    </w:p>
    <w:p xmlns:w14="http://schemas.microsoft.com/office/word/2010/wordml" w14:paraId="5DC78971" w14:textId="77777777">
      <w:pPr>
        <w:spacing w:before="0" w:after="0" w:line="240" w:lineRule="auto"/>
      </w:pPr>
      <w:r>
        <w:t/>
      </w:r>
    </w:p>
    <w:p xmlns:w14="http://schemas.microsoft.com/office/word/2010/wordml" w:rsidR="00136505" w:rsidRDefault="00136505" w14:paraId="7584C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11-1-20. Interest on deposits of public funds.</w:t>
      </w:r>
      <w:r>
        <w:rPr>
          <w:rFonts w:ascii="Times New Roman" w:hAnsi="Times New Roman" w:eastAsia="Times New Roman" w:cs="Times New Roman"/>
          <w:b w:val="true"/>
          <w:sz w:val="22"/>
          <w:szCs w:val="22"/>
          <w:lang w:val="en-PH"/>
        </w:rPr>
      </w:r>
    </w:p>
    <w:p xmlns:w14="http://schemas.microsoft.com/office/word/2010/wordml" w:rsidR="00136505" w:rsidRDefault="00136505" w14:paraId="4644D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county, and municipal officers depositing funds that accrue interest in a bank or other depository shall account to the respective governing body for all interest collected upon these deposits.</w:t>
      </w:r>
      <w:r>
        <w:rPr>
          <w:rFonts w:ascii="Times New Roman" w:hAnsi="Times New Roman" w:eastAsia="Times New Roman" w:cs="Times New Roman"/>
          <w:sz w:val="22"/>
          <w:szCs w:val="22"/>
          <w:lang w:val="en-PH"/>
        </w:rPr>
      </w:r>
    </w:p>
    <w:p xmlns:w14="http://schemas.microsoft.com/office/word/2010/wordml" w:rsidR="00136505" w:rsidRDefault="00136505" w14:paraId="665AB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21B19DC1" w14:textId="77777777">
      <w:pPr>
        <w:spacing w:before="0" w:after="0" w:line="240" w:lineRule="auto"/>
      </w:pPr>
      <w:r>
        <w:t/>
      </w:r>
    </w:p>
    <w:p xmlns:w14="http://schemas.microsoft.com/office/word/2010/wordml" w:rsidR="00136505" w:rsidRDefault="00136505" w14:paraId="02023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1-52; 1952 Code § 1-52; 1942 Code § 1577; 1932 Code § 1577; Cr. C. '22 § 530; 1915 (29) 56; 1993 Act No. 184, § 151.</w:t>
      </w:r>
      <w:r>
        <w:rPr>
          <w:rFonts w:ascii="Times New Roman" w:hAnsi="Times New Roman" w:eastAsia="Times New Roman" w:cs="Times New Roman"/>
          <w:sz w:val="22"/>
          <w:szCs w:val="22"/>
          <w:lang w:val="en-PH"/>
        </w:rPr>
      </w:r>
    </w:p>
    <w:p xmlns:w14="http://schemas.microsoft.com/office/word/2010/wordml" w14:paraId="70E356E3" w14:textId="77777777">
      <w:pPr>
        <w:spacing w:before="0" w:after="0" w:line="240" w:lineRule="auto"/>
      </w:pPr>
      <w:r>
        <w:t/>
      </w:r>
    </w:p>
    <w:p xmlns:w14="http://schemas.microsoft.com/office/word/2010/wordml" w:rsidR="00136505" w:rsidRDefault="00136505" w14:paraId="6D7D9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11-1-25. Report by State Treasurer on investment earnings.</w:t>
      </w:r>
      <w:r>
        <w:rPr>
          <w:rFonts w:ascii="Times New Roman" w:hAnsi="Times New Roman" w:eastAsia="Times New Roman" w:cs="Times New Roman"/>
          <w:b w:val="true"/>
          <w:sz w:val="22"/>
          <w:szCs w:val="22"/>
          <w:lang w:val="en-PH"/>
        </w:rPr>
      </w:r>
    </w:p>
    <w:p xmlns:w14="http://schemas.microsoft.com/office/word/2010/wordml" w:rsidR="00136505" w:rsidRDefault="00136505" w14:paraId="7219B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r>
        <w:rPr>
          <w:rFonts w:ascii="Times New Roman" w:hAnsi="Times New Roman" w:eastAsia="Times New Roman" w:cs="Times New Roman"/>
          <w:sz w:val="22"/>
          <w:szCs w:val="22"/>
          <w:lang w:val="en-PH"/>
        </w:rPr>
      </w:r>
    </w:p>
    <w:p xmlns:w14="http://schemas.microsoft.com/office/word/2010/wordml" w14:paraId="5115B4A2" w14:textId="77777777">
      <w:pPr>
        <w:spacing w:before="0" w:after="0" w:line="240" w:lineRule="auto"/>
      </w:pPr>
      <w:r>
        <w:t/>
      </w:r>
    </w:p>
    <w:p xmlns:w14="http://schemas.microsoft.com/office/word/2010/wordml" w:rsidR="00136505" w:rsidRDefault="00136505" w14:paraId="0D595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52; 1988 Act No. 658, Part II, § 2.</w:t>
      </w:r>
      <w:r>
        <w:rPr>
          <w:rFonts w:ascii="Times New Roman" w:hAnsi="Times New Roman" w:eastAsia="Times New Roman" w:cs="Times New Roman"/>
          <w:sz w:val="22"/>
          <w:szCs w:val="22"/>
          <w:lang w:val="en-PH"/>
        </w:rPr>
      </w:r>
    </w:p>
    <w:p xmlns:w14="http://schemas.microsoft.com/office/word/2010/wordml" w14:paraId="41AC889C" w14:textId="77777777">
      <w:pPr>
        <w:spacing w:before="0" w:after="0" w:line="240" w:lineRule="auto"/>
      </w:pPr>
      <w:r>
        <w:t/>
      </w:r>
    </w:p>
    <w:p xmlns:w14="http://schemas.microsoft.com/office/word/2010/wordml" w:rsidR="00136505" w:rsidRDefault="00136505" w14:paraId="1B8A9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11-1-30. Issuance of negotiable notes in anticipation of taxes.</w:t>
      </w:r>
      <w:r>
        <w:rPr>
          <w:rFonts w:ascii="Times New Roman" w:hAnsi="Times New Roman" w:eastAsia="Times New Roman" w:cs="Times New Roman"/>
          <w:b w:val="true"/>
          <w:sz w:val="22"/>
          <w:szCs w:val="22"/>
          <w:lang w:val="en-PH"/>
        </w:rPr>
      </w:r>
    </w:p>
    <w:p xmlns:w14="http://schemas.microsoft.com/office/word/2010/wordml" w:rsidR="00136505" w:rsidRDefault="00136505" w14:paraId="4614C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r>
        <w:rPr>
          <w:rFonts w:ascii="Times New Roman" w:hAnsi="Times New Roman" w:eastAsia="Times New Roman" w:cs="Times New Roman"/>
          <w:sz w:val="22"/>
          <w:szCs w:val="22"/>
          <w:lang w:val="en-PH"/>
        </w:rPr>
      </w:r>
    </w:p>
    <w:p xmlns:w14="http://schemas.microsoft.com/office/word/2010/wordml" w14:paraId="77735E79" w14:textId="77777777">
      <w:pPr>
        <w:spacing w:before="0" w:after="0" w:line="240" w:lineRule="auto"/>
      </w:pPr>
      <w:r>
        <w:t/>
      </w:r>
    </w:p>
    <w:p xmlns:w14="http://schemas.microsoft.com/office/word/2010/wordml" w:rsidR="00136505" w:rsidRDefault="00136505" w14:paraId="1C46D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1-53; 1952 Code § 1-53; 1942 Code § 2837; 1932 Code § 2884; 1931 (37) 131.</w:t>
      </w:r>
      <w:r>
        <w:rPr>
          <w:rFonts w:ascii="Times New Roman" w:hAnsi="Times New Roman" w:eastAsia="Times New Roman" w:cs="Times New Roman"/>
          <w:sz w:val="22"/>
          <w:szCs w:val="22"/>
          <w:lang w:val="en-PH"/>
        </w:rPr>
      </w:r>
    </w:p>
    <w:p xmlns:w14="http://schemas.microsoft.com/office/word/2010/wordml" w14:paraId="636A05C5" w14:textId="77777777">
      <w:pPr>
        <w:spacing w:before="0" w:after="0" w:line="240" w:lineRule="auto"/>
      </w:pPr>
      <w:r>
        <w:t/>
      </w:r>
    </w:p>
    <w:p xmlns:w14="http://schemas.microsoft.com/office/word/2010/wordml" w:rsidR="00136505" w:rsidRDefault="00136505" w14:paraId="36D7AD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11-1-40. Contracts in excess of tax or appropriation; diverting public funds.</w:t>
      </w:r>
      <w:r>
        <w:rPr>
          <w:rFonts w:ascii="Times New Roman" w:hAnsi="Times New Roman" w:eastAsia="Times New Roman" w:cs="Times New Roman"/>
          <w:b w:val="true"/>
          <w:sz w:val="22"/>
          <w:szCs w:val="22"/>
          <w:lang w:val="en-PH"/>
        </w:rPr>
      </w:r>
    </w:p>
    <w:p xmlns:w14="http://schemas.microsoft.com/office/word/2010/wordml" w:rsidR="00136505" w:rsidRDefault="00136505" w14:paraId="5088F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authorized public officer to enter into a contract for a purpose in which the sum is in excess of the tax levied or the amount appropriated for that purpose.</w:t>
      </w:r>
      <w:r>
        <w:rPr>
          <w:rFonts w:ascii="Times New Roman" w:hAnsi="Times New Roman" w:eastAsia="Times New Roman" w:cs="Times New Roman"/>
          <w:sz w:val="22"/>
          <w:szCs w:val="22"/>
          <w:lang w:val="en-PH"/>
        </w:rPr>
      </w:r>
    </w:p>
    <w:p xmlns:w14="http://schemas.microsoft.com/office/word/2010/wordml" w:rsidR="00136505" w:rsidRDefault="00136505" w14:paraId="3ED14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 authorized public officer to divert or appropriate the funds arising from any tax levied and collected for any one fiscal year to the payment of an indebtedness contracted or incurred for a previous year.</w:t>
      </w:r>
      <w:r>
        <w:rPr>
          <w:rFonts w:ascii="Times New Roman" w:hAnsi="Times New Roman" w:eastAsia="Times New Roman" w:cs="Times New Roman"/>
          <w:sz w:val="22"/>
          <w:szCs w:val="22"/>
          <w:lang w:val="en-PH"/>
        </w:rPr>
      </w:r>
    </w:p>
    <w:p xmlns:w14="http://schemas.microsoft.com/office/word/2010/wordml" w:rsidR="00136505" w:rsidRDefault="00136505" w14:paraId="760AF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misdemeanor and, upon conviction, must be fined not more than five thousand dollars and not less than five hundred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160BCE83" w14:textId="77777777">
      <w:pPr>
        <w:spacing w:before="0" w:after="0" w:line="240" w:lineRule="auto"/>
      </w:pPr>
      <w:r>
        <w:t/>
      </w:r>
    </w:p>
    <w:p xmlns:w14="http://schemas.microsoft.com/office/word/2010/wordml" w:rsidR="00136505" w:rsidRDefault="00136505" w14:paraId="3B6A3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1-54; 1952 Code § 1-54; 1942 Code §§ 1508, 3073, 3074; 1932 Code § 1508; Cr. C. '22 § 457; Cr. C. '12 § 532; Cr. C. '02 § 377; G. S. 458, 459, 460; R. S. 299; 1874 (15) 692; 1906 (25) 206; 1960 (51) 1602; 1993 Act No. 184, § 152.</w:t>
      </w:r>
      <w:r>
        <w:rPr>
          <w:rFonts w:ascii="Times New Roman" w:hAnsi="Times New Roman" w:eastAsia="Times New Roman" w:cs="Times New Roman"/>
          <w:sz w:val="22"/>
          <w:szCs w:val="22"/>
          <w:lang w:val="en-PH"/>
        </w:rPr>
      </w:r>
    </w:p>
    <w:p xmlns:w14="http://schemas.microsoft.com/office/word/2010/wordml" w14:paraId="77D9F080" w14:textId="77777777">
      <w:pPr>
        <w:spacing w:before="0" w:after="0" w:line="240" w:lineRule="auto"/>
      </w:pPr>
      <w:r>
        <w:t/>
      </w:r>
    </w:p>
    <w:p xmlns:w14="http://schemas.microsoft.com/office/word/2010/wordml" w:rsidR="00136505" w:rsidRDefault="00136505" w14:paraId="3D34FC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11-1-45. Settlement of certain litigation, dispute, or claim by state agencies; approval of Fiscal Accountability Authority required; exemptions.</w:t>
      </w:r>
      <w:r>
        <w:rPr>
          <w:rFonts w:ascii="Times New Roman" w:hAnsi="Times New Roman" w:eastAsia="Times New Roman" w:cs="Times New Roman"/>
          <w:b w:val="true"/>
          <w:sz w:val="22"/>
          <w:szCs w:val="22"/>
          <w:lang w:val="en-PH"/>
        </w:rPr>
      </w:r>
    </w:p>
    <w:p xmlns:w14="http://schemas.microsoft.com/office/word/2010/wordml" w:rsidR="00136505" w:rsidRDefault="00136505" w14:paraId="24DE6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w:t>
      </w:r>
      <w:r>
        <w:rPr>
          <w:rFonts w:ascii="Times New Roman" w:hAnsi="Times New Roman" w:eastAsia="Times New Roman" w:cs="Times New Roman"/>
          <w:sz w:val="22"/>
          <w:szCs w:val="22"/>
          <w:lang w:val="en-PH"/>
        </w:rPr>
        <w:t>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06C87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r>
        <w:rPr>
          <w:rFonts w:ascii="Times New Roman" w:hAnsi="Times New Roman" w:eastAsia="Times New Roman" w:cs="Times New Roman"/>
          <w:sz w:val="22"/>
          <w:szCs w:val="22"/>
          <w:lang w:val="en-PH"/>
        </w:rPr>
      </w:r>
    </w:p>
    <w:p xmlns:w14="http://schemas.microsoft.com/office/word/2010/wordml" w14:paraId="4DAA0565" w14:textId="77777777">
      <w:pPr>
        <w:spacing w:before="0" w:after="0" w:line="240" w:lineRule="auto"/>
      </w:pPr>
      <w:r>
        <w:t/>
      </w:r>
    </w:p>
    <w:p xmlns:w14="http://schemas.microsoft.com/office/word/2010/wordml" w:rsidR="00136505" w:rsidRDefault="00136505" w14:paraId="077C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24.</w:t>
      </w:r>
      <w:r>
        <w:rPr>
          <w:rFonts w:ascii="Times New Roman" w:hAnsi="Times New Roman" w:eastAsia="Times New Roman" w:cs="Times New Roman"/>
          <w:sz w:val="22"/>
          <w:szCs w:val="22"/>
          <w:lang w:val="en-PH"/>
        </w:rPr>
      </w:r>
    </w:p>
    <w:p xmlns:w14="http://schemas.microsoft.com/office/word/2010/wordml" w:rsidR="00136505" w:rsidRDefault="00136505" w14:paraId="38DFD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4033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CCF741F" w14:textId="77777777">
      <w:pPr>
        <w:spacing w:before="0" w:after="0" w:line="240" w:lineRule="auto"/>
      </w:pPr>
      <w:r>
        <w:t/>
      </w:r>
    </w:p>
    <w:p xmlns:w14="http://schemas.microsoft.com/office/word/2010/wordml" w:rsidR="00136505" w:rsidRDefault="00136505" w14:paraId="4C086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11-1-50. Protection of deposits of public funds and trust funds by Federal deposit insurance; other security.</w:t>
      </w:r>
      <w:r>
        <w:rPr>
          <w:rFonts w:ascii="Times New Roman" w:hAnsi="Times New Roman" w:eastAsia="Times New Roman" w:cs="Times New Roman"/>
          <w:b w:val="true"/>
          <w:sz w:val="22"/>
          <w:szCs w:val="22"/>
          <w:lang w:val="en-PH"/>
        </w:rPr>
      </w:r>
    </w:p>
    <w:p xmlns:w14="http://schemas.microsoft.com/office/word/2010/wordml" w:rsidR="00136505" w:rsidRDefault="00136505" w14:paraId="79B2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w:t>
      </w:r>
      <w:r>
        <w:rPr>
          <w:rFonts w:ascii="Times New Roman" w:hAnsi="Times New Roman" w:eastAsia="Times New Roman" w:cs="Times New Roman"/>
          <w:sz w:val="22"/>
          <w:szCs w:val="22"/>
          <w:lang w:val="en-PH"/>
        </w:rPr>
        <w:t>ected by Federal deposit insurance. Such portions of trust funds as may be on deposit in any bank and for which security is now required shall be secured only for the amount by which the same exceeds the amount protected by Federal deposit insurance.</w:t>
      </w:r>
      <w:r>
        <w:rPr>
          <w:rFonts w:ascii="Times New Roman" w:hAnsi="Times New Roman" w:eastAsia="Times New Roman" w:cs="Times New Roman"/>
          <w:sz w:val="22"/>
          <w:szCs w:val="22"/>
          <w:lang w:val="en-PH"/>
        </w:rPr>
      </w:r>
    </w:p>
    <w:p xmlns:w14="http://schemas.microsoft.com/office/word/2010/wordml" w14:paraId="2C80DA94" w14:textId="77777777">
      <w:pPr>
        <w:spacing w:before="0" w:after="0" w:line="240" w:lineRule="auto"/>
      </w:pPr>
      <w:r>
        <w:t/>
      </w:r>
    </w:p>
    <w:p xmlns:w14="http://schemas.microsoft.com/office/word/2010/wordml" w:rsidR="00136505" w:rsidRDefault="00136505" w14:paraId="76460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 1952 Code § 1-62; 1942 Code § 7847; 1934 (38) 1465.</w:t>
      </w:r>
      <w:r>
        <w:rPr>
          <w:rFonts w:ascii="Times New Roman" w:hAnsi="Times New Roman" w:eastAsia="Times New Roman" w:cs="Times New Roman"/>
          <w:sz w:val="22"/>
          <w:szCs w:val="22"/>
          <w:lang w:val="en-PH"/>
        </w:rPr>
      </w:r>
    </w:p>
    <w:p xmlns:w14="http://schemas.microsoft.com/office/word/2010/wordml" w14:paraId="1A4BFB4D" w14:textId="77777777">
      <w:pPr>
        <w:spacing w:before="0" w:after="0" w:line="240" w:lineRule="auto"/>
      </w:pPr>
      <w:r>
        <w:t/>
      </w:r>
    </w:p>
    <w:p xmlns:w14="http://schemas.microsoft.com/office/word/2010/wordml" w:rsidR="00136505" w:rsidRDefault="00136505" w14:paraId="18EFCD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11-1-60. Investment of public funds in savings and loan associations and building and loan associations.</w:t>
      </w:r>
      <w:r>
        <w:rPr>
          <w:rFonts w:ascii="Times New Roman" w:hAnsi="Times New Roman" w:eastAsia="Times New Roman" w:cs="Times New Roman"/>
          <w:b w:val="true"/>
          <w:sz w:val="22"/>
          <w:szCs w:val="22"/>
          <w:lang w:val="en-PH"/>
        </w:rPr>
      </w:r>
    </w:p>
    <w:p xmlns:w14="http://schemas.microsoft.com/office/word/2010/wordml" w:rsidR="00136505" w:rsidRDefault="00136505" w14:paraId="6156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w:t>
      </w:r>
      <w:r>
        <w:rPr>
          <w:rFonts w:ascii="Times New Roman" w:hAnsi="Times New Roman" w:eastAsia="Times New Roman" w:cs="Times New Roman"/>
          <w:sz w:val="22"/>
          <w:szCs w:val="22"/>
          <w:lang w:val="en-PH"/>
        </w:rPr>
        <w:t>an Insurance Corporation and also in bonds or debentures issued by any Federal home loan bank or in the consolidated bonds or debentures issued by the Federal Home Loan Bank Board.</w:t>
      </w:r>
      <w:r>
        <w:rPr>
          <w:rFonts w:ascii="Times New Roman" w:hAnsi="Times New Roman" w:eastAsia="Times New Roman" w:cs="Times New Roman"/>
          <w:sz w:val="22"/>
          <w:szCs w:val="22"/>
          <w:lang w:val="en-PH"/>
        </w:rPr>
      </w:r>
    </w:p>
    <w:p xmlns:w14="http://schemas.microsoft.com/office/word/2010/wordml" w14:paraId="1A42BB19" w14:textId="77777777">
      <w:pPr>
        <w:spacing w:before="0" w:after="0" w:line="240" w:lineRule="auto"/>
      </w:pPr>
      <w:r>
        <w:t/>
      </w:r>
    </w:p>
    <w:p xmlns:w14="http://schemas.microsoft.com/office/word/2010/wordml" w:rsidR="00136505" w:rsidRDefault="00136505" w14:paraId="1F8AA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 1952 Code § 1-63; 1942 Code § 9051-2; 1935 (39) 289.</w:t>
      </w:r>
      <w:r>
        <w:rPr>
          <w:rFonts w:ascii="Times New Roman" w:hAnsi="Times New Roman" w:eastAsia="Times New Roman" w:cs="Times New Roman"/>
          <w:sz w:val="22"/>
          <w:szCs w:val="22"/>
          <w:lang w:val="en-PH"/>
        </w:rPr>
      </w:r>
    </w:p>
    <w:p xmlns:w14="http://schemas.microsoft.com/office/word/2010/wordml" w14:paraId="092F20B7" w14:textId="77777777">
      <w:pPr>
        <w:spacing w:before="0" w:after="0" w:line="240" w:lineRule="auto"/>
      </w:pPr>
      <w:r>
        <w:t/>
      </w:r>
    </w:p>
    <w:p xmlns:w14="http://schemas.microsoft.com/office/word/2010/wordml" w:rsidR="00136505" w:rsidRDefault="00136505" w14:paraId="60B05D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11-1-70. Investment of public pension funds in obligations of International Bank; use of these obligations as deposits of collateral and security.</w:t>
      </w:r>
      <w:r>
        <w:rPr>
          <w:rFonts w:ascii="Times New Roman" w:hAnsi="Times New Roman" w:eastAsia="Times New Roman" w:cs="Times New Roman"/>
          <w:b w:val="true"/>
          <w:sz w:val="22"/>
          <w:szCs w:val="22"/>
          <w:lang w:val="en-PH"/>
        </w:rPr>
      </w:r>
    </w:p>
    <w:p xmlns:w14="http://schemas.microsoft.com/office/word/2010/wordml" w:rsidR="00136505" w:rsidRDefault="00136505" w14:paraId="7301D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following terms as used in this section shall have the meanings set forth below, viz.:</w:t>
      </w:r>
      <w:r>
        <w:rPr>
          <w:rFonts w:ascii="Times New Roman" w:hAnsi="Times New Roman" w:eastAsia="Times New Roman" w:cs="Times New Roman"/>
          <w:sz w:val="22"/>
          <w:szCs w:val="22"/>
          <w:lang w:val="en-PH"/>
        </w:rPr>
      </w:r>
    </w:p>
    <w:p xmlns:w14="http://schemas.microsoft.com/office/word/2010/wordml" w:rsidR="00136505" w:rsidRDefault="00136505" w14:paraId="363AF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"person" shall mean any individual, firm, partnership, corporation, association or institution, including banks chartered under state or national laws;</w:t>
      </w:r>
      <w:r>
        <w:rPr>
          <w:rFonts w:ascii="Times New Roman" w:hAnsi="Times New Roman" w:eastAsia="Times New Roman" w:cs="Times New Roman"/>
          <w:sz w:val="22"/>
          <w:szCs w:val="22"/>
          <w:lang w:val="en-PH"/>
        </w:rPr>
      </w:r>
    </w:p>
    <w:p xmlns:w14="http://schemas.microsoft.com/office/word/2010/wordml" w:rsidR="00136505" w:rsidRDefault="00136505" w14:paraId="32C59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"public bodies" shall mean the State of South Carolina, any county of the State, any incorporated city or town in the State, and any division or political subdivision of the State;</w:t>
      </w:r>
      <w:r>
        <w:rPr>
          <w:rFonts w:ascii="Times New Roman" w:hAnsi="Times New Roman" w:eastAsia="Times New Roman" w:cs="Times New Roman"/>
          <w:sz w:val="22"/>
          <w:szCs w:val="22"/>
          <w:lang w:val="en-PH"/>
        </w:rPr>
      </w:r>
    </w:p>
    <w:p xmlns:w14="http://schemas.microsoft.com/office/word/2010/wordml" w:rsidR="00136505" w:rsidRDefault="00136505" w14:paraId="23105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"public agency" shall mean any authority, board, commission, governing body, any department of any of the foregoing and any public officer acting in an official capacity and performing functions committed by law, for any public body;</w:t>
      </w:r>
      <w:r>
        <w:rPr>
          <w:rFonts w:ascii="Times New Roman" w:hAnsi="Times New Roman" w:eastAsia="Times New Roman" w:cs="Times New Roman"/>
          <w:sz w:val="22"/>
          <w:szCs w:val="22"/>
          <w:lang w:val="en-PH"/>
        </w:rPr>
      </w:r>
    </w:p>
    <w:p xmlns:w14="http://schemas.microsoft.com/office/word/2010/wordml" w:rsidR="00136505" w:rsidRDefault="00136505" w14:paraId="69BCD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r>
        <w:rPr>
          <w:rFonts w:ascii="Times New Roman" w:hAnsi="Times New Roman" w:eastAsia="Times New Roman" w:cs="Times New Roman"/>
          <w:sz w:val="22"/>
          <w:szCs w:val="22"/>
          <w:lang w:val="en-PH"/>
        </w:rPr>
      </w:r>
    </w:p>
    <w:p xmlns:w14="http://schemas.microsoft.com/office/word/2010/wordml" w:rsidR="00136505" w:rsidRDefault="00136505" w14:paraId="26A64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"pension funds" shall mean pension funds established by public bodies and which are administered by persons or public agencies.</w:t>
      </w:r>
      <w:r>
        <w:rPr>
          <w:rFonts w:ascii="Times New Roman" w:hAnsi="Times New Roman" w:eastAsia="Times New Roman" w:cs="Times New Roman"/>
          <w:sz w:val="22"/>
          <w:szCs w:val="22"/>
          <w:lang w:val="en-PH"/>
        </w:rPr>
      </w:r>
    </w:p>
    <w:p xmlns:w14="http://schemas.microsoft.com/office/word/2010/wordml" w:rsidR="00136505" w:rsidRDefault="00136505" w14:paraId="7B7A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any other provision of law, public agencies may invest pension funds in obligations issued or unconditionally guaranteed by the International Bank.</w:t>
      </w:r>
      <w:r>
        <w:rPr>
          <w:rFonts w:ascii="Times New Roman" w:hAnsi="Times New Roman" w:eastAsia="Times New Roman" w:cs="Times New Roman"/>
          <w:sz w:val="22"/>
          <w:szCs w:val="22"/>
          <w:lang w:val="en-PH"/>
        </w:rPr>
      </w:r>
    </w:p>
    <w:p xmlns:w14="http://schemas.microsoft.com/office/word/2010/wordml" w:rsidR="00136505" w:rsidRDefault="00136505" w14:paraId="0EE0D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Such obligations issued or unconditionally guaranteed by the International Bank shall be eligible as deposits of collateral, as security for the deposit of public funds, and for all other types of deposits to be made with any public agency.</w:t>
      </w:r>
      <w:r>
        <w:rPr>
          <w:rFonts w:ascii="Times New Roman" w:hAnsi="Times New Roman" w:eastAsia="Times New Roman" w:cs="Times New Roman"/>
          <w:sz w:val="22"/>
          <w:szCs w:val="22"/>
          <w:lang w:val="en-PH"/>
        </w:rPr>
      </w:r>
    </w:p>
    <w:p xmlns:w14="http://schemas.microsoft.com/office/word/2010/wordml" w14:paraId="7509DB08" w14:textId="77777777">
      <w:pPr>
        <w:spacing w:before="0" w:after="0" w:line="240" w:lineRule="auto"/>
      </w:pPr>
      <w:r>
        <w:t/>
      </w:r>
    </w:p>
    <w:p xmlns:w14="http://schemas.microsoft.com/office/word/2010/wordml" w:rsidR="00136505" w:rsidRDefault="00136505" w14:paraId="7C380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 1955 (49) 195; 1972 (57) 2584; 1990 Act No. 314, § 1.</w:t>
      </w:r>
      <w:r>
        <w:rPr>
          <w:rFonts w:ascii="Times New Roman" w:hAnsi="Times New Roman" w:eastAsia="Times New Roman" w:cs="Times New Roman"/>
          <w:sz w:val="22"/>
          <w:szCs w:val="22"/>
          <w:lang w:val="en-PH"/>
        </w:rPr>
      </w:r>
    </w:p>
    <w:p xmlns:w14="http://schemas.microsoft.com/office/word/2010/wordml" w14:paraId="0CDDAC0C" w14:textId="77777777">
      <w:pPr>
        <w:spacing w:before="0" w:after="0" w:line="240" w:lineRule="auto"/>
      </w:pPr>
      <w:r>
        <w:t/>
      </w:r>
    </w:p>
    <w:p xmlns:w14="http://schemas.microsoft.com/office/word/2010/wordml" w:rsidR="00136505" w:rsidRDefault="00136505" w14:paraId="09EA6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11-1-80. Restrictions on issuance of state capital improvement bonds for beach renourishment projects.</w:t>
      </w:r>
      <w:r>
        <w:rPr>
          <w:rFonts w:ascii="Times New Roman" w:hAnsi="Times New Roman" w:eastAsia="Times New Roman" w:cs="Times New Roman"/>
          <w:b w:val="true"/>
          <w:sz w:val="22"/>
          <w:szCs w:val="22"/>
          <w:lang w:val="en-PH"/>
        </w:rPr>
      </w:r>
    </w:p>
    <w:p xmlns:w14="http://schemas.microsoft.com/office/word/2010/wordml" w:rsidR="00136505" w:rsidRDefault="00136505" w14:paraId="5E66A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capital improvement bonds may be issued for beach renourishment projects in the absence of any provision of law that establishes specific criteria for the distribution of bond proceeds for the projects.</w:t>
      </w:r>
      <w:r>
        <w:rPr>
          <w:rFonts w:ascii="Times New Roman" w:hAnsi="Times New Roman" w:eastAsia="Times New Roman" w:cs="Times New Roman"/>
          <w:sz w:val="22"/>
          <w:szCs w:val="22"/>
          <w:lang w:val="en-PH"/>
        </w:rPr>
      </w:r>
    </w:p>
    <w:p xmlns:w14="http://schemas.microsoft.com/office/word/2010/wordml" w14:paraId="0F4F9834" w14:textId="77777777">
      <w:pPr>
        <w:spacing w:before="0" w:after="0" w:line="240" w:lineRule="auto"/>
      </w:pPr>
      <w:r>
        <w:t/>
      </w:r>
    </w:p>
    <w:p xmlns:w14="http://schemas.microsoft.com/office/word/2010/wordml" w:rsidR="00136505" w:rsidRDefault="00136505" w14:paraId="5E7D2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50.</w:t>
      </w:r>
      <w:r>
        <w:rPr>
          <w:rFonts w:ascii="Times New Roman" w:hAnsi="Times New Roman" w:eastAsia="Times New Roman" w:cs="Times New Roman"/>
          <w:sz w:val="22"/>
          <w:szCs w:val="22"/>
          <w:lang w:val="en-PH"/>
        </w:rPr>
      </w:r>
    </w:p>
    <w:p xmlns:w14="http://schemas.microsoft.com/office/word/2010/wordml" w14:paraId="138101BB" w14:textId="77777777">
      <w:pPr>
        <w:spacing w:before="0" w:after="0" w:line="240" w:lineRule="auto"/>
      </w:pPr>
      <w:r>
        <w:t/>
      </w:r>
    </w:p>
    <w:p xmlns:w14="http://schemas.microsoft.com/office/word/2010/wordml" w:rsidR="00136505" w:rsidRDefault="00136505" w14:paraId="215385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11-1-85. Covenant required.</w:t>
      </w:r>
      <w:r>
        <w:rPr>
          <w:rFonts w:ascii="Times New Roman" w:hAnsi="Times New Roman" w:eastAsia="Times New Roman" w:cs="Times New Roman"/>
          <w:b w:val="true"/>
          <w:sz w:val="22"/>
          <w:szCs w:val="22"/>
          <w:lang w:val="en-PH"/>
        </w:rPr>
      </w:r>
    </w:p>
    <w:p xmlns:w14="http://schemas.microsoft.com/office/word/2010/wordml" w:rsidR="00136505" w:rsidRDefault="00136505" w14:paraId="258CB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tax-exempt bond issued by or on behalf of any public or private body or entity must include in the issuing indenture, ordinance, or resolution a covenant requiring the issuer to file with a central repository for availability in the secondary bond market when requested:</w:t>
      </w:r>
      <w:r>
        <w:rPr>
          <w:rFonts w:ascii="Times New Roman" w:hAnsi="Times New Roman" w:eastAsia="Times New Roman" w:cs="Times New Roman"/>
          <w:sz w:val="22"/>
          <w:szCs w:val="22"/>
          <w:lang w:val="en-PH"/>
        </w:rPr>
      </w:r>
    </w:p>
    <w:p xmlns:w14="http://schemas.microsoft.com/office/word/2010/wordml" w:rsidR="00136505" w:rsidRDefault="00136505" w14:paraId="071F1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annual independent audit, within thirty days of the issuer's receipt of the audit, and</w:t>
      </w:r>
      <w:r>
        <w:rPr>
          <w:rFonts w:ascii="Times New Roman" w:hAnsi="Times New Roman" w:eastAsia="Times New Roman" w:cs="Times New Roman"/>
          <w:sz w:val="22"/>
          <w:szCs w:val="22"/>
          <w:lang w:val="en-PH"/>
        </w:rPr>
      </w:r>
    </w:p>
    <w:p xmlns:w14="http://schemas.microsoft.com/office/word/2010/wordml" w:rsidR="00136505" w:rsidRDefault="00136505" w14:paraId="358BA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event specific information, within thirty days of an event adversely affecting more than five percent of revenue or its tax base.</w:t>
      </w:r>
      <w:r>
        <w:rPr>
          <w:rFonts w:ascii="Times New Roman" w:hAnsi="Times New Roman" w:eastAsia="Times New Roman" w:cs="Times New Roman"/>
          <w:sz w:val="22"/>
          <w:szCs w:val="22"/>
          <w:lang w:val="en-PH"/>
        </w:rPr>
      </w:r>
    </w:p>
    <w:p xmlns:w14="http://schemas.microsoft.com/office/word/2010/wordml" w14:paraId="086DC9A9" w14:textId="77777777">
      <w:pPr>
        <w:spacing w:before="0" w:after="0" w:line="240" w:lineRule="auto"/>
      </w:pPr>
      <w:r>
        <w:t/>
      </w:r>
    </w:p>
    <w:p xmlns:w14="http://schemas.microsoft.com/office/word/2010/wordml" w:rsidR="00136505" w:rsidRDefault="00136505" w14:paraId="1BA5C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442, § 1.</w:t>
      </w:r>
      <w:r>
        <w:rPr>
          <w:rFonts w:ascii="Times New Roman" w:hAnsi="Times New Roman" w:eastAsia="Times New Roman" w:cs="Times New Roman"/>
          <w:sz w:val="22"/>
          <w:szCs w:val="22"/>
          <w:lang w:val="en-PH"/>
        </w:rPr>
      </w:r>
    </w:p>
    <w:p xmlns:w14="http://schemas.microsoft.com/office/word/2010/wordml" w:rsidR="00136505" w:rsidRDefault="00136505" w14:paraId="31D80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0E19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442, § 2,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5B7B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the first day of the second month following approval by the Governor [approved June 16, 1994] and applies with respect to tax-exempt bond indentures executed on or after that date."</w:t>
      </w:r>
      <w:r>
        <w:rPr>
          <w:rFonts w:ascii="Times New Roman" w:hAnsi="Times New Roman" w:eastAsia="Times New Roman" w:cs="Times New Roman"/>
          <w:sz w:val="22"/>
          <w:szCs w:val="22"/>
          <w:lang w:val="en-PH"/>
        </w:rPr>
      </w:r>
    </w:p>
    <w:p xmlns:w14="http://schemas.microsoft.com/office/word/2010/wordml" w14:paraId="34A52314" w14:textId="77777777">
      <w:pPr>
        <w:spacing w:before="0" w:after="0" w:line="240" w:lineRule="auto"/>
      </w:pPr>
      <w:r>
        <w:t/>
      </w:r>
    </w:p>
    <w:p xmlns:w14="http://schemas.microsoft.com/office/word/2010/wordml" w:rsidR="00136505" w:rsidRDefault="00136505" w14:paraId="5B077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11-1-100. Starting date of projects funded with capital improvement bonds regulated.</w:t>
      </w:r>
      <w:r>
        <w:rPr>
          <w:rFonts w:ascii="Times New Roman" w:hAnsi="Times New Roman" w:eastAsia="Times New Roman" w:cs="Times New Roman"/>
          <w:b w:val="true"/>
          <w:sz w:val="22"/>
          <w:szCs w:val="22"/>
          <w:lang w:val="en-PH"/>
        </w:rPr>
      </w:r>
    </w:p>
    <w:p xmlns:w14="http://schemas.microsoft.com/office/word/2010/wordml" w:rsidR="00136505" w:rsidRDefault="00136505" w14:paraId="4CE6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r>
        <w:rPr>
          <w:rFonts w:ascii="Times New Roman" w:hAnsi="Times New Roman" w:eastAsia="Times New Roman" w:cs="Times New Roman"/>
          <w:sz w:val="22"/>
          <w:szCs w:val="22"/>
          <w:lang w:val="en-PH"/>
        </w:rPr>
      </w:r>
    </w:p>
    <w:p xmlns:w14="http://schemas.microsoft.com/office/word/2010/wordml" w14:paraId="6272B982" w14:textId="77777777">
      <w:pPr>
        <w:spacing w:before="0" w:after="0" w:line="240" w:lineRule="auto"/>
      </w:pPr>
      <w:r>
        <w:t/>
      </w:r>
    </w:p>
    <w:p xmlns:w14="http://schemas.microsoft.com/office/word/2010/wordml" w:rsidR="00136505" w:rsidRDefault="00136505" w14:paraId="230C7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32.</w:t>
      </w:r>
      <w:r>
        <w:rPr>
          <w:rFonts w:ascii="Times New Roman" w:hAnsi="Times New Roman" w:eastAsia="Times New Roman" w:cs="Times New Roman"/>
          <w:sz w:val="22"/>
          <w:szCs w:val="22"/>
          <w:lang w:val="en-PH"/>
        </w:rPr>
      </w:r>
    </w:p>
    <w:p xmlns:w14="http://schemas.microsoft.com/office/word/2010/wordml" w:rsidR="00136505" w:rsidRDefault="00136505" w14:paraId="20EF1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9E9B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03C295D" w14:textId="77777777">
      <w:pPr>
        <w:spacing w:before="0" w:after="0" w:line="240" w:lineRule="auto"/>
      </w:pPr>
      <w:r>
        <w:t/>
      </w:r>
    </w:p>
    <w:p xmlns:w14="http://schemas.microsoft.com/office/word/2010/wordml" w:rsidR="00136505" w:rsidRDefault="00136505" w14:paraId="0BAB1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11-1-110. State Fiscal Accountability Authority to issue and sell bonds, notes, or other obligations; review by Joint Bond Review Committee.</w:t>
      </w:r>
      <w:r>
        <w:rPr>
          <w:rFonts w:ascii="Times New Roman" w:hAnsi="Times New Roman" w:eastAsia="Times New Roman" w:cs="Times New Roman"/>
          <w:b w:val="true"/>
          <w:sz w:val="22"/>
          <w:szCs w:val="22"/>
          <w:lang w:val="en-PH"/>
        </w:rPr>
      </w:r>
    </w:p>
    <w:p xmlns:w14="http://schemas.microsoft.com/office/word/2010/wordml" w:rsidR="00136505" w:rsidRDefault="00136505" w14:paraId="06394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w:t>
      </w:r>
      <w:r>
        <w:rPr>
          <w:rFonts w:ascii="Times New Roman" w:hAnsi="Times New Roman" w:eastAsia="Times New Roman" w:cs="Times New Roman"/>
          <w:sz w:val="22"/>
          <w:szCs w:val="22"/>
          <w:lang w:val="en-PH"/>
        </w:rPr>
        <w:t xml:space="preserve">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r>
        <w:rPr>
          <w:rFonts w:ascii="Times New Roman" w:hAnsi="Times New Roman" w:eastAsia="Times New Roman" w:cs="Times New Roman"/>
          <w:sz w:val="22"/>
          <w:szCs w:val="22"/>
          <w:lang w:val="en-PH"/>
        </w:rPr>
      </w:r>
    </w:p>
    <w:p xmlns:w14="http://schemas.microsoft.com/office/word/2010/wordml" w14:paraId="0D38978C" w14:textId="77777777">
      <w:pPr>
        <w:spacing w:before="0" w:after="0" w:line="240" w:lineRule="auto"/>
      </w:pPr>
      <w:r>
        <w:t/>
      </w:r>
    </w:p>
    <w:p xmlns:w14="http://schemas.microsoft.com/office/word/2010/wordml" w:rsidR="00136505" w:rsidRDefault="00136505" w14:paraId="7E935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72; 2004 Act No. 184, § 10.</w:t>
      </w:r>
      <w:r>
        <w:rPr>
          <w:rFonts w:ascii="Times New Roman" w:hAnsi="Times New Roman" w:eastAsia="Times New Roman" w:cs="Times New Roman"/>
          <w:sz w:val="22"/>
          <w:szCs w:val="22"/>
          <w:lang w:val="en-PH"/>
        </w:rPr>
      </w:r>
    </w:p>
    <w:p xmlns:w14="http://schemas.microsoft.com/office/word/2010/wordml" w:rsidR="00136505" w:rsidRDefault="00136505" w14:paraId="0753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8BDD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13721A0" w14:textId="77777777">
      <w:pPr>
        <w:spacing w:before="0" w:after="0" w:line="240" w:lineRule="auto"/>
      </w:pPr>
      <w:r>
        <w:t/>
      </w:r>
    </w:p>
    <w:p xmlns:w14="http://schemas.microsoft.com/office/word/2010/wordml" w:rsidR="00136505" w:rsidRDefault="00136505" w14:paraId="0A135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11-1-120. Suits on payment bonds; remote claimants.</w:t>
      </w:r>
      <w:r>
        <w:rPr>
          <w:rFonts w:ascii="Times New Roman" w:hAnsi="Times New Roman" w:eastAsia="Times New Roman" w:cs="Times New Roman"/>
          <w:b w:val="true"/>
          <w:sz w:val="22"/>
          <w:szCs w:val="22"/>
          <w:lang w:val="en-PH"/>
        </w:rPr>
      </w:r>
    </w:p>
    <w:p xmlns:w14="http://schemas.microsoft.com/office/word/2010/wordml" w:rsidR="00136505" w:rsidRDefault="00136505" w14:paraId="6DF58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State or a county, city, public service district, or other political subdivision thereof, or other public entity contracts for construction and requires the person or entity performing the work to furnish a payment bond not governed by Section 11-35-3030(2)(c) or Section 57-5-1660(b), for the protection of persons who furnish labor, material, or rental equipment to the contractor or its subcontractors for the work specified in the contract, the following provisions shall apply.</w:t>
      </w:r>
      <w:r>
        <w:rPr>
          <w:rFonts w:ascii="Times New Roman" w:hAnsi="Times New Roman" w:eastAsia="Times New Roman" w:cs="Times New Roman"/>
          <w:sz w:val="22"/>
          <w:szCs w:val="22"/>
          <w:lang w:val="en-PH"/>
        </w:rPr>
      </w:r>
    </w:p>
    <w:p xmlns:w14="http://schemas.microsoft.com/office/word/2010/wordml" w:rsidR="00136505" w:rsidRDefault="00136505" w14:paraId="1C2D5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w:t>
      </w:r>
      <w:r>
        <w:rPr>
          <w:rFonts w:ascii="Times New Roman" w:hAnsi="Times New Roman" w:eastAsia="Times New Roman" w:cs="Times New Roman"/>
          <w:sz w:val="22"/>
          <w:szCs w:val="22"/>
          <w:lang w:val="en-PH"/>
        </w:rPr>
        <w:t xml:space="preserve"> the balance thereof, unpaid at the time of the institution of such suit and to prosecute such action to final execution and judgment for the sum or sums justly due him.</w:t>
      </w:r>
      <w:r>
        <w:rPr>
          <w:rFonts w:ascii="Times New Roman" w:hAnsi="Times New Roman" w:eastAsia="Times New Roman" w:cs="Times New Roman"/>
          <w:sz w:val="22"/>
          <w:szCs w:val="22"/>
          <w:lang w:val="en-PH"/>
        </w:rPr>
      </w:r>
    </w:p>
    <w:p xmlns:w14="http://schemas.microsoft.com/office/word/2010/wordml" w:rsidR="00136505" w:rsidRDefault="00136505" w14:paraId="0F572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w:t>
      </w:r>
      <w:r>
        <w:rPr>
          <w:rFonts w:ascii="Times New Roman" w:hAnsi="Times New Roman" w:eastAsia="Times New Roman" w:cs="Times New Roman"/>
          <w:sz w:val="22"/>
          <w:szCs w:val="22"/>
          <w:lang w:val="en-PH"/>
        </w:rPr>
        <w:t xml:space="preserv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29-5-20(B) and sent by certified mail or registered mail to the bonded contractor at any place the bonded contractor maintains a permanent office for the conduct of its business, or at the c</w:t>
      </w:r>
      <w:r>
        <w:rPr>
          <w:rFonts w:ascii="Times New Roman" w:hAnsi="Times New Roman" w:eastAsia="Times New Roman" w:cs="Times New Roman"/>
          <w:sz w:val="22"/>
          <w:szCs w:val="22"/>
          <w:lang w:val="en-PH"/>
        </w:rPr>
        <w:t>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r>
        <w:rPr>
          <w:rFonts w:ascii="Times New Roman" w:hAnsi="Times New Roman" w:eastAsia="Times New Roman" w:cs="Times New Roman"/>
          <w:sz w:val="22"/>
          <w:szCs w:val="22"/>
          <w:lang w:val="en-PH"/>
        </w:rPr>
      </w:r>
    </w:p>
    <w:p xmlns:w14="http://schemas.microsoft.com/office/word/2010/wordml" w:rsidR="00136505" w:rsidRDefault="00136505" w14:paraId="4F558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suit under this section shall be commenced after the expiration of one year after the last date of providing or furnishing labor, materials, rental equipment, or services.</w:t>
      </w:r>
      <w:r>
        <w:rPr>
          <w:rFonts w:ascii="Times New Roman" w:hAnsi="Times New Roman" w:eastAsia="Times New Roman" w:cs="Times New Roman"/>
          <w:sz w:val="22"/>
          <w:szCs w:val="22"/>
          <w:lang w:val="en-PH"/>
        </w:rPr>
      </w:r>
    </w:p>
    <w:p xmlns:w14="http://schemas.microsoft.com/office/word/2010/wordml" w:rsidR="00136505" w:rsidRDefault="00136505" w14:paraId="1E77D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r>
        <w:rPr>
          <w:rFonts w:ascii="Times New Roman" w:hAnsi="Times New Roman" w:eastAsia="Times New Roman" w:cs="Times New Roman"/>
          <w:sz w:val="22"/>
          <w:szCs w:val="22"/>
          <w:lang w:val="en-PH"/>
        </w:rPr>
      </w:r>
    </w:p>
    <w:p xmlns:w14="http://schemas.microsoft.com/office/word/2010/wordml" w:rsidR="00136505" w:rsidRDefault="00136505" w14:paraId="41EE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r>
        <w:rPr>
          <w:rFonts w:ascii="Times New Roman" w:hAnsi="Times New Roman" w:eastAsia="Times New Roman" w:cs="Times New Roman"/>
          <w:sz w:val="22"/>
          <w:szCs w:val="22"/>
          <w:lang w:val="en-PH"/>
        </w:rPr>
      </w:r>
    </w:p>
    <w:p xmlns:w14="http://schemas.microsoft.com/office/word/2010/wordml" w14:paraId="1DF19F9B" w14:textId="77777777">
      <w:pPr>
        <w:spacing w:before="0" w:after="0" w:line="240" w:lineRule="auto"/>
      </w:pPr>
      <w:r>
        <w:t/>
      </w:r>
    </w:p>
    <w:p xmlns:w14="http://schemas.microsoft.com/office/word/2010/wordml" w:rsidR="00136505" w:rsidRDefault="00136505" w14:paraId="6223F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240, § 4; 2002 Act No. 253, § 2; 2014 Act No. 264 (S.1026), § 2, eff June 6, 2014.</w:t>
      </w:r>
      <w:r>
        <w:rPr>
          <w:rFonts w:ascii="Times New Roman" w:hAnsi="Times New Roman" w:eastAsia="Times New Roman" w:cs="Times New Roman"/>
          <w:sz w:val="22"/>
          <w:szCs w:val="22"/>
          <w:lang w:val="en-PH"/>
        </w:rPr>
      </w:r>
    </w:p>
    <w:p xmlns:w14="http://schemas.microsoft.com/office/word/2010/wordml" w:rsidR="00136505" w:rsidRDefault="00136505" w14:paraId="21713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A2F2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264, § 2, in the third paragraph, substituted "must generally conform to the requirements of Section 29-5-20(B) and sent by certified mail or registered mail" for "shall be personally served or sent by fax or sent by electronic mail or sent by registered or certified mail, postage prepaid,"; and in the fifth paragraph, inserted "or supplier" in the first sentence, and added the second sentence, relating to rights and defenses.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