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8dcf296b49049a8" /><Relationship Type="http://schemas.openxmlformats.org/package/2006/relationships/metadata/core-properties" Target="/package/services/metadata/core-properties/85b5c8b3a3904bd99c17e1ccdcfce9ae.psmdcp" Id="Rcb12fc79293c469b" /></Relationships>
</file>

<file path=word/document.xml><?xml version="1.0" encoding="utf-8"?>
<w:document xmlns:w="http://schemas.openxmlformats.org/wordprocessingml/2006/main">
  <w:body>
    <w:p xmlns:w14="http://schemas.microsoft.com/office/word/2010/wordml" w:rsidR="00325418" w:rsidRDefault="00325418" w14:paraId="65BEB9BA" w14:textId="77777777">
      <w:pPr>
        <w:spacing w:before="0" w:after="0" w:line="240" w:lineRule="auto"/>
        <w:jc w:val="center"/>
        <w:rPr>
          <w:rFonts w:ascii="Arial" w:hAnsi="Arial" w:cs="Arial"/>
        </w:rPr>
      </w:pPr>
      <w:r>
        <w:rPr>
          <w:rFonts w:ascii="Times New Roman" w:hAnsi="Times New Roman" w:eastAsia="Times New Roman" w:cs="Times New Roman"/>
          <w:sz w:val="22"/>
          <w:szCs w:val="22"/>
        </w:rPr>
        <w:t>CHAPTER 11</w:t>
      </w:r>
      <w:r>
        <w:rPr>
          <w:rFonts w:ascii="Times New Roman" w:hAnsi="Times New Roman" w:eastAsia="Times New Roman" w:cs="Times New Roman"/>
          <w:sz w:val="22"/>
          <w:szCs w:val="22"/>
        </w:rPr>
      </w:r>
    </w:p>
    <w:p xmlns:w14="http://schemas.microsoft.com/office/word/2010/wordml" w:rsidR="00325418" w:rsidRDefault="00325418" w14:paraId="70A6F710" w14:textId="77777777">
      <w:pPr>
        <w:spacing w:before="0" w:after="0" w:line="240" w:lineRule="auto"/>
        <w:jc w:val="center"/>
        <w:rPr>
          <w:rFonts w:ascii="Arial" w:hAnsi="Arial" w:cs="Arial"/>
        </w:rPr>
      </w:pPr>
      <w:r>
        <w:rPr>
          <w:rFonts w:ascii="Times New Roman" w:hAnsi="Times New Roman" w:eastAsia="Times New Roman" w:cs="Times New Roman"/>
          <w:sz w:val="22"/>
          <w:szCs w:val="22"/>
        </w:rPr>
        <w:t>Income Tax on Banks</w:t>
      </w:r>
      <w:r>
        <w:rPr>
          <w:rFonts w:ascii="Times New Roman" w:hAnsi="Times New Roman" w:eastAsia="Times New Roman" w:cs="Times New Roman"/>
          <w:sz w:val="22"/>
          <w:szCs w:val="22"/>
        </w:rPr>
      </w:r>
    </w:p>
    <w:p xmlns:w14="http://schemas.microsoft.com/office/word/2010/wordml" w:rsidR="00325418" w:rsidRDefault="00325418" w14:paraId="69B120B7" w14:textId="77777777">
      <w:pPr>
        <w:spacing w:before="0" w:after="0" w:line="240" w:lineRule="auto"/>
        <w:rPr>
          <w:rFonts w:ascii="Arial" w:hAnsi="Arial" w:cs="Arial"/>
        </w:rPr>
      </w:pPr>
    </w:p>
    <w:p xmlns:w14="http://schemas.microsoft.com/office/word/2010/wordml" w:rsidR="00325418" w:rsidRDefault="00325418" w14:paraId="53C22484" w14:textId="77777777">
      <w:pPr>
        <w:spacing w:before="0" w:after="0" w:line="240" w:lineRule="auto"/>
        <w:rPr>
          <w:rFonts w:ascii="Arial" w:hAnsi="Arial" w:cs="Arial"/>
        </w:rPr>
      </w:pPr>
      <w:r>
        <w:rPr>
          <w:rFonts w:ascii="Times New Roman" w:hAnsi="Times New Roman" w:eastAsia="Times New Roman" w:cs="Times New Roman"/>
          <w:b w:val="true"/>
          <w:sz w:val="22"/>
          <w:szCs w:val="22"/>
        </w:rPr>
        <w:t>§ 12-11-10. "Banks" and "</w:t>
      </w:r>
      <w:r>
        <w:rPr>
          <w:rFonts w:ascii="Times New Roman" w:hAnsi="Times New Roman" w:eastAsia="Times New Roman" w:cs="Times New Roman"/>
          <w:b w:val="true"/>
          <w:sz w:val="22"/>
          <w:szCs w:val="22"/>
        </w:rPr>
        <w:t>taxpayers" defined.</w:t>
      </w:r>
      <w:r>
        <w:rPr>
          <w:rFonts w:ascii="Times New Roman" w:hAnsi="Times New Roman" w:eastAsia="Times New Roman" w:cs="Times New Roman"/>
          <w:b w:val="true"/>
          <w:sz w:val="22"/>
          <w:szCs w:val="22"/>
        </w:rPr>
      </w:r>
    </w:p>
    <w:p xmlns:w14="http://schemas.microsoft.com/office/word/2010/wordml" w:rsidR="00325418" w:rsidRDefault="00325418" w14:paraId="29CD437E" w14:textId="77777777">
      <w:pPr>
        <w:spacing w:before="0" w:after="0" w:line="240" w:lineRule="auto"/>
        <w:rPr>
          <w:rFonts w:ascii="Arial" w:hAnsi="Arial" w:cs="Arial"/>
        </w:rPr>
      </w:pPr>
    </w:p>
    <w:p xmlns:w14="http://schemas.microsoft.com/office/word/2010/wordml" w:rsidR="00325418" w:rsidRDefault="00325418" w14:paraId="1DB9908F"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this chapter and unless otherwise required by the context, the words "banks" and "taxpayers", whenever used in this chapter, shall mean any person engaged in a banking business, whether incorporated under the laws of this State, any other state or the United States or whether unincorporated, except cash depositories.</w:t>
      </w:r>
      <w:r>
        <w:rPr>
          <w:rFonts w:ascii="Times New Roman" w:hAnsi="Times New Roman" w:eastAsia="Times New Roman" w:cs="Times New Roman"/>
          <w:sz w:val="22"/>
          <w:szCs w:val="22"/>
        </w:rPr>
      </w:r>
    </w:p>
    <w:p xmlns:w14="http://schemas.microsoft.com/office/word/2010/wordml" w:rsidR="00325418" w:rsidRDefault="00325418" w14:paraId="3C660711" w14:textId="77777777">
      <w:pPr>
        <w:spacing w:before="0" w:after="0" w:line="240" w:lineRule="auto"/>
        <w:rPr>
          <w:rFonts w:ascii="Arial" w:hAnsi="Arial" w:cs="Arial"/>
        </w:rPr>
      </w:pPr>
    </w:p>
    <w:p xmlns:w14="http://schemas.microsoft.com/office/word/2010/wordml" w14:paraId="647AE2C7" w14:textId="77777777">
      <w:pPr>
        <w:spacing w:before="0" w:after="0" w:line="240" w:lineRule="auto"/>
      </w:pPr>
      <w:r>
        <w:t/>
      </w:r>
    </w:p>
    <w:p xmlns:w14="http://schemas.microsoft.com/office/word/2010/wordml" w:rsidR="00325418" w:rsidRDefault="00325418" w14:paraId="7D5F31B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65-401; 1952 Code § 65-401; 1942 Code § 2676; 1937 (40) 565; 1938 (40) 1762.</w:t>
      </w:r>
      <w:r>
        <w:rPr>
          <w:rFonts w:ascii="Times New Roman" w:hAnsi="Times New Roman" w:eastAsia="Times New Roman" w:cs="Times New Roman"/>
          <w:sz w:val="22"/>
          <w:szCs w:val="22"/>
        </w:rPr>
      </w:r>
    </w:p>
    <w:p xmlns:w14="http://schemas.microsoft.com/office/word/2010/wordml" w:rsidR="00325418" w:rsidRDefault="00325418" w14:paraId="24AB2F34" w14:textId="77777777">
      <w:pPr>
        <w:spacing w:before="0" w:after="0" w:line="240" w:lineRule="auto"/>
        <w:rPr>
          <w:rFonts w:ascii="Arial" w:hAnsi="Arial" w:cs="Arial"/>
        </w:rPr>
      </w:pPr>
    </w:p>
    <w:p xmlns:w14="http://schemas.microsoft.com/office/word/2010/wordml" w14:paraId="7981AF07" w14:textId="77777777">
      <w:pPr>
        <w:spacing w:before="0" w:after="0" w:line="240" w:lineRule="auto"/>
      </w:pPr>
      <w:r>
        <w:t/>
      </w:r>
    </w:p>
    <w:p xmlns:w14="http://schemas.microsoft.com/office/word/2010/wordml" w:rsidR="00325418" w:rsidRDefault="00325418" w14:paraId="720D4995"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12-11-20. Tax on income of banks; rate.</w:t>
      </w:r>
      <w:r>
        <w:rPr>
          <w:rFonts w:ascii="Times New Roman" w:hAnsi="Times New Roman" w:eastAsia="Times New Roman" w:cs="Times New Roman"/>
          <w:b w:val="true"/>
          <w:sz w:val="22"/>
          <w:szCs w:val="22"/>
        </w:rPr>
      </w:r>
    </w:p>
    <w:p xmlns:w14="http://schemas.microsoft.com/office/word/2010/wordml" w:rsidR="00325418" w:rsidRDefault="00325418" w14:paraId="146601D2" w14:textId="77777777">
      <w:pPr>
        <w:spacing w:before="0" w:after="0" w:line="240" w:lineRule="auto"/>
        <w:rPr>
          <w:rFonts w:ascii="Arial" w:hAnsi="Arial" w:cs="Arial"/>
        </w:rPr>
      </w:pPr>
      <w:r>
        <w:rPr>
          <w:rFonts w:ascii="Times New Roman" w:hAnsi="Times New Roman" w:eastAsia="Times New Roman" w:cs="Times New Roman"/>
          <w:sz w:val="22"/>
          <w:szCs w:val="22"/>
        </w:rPr>
        <w:tab/>
        <w:t>A tax is imposed upon every bank engaged in business in the State which shall be levied, collected and paid annually with respect to the entire net income of the taxpayer doing a banking business within this State or from the sales or rentals of property within this State, computed at the rate of four and one half per cent of the entire net income of such bank or taxpayer.</w:t>
      </w:r>
      <w:r>
        <w:rPr>
          <w:rFonts w:ascii="Times New Roman" w:hAnsi="Times New Roman" w:eastAsia="Times New Roman" w:cs="Times New Roman"/>
          <w:sz w:val="22"/>
          <w:szCs w:val="22"/>
        </w:rPr>
      </w:r>
    </w:p>
    <w:p xmlns:w14="http://schemas.microsoft.com/office/word/2010/wordml" w14:paraId="18F8F841" w14:textId="77777777">
      <w:pPr>
        <w:spacing w:before="0" w:after="0" w:line="240" w:lineRule="auto"/>
      </w:pPr>
      <w:r>
        <w:t/>
      </w:r>
    </w:p>
    <w:p xmlns:w14="http://schemas.microsoft.com/office/word/2010/wordml" w:rsidR="00325418" w:rsidRDefault="00325418" w14:paraId="6ABF306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65-402; 1952 Code § 65-402; 1942 Code § 2676; 1937 (40) 565; 1938 (40) 1762.</w:t>
      </w:r>
      <w:r>
        <w:rPr>
          <w:rFonts w:ascii="Times New Roman" w:hAnsi="Times New Roman" w:eastAsia="Times New Roman" w:cs="Times New Roman"/>
          <w:sz w:val="22"/>
          <w:szCs w:val="22"/>
        </w:rPr>
      </w:r>
    </w:p>
    <w:p xmlns:w14="http://schemas.microsoft.com/office/word/2010/wordml" w14:paraId="6305BA28" w14:textId="77777777">
      <w:pPr>
        <w:spacing w:before="0" w:after="0" w:line="240" w:lineRule="auto"/>
      </w:pPr>
      <w:r>
        <w:t/>
      </w:r>
    </w:p>
    <w:p xmlns:w14="http://schemas.microsoft.com/office/word/2010/wordml" w:rsidR="00325418" w:rsidRDefault="00325418" w14:paraId="207AFC3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12-11-30. Income tax to be instead of other taxes; exceptions.</w:t>
      </w:r>
      <w:r>
        <w:rPr>
          <w:rFonts w:ascii="Times New Roman" w:hAnsi="Times New Roman" w:eastAsia="Times New Roman" w:cs="Times New Roman"/>
          <w:b w:val="true"/>
          <w:sz w:val="22"/>
          <w:szCs w:val="22"/>
        </w:rPr>
      </w:r>
    </w:p>
    <w:p xmlns:w14="http://schemas.microsoft.com/office/word/2010/wordml" w:rsidR="00325418" w:rsidRDefault="00325418" w14:paraId="4E313D86" w14:textId="77777777">
      <w:pPr>
        <w:spacing w:before="0" w:after="0" w:line="240" w:lineRule="auto"/>
        <w:rPr>
          <w:rFonts w:ascii="Arial" w:hAnsi="Arial" w:cs="Arial"/>
        </w:rPr>
      </w:pPr>
      <w:r>
        <w:rPr>
          <w:rFonts w:ascii="Times New Roman" w:hAnsi="Times New Roman" w:eastAsia="Times New Roman" w:cs="Times New Roman"/>
          <w:sz w:val="22"/>
          <w:szCs w:val="22"/>
        </w:rPr>
        <w:tab/>
        <w:t>The income tax provided for in this chapter is instead of all other taxes on banks, except the use tax, the deed recording fee, and taxes on real property. The real property of a bank is taxed in the place where it is located.</w:t>
      </w:r>
      <w:r>
        <w:rPr>
          <w:rFonts w:ascii="Times New Roman" w:hAnsi="Times New Roman" w:eastAsia="Times New Roman" w:cs="Times New Roman"/>
          <w:sz w:val="22"/>
          <w:szCs w:val="22"/>
        </w:rPr>
      </w:r>
    </w:p>
    <w:p xmlns:w14="http://schemas.microsoft.com/office/word/2010/wordml" w14:paraId="2E08E4B9" w14:textId="77777777">
      <w:pPr>
        <w:spacing w:before="0" w:after="0" w:line="240" w:lineRule="auto"/>
      </w:pPr>
      <w:r>
        <w:t/>
      </w:r>
    </w:p>
    <w:p xmlns:w14="http://schemas.microsoft.com/office/word/2010/wordml" w:rsidR="00325418" w:rsidRDefault="00325418" w14:paraId="5537AE7E"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65-403; 1952 Code § 65-403; 1942 Code § 2676; 1937 (40) 565; 1938 (40) 1762; 1974 (58) 2029; 1998 Act No. 432, § 7.</w:t>
      </w:r>
      <w:r>
        <w:rPr>
          <w:rFonts w:ascii="Times New Roman" w:hAnsi="Times New Roman" w:eastAsia="Times New Roman" w:cs="Times New Roman"/>
          <w:sz w:val="22"/>
          <w:szCs w:val="22"/>
        </w:rPr>
      </w:r>
    </w:p>
    <w:p xmlns:w14="http://schemas.microsoft.com/office/word/2010/wordml" w14:paraId="3A4F198F" w14:textId="77777777">
      <w:pPr>
        <w:spacing w:before="0" w:after="0" w:line="240" w:lineRule="auto"/>
      </w:pPr>
      <w:r>
        <w:t/>
      </w:r>
    </w:p>
    <w:p xmlns:w14="http://schemas.microsoft.com/office/word/2010/wordml" w:rsidR="00325418" w:rsidRDefault="00325418" w14:paraId="1338399F"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12-11-40. Appropriate Chapter 6 provisions shall govern enforcement, administration, allocation and apportionment of income tax on banks.</w:t>
      </w:r>
      <w:r>
        <w:rPr>
          <w:rFonts w:ascii="Times New Roman" w:hAnsi="Times New Roman" w:eastAsia="Times New Roman" w:cs="Times New Roman"/>
          <w:b w:val="true"/>
          <w:sz w:val="22"/>
          <w:szCs w:val="22"/>
        </w:rPr>
      </w:r>
    </w:p>
    <w:p xmlns:w14="http://schemas.microsoft.com/office/word/2010/wordml" w:rsidR="00325418" w:rsidRDefault="00325418" w14:paraId="4EE4D4F4" w14:textId="77777777">
      <w:pPr>
        <w:spacing w:before="0" w:after="0" w:line="240" w:lineRule="auto"/>
        <w:rPr>
          <w:rFonts w:ascii="Arial" w:hAnsi="Arial" w:cs="Arial"/>
        </w:rPr>
      </w:pPr>
      <w:r>
        <w:rPr>
          <w:rFonts w:ascii="Times New Roman" w:hAnsi="Times New Roman" w:eastAsia="Times New Roman" w:cs="Times New Roman"/>
          <w:sz w:val="22"/>
          <w:szCs w:val="22"/>
        </w:rPr>
        <w:tab/>
        <w:t>For the purpose of administration, allocation and apportionment, enforcement, collection, liens, penalties, and other similar provisions, all of the provisions of Chapter 6 of this title that may be appropriate or applicable are adopted and made a part of this chapter for the enforcement and administration of this chapter, including the requirement to make declarations of estimated tax and make estimated tax payments.</w:t>
      </w:r>
      <w:r>
        <w:rPr>
          <w:rFonts w:ascii="Times New Roman" w:hAnsi="Times New Roman" w:eastAsia="Times New Roman" w:cs="Times New Roman"/>
          <w:sz w:val="22"/>
          <w:szCs w:val="22"/>
        </w:rPr>
      </w:r>
    </w:p>
    <w:p xmlns:w14="http://schemas.microsoft.com/office/word/2010/wordml" w14:paraId="41458395" w14:textId="77777777">
      <w:pPr>
        <w:spacing w:before="0" w:after="0" w:line="240" w:lineRule="auto"/>
      </w:pPr>
      <w:r>
        <w:t/>
      </w:r>
    </w:p>
    <w:p xmlns:w14="http://schemas.microsoft.com/office/word/2010/wordml" w:rsidR="00325418" w:rsidRDefault="00325418" w14:paraId="053880BD"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65-404; 1952 Code § 65-404; 1942 Code § 2676; 1937 (40) 565; 1938 (40) 1762; 1987 Act No. 170, Part II, § 2B; 1996 Act No. 248, § 1.</w:t>
      </w:r>
      <w:r>
        <w:rPr>
          <w:rFonts w:ascii="Times New Roman" w:hAnsi="Times New Roman" w:eastAsia="Times New Roman" w:cs="Times New Roman"/>
          <w:sz w:val="22"/>
          <w:szCs w:val="22"/>
        </w:rPr>
      </w:r>
    </w:p>
    <w:p xmlns:w14="http://schemas.microsoft.com/office/word/2010/wordml" w14:paraId="1C55BD55" w14:textId="77777777">
      <w:pPr>
        <w:spacing w:before="0" w:after="0" w:line="240" w:lineRule="auto"/>
      </w:pPr>
      <w:r>
        <w:t/>
      </w:r>
    </w:p>
    <w:p xmlns:w14="http://schemas.microsoft.com/office/word/2010/wordml" w:rsidR="00325418" w:rsidRDefault="00325418" w14:paraId="3B09EC18"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12-11-50. Payment of tax; deposit into general fund.</w:t>
      </w:r>
      <w:r>
        <w:rPr>
          <w:rFonts w:ascii="Times New Roman" w:hAnsi="Times New Roman" w:eastAsia="Times New Roman" w:cs="Times New Roman"/>
          <w:b w:val="true"/>
          <w:sz w:val="22"/>
          <w:szCs w:val="22"/>
        </w:rPr>
      </w:r>
    </w:p>
    <w:p xmlns:w14="http://schemas.microsoft.com/office/word/2010/wordml" w:rsidR="00325418" w:rsidRDefault="00325418" w14:paraId="7577EF61" w14:textId="77777777">
      <w:pPr>
        <w:spacing w:before="0" w:after="0" w:line="240" w:lineRule="auto"/>
        <w:rPr>
          <w:rFonts w:ascii="Arial" w:hAnsi="Arial" w:cs="Arial"/>
        </w:rPr>
      </w:pPr>
      <w:r>
        <w:rPr>
          <w:rFonts w:ascii="Times New Roman" w:hAnsi="Times New Roman" w:eastAsia="Times New Roman" w:cs="Times New Roman"/>
          <w:sz w:val="22"/>
          <w:szCs w:val="22"/>
        </w:rPr>
        <w:tab/>
        <w:t>The taxes provided for in this chapter must be paid to the department as provided in Section 12-11-40 and the income tax paid under the provisions of this chapter must be deposited to the credit of the general fund of the State.</w:t>
      </w:r>
      <w:r>
        <w:rPr>
          <w:rFonts w:ascii="Times New Roman" w:hAnsi="Times New Roman" w:eastAsia="Times New Roman" w:cs="Times New Roman"/>
          <w:sz w:val="22"/>
          <w:szCs w:val="22"/>
        </w:rPr>
      </w:r>
    </w:p>
    <w:p xmlns:w14="http://schemas.microsoft.com/office/word/2010/wordml" w14:paraId="2C4EAF75" w14:textId="77777777">
      <w:pPr>
        <w:spacing w:before="0" w:after="0" w:line="240" w:lineRule="auto"/>
      </w:pPr>
      <w:r>
        <w:t/>
      </w:r>
    </w:p>
    <w:p xmlns:w14="http://schemas.microsoft.com/office/word/2010/wordml" w:rsidR="00325418" w:rsidRDefault="00325418" w14:paraId="66FC0183"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65-405; 1952 Code § 65-405; 1942 Code § 2676; 1937 (40) 565; 1938 (40) 1762; 1991 Act No. 171, Part II, § 22C.</w:t>
      </w:r>
      <w:r>
        <w:rPr>
          <w:rFonts w:ascii="Times New Roman" w:hAnsi="Times New Roman" w:eastAsia="Times New Roman" w:cs="Times New Roman"/>
          <w:sz w:val="22"/>
          <w:szCs w:val="22"/>
        </w:rPr>
      </w:r>
    </w:p>
    <w:p xmlns:w14="http://schemas.microsoft.com/office/word/2010/wordml" w14:paraId="2BB7847C" w14:textId="77777777">
      <w:pPr>
        <w:spacing w:before="0" w:after="0" w:line="240" w:lineRule="auto"/>
      </w:pPr>
      <w:r>
        <w:t/>
      </w:r>
    </w:p>
    <w:p xmlns:w14="http://schemas.microsoft.com/office/word/2010/wordml" w:rsidR="00325418" w:rsidRDefault="00325418" w14:paraId="20AD4CED" w14:textId="77777777">
      <w:pPr>
        <w:spacing w:before="0" w:after="0" w:line="240" w:lineRule="auto"/>
        <w:rPr>
          <w:rFonts w:ascii="Arial" w:hAnsi="Arial" w:cs="Arial"/>
        </w:rPr>
      </w:pPr>
      <w:r>
        <w:rPr>
          <w:rFonts w:ascii="Times New Roman" w:hAnsi="Times New Roman" w:eastAsia="Times New Roman" w:cs="Times New Roman"/>
          <w:b w:val="true"/>
          <w:sz w:val="22"/>
          <w:szCs w:val="22"/>
        </w:rPr>
        <w:t>SECTION 12-11-60. Conditions rendering this chapter ineffective.</w:t>
      </w:r>
      <w:r>
        <w:rPr>
          <w:rFonts w:ascii="Times New Roman" w:hAnsi="Times New Roman" w:eastAsia="Times New Roman" w:cs="Times New Roman"/>
          <w:b w:val="true"/>
          <w:sz w:val="22"/>
          <w:szCs w:val="22"/>
        </w:rPr>
      </w:r>
    </w:p>
    <w:p xmlns:w14="http://schemas.microsoft.com/office/word/2010/wordml" w:rsidR="00325418" w:rsidRDefault="00325418" w14:paraId="00E47640" w14:textId="77777777">
      <w:pPr>
        <w:spacing w:before="0" w:after="0" w:line="240" w:lineRule="auto"/>
        <w:rPr>
          <w:rFonts w:ascii="Arial" w:hAnsi="Arial" w:cs="Arial"/>
        </w:rPr>
      </w:pPr>
      <w:r>
        <w:rPr>
          <w:rFonts w:ascii="Times New Roman" w:hAnsi="Times New Roman" w:eastAsia="Times New Roman" w:cs="Times New Roman"/>
          <w:sz w:val="22"/>
          <w:szCs w:val="22"/>
        </w:rPr>
        <w:tab/>
        <w:t>In case the first sentence of Section 12-11-30 should for any reason be declared to be invalid by a court of competent jurisdiction, the provisions of Sections 2663 through 2675, 2677 and paragraphs (33), (34) and (53) of Section 2578 of the Code of 1942 shall be and remain in full force and effect and the income tax provided in this chapter shall not be effective.</w:t>
      </w:r>
      <w:r>
        <w:rPr>
          <w:rFonts w:ascii="Times New Roman" w:hAnsi="Times New Roman" w:eastAsia="Times New Roman" w:cs="Times New Roman"/>
          <w:sz w:val="22"/>
          <w:szCs w:val="22"/>
        </w:rPr>
      </w:r>
    </w:p>
    <w:p xmlns:w14="http://schemas.microsoft.com/office/word/2010/wordml" w14:paraId="2FCB20D5" w14:textId="77777777">
      <w:pPr>
        <w:spacing w:before="0" w:after="0" w:line="240" w:lineRule="auto"/>
      </w:pPr>
      <w:r>
        <w:t/>
      </w:r>
    </w:p>
    <w:p xmlns:w14="http://schemas.microsoft.com/office/word/2010/wordml" w:rsidR="00325418" w:rsidRDefault="00325418" w14:paraId="01087C98" w14:textId="77777777">
      <w:pPr>
        <w:spacing w:before="0" w:after="0" w:line="240" w:lineRule="auto"/>
        <w:rPr>
          <w:rFonts w:ascii="Arial" w:hAnsi="Arial" w:cs="Arial"/>
        </w:rPr>
      </w:pPr>
      <w:r>
        <w:rPr>
          <w:rFonts w:ascii="Times New Roman" w:hAnsi="Times New Roman" w:eastAsia="Times New Roman" w:cs="Times New Roman"/>
          <w:sz w:val="22"/>
          <w:szCs w:val="22"/>
        </w:rPr>
        <w:t>HISTORY: 1962 Code § 65-406; 1952 Code § 65-406; 1942 Code § 2676; 1937 (40) 565; 1938 (40) 1762.</w:t>
      </w:r>
      <w:r>
        <w:rPr>
          <w:rFonts w:ascii="Times New Roman" w:hAnsi="Times New Roman" w:eastAsia="Times New Roman" w:cs="Times New Roman"/>
          <w:sz w:val="22"/>
          <w:szCs w:val="22"/>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