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0cd7d21da5148a0" /><Relationship Type="http://schemas.openxmlformats.org/package/2006/relationships/metadata/core-properties" Target="/package/services/metadata/core-properties/2fe8000b9ebb4efbb8b9aca0f0bc20bb.psmdcp" Id="R6ef386ca97324e53" /></Relationships>
</file>

<file path=word/document.xml><?xml version="1.0" encoding="utf-8"?>
<w:document xmlns:w="http://schemas.openxmlformats.org/wordprocessingml/2006/main">
  <w:body>
    <w:p xmlns:w14="http://schemas.microsoft.com/office/word/2010/wordml" w:rsidR="00312160" w:rsidRDefault="00312160" w14:paraId="50FBF2D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11</w:t>
      </w:r>
      <w:r>
        <w:rPr>
          <w:rFonts w:ascii="Times New Roman" w:hAnsi="Times New Roman" w:eastAsia="Times New Roman" w:cs="Times New Roman"/>
          <w:sz w:val="22"/>
          <w:szCs w:val="22"/>
          <w:lang w:val="en-PH"/>
        </w:rPr>
      </w:r>
    </w:p>
    <w:p xmlns:w14="http://schemas.microsoft.com/office/word/2010/wordml" w:rsidR="00312160" w:rsidRDefault="00312160" w14:paraId="2120296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Watershed Conservation Districts</w:t>
      </w:r>
      <w:r>
        <w:rPr>
          <w:rFonts w:ascii="Times New Roman" w:hAnsi="Times New Roman" w:eastAsia="Times New Roman" w:cs="Times New Roman"/>
          <w:sz w:val="22"/>
          <w:szCs w:val="22"/>
          <w:lang w:val="en-PH"/>
        </w:rPr>
      </w:r>
    </w:p>
    <w:p xmlns:w14="http://schemas.microsoft.com/office/word/2010/wordml" w:rsidR="00312160" w:rsidRDefault="00312160" w14:paraId="2485E4DF" w14:textId="77777777">
      <w:pPr>
        <w:spacing w:before="0" w:after="0" w:line="240" w:lineRule="auto"/>
        <w:rPr>
          <w:rFonts w:ascii="Arial" w:hAnsi="Arial" w:cs="Arial"/>
          <w:lang w:val="en-PH"/>
        </w:rPr>
      </w:pPr>
    </w:p>
    <w:p xmlns:w14="http://schemas.microsoft.com/office/word/2010/wordml" w:rsidR="00312160" w:rsidRDefault="00312160" w14:paraId="2D811A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48-11-10. Definitions.</w:t>
      </w:r>
      <w:r>
        <w:rPr>
          <w:rFonts w:ascii="Times New Roman" w:hAnsi="Times New Roman" w:eastAsia="Times New Roman" w:cs="Times New Roman"/>
          <w:b w:val="true"/>
          <w:sz w:val="22"/>
          <w:szCs w:val="22"/>
          <w:lang w:val="en-PH"/>
        </w:rPr>
      </w:r>
    </w:p>
    <w:p xmlns:w14="http://schemas.microsoft.com/office/word/2010/wordml" w:rsidR="00312160" w:rsidRDefault="00312160" w14:paraId="08563D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unless a different meaning clearly appears from the context:</w:t>
      </w:r>
      <w:r>
        <w:rPr>
          <w:rFonts w:ascii="Times New Roman" w:hAnsi="Times New Roman" w:eastAsia="Times New Roman" w:cs="Times New Roman"/>
          <w:sz w:val="22"/>
          <w:szCs w:val="22"/>
          <w:lang w:val="en-PH"/>
        </w:rPr>
      </w:r>
    </w:p>
    <w:p xmlns:w14="http://schemas.microsoft.com/office/word/2010/wordml" w:rsidR="00312160" w:rsidRDefault="00312160" w14:paraId="2BA103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"Watershed conservation district" </w:t>
      </w:r>
      <w:r>
        <w:rPr>
          <w:rFonts w:ascii="Times New Roman" w:hAnsi="Times New Roman" w:eastAsia="Times New Roman" w:cs="Times New Roman"/>
          <w:sz w:val="22"/>
          <w:szCs w:val="22"/>
          <w:lang w:val="en-PH"/>
        </w:rPr>
        <w:t>means a governmental subdivision of this State and a public body corporate and politic organized and functioning in accordance with this chapter for the purposes and with the powers and duties provided in this chapter and subject to its restrictions.</w:t>
      </w:r>
      <w:r>
        <w:rPr>
          <w:rFonts w:ascii="Times New Roman" w:hAnsi="Times New Roman" w:eastAsia="Times New Roman" w:cs="Times New Roman"/>
          <w:sz w:val="22"/>
          <w:szCs w:val="22"/>
          <w:lang w:val="en-PH"/>
        </w:rPr>
      </w:r>
    </w:p>
    <w:p xmlns:w14="http://schemas.microsoft.com/office/word/2010/wordml" w:rsidR="00312160" w:rsidRDefault="00312160" w14:paraId="53E0A5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"Director" means one of the members of the governing body of a watershed conservation district selected in accordance with this chapter. "Board of directors" means the governing body of a watershed conservation district.</w:t>
      </w:r>
      <w:r>
        <w:rPr>
          <w:rFonts w:ascii="Times New Roman" w:hAnsi="Times New Roman" w:eastAsia="Times New Roman" w:cs="Times New Roman"/>
          <w:sz w:val="22"/>
          <w:szCs w:val="22"/>
          <w:lang w:val="en-PH"/>
        </w:rPr>
      </w:r>
    </w:p>
    <w:p xmlns:w14="http://schemas.microsoft.com/office/word/2010/wordml" w:rsidR="00312160" w:rsidRDefault="00312160" w14:paraId="17BB67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"Soil and water conservation district" means a governmental subdivision of this State and a public body corporate and politic organized in accordance with Chapter 9 of Title 48 for the purposes, with the powers, and subject to the restrictions in the chapter. It applies to all districts organized under law including districts originally designated as "soil conservation districts".</w:t>
      </w:r>
      <w:r>
        <w:rPr>
          <w:rFonts w:ascii="Times New Roman" w:hAnsi="Times New Roman" w:eastAsia="Times New Roman" w:cs="Times New Roman"/>
          <w:sz w:val="22"/>
          <w:szCs w:val="22"/>
          <w:lang w:val="en-PH"/>
        </w:rPr>
      </w:r>
    </w:p>
    <w:p xmlns:w14="http://schemas.microsoft.com/office/word/2010/wordml" w:rsidR="00312160" w:rsidRDefault="00312160" w14:paraId="52E61D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"Commissioner" means one of the members of the governing body of each soil and water conservation district in which part of a watershed conservation district is situated. "Board of commissioners" means the governing body of the soil and water conservation district in which a watershed conservation district is situated or, if the watershed conservation district is situated in more than one soil and water conservation district, the joint governing bodies of the districts.</w:t>
      </w:r>
      <w:r>
        <w:rPr>
          <w:rFonts w:ascii="Times New Roman" w:hAnsi="Times New Roman" w:eastAsia="Times New Roman" w:cs="Times New Roman"/>
          <w:sz w:val="22"/>
          <w:szCs w:val="22"/>
          <w:lang w:val="en-PH"/>
        </w:rPr>
      </w:r>
    </w:p>
    <w:p xmlns:w14="http://schemas.microsoft.com/office/word/2010/wordml" w:rsidR="00312160" w:rsidRDefault="00312160" w14:paraId="1FE7F1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"Petition" means a petition filed under Section 48-11-40 for the creation of a watershed conservation district.</w:t>
      </w:r>
      <w:r>
        <w:rPr>
          <w:rFonts w:ascii="Times New Roman" w:hAnsi="Times New Roman" w:eastAsia="Times New Roman" w:cs="Times New Roman"/>
          <w:sz w:val="22"/>
          <w:szCs w:val="22"/>
          <w:lang w:val="en-PH"/>
        </w:rPr>
      </w:r>
    </w:p>
    <w:p xmlns:w14="http://schemas.microsoft.com/office/word/2010/wordml" w:rsidR="00312160" w:rsidRDefault="00312160" w14:paraId="343AF2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"Nominating petition" means a petition filed under Section 48-11-100(B) or (C) to nominate candidates for the office of director of a watershed conservation district.</w:t>
      </w:r>
      <w:r>
        <w:rPr>
          <w:rFonts w:ascii="Times New Roman" w:hAnsi="Times New Roman" w:eastAsia="Times New Roman" w:cs="Times New Roman"/>
          <w:sz w:val="22"/>
          <w:szCs w:val="22"/>
          <w:lang w:val="en-PH"/>
        </w:rPr>
      </w:r>
    </w:p>
    <w:p xmlns:w14="http://schemas.microsoft.com/office/word/2010/wordml" w:rsidR="00312160" w:rsidRDefault="00312160" w14:paraId="186BAA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"State" means South Carolina.</w:t>
      </w:r>
      <w:r>
        <w:rPr>
          <w:rFonts w:ascii="Times New Roman" w:hAnsi="Times New Roman" w:eastAsia="Times New Roman" w:cs="Times New Roman"/>
          <w:sz w:val="22"/>
          <w:szCs w:val="22"/>
          <w:lang w:val="en-PH"/>
        </w:rPr>
      </w:r>
    </w:p>
    <w:p xmlns:w14="http://schemas.microsoft.com/office/word/2010/wordml" w:rsidR="00312160" w:rsidRDefault="00312160" w14:paraId="0A63FF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"Owner of land" includes a person, firm, or corporation holding legal or equitable title to lands or interest in lands lying within a watershed conservation district organized under this chapter.</w:t>
      </w:r>
      <w:r>
        <w:rPr>
          <w:rFonts w:ascii="Times New Roman" w:hAnsi="Times New Roman" w:eastAsia="Times New Roman" w:cs="Times New Roman"/>
          <w:sz w:val="22"/>
          <w:szCs w:val="22"/>
          <w:lang w:val="en-PH"/>
        </w:rPr>
      </w:r>
    </w:p>
    <w:p xmlns:w14="http://schemas.microsoft.com/office/word/2010/wordml" w:rsidR="00312160" w:rsidRDefault="00312160" w14:paraId="4D2DD5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"Qualified elector" includes a person qualified to vote in elections by the people under the Constitution of this State.</w:t>
      </w:r>
      <w:r>
        <w:rPr>
          <w:rFonts w:ascii="Times New Roman" w:hAnsi="Times New Roman" w:eastAsia="Times New Roman" w:cs="Times New Roman"/>
          <w:sz w:val="22"/>
          <w:szCs w:val="22"/>
          <w:lang w:val="en-PH"/>
        </w:rPr>
      </w:r>
    </w:p>
    <w:p xmlns:w14="http://schemas.microsoft.com/office/word/2010/wordml" w:rsidR="00312160" w:rsidRDefault="00312160" w14:paraId="341856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"Due notice" means notice published at least twice, with an interval of at least one week between the two publication dates, in a publication of general circulation within the appropriate area or, if no publication of general circulation is available, notice posted at a reasonable number of conspicuous places within the appropriate area. When possible, notice must be posted at public places where it is customary to post notices concerning county or municipal affairs generally.</w:t>
      </w:r>
      <w:r>
        <w:rPr>
          <w:rFonts w:ascii="Times New Roman" w:hAnsi="Times New Roman" w:eastAsia="Times New Roman" w:cs="Times New Roman"/>
          <w:sz w:val="22"/>
          <w:szCs w:val="22"/>
          <w:lang w:val="en-PH"/>
        </w:rPr>
      </w:r>
    </w:p>
    <w:p xmlns:w14="http://schemas.microsoft.com/office/word/2010/wordml" w:rsidR="00312160" w:rsidRDefault="00312160" w14:paraId="30D6B1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"Watershed" means the drainage area contributing stormwater runoff to a single point.</w:t>
      </w:r>
      <w:r>
        <w:rPr>
          <w:rFonts w:ascii="Times New Roman" w:hAnsi="Times New Roman" w:eastAsia="Times New Roman" w:cs="Times New Roman"/>
          <w:sz w:val="22"/>
          <w:szCs w:val="22"/>
          <w:lang w:val="en-PH"/>
        </w:rPr>
      </w:r>
    </w:p>
    <w:p xmlns:w14="http://schemas.microsoft.com/office/word/2010/wordml" w:rsidR="00312160" w:rsidRDefault="00312160" w14:paraId="587102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"Department" means the Department of Natural Resources.</w:t>
      </w:r>
      <w:r>
        <w:rPr>
          <w:rFonts w:ascii="Times New Roman" w:hAnsi="Times New Roman" w:eastAsia="Times New Roman" w:cs="Times New Roman"/>
          <w:sz w:val="22"/>
          <w:szCs w:val="22"/>
          <w:lang w:val="en-PH"/>
        </w:rPr>
      </w:r>
    </w:p>
    <w:p xmlns:w14="http://schemas.microsoft.com/office/word/2010/wordml" w:rsidR="00312160" w:rsidRDefault="00312160" w14:paraId="47A4FA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"Division" means Land, Water, and Conservation Division.</w:t>
      </w:r>
      <w:r>
        <w:rPr>
          <w:rFonts w:ascii="Times New Roman" w:hAnsi="Times New Roman" w:eastAsia="Times New Roman" w:cs="Times New Roman"/>
          <w:sz w:val="22"/>
          <w:szCs w:val="22"/>
          <w:lang w:val="en-PH"/>
        </w:rPr>
      </w:r>
    </w:p>
    <w:p xmlns:w14="http://schemas.microsoft.com/office/word/2010/wordml" w:rsidR="00312160" w:rsidRDefault="00312160" w14:paraId="4D4316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"Board" means the board of the Department of Natural Resources.</w:t>
      </w:r>
      <w:r>
        <w:rPr>
          <w:rFonts w:ascii="Times New Roman" w:hAnsi="Times New Roman" w:eastAsia="Times New Roman" w:cs="Times New Roman"/>
          <w:sz w:val="22"/>
          <w:szCs w:val="22"/>
          <w:lang w:val="en-PH"/>
        </w:rPr>
      </w:r>
    </w:p>
    <w:p xmlns:w14="http://schemas.microsoft.com/office/word/2010/wordml" w14:paraId="2952D66A" w14:textId="77777777">
      <w:pPr>
        <w:spacing w:before="0" w:after="0" w:line="240" w:lineRule="auto"/>
      </w:pPr>
      <w:r>
        <w:t/>
      </w:r>
    </w:p>
    <w:p xmlns:w14="http://schemas.microsoft.com/office/word/2010/wordml" w:rsidR="00312160" w:rsidRDefault="00312160" w14:paraId="1AAA92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63-171; 1967 (55) 1158; 1992 Act No. 408, § 1; 1993 Act No. 181, § 1198; 2019 Act No. 74 (H.4012), § 8, eff May 16, 2019.</w:t>
      </w:r>
      <w:r>
        <w:rPr>
          <w:rFonts w:ascii="Times New Roman" w:hAnsi="Times New Roman" w:eastAsia="Times New Roman" w:cs="Times New Roman"/>
          <w:sz w:val="22"/>
          <w:szCs w:val="22"/>
          <w:lang w:val="en-PH"/>
        </w:rPr>
      </w:r>
    </w:p>
    <w:p xmlns:w14="http://schemas.microsoft.com/office/word/2010/wordml" w:rsidR="00312160" w:rsidRDefault="00312160" w14:paraId="5A5ABA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724233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74, § 8, in (13), substituted "</w:t>
      </w:r>
      <w:r>
        <w:rPr>
          <w:rFonts w:ascii="Times New Roman" w:hAnsi="Times New Roman" w:eastAsia="Times New Roman" w:cs="Times New Roman"/>
          <w:sz w:val="22"/>
          <w:szCs w:val="22"/>
          <w:lang w:val="en-PH"/>
        </w:rPr>
        <w:t>Land, Water, and Conservation Division" for "Land Resources and Conservation Districts Division".</w:t>
      </w:r>
      <w:r>
        <w:rPr>
          <w:rFonts w:ascii="Times New Roman" w:hAnsi="Times New Roman" w:eastAsia="Times New Roman" w:cs="Times New Roman"/>
          <w:sz w:val="22"/>
          <w:szCs w:val="22"/>
          <w:lang w:val="en-PH"/>
        </w:rPr>
      </w:r>
    </w:p>
    <w:p xmlns:w14="http://schemas.microsoft.com/office/word/2010/wordml" w14:paraId="4F8E2A50" w14:textId="77777777">
      <w:pPr>
        <w:spacing w:before="0" w:after="0" w:line="240" w:lineRule="auto"/>
      </w:pPr>
      <w:r>
        <w:t/>
      </w:r>
    </w:p>
    <w:p xmlns:w14="http://schemas.microsoft.com/office/word/2010/wordml" w:rsidR="00312160" w:rsidRDefault="00312160" w14:paraId="43ED1A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48-11-15. Department of Natural Resources to assist in organization and function of watershed conservation districts.</w:t>
      </w:r>
      <w:r>
        <w:rPr>
          <w:rFonts w:ascii="Times New Roman" w:hAnsi="Times New Roman" w:eastAsia="Times New Roman" w:cs="Times New Roman"/>
          <w:b w:val="true"/>
          <w:sz w:val="22"/>
          <w:szCs w:val="22"/>
          <w:lang w:val="en-PH"/>
        </w:rPr>
      </w:r>
    </w:p>
    <w:p xmlns:w14="http://schemas.microsoft.com/office/word/2010/wordml" w:rsidR="00312160" w:rsidRDefault="00312160" w14:paraId="622079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Natural Resources shall assist boards of commissioners of soil and water conservation districts and boards of directors of watershed conservation districts with the organization and function of watershed conservation districts. For the purpose of this chapter, the responsibility of the department is limited to this activity. The construction, operation, and maintenance of watershed works of improvement are the sole responsibility of watershed conservation districts and others as specified</w:t>
      </w:r>
      <w:r>
        <w:rPr>
          <w:rFonts w:ascii="Times New Roman" w:hAnsi="Times New Roman" w:eastAsia="Times New Roman" w:cs="Times New Roman"/>
          <w:sz w:val="22"/>
          <w:szCs w:val="22"/>
          <w:lang w:val="en-PH"/>
        </w:rPr>
        <w:t xml:space="preserve"> in documents for the works of improvement.</w:t>
      </w:r>
      <w:r>
        <w:rPr>
          <w:rFonts w:ascii="Times New Roman" w:hAnsi="Times New Roman" w:eastAsia="Times New Roman" w:cs="Times New Roman"/>
          <w:sz w:val="22"/>
          <w:szCs w:val="22"/>
          <w:lang w:val="en-PH"/>
        </w:rPr>
      </w:r>
    </w:p>
    <w:p xmlns:w14="http://schemas.microsoft.com/office/word/2010/wordml" w14:paraId="3FEA6FFF" w14:textId="77777777">
      <w:pPr>
        <w:spacing w:before="0" w:after="0" w:line="240" w:lineRule="auto"/>
      </w:pPr>
      <w:r>
        <w:t/>
      </w:r>
    </w:p>
    <w:p xmlns:w14="http://schemas.microsoft.com/office/word/2010/wordml" w:rsidR="00312160" w:rsidRDefault="00312160" w14:paraId="3D6348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408, § 1; 1993 Act No. 181, § 1199.</w:t>
      </w:r>
      <w:r>
        <w:rPr>
          <w:rFonts w:ascii="Times New Roman" w:hAnsi="Times New Roman" w:eastAsia="Times New Roman" w:cs="Times New Roman"/>
          <w:sz w:val="22"/>
          <w:szCs w:val="22"/>
          <w:lang w:val="en-PH"/>
        </w:rPr>
      </w:r>
    </w:p>
    <w:p xmlns:w14="http://schemas.microsoft.com/office/word/2010/wordml" w14:paraId="399C170D" w14:textId="77777777">
      <w:pPr>
        <w:spacing w:before="0" w:after="0" w:line="240" w:lineRule="auto"/>
      </w:pPr>
      <w:r>
        <w:t/>
      </w:r>
    </w:p>
    <w:p xmlns:w14="http://schemas.microsoft.com/office/word/2010/wordml" w:rsidR="00312160" w:rsidRDefault="00312160" w14:paraId="0B24FF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48-11-20. Establishment of watershed conservation districts authorized; purpose; effect on existing procedures.</w:t>
      </w:r>
      <w:r>
        <w:rPr>
          <w:rFonts w:ascii="Times New Roman" w:hAnsi="Times New Roman" w:eastAsia="Times New Roman" w:cs="Times New Roman"/>
          <w:b w:val="true"/>
          <w:sz w:val="22"/>
          <w:szCs w:val="22"/>
          <w:lang w:val="en-PH"/>
        </w:rPr>
      </w:r>
    </w:p>
    <w:p xmlns:w14="http://schemas.microsoft.com/office/word/2010/wordml" w:rsidR="00312160" w:rsidRDefault="00312160" w14:paraId="1FD6EC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Watershed conservation districts may be established as provided in this chapter within one or more soil and water conservation districts to develop and execute plans and programs relating to a phase of the control or prevention of soil erosion or flooding; the conservation, protection, improvement, development, or utilization of soil and water resources; stormwater management; or the disposal of water. This authority applies, but is not limited to, the planning and carrying out of works of improvement for </w:t>
      </w:r>
      <w:r>
        <w:rPr>
          <w:rFonts w:ascii="Times New Roman" w:hAnsi="Times New Roman" w:eastAsia="Times New Roman" w:cs="Times New Roman"/>
          <w:sz w:val="22"/>
          <w:szCs w:val="22"/>
          <w:lang w:val="en-PH"/>
        </w:rPr>
        <w:t>the foregoing purposes which may be considered by the United States Secretary of Agriculture under the Watershed and Flood Prevention Act, 68 Stat. 666, as amended, and does not affect the existing procedures followed by local interests in the planning and construction of water resources development projects of other agencies. However, this chapter may be used when, in the opinion of those agencies, the use is advisable or expedient.</w:t>
      </w:r>
      <w:r>
        <w:rPr>
          <w:rFonts w:ascii="Times New Roman" w:hAnsi="Times New Roman" w:eastAsia="Times New Roman" w:cs="Times New Roman"/>
          <w:sz w:val="22"/>
          <w:szCs w:val="22"/>
          <w:lang w:val="en-PH"/>
        </w:rPr>
      </w:r>
    </w:p>
    <w:p xmlns:w14="http://schemas.microsoft.com/office/word/2010/wordml" w14:paraId="7F6EB371" w14:textId="77777777">
      <w:pPr>
        <w:spacing w:before="0" w:after="0" w:line="240" w:lineRule="auto"/>
      </w:pPr>
      <w:r>
        <w:t/>
      </w:r>
    </w:p>
    <w:p xmlns:w14="http://schemas.microsoft.com/office/word/2010/wordml" w:rsidR="00312160" w:rsidRDefault="00312160" w14:paraId="464380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63-172; 1967 (55) 1158; 1992 Act No. 408, § 1.</w:t>
      </w:r>
      <w:r>
        <w:rPr>
          <w:rFonts w:ascii="Times New Roman" w:hAnsi="Times New Roman" w:eastAsia="Times New Roman" w:cs="Times New Roman"/>
          <w:sz w:val="22"/>
          <w:szCs w:val="22"/>
          <w:lang w:val="en-PH"/>
        </w:rPr>
      </w:r>
    </w:p>
    <w:p xmlns:w14="http://schemas.microsoft.com/office/word/2010/wordml" w14:paraId="37764B5D" w14:textId="77777777">
      <w:pPr>
        <w:spacing w:before="0" w:after="0" w:line="240" w:lineRule="auto"/>
      </w:pPr>
      <w:r>
        <w:t/>
      </w:r>
    </w:p>
    <w:p xmlns:w14="http://schemas.microsoft.com/office/word/2010/wordml" w:rsidR="00312160" w:rsidRDefault="00312160" w14:paraId="2D1233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48-11-30. Area of district.</w:t>
      </w:r>
      <w:r>
        <w:rPr>
          <w:rFonts w:ascii="Times New Roman" w:hAnsi="Times New Roman" w:eastAsia="Times New Roman" w:cs="Times New Roman"/>
          <w:b w:val="true"/>
          <w:sz w:val="22"/>
          <w:szCs w:val="22"/>
          <w:lang w:val="en-PH"/>
        </w:rPr>
      </w:r>
    </w:p>
    <w:p xmlns:w14="http://schemas.microsoft.com/office/word/2010/wordml" w:rsidR="00312160" w:rsidRDefault="00312160" w14:paraId="5BFB96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area embraced in a watershed conservation district must be contiguous, must lie within a well-defined watershed, and must be situated within one or more soil and water conservation districts. The area may not include lands located within the boundary of an incorporated municipality, unless approved by its governing body, or another watershed conservation district. The boundary of each watershed conservation district in existence on the effective date of this chapter, as amended, is not affected unless </w:t>
      </w:r>
      <w:r>
        <w:rPr>
          <w:rFonts w:ascii="Times New Roman" w:hAnsi="Times New Roman" w:eastAsia="Times New Roman" w:cs="Times New Roman"/>
          <w:sz w:val="22"/>
          <w:szCs w:val="22"/>
          <w:lang w:val="en-PH"/>
        </w:rPr>
        <w:t>otherwise provided in this chapter.</w:t>
      </w:r>
      <w:r>
        <w:rPr>
          <w:rFonts w:ascii="Times New Roman" w:hAnsi="Times New Roman" w:eastAsia="Times New Roman" w:cs="Times New Roman"/>
          <w:sz w:val="22"/>
          <w:szCs w:val="22"/>
          <w:lang w:val="en-PH"/>
        </w:rPr>
      </w:r>
    </w:p>
    <w:p xmlns:w14="http://schemas.microsoft.com/office/word/2010/wordml" w14:paraId="2A4AA39B" w14:textId="77777777">
      <w:pPr>
        <w:spacing w:before="0" w:after="0" w:line="240" w:lineRule="auto"/>
      </w:pPr>
      <w:r>
        <w:t/>
      </w:r>
    </w:p>
    <w:p xmlns:w14="http://schemas.microsoft.com/office/word/2010/wordml" w:rsidR="00312160" w:rsidRDefault="00312160" w14:paraId="2C9375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63-173; 1967 (55) 1158; 1992 Act No. 408, § 1.</w:t>
      </w:r>
      <w:r>
        <w:rPr>
          <w:rFonts w:ascii="Times New Roman" w:hAnsi="Times New Roman" w:eastAsia="Times New Roman" w:cs="Times New Roman"/>
          <w:sz w:val="22"/>
          <w:szCs w:val="22"/>
          <w:lang w:val="en-PH"/>
        </w:rPr>
      </w:r>
    </w:p>
    <w:p xmlns:w14="http://schemas.microsoft.com/office/word/2010/wordml" w14:paraId="16F2AAC2" w14:textId="77777777">
      <w:pPr>
        <w:spacing w:before="0" w:after="0" w:line="240" w:lineRule="auto"/>
      </w:pPr>
      <w:r>
        <w:t/>
      </w:r>
    </w:p>
    <w:p xmlns:w14="http://schemas.microsoft.com/office/word/2010/wordml" w:rsidR="00312160" w:rsidRDefault="00312160" w14:paraId="43B874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48-11-40. Petition for formation of district.</w:t>
      </w:r>
      <w:r>
        <w:rPr>
          <w:rFonts w:ascii="Times New Roman" w:hAnsi="Times New Roman" w:eastAsia="Times New Roman" w:cs="Times New Roman"/>
          <w:b w:val="true"/>
          <w:sz w:val="22"/>
          <w:szCs w:val="22"/>
          <w:lang w:val="en-PH"/>
        </w:rPr>
      </w:r>
    </w:p>
    <w:p xmlns:w14="http://schemas.microsoft.com/office/word/2010/wordml" w:rsidR="00312160" w:rsidRDefault="00312160" w14:paraId="577D4C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 twenty-five or more qualified electors residing within a proposed watershed conservation district, or, if less than fifty qualified electors are involved, a majority of the qualified electors, desire to form a watershed conservation district, they shall file a petition with the board of commissioners of the soil and water conservation district in which the proposed watershed conservation district is situated, asking that a watershed conservation district be organized to function in the area described </w:t>
      </w:r>
      <w:r>
        <w:rPr>
          <w:rFonts w:ascii="Times New Roman" w:hAnsi="Times New Roman" w:eastAsia="Times New Roman" w:cs="Times New Roman"/>
          <w:sz w:val="22"/>
          <w:szCs w:val="22"/>
          <w:lang w:val="en-PH"/>
        </w:rPr>
        <w:t>in the petition. The petition must:</w:t>
      </w:r>
      <w:r>
        <w:rPr>
          <w:rFonts w:ascii="Times New Roman" w:hAnsi="Times New Roman" w:eastAsia="Times New Roman" w:cs="Times New Roman"/>
          <w:sz w:val="22"/>
          <w:szCs w:val="22"/>
          <w:lang w:val="en-PH"/>
        </w:rPr>
      </w:r>
    </w:p>
    <w:p xmlns:w14="http://schemas.microsoft.com/office/word/2010/wordml" w:rsidR="00312160" w:rsidRDefault="00312160" w14:paraId="6F7BB2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set forth the proposed name of the watershed conservation district;</w:t>
      </w:r>
      <w:r>
        <w:rPr>
          <w:rFonts w:ascii="Times New Roman" w:hAnsi="Times New Roman" w:eastAsia="Times New Roman" w:cs="Times New Roman"/>
          <w:sz w:val="22"/>
          <w:szCs w:val="22"/>
          <w:lang w:val="en-PH"/>
        </w:rPr>
      </w:r>
    </w:p>
    <w:p xmlns:w14="http://schemas.microsoft.com/office/word/2010/wordml" w:rsidR="00312160" w:rsidRDefault="00312160" w14:paraId="44648B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state that there is need in the interest of the public health, safety, and welfare for a watershed conservation district to function in the territory described in the petition;</w:t>
      </w:r>
      <w:r>
        <w:rPr>
          <w:rFonts w:ascii="Times New Roman" w:hAnsi="Times New Roman" w:eastAsia="Times New Roman" w:cs="Times New Roman"/>
          <w:sz w:val="22"/>
          <w:szCs w:val="22"/>
          <w:lang w:val="en-PH"/>
        </w:rPr>
      </w:r>
    </w:p>
    <w:p xmlns:w14="http://schemas.microsoft.com/office/word/2010/wordml" w:rsidR="00312160" w:rsidRDefault="00312160" w14:paraId="76DFF7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include a map of the proposed watershed conservation district;</w:t>
      </w:r>
      <w:r>
        <w:rPr>
          <w:rFonts w:ascii="Times New Roman" w:hAnsi="Times New Roman" w:eastAsia="Times New Roman" w:cs="Times New Roman"/>
          <w:sz w:val="22"/>
          <w:szCs w:val="22"/>
          <w:lang w:val="en-PH"/>
        </w:rPr>
      </w:r>
    </w:p>
    <w:p xmlns:w14="http://schemas.microsoft.com/office/word/2010/wordml" w:rsidR="00312160" w:rsidRDefault="00312160" w14:paraId="79E636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state the approximate number of acres in the proposed watershed conservation district;</w:t>
      </w:r>
      <w:r>
        <w:rPr>
          <w:rFonts w:ascii="Times New Roman" w:hAnsi="Times New Roman" w:eastAsia="Times New Roman" w:cs="Times New Roman"/>
          <w:sz w:val="22"/>
          <w:szCs w:val="22"/>
          <w:lang w:val="en-PH"/>
        </w:rPr>
      </w:r>
    </w:p>
    <w:p xmlns:w14="http://schemas.microsoft.com/office/word/2010/wordml" w:rsidR="00312160" w:rsidRDefault="00312160" w14:paraId="3388B7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state the authority for taxes to be levied each fiscal year for the purposes of the watershed conservation district;</w:t>
      </w:r>
      <w:r>
        <w:rPr>
          <w:rFonts w:ascii="Times New Roman" w:hAnsi="Times New Roman" w:eastAsia="Times New Roman" w:cs="Times New Roman"/>
          <w:sz w:val="22"/>
          <w:szCs w:val="22"/>
          <w:lang w:val="en-PH"/>
        </w:rPr>
      </w:r>
    </w:p>
    <w:p xmlns:w14="http://schemas.microsoft.com/office/word/2010/wordml" w:rsidR="00312160" w:rsidRDefault="00312160" w14:paraId="5CDEA5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include a request that the area described in the petition be established as a watershed conservation district.</w:t>
      </w:r>
      <w:r>
        <w:rPr>
          <w:rFonts w:ascii="Times New Roman" w:hAnsi="Times New Roman" w:eastAsia="Times New Roman" w:cs="Times New Roman"/>
          <w:sz w:val="22"/>
          <w:szCs w:val="22"/>
          <w:lang w:val="en-PH"/>
        </w:rPr>
      </w:r>
    </w:p>
    <w:p xmlns:w14="http://schemas.microsoft.com/office/word/2010/wordml" w14:paraId="35C740BF" w14:textId="77777777">
      <w:pPr>
        <w:spacing w:before="0" w:after="0" w:line="240" w:lineRule="auto"/>
      </w:pPr>
      <w:r>
        <w:t/>
      </w:r>
    </w:p>
    <w:p xmlns:w14="http://schemas.microsoft.com/office/word/2010/wordml" w:rsidR="00312160" w:rsidRDefault="00312160" w14:paraId="04AFAF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63-174; 1967 (55) 1158; 1992 Act No. 408, § 1.</w:t>
      </w:r>
      <w:r>
        <w:rPr>
          <w:rFonts w:ascii="Times New Roman" w:hAnsi="Times New Roman" w:eastAsia="Times New Roman" w:cs="Times New Roman"/>
          <w:sz w:val="22"/>
          <w:szCs w:val="22"/>
          <w:lang w:val="en-PH"/>
        </w:rPr>
      </w:r>
    </w:p>
    <w:p xmlns:w14="http://schemas.microsoft.com/office/word/2010/wordml" w14:paraId="25351BFF" w14:textId="77777777">
      <w:pPr>
        <w:spacing w:before="0" w:after="0" w:line="240" w:lineRule="auto"/>
      </w:pPr>
      <w:r>
        <w:t/>
      </w:r>
    </w:p>
    <w:p xmlns:w14="http://schemas.microsoft.com/office/word/2010/wordml" w:rsidR="00312160" w:rsidRDefault="00312160" w14:paraId="41BC78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48-11-50. Petition and procedure where proposed district is situated in more than one soil and water conservation district.</w:t>
      </w:r>
      <w:r>
        <w:rPr>
          <w:rFonts w:ascii="Times New Roman" w:hAnsi="Times New Roman" w:eastAsia="Times New Roman" w:cs="Times New Roman"/>
          <w:b w:val="true"/>
          <w:sz w:val="22"/>
          <w:szCs w:val="22"/>
          <w:lang w:val="en-PH"/>
        </w:rPr>
      </w:r>
    </w:p>
    <w:p xmlns:w14="http://schemas.microsoft.com/office/word/2010/wordml" w:rsidR="00312160" w:rsidRDefault="00312160" w14:paraId="5C088C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proposed watershed conservation district is situated in more than one soil and water conservation district, a copy of the petition must be presented to the board of commissioners of each soil and water conservation district in which part of the proposed watershed conservation district is situated. The commissioners of all the soil and water conservation districts shall act as a joint board of commissioners with respect to all matters concerning the watershed conservation district, including its crea</w:t>
      </w:r>
      <w:r>
        <w:rPr>
          <w:rFonts w:ascii="Times New Roman" w:hAnsi="Times New Roman" w:eastAsia="Times New Roman" w:cs="Times New Roman"/>
          <w:sz w:val="22"/>
          <w:szCs w:val="22"/>
          <w:lang w:val="en-PH"/>
        </w:rPr>
        <w:t>tion. The watershed conservation district must be organized in like manner and have the same powers and duties as a watershed conservation district situated entirely in one soil and water conservation district.</w:t>
      </w:r>
      <w:r>
        <w:rPr>
          <w:rFonts w:ascii="Times New Roman" w:hAnsi="Times New Roman" w:eastAsia="Times New Roman" w:cs="Times New Roman"/>
          <w:sz w:val="22"/>
          <w:szCs w:val="22"/>
          <w:lang w:val="en-PH"/>
        </w:rPr>
      </w:r>
    </w:p>
    <w:p xmlns:w14="http://schemas.microsoft.com/office/word/2010/wordml" w14:paraId="6632CF22" w14:textId="77777777">
      <w:pPr>
        <w:spacing w:before="0" w:after="0" w:line="240" w:lineRule="auto"/>
      </w:pPr>
      <w:r>
        <w:t/>
      </w:r>
    </w:p>
    <w:p xmlns:w14="http://schemas.microsoft.com/office/word/2010/wordml" w:rsidR="00312160" w:rsidRDefault="00312160" w14:paraId="4456F8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63-175; 1967 (55) 1158; 1992 Act No. 408, § 1.</w:t>
      </w:r>
      <w:r>
        <w:rPr>
          <w:rFonts w:ascii="Times New Roman" w:hAnsi="Times New Roman" w:eastAsia="Times New Roman" w:cs="Times New Roman"/>
          <w:sz w:val="22"/>
          <w:szCs w:val="22"/>
          <w:lang w:val="en-PH"/>
        </w:rPr>
      </w:r>
    </w:p>
    <w:p xmlns:w14="http://schemas.microsoft.com/office/word/2010/wordml" w14:paraId="2E49FB07" w14:textId="77777777">
      <w:pPr>
        <w:spacing w:before="0" w:after="0" w:line="240" w:lineRule="auto"/>
      </w:pPr>
      <w:r>
        <w:t/>
      </w:r>
    </w:p>
    <w:p xmlns:w14="http://schemas.microsoft.com/office/word/2010/wordml" w:rsidR="00312160" w:rsidRDefault="00312160" w14:paraId="12B761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48-11-60. Hearing and determination of commissioners of soil and water conservation district on petition.</w:t>
      </w:r>
      <w:r>
        <w:rPr>
          <w:rFonts w:ascii="Times New Roman" w:hAnsi="Times New Roman" w:eastAsia="Times New Roman" w:cs="Times New Roman"/>
          <w:b w:val="true"/>
          <w:sz w:val="22"/>
          <w:szCs w:val="22"/>
          <w:lang w:val="en-PH"/>
        </w:rPr>
      </w:r>
    </w:p>
    <w:p xmlns:w14="http://schemas.microsoft.com/office/word/2010/wordml" w:rsidR="00312160" w:rsidRDefault="00312160" w14:paraId="01BEEC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Within thirty days after the petition has been filed with the board of commissioners of the soil and water conservation district, the board shall cause due notice to be given of a public hearing on the desirability and necessity in the interest of the public health, safety, and welfare of the creation of the watershed conservation district and the administrative practicability and feasibility of the operation of the watershed conservation district. All interested parties may attend the hearing and be h</w:t>
      </w:r>
      <w:r>
        <w:rPr>
          <w:rFonts w:ascii="Times New Roman" w:hAnsi="Times New Roman" w:eastAsia="Times New Roman" w:cs="Times New Roman"/>
          <w:sz w:val="22"/>
          <w:szCs w:val="22"/>
          <w:lang w:val="en-PH"/>
        </w:rPr>
        <w:t>eard. If it appears at the hearing that other lands must be included in the petition or that land included in the petition must be excluded, the board of commissioners may permit the inclusion or exclusion if the land area involved still meets the requirements of Section 48-11-30.</w:t>
      </w:r>
      <w:r>
        <w:rPr>
          <w:rFonts w:ascii="Times New Roman" w:hAnsi="Times New Roman" w:eastAsia="Times New Roman" w:cs="Times New Roman"/>
          <w:sz w:val="22"/>
          <w:szCs w:val="22"/>
          <w:lang w:val="en-PH"/>
        </w:rPr>
      </w:r>
    </w:p>
    <w:p xmlns:w14="http://schemas.microsoft.com/office/word/2010/wordml" w:rsidR="00312160" w:rsidRDefault="00312160" w14:paraId="661BD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it appears upon the hearing that it may be desirable to include within the proposed watershed conservation district territory outside of the area within which due notice of the hearing has been given, the hearing must be adjourned and, within thirty days, due notice of a further hearing must be given throughout the entire area considered for inclusion in the proposed watershed conservation district, and the further hearing must be held. Within sixty days after final hearing the board of commissioner</w:t>
      </w:r>
      <w:r>
        <w:rPr>
          <w:rFonts w:ascii="Times New Roman" w:hAnsi="Times New Roman" w:eastAsia="Times New Roman" w:cs="Times New Roman"/>
          <w:sz w:val="22"/>
          <w:szCs w:val="22"/>
          <w:lang w:val="en-PH"/>
        </w:rPr>
        <w:t>s shall determine whether the proposed watershed conservation district is needed. If the commissioners determine, upon the facts presented at the hearing and upon other available information, that there is need in the interest of the public health, safety, and welfare for a watershed conservation district to function in the territory considered at the hearing and that the operation of the watershed conservation district is administratively practicable and feasible, they shall record in their minutes the det</w:t>
      </w:r>
      <w:r>
        <w:rPr>
          <w:rFonts w:ascii="Times New Roman" w:hAnsi="Times New Roman" w:eastAsia="Times New Roman" w:cs="Times New Roman"/>
          <w:sz w:val="22"/>
          <w:szCs w:val="22"/>
          <w:lang w:val="en-PH"/>
        </w:rPr>
        <w:t>ermination and shall submit the determination in writing to the clerks of court of the applicable counties. The determination shall define the boundaries of the proposed watershed conservation district.</w:t>
      </w:r>
      <w:r>
        <w:rPr>
          <w:rFonts w:ascii="Times New Roman" w:hAnsi="Times New Roman" w:eastAsia="Times New Roman" w:cs="Times New Roman"/>
          <w:sz w:val="22"/>
          <w:szCs w:val="22"/>
          <w:lang w:val="en-PH"/>
        </w:rPr>
      </w:r>
    </w:p>
    <w:p xmlns:w14="http://schemas.microsoft.com/office/word/2010/wordml" w:rsidR="00312160" w:rsidRDefault="00312160" w14:paraId="676EEF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board of commissioners determine after the hearing that there is no need for a watershed conservation district to function in the territory considered at the hearing, or that the operation of the watershed conservation district is not administratively practicable or feasible, the board shall record in its minutes the determination and shall deny the petition. A new petition must not be filed until two years after the date of determination of denial of the previous petition.</w:t>
      </w:r>
      <w:r>
        <w:rPr>
          <w:rFonts w:ascii="Times New Roman" w:hAnsi="Times New Roman" w:eastAsia="Times New Roman" w:cs="Times New Roman"/>
          <w:sz w:val="22"/>
          <w:szCs w:val="22"/>
          <w:lang w:val="en-PH"/>
        </w:rPr>
      </w:r>
    </w:p>
    <w:p xmlns:w14="http://schemas.microsoft.com/office/word/2010/wordml" w14:paraId="2C78E92F" w14:textId="77777777">
      <w:pPr>
        <w:spacing w:before="0" w:after="0" w:line="240" w:lineRule="auto"/>
      </w:pPr>
      <w:r>
        <w:t/>
      </w:r>
    </w:p>
    <w:p xmlns:w14="http://schemas.microsoft.com/office/word/2010/wordml" w:rsidR="00312160" w:rsidRDefault="00312160" w14:paraId="7BB6DA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63-176; 1967 (55) 1158; 1992 Act No. 408, § 1.</w:t>
      </w:r>
      <w:r>
        <w:rPr>
          <w:rFonts w:ascii="Times New Roman" w:hAnsi="Times New Roman" w:eastAsia="Times New Roman" w:cs="Times New Roman"/>
          <w:sz w:val="22"/>
          <w:szCs w:val="22"/>
          <w:lang w:val="en-PH"/>
        </w:rPr>
      </w:r>
    </w:p>
    <w:p xmlns:w14="http://schemas.microsoft.com/office/word/2010/wordml" w14:paraId="11B0BF64" w14:textId="77777777">
      <w:pPr>
        <w:spacing w:before="0" w:after="0" w:line="240" w:lineRule="auto"/>
      </w:pPr>
      <w:r>
        <w:t/>
      </w:r>
    </w:p>
    <w:p xmlns:w14="http://schemas.microsoft.com/office/word/2010/wordml" w:rsidR="00312160" w:rsidRDefault="00312160" w14:paraId="7ED6A8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48-11-70. Referendum to be held on establishment of district.</w:t>
      </w:r>
      <w:r>
        <w:rPr>
          <w:rFonts w:ascii="Times New Roman" w:hAnsi="Times New Roman" w:eastAsia="Times New Roman" w:cs="Times New Roman"/>
          <w:b w:val="true"/>
          <w:sz w:val="22"/>
          <w:szCs w:val="22"/>
          <w:lang w:val="en-PH"/>
        </w:rPr>
      </w:r>
    </w:p>
    <w:p xmlns:w14="http://schemas.microsoft.com/office/word/2010/wordml" w:rsidR="00312160" w:rsidRDefault="00312160" w14:paraId="68194F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After the board of commissioners of the soil and water conservation district has recorded a determination that there is need in the interest of the public health, safety, and welfare for a watershed conservation district to function in the territory considered at the hearing and that the operation of the watershed conservation district is administratively practicable and feasible and has defined its boundaries, the board shall determine whether the majority of the qualified electors residing in the proposed</w:t>
      </w:r>
      <w:r>
        <w:rPr>
          <w:rFonts w:ascii="Times New Roman" w:hAnsi="Times New Roman" w:eastAsia="Times New Roman" w:cs="Times New Roman"/>
          <w:sz w:val="22"/>
          <w:szCs w:val="22"/>
          <w:lang w:val="en-PH"/>
        </w:rPr>
        <w:t xml:space="preserve"> watershed conservation district desire that the district be created. To make this decision a referendum to approve or disapprove the creation of the watershed conservation district must be held by the county election commission in the next scheduled countywide election in the counties in which the proposed district is located. Only qualified electors residing in the watershed are eligible to vote in the referendum. Applicable rules of the election apply to the referendum. Due notice of the referendum must </w:t>
      </w:r>
      <w:r>
        <w:rPr>
          <w:rFonts w:ascii="Times New Roman" w:hAnsi="Times New Roman" w:eastAsia="Times New Roman" w:cs="Times New Roman"/>
          <w:sz w:val="22"/>
          <w:szCs w:val="22"/>
          <w:lang w:val="en-PH"/>
        </w:rPr>
        <w:t>be given by the board of commissioners. The notice must describe the boundaries of the proposed watershed district as determined by the board of commissioners of the soil and water conservation district, as provided in Section 48-11-60(B) and must state the authority for taxes to be levied each fiscal year for the purposes of the watershed conservation district. If the majority of the qualified electors voting in the referendum approve the creation of the watershed conservation district, the district is est</w:t>
      </w:r>
      <w:r>
        <w:rPr>
          <w:rFonts w:ascii="Times New Roman" w:hAnsi="Times New Roman" w:eastAsia="Times New Roman" w:cs="Times New Roman"/>
          <w:sz w:val="22"/>
          <w:szCs w:val="22"/>
          <w:lang w:val="en-PH"/>
        </w:rPr>
        <w:t>ablished and must be organized pursuant to this chapter.</w:t>
      </w:r>
      <w:r>
        <w:rPr>
          <w:rFonts w:ascii="Times New Roman" w:hAnsi="Times New Roman" w:eastAsia="Times New Roman" w:cs="Times New Roman"/>
          <w:sz w:val="22"/>
          <w:szCs w:val="22"/>
          <w:lang w:val="en-PH"/>
        </w:rPr>
      </w:r>
    </w:p>
    <w:p xmlns:w14="http://schemas.microsoft.com/office/word/2010/wordml" w14:paraId="38F820CD" w14:textId="77777777">
      <w:pPr>
        <w:spacing w:before="0" w:after="0" w:line="240" w:lineRule="auto"/>
      </w:pPr>
      <w:r>
        <w:t/>
      </w:r>
    </w:p>
    <w:p xmlns:w14="http://schemas.microsoft.com/office/word/2010/wordml" w:rsidR="00312160" w:rsidRDefault="00312160" w14:paraId="0B0BF7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63-177; 1967 (55) 1158; 1992 Act No. 408, § 1.</w:t>
      </w:r>
      <w:r>
        <w:rPr>
          <w:rFonts w:ascii="Times New Roman" w:hAnsi="Times New Roman" w:eastAsia="Times New Roman" w:cs="Times New Roman"/>
          <w:sz w:val="22"/>
          <w:szCs w:val="22"/>
          <w:lang w:val="en-PH"/>
        </w:rPr>
      </w:r>
    </w:p>
    <w:p xmlns:w14="http://schemas.microsoft.com/office/word/2010/wordml" w14:paraId="59BF1E3E" w14:textId="77777777">
      <w:pPr>
        <w:spacing w:before="0" w:after="0" w:line="240" w:lineRule="auto"/>
      </w:pPr>
      <w:r>
        <w:t/>
      </w:r>
    </w:p>
    <w:p xmlns:w14="http://schemas.microsoft.com/office/word/2010/wordml" w:rsidR="00312160" w:rsidRDefault="00312160" w14:paraId="1C09EA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48-11-90. Tabulation, certification, and recordation of results of referendum; resulting district to constitute governmental subdivision and public body corporate and politic.</w:t>
      </w:r>
      <w:r>
        <w:rPr>
          <w:rFonts w:ascii="Times New Roman" w:hAnsi="Times New Roman" w:eastAsia="Times New Roman" w:cs="Times New Roman"/>
          <w:b w:val="true"/>
          <w:sz w:val="22"/>
          <w:szCs w:val="22"/>
          <w:lang w:val="en-PH"/>
        </w:rPr>
      </w:r>
    </w:p>
    <w:p xmlns:w14="http://schemas.microsoft.com/office/word/2010/wordml" w:rsidR="00312160" w:rsidRDefault="00312160" w14:paraId="04D8FC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county election commission shall tabulate the results of the referendum at the close of the polls and certify the results to the clerks of court of the counties in which part of the district is situated. Upon proper recordation of the referendum results by the clerks of court the watershed conservation district constitutes a governmental subdivision of this State and a public body corporate and politic. After recording the results the clerks of court shall notify the board of commissioners in writing t</w:t>
      </w:r>
      <w:r>
        <w:rPr>
          <w:rFonts w:ascii="Times New Roman" w:hAnsi="Times New Roman" w:eastAsia="Times New Roman" w:cs="Times New Roman"/>
          <w:sz w:val="22"/>
          <w:szCs w:val="22"/>
          <w:lang w:val="en-PH"/>
        </w:rPr>
        <w:t>hat the watershed conservation district has been created, and the soil and water conservation district board shall submit to the department a copy of the notification.</w:t>
      </w:r>
      <w:r>
        <w:rPr>
          <w:rFonts w:ascii="Times New Roman" w:hAnsi="Times New Roman" w:eastAsia="Times New Roman" w:cs="Times New Roman"/>
          <w:sz w:val="22"/>
          <w:szCs w:val="22"/>
          <w:lang w:val="en-PH"/>
        </w:rPr>
      </w:r>
    </w:p>
    <w:p xmlns:w14="http://schemas.microsoft.com/office/word/2010/wordml" w14:paraId="4E4DF23A" w14:textId="77777777">
      <w:pPr>
        <w:spacing w:before="0" w:after="0" w:line="240" w:lineRule="auto"/>
      </w:pPr>
      <w:r>
        <w:t/>
      </w:r>
    </w:p>
    <w:p xmlns:w14="http://schemas.microsoft.com/office/word/2010/wordml" w:rsidR="00312160" w:rsidRDefault="00312160" w14:paraId="3633BB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63-179; 1967 (55) 1158; 1992 Act No. 408, § 1; 1993 Act No. 181, § 1200.</w:t>
      </w:r>
      <w:r>
        <w:rPr>
          <w:rFonts w:ascii="Times New Roman" w:hAnsi="Times New Roman" w:eastAsia="Times New Roman" w:cs="Times New Roman"/>
          <w:sz w:val="22"/>
          <w:szCs w:val="22"/>
          <w:lang w:val="en-PH"/>
        </w:rPr>
      </w:r>
    </w:p>
    <w:p xmlns:w14="http://schemas.microsoft.com/office/word/2010/wordml" w14:paraId="03690684" w14:textId="77777777">
      <w:pPr>
        <w:spacing w:before="0" w:after="0" w:line="240" w:lineRule="auto"/>
      </w:pPr>
      <w:r>
        <w:t/>
      </w:r>
    </w:p>
    <w:p xmlns:w14="http://schemas.microsoft.com/office/word/2010/wordml" w:rsidR="00312160" w:rsidRDefault="00312160" w14:paraId="4A1F31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48-11-100. Governing body of district.</w:t>
      </w:r>
      <w:r>
        <w:rPr>
          <w:rFonts w:ascii="Times New Roman" w:hAnsi="Times New Roman" w:eastAsia="Times New Roman" w:cs="Times New Roman"/>
          <w:b w:val="true"/>
          <w:sz w:val="22"/>
          <w:szCs w:val="22"/>
          <w:lang w:val="en-PH"/>
        </w:rPr>
      </w:r>
    </w:p>
    <w:p xmlns:w14="http://schemas.microsoft.com/office/word/2010/wordml" w:rsidR="00312160" w:rsidRDefault="00312160" w14:paraId="6C14B4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governing body of each watershed conservation district consists of five directors selected as provided in this section. No person may be a director who is not a qualified elector residing in the district.</w:t>
      </w:r>
      <w:r>
        <w:rPr>
          <w:rFonts w:ascii="Times New Roman" w:hAnsi="Times New Roman" w:eastAsia="Times New Roman" w:cs="Times New Roman"/>
          <w:sz w:val="22"/>
          <w:szCs w:val="22"/>
          <w:lang w:val="en-PH"/>
        </w:rPr>
      </w:r>
    </w:p>
    <w:p xmlns:w14="http://schemas.microsoft.com/office/word/2010/wordml" w:rsidR="00312160" w:rsidRDefault="00312160" w14:paraId="118E45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first directors of the watershed conservation district after the district has been created must be elected in a nonpartisan election conducted by the county election commission when county officers are elected in the general election. To be placed on the ballot each candidate shall submit to the county election commission a declaration of candidacy not later than noon, September 1, or if this date falls on a Saturday, Sunday, or a legal holiday, not later than noon the following Monday. If a waters</w:t>
      </w:r>
      <w:r>
        <w:rPr>
          <w:rFonts w:ascii="Times New Roman" w:hAnsi="Times New Roman" w:eastAsia="Times New Roman" w:cs="Times New Roman"/>
          <w:sz w:val="22"/>
          <w:szCs w:val="22"/>
          <w:lang w:val="en-PH"/>
        </w:rPr>
        <w:t>hed district lies in more than one county the required declaration of candidacy must be filed with the State Election Commission. This election must be conducted pursuant to Title 7, mutatis mutandis, except as otherwise provided in this section. The five elected directors, under the general supervision of the board of commissioners of the soil and water conservation district, are the governing body of the watershed conservation district.</w:t>
      </w:r>
      <w:r>
        <w:rPr>
          <w:rFonts w:ascii="Times New Roman" w:hAnsi="Times New Roman" w:eastAsia="Times New Roman" w:cs="Times New Roman"/>
          <w:sz w:val="22"/>
          <w:szCs w:val="22"/>
          <w:lang w:val="en-PH"/>
        </w:rPr>
      </w:r>
    </w:p>
    <w:p xmlns:w14="http://schemas.microsoft.com/office/word/2010/wordml" w:rsidR="00312160" w:rsidRDefault="00312160" w14:paraId="7B35F8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Of the directors first elected, the three receiving the largest number of votes serve for terms of four years, and the two receiving the next largest number of votes serve for terms of two years.</w:t>
      </w:r>
      <w:r>
        <w:rPr>
          <w:rFonts w:ascii="Times New Roman" w:hAnsi="Times New Roman" w:eastAsia="Times New Roman" w:cs="Times New Roman"/>
          <w:sz w:val="22"/>
          <w:szCs w:val="22"/>
          <w:lang w:val="en-PH"/>
        </w:rPr>
      </w:r>
    </w:p>
    <w:p xmlns:w14="http://schemas.microsoft.com/office/word/2010/wordml" w:rsidR="00312160" w:rsidRDefault="00312160" w14:paraId="1174A8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term of office of each of their successors is four years, except in lieu of election successors may be appointed in watershed conservation districts if:</w:t>
      </w:r>
      <w:r>
        <w:rPr>
          <w:rFonts w:ascii="Times New Roman" w:hAnsi="Times New Roman" w:eastAsia="Times New Roman" w:cs="Times New Roman"/>
          <w:sz w:val="22"/>
          <w:szCs w:val="22"/>
          <w:lang w:val="en-PH"/>
        </w:rPr>
      </w:r>
    </w:p>
    <w:p xmlns:w14="http://schemas.microsoft.com/office/word/2010/wordml" w:rsidR="00312160" w:rsidRDefault="00312160" w14:paraId="40F364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one of the sponsors, other than the watershed conservation district board of directors, of each phase of each work of improvement conducted by the district, including operation and maintenance of the work of improvement, has the authority to levy an annual tax on the real property in the district for that phase of the work of improvement;</w:t>
      </w:r>
      <w:r>
        <w:rPr>
          <w:rFonts w:ascii="Times New Roman" w:hAnsi="Times New Roman" w:eastAsia="Times New Roman" w:cs="Times New Roman"/>
          <w:sz w:val="22"/>
          <w:szCs w:val="22"/>
          <w:lang w:val="en-PH"/>
        </w:rPr>
      </w:r>
    </w:p>
    <w:p xmlns:w14="http://schemas.microsoft.com/office/word/2010/wordml" w:rsidR="00312160" w:rsidRDefault="00312160" w14:paraId="0809A4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watershed conservation district has sufficient funds, other than taxes levied by the district on real property in the district, to pay the expenses of the district.</w:t>
      </w:r>
      <w:r>
        <w:rPr>
          <w:rFonts w:ascii="Times New Roman" w:hAnsi="Times New Roman" w:eastAsia="Times New Roman" w:cs="Times New Roman"/>
          <w:sz w:val="22"/>
          <w:szCs w:val="22"/>
          <w:lang w:val="en-PH"/>
        </w:rPr>
      </w:r>
    </w:p>
    <w:p xmlns:w14="http://schemas.microsoft.com/office/word/2010/wordml" w:rsidR="00312160" w:rsidRDefault="00312160" w14:paraId="045ADD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Twenty-five or more qualified electors residing in a watershed conservation district may submit a petition to the board of commissioners of the soil and water conservation district for the procedure by which watershed conservation district directors are selected to be changed from election to appointment. The board of commissioners shall determine whether the prerequisites for appointment described in item (1) are met. To help make this decision the board shall give due notice of and hold a public hear</w:t>
      </w:r>
      <w:r>
        <w:rPr>
          <w:rFonts w:ascii="Times New Roman" w:hAnsi="Times New Roman" w:eastAsia="Times New Roman" w:cs="Times New Roman"/>
          <w:sz w:val="22"/>
          <w:szCs w:val="22"/>
          <w:lang w:val="en-PH"/>
        </w:rPr>
        <w:t>ing on the proposed change within sixty days after receiving the petition. After the public hearing the board of commissioners shall determine whether the prerequisites are met.</w:t>
      </w:r>
      <w:r>
        <w:rPr>
          <w:rFonts w:ascii="Times New Roman" w:hAnsi="Times New Roman" w:eastAsia="Times New Roman" w:cs="Times New Roman"/>
          <w:sz w:val="22"/>
          <w:szCs w:val="22"/>
          <w:lang w:val="en-PH"/>
        </w:rPr>
      </w:r>
    </w:p>
    <w:p xmlns:w14="http://schemas.microsoft.com/office/word/2010/wordml" w:rsidR="00312160" w:rsidRDefault="00312160" w14:paraId="74817D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the board of commissioners determine that the prerequisites are met, a referendum to approve or disapprove the change in the procedure for selecting watershed conservation district directors must be held by the county election commission in the next scheduled countywide election in the counties where the watershed conservation district is located. Applicable rules of the scheduled election apply to the referendum. Due notice of the referendum must be given by the county election commission. Notice m</w:t>
      </w:r>
      <w:r>
        <w:rPr>
          <w:rFonts w:ascii="Times New Roman" w:hAnsi="Times New Roman" w:eastAsia="Times New Roman" w:cs="Times New Roman"/>
          <w:sz w:val="22"/>
          <w:szCs w:val="22"/>
          <w:lang w:val="en-PH"/>
        </w:rPr>
        <w:t>ust state that, if the procedure for selecting watershed conservation district directors is changed from election to appointment, the change is effective as current terms expire and that the authority of the watershed conservation district to levy an annual tax on real property in the district ceases when the first of the current terms expires and has been filled by appointment and continues as long as directors are appointed instead of elected. Only qualified electors residing in the watershed conservation</w:t>
      </w:r>
      <w:r>
        <w:rPr>
          <w:rFonts w:ascii="Times New Roman" w:hAnsi="Times New Roman" w:eastAsia="Times New Roman" w:cs="Times New Roman"/>
          <w:sz w:val="22"/>
          <w:szCs w:val="22"/>
          <w:lang w:val="en-PH"/>
        </w:rPr>
        <w:t xml:space="preserve"> district may vote in the referendum.</w:t>
      </w:r>
      <w:r>
        <w:rPr>
          <w:rFonts w:ascii="Times New Roman" w:hAnsi="Times New Roman" w:eastAsia="Times New Roman" w:cs="Times New Roman"/>
          <w:sz w:val="22"/>
          <w:szCs w:val="22"/>
          <w:lang w:val="en-PH"/>
        </w:rPr>
      </w:r>
    </w:p>
    <w:p xmlns:w14="http://schemas.microsoft.com/office/word/2010/wordml" w:rsidR="00312160" w:rsidRDefault="00312160" w14:paraId="3AA459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The county election commission shall tabulate the results of the referendum, submit the results in writing to the board of commissioners of the soil and water conservation district, and certify the results to the clerks of court of the counties in which the watershed conservation district is located. If a majority of the votes cast in the referendum favor changing the procedure for selecting watershed conservation district directors from election to appointment, the board of commissioners shall submit w</w:t>
      </w:r>
      <w:r>
        <w:rPr>
          <w:rFonts w:ascii="Times New Roman" w:hAnsi="Times New Roman" w:eastAsia="Times New Roman" w:cs="Times New Roman"/>
          <w:sz w:val="22"/>
          <w:szCs w:val="22"/>
          <w:lang w:val="en-PH"/>
        </w:rPr>
        <w:t>ritten notification to the county election commission, county auditors, sponsors of works of improvement of the watershed conservation district, watershed district directors, and the department that the selection procedure is changed when current terms expire and that the authority of the watershed conservation district board to levy an annual tax on real property in the district ceases, when the first of the current terms expires and has been filled by appointment and continues as long as directors are app</w:t>
      </w:r>
      <w:r>
        <w:rPr>
          <w:rFonts w:ascii="Times New Roman" w:hAnsi="Times New Roman" w:eastAsia="Times New Roman" w:cs="Times New Roman"/>
          <w:sz w:val="22"/>
          <w:szCs w:val="22"/>
          <w:lang w:val="en-PH"/>
        </w:rPr>
        <w:t>ointed instead of elected.</w:t>
      </w:r>
      <w:r>
        <w:rPr>
          <w:rFonts w:ascii="Times New Roman" w:hAnsi="Times New Roman" w:eastAsia="Times New Roman" w:cs="Times New Roman"/>
          <w:sz w:val="22"/>
          <w:szCs w:val="22"/>
          <w:lang w:val="en-PH"/>
        </w:rPr>
      </w:r>
    </w:p>
    <w:p xmlns:w14="http://schemas.microsoft.com/office/word/2010/wordml" w:rsidR="00312160" w:rsidRDefault="00312160" w14:paraId="2E9153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governing body of each county in which the watershed conservation district is located shall appoint one director each, and the board of commissioners of the soil and water conservation district shall appoint the remaining directors. To be considered for appointment by the board of commissioners of the soil and water conservation district or the county governing body, an individual shall submit to the board or body from which appointment is sought a nominating petition with the signatures of twenty-</w:t>
      </w:r>
      <w:r>
        <w:rPr>
          <w:rFonts w:ascii="Times New Roman" w:hAnsi="Times New Roman" w:eastAsia="Times New Roman" w:cs="Times New Roman"/>
          <w:sz w:val="22"/>
          <w:szCs w:val="22"/>
          <w:lang w:val="en-PH"/>
        </w:rPr>
        <w:t>five qualified electors residing in the watershed conservation district, or, if less than fifty qualified electors reside in the district, a majority of the qualified electors. The official number of qualified electors residing in a watershed conservation district is the number of registered electors residing in the district and registered one hundred twenty days before the date by which nominating petitions must be submitted. The board of commissioners and the county governing body shall give due notice th</w:t>
      </w:r>
      <w:r>
        <w:rPr>
          <w:rFonts w:ascii="Times New Roman" w:hAnsi="Times New Roman" w:eastAsia="Times New Roman" w:cs="Times New Roman"/>
          <w:sz w:val="22"/>
          <w:szCs w:val="22"/>
          <w:lang w:val="en-PH"/>
        </w:rPr>
        <w:t>at they will receive petitions to nominate candidates to be appointed as watershed conservation district directors. Due notice must be given at least sixty days before the date by which petitions must be submitted.</w:t>
      </w:r>
      <w:r>
        <w:rPr>
          <w:rFonts w:ascii="Times New Roman" w:hAnsi="Times New Roman" w:eastAsia="Times New Roman" w:cs="Times New Roman"/>
          <w:sz w:val="22"/>
          <w:szCs w:val="22"/>
          <w:lang w:val="en-PH"/>
        </w:rPr>
      </w:r>
    </w:p>
    <w:p xmlns:w14="http://schemas.microsoft.com/office/word/2010/wordml" w:rsidR="00312160" w:rsidRDefault="00312160" w14:paraId="5B768C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board of commissioners of the soil and water conservation district shall:</w:t>
      </w:r>
      <w:r>
        <w:rPr>
          <w:rFonts w:ascii="Times New Roman" w:hAnsi="Times New Roman" w:eastAsia="Times New Roman" w:cs="Times New Roman"/>
          <w:sz w:val="22"/>
          <w:szCs w:val="22"/>
          <w:lang w:val="en-PH"/>
        </w:rPr>
      </w:r>
    </w:p>
    <w:p xmlns:w14="http://schemas.microsoft.com/office/word/2010/wordml" w:rsidR="00312160" w:rsidRDefault="00312160" w14:paraId="6D4F13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maintain records on the election and appointment of directors;</w:t>
      </w:r>
      <w:r>
        <w:rPr>
          <w:rFonts w:ascii="Times New Roman" w:hAnsi="Times New Roman" w:eastAsia="Times New Roman" w:cs="Times New Roman"/>
          <w:sz w:val="22"/>
          <w:szCs w:val="22"/>
          <w:lang w:val="en-PH"/>
        </w:rPr>
      </w:r>
    </w:p>
    <w:p xmlns:w14="http://schemas.microsoft.com/office/word/2010/wordml" w:rsidR="00312160" w:rsidRDefault="00312160" w14:paraId="105357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coordinate appointments by the county governing bodies, including written notification to the county governing bodies at least ninety days before the expiration of each term to be filled through appointment by the county governing body;</w:t>
      </w:r>
      <w:r>
        <w:rPr>
          <w:rFonts w:ascii="Times New Roman" w:hAnsi="Times New Roman" w:eastAsia="Times New Roman" w:cs="Times New Roman"/>
          <w:sz w:val="22"/>
          <w:szCs w:val="22"/>
          <w:lang w:val="en-PH"/>
        </w:rPr>
      </w:r>
    </w:p>
    <w:p xmlns:w14="http://schemas.microsoft.com/office/word/2010/wordml" w:rsidR="00312160" w:rsidRDefault="00312160" w14:paraId="15D9EE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submit in writing to the department the name of each elected or appointed director within thirty days of election or appointment.</w:t>
      </w:r>
      <w:r>
        <w:rPr>
          <w:rFonts w:ascii="Times New Roman" w:hAnsi="Times New Roman" w:eastAsia="Times New Roman" w:cs="Times New Roman"/>
          <w:sz w:val="22"/>
          <w:szCs w:val="22"/>
          <w:lang w:val="en-PH"/>
        </w:rPr>
      </w:r>
    </w:p>
    <w:p xmlns:w14="http://schemas.microsoft.com/office/word/2010/wordml" w:rsidR="00312160" w:rsidRDefault="00312160" w14:paraId="3C2070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When each phase of a work of improvement of a watershed conservation district for which directors are appointed does not have a sponsor with authority to levy an annual tax on real property in the district for that phase of the work of improvement, or when the watershed conservation district does not have sufficient funds to pay the expenses of the district, the procedure for selecting watershed conservation district directors must be changed from appointment to election, and the board of commissioners</w:t>
      </w:r>
      <w:r>
        <w:rPr>
          <w:rFonts w:ascii="Times New Roman" w:hAnsi="Times New Roman" w:eastAsia="Times New Roman" w:cs="Times New Roman"/>
          <w:sz w:val="22"/>
          <w:szCs w:val="22"/>
          <w:lang w:val="en-PH"/>
        </w:rPr>
        <w:t xml:space="preserve"> shall notify in writing the county election commission, county auditor, sponsors of works of improvement of the watershed conservation district, watershed conservation district directors, and the department that the selection procedure is changed when current terms expire and that when current terms expire and have been filled by election, the watershed conservation district board may levy an annual tax on real property in the district as long as directors are elected instead of appointed. For a vacancy oc</w:t>
      </w:r>
      <w:r>
        <w:rPr>
          <w:rFonts w:ascii="Times New Roman" w:hAnsi="Times New Roman" w:eastAsia="Times New Roman" w:cs="Times New Roman"/>
          <w:sz w:val="22"/>
          <w:szCs w:val="22"/>
          <w:lang w:val="en-PH"/>
        </w:rPr>
        <w:t>curring before the expiration of the term of an elected director, a successor to serve for the unexpired portion of the term must be appointed by the board of commissioners.</w:t>
      </w:r>
      <w:r>
        <w:rPr>
          <w:rFonts w:ascii="Times New Roman" w:hAnsi="Times New Roman" w:eastAsia="Times New Roman" w:cs="Times New Roman"/>
          <w:sz w:val="22"/>
          <w:szCs w:val="22"/>
          <w:lang w:val="en-PH"/>
        </w:rPr>
      </w:r>
    </w:p>
    <w:p xmlns:w14="http://schemas.microsoft.com/office/word/2010/wordml" w:rsidR="00312160" w:rsidRDefault="00312160" w14:paraId="337357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a vacancy occurring before the expiration of the term of an appointed director, a successor to serve for the unexpired portion of the term must be appointed by the body that made the original appointment. A director may be removed from office by the board of commissioners upon notice and hearing for neglect of duty or malfeasance in office but for no other reason.</w:t>
      </w:r>
      <w:r>
        <w:rPr>
          <w:rFonts w:ascii="Times New Roman" w:hAnsi="Times New Roman" w:eastAsia="Times New Roman" w:cs="Times New Roman"/>
          <w:sz w:val="22"/>
          <w:szCs w:val="22"/>
          <w:lang w:val="en-PH"/>
        </w:rPr>
      </w:r>
    </w:p>
    <w:p xmlns:w14="http://schemas.microsoft.com/office/word/2010/wordml" w:rsidR="00312160" w:rsidRDefault="00312160" w14:paraId="4262ED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 For each calendar year the directors annually shall elect from among their number a chairman, secretary, and treasurer and so notify the soil and water conservation district and the department by March thirty-first each year. The board of directors, with the approval of the board of commissioners of the soil and water conservation district, may employ officers, agents, and other employees it requires and determine their qualifications, duties, and compensation. The board of directors shall provide for </w:t>
      </w:r>
      <w:r>
        <w:rPr>
          <w:rFonts w:ascii="Times New Roman" w:hAnsi="Times New Roman" w:eastAsia="Times New Roman" w:cs="Times New Roman"/>
          <w:sz w:val="22"/>
          <w:szCs w:val="22"/>
          <w:lang w:val="en-PH"/>
        </w:rPr>
        <w:t>the execution of surety bonds for the officers, agents, or employees entrusted with funds or property of the watershed conservation district, tort liability insurance for each director of the watershed conservation district board, for the keeping of a full and accurate record of the proceedings, resolutions, and other actions of the board, and for the making and publication of an annual audit of the accounts of receipts and disbursements of the watershed conservation district. The watershed conservation dis</w:t>
      </w:r>
      <w:r>
        <w:rPr>
          <w:rFonts w:ascii="Times New Roman" w:hAnsi="Times New Roman" w:eastAsia="Times New Roman" w:cs="Times New Roman"/>
          <w:sz w:val="22"/>
          <w:szCs w:val="22"/>
          <w:lang w:val="en-PH"/>
        </w:rPr>
        <w:t>trict board shall submit a copy of the audit to the county treasurer and to the board of commissioners of the soil and water conservation district. The watershed conservation district board shall submit written notification to the department within one hundred twenty days following the end of the district's fiscal year that the audit has been made, the date of the audit, and the name of the firm that or individual who made the audit.</w:t>
      </w:r>
      <w:r>
        <w:rPr>
          <w:rFonts w:ascii="Times New Roman" w:hAnsi="Times New Roman" w:eastAsia="Times New Roman" w:cs="Times New Roman"/>
          <w:sz w:val="22"/>
          <w:szCs w:val="22"/>
          <w:lang w:val="en-PH"/>
        </w:rPr>
      </w:r>
    </w:p>
    <w:p xmlns:w14="http://schemas.microsoft.com/office/word/2010/wordml" w:rsidR="00312160" w:rsidRDefault="00312160" w14:paraId="6943F4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directors may receive no compensation for their services, but they may be reimbursed from the budget of the watershed conservation district or from another local source for expenses, including traveling expenses, necessarily incurred in the discharge of their powers and duties as approved by the board of commissioners.</w:t>
      </w:r>
      <w:r>
        <w:rPr>
          <w:rFonts w:ascii="Times New Roman" w:hAnsi="Times New Roman" w:eastAsia="Times New Roman" w:cs="Times New Roman"/>
          <w:sz w:val="22"/>
          <w:szCs w:val="22"/>
          <w:lang w:val="en-PH"/>
        </w:rPr>
      </w:r>
    </w:p>
    <w:p xmlns:w14="http://schemas.microsoft.com/office/word/2010/wordml" w14:paraId="2BA6D0FE" w14:textId="77777777">
      <w:pPr>
        <w:spacing w:before="0" w:after="0" w:line="240" w:lineRule="auto"/>
      </w:pPr>
      <w:r>
        <w:t/>
      </w:r>
    </w:p>
    <w:p xmlns:w14="http://schemas.microsoft.com/office/word/2010/wordml" w:rsidR="00312160" w:rsidRDefault="00312160" w14:paraId="68DD3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63-180; 1967 (55) 1158; 1992 Act No. 408, § 1; 1993 Act No. 181, § 1201; 1996 Act No. 340, § 1.</w:t>
      </w:r>
      <w:r>
        <w:rPr>
          <w:rFonts w:ascii="Times New Roman" w:hAnsi="Times New Roman" w:eastAsia="Times New Roman" w:cs="Times New Roman"/>
          <w:sz w:val="22"/>
          <w:szCs w:val="22"/>
          <w:lang w:val="en-PH"/>
        </w:rPr>
      </w:r>
    </w:p>
    <w:p xmlns:w14="http://schemas.microsoft.com/office/word/2010/wordml" w14:paraId="3C8D123F" w14:textId="77777777">
      <w:pPr>
        <w:spacing w:before="0" w:after="0" w:line="240" w:lineRule="auto"/>
      </w:pPr>
      <w:r>
        <w:t/>
      </w:r>
    </w:p>
    <w:p xmlns:w14="http://schemas.microsoft.com/office/word/2010/wordml" w:rsidR="00312160" w:rsidRDefault="00312160" w14:paraId="441FDB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48-11-110. Powers of district generally.</w:t>
      </w:r>
      <w:r>
        <w:rPr>
          <w:rFonts w:ascii="Times New Roman" w:hAnsi="Times New Roman" w:eastAsia="Times New Roman" w:cs="Times New Roman"/>
          <w:b w:val="true"/>
          <w:sz w:val="22"/>
          <w:szCs w:val="22"/>
          <w:lang w:val="en-PH"/>
        </w:rPr>
      </w:r>
    </w:p>
    <w:p xmlns:w14="http://schemas.microsoft.com/office/word/2010/wordml" w:rsidR="00312160" w:rsidRDefault="00312160" w14:paraId="21BE7E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watershed conservation district organized under this chapter constitutes a governmental subdivision of this State, and a public body corporate and politic, exercising public powers. The district and its board of directors, to develop and execute plans and programs for the control or prevention of soil erosion or flooding, to conserve, protect, improve, develop, or utilize soil and water resources, to provide stormwater management, or to dispose of water, subject to the general supervision of the board of</w:t>
      </w:r>
      <w:r>
        <w:rPr>
          <w:rFonts w:ascii="Times New Roman" w:hAnsi="Times New Roman" w:eastAsia="Times New Roman" w:cs="Times New Roman"/>
          <w:sz w:val="22"/>
          <w:szCs w:val="22"/>
          <w:lang w:val="en-PH"/>
        </w:rPr>
        <w:t xml:space="preserve"> commissioners of the soil and water conservation district, have the following powers and duties in addition to others granted by this chapter:</w:t>
      </w:r>
      <w:r>
        <w:rPr>
          <w:rFonts w:ascii="Times New Roman" w:hAnsi="Times New Roman" w:eastAsia="Times New Roman" w:cs="Times New Roman"/>
          <w:sz w:val="22"/>
          <w:szCs w:val="22"/>
          <w:lang w:val="en-PH"/>
        </w:rPr>
      </w:r>
    </w:p>
    <w:p xmlns:w14="http://schemas.microsoft.com/office/word/2010/wordml" w:rsidR="00312160" w:rsidRDefault="00312160" w14:paraId="185286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acquire by purchase, exchange, lease, gift, grant, bequest, devise, or through condemnation actions lands, easements, or rights-of-way needed to carry out an authorized purpose of the watershed conservation district, and sell, lease, or otherwise dispose of its property or interests in the property for the purposes and provisions of this chapter. The condemnation of an existing public use must be denied unless it may be shown that the specific property to be condemned is absolutely essential to the wat</w:t>
      </w:r>
      <w:r>
        <w:rPr>
          <w:rFonts w:ascii="Times New Roman" w:hAnsi="Times New Roman" w:eastAsia="Times New Roman" w:cs="Times New Roman"/>
          <w:sz w:val="22"/>
          <w:szCs w:val="22"/>
          <w:lang w:val="en-PH"/>
        </w:rPr>
        <w:t>ershed conservation district, and the use to be condemned materially does not impair the existing public use;</w:t>
      </w:r>
      <w:r>
        <w:rPr>
          <w:rFonts w:ascii="Times New Roman" w:hAnsi="Times New Roman" w:eastAsia="Times New Roman" w:cs="Times New Roman"/>
          <w:sz w:val="22"/>
          <w:szCs w:val="22"/>
          <w:lang w:val="en-PH"/>
        </w:rPr>
      </w:r>
    </w:p>
    <w:p xmlns:w14="http://schemas.microsoft.com/office/word/2010/wordml" w:rsidR="00312160" w:rsidRDefault="00312160" w14:paraId="60C207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construct, reconstruct, repair, enlarge, and improve the works of improvement as necessary or convenient for the performance of the operations authorized by this chapter and shall provide operation and maintenance for works of improvement;</w:t>
      </w:r>
      <w:r>
        <w:rPr>
          <w:rFonts w:ascii="Times New Roman" w:hAnsi="Times New Roman" w:eastAsia="Times New Roman" w:cs="Times New Roman"/>
          <w:sz w:val="22"/>
          <w:szCs w:val="22"/>
          <w:lang w:val="en-PH"/>
        </w:rPr>
      </w:r>
    </w:p>
    <w:p xmlns:w14="http://schemas.microsoft.com/office/word/2010/wordml" w:rsidR="00312160" w:rsidRDefault="00312160" w14:paraId="303F2E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borrow money and execute promissory notes and other evidences of debt in connection with them for payment of the costs and expenses of organizing the watershed conservation district or for carrying out an authorized purpose of the district, if promissory notes are issued, execute the mortgages on real property owned by the district or assign or pledge the revenues, including anticipated tax revenues, of the district as required by the lender as security for the repayment of the loan, and issue, negotiat</w:t>
      </w:r>
      <w:r>
        <w:rPr>
          <w:rFonts w:ascii="Times New Roman" w:hAnsi="Times New Roman" w:eastAsia="Times New Roman" w:cs="Times New Roman"/>
          <w:sz w:val="22"/>
          <w:szCs w:val="22"/>
          <w:lang w:val="en-PH"/>
        </w:rPr>
        <w:t>e, and sell its bonds, notes, and other evidences of debt as provided in Section 48-11-120;</w:t>
      </w:r>
      <w:r>
        <w:rPr>
          <w:rFonts w:ascii="Times New Roman" w:hAnsi="Times New Roman" w:eastAsia="Times New Roman" w:cs="Times New Roman"/>
          <w:sz w:val="22"/>
          <w:szCs w:val="22"/>
          <w:lang w:val="en-PH"/>
        </w:rPr>
      </w:r>
    </w:p>
    <w:p xmlns:w14="http://schemas.microsoft.com/office/word/2010/wordml" w:rsidR="00312160" w:rsidRDefault="00312160" w14:paraId="2012A3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sue and be sued in the name of the district, have a judicially noticed seal, have perpetual succession unless terminated as provided in this chapter, and make and execute contracts and other instruments necessary or convenient to the exercise of its powers;</w:t>
      </w:r>
      <w:r>
        <w:rPr>
          <w:rFonts w:ascii="Times New Roman" w:hAnsi="Times New Roman" w:eastAsia="Times New Roman" w:cs="Times New Roman"/>
          <w:sz w:val="22"/>
          <w:szCs w:val="22"/>
          <w:lang w:val="en-PH"/>
        </w:rPr>
      </w:r>
    </w:p>
    <w:p xmlns:w14="http://schemas.microsoft.com/office/word/2010/wordml" w:rsidR="00312160" w:rsidRDefault="00312160" w14:paraId="6341C8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levy an annual tax as provided in this chapter on the real property within the district for payment of the costs and expenses of organizing the watershed conservation district or for carrying out an authorized purpose, power, or duty of the district;</w:t>
      </w:r>
      <w:r>
        <w:rPr>
          <w:rFonts w:ascii="Times New Roman" w:hAnsi="Times New Roman" w:eastAsia="Times New Roman" w:cs="Times New Roman"/>
          <w:sz w:val="22"/>
          <w:szCs w:val="22"/>
          <w:lang w:val="en-PH"/>
        </w:rPr>
      </w:r>
    </w:p>
    <w:p xmlns:w14="http://schemas.microsoft.com/office/word/2010/wordml" w:rsidR="00312160" w:rsidRDefault="00312160" w14:paraId="1148F9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receive services and receive and disburse funds from federal, state, local, or other governmental or private sources;</w:t>
      </w:r>
      <w:r>
        <w:rPr>
          <w:rFonts w:ascii="Times New Roman" w:hAnsi="Times New Roman" w:eastAsia="Times New Roman" w:cs="Times New Roman"/>
          <w:sz w:val="22"/>
          <w:szCs w:val="22"/>
          <w:lang w:val="en-PH"/>
        </w:rPr>
      </w:r>
    </w:p>
    <w:p xmlns:w14="http://schemas.microsoft.com/office/word/2010/wordml" w:rsidR="00312160" w:rsidRDefault="00312160" w14:paraId="185002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employ appropriate consultants, advisors, and employees and fix and pay them compensation from funds available to the district.</w:t>
      </w:r>
      <w:r>
        <w:rPr>
          <w:rFonts w:ascii="Times New Roman" w:hAnsi="Times New Roman" w:eastAsia="Times New Roman" w:cs="Times New Roman"/>
          <w:sz w:val="22"/>
          <w:szCs w:val="22"/>
          <w:lang w:val="en-PH"/>
        </w:rPr>
      </w:r>
    </w:p>
    <w:p xmlns:w14="http://schemas.microsoft.com/office/word/2010/wordml" w14:paraId="4A2F9827" w14:textId="77777777">
      <w:pPr>
        <w:spacing w:before="0" w:after="0" w:line="240" w:lineRule="auto"/>
      </w:pPr>
      <w:r>
        <w:t/>
      </w:r>
    </w:p>
    <w:p xmlns:w14="http://schemas.microsoft.com/office/word/2010/wordml" w:rsidR="00312160" w:rsidRDefault="00312160" w14:paraId="24643E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63-181; 1967 (55) 1158; 1987 Act No. 173, § 23; 1992 Act No. 408, § 1.</w:t>
      </w:r>
      <w:r>
        <w:rPr>
          <w:rFonts w:ascii="Times New Roman" w:hAnsi="Times New Roman" w:eastAsia="Times New Roman" w:cs="Times New Roman"/>
          <w:sz w:val="22"/>
          <w:szCs w:val="22"/>
          <w:lang w:val="en-PH"/>
        </w:rPr>
      </w:r>
    </w:p>
    <w:p xmlns:w14="http://schemas.microsoft.com/office/word/2010/wordml" w14:paraId="158F1CDB" w14:textId="77777777">
      <w:pPr>
        <w:spacing w:before="0" w:after="0" w:line="240" w:lineRule="auto"/>
      </w:pPr>
      <w:r>
        <w:t/>
      </w:r>
    </w:p>
    <w:p xmlns:w14="http://schemas.microsoft.com/office/word/2010/wordml" w:rsidR="00312160" w:rsidRDefault="00312160" w14:paraId="1D2189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48-11-120. Issuance of bonds, notes, and other evidences of debt; tax levy for payment.</w:t>
      </w:r>
      <w:r>
        <w:rPr>
          <w:rFonts w:ascii="Times New Roman" w:hAnsi="Times New Roman" w:eastAsia="Times New Roman" w:cs="Times New Roman"/>
          <w:b w:val="true"/>
          <w:sz w:val="22"/>
          <w:szCs w:val="22"/>
          <w:lang w:val="en-PH"/>
        </w:rPr>
      </w:r>
    </w:p>
    <w:p xmlns:w14="http://schemas.microsoft.com/office/word/2010/wordml" w:rsidR="00312160" w:rsidRDefault="00312160" w14:paraId="257260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Bonds, notes, and other evidences of debt authorized by Section 48-11-110(3) must not be issued until proposed by order or resolution of the directors of the watershed conservation district specifying the purpose for which the funds are to be used and the proposed undertaking, the amount of bonds to be issued, and the maximum rate of interest they are to bear. A copy of the order or resolution must be certified to the board of commissioners of the soil and water conservation district.</w:t>
      </w:r>
      <w:r>
        <w:rPr>
          <w:rFonts w:ascii="Times New Roman" w:hAnsi="Times New Roman" w:eastAsia="Times New Roman" w:cs="Times New Roman"/>
          <w:sz w:val="22"/>
          <w:szCs w:val="22"/>
          <w:lang w:val="en-PH"/>
        </w:rPr>
      </w:r>
    </w:p>
    <w:p xmlns:w14="http://schemas.microsoft.com/office/word/2010/wordml" w:rsidR="00312160" w:rsidRDefault="00312160" w14:paraId="3D478C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of commissioners shall hold a hearing on a proposal for bonds or other long term indebtedness required by law to be voted upon at an election after having given due notice of the hearing. If it appears that the proposal is within the scope and purpose of this chapter and meets all other requirements of the law, the proposal must be submitted to the qualified electors residing in the watershed conservation district by a referendum held in the next scheduled countywide election in the counties.</w:t>
      </w:r>
      <w:r>
        <w:rPr>
          <w:rFonts w:ascii="Times New Roman" w:hAnsi="Times New Roman" w:eastAsia="Times New Roman" w:cs="Times New Roman"/>
          <w:sz w:val="22"/>
          <w:szCs w:val="22"/>
          <w:lang w:val="en-PH"/>
        </w:rPr>
      </w:r>
    </w:p>
    <w:p xmlns:w14="http://schemas.microsoft.com/office/word/2010/wordml" w:rsidR="00312160" w:rsidRDefault="00312160" w14:paraId="008497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Applicable rules of the election apply to the referendum. Due notice of the referendum must be given by the county election commission.</w:t>
      </w:r>
      <w:r>
        <w:rPr>
          <w:rFonts w:ascii="Times New Roman" w:hAnsi="Times New Roman" w:eastAsia="Times New Roman" w:cs="Times New Roman"/>
          <w:sz w:val="22"/>
          <w:szCs w:val="22"/>
          <w:lang w:val="en-PH"/>
        </w:rPr>
      </w:r>
    </w:p>
    <w:p xmlns:w14="http://schemas.microsoft.com/office/word/2010/wordml" w:rsidR="00312160" w:rsidRDefault="00312160" w14:paraId="00554D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two-thirds of the votes cast in the referendum favor the proposal, the directors may issue the bonds.</w:t>
      </w:r>
      <w:r>
        <w:rPr>
          <w:rFonts w:ascii="Times New Roman" w:hAnsi="Times New Roman" w:eastAsia="Times New Roman" w:cs="Times New Roman"/>
          <w:sz w:val="22"/>
          <w:szCs w:val="22"/>
          <w:lang w:val="en-PH"/>
        </w:rPr>
      </w:r>
    </w:p>
    <w:p xmlns:w14="http://schemas.microsoft.com/office/word/2010/wordml" w:rsidR="00312160" w:rsidRDefault="00312160" w14:paraId="4B1297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type of indebtedness incurred or bonds issued is that adopted by the board of directors of the watershed conservation district.</w:t>
      </w:r>
      <w:r>
        <w:rPr>
          <w:rFonts w:ascii="Times New Roman" w:hAnsi="Times New Roman" w:eastAsia="Times New Roman" w:cs="Times New Roman"/>
          <w:sz w:val="22"/>
          <w:szCs w:val="22"/>
          <w:lang w:val="en-PH"/>
        </w:rPr>
      </w:r>
    </w:p>
    <w:p xmlns:w14="http://schemas.microsoft.com/office/word/2010/wordml" w:rsidR="00312160" w:rsidRDefault="00312160" w14:paraId="7DC542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 The board of directors, if necessary for the payment of interest or indebtedness incurred or bonds issued by the district or to amortize indebtedness or bonds, shall levy an annual tax on real property within the watershed conservation district. For the purposes of the tax levy the assessed valuation of the real property is the same assessed valuation used for the general county levy. The tax must be levied and collected in the same manner provided for the levy and collection of other taxes authorized </w:t>
      </w:r>
      <w:r>
        <w:rPr>
          <w:rFonts w:ascii="Times New Roman" w:hAnsi="Times New Roman" w:eastAsia="Times New Roman" w:cs="Times New Roman"/>
          <w:sz w:val="22"/>
          <w:szCs w:val="22"/>
          <w:lang w:val="en-PH"/>
        </w:rPr>
        <w:t>by this chapter.</w:t>
      </w:r>
      <w:r>
        <w:rPr>
          <w:rFonts w:ascii="Times New Roman" w:hAnsi="Times New Roman" w:eastAsia="Times New Roman" w:cs="Times New Roman"/>
          <w:sz w:val="22"/>
          <w:szCs w:val="22"/>
          <w:lang w:val="en-PH"/>
        </w:rPr>
      </w:r>
    </w:p>
    <w:p xmlns:w14="http://schemas.microsoft.com/office/word/2010/wordml" w14:paraId="422BB900" w14:textId="77777777">
      <w:pPr>
        <w:spacing w:before="0" w:after="0" w:line="240" w:lineRule="auto"/>
      </w:pPr>
      <w:r>
        <w:t/>
      </w:r>
    </w:p>
    <w:p xmlns:w14="http://schemas.microsoft.com/office/word/2010/wordml" w:rsidR="00312160" w:rsidRDefault="00312160" w14:paraId="1AA939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63-182; 1967 (55) 1158; 1992 Act No. 408, § 1.</w:t>
      </w:r>
      <w:r>
        <w:rPr>
          <w:rFonts w:ascii="Times New Roman" w:hAnsi="Times New Roman" w:eastAsia="Times New Roman" w:cs="Times New Roman"/>
          <w:sz w:val="22"/>
          <w:szCs w:val="22"/>
          <w:lang w:val="en-PH"/>
        </w:rPr>
      </w:r>
    </w:p>
    <w:p xmlns:w14="http://schemas.microsoft.com/office/word/2010/wordml" w14:paraId="4DD6F34D" w14:textId="77777777">
      <w:pPr>
        <w:spacing w:before="0" w:after="0" w:line="240" w:lineRule="auto"/>
      </w:pPr>
      <w:r>
        <w:t/>
      </w:r>
    </w:p>
    <w:p xmlns:w14="http://schemas.microsoft.com/office/word/2010/wordml" w:rsidR="00312160" w:rsidRDefault="00312160" w14:paraId="65055D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48-11-130. Preparation and approval of budgets.</w:t>
      </w:r>
      <w:r>
        <w:rPr>
          <w:rFonts w:ascii="Times New Roman" w:hAnsi="Times New Roman" w:eastAsia="Times New Roman" w:cs="Times New Roman"/>
          <w:b w:val="true"/>
          <w:sz w:val="22"/>
          <w:szCs w:val="22"/>
          <w:lang w:val="en-PH"/>
        </w:rPr>
      </w:r>
    </w:p>
    <w:p xmlns:w14="http://schemas.microsoft.com/office/word/2010/wordml" w:rsidR="00312160" w:rsidRDefault="00312160" w14:paraId="45F594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At least once every five years the board of directors of each watershed conservation district shall establish an operating budget for the purposes of the district. The budget must be established only after the board provides due notice of and conducts a public hearing at which all residents of the watershed conservation district and owners of land lying in the district have an opportunity to be heard concerning the proposed budget. After the hearing the operating budget must be set by the board of direc</w:t>
      </w:r>
      <w:r>
        <w:rPr>
          <w:rFonts w:ascii="Times New Roman" w:hAnsi="Times New Roman" w:eastAsia="Times New Roman" w:cs="Times New Roman"/>
          <w:sz w:val="22"/>
          <w:szCs w:val="22"/>
          <w:lang w:val="en-PH"/>
        </w:rPr>
        <w:t>tors after it is approved by the board of commissioners of the soil and water conservation district. The annual itemized budget prepared by the watershed conservation district board according to subsection (B) may not exceed the most recently established operating budget.</w:t>
      </w:r>
      <w:r>
        <w:rPr>
          <w:rFonts w:ascii="Times New Roman" w:hAnsi="Times New Roman" w:eastAsia="Times New Roman" w:cs="Times New Roman"/>
          <w:sz w:val="22"/>
          <w:szCs w:val="22"/>
          <w:lang w:val="en-PH"/>
        </w:rPr>
      </w:r>
    </w:p>
    <w:p xmlns:w14="http://schemas.microsoft.com/office/word/2010/wordml" w:rsidR="00312160" w:rsidRDefault="00312160" w14:paraId="3CCA9C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Within the first quarter of each calendar year the board of directors of the watershed conservation district shall prepare an itemized budget of the funds needed during the upcoming fiscal year for costs and expenses of organizing the district, for administration of the district, and for carrying out an authorized purpose, power, or duty of the district, including construction, operation, and maintenance of works of improvement. The budget must be approved by the board of commissioners of the soil and </w:t>
      </w:r>
      <w:r>
        <w:rPr>
          <w:rFonts w:ascii="Times New Roman" w:hAnsi="Times New Roman" w:eastAsia="Times New Roman" w:cs="Times New Roman"/>
          <w:sz w:val="22"/>
          <w:szCs w:val="22"/>
          <w:lang w:val="en-PH"/>
        </w:rPr>
        <w:t>water conservation district. A surplus or deficit in a fiscal year must be carried forward and applied to the next fiscal year's account and calculated into the budget for that year.</w:t>
      </w:r>
      <w:r>
        <w:rPr>
          <w:rFonts w:ascii="Times New Roman" w:hAnsi="Times New Roman" w:eastAsia="Times New Roman" w:cs="Times New Roman"/>
          <w:sz w:val="22"/>
          <w:szCs w:val="22"/>
          <w:lang w:val="en-PH"/>
        </w:rPr>
      </w:r>
    </w:p>
    <w:p xmlns:w14="http://schemas.microsoft.com/office/word/2010/wordml" w14:paraId="25B33618" w14:textId="77777777">
      <w:pPr>
        <w:spacing w:before="0" w:after="0" w:line="240" w:lineRule="auto"/>
      </w:pPr>
      <w:r>
        <w:t/>
      </w:r>
    </w:p>
    <w:p xmlns:w14="http://schemas.microsoft.com/office/word/2010/wordml" w:rsidR="00312160" w:rsidRDefault="00312160" w14:paraId="617531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63-183; 1967 (55) 1158; 1992 Act No. 408, § 1.</w:t>
      </w:r>
      <w:r>
        <w:rPr>
          <w:rFonts w:ascii="Times New Roman" w:hAnsi="Times New Roman" w:eastAsia="Times New Roman" w:cs="Times New Roman"/>
          <w:sz w:val="22"/>
          <w:szCs w:val="22"/>
          <w:lang w:val="en-PH"/>
        </w:rPr>
      </w:r>
    </w:p>
    <w:p xmlns:w14="http://schemas.microsoft.com/office/word/2010/wordml" w14:paraId="0143BB4C" w14:textId="77777777">
      <w:pPr>
        <w:spacing w:before="0" w:after="0" w:line="240" w:lineRule="auto"/>
      </w:pPr>
      <w:r>
        <w:t/>
      </w:r>
    </w:p>
    <w:p xmlns:w14="http://schemas.microsoft.com/office/word/2010/wordml" w:rsidR="00312160" w:rsidRDefault="00312160" w14:paraId="17828F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48-11-140. Preparation of list of landowners; computation of tax due from each landowner.</w:t>
      </w:r>
      <w:r>
        <w:rPr>
          <w:rFonts w:ascii="Times New Roman" w:hAnsi="Times New Roman" w:eastAsia="Times New Roman" w:cs="Times New Roman"/>
          <w:b w:val="true"/>
          <w:sz w:val="22"/>
          <w:szCs w:val="22"/>
          <w:lang w:val="en-PH"/>
        </w:rPr>
      </w:r>
    </w:p>
    <w:p xmlns:w14="http://schemas.microsoft.com/office/word/2010/wordml" w:rsidR="00312160" w:rsidRDefault="00312160" w14:paraId="263BBD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of directors of a watershed conservation district for which directors are elected, at its discretion, may levy a tax each fiscal year on real property in the watershed conservation district to meet all or part of the budget prepared according to Section 48-11-130(B) for the purposes of the district. After approval of the budget by the board of commissioners of the soil and water conservation district, if the board of directors desires to levy a tax, the board of commissioners shall submit a c</w:t>
      </w:r>
      <w:r>
        <w:rPr>
          <w:rFonts w:ascii="Times New Roman" w:hAnsi="Times New Roman" w:eastAsia="Times New Roman" w:cs="Times New Roman"/>
          <w:sz w:val="22"/>
          <w:szCs w:val="22"/>
          <w:lang w:val="en-PH"/>
        </w:rPr>
        <w:t>opy of the budget in writing to the county auditors of the corresponding counties, and the county auditors shall levy a tax on all real property in the watershed conservation district at the millage rate sufficient to meet the budget, or a portion of it, as specified by the board of directors. The board of directors of the watershed conservation district shall provide the boundaries of the district to the county auditor.</w:t>
      </w:r>
      <w:r>
        <w:rPr>
          <w:rFonts w:ascii="Times New Roman" w:hAnsi="Times New Roman" w:eastAsia="Times New Roman" w:cs="Times New Roman"/>
          <w:sz w:val="22"/>
          <w:szCs w:val="22"/>
          <w:lang w:val="en-PH"/>
        </w:rPr>
      </w:r>
    </w:p>
    <w:p xmlns:w14="http://schemas.microsoft.com/office/word/2010/wordml" w:rsidR="00312160" w:rsidRDefault="00312160" w14:paraId="6EBF46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the property tax rolls are delivered to the county treasurer by the county auditor as required by law, the county treasurer shall compute the tax due the watershed conservation district from each landowner in accordance with the millage rate set by the county auditor pursuant to subsection (A) and the assessed valuation of the real property shown on the tax roll. The computation must be made on the regular tax bills.</w:t>
      </w:r>
      <w:r>
        <w:rPr>
          <w:rFonts w:ascii="Times New Roman" w:hAnsi="Times New Roman" w:eastAsia="Times New Roman" w:cs="Times New Roman"/>
          <w:sz w:val="22"/>
          <w:szCs w:val="22"/>
          <w:lang w:val="en-PH"/>
        </w:rPr>
      </w:r>
    </w:p>
    <w:p xmlns:w14="http://schemas.microsoft.com/office/word/2010/wordml" w14:paraId="39A28D90" w14:textId="77777777">
      <w:pPr>
        <w:spacing w:before="0" w:after="0" w:line="240" w:lineRule="auto"/>
      </w:pPr>
      <w:r>
        <w:t/>
      </w:r>
    </w:p>
    <w:p xmlns:w14="http://schemas.microsoft.com/office/word/2010/wordml" w:rsidR="00312160" w:rsidRDefault="00312160" w14:paraId="113A4E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63-184; 1967 (55) 1158; 1992 Act No. 408, § 1.</w:t>
      </w:r>
      <w:r>
        <w:rPr>
          <w:rFonts w:ascii="Times New Roman" w:hAnsi="Times New Roman" w:eastAsia="Times New Roman" w:cs="Times New Roman"/>
          <w:sz w:val="22"/>
          <w:szCs w:val="22"/>
          <w:lang w:val="en-PH"/>
        </w:rPr>
      </w:r>
    </w:p>
    <w:p xmlns:w14="http://schemas.microsoft.com/office/word/2010/wordml" w14:paraId="3933F6A1" w14:textId="77777777">
      <w:pPr>
        <w:spacing w:before="0" w:after="0" w:line="240" w:lineRule="auto"/>
      </w:pPr>
      <w:r>
        <w:t/>
      </w:r>
    </w:p>
    <w:p xmlns:w14="http://schemas.microsoft.com/office/word/2010/wordml" w:rsidR="00312160" w:rsidRDefault="00312160" w14:paraId="2F89A3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48-11-150. Collection of taxes.</w:t>
      </w:r>
      <w:r>
        <w:rPr>
          <w:rFonts w:ascii="Times New Roman" w:hAnsi="Times New Roman" w:eastAsia="Times New Roman" w:cs="Times New Roman"/>
          <w:b w:val="true"/>
          <w:sz w:val="22"/>
          <w:szCs w:val="22"/>
          <w:lang w:val="en-PH"/>
        </w:rPr>
      </w:r>
    </w:p>
    <w:p xmlns:w14="http://schemas.microsoft.com/office/word/2010/wordml" w:rsidR="00312160" w:rsidRDefault="00312160" w14:paraId="1C067B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county treasurer shall collect the taxes due the watershed conservation district at the same time and in the same manner as other taxes of the county are collected. The taxes are subject to the same provisions of law for due and delinquency dates, discounts, penalties, and interest and tax liens applicable to county taxes.</w:t>
      </w:r>
      <w:r>
        <w:rPr>
          <w:rFonts w:ascii="Times New Roman" w:hAnsi="Times New Roman" w:eastAsia="Times New Roman" w:cs="Times New Roman"/>
          <w:sz w:val="22"/>
          <w:szCs w:val="22"/>
          <w:lang w:val="en-PH"/>
        </w:rPr>
      </w:r>
    </w:p>
    <w:p xmlns:w14="http://schemas.microsoft.com/office/word/2010/wordml" w14:paraId="6223C5A7" w14:textId="77777777">
      <w:pPr>
        <w:spacing w:before="0" w:after="0" w:line="240" w:lineRule="auto"/>
      </w:pPr>
      <w:r>
        <w:t/>
      </w:r>
    </w:p>
    <w:p xmlns:w14="http://schemas.microsoft.com/office/word/2010/wordml" w:rsidR="00312160" w:rsidRDefault="00312160" w14:paraId="18B04D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63-185; 1967 (55) 1158; 1992 Act No. 408, § 1.</w:t>
      </w:r>
      <w:r>
        <w:rPr>
          <w:rFonts w:ascii="Times New Roman" w:hAnsi="Times New Roman" w:eastAsia="Times New Roman" w:cs="Times New Roman"/>
          <w:sz w:val="22"/>
          <w:szCs w:val="22"/>
          <w:lang w:val="en-PH"/>
        </w:rPr>
      </w:r>
    </w:p>
    <w:p xmlns:w14="http://schemas.microsoft.com/office/word/2010/wordml" w14:paraId="3283FDB7" w14:textId="77777777">
      <w:pPr>
        <w:spacing w:before="0" w:after="0" w:line="240" w:lineRule="auto"/>
      </w:pPr>
      <w:r>
        <w:t/>
      </w:r>
    </w:p>
    <w:p xmlns:w14="http://schemas.microsoft.com/office/word/2010/wordml" w:rsidR="00312160" w:rsidRDefault="00312160" w14:paraId="6618BB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48-11-160. Transfer of tax funds collected to district; expenditures.</w:t>
      </w:r>
      <w:r>
        <w:rPr>
          <w:rFonts w:ascii="Times New Roman" w:hAnsi="Times New Roman" w:eastAsia="Times New Roman" w:cs="Times New Roman"/>
          <w:b w:val="true"/>
          <w:sz w:val="22"/>
          <w:szCs w:val="22"/>
          <w:lang w:val="en-PH"/>
        </w:rPr>
      </w:r>
    </w:p>
    <w:p xmlns:w14="http://schemas.microsoft.com/office/word/2010/wordml" w:rsidR="00312160" w:rsidRDefault="00312160" w14:paraId="5D1396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Tax funds collected must be transferred to and held by the treasurer of the watershed conservation district for the purposes of the district. Expenditures of the funds must be made by the board of directors of the watershed conservation district.</w:t>
      </w:r>
      <w:r>
        <w:rPr>
          <w:rFonts w:ascii="Times New Roman" w:hAnsi="Times New Roman" w:eastAsia="Times New Roman" w:cs="Times New Roman"/>
          <w:sz w:val="22"/>
          <w:szCs w:val="22"/>
          <w:lang w:val="en-PH"/>
        </w:rPr>
      </w:r>
    </w:p>
    <w:p xmlns:w14="http://schemas.microsoft.com/office/word/2010/wordml" w14:paraId="16B44FCA" w14:textId="77777777">
      <w:pPr>
        <w:spacing w:before="0" w:after="0" w:line="240" w:lineRule="auto"/>
      </w:pPr>
      <w:r>
        <w:t/>
      </w:r>
    </w:p>
    <w:p xmlns:w14="http://schemas.microsoft.com/office/word/2010/wordml" w:rsidR="00312160" w:rsidRDefault="00312160" w14:paraId="3DA71C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63-186; 1967 (55) 1158; 1992 Act No. 408, § 1.</w:t>
      </w:r>
      <w:r>
        <w:rPr>
          <w:rFonts w:ascii="Times New Roman" w:hAnsi="Times New Roman" w:eastAsia="Times New Roman" w:cs="Times New Roman"/>
          <w:sz w:val="22"/>
          <w:szCs w:val="22"/>
          <w:lang w:val="en-PH"/>
        </w:rPr>
      </w:r>
    </w:p>
    <w:p xmlns:w14="http://schemas.microsoft.com/office/word/2010/wordml" w14:paraId="0750FD19" w14:textId="77777777">
      <w:pPr>
        <w:spacing w:before="0" w:after="0" w:line="240" w:lineRule="auto"/>
      </w:pPr>
      <w:r>
        <w:t/>
      </w:r>
    </w:p>
    <w:p xmlns:w14="http://schemas.microsoft.com/office/word/2010/wordml" w:rsidR="00312160" w:rsidRDefault="00312160" w14:paraId="07D469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48-11-170. Annexation of lands to district.</w:t>
      </w:r>
      <w:r>
        <w:rPr>
          <w:rFonts w:ascii="Times New Roman" w:hAnsi="Times New Roman" w:eastAsia="Times New Roman" w:cs="Times New Roman"/>
          <w:b w:val="true"/>
          <w:sz w:val="22"/>
          <w:szCs w:val="22"/>
          <w:lang w:val="en-PH"/>
        </w:rPr>
      </w:r>
    </w:p>
    <w:p xmlns:w14="http://schemas.microsoft.com/office/word/2010/wordml" w:rsidR="00312160" w:rsidRDefault="00312160" w14:paraId="4AF9BF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One or more owners of land may petition the board of commissioners of the soil and water conservation district to have their lands added to a watershed conservation district. The petition must include a map of the boundaries of the land desired to be annexed, the number of acres of land involved, and other information pertinent to the proposal. When the boundary described embraces lands of others than the petitioners, the petition must state that fact and must be signed by a majority of the landowners w</w:t>
      </w:r>
      <w:r>
        <w:rPr>
          <w:rFonts w:ascii="Times New Roman" w:hAnsi="Times New Roman" w:eastAsia="Times New Roman" w:cs="Times New Roman"/>
          <w:sz w:val="22"/>
          <w:szCs w:val="22"/>
          <w:lang w:val="en-PH"/>
        </w:rPr>
        <w:t>ithin the territory described in the petition. If the land area does not meet the requirement of Section 48-11-30, the board of commissioners of the soil and water conservation district shall deny the petition.</w:t>
      </w:r>
      <w:r>
        <w:rPr>
          <w:rFonts w:ascii="Times New Roman" w:hAnsi="Times New Roman" w:eastAsia="Times New Roman" w:cs="Times New Roman"/>
          <w:sz w:val="22"/>
          <w:szCs w:val="22"/>
          <w:lang w:val="en-PH"/>
        </w:rPr>
      </w:r>
    </w:p>
    <w:p xmlns:w14="http://schemas.microsoft.com/office/word/2010/wordml" w:rsidR="00312160" w:rsidRDefault="00312160" w14:paraId="73F666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land described in the petition meets the requirement of Section 48-11-30, within sixty days after the petition is filed, the commissioners shall cause due notice to be given of and hold a hearing on the petition. Interested parties may attend the hearing and be heard. After the hearing the commissioners shall determine whether the lands described in the petition or portion of them must be included in the watershed conservation district. If the commissioners determine that the land must be added,</w:t>
      </w:r>
      <w:r>
        <w:rPr>
          <w:rFonts w:ascii="Times New Roman" w:hAnsi="Times New Roman" w:eastAsia="Times New Roman" w:cs="Times New Roman"/>
          <w:sz w:val="22"/>
          <w:szCs w:val="22"/>
          <w:lang w:val="en-PH"/>
        </w:rPr>
        <w:t xml:space="preserve"> they shall certify this fact to the county auditors of the counties involved for recording.</w:t>
      </w:r>
      <w:r>
        <w:rPr>
          <w:rFonts w:ascii="Times New Roman" w:hAnsi="Times New Roman" w:eastAsia="Times New Roman" w:cs="Times New Roman"/>
          <w:sz w:val="22"/>
          <w:szCs w:val="22"/>
          <w:lang w:val="en-PH"/>
        </w:rPr>
      </w:r>
    </w:p>
    <w:p xmlns:w14="http://schemas.microsoft.com/office/word/2010/wordml" w14:paraId="1653D87A" w14:textId="77777777">
      <w:pPr>
        <w:spacing w:before="0" w:after="0" w:line="240" w:lineRule="auto"/>
      </w:pPr>
      <w:r>
        <w:t/>
      </w:r>
    </w:p>
    <w:p xmlns:w14="http://schemas.microsoft.com/office/word/2010/wordml" w:rsidR="00312160" w:rsidRDefault="00312160" w14:paraId="18F57A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63-187; 1967 (55) 1158; 1992 Act No. 408, § 1.</w:t>
      </w:r>
      <w:r>
        <w:rPr>
          <w:rFonts w:ascii="Times New Roman" w:hAnsi="Times New Roman" w:eastAsia="Times New Roman" w:cs="Times New Roman"/>
          <w:sz w:val="22"/>
          <w:szCs w:val="22"/>
          <w:lang w:val="en-PH"/>
        </w:rPr>
      </w:r>
    </w:p>
    <w:p xmlns:w14="http://schemas.microsoft.com/office/word/2010/wordml" w14:paraId="293A14B6" w14:textId="77777777">
      <w:pPr>
        <w:spacing w:before="0" w:after="0" w:line="240" w:lineRule="auto"/>
      </w:pPr>
      <w:r>
        <w:t/>
      </w:r>
    </w:p>
    <w:p xmlns:w14="http://schemas.microsoft.com/office/word/2010/wordml" w:rsidR="00312160" w:rsidRDefault="00312160" w14:paraId="55C7AC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48-11-180. Detachment of lands from district.</w:t>
      </w:r>
      <w:r>
        <w:rPr>
          <w:rFonts w:ascii="Times New Roman" w:hAnsi="Times New Roman" w:eastAsia="Times New Roman" w:cs="Times New Roman"/>
          <w:b w:val="true"/>
          <w:sz w:val="22"/>
          <w:szCs w:val="22"/>
          <w:lang w:val="en-PH"/>
        </w:rPr>
      </w:r>
    </w:p>
    <w:p xmlns:w14="http://schemas.microsoft.com/office/word/2010/wordml" w:rsidR="00312160" w:rsidRDefault="00312160" w14:paraId="6EE516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owner of lands which have not and cannot be benefited by their inclusion in the watershed conservation district may petition the commissioners of the soil and water conservation district to have the lands detached. The petition must describe the lands and state the reasons why they should be detached. A hearing must be held by the commissioners within thirty days after the petition is filed. Due notice of the hearing must be given by the commissioners. If it is determined by the commissioners that the </w:t>
      </w:r>
      <w:r>
        <w:rPr>
          <w:rFonts w:ascii="Times New Roman" w:hAnsi="Times New Roman" w:eastAsia="Times New Roman" w:cs="Times New Roman"/>
          <w:sz w:val="22"/>
          <w:szCs w:val="22"/>
          <w:lang w:val="en-PH"/>
        </w:rPr>
        <w:t>lands must be detached, the determination must be certified to the county auditors of the counties involved for recording.</w:t>
      </w:r>
      <w:r>
        <w:rPr>
          <w:rFonts w:ascii="Times New Roman" w:hAnsi="Times New Roman" w:eastAsia="Times New Roman" w:cs="Times New Roman"/>
          <w:sz w:val="22"/>
          <w:szCs w:val="22"/>
          <w:lang w:val="en-PH"/>
        </w:rPr>
      </w:r>
    </w:p>
    <w:p xmlns:w14="http://schemas.microsoft.com/office/word/2010/wordml" w14:paraId="0B571C48" w14:textId="77777777">
      <w:pPr>
        <w:spacing w:before="0" w:after="0" w:line="240" w:lineRule="auto"/>
      </w:pPr>
      <w:r>
        <w:t/>
      </w:r>
    </w:p>
    <w:p xmlns:w14="http://schemas.microsoft.com/office/word/2010/wordml" w:rsidR="00312160" w:rsidRDefault="00312160" w14:paraId="265985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63-188; 1967 (55) 1158; 1992 Act No. 408, § 1.</w:t>
      </w:r>
      <w:r>
        <w:rPr>
          <w:rFonts w:ascii="Times New Roman" w:hAnsi="Times New Roman" w:eastAsia="Times New Roman" w:cs="Times New Roman"/>
          <w:sz w:val="22"/>
          <w:szCs w:val="22"/>
          <w:lang w:val="en-PH"/>
        </w:rPr>
      </w:r>
    </w:p>
    <w:p xmlns:w14="http://schemas.microsoft.com/office/word/2010/wordml" w14:paraId="7AAA7613" w14:textId="77777777">
      <w:pPr>
        <w:spacing w:before="0" w:after="0" w:line="240" w:lineRule="auto"/>
      </w:pPr>
      <w:r>
        <w:t/>
      </w:r>
    </w:p>
    <w:p xmlns:w14="http://schemas.microsoft.com/office/word/2010/wordml" w:rsidR="00312160" w:rsidRDefault="00312160" w14:paraId="5D1F9E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48-11-185. Consolidation of watershed conservation districts into single district.</w:t>
      </w:r>
      <w:r>
        <w:rPr>
          <w:rFonts w:ascii="Times New Roman" w:hAnsi="Times New Roman" w:eastAsia="Times New Roman" w:cs="Times New Roman"/>
          <w:b w:val="true"/>
          <w:sz w:val="22"/>
          <w:szCs w:val="22"/>
          <w:lang w:val="en-PH"/>
        </w:rPr>
      </w:r>
    </w:p>
    <w:p xmlns:w14="http://schemas.microsoft.com/office/word/2010/wordml" w:rsidR="00312160" w:rsidRDefault="00312160" w14:paraId="1212F3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boards of directors of two or more watershed conservation districts may petition the board of commissioners of the soil and water conservation district for the watershed conservation districts to be consolidated into a single district but only if the new single watershed conservation district meets the provisions of Section 48-11-30. The petition must be signed by a majority of the board of directors of each of the affected watershed conservation districts. The board of commissioners shall deny the</w:t>
      </w:r>
      <w:r>
        <w:rPr>
          <w:rFonts w:ascii="Times New Roman" w:hAnsi="Times New Roman" w:eastAsia="Times New Roman" w:cs="Times New Roman"/>
          <w:sz w:val="22"/>
          <w:szCs w:val="22"/>
          <w:lang w:val="en-PH"/>
        </w:rPr>
        <w:t xml:space="preserve"> petition if the proposed watershed conservation district does not meet the provisions of Section 48-11-30.</w:t>
      </w:r>
      <w:r>
        <w:rPr>
          <w:rFonts w:ascii="Times New Roman" w:hAnsi="Times New Roman" w:eastAsia="Times New Roman" w:cs="Times New Roman"/>
          <w:sz w:val="22"/>
          <w:szCs w:val="22"/>
          <w:lang w:val="en-PH"/>
        </w:rPr>
      </w:r>
    </w:p>
    <w:p xmlns:w14="http://schemas.microsoft.com/office/word/2010/wordml" w:rsidR="00312160" w:rsidRDefault="00312160" w14:paraId="31FBD8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Within sixty days after receiving a petition that meets these requirements, the board of commissioners of the soil and water conservation district shall give due notice of and hold a public hearing on the proposed consolidation. After the hearing the board of commissioners shall determine whether the operation of the newly proposed single watershed conservation district is administratively practicable and feasible.</w:t>
      </w:r>
      <w:r>
        <w:rPr>
          <w:rFonts w:ascii="Times New Roman" w:hAnsi="Times New Roman" w:eastAsia="Times New Roman" w:cs="Times New Roman"/>
          <w:sz w:val="22"/>
          <w:szCs w:val="22"/>
          <w:lang w:val="en-PH"/>
        </w:rPr>
      </w:r>
    </w:p>
    <w:p xmlns:w14="http://schemas.microsoft.com/office/word/2010/wordml" w:rsidR="00312160" w:rsidRDefault="00312160" w14:paraId="4200CF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board of commissioners determines that the operation of the new single watershed conservation district is administratively practicable and feasible, a referendum to approve or disapprove the consolidation of the watershed conservation districts must be held by the county election commission in the next scheduled countywide election in the counties in which the watershed is located. Applicable rules of the scheduled election apply to the referendum. Due notice of the referendum must be given by t</w:t>
      </w:r>
      <w:r>
        <w:rPr>
          <w:rFonts w:ascii="Times New Roman" w:hAnsi="Times New Roman" w:eastAsia="Times New Roman" w:cs="Times New Roman"/>
          <w:sz w:val="22"/>
          <w:szCs w:val="22"/>
          <w:lang w:val="en-PH"/>
        </w:rPr>
        <w:t>he county election commission. The notice must name the proposed watershed conservation district and describe its boundaries and state the authority for taxes to be levied each year for the purposes of the watershed conservation district. Only qualified electors residing in the proposed watershed conservation district may vote in the referendum.</w:t>
      </w:r>
      <w:r>
        <w:rPr>
          <w:rFonts w:ascii="Times New Roman" w:hAnsi="Times New Roman" w:eastAsia="Times New Roman" w:cs="Times New Roman"/>
          <w:sz w:val="22"/>
          <w:szCs w:val="22"/>
          <w:lang w:val="en-PH"/>
        </w:rPr>
      </w:r>
    </w:p>
    <w:p xmlns:w14="http://schemas.microsoft.com/office/word/2010/wordml" w:rsidR="00312160" w:rsidRDefault="00312160" w14:paraId="6A423B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county election commission shall tabulate the results of the referendum at the close of the polls, submit a written report of the results to the board of commissioners of the soil and water conservation district, and certify the results of the referendum to the clerks of court of the counties in which the district is situated. If a majority of the votes cast in the referendum are in favor of consolidation of the watershed conservation districts into the single district, upon proper recordation of t</w:t>
      </w:r>
      <w:r>
        <w:rPr>
          <w:rFonts w:ascii="Times New Roman" w:hAnsi="Times New Roman" w:eastAsia="Times New Roman" w:cs="Times New Roman"/>
          <w:sz w:val="22"/>
          <w:szCs w:val="22"/>
          <w:lang w:val="en-PH"/>
        </w:rPr>
        <w:t>he referendum results by the clerks of court of the counties, the watershed conservation district constitutes a governmental subdivision of this State and a public body corporate and politic and must be organized and shall function fully in accordance with this chapter. After recording the results the clerks of court shall notify the board of commissioners of the soil and water conservation district in writing that the watershed conservation district has been established. The board of commissioners shall su</w:t>
      </w:r>
      <w:r>
        <w:rPr>
          <w:rFonts w:ascii="Times New Roman" w:hAnsi="Times New Roman" w:eastAsia="Times New Roman" w:cs="Times New Roman"/>
          <w:sz w:val="22"/>
          <w:szCs w:val="22"/>
          <w:lang w:val="en-PH"/>
        </w:rPr>
        <w:t>bmit to the department a copy of the notification from the clerks of court.</w:t>
      </w:r>
      <w:r>
        <w:rPr>
          <w:rFonts w:ascii="Times New Roman" w:hAnsi="Times New Roman" w:eastAsia="Times New Roman" w:cs="Times New Roman"/>
          <w:sz w:val="22"/>
          <w:szCs w:val="22"/>
          <w:lang w:val="en-PH"/>
        </w:rPr>
      </w:r>
    </w:p>
    <w:p xmlns:w14="http://schemas.microsoft.com/office/word/2010/wordml" w14:paraId="06B8CC9D" w14:textId="77777777">
      <w:pPr>
        <w:spacing w:before="0" w:after="0" w:line="240" w:lineRule="auto"/>
      </w:pPr>
      <w:r>
        <w:t/>
      </w:r>
    </w:p>
    <w:p xmlns:w14="http://schemas.microsoft.com/office/word/2010/wordml" w:rsidR="00312160" w:rsidRDefault="00312160" w14:paraId="4CB7F6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408, § 1; 1993 Act No. 181, § 1202.</w:t>
      </w:r>
      <w:r>
        <w:rPr>
          <w:rFonts w:ascii="Times New Roman" w:hAnsi="Times New Roman" w:eastAsia="Times New Roman" w:cs="Times New Roman"/>
          <w:sz w:val="22"/>
          <w:szCs w:val="22"/>
          <w:lang w:val="en-PH"/>
        </w:rPr>
      </w:r>
    </w:p>
    <w:p xmlns:w14="http://schemas.microsoft.com/office/word/2010/wordml" w14:paraId="54905284" w14:textId="77777777">
      <w:pPr>
        <w:spacing w:before="0" w:after="0" w:line="240" w:lineRule="auto"/>
      </w:pPr>
      <w:r>
        <w:t/>
      </w:r>
    </w:p>
    <w:p xmlns:w14="http://schemas.microsoft.com/office/word/2010/wordml" w:rsidR="00312160" w:rsidRDefault="00312160" w14:paraId="5AB482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48-11-190. Discontinuance of district.</w:t>
      </w:r>
      <w:r>
        <w:rPr>
          <w:rFonts w:ascii="Times New Roman" w:hAnsi="Times New Roman" w:eastAsia="Times New Roman" w:cs="Times New Roman"/>
          <w:b w:val="true"/>
          <w:sz w:val="22"/>
          <w:szCs w:val="22"/>
          <w:lang w:val="en-PH"/>
        </w:rPr>
      </w:r>
    </w:p>
    <w:p xmlns:w14="http://schemas.microsoft.com/office/word/2010/wordml" w:rsidR="00312160" w:rsidRDefault="00312160" w14:paraId="3828C6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time after five years after the organization of a watershed conservation district twenty-five or more qualified electors residing in the district, or if less than fifty qualified electors are involved a majority of them, may file a petition with the board of commissioners of the soil and water conservation district asking that the existence of the watershed conservation district be discontinued. The petition must state the reasons for discontinuance and that all obligations of the watershed conserv</w:t>
      </w:r>
      <w:r>
        <w:rPr>
          <w:rFonts w:ascii="Times New Roman" w:hAnsi="Times New Roman" w:eastAsia="Times New Roman" w:cs="Times New Roman"/>
          <w:sz w:val="22"/>
          <w:szCs w:val="22"/>
          <w:lang w:val="en-PH"/>
        </w:rPr>
        <w:t>ation district have been met. After giving due notice the commissioners shall conduct a hearing on the petition to determine whether the reasons given for discontinuance are valid and that all obligations have been met. If it is determined that all obligations have not been met, the petition for discontinuance must be denied. If the watershed conservation district has begun or completed implementation of a work of improvement that requires or will require operation or maintenance, the board of commissioners</w:t>
      </w:r>
      <w:r>
        <w:rPr>
          <w:rFonts w:ascii="Times New Roman" w:hAnsi="Times New Roman" w:eastAsia="Times New Roman" w:cs="Times New Roman"/>
          <w:sz w:val="22"/>
          <w:szCs w:val="22"/>
          <w:lang w:val="en-PH"/>
        </w:rPr>
        <w:t xml:space="preserve"> shall determine that all obligations have not been met and deny the petition.</w:t>
      </w:r>
      <w:r>
        <w:rPr>
          <w:rFonts w:ascii="Times New Roman" w:hAnsi="Times New Roman" w:eastAsia="Times New Roman" w:cs="Times New Roman"/>
          <w:sz w:val="22"/>
          <w:szCs w:val="22"/>
          <w:lang w:val="en-PH"/>
        </w:rPr>
      </w:r>
    </w:p>
    <w:p xmlns:w14="http://schemas.microsoft.com/office/word/2010/wordml" w:rsidR="00312160" w:rsidRDefault="00312160" w14:paraId="62492F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If it is determined that the reasons given for discontinuance are valid and all obligations have been met, the board of commissioners shall notify the county election commission who, after giving due notice, shall hold a referendum on the discontinuance of the watershed conservation district in the next countywide election in the county. Due notice of the referendum must contain a description of the watershed conservation district proposed to be discontinued. Only qualified electors of the watershed con</w:t>
      </w:r>
      <w:r>
        <w:rPr>
          <w:rFonts w:ascii="Times New Roman" w:hAnsi="Times New Roman" w:eastAsia="Times New Roman" w:cs="Times New Roman"/>
          <w:sz w:val="22"/>
          <w:szCs w:val="22"/>
          <w:lang w:val="en-PH"/>
        </w:rPr>
        <w:t>servation district may vote in the election. The county election commission shall tabulate the results of the referendum at the close of the polls, deliver a written report of the results to the board of commissioners of the soil and water conservation district, and certify the results to the clerks of court and auditors of the counties involved.</w:t>
      </w:r>
      <w:r>
        <w:rPr>
          <w:rFonts w:ascii="Times New Roman" w:hAnsi="Times New Roman" w:eastAsia="Times New Roman" w:cs="Times New Roman"/>
          <w:sz w:val="22"/>
          <w:szCs w:val="22"/>
          <w:lang w:val="en-PH"/>
        </w:rPr>
      </w:r>
    </w:p>
    <w:p xmlns:w14="http://schemas.microsoft.com/office/word/2010/wordml" w:rsidR="00312160" w:rsidRDefault="00312160" w14:paraId="0BD8E8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After recording the results of the referendum, the clerks of court shall notify the board of commissioners of the soil and water conservation district and the board of directors of the watershed conservation district in writing that the watershed conservation district has been discontinued, and the directors immediately shall terminate the affairs of the watershed conservation district. The board of commissioners shall submit to the department a copy of the notification from the clerks of court.</w:t>
      </w:r>
      <w:r>
        <w:rPr>
          <w:rFonts w:ascii="Times New Roman" w:hAnsi="Times New Roman" w:eastAsia="Times New Roman" w:cs="Times New Roman"/>
          <w:sz w:val="22"/>
          <w:szCs w:val="22"/>
          <w:lang w:val="en-PH"/>
        </w:rPr>
      </w:r>
    </w:p>
    <w:p xmlns:w14="http://schemas.microsoft.com/office/word/2010/wordml" w14:paraId="7193F299" w14:textId="77777777">
      <w:pPr>
        <w:spacing w:before="0" w:after="0" w:line="240" w:lineRule="auto"/>
      </w:pPr>
      <w:r>
        <w:t/>
      </w:r>
    </w:p>
    <w:p xmlns:w14="http://schemas.microsoft.com/office/word/2010/wordml" w:rsidR="00312160" w:rsidRDefault="00312160" w14:paraId="097B48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63-189; 1967 (55) 1158; 1992 Act No. 408, § 1; 1993 Act No. 181, § 1203.</w:t>
      </w:r>
      <w:r>
        <w:rPr>
          <w:rFonts w:ascii="Times New Roman" w:hAnsi="Times New Roman" w:eastAsia="Times New Roman" w:cs="Times New Roman"/>
          <w:sz w:val="22"/>
          <w:szCs w:val="22"/>
          <w:lang w:val="en-PH"/>
        </w:rPr>
      </w:r>
    </w:p>
    <w:p xmlns:w14="http://schemas.microsoft.com/office/word/2010/wordml" w14:paraId="0090BC5D" w14:textId="77777777">
      <w:pPr>
        <w:spacing w:before="0" w:after="0" w:line="240" w:lineRule="auto"/>
      </w:pPr>
      <w:r>
        <w:t/>
      </w:r>
    </w:p>
    <w:p xmlns:w14="http://schemas.microsoft.com/office/word/2010/wordml" w:rsidR="00312160" w:rsidRDefault="00312160" w14:paraId="3A31AD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48-11-200. Effect of discontinuance of soil and water conservation district.</w:t>
      </w:r>
      <w:r>
        <w:rPr>
          <w:rFonts w:ascii="Times New Roman" w:hAnsi="Times New Roman" w:eastAsia="Times New Roman" w:cs="Times New Roman"/>
          <w:b w:val="true"/>
          <w:sz w:val="22"/>
          <w:szCs w:val="22"/>
          <w:lang w:val="en-PH"/>
        </w:rPr>
      </w:r>
    </w:p>
    <w:p xmlns:w14="http://schemas.microsoft.com/office/word/2010/wordml" w:rsidR="00312160" w:rsidRDefault="00312160" w14:paraId="74FF35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soil and water conservation district in which part of a watershed conservation district is situated is discontinued, all supervisory authority over the affairs of the watershed conservation district which previously was exercised by the board of commissioners of the soil and water conservation district must be exercised by the governing bodies of the counties involved.</w:t>
      </w:r>
      <w:r>
        <w:rPr>
          <w:rFonts w:ascii="Times New Roman" w:hAnsi="Times New Roman" w:eastAsia="Times New Roman" w:cs="Times New Roman"/>
          <w:sz w:val="22"/>
          <w:szCs w:val="22"/>
          <w:lang w:val="en-PH"/>
        </w:rPr>
      </w:r>
    </w:p>
    <w:p xmlns:w14="http://schemas.microsoft.com/office/word/2010/wordml" w14:paraId="5EF2C8D6" w14:textId="77777777">
      <w:pPr>
        <w:spacing w:before="0" w:after="0" w:line="240" w:lineRule="auto"/>
      </w:pPr>
      <w:r>
        <w:t/>
      </w:r>
    </w:p>
    <w:p xmlns:w14="http://schemas.microsoft.com/office/word/2010/wordml" w:rsidR="00312160" w:rsidRDefault="00312160" w14:paraId="67F735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63-190; 1967 (55) 1158; 1992 Act No. 408, § 1.</w:t>
      </w:r>
      <w:r>
        <w:rPr>
          <w:rFonts w:ascii="Times New Roman" w:hAnsi="Times New Roman" w:eastAsia="Times New Roman" w:cs="Times New Roman"/>
          <w:sz w:val="22"/>
          <w:szCs w:val="22"/>
          <w:lang w:val="en-PH"/>
        </w:rPr>
      </w:r>
    </w:p>
    <w:p xmlns:w14="http://schemas.microsoft.com/office/word/2010/wordml" w14:paraId="336D5FC8" w14:textId="77777777">
      <w:pPr>
        <w:spacing w:before="0" w:after="0" w:line="240" w:lineRule="auto"/>
      </w:pPr>
      <w:r>
        <w:t/>
      </w:r>
    </w:p>
    <w:p xmlns:w14="http://schemas.microsoft.com/office/word/2010/wordml" w:rsidR="00312160" w:rsidRDefault="00312160" w14:paraId="14504D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48-11-210. Revision of organization and function of watershed conservation districts to comply with chapter; reorganization of certain districts.</w:t>
      </w:r>
      <w:r>
        <w:rPr>
          <w:rFonts w:ascii="Times New Roman" w:hAnsi="Times New Roman" w:eastAsia="Times New Roman" w:cs="Times New Roman"/>
          <w:b w:val="true"/>
          <w:sz w:val="22"/>
          <w:szCs w:val="22"/>
          <w:lang w:val="en-PH"/>
        </w:rPr>
      </w:r>
    </w:p>
    <w:p xmlns:w14="http://schemas.microsoft.com/office/word/2010/wordml" w:rsidR="00312160" w:rsidRDefault="00312160" w14:paraId="06D717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organization and function of each of the following watershed conservation districts which have implemented works of improvement must be revised to comply with this chapter. Each watershed conservation district retains the authority to levy the millage rate for the district, established previously by the General Assembly or through the local creation or administration of the watershed conservation district, at which taxes may be levied each fiscal year on the real property in the district, until the</w:t>
      </w:r>
      <w:r>
        <w:rPr>
          <w:rFonts w:ascii="Times New Roman" w:hAnsi="Times New Roman" w:eastAsia="Times New Roman" w:cs="Times New Roman"/>
          <w:sz w:val="22"/>
          <w:szCs w:val="22"/>
          <w:lang w:val="en-PH"/>
        </w:rPr>
        <w:t xml:space="preserve"> millage rate is changed as provided in this chapter or increased by action of county council. This chapter applies to those districts notwithstanding contrary provisions in acts which may have created the districts. The districts and related acts, where created by separate acts, include:</w:t>
      </w:r>
      <w:r>
        <w:rPr>
          <w:rFonts w:ascii="Times New Roman" w:hAnsi="Times New Roman" w:eastAsia="Times New Roman" w:cs="Times New Roman"/>
          <w:sz w:val="22"/>
          <w:szCs w:val="22"/>
          <w:lang w:val="en-PH"/>
        </w:rPr>
      </w:r>
    </w:p>
    <w:p xmlns:w14="http://schemas.microsoft.com/office/word/2010/wordml" w:rsidR="00312160" w:rsidRDefault="00312160" w14:paraId="663993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Beaverdam Creek, Edgefield County, Act 1407 of 1974;</w:t>
      </w:r>
      <w:r>
        <w:rPr>
          <w:rFonts w:ascii="Times New Roman" w:hAnsi="Times New Roman" w:eastAsia="Times New Roman" w:cs="Times New Roman"/>
          <w:sz w:val="22"/>
          <w:szCs w:val="22"/>
          <w:lang w:val="en-PH"/>
        </w:rPr>
      </w:r>
    </w:p>
    <w:p xmlns:w14="http://schemas.microsoft.com/office/word/2010/wordml" w:rsidR="00312160" w:rsidRDefault="00312160" w14:paraId="72A0F8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Beaverdam Creek, Oconee County, Act 1178 of 1962;</w:t>
      </w:r>
      <w:r>
        <w:rPr>
          <w:rFonts w:ascii="Times New Roman" w:hAnsi="Times New Roman" w:eastAsia="Times New Roman" w:cs="Times New Roman"/>
          <w:sz w:val="22"/>
          <w:szCs w:val="22"/>
          <w:lang w:val="en-PH"/>
        </w:rPr>
      </w:r>
    </w:p>
    <w:p xmlns:w14="http://schemas.microsoft.com/office/word/2010/wordml" w:rsidR="00312160" w:rsidRDefault="00312160" w14:paraId="122C5C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Beaverdam-Warriors Creek, Laurens County, Act 599 of 1961;</w:t>
      </w:r>
      <w:r>
        <w:rPr>
          <w:rFonts w:ascii="Times New Roman" w:hAnsi="Times New Roman" w:eastAsia="Times New Roman" w:cs="Times New Roman"/>
          <w:sz w:val="22"/>
          <w:szCs w:val="22"/>
          <w:lang w:val="en-PH"/>
        </w:rPr>
      </w:r>
    </w:p>
    <w:p xmlns:w14="http://schemas.microsoft.com/office/word/2010/wordml" w:rsidR="00312160" w:rsidRDefault="00312160" w14:paraId="6AFB9A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Big Creek, Anderson County;</w:t>
      </w:r>
      <w:r>
        <w:rPr>
          <w:rFonts w:ascii="Times New Roman" w:hAnsi="Times New Roman" w:eastAsia="Times New Roman" w:cs="Times New Roman"/>
          <w:sz w:val="22"/>
          <w:szCs w:val="22"/>
          <w:lang w:val="en-PH"/>
        </w:rPr>
      </w:r>
    </w:p>
    <w:p xmlns:w14="http://schemas.microsoft.com/office/word/2010/wordml" w:rsidR="00312160" w:rsidRDefault="00312160" w14:paraId="356C44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Broadmouth Creek, Anderson County;</w:t>
      </w:r>
      <w:r>
        <w:rPr>
          <w:rFonts w:ascii="Times New Roman" w:hAnsi="Times New Roman" w:eastAsia="Times New Roman" w:cs="Times New Roman"/>
          <w:sz w:val="22"/>
          <w:szCs w:val="22"/>
          <w:lang w:val="en-PH"/>
        </w:rPr>
      </w:r>
    </w:p>
    <w:p xmlns:w14="http://schemas.microsoft.com/office/word/2010/wordml" w:rsidR="00312160" w:rsidRDefault="00312160" w14:paraId="0B142E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Brown's Creek, Union County;</w:t>
      </w:r>
      <w:r>
        <w:rPr>
          <w:rFonts w:ascii="Times New Roman" w:hAnsi="Times New Roman" w:eastAsia="Times New Roman" w:cs="Times New Roman"/>
          <w:sz w:val="22"/>
          <w:szCs w:val="22"/>
          <w:lang w:val="en-PH"/>
        </w:rPr>
      </w:r>
    </w:p>
    <w:p xmlns:w14="http://schemas.microsoft.com/office/word/2010/wordml" w:rsidR="00312160" w:rsidRDefault="00312160" w14:paraId="0C3E7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Brushy Creek, Anderson and Pickens Counties;</w:t>
      </w:r>
      <w:r>
        <w:rPr>
          <w:rFonts w:ascii="Times New Roman" w:hAnsi="Times New Roman" w:eastAsia="Times New Roman" w:cs="Times New Roman"/>
          <w:sz w:val="22"/>
          <w:szCs w:val="22"/>
          <w:lang w:val="en-PH"/>
        </w:rPr>
      </w:r>
    </w:p>
    <w:p xmlns:w14="http://schemas.microsoft.com/office/word/2010/wordml" w:rsidR="00312160" w:rsidRDefault="00312160" w14:paraId="0CE1EB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Buck Creek, Horry County, Act 579 of 1961;</w:t>
      </w:r>
      <w:r>
        <w:rPr>
          <w:rFonts w:ascii="Times New Roman" w:hAnsi="Times New Roman" w:eastAsia="Times New Roman" w:cs="Times New Roman"/>
          <w:sz w:val="22"/>
          <w:szCs w:val="22"/>
          <w:lang w:val="en-PH"/>
        </w:rPr>
      </w:r>
    </w:p>
    <w:p xmlns:w14="http://schemas.microsoft.com/office/word/2010/wordml" w:rsidR="00312160" w:rsidRDefault="00312160" w14:paraId="277DB8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Carters Branch-Muddy Creek, Marlboro County, Act 1355 of 1966;</w:t>
      </w:r>
      <w:r>
        <w:rPr>
          <w:rFonts w:ascii="Times New Roman" w:hAnsi="Times New Roman" w:eastAsia="Times New Roman" w:cs="Times New Roman"/>
          <w:sz w:val="22"/>
          <w:szCs w:val="22"/>
          <w:lang w:val="en-PH"/>
        </w:rPr>
      </w:r>
    </w:p>
    <w:p xmlns:w14="http://schemas.microsoft.com/office/word/2010/wordml" w:rsidR="00312160" w:rsidRDefault="00312160" w14:paraId="1C89C5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Crabtree Swamp, Horry County, Act 579 of 1961;</w:t>
      </w:r>
      <w:r>
        <w:rPr>
          <w:rFonts w:ascii="Times New Roman" w:hAnsi="Times New Roman" w:eastAsia="Times New Roman" w:cs="Times New Roman"/>
          <w:sz w:val="22"/>
          <w:szCs w:val="22"/>
          <w:lang w:val="en-PH"/>
        </w:rPr>
      </w:r>
    </w:p>
    <w:p xmlns:w14="http://schemas.microsoft.com/office/word/2010/wordml" w:rsidR="00312160" w:rsidRDefault="00312160" w14:paraId="22CF19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Duncan Creek, Laurens County, Act 599 of 1961;</w:t>
      </w:r>
      <w:r>
        <w:rPr>
          <w:rFonts w:ascii="Times New Roman" w:hAnsi="Times New Roman" w:eastAsia="Times New Roman" w:cs="Times New Roman"/>
          <w:sz w:val="22"/>
          <w:szCs w:val="22"/>
          <w:lang w:val="en-PH"/>
        </w:rPr>
      </w:r>
    </w:p>
    <w:p xmlns:w14="http://schemas.microsoft.com/office/word/2010/wordml" w:rsidR="00312160" w:rsidRDefault="00312160" w14:paraId="4664B6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Fishing Creek, York County, Act 1219 of 1958;</w:t>
      </w:r>
      <w:r>
        <w:rPr>
          <w:rFonts w:ascii="Times New Roman" w:hAnsi="Times New Roman" w:eastAsia="Times New Roman" w:cs="Times New Roman"/>
          <w:sz w:val="22"/>
          <w:szCs w:val="22"/>
          <w:lang w:val="en-PH"/>
        </w:rPr>
      </w:r>
    </w:p>
    <w:p xmlns:w14="http://schemas.microsoft.com/office/word/2010/wordml" w:rsidR="00312160" w:rsidRDefault="00312160" w14:paraId="28F07C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Gapway Swamp, Horry County, Act 579 of 1961;</w:t>
      </w:r>
      <w:r>
        <w:rPr>
          <w:rFonts w:ascii="Times New Roman" w:hAnsi="Times New Roman" w:eastAsia="Times New Roman" w:cs="Times New Roman"/>
          <w:sz w:val="22"/>
          <w:szCs w:val="22"/>
          <w:lang w:val="en-PH"/>
        </w:rPr>
      </w:r>
    </w:p>
    <w:p xmlns:w14="http://schemas.microsoft.com/office/word/2010/wordml" w:rsidR="00312160" w:rsidRDefault="00312160" w14:paraId="146F1A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George's Creek, Pickens County, Act 633 of 1963;</w:t>
      </w:r>
      <w:r>
        <w:rPr>
          <w:rFonts w:ascii="Times New Roman" w:hAnsi="Times New Roman" w:eastAsia="Times New Roman" w:cs="Times New Roman"/>
          <w:sz w:val="22"/>
          <w:szCs w:val="22"/>
          <w:lang w:val="en-PH"/>
        </w:rPr>
      </w:r>
    </w:p>
    <w:p xmlns:w14="http://schemas.microsoft.com/office/word/2010/wordml" w:rsidR="00312160" w:rsidRDefault="00312160" w14:paraId="202C3A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Hill's Creek, Chesterfield County, Act 513 of 1961;</w:t>
      </w:r>
      <w:r>
        <w:rPr>
          <w:rFonts w:ascii="Times New Roman" w:hAnsi="Times New Roman" w:eastAsia="Times New Roman" w:cs="Times New Roman"/>
          <w:sz w:val="22"/>
          <w:szCs w:val="22"/>
          <w:lang w:val="en-PH"/>
        </w:rPr>
      </w:r>
    </w:p>
    <w:p xmlns:w14="http://schemas.microsoft.com/office/word/2010/wordml" w:rsidR="00312160" w:rsidRDefault="00312160" w14:paraId="65D104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Hollow Creek, Lexington and Saluda Counties, Act 1335 of 1966;</w:t>
      </w:r>
      <w:r>
        <w:rPr>
          <w:rFonts w:ascii="Times New Roman" w:hAnsi="Times New Roman" w:eastAsia="Times New Roman" w:cs="Times New Roman"/>
          <w:sz w:val="22"/>
          <w:szCs w:val="22"/>
          <w:lang w:val="en-PH"/>
        </w:rPr>
      </w:r>
    </w:p>
    <w:p xmlns:w14="http://schemas.microsoft.com/office/word/2010/wordml" w:rsidR="00312160" w:rsidRDefault="00312160" w14:paraId="29E0DD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Horse Range Swamp, Orangeburg County, Act 816 of 1967;</w:t>
      </w:r>
      <w:r>
        <w:rPr>
          <w:rFonts w:ascii="Times New Roman" w:hAnsi="Times New Roman" w:eastAsia="Times New Roman" w:cs="Times New Roman"/>
          <w:sz w:val="22"/>
          <w:szCs w:val="22"/>
          <w:lang w:val="en-PH"/>
        </w:rPr>
      </w:r>
    </w:p>
    <w:p xmlns:w14="http://schemas.microsoft.com/office/word/2010/wordml" w:rsidR="00312160" w:rsidRDefault="00312160" w14:paraId="5F1D29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Little Lynches Creek, Kershaw and Lancaster Counties, Act 1316 of 1966 and Act 583 of 1963;</w:t>
      </w:r>
      <w:r>
        <w:rPr>
          <w:rFonts w:ascii="Times New Roman" w:hAnsi="Times New Roman" w:eastAsia="Times New Roman" w:cs="Times New Roman"/>
          <w:sz w:val="22"/>
          <w:szCs w:val="22"/>
          <w:lang w:val="en-PH"/>
        </w:rPr>
      </w:r>
    </w:p>
    <w:p xmlns:w14="http://schemas.microsoft.com/office/word/2010/wordml" w:rsidR="00312160" w:rsidRDefault="00312160" w14:paraId="2858A2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Little Walnut-Tom and Kate, Dorchester County, Act 584 of 1965;</w:t>
      </w:r>
      <w:r>
        <w:rPr>
          <w:rFonts w:ascii="Times New Roman" w:hAnsi="Times New Roman" w:eastAsia="Times New Roman" w:cs="Times New Roman"/>
          <w:sz w:val="22"/>
          <w:szCs w:val="22"/>
          <w:lang w:val="en-PH"/>
        </w:rPr>
      </w:r>
    </w:p>
    <w:p xmlns:w14="http://schemas.microsoft.com/office/word/2010/wordml" w:rsidR="00312160" w:rsidRDefault="00312160" w14:paraId="43D3EC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Lynches Lake-Camp Branch, Florence County, Act 1007 of 1960;</w:t>
      </w:r>
      <w:r>
        <w:rPr>
          <w:rFonts w:ascii="Times New Roman" w:hAnsi="Times New Roman" w:eastAsia="Times New Roman" w:cs="Times New Roman"/>
          <w:sz w:val="22"/>
          <w:szCs w:val="22"/>
          <w:lang w:val="en-PH"/>
        </w:rPr>
      </w:r>
    </w:p>
    <w:p xmlns:w14="http://schemas.microsoft.com/office/word/2010/wordml" w:rsidR="00312160" w:rsidRDefault="00312160" w14:paraId="5C9BD7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Maple Swamp, Dillon County;</w:t>
      </w:r>
      <w:r>
        <w:rPr>
          <w:rFonts w:ascii="Times New Roman" w:hAnsi="Times New Roman" w:eastAsia="Times New Roman" w:cs="Times New Roman"/>
          <w:sz w:val="22"/>
          <w:szCs w:val="22"/>
          <w:lang w:val="en-PH"/>
        </w:rPr>
      </w:r>
    </w:p>
    <w:p xmlns:w14="http://schemas.microsoft.com/office/word/2010/wordml" w:rsidR="00312160" w:rsidRDefault="00312160" w14:paraId="1FA44D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(22) Oolenoy River, Pickens County, Act 631 of 1961;</w:t>
      </w:r>
      <w:r>
        <w:rPr>
          <w:rFonts w:ascii="Times New Roman" w:hAnsi="Times New Roman" w:eastAsia="Times New Roman" w:cs="Times New Roman"/>
          <w:sz w:val="22"/>
          <w:szCs w:val="22"/>
          <w:lang w:val="en-PH"/>
        </w:rPr>
      </w:r>
    </w:p>
    <w:p xmlns:w14="http://schemas.microsoft.com/office/word/2010/wordml" w:rsidR="00312160" w:rsidRDefault="00312160" w14:paraId="5BCE63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(23) Rabon Creek, Laurens and Greenville Counties;</w:t>
      </w:r>
      <w:r>
        <w:rPr>
          <w:rFonts w:ascii="Times New Roman" w:hAnsi="Times New Roman" w:eastAsia="Times New Roman" w:cs="Times New Roman"/>
          <w:sz w:val="22"/>
          <w:szCs w:val="22"/>
          <w:lang w:val="en-PH"/>
        </w:rPr>
      </w:r>
    </w:p>
    <w:p xmlns:w14="http://schemas.microsoft.com/office/word/2010/wordml" w:rsidR="00312160" w:rsidRDefault="00312160" w14:paraId="797364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(24) St. George-Gum Branch, Dorchester County;</w:t>
      </w:r>
      <w:r>
        <w:rPr>
          <w:rFonts w:ascii="Times New Roman" w:hAnsi="Times New Roman" w:eastAsia="Times New Roman" w:cs="Times New Roman"/>
          <w:sz w:val="22"/>
          <w:szCs w:val="22"/>
          <w:lang w:val="en-PH"/>
        </w:rPr>
      </w:r>
    </w:p>
    <w:p xmlns:w14="http://schemas.microsoft.com/office/word/2010/wordml" w:rsidR="00312160" w:rsidRDefault="00312160" w14:paraId="5A8F4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(25) Salem Community, Florence County;</w:t>
      </w:r>
      <w:r>
        <w:rPr>
          <w:rFonts w:ascii="Times New Roman" w:hAnsi="Times New Roman" w:eastAsia="Times New Roman" w:cs="Times New Roman"/>
          <w:sz w:val="22"/>
          <w:szCs w:val="22"/>
          <w:lang w:val="en-PH"/>
        </w:rPr>
      </w:r>
    </w:p>
    <w:p xmlns:w14="http://schemas.microsoft.com/office/word/2010/wordml" w:rsidR="00312160" w:rsidRDefault="00312160" w14:paraId="7ACCF9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(26) Simpson Creek, Horry County, Act 579 of 1961;</w:t>
      </w:r>
      <w:r>
        <w:rPr>
          <w:rFonts w:ascii="Times New Roman" w:hAnsi="Times New Roman" w:eastAsia="Times New Roman" w:cs="Times New Roman"/>
          <w:sz w:val="22"/>
          <w:szCs w:val="22"/>
          <w:lang w:val="en-PH"/>
        </w:rPr>
      </w:r>
    </w:p>
    <w:p xmlns:w14="http://schemas.microsoft.com/office/word/2010/wordml" w:rsidR="00312160" w:rsidRDefault="00312160" w14:paraId="376BF3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(27) Rocky Creek, Chester and Fairfield Counties;</w:t>
      </w:r>
      <w:r>
        <w:rPr>
          <w:rFonts w:ascii="Times New Roman" w:hAnsi="Times New Roman" w:eastAsia="Times New Roman" w:cs="Times New Roman"/>
          <w:sz w:val="22"/>
          <w:szCs w:val="22"/>
          <w:lang w:val="en-PH"/>
        </w:rPr>
      </w:r>
    </w:p>
    <w:p xmlns:w14="http://schemas.microsoft.com/office/word/2010/wordml" w:rsidR="00312160" w:rsidRDefault="00312160" w14:paraId="32F35D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(28) South Tyger River, Greenville County, Act 544 of 1963;</w:t>
      </w:r>
      <w:r>
        <w:rPr>
          <w:rFonts w:ascii="Times New Roman" w:hAnsi="Times New Roman" w:eastAsia="Times New Roman" w:cs="Times New Roman"/>
          <w:sz w:val="22"/>
          <w:szCs w:val="22"/>
          <w:lang w:val="en-PH"/>
        </w:rPr>
      </w:r>
    </w:p>
    <w:p xmlns:w14="http://schemas.microsoft.com/office/word/2010/wordml" w:rsidR="00312160" w:rsidRDefault="00312160" w14:paraId="218D7C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(29) Thicketty Creek, Cherokee and Spartanburg Counties;</w:t>
      </w:r>
      <w:r>
        <w:rPr>
          <w:rFonts w:ascii="Times New Roman" w:hAnsi="Times New Roman" w:eastAsia="Times New Roman" w:cs="Times New Roman"/>
          <w:sz w:val="22"/>
          <w:szCs w:val="22"/>
          <w:lang w:val="en-PH"/>
        </w:rPr>
      </w:r>
    </w:p>
    <w:p xmlns:w14="http://schemas.microsoft.com/office/word/2010/wordml" w:rsidR="00312160" w:rsidRDefault="00312160" w14:paraId="34D07B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(30) Three and Twenty Creek, Anderson and Pickens Counties;</w:t>
      </w:r>
      <w:r>
        <w:rPr>
          <w:rFonts w:ascii="Times New Roman" w:hAnsi="Times New Roman" w:eastAsia="Times New Roman" w:cs="Times New Roman"/>
          <w:sz w:val="22"/>
          <w:szCs w:val="22"/>
          <w:lang w:val="en-PH"/>
        </w:rPr>
      </w:r>
    </w:p>
    <w:p xmlns:w14="http://schemas.microsoft.com/office/word/2010/wordml" w:rsidR="00312160" w:rsidRDefault="00312160" w14:paraId="783A34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(31) Tinkers Creek, Chester and York Counties;</w:t>
      </w:r>
      <w:r>
        <w:rPr>
          <w:rFonts w:ascii="Times New Roman" w:hAnsi="Times New Roman" w:eastAsia="Times New Roman" w:cs="Times New Roman"/>
          <w:sz w:val="22"/>
          <w:szCs w:val="22"/>
          <w:lang w:val="en-PH"/>
        </w:rPr>
      </w:r>
    </w:p>
    <w:p xmlns:w14="http://schemas.microsoft.com/office/word/2010/wordml" w:rsidR="00312160" w:rsidRDefault="00312160" w14:paraId="58D69C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(32) Todd Swamp, Horry County, Act 579 of 1961;</w:t>
      </w:r>
      <w:r>
        <w:rPr>
          <w:rFonts w:ascii="Times New Roman" w:hAnsi="Times New Roman" w:eastAsia="Times New Roman" w:cs="Times New Roman"/>
          <w:sz w:val="22"/>
          <w:szCs w:val="22"/>
          <w:lang w:val="en-PH"/>
        </w:rPr>
      </w:r>
    </w:p>
    <w:p xmlns:w14="http://schemas.microsoft.com/office/word/2010/wordml" w:rsidR="00312160" w:rsidRDefault="00312160" w14:paraId="5F1BEF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(33) Wateree Creek, Fairfield County, Act 1077 of 1958;</w:t>
      </w:r>
      <w:r>
        <w:rPr>
          <w:rFonts w:ascii="Times New Roman" w:hAnsi="Times New Roman" w:eastAsia="Times New Roman" w:cs="Times New Roman"/>
          <w:sz w:val="22"/>
          <w:szCs w:val="22"/>
          <w:lang w:val="en-PH"/>
        </w:rPr>
      </w:r>
    </w:p>
    <w:p xmlns:w14="http://schemas.microsoft.com/office/word/2010/wordml" w:rsidR="00312160" w:rsidRDefault="00312160" w14:paraId="234EC7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(34) Wilson Creek, Anderson and Abbeville Counties;</w:t>
      </w:r>
      <w:r>
        <w:rPr>
          <w:rFonts w:ascii="Times New Roman" w:hAnsi="Times New Roman" w:eastAsia="Times New Roman" w:cs="Times New Roman"/>
          <w:sz w:val="22"/>
          <w:szCs w:val="22"/>
          <w:lang w:val="en-PH"/>
        </w:rPr>
      </w:r>
    </w:p>
    <w:p xmlns:w14="http://schemas.microsoft.com/office/word/2010/wordml" w:rsidR="00312160" w:rsidRDefault="00312160" w14:paraId="6EA21E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(35) Willow Swamp, Colleton and Bamberg Counties, Act 1032 of 1962.</w:t>
      </w:r>
      <w:r>
        <w:rPr>
          <w:rFonts w:ascii="Times New Roman" w:hAnsi="Times New Roman" w:eastAsia="Times New Roman" w:cs="Times New Roman"/>
          <w:sz w:val="22"/>
          <w:szCs w:val="22"/>
          <w:lang w:val="en-PH"/>
        </w:rPr>
      </w:r>
    </w:p>
    <w:p xmlns:w14="http://schemas.microsoft.com/office/word/2010/wordml" w:rsidR="00312160" w:rsidRDefault="00312160" w14:paraId="3B9DDA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existing Bear Creek Watershed Conservation District, Camp Creek Watershed Conservation District, Cane Creek Watershed Conservation District, Gills Creek Watershed Conservation District, and Hannah's Creek Watershed Conservation District in Lancaster County, created pursuant to Act 583 of 1963, are combined into a single watershed conservation district named Cane Creek Watershed Conservation District which encompasses the combined area of the five existing watershed conservation districts. The organ</w:t>
      </w:r>
      <w:r>
        <w:rPr>
          <w:rFonts w:ascii="Times New Roman" w:hAnsi="Times New Roman" w:eastAsia="Times New Roman" w:cs="Times New Roman"/>
          <w:sz w:val="22"/>
          <w:szCs w:val="22"/>
          <w:lang w:val="en-PH"/>
        </w:rPr>
        <w:t>ization and function of the new Cane Creek Watershed Conservation District must be revised to comply with this chapter. The district retains the authority to levy the millage rate authorized in Act 583 of 1963 until the millage rate is changed as provided in this chapter or increased by action of county council. This chapter applies to this district notwithstanding contrary provisions in Act 583 of 1963.</w:t>
      </w:r>
      <w:r>
        <w:rPr>
          <w:rFonts w:ascii="Times New Roman" w:hAnsi="Times New Roman" w:eastAsia="Times New Roman" w:cs="Times New Roman"/>
          <w:sz w:val="22"/>
          <w:szCs w:val="22"/>
          <w:lang w:val="en-PH"/>
        </w:rPr>
      </w:r>
    </w:p>
    <w:p xmlns:w14="http://schemas.microsoft.com/office/word/2010/wordml" w:rsidR="00312160" w:rsidRDefault="00312160" w14:paraId="4B5815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existing Jackson Creek Watershed Conservation District and Mill Creek Watershed Conservation District in Fairfield County, created pursuant to Act 596 of 1965, are combined into a single watershed conservation district named Jackson-Mill Creek Watershed Conservation District which encompasses the combined area of the two existing watershed conservation districts. The organization and function of the new Jackson-Mill Creek Watershed Conservation District must be revised to comply with this chapter. T</w:t>
      </w:r>
      <w:r>
        <w:rPr>
          <w:rFonts w:ascii="Times New Roman" w:hAnsi="Times New Roman" w:eastAsia="Times New Roman" w:cs="Times New Roman"/>
          <w:sz w:val="22"/>
          <w:szCs w:val="22"/>
          <w:lang w:val="en-PH"/>
        </w:rPr>
        <w:t>he district retains the authority to levy the millage rate authorized in Act 596 of 1965 until the millage rate is changed as provided in this chapter or increased by action of county council. This chapter applies to this district notwithstanding contrary provisions in Act 596 of 1965.</w:t>
      </w:r>
      <w:r>
        <w:rPr>
          <w:rFonts w:ascii="Times New Roman" w:hAnsi="Times New Roman" w:eastAsia="Times New Roman" w:cs="Times New Roman"/>
          <w:sz w:val="22"/>
          <w:szCs w:val="22"/>
          <w:lang w:val="en-PH"/>
        </w:rPr>
      </w:r>
    </w:p>
    <w:p xmlns:w14="http://schemas.microsoft.com/office/word/2010/wordml" w:rsidR="00312160" w:rsidRDefault="00312160" w14:paraId="731FB5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board of commissioners of each of the soil and water conservation districts in which a part or all of each of the watershed conservation districts in subsections (A), (B), and (C) is located shall initiate action with the board of directors of the watershed conservation district and the county government to carry out this revision in the organization and function of the watershed conservation district. The department shall assist each of the boards of commissioners of the affected soil and water co</w:t>
      </w:r>
      <w:r>
        <w:rPr>
          <w:rFonts w:ascii="Times New Roman" w:hAnsi="Times New Roman" w:eastAsia="Times New Roman" w:cs="Times New Roman"/>
          <w:sz w:val="22"/>
          <w:szCs w:val="22"/>
          <w:lang w:val="en-PH"/>
        </w:rPr>
        <w:t>nservation districts with this responsibility. The department shall initiate this assistance by providing written directions and guidance to each of the affected soil and water conservation districts within ninety days of the effective date of this chapter, as amended. The department may adopt policy and has broad authority to carry out this section.</w:t>
      </w:r>
      <w:r>
        <w:rPr>
          <w:rFonts w:ascii="Times New Roman" w:hAnsi="Times New Roman" w:eastAsia="Times New Roman" w:cs="Times New Roman"/>
          <w:sz w:val="22"/>
          <w:szCs w:val="22"/>
          <w:lang w:val="en-PH"/>
        </w:rPr>
      </w:r>
    </w:p>
    <w:p xmlns:w14="http://schemas.microsoft.com/office/word/2010/wordml" w:rsidR="00312160" w:rsidRDefault="00312160" w14:paraId="781947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For purposes of this chapter, including the conduct of elections, the Digital Hydrologic Map prepared by the Service Center Agencies of the United States Department of Agriculture of the Fishing Creek Watershed District in York County represents and is declared to be the boundaries of the district.</w:t>
      </w:r>
      <w:r>
        <w:rPr>
          <w:rFonts w:ascii="Times New Roman" w:hAnsi="Times New Roman" w:eastAsia="Times New Roman" w:cs="Times New Roman"/>
          <w:sz w:val="22"/>
          <w:szCs w:val="22"/>
          <w:lang w:val="en-PH"/>
        </w:rPr>
      </w:r>
    </w:p>
    <w:p xmlns:w14="http://schemas.microsoft.com/office/word/2010/wordml" w14:paraId="119BA45F" w14:textId="77777777">
      <w:pPr>
        <w:spacing w:before="0" w:after="0" w:line="240" w:lineRule="auto"/>
      </w:pPr>
      <w:r>
        <w:t/>
      </w:r>
    </w:p>
    <w:p xmlns:w14="http://schemas.microsoft.com/office/word/2010/wordml" w:rsidR="00312160" w:rsidRDefault="00312160" w14:paraId="1635D4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63-191; 1967 (55) 1158; 1992 Act No. 408, § 1; 1993 Act No. 181, § 1204; 1995 Act No. 34, § 1; 2012 Act No. 155, § 1, eff May 14, 2012.</w:t>
      </w:r>
      <w:r>
        <w:rPr>
          <w:rFonts w:ascii="Times New Roman" w:hAnsi="Times New Roman" w:eastAsia="Times New Roman" w:cs="Times New Roman"/>
          <w:sz w:val="22"/>
          <w:szCs w:val="22"/>
          <w:lang w:val="en-PH"/>
        </w:rPr>
      </w:r>
    </w:p>
    <w:p xmlns:w14="http://schemas.microsoft.com/office/word/2010/wordml" w:rsidR="00312160" w:rsidRDefault="00312160" w14:paraId="2BA1F5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2C4F35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added subsection (E).</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