
<file path=[Content_Types].xml><?xml version="1.0" encoding="utf-8"?>
<Types xmlns="http://schemas.openxmlformats.org/package/2006/content-types">
  <Default Extension="xml" ContentType="application/vnd.openxmlformats-officedocument.extended-properties+xml"/>
  <Default Extension="psmdcp" ContentType="application/vnd.openxmlformats-package.core-properties+xml"/>
  <Default Extension="rels" ContentType="application/vnd.openxmlformats-package.relationships+xml"/>
  <Override PartName="/word/document.xml" ContentType="application/vnd.openxmlformats-officedocument.wordprocessingml.document.main+xml"/>
  <Override PartName="/word/webSettings.xml" ContentType="application/vnd.openxmlformats-officedocument.wordprocessingml.webSetting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fontTable.xml" ContentType="application/vnd.openxmlformats-officedocument.wordprocessingml.fontTable+xml"/>
</Types>
</file>

<file path=_rels/.rels>&#65279;<?xml version="1.0" encoding="utf-8"?><Relationships xmlns="http://schemas.openxmlformats.org/package/2006/relationships"><Relationship Type="http://schemas.openxmlformats.org/officeDocument/2006/relationships/extended-properties" Target="/docProps/app.xml" Id="rId3" /><Relationship Type="http://schemas.openxmlformats.org/officeDocument/2006/relationships/officeDocument" Target="/word/document.xml" Id="Re41110a4cd3343fb" /><Relationship Type="http://schemas.openxmlformats.org/package/2006/relationships/metadata/core-properties" Target="/package/services/metadata/core-properties/b06ec81cc4934ed78d2412a2439bdc25.psmdcp" Id="R38b9507c84474abb" /></Relationships>
</file>

<file path=word/document.xml><?xml version="1.0" encoding="utf-8"?>
<w:document xmlns:w="http://schemas.openxmlformats.org/wordprocessingml/2006/main">
  <w:body>
    <w:p xmlns:w14="http://schemas.microsoft.com/office/word/2010/wordml" w:rsidR="00C17CB5" w:rsidRDefault="00C17CB5" w14:paraId="29950F57" w14:textId="77777777">
      <w:pPr>
        <w:spacing w:before="0" w:after="0" w:line="240" w:lineRule="auto"/>
        <w:jc w:val="center"/>
        <w:rPr>
          <w:rFonts w:ascii="Arial" w:hAnsi="Arial" w:cs="Arial"/>
          <w:lang w:val="en-PH"/>
        </w:rPr>
      </w:pPr>
      <w:r>
        <w:rPr>
          <w:rFonts w:ascii="Times New Roman" w:hAnsi="Times New Roman" w:eastAsia="Times New Roman" w:cs="Times New Roman"/>
          <w:sz w:val="22"/>
          <w:szCs w:val="22"/>
          <w:lang w:val="en-PH"/>
        </w:rPr>
        <w:t>CHAPTER 119</w:t>
      </w:r>
      <w:r>
        <w:rPr>
          <w:rFonts w:ascii="Times New Roman" w:hAnsi="Times New Roman" w:eastAsia="Times New Roman" w:cs="Times New Roman"/>
          <w:sz w:val="22"/>
          <w:szCs w:val="22"/>
          <w:lang w:val="en-PH"/>
        </w:rPr>
      </w:r>
    </w:p>
    <w:p xmlns:w14="http://schemas.microsoft.com/office/word/2010/wordml" w:rsidR="00C17CB5" w:rsidRDefault="00C17CB5" w14:paraId="7E7EFA36" w14:textId="77777777">
      <w:pPr>
        <w:spacing w:before="0" w:after="0" w:line="240" w:lineRule="auto"/>
        <w:jc w:val="center"/>
        <w:rPr>
          <w:rFonts w:ascii="Arial" w:hAnsi="Arial" w:cs="Arial"/>
          <w:lang w:val="en-PH"/>
        </w:rPr>
      </w:pPr>
      <w:r>
        <w:rPr>
          <w:rFonts w:ascii="Times New Roman" w:hAnsi="Times New Roman" w:eastAsia="Times New Roman" w:cs="Times New Roman"/>
          <w:sz w:val="22"/>
          <w:szCs w:val="22"/>
          <w:lang w:val="en-PH"/>
        </w:rPr>
        <w:t>Clemson University</w:t>
      </w:r>
      <w:r>
        <w:rPr>
          <w:rFonts w:ascii="Times New Roman" w:hAnsi="Times New Roman" w:eastAsia="Times New Roman" w:cs="Times New Roman"/>
          <w:sz w:val="22"/>
          <w:szCs w:val="22"/>
          <w:lang w:val="en-PH"/>
        </w:rPr>
      </w:r>
    </w:p>
    <w:p xmlns:w14="http://schemas.microsoft.com/office/word/2010/wordml" w:rsidR="00C17CB5" w:rsidRDefault="00C17CB5" w14:paraId="383862B6" w14:textId="77777777">
      <w:pPr>
        <w:spacing w:before="0" w:after="0" w:line="240" w:lineRule="auto"/>
        <w:rPr>
          <w:rFonts w:ascii="Arial" w:hAnsi="Arial" w:cs="Arial"/>
          <w:lang w:val="en-PH"/>
        </w:rPr>
      </w:pPr>
    </w:p>
    <w:p xmlns:w14="http://schemas.microsoft.com/office/word/2010/wordml" w:rsidR="00C17CB5" w:rsidRDefault="00C17CB5" w14:paraId="2F995488" w14:textId="77777777">
      <w:pPr>
        <w:spacing w:before="0" w:after="0" w:line="240" w:lineRule="auto"/>
        <w:jc w:val="center"/>
        <w:rPr>
          <w:rFonts w:ascii="Arial" w:hAnsi="Arial" w:cs="Arial"/>
          <w:lang w:val="en-PH"/>
        </w:rPr>
      </w:pPr>
      <w:r>
        <w:rPr>
          <w:rFonts w:ascii="Times New Roman" w:hAnsi="Times New Roman" w:eastAsia="Times New Roman" w:cs="Times New Roman"/>
          <w:sz w:val="22"/>
          <w:szCs w:val="22"/>
          <w:lang w:val="en-PH"/>
        </w:rPr>
        <w:t>Article 1</w:t>
      </w:r>
      <w:r>
        <w:rPr>
          <w:rFonts w:ascii="Times New Roman" w:hAnsi="Times New Roman" w:eastAsia="Times New Roman" w:cs="Times New Roman"/>
          <w:sz w:val="22"/>
          <w:szCs w:val="22"/>
          <w:lang w:val="en-PH"/>
        </w:rPr>
      </w:r>
    </w:p>
    <w:p xmlns:w14="http://schemas.microsoft.com/office/word/2010/wordml" w:rsidR="00C17CB5" w:rsidRDefault="00C17CB5" w14:paraId="541C4B8F" w14:textId="77777777">
      <w:pPr>
        <w:spacing w:before="0" w:after="0" w:line="240" w:lineRule="auto"/>
        <w:jc w:val="center"/>
        <w:rPr>
          <w:rFonts w:ascii="Arial" w:hAnsi="Arial" w:cs="Arial"/>
          <w:lang w:val="en-PH"/>
        </w:rPr>
      </w:pPr>
      <w:r>
        <w:rPr>
          <w:rFonts w:ascii="Times New Roman" w:hAnsi="Times New Roman" w:eastAsia="Times New Roman" w:cs="Times New Roman"/>
          <w:sz w:val="22"/>
          <w:szCs w:val="22"/>
          <w:lang w:val="en-PH"/>
        </w:rPr>
        <w:t>Organization, Powers, Property, Income and the Like</w:t>
      </w:r>
      <w:r>
        <w:rPr>
          <w:rFonts w:ascii="Times New Roman" w:hAnsi="Times New Roman" w:eastAsia="Times New Roman" w:cs="Times New Roman"/>
          <w:sz w:val="22"/>
          <w:szCs w:val="22"/>
          <w:lang w:val="en-PH"/>
        </w:rPr>
      </w:r>
    </w:p>
    <w:p xmlns:w14="http://schemas.microsoft.com/office/word/2010/wordml" w:rsidR="00C17CB5" w:rsidRDefault="00C17CB5" w14:paraId="6881C821" w14:textId="77777777">
      <w:pPr>
        <w:spacing w:before="0" w:after="0" w:line="240" w:lineRule="auto"/>
        <w:rPr>
          <w:rFonts w:ascii="Arial" w:hAnsi="Arial" w:cs="Arial"/>
          <w:lang w:val="en-PH"/>
        </w:rPr>
      </w:pPr>
    </w:p>
    <w:p xmlns:w14="http://schemas.microsoft.com/office/word/2010/wordml" w:rsidR="00C17CB5" w:rsidRDefault="00C17CB5" w14:paraId="227B61A7"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59-119-10. Acceptance of the Clemson devise and bequest.</w:t>
      </w:r>
      <w:r>
        <w:rPr>
          <w:rFonts w:ascii="Times New Roman" w:hAnsi="Times New Roman" w:eastAsia="Times New Roman" w:cs="Times New Roman"/>
          <w:b w:val="true"/>
          <w:sz w:val="22"/>
          <w:szCs w:val="22"/>
          <w:lang w:val="en-PH"/>
        </w:rPr>
      </w:r>
    </w:p>
    <w:p xmlns:w14="http://schemas.microsoft.com/office/word/2010/wordml" w:rsidR="00C17CB5" w:rsidRDefault="00C17CB5" w14:paraId="27342EE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The honorable Thomas G. Clemson having departed this life on April 6, 1888, leaving of force his last will and testament which was duly admitted to probate on April 20, 1888 in the office of the judge of probate for the county of Oconee, in this State, wherein he devised and bequeathed to his executor, Richard W. Simpson of Pendleton, South Carolina, a tract of land situate on Seneca River in the said Oconee County, containing eight hundred and fourteen acres, more or less, known as the Fort Hill plantation</w:t>
      </w:r>
      <w:r>
        <w:rPr>
          <w:rFonts w:ascii="Times New Roman" w:hAnsi="Times New Roman" w:eastAsia="Times New Roman" w:cs="Times New Roman"/>
          <w:sz w:val="22"/>
          <w:szCs w:val="22"/>
          <w:lang w:val="en-PH"/>
        </w:rPr>
        <w:t>, as well as all his other property, both real and personal, except certain legacies in said will mentioned and provided for, all in trust to convey to the State when the State should accept the same for the purpose of establishing and maintaining an agricultural and mechanical college upon said Fort Hill plantation upon the terms and conditions of said will, the State has heretofore expressly declared that it accepted the devise and bequest of Thomas G. Clemson subject to the terms and conditions set forth</w:t>
      </w:r>
      <w:r>
        <w:rPr>
          <w:rFonts w:ascii="Times New Roman" w:hAnsi="Times New Roman" w:eastAsia="Times New Roman" w:cs="Times New Roman"/>
          <w:sz w:val="22"/>
          <w:szCs w:val="22"/>
          <w:lang w:val="en-PH"/>
        </w:rPr>
        <w:t xml:space="preserve"> in said last will and testament and the State Treasurer has received and may securely hold such property, both real and personal.</w:t>
      </w:r>
      <w:r>
        <w:rPr>
          <w:rFonts w:ascii="Times New Roman" w:hAnsi="Times New Roman" w:eastAsia="Times New Roman" w:cs="Times New Roman"/>
          <w:sz w:val="22"/>
          <w:szCs w:val="22"/>
          <w:lang w:val="en-PH"/>
        </w:rPr>
      </w:r>
    </w:p>
    <w:p xmlns:w14="http://schemas.microsoft.com/office/word/2010/wordml" w14:paraId="69D53E1B" w14:textId="77777777">
      <w:pPr>
        <w:spacing w:before="0" w:after="0" w:line="240" w:lineRule="auto"/>
      </w:pPr>
      <w:r>
        <w:t/>
      </w:r>
    </w:p>
    <w:p xmlns:w14="http://schemas.microsoft.com/office/word/2010/wordml" w:rsidR="00C17CB5" w:rsidRDefault="00C17CB5" w14:paraId="1B4C5A6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22-201; 1952 Code § 22-201; 1942 Code § 5830; 1932 Code § 5730; Civ. C. '22 § 2826; Civ. C. '12 § 1886; Civ. C. '02 § 1300; R. S. 1118; 1889 (20) 277.</w:t>
      </w:r>
      <w:r>
        <w:rPr>
          <w:rFonts w:ascii="Times New Roman" w:hAnsi="Times New Roman" w:eastAsia="Times New Roman" w:cs="Times New Roman"/>
          <w:sz w:val="22"/>
          <w:szCs w:val="22"/>
          <w:lang w:val="en-PH"/>
        </w:rPr>
      </w:r>
    </w:p>
    <w:p xmlns:w14="http://schemas.microsoft.com/office/word/2010/wordml" w14:paraId="4F3D2413" w14:textId="77777777">
      <w:pPr>
        <w:spacing w:before="0" w:after="0" w:line="240" w:lineRule="auto"/>
      </w:pPr>
      <w:r>
        <w:t/>
      </w:r>
    </w:p>
    <w:p xmlns:w14="http://schemas.microsoft.com/office/word/2010/wordml" w:rsidR="00C17CB5" w:rsidRDefault="00C17CB5" w14:paraId="139743DD"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59-119-20. Clemson Agricultural College established; location and studies.</w:t>
      </w:r>
      <w:r>
        <w:rPr>
          <w:rFonts w:ascii="Times New Roman" w:hAnsi="Times New Roman" w:eastAsia="Times New Roman" w:cs="Times New Roman"/>
          <w:b w:val="true"/>
          <w:sz w:val="22"/>
          <w:szCs w:val="22"/>
          <w:lang w:val="en-PH"/>
        </w:rPr>
      </w:r>
    </w:p>
    <w:p xmlns:w14="http://schemas.microsoft.com/office/word/2010/wordml" w:rsidR="00C17CB5" w:rsidRDefault="00C17CB5" w14:paraId="7F912B9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 xml:space="preserve">The deed and transfer of such property to the State having been duly executed and made by the executor, in accordance with the provisions of the will, an agricultural and mechanical college has been established in connection with the aforesaid devise and bequest, styled The Clemson Agricultural College of South Carolina and situated at Fort Hill, in Oconee County, on the plantation so devised. In the college shall be taught all branches of study pertaining to practical and scientific agricultural and other </w:t>
      </w:r>
      <w:r>
        <w:rPr>
          <w:rFonts w:ascii="Times New Roman" w:hAnsi="Times New Roman" w:eastAsia="Times New Roman" w:cs="Times New Roman"/>
          <w:sz w:val="22"/>
          <w:szCs w:val="22"/>
          <w:lang w:val="en-PH"/>
        </w:rPr>
        <w:t>industries connected therewith and such other studies as are not inconsistent with the terms of such will.</w:t>
      </w:r>
      <w:r>
        <w:rPr>
          <w:rFonts w:ascii="Times New Roman" w:hAnsi="Times New Roman" w:eastAsia="Times New Roman" w:cs="Times New Roman"/>
          <w:sz w:val="22"/>
          <w:szCs w:val="22"/>
          <w:lang w:val="en-PH"/>
        </w:rPr>
      </w:r>
    </w:p>
    <w:p xmlns:w14="http://schemas.microsoft.com/office/word/2010/wordml" w14:paraId="037EB923" w14:textId="77777777">
      <w:pPr>
        <w:spacing w:before="0" w:after="0" w:line="240" w:lineRule="auto"/>
      </w:pPr>
      <w:r>
        <w:t/>
      </w:r>
    </w:p>
    <w:p xmlns:w14="http://schemas.microsoft.com/office/word/2010/wordml" w:rsidR="00C17CB5" w:rsidRDefault="00C17CB5" w14:paraId="2D3AAE7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22-202; 1952 Code § 22-202; 1942 Code § 5731; 1932 Code § 5731; Civ. C. '22 § 2827; Civ. C. '12 § 1887; Civ. C. '02 § 1301; R. S. 1119; 1889 (20) 278.</w:t>
      </w:r>
      <w:r>
        <w:rPr>
          <w:rFonts w:ascii="Times New Roman" w:hAnsi="Times New Roman" w:eastAsia="Times New Roman" w:cs="Times New Roman"/>
          <w:sz w:val="22"/>
          <w:szCs w:val="22"/>
          <w:lang w:val="en-PH"/>
        </w:rPr>
      </w:r>
    </w:p>
    <w:p xmlns:w14="http://schemas.microsoft.com/office/word/2010/wordml" w14:paraId="5EE6668E" w14:textId="77777777">
      <w:pPr>
        <w:spacing w:before="0" w:after="0" w:line="240" w:lineRule="auto"/>
      </w:pPr>
      <w:r>
        <w:t/>
      </w:r>
    </w:p>
    <w:p xmlns:w14="http://schemas.microsoft.com/office/word/2010/wordml" w:rsidR="00C17CB5" w:rsidRDefault="00C17CB5" w14:paraId="3E832459"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59-119-30. Name changed to Clemson University.</w:t>
      </w:r>
      <w:r>
        <w:rPr>
          <w:rFonts w:ascii="Times New Roman" w:hAnsi="Times New Roman" w:eastAsia="Times New Roman" w:cs="Times New Roman"/>
          <w:b w:val="true"/>
          <w:sz w:val="22"/>
          <w:szCs w:val="22"/>
          <w:lang w:val="en-PH"/>
        </w:rPr>
      </w:r>
    </w:p>
    <w:p xmlns:w14="http://schemas.microsoft.com/office/word/2010/wordml" w:rsidR="00C17CB5" w:rsidRDefault="00C17CB5" w14:paraId="300306A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The Clemson Agricultural College of South Carolina shall henceforth be known, named and designated as Clemson University.</w:t>
      </w:r>
      <w:r>
        <w:rPr>
          <w:rFonts w:ascii="Times New Roman" w:hAnsi="Times New Roman" w:eastAsia="Times New Roman" w:cs="Times New Roman"/>
          <w:sz w:val="22"/>
          <w:szCs w:val="22"/>
          <w:lang w:val="en-PH"/>
        </w:rPr>
      </w:r>
    </w:p>
    <w:p xmlns:w14="http://schemas.microsoft.com/office/word/2010/wordml" w14:paraId="0D52C2C2" w14:textId="77777777">
      <w:pPr>
        <w:spacing w:before="0" w:after="0" w:line="240" w:lineRule="auto"/>
      </w:pPr>
      <w:r>
        <w:t/>
      </w:r>
    </w:p>
    <w:p xmlns:w14="http://schemas.microsoft.com/office/word/2010/wordml" w:rsidR="00C17CB5" w:rsidRDefault="00C17CB5" w14:paraId="4B458C4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22-202.1; 1964 (53) 1885.</w:t>
      </w:r>
      <w:r>
        <w:rPr>
          <w:rFonts w:ascii="Times New Roman" w:hAnsi="Times New Roman" w:eastAsia="Times New Roman" w:cs="Times New Roman"/>
          <w:sz w:val="22"/>
          <w:szCs w:val="22"/>
          <w:lang w:val="en-PH"/>
        </w:rPr>
      </w:r>
    </w:p>
    <w:p xmlns:w14="http://schemas.microsoft.com/office/word/2010/wordml" w14:paraId="42E92D8F" w14:textId="77777777">
      <w:pPr>
        <w:spacing w:before="0" w:after="0" w:line="240" w:lineRule="auto"/>
      </w:pPr>
      <w:r>
        <w:t/>
      </w:r>
    </w:p>
    <w:p xmlns:w14="http://schemas.microsoft.com/office/word/2010/wordml" w:rsidR="00C17CB5" w:rsidRDefault="00C17CB5" w14:paraId="23BCA6B6"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59-119-40. Board of trustees; nominations; elections; terms.</w:t>
      </w:r>
      <w:r>
        <w:rPr>
          <w:rFonts w:ascii="Times New Roman" w:hAnsi="Times New Roman" w:eastAsia="Times New Roman" w:cs="Times New Roman"/>
          <w:b w:val="true"/>
          <w:sz w:val="22"/>
          <w:szCs w:val="22"/>
          <w:lang w:val="en-PH"/>
        </w:rPr>
      </w:r>
    </w:p>
    <w:p xmlns:w14="http://schemas.microsoft.com/office/word/2010/wordml" w:rsidR="00C17CB5" w:rsidRDefault="00C17CB5" w14:paraId="48CFEED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The university shall be under the management and control of a board of thirteen trustees, composed of the seven members nominated by the will and their successors and six members to be elected by the General Assembly in joint assembly. Three of the original trustees having been elected for a term of two years and three for a term of four years from the commencement of their terms and until their successors were elected, thereafter the General Assembly has and hereafter it shall every two years elect in join</w:t>
      </w:r>
      <w:r>
        <w:rPr>
          <w:rFonts w:ascii="Times New Roman" w:hAnsi="Times New Roman" w:eastAsia="Times New Roman" w:cs="Times New Roman"/>
          <w:sz w:val="22"/>
          <w:szCs w:val="22"/>
          <w:lang w:val="en-PH"/>
        </w:rPr>
        <w:t>t assembly three trustees for such university who shall serve for a term of four years and until their successors shall be elected and shall qualify. In electing members of the board, the General Assembly shall elect members based on merit regardless of race, color, creed, or gender and shall strive to assure that the membership of the board is representative of all citizens of the State of South Carolina.</w:t>
      </w:r>
      <w:r>
        <w:rPr>
          <w:rFonts w:ascii="Times New Roman" w:hAnsi="Times New Roman" w:eastAsia="Times New Roman" w:cs="Times New Roman"/>
          <w:sz w:val="22"/>
          <w:szCs w:val="22"/>
          <w:lang w:val="en-PH"/>
        </w:rPr>
      </w:r>
    </w:p>
    <w:p xmlns:w14="http://schemas.microsoft.com/office/word/2010/wordml" w:rsidR="00C17CB5" w:rsidRDefault="00C17CB5" w14:paraId="4034437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The terms of the present members of the board who are elected by the General Assembly expire on the thirtieth day of June of the year in which the terms are scheduled to expire. Beginning with its 1984 session, the General Assembly shall elect successors to the elective trustees not earlier than the first day of April for a term to begin the following July first. Elections to fill vacancies on the board which are caused by the death, resignation, or removal of an elective trustee may be held earlier than th</w:t>
      </w:r>
      <w:r>
        <w:rPr>
          <w:rFonts w:ascii="Times New Roman" w:hAnsi="Times New Roman" w:eastAsia="Times New Roman" w:cs="Times New Roman"/>
          <w:sz w:val="22"/>
          <w:szCs w:val="22"/>
          <w:lang w:val="en-PH"/>
        </w:rPr>
        <w:t>e first day of April of the year in which the unexpired term terminates, but the term of the person elected to fill the vacancy expires on the last day of June of the year in which the term of the former member would have expired.</w:t>
      </w:r>
      <w:r>
        <w:rPr>
          <w:rFonts w:ascii="Times New Roman" w:hAnsi="Times New Roman" w:eastAsia="Times New Roman" w:cs="Times New Roman"/>
          <w:sz w:val="22"/>
          <w:szCs w:val="22"/>
          <w:lang w:val="en-PH"/>
        </w:rPr>
      </w:r>
    </w:p>
    <w:p xmlns:w14="http://schemas.microsoft.com/office/word/2010/wordml" w14:paraId="35DBE907" w14:textId="77777777">
      <w:pPr>
        <w:spacing w:before="0" w:after="0" w:line="240" w:lineRule="auto"/>
      </w:pPr>
      <w:r>
        <w:t/>
      </w:r>
    </w:p>
    <w:p xmlns:w14="http://schemas.microsoft.com/office/word/2010/wordml" w:rsidR="00C17CB5" w:rsidRDefault="00C17CB5" w14:paraId="3CD7587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22-203; 1952 Code § 22-203; 1942 Code § 5732; 1932 Code § 5732; Civ. C. '22 § 2828; Civ. C. '12 § 1888; Civ. C. '02 § 1302; R. S. 1120; 1889 (20) 277; 1897 (22) 470; 1898 (22) 763; 1912 (27) 558; 1983 Act No. 130, § 15; 1983 Act No. 132, § 6; 1984 Act No. 354, § 5.</w:t>
      </w:r>
      <w:r>
        <w:rPr>
          <w:rFonts w:ascii="Times New Roman" w:hAnsi="Times New Roman" w:eastAsia="Times New Roman" w:cs="Times New Roman"/>
          <w:sz w:val="22"/>
          <w:szCs w:val="22"/>
          <w:lang w:val="en-PH"/>
        </w:rPr>
      </w:r>
    </w:p>
    <w:p xmlns:w14="http://schemas.microsoft.com/office/word/2010/wordml" w14:paraId="1C38B34A" w14:textId="77777777">
      <w:pPr>
        <w:spacing w:before="0" w:after="0" w:line="240" w:lineRule="auto"/>
      </w:pPr>
      <w:r>
        <w:t/>
      </w:r>
    </w:p>
    <w:p xmlns:w14="http://schemas.microsoft.com/office/word/2010/wordml" w:rsidR="00C17CB5" w:rsidRDefault="00C17CB5" w14:paraId="096A9235"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59-119-50. General powers and duties of board.</w:t>
      </w:r>
      <w:r>
        <w:rPr>
          <w:rFonts w:ascii="Times New Roman" w:hAnsi="Times New Roman" w:eastAsia="Times New Roman" w:cs="Times New Roman"/>
          <w:b w:val="true"/>
          <w:sz w:val="22"/>
          <w:szCs w:val="22"/>
          <w:lang w:val="en-PH"/>
        </w:rPr>
      </w:r>
    </w:p>
    <w:p xmlns:w14="http://schemas.microsoft.com/office/word/2010/wordml" w:rsidR="00C17CB5" w:rsidRDefault="00C17CB5" w14:paraId="0EB287B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The board of trustees shall elect one of their number to be president and elect a secretary and fix his salary. It shall prescribe the course of study, declare the professorships, elect the professors and define their duties and fix their salaries and make all rules and regulations for the government of the university. It may employ such superintendent, head workman and laborers for the farm, shops and grounds as may be necessary and fix their compensation.</w:t>
      </w:r>
      <w:r>
        <w:rPr>
          <w:rFonts w:ascii="Times New Roman" w:hAnsi="Times New Roman" w:eastAsia="Times New Roman" w:cs="Times New Roman"/>
          <w:sz w:val="22"/>
          <w:szCs w:val="22"/>
          <w:lang w:val="en-PH"/>
        </w:rPr>
      </w:r>
    </w:p>
    <w:p xmlns:w14="http://schemas.microsoft.com/office/word/2010/wordml" w14:paraId="596018E2" w14:textId="77777777">
      <w:pPr>
        <w:spacing w:before="0" w:after="0" w:line="240" w:lineRule="auto"/>
      </w:pPr>
      <w:r>
        <w:t/>
      </w:r>
    </w:p>
    <w:p xmlns:w14="http://schemas.microsoft.com/office/word/2010/wordml" w:rsidR="00C17CB5" w:rsidRDefault="00C17CB5" w14:paraId="1EE1BA9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22-204; 1952 Code § 22-204; 1942 Code § 5732; 1932 Code § 5732; Civ. C. '22 § 2828; Civ. C. '12 § 1888; Civ. C. '02 § 1302; R. S. 1120; 1889 (20) 277; 1897 (22) 470; 1898 (22) 763; 1912 (27) 558.</w:t>
      </w:r>
      <w:r>
        <w:rPr>
          <w:rFonts w:ascii="Times New Roman" w:hAnsi="Times New Roman" w:eastAsia="Times New Roman" w:cs="Times New Roman"/>
          <w:sz w:val="22"/>
          <w:szCs w:val="22"/>
          <w:lang w:val="en-PH"/>
        </w:rPr>
      </w:r>
    </w:p>
    <w:p xmlns:w14="http://schemas.microsoft.com/office/word/2010/wordml" w14:paraId="73C99C91" w14:textId="77777777">
      <w:pPr>
        <w:spacing w:before="0" w:after="0" w:line="240" w:lineRule="auto"/>
      </w:pPr>
      <w:r>
        <w:t/>
      </w:r>
    </w:p>
    <w:p xmlns:w14="http://schemas.microsoft.com/office/word/2010/wordml" w:rsidR="00C17CB5" w:rsidRDefault="00C17CB5" w14:paraId="0ED245DB"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59-119-60. Board declared a body politic and corporate; corporate powers; property; investment of funds.</w:t>
      </w:r>
      <w:r>
        <w:rPr>
          <w:rFonts w:ascii="Times New Roman" w:hAnsi="Times New Roman" w:eastAsia="Times New Roman" w:cs="Times New Roman"/>
          <w:b w:val="true"/>
          <w:sz w:val="22"/>
          <w:szCs w:val="22"/>
          <w:lang w:val="en-PH"/>
        </w:rPr>
      </w:r>
    </w:p>
    <w:p xmlns:w14="http://schemas.microsoft.com/office/word/2010/wordml" w:rsidR="00C17CB5" w:rsidRDefault="00C17CB5" w14:paraId="1A641C5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 xml:space="preserve">The board of trustees is hereby declared to be a body politic and corporate, under the name and style of Clemson University. It shall have a corporate seal, which it may change at its discretion, and in its corporate name it may contract for, purchase and hold property, for the purposes of Sections 59-119-10 to 59-119-70 and may take any property or money given or conveyed by deed, devise or bequest to said university and hold the same for its use and benefit; provided, however, that the conditions of such </w:t>
      </w:r>
      <w:r>
        <w:rPr>
          <w:rFonts w:ascii="Times New Roman" w:hAnsi="Times New Roman" w:eastAsia="Times New Roman" w:cs="Times New Roman"/>
          <w:sz w:val="22"/>
          <w:szCs w:val="22"/>
          <w:lang w:val="en-PH"/>
        </w:rPr>
        <w:t>gifts or conveyances shall in no case be inconsistent with the purposes of Sections 59-119-10 to 59-119-70 and that the board shall not by the acceptance thereof incur any obligation on the part of the State. It shall securely invest all funds and keep all property which may come into its possession and may sell any of the personal property not subject to the trust and reinvest the same in such way as it deems best for the interest of said university. It may sue and be sued and plead and be impleaded in its</w:t>
      </w:r>
      <w:r>
        <w:rPr>
          <w:rFonts w:ascii="Times New Roman" w:hAnsi="Times New Roman" w:eastAsia="Times New Roman" w:cs="Times New Roman"/>
          <w:sz w:val="22"/>
          <w:szCs w:val="22"/>
          <w:lang w:val="en-PH"/>
        </w:rPr>
        <w:t xml:space="preserve"> corporate name and may do all things necessary to carry out the provisions of Sections 59-119-10 to 59-119-70 a</w:t>
      </w:r>
      <w:r>
        <w:rPr>
          <w:rFonts w:ascii="Times New Roman" w:hAnsi="Times New Roman" w:eastAsia="Times New Roman" w:cs="Times New Roman"/>
          <w:sz w:val="22"/>
          <w:szCs w:val="22"/>
          <w:lang w:val="en-PH"/>
        </w:rPr>
        <w:t>nd may make bylaws for this purpose if it deems it necessary.</w:t>
      </w:r>
      <w:r>
        <w:rPr>
          <w:rFonts w:ascii="Times New Roman" w:hAnsi="Times New Roman" w:eastAsia="Times New Roman" w:cs="Times New Roman"/>
          <w:sz w:val="22"/>
          <w:szCs w:val="22"/>
          <w:lang w:val="en-PH"/>
        </w:rPr>
      </w:r>
    </w:p>
    <w:p xmlns:w14="http://schemas.microsoft.com/office/word/2010/wordml" w14:paraId="3CE4F538" w14:textId="77777777">
      <w:pPr>
        <w:spacing w:before="0" w:after="0" w:line="240" w:lineRule="auto"/>
      </w:pPr>
      <w:r>
        <w:t/>
      </w:r>
    </w:p>
    <w:p xmlns:w14="http://schemas.microsoft.com/office/word/2010/wordml" w:rsidR="00C17CB5" w:rsidRDefault="00C17CB5" w14:paraId="650F0C2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22-205; 1952 Code § 22-205; 1942 Code § 5733; 1932 Code § 5733; Civ. C. '22 § 2829; Civ. C. '12 § 1889; Civ. C. '02 § 1303; R. S. 1121; 1889 (20) 279; 1939 (41) 77.</w:t>
      </w:r>
      <w:r>
        <w:rPr>
          <w:rFonts w:ascii="Times New Roman" w:hAnsi="Times New Roman" w:eastAsia="Times New Roman" w:cs="Times New Roman"/>
          <w:sz w:val="22"/>
          <w:szCs w:val="22"/>
          <w:lang w:val="en-PH"/>
        </w:rPr>
      </w:r>
    </w:p>
    <w:p xmlns:w14="http://schemas.microsoft.com/office/word/2010/wordml" w14:paraId="50F507FC" w14:textId="77777777">
      <w:pPr>
        <w:spacing w:before="0" w:after="0" w:line="240" w:lineRule="auto"/>
      </w:pPr>
      <w:r>
        <w:t/>
      </w:r>
    </w:p>
    <w:p xmlns:w14="http://schemas.microsoft.com/office/word/2010/wordml" w:rsidR="00C17CB5" w:rsidRDefault="00C17CB5" w14:paraId="4DED7C40"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59-119-70. Sale of real estate.</w:t>
      </w:r>
      <w:r>
        <w:rPr>
          <w:rFonts w:ascii="Times New Roman" w:hAnsi="Times New Roman" w:eastAsia="Times New Roman" w:cs="Times New Roman"/>
          <w:b w:val="true"/>
          <w:sz w:val="22"/>
          <w:szCs w:val="22"/>
          <w:lang w:val="en-PH"/>
        </w:rPr>
      </w:r>
    </w:p>
    <w:p xmlns:w14="http://schemas.microsoft.com/office/word/2010/wordml" w:rsidR="00C17CB5" w:rsidRDefault="00C17CB5" w14:paraId="1B79F95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The board of trustees of Clemson University may sell and make title to, upon such terms and conditions as it deems advisable, any real estate held by it as such; provided, however,</w:t>
      </w:r>
      <w:r>
        <w:rPr>
          <w:rFonts w:ascii="Times New Roman" w:hAnsi="Times New Roman" w:eastAsia="Times New Roman" w:cs="Times New Roman"/>
          <w:sz w:val="22"/>
          <w:szCs w:val="22"/>
          <w:lang w:val="en-PH"/>
        </w:rPr>
      </w:r>
    </w:p>
    <w:p xmlns:w14="http://schemas.microsoft.com/office/word/2010/wordml" w:rsidR="00C17CB5" w:rsidRDefault="00C17CB5" w14:paraId="01BF7AA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(1) That such power and authority shall not extend to any part of the real property included in the bequest of Thomas G. Clemson; and</w:t>
      </w:r>
      <w:r>
        <w:rPr>
          <w:rFonts w:ascii="Times New Roman" w:hAnsi="Times New Roman" w:eastAsia="Times New Roman" w:cs="Times New Roman"/>
          <w:sz w:val="22"/>
          <w:szCs w:val="22"/>
          <w:lang w:val="en-PH"/>
        </w:rPr>
      </w:r>
    </w:p>
    <w:p xmlns:w14="http://schemas.microsoft.com/office/word/2010/wordml" w:rsidR="00C17CB5" w:rsidRDefault="00C17CB5" w14:paraId="6A450F2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(2) That the authority and power herein bestowed upon said board of trustees shall not be exercised unless two thirds of the members of the board shall have agreed thereto.</w:t>
      </w:r>
      <w:r>
        <w:rPr>
          <w:rFonts w:ascii="Times New Roman" w:hAnsi="Times New Roman" w:eastAsia="Times New Roman" w:cs="Times New Roman"/>
          <w:sz w:val="22"/>
          <w:szCs w:val="22"/>
          <w:lang w:val="en-PH"/>
        </w:rPr>
      </w:r>
    </w:p>
    <w:p xmlns:w14="http://schemas.microsoft.com/office/word/2010/wordml" w:rsidR="00C17CB5" w:rsidRDefault="00C17CB5" w14:paraId="6992F2C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Any conveyance made under this authority shall be made in accordance with the bylaws adopted by said board of trustees.</w:t>
      </w:r>
      <w:r>
        <w:rPr>
          <w:rFonts w:ascii="Times New Roman" w:hAnsi="Times New Roman" w:eastAsia="Times New Roman" w:cs="Times New Roman"/>
          <w:sz w:val="22"/>
          <w:szCs w:val="22"/>
          <w:lang w:val="en-PH"/>
        </w:rPr>
      </w:r>
    </w:p>
    <w:p xmlns:w14="http://schemas.microsoft.com/office/word/2010/wordml" w14:paraId="4034D22E" w14:textId="77777777">
      <w:pPr>
        <w:spacing w:before="0" w:after="0" w:line="240" w:lineRule="auto"/>
      </w:pPr>
      <w:r>
        <w:t/>
      </w:r>
    </w:p>
    <w:p xmlns:w14="http://schemas.microsoft.com/office/word/2010/wordml" w:rsidR="00C17CB5" w:rsidRDefault="00C17CB5" w14:paraId="47C8AD6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22-206; 1952 Code § 22-206; 1942 Code § 5733; 1932 Code § 5733; Civ. C. '22 § 2829; Civ. C. '12 § 1889; Civ. C. '02 § 1303; R. S. 1121; 1889 (20) 279; 1939 (41) 77.</w:t>
      </w:r>
      <w:r>
        <w:rPr>
          <w:rFonts w:ascii="Times New Roman" w:hAnsi="Times New Roman" w:eastAsia="Times New Roman" w:cs="Times New Roman"/>
          <w:sz w:val="22"/>
          <w:szCs w:val="22"/>
          <w:lang w:val="en-PH"/>
        </w:rPr>
      </w:r>
    </w:p>
    <w:p xmlns:w14="http://schemas.microsoft.com/office/word/2010/wordml" w14:paraId="7C2991D5" w14:textId="77777777">
      <w:pPr>
        <w:spacing w:before="0" w:after="0" w:line="240" w:lineRule="auto"/>
      </w:pPr>
      <w:r>
        <w:t/>
      </w:r>
    </w:p>
    <w:p xmlns:w14="http://schemas.microsoft.com/office/word/2010/wordml" w:rsidR="00C17CB5" w:rsidRDefault="00C17CB5" w14:paraId="70841C02"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59-119-80. Expenditure of moneys and use of property generally.</w:t>
      </w:r>
      <w:r>
        <w:rPr>
          <w:rFonts w:ascii="Times New Roman" w:hAnsi="Times New Roman" w:eastAsia="Times New Roman" w:cs="Times New Roman"/>
          <w:b w:val="true"/>
          <w:sz w:val="22"/>
          <w:szCs w:val="22"/>
          <w:lang w:val="en-PH"/>
        </w:rPr>
      </w:r>
    </w:p>
    <w:p xmlns:w14="http://schemas.microsoft.com/office/word/2010/wordml" w:rsidR="00C17CB5" w:rsidRDefault="00C17CB5" w14:paraId="1DD7F13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It shall require a two-thirds vote of the board of trustees to authorize the expenditure of any monies appropriated to the university by the State or to authorize the sale, transfer or reinvestment of any property or monies arising from the sale of any property under the provisions of this chapter. All such actions shall be exercised in a manner consistent with the provisions of Chapter 35 of Title 11 of the 1976 Code.</w:t>
      </w:r>
      <w:r>
        <w:rPr>
          <w:rFonts w:ascii="Times New Roman" w:hAnsi="Times New Roman" w:eastAsia="Times New Roman" w:cs="Times New Roman"/>
          <w:sz w:val="22"/>
          <w:szCs w:val="22"/>
          <w:lang w:val="en-PH"/>
        </w:rPr>
      </w:r>
    </w:p>
    <w:p xmlns:w14="http://schemas.microsoft.com/office/word/2010/wordml" w14:paraId="5FD68E15" w14:textId="77777777">
      <w:pPr>
        <w:spacing w:before="0" w:after="0" w:line="240" w:lineRule="auto"/>
      </w:pPr>
      <w:r>
        <w:t/>
      </w:r>
    </w:p>
    <w:p xmlns:w14="http://schemas.microsoft.com/office/word/2010/wordml" w:rsidR="00C17CB5" w:rsidRDefault="00C17CB5" w14:paraId="193CC35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22-208; 1952 Code § 22-208; 1942 Code § 5734; 1932 Code § 5734; Civ. C. '22 § 2830; Civ. C. '12 § 1890; Civ. C. '02 § 1304; R. S. 1122; 1889 (20) 279; 1981 Act No. 148, § 13.</w:t>
      </w:r>
      <w:r>
        <w:rPr>
          <w:rFonts w:ascii="Times New Roman" w:hAnsi="Times New Roman" w:eastAsia="Times New Roman" w:cs="Times New Roman"/>
          <w:sz w:val="22"/>
          <w:szCs w:val="22"/>
          <w:lang w:val="en-PH"/>
        </w:rPr>
      </w:r>
    </w:p>
    <w:p xmlns:w14="http://schemas.microsoft.com/office/word/2010/wordml" w14:paraId="4C2A70B0" w14:textId="77777777">
      <w:pPr>
        <w:spacing w:before="0" w:after="0" w:line="240" w:lineRule="auto"/>
      </w:pPr>
      <w:r>
        <w:t/>
      </w:r>
    </w:p>
    <w:p xmlns:w14="http://schemas.microsoft.com/office/word/2010/wordml" w:rsidR="00C17CB5" w:rsidRDefault="00C17CB5" w14:paraId="02A4C484"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59-119-90. Investment of certain moneys from Clemson bequest in State stock.</w:t>
      </w:r>
      <w:r>
        <w:rPr>
          <w:rFonts w:ascii="Times New Roman" w:hAnsi="Times New Roman" w:eastAsia="Times New Roman" w:cs="Times New Roman"/>
          <w:b w:val="true"/>
          <w:sz w:val="22"/>
          <w:szCs w:val="22"/>
          <w:lang w:val="en-PH"/>
        </w:rPr>
      </w:r>
    </w:p>
    <w:p xmlns:w14="http://schemas.microsoft.com/office/word/2010/wordml" w:rsidR="00C17CB5" w:rsidRDefault="00C17CB5" w14:paraId="6B477F0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The State Treasurer having by due authority of law invested certain funds which were turned over to him as a part of the Clemson bequest in Brown consols of this State and having been issued a certificate of State stock in a sum equal to the value of such Brown consols, bearing interest at the rate of six per cent per annum, payable semiannually, to the board of trustees of Clemson University, the same shall be held as a perpetual fund, the capital of which shall forever remain undiminished and the interest</w:t>
      </w:r>
      <w:r>
        <w:rPr>
          <w:rFonts w:ascii="Times New Roman" w:hAnsi="Times New Roman" w:eastAsia="Times New Roman" w:cs="Times New Roman"/>
          <w:sz w:val="22"/>
          <w:szCs w:val="22"/>
          <w:lang w:val="en-PH"/>
        </w:rPr>
        <w:t xml:space="preserve"> on which shall be used by such board of trustees for the uses of the university.</w:t>
      </w:r>
      <w:r>
        <w:rPr>
          <w:rFonts w:ascii="Times New Roman" w:hAnsi="Times New Roman" w:eastAsia="Times New Roman" w:cs="Times New Roman"/>
          <w:sz w:val="22"/>
          <w:szCs w:val="22"/>
          <w:lang w:val="en-PH"/>
        </w:rPr>
      </w:r>
    </w:p>
    <w:p xmlns:w14="http://schemas.microsoft.com/office/word/2010/wordml" w14:paraId="5D3F1F7F" w14:textId="77777777">
      <w:pPr>
        <w:spacing w:before="0" w:after="0" w:line="240" w:lineRule="auto"/>
      </w:pPr>
      <w:r>
        <w:t/>
      </w:r>
    </w:p>
    <w:p xmlns:w14="http://schemas.microsoft.com/office/word/2010/wordml" w:rsidR="00C17CB5" w:rsidRDefault="00C17CB5" w14:paraId="7C2D00C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22-209; 1952 Code § 22-209; 1942 Code § 5737; 1932 Code § 5737; Civ. C. '22 § 2833; Civ. C. '12 § 1893; Civ. C. '02 § 1307; R. S. 1125; 1891 (20) 1054.</w:t>
      </w:r>
      <w:r>
        <w:rPr>
          <w:rFonts w:ascii="Times New Roman" w:hAnsi="Times New Roman" w:eastAsia="Times New Roman" w:cs="Times New Roman"/>
          <w:sz w:val="22"/>
          <w:szCs w:val="22"/>
          <w:lang w:val="en-PH"/>
        </w:rPr>
      </w:r>
    </w:p>
    <w:p xmlns:w14="http://schemas.microsoft.com/office/word/2010/wordml" w14:paraId="1F5803BF" w14:textId="77777777">
      <w:pPr>
        <w:spacing w:before="0" w:after="0" w:line="240" w:lineRule="auto"/>
      </w:pPr>
      <w:r>
        <w:t/>
      </w:r>
    </w:p>
    <w:p xmlns:w14="http://schemas.microsoft.com/office/word/2010/wordml" w:rsidR="00C17CB5" w:rsidRDefault="00C17CB5" w14:paraId="2C70B7E9"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59-119-100. Investment of Clemson bequest generally and payment of interest to board.</w:t>
      </w:r>
      <w:r>
        <w:rPr>
          <w:rFonts w:ascii="Times New Roman" w:hAnsi="Times New Roman" w:eastAsia="Times New Roman" w:cs="Times New Roman"/>
          <w:b w:val="true"/>
          <w:sz w:val="22"/>
          <w:szCs w:val="22"/>
          <w:lang w:val="en-PH"/>
        </w:rPr>
      </w:r>
    </w:p>
    <w:p xmlns:w14="http://schemas.microsoft.com/office/word/2010/wordml" w:rsidR="00C17CB5" w:rsidRDefault="00C17CB5" w14:paraId="54C2D4B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 xml:space="preserve">The State Treasurer shall securely invest and reinvest the funds in his hands derived from the Clemson bequest in such manner as shall be directed by the Governor, the Comptroller General and the State Treasurer or any two of them. He may collect the interest annually upon all investments made of funds of the Clemson bequest and pay the same over to the treasurer of the board of trustees of Clemson University. He shall, under the direction of the Governor, the Comptroller General and the State Treasurer or </w:t>
      </w:r>
      <w:r>
        <w:rPr>
          <w:rFonts w:ascii="Times New Roman" w:hAnsi="Times New Roman" w:eastAsia="Times New Roman" w:cs="Times New Roman"/>
          <w:sz w:val="22"/>
          <w:szCs w:val="22"/>
          <w:lang w:val="en-PH"/>
        </w:rPr>
        <w:t>any two of them, enforce the collection of the principal and interest due on any investment made of such Clemson bequest.</w:t>
      </w:r>
      <w:r>
        <w:rPr>
          <w:rFonts w:ascii="Times New Roman" w:hAnsi="Times New Roman" w:eastAsia="Times New Roman" w:cs="Times New Roman"/>
          <w:sz w:val="22"/>
          <w:szCs w:val="22"/>
          <w:lang w:val="en-PH"/>
        </w:rPr>
      </w:r>
    </w:p>
    <w:p xmlns:w14="http://schemas.microsoft.com/office/word/2010/wordml" w14:paraId="7B8AF1EF" w14:textId="77777777">
      <w:pPr>
        <w:spacing w:before="0" w:after="0" w:line="240" w:lineRule="auto"/>
      </w:pPr>
      <w:r>
        <w:t/>
      </w:r>
    </w:p>
    <w:p xmlns:w14="http://schemas.microsoft.com/office/word/2010/wordml" w:rsidR="00C17CB5" w:rsidRDefault="00C17CB5" w14:paraId="122F00A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22-210; 1952 Code § 22-210; 1942 Code § 5736; 1932 Code § 5736; Civ. C. '22 § 2832; Civ. C. '12 § 1892; Civ. C. '02 § 1306; R. S. 1124; 1890 (20) 662.</w:t>
      </w:r>
      <w:r>
        <w:rPr>
          <w:rFonts w:ascii="Times New Roman" w:hAnsi="Times New Roman" w:eastAsia="Times New Roman" w:cs="Times New Roman"/>
          <w:sz w:val="22"/>
          <w:szCs w:val="22"/>
          <w:lang w:val="en-PH"/>
        </w:rPr>
      </w:r>
    </w:p>
    <w:p xmlns:w14="http://schemas.microsoft.com/office/word/2010/wordml" w14:paraId="06C217C2" w14:textId="77777777">
      <w:pPr>
        <w:spacing w:before="0" w:after="0" w:line="240" w:lineRule="auto"/>
      </w:pPr>
      <w:r>
        <w:t/>
      </w:r>
    </w:p>
    <w:p xmlns:w14="http://schemas.microsoft.com/office/word/2010/wordml" w:rsidR="00C17CB5" w:rsidRDefault="00C17CB5" w14:paraId="67D09D7A"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59-119-110. One-half land scrip fund vested in board; application of income.</w:t>
      </w:r>
      <w:r>
        <w:rPr>
          <w:rFonts w:ascii="Times New Roman" w:hAnsi="Times New Roman" w:eastAsia="Times New Roman" w:cs="Times New Roman"/>
          <w:b w:val="true"/>
          <w:sz w:val="22"/>
          <w:szCs w:val="22"/>
          <w:lang w:val="en-PH"/>
        </w:rPr>
      </w:r>
    </w:p>
    <w:p xmlns:w14="http://schemas.microsoft.com/office/word/2010/wordml" w:rsidR="00C17CB5" w:rsidRDefault="00C17CB5" w14:paraId="0DEAC6A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One half of the land scrip fund once vested in the board of trustees of the University of South Carolina having by due authority of law been vested in the six members of the board of trustees of Clemson University elected by the General Assembly and the State Treasurer having issued a certificate of State stock in the sum of ninety-five thousand nine hundred dollars, bearin</w:t>
      </w:r>
      <w:r>
        <w:rPr>
          <w:rFonts w:ascii="Times New Roman" w:hAnsi="Times New Roman" w:eastAsia="Times New Roman" w:cs="Times New Roman"/>
          <w:sz w:val="22"/>
          <w:szCs w:val="22"/>
          <w:lang w:val="en-PH"/>
        </w:rPr>
        <w:t>g interest at the rate of six per cent per annum, payable semiannually, to such six members of such board of trustees, to be held as a perpetual fund, the capital of which shall forever remain undiminished, the income of such fund shall be used by the board of trustees for the building and maintenance of Clemson University, in accordance with the purposes for which such land scrip was donated by the act of Congress in relation thereto.</w:t>
      </w:r>
      <w:r>
        <w:rPr>
          <w:rFonts w:ascii="Times New Roman" w:hAnsi="Times New Roman" w:eastAsia="Times New Roman" w:cs="Times New Roman"/>
          <w:sz w:val="22"/>
          <w:szCs w:val="22"/>
          <w:lang w:val="en-PH"/>
        </w:rPr>
      </w:r>
    </w:p>
    <w:p xmlns:w14="http://schemas.microsoft.com/office/word/2010/wordml" w14:paraId="1FDC156C" w14:textId="77777777">
      <w:pPr>
        <w:spacing w:before="0" w:after="0" w:line="240" w:lineRule="auto"/>
      </w:pPr>
      <w:r>
        <w:t/>
      </w:r>
    </w:p>
    <w:p xmlns:w14="http://schemas.microsoft.com/office/word/2010/wordml" w:rsidR="00C17CB5" w:rsidRDefault="00C17CB5" w14:paraId="277716D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22-211; 1952 Code § 22-211; 1942 Code § 5738; 1932 Code § 5738; Civ. C. '22 § 2834; Civ. C. '12 § 1894; Civ. C. '02 § 1308; R. S. 1126; 1868 (14) 169; 1879 (17) 86; 1889 (20) 299; Const. Art. 11, § 8.</w:t>
      </w:r>
      <w:r>
        <w:rPr>
          <w:rFonts w:ascii="Times New Roman" w:hAnsi="Times New Roman" w:eastAsia="Times New Roman" w:cs="Times New Roman"/>
          <w:sz w:val="22"/>
          <w:szCs w:val="22"/>
          <w:lang w:val="en-PH"/>
        </w:rPr>
      </w:r>
    </w:p>
    <w:p xmlns:w14="http://schemas.microsoft.com/office/word/2010/wordml" w14:paraId="48C68B57" w14:textId="77777777">
      <w:pPr>
        <w:spacing w:before="0" w:after="0" w:line="240" w:lineRule="auto"/>
      </w:pPr>
      <w:r>
        <w:t/>
      </w:r>
    </w:p>
    <w:p xmlns:w14="http://schemas.microsoft.com/office/word/2010/wordml" w:rsidR="00C17CB5" w:rsidRDefault="00C17CB5" w14:paraId="49539E24"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59-119-120. Division of public land fund under act of Congress.</w:t>
      </w:r>
      <w:r>
        <w:rPr>
          <w:rFonts w:ascii="Times New Roman" w:hAnsi="Times New Roman" w:eastAsia="Times New Roman" w:cs="Times New Roman"/>
          <w:b w:val="true"/>
          <w:sz w:val="22"/>
          <w:szCs w:val="22"/>
          <w:lang w:val="en-PH"/>
        </w:rPr>
      </w:r>
    </w:p>
    <w:p xmlns:w14="http://schemas.microsoft.com/office/word/2010/wordml" w:rsidR="00C17CB5" w:rsidRDefault="00C17CB5" w14:paraId="2E37AE0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All sums which shall be received by the State from the United States Government under the provisions of the act of Congress, approved August 30, 1890 entitled "</w:t>
      </w:r>
      <w:r>
        <w:rPr>
          <w:rFonts w:ascii="Times New Roman" w:hAnsi="Times New Roman" w:eastAsia="Times New Roman" w:cs="Times New Roman"/>
          <w:sz w:val="22"/>
          <w:szCs w:val="22"/>
          <w:lang w:val="en-PH"/>
        </w:rPr>
        <w:t>An Act to Apply a Portion of the Public Lands to the more Complete Endowment and Support of Colleges for the Benefit of Agriculture and Mechanical Arts Established under the Provisions of an Act of Congress approved July second, eighteen hundred and sixty-two," shall be equally divided between South Carolina State College and Clemson University to be applied to the purposes specified in such act.</w:t>
      </w:r>
      <w:r>
        <w:rPr>
          <w:rFonts w:ascii="Times New Roman" w:hAnsi="Times New Roman" w:eastAsia="Times New Roman" w:cs="Times New Roman"/>
          <w:sz w:val="22"/>
          <w:szCs w:val="22"/>
          <w:lang w:val="en-PH"/>
        </w:rPr>
      </w:r>
    </w:p>
    <w:p xmlns:w14="http://schemas.microsoft.com/office/word/2010/wordml" w14:paraId="76CBA0EF" w14:textId="77777777">
      <w:pPr>
        <w:spacing w:before="0" w:after="0" w:line="240" w:lineRule="auto"/>
      </w:pPr>
      <w:r>
        <w:t/>
      </w:r>
    </w:p>
    <w:p xmlns:w14="http://schemas.microsoft.com/office/word/2010/wordml" w:rsidR="00C17CB5" w:rsidRDefault="00C17CB5" w14:paraId="05C1E73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22-212; 1952 Code § 22-212; 1942 Code § 5744; 1932 Code § 5806; Civ. C. '22 § 2825; Civ. C. '12 § 1885; Civ. C. '02 § 1299; 1890 (20) 704; 1896 (22) 173; 1954 (48) 1722.</w:t>
      </w:r>
      <w:r>
        <w:rPr>
          <w:rFonts w:ascii="Times New Roman" w:hAnsi="Times New Roman" w:eastAsia="Times New Roman" w:cs="Times New Roman"/>
          <w:sz w:val="22"/>
          <w:szCs w:val="22"/>
          <w:lang w:val="en-PH"/>
        </w:rPr>
      </w:r>
    </w:p>
    <w:p xmlns:w14="http://schemas.microsoft.com/office/word/2010/wordml" w14:paraId="7C659BB8" w14:textId="77777777">
      <w:pPr>
        <w:spacing w:before="0" w:after="0" w:line="240" w:lineRule="auto"/>
      </w:pPr>
      <w:r>
        <w:t/>
      </w:r>
    </w:p>
    <w:p xmlns:w14="http://schemas.microsoft.com/office/word/2010/wordml" w:rsidR="00C17CB5" w:rsidRDefault="00C17CB5" w14:paraId="6F5B2582"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59-119-140. Annual report by board.</w:t>
      </w:r>
      <w:r>
        <w:rPr>
          <w:rFonts w:ascii="Times New Roman" w:hAnsi="Times New Roman" w:eastAsia="Times New Roman" w:cs="Times New Roman"/>
          <w:b w:val="true"/>
          <w:sz w:val="22"/>
          <w:szCs w:val="22"/>
          <w:lang w:val="en-PH"/>
        </w:rPr>
      </w:r>
    </w:p>
    <w:p xmlns:w14="http://schemas.microsoft.com/office/word/2010/wordml" w:rsidR="00C17CB5" w:rsidRDefault="00C17CB5" w14:paraId="6C86908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The board of trustees shall make to the General Assembly an annual report of the university, of all farming operations and tests and experiments and of all receipts and expenditures, with a statement of the condition of the property and funds of such university and of all receipts and expenditures of money appropriated thereto by the State.</w:t>
      </w:r>
      <w:r>
        <w:rPr>
          <w:rFonts w:ascii="Times New Roman" w:hAnsi="Times New Roman" w:eastAsia="Times New Roman" w:cs="Times New Roman"/>
          <w:sz w:val="22"/>
          <w:szCs w:val="22"/>
          <w:lang w:val="en-PH"/>
        </w:rPr>
      </w:r>
    </w:p>
    <w:p xmlns:w14="http://schemas.microsoft.com/office/word/2010/wordml" w14:paraId="1BE22E87" w14:textId="77777777">
      <w:pPr>
        <w:spacing w:before="0" w:after="0" w:line="240" w:lineRule="auto"/>
      </w:pPr>
      <w:r>
        <w:t/>
      </w:r>
    </w:p>
    <w:p xmlns:w14="http://schemas.microsoft.com/office/word/2010/wordml" w:rsidR="00C17CB5" w:rsidRDefault="00C17CB5" w14:paraId="46BED1B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22-218; 1952 Code § 22-218; 1942 Code § 5735; 1932 Code § 5735; Civ. C. '22 § 2831; Civ. C. '12 § 1891; Civ. C. '02 § 1305; R. S. 1123; 1889 (20) 279.</w:t>
      </w:r>
      <w:r>
        <w:rPr>
          <w:rFonts w:ascii="Times New Roman" w:hAnsi="Times New Roman" w:eastAsia="Times New Roman" w:cs="Times New Roman"/>
          <w:sz w:val="22"/>
          <w:szCs w:val="22"/>
          <w:lang w:val="en-PH"/>
        </w:rPr>
      </w:r>
    </w:p>
    <w:p xmlns:w14="http://schemas.microsoft.com/office/word/2010/wordml" w14:paraId="01C869DD" w14:textId="77777777">
      <w:pPr>
        <w:spacing w:before="0" w:after="0" w:line="240" w:lineRule="auto"/>
      </w:pPr>
      <w:r>
        <w:t/>
      </w:r>
    </w:p>
    <w:p xmlns:w14="http://schemas.microsoft.com/office/word/2010/wordml" w:rsidR="00C17CB5" w:rsidRDefault="00C17CB5" w14:paraId="4EEBE8F2"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59-119-150. Clemson University authorized to purchase computer; agreement for furnishing data processing services to State Department of Social Services.</w:t>
      </w:r>
      <w:r>
        <w:rPr>
          <w:rFonts w:ascii="Times New Roman" w:hAnsi="Times New Roman" w:eastAsia="Times New Roman" w:cs="Times New Roman"/>
          <w:b w:val="true"/>
          <w:sz w:val="22"/>
          <w:szCs w:val="22"/>
          <w:lang w:val="en-PH"/>
        </w:rPr>
      </w:r>
    </w:p>
    <w:p xmlns:w14="http://schemas.microsoft.com/office/word/2010/wordml" w:rsidR="00C17CB5" w:rsidRDefault="00C17CB5" w14:paraId="31D7B3D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The Clemson University Board of Trustees is hereby given authority for the purchase of computer equipment to be acquired during the fiscal year beginning July 1, 1976, and to borrow money necessary for the purchase of the computer equipment and to pay for other costs incidental thereto.</w:t>
      </w:r>
      <w:r>
        <w:rPr>
          <w:rFonts w:ascii="Times New Roman" w:hAnsi="Times New Roman" w:eastAsia="Times New Roman" w:cs="Times New Roman"/>
          <w:sz w:val="22"/>
          <w:szCs w:val="22"/>
          <w:lang w:val="en-PH"/>
        </w:rPr>
      </w:r>
    </w:p>
    <w:p xmlns:w14="http://schemas.microsoft.com/office/word/2010/wordml" w:rsidR="00C17CB5" w:rsidRDefault="00C17CB5" w14:paraId="2BD200F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The term of the loan as provided herein shall not exceed seven (7) years and the debt service shall be financed by payments for the use of said computer.</w:t>
      </w:r>
      <w:r>
        <w:rPr>
          <w:rFonts w:ascii="Times New Roman" w:hAnsi="Times New Roman" w:eastAsia="Times New Roman" w:cs="Times New Roman"/>
          <w:sz w:val="22"/>
          <w:szCs w:val="22"/>
          <w:lang w:val="en-PH"/>
        </w:rPr>
      </w:r>
    </w:p>
    <w:p xmlns:w14="http://schemas.microsoft.com/office/word/2010/wordml" w:rsidR="00C17CB5" w:rsidRDefault="00C17CB5" w14:paraId="210B415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Provided, Further, The Clemson University Board of Trustees is hereby given authority to enter into a contract of a duration not exceeding seven (7) years, commencing in the fiscal year beginning July 1, 1976, with the State Department of Social Services, in order to provide automatic data processing services to the Department of Social Services, and receive payment therefor.</w:t>
      </w:r>
      <w:r>
        <w:rPr>
          <w:rFonts w:ascii="Times New Roman" w:hAnsi="Times New Roman" w:eastAsia="Times New Roman" w:cs="Times New Roman"/>
          <w:sz w:val="22"/>
          <w:szCs w:val="22"/>
          <w:lang w:val="en-PH"/>
        </w:rPr>
      </w:r>
    </w:p>
    <w:p xmlns:w14="http://schemas.microsoft.com/office/word/2010/wordml" w:rsidR="00C17CB5" w:rsidRDefault="00C17CB5" w14:paraId="4C377B3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Provided, Further, The State Board of Social Services is hereby given authority to enter into a contract of a duration not exceeding seven (7) years, with Clemson University, commencing in the fiscal year beginning July 1, 1976, in order to receive automatic data processing services from Clemson University and make payment therefor.</w:t>
      </w:r>
      <w:r>
        <w:rPr>
          <w:rFonts w:ascii="Times New Roman" w:hAnsi="Times New Roman" w:eastAsia="Times New Roman" w:cs="Times New Roman"/>
          <w:sz w:val="22"/>
          <w:szCs w:val="22"/>
          <w:lang w:val="en-PH"/>
        </w:rPr>
      </w:r>
    </w:p>
    <w:p xmlns:w14="http://schemas.microsoft.com/office/word/2010/wordml" w14:paraId="1A32956C" w14:textId="77777777">
      <w:pPr>
        <w:spacing w:before="0" w:after="0" w:line="240" w:lineRule="auto"/>
      </w:pPr>
      <w:r>
        <w:t/>
      </w:r>
    </w:p>
    <w:p xmlns:w14="http://schemas.microsoft.com/office/word/2010/wordml" w:rsidR="00C17CB5" w:rsidRDefault="00C17CB5" w14:paraId="321DB24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1976 Act No. 709, Part II, § 15.</w:t>
      </w:r>
      <w:r>
        <w:rPr>
          <w:rFonts w:ascii="Times New Roman" w:hAnsi="Times New Roman" w:eastAsia="Times New Roman" w:cs="Times New Roman"/>
          <w:sz w:val="22"/>
          <w:szCs w:val="22"/>
          <w:lang w:val="en-PH"/>
        </w:rPr>
      </w:r>
    </w:p>
    <w:p xmlns:w14="http://schemas.microsoft.com/office/word/2010/wordml" w14:paraId="35490A0C" w14:textId="77777777">
      <w:pPr>
        <w:spacing w:before="0" w:after="0" w:line="240" w:lineRule="auto"/>
      </w:pPr>
      <w:r>
        <w:t/>
      </w:r>
    </w:p>
    <w:p xmlns:w14="http://schemas.microsoft.com/office/word/2010/wordml" w:rsidR="00C17CB5" w:rsidRDefault="00C17CB5" w14:paraId="304028C6"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59-119-160. South Carolina Energy Research and Development Center established at Clemson University; advisory board; purposes.</w:t>
      </w:r>
      <w:r>
        <w:rPr>
          <w:rFonts w:ascii="Times New Roman" w:hAnsi="Times New Roman" w:eastAsia="Times New Roman" w:cs="Times New Roman"/>
          <w:b w:val="true"/>
          <w:sz w:val="22"/>
          <w:szCs w:val="22"/>
          <w:lang w:val="en-PH"/>
        </w:rPr>
      </w:r>
    </w:p>
    <w:p xmlns:w14="http://schemas.microsoft.com/office/word/2010/wordml" w:rsidR="00C17CB5" w:rsidRDefault="00C17CB5" w14:paraId="0B88781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(1) There is hereby established a South Carolina Energy Research and Development Center to be located at, under the auspices of, and in conjunction with Clemson University.</w:t>
      </w:r>
      <w:r>
        <w:rPr>
          <w:rFonts w:ascii="Times New Roman" w:hAnsi="Times New Roman" w:eastAsia="Times New Roman" w:cs="Times New Roman"/>
          <w:sz w:val="22"/>
          <w:szCs w:val="22"/>
          <w:lang w:val="en-PH"/>
        </w:rPr>
      </w:r>
    </w:p>
    <w:p xmlns:w14="http://schemas.microsoft.com/office/word/2010/wordml" w:rsidR="00C17CB5" w:rsidRDefault="00C17CB5" w14:paraId="69DA59E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(2) Clemson University shall establish an advisory board for the center whose composition shall include members of the South Carolina Senate, House of Representatives and the Joint Legislative Committee on Energy and shall also include representatives from the Governor's office, private industry and state colleges and universities.</w:t>
      </w:r>
      <w:r>
        <w:rPr>
          <w:rFonts w:ascii="Times New Roman" w:hAnsi="Times New Roman" w:eastAsia="Times New Roman" w:cs="Times New Roman"/>
          <w:sz w:val="22"/>
          <w:szCs w:val="22"/>
          <w:lang w:val="en-PH"/>
        </w:rPr>
      </w:r>
    </w:p>
    <w:p xmlns:w14="http://schemas.microsoft.com/office/word/2010/wordml" w:rsidR="00C17CB5" w:rsidRDefault="00C17CB5" w14:paraId="7D35BE6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(3) The Energy Research and Development Center may share with Clemson University existing personnel, facilities and equipment.</w:t>
      </w:r>
      <w:r>
        <w:rPr>
          <w:rFonts w:ascii="Times New Roman" w:hAnsi="Times New Roman" w:eastAsia="Times New Roman" w:cs="Times New Roman"/>
          <w:sz w:val="22"/>
          <w:szCs w:val="22"/>
          <w:lang w:val="en-PH"/>
        </w:rPr>
      </w:r>
    </w:p>
    <w:p xmlns:w14="http://schemas.microsoft.com/office/word/2010/wordml" w:rsidR="00C17CB5" w:rsidRDefault="00C17CB5" w14:paraId="613B3E3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(4) The purpose of the Energy Research and Development Center shall be to:</w:t>
      </w:r>
      <w:r>
        <w:rPr>
          <w:rFonts w:ascii="Times New Roman" w:hAnsi="Times New Roman" w:eastAsia="Times New Roman" w:cs="Times New Roman"/>
          <w:sz w:val="22"/>
          <w:szCs w:val="22"/>
          <w:lang w:val="en-PH"/>
        </w:rPr>
      </w:r>
    </w:p>
    <w:p xmlns:w14="http://schemas.microsoft.com/office/word/2010/wordml" w:rsidR="00C17CB5" w:rsidRDefault="00C17CB5" w14:paraId="1B0794E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(a) complement federal energy research and development efforts by addressing aspects of the energy problem solutions that would be unique and germane to South Carolina;</w:t>
      </w:r>
      <w:r>
        <w:rPr>
          <w:rFonts w:ascii="Times New Roman" w:hAnsi="Times New Roman" w:eastAsia="Times New Roman" w:cs="Times New Roman"/>
          <w:sz w:val="22"/>
          <w:szCs w:val="22"/>
          <w:lang w:val="en-PH"/>
        </w:rPr>
      </w:r>
    </w:p>
    <w:p xmlns:w14="http://schemas.microsoft.com/office/word/2010/wordml" w:rsidR="00C17CB5" w:rsidRDefault="00C17CB5" w14:paraId="0837216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(b) complement other state energy efforts by providing contracted technical support to various state agencies;</w:t>
      </w:r>
      <w:r>
        <w:rPr>
          <w:rFonts w:ascii="Times New Roman" w:hAnsi="Times New Roman" w:eastAsia="Times New Roman" w:cs="Times New Roman"/>
          <w:sz w:val="22"/>
          <w:szCs w:val="22"/>
          <w:lang w:val="en-PH"/>
        </w:rPr>
      </w:r>
    </w:p>
    <w:p xmlns:w14="http://schemas.microsoft.com/office/word/2010/wordml" w:rsidR="00C17CB5" w:rsidRDefault="00C17CB5" w14:paraId="6A404B1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(c) allow university personnel to undertake energy projects too large and too complex to be handled by standard academic units; and</w:t>
      </w:r>
      <w:r>
        <w:rPr>
          <w:rFonts w:ascii="Times New Roman" w:hAnsi="Times New Roman" w:eastAsia="Times New Roman" w:cs="Times New Roman"/>
          <w:sz w:val="22"/>
          <w:szCs w:val="22"/>
          <w:lang w:val="en-PH"/>
        </w:rPr>
      </w:r>
    </w:p>
    <w:p xmlns:w14="http://schemas.microsoft.com/office/word/2010/wordml" w:rsidR="00C17CB5" w:rsidRDefault="00C17CB5" w14:paraId="3D63622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(d) conduct industrially-oriented energy projects as a service to the state's industries and commerce.</w:t>
      </w:r>
      <w:r>
        <w:rPr>
          <w:rFonts w:ascii="Times New Roman" w:hAnsi="Times New Roman" w:eastAsia="Times New Roman" w:cs="Times New Roman"/>
          <w:sz w:val="22"/>
          <w:szCs w:val="22"/>
          <w:lang w:val="en-PH"/>
        </w:rPr>
      </w:r>
    </w:p>
    <w:p xmlns:w14="http://schemas.microsoft.com/office/word/2010/wordml" w14:paraId="22C4E0C3" w14:textId="77777777">
      <w:pPr>
        <w:spacing w:before="0" w:after="0" w:line="240" w:lineRule="auto"/>
      </w:pPr>
      <w:r>
        <w:t/>
      </w:r>
    </w:p>
    <w:p xmlns:w14="http://schemas.microsoft.com/office/word/2010/wordml" w:rsidR="00C17CB5" w:rsidRDefault="00C17CB5" w14:paraId="783910C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1981 Act No. 178, Part II, § 8.</w:t>
      </w:r>
      <w:r>
        <w:rPr>
          <w:rFonts w:ascii="Times New Roman" w:hAnsi="Times New Roman" w:eastAsia="Times New Roman" w:cs="Times New Roman"/>
          <w:sz w:val="22"/>
          <w:szCs w:val="22"/>
          <w:lang w:val="en-PH"/>
        </w:rPr>
      </w:r>
    </w:p>
    <w:p xmlns:w14="http://schemas.microsoft.com/office/word/2010/wordml" w14:paraId="7DB56635" w14:textId="77777777">
      <w:pPr>
        <w:spacing w:before="0" w:after="0" w:line="240" w:lineRule="auto"/>
      </w:pPr>
      <w:r>
        <w:t/>
      </w:r>
    </w:p>
    <w:p xmlns:w14="http://schemas.microsoft.com/office/word/2010/wordml" w:rsidR="00C17CB5" w:rsidRDefault="00C17CB5" w14:paraId="50FEB65F"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59-119-165. Transfer of certain agricultural funds to Clemson-PSA (Public Service Activities); use of funds; report.</w:t>
      </w:r>
      <w:r>
        <w:rPr>
          <w:rFonts w:ascii="Times New Roman" w:hAnsi="Times New Roman" w:eastAsia="Times New Roman" w:cs="Times New Roman"/>
          <w:b w:val="true"/>
          <w:sz w:val="22"/>
          <w:szCs w:val="22"/>
          <w:lang w:val="en-PH"/>
        </w:rPr>
      </w:r>
    </w:p>
    <w:p xmlns:w14="http://schemas.microsoft.com/office/word/2010/wordml" w:rsidR="00C17CB5" w:rsidRDefault="00C17CB5" w14:paraId="276D890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The State Fiscal Accountability Authority, in conjunction with the Department of Education, shall transfer all federal funds associated with Agricultural Education at the Department of Education to Clemson-PSA (Public Service Activities) no later than July fifteenth of each fiscal year. Notwithstanding any other provisions of law, funds and positions transferred to Clemson-PSA from the Department of Education for Agricultural Education shall be used for personnel positions and related office and travel expe</w:t>
      </w:r>
      <w:r>
        <w:rPr>
          <w:rFonts w:ascii="Times New Roman" w:hAnsi="Times New Roman" w:eastAsia="Times New Roman" w:cs="Times New Roman"/>
          <w:sz w:val="22"/>
          <w:szCs w:val="22"/>
          <w:lang w:val="en-PH"/>
        </w:rPr>
        <w:t>nses to provide overall leadership, coordination, and structure for agricultural education programs, and South Carolina Association of Young Farmers activities in the public schools of this State. Clemson-PSA shall provide a report to the Department of Education on the use and expenditure of the federal funds transferred by the Department of Education to Clemson-PSA no later than December first of each fiscal year.</w:t>
      </w:r>
      <w:r>
        <w:rPr>
          <w:rFonts w:ascii="Times New Roman" w:hAnsi="Times New Roman" w:eastAsia="Times New Roman" w:cs="Times New Roman"/>
          <w:sz w:val="22"/>
          <w:szCs w:val="22"/>
          <w:lang w:val="en-PH"/>
        </w:rPr>
      </w:r>
    </w:p>
    <w:p xmlns:w14="http://schemas.microsoft.com/office/word/2010/wordml" w14:paraId="039E72A6" w14:textId="77777777">
      <w:pPr>
        <w:spacing w:before="0" w:after="0" w:line="240" w:lineRule="auto"/>
      </w:pPr>
      <w:r>
        <w:t/>
      </w:r>
    </w:p>
    <w:p xmlns:w14="http://schemas.microsoft.com/office/word/2010/wordml" w:rsidR="00C17CB5" w:rsidRDefault="00C17CB5" w14:paraId="65B19B3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1998 Act No. 419, Part II, § 14.</w:t>
      </w:r>
      <w:r>
        <w:rPr>
          <w:rFonts w:ascii="Times New Roman" w:hAnsi="Times New Roman" w:eastAsia="Times New Roman" w:cs="Times New Roman"/>
          <w:sz w:val="22"/>
          <w:szCs w:val="22"/>
          <w:lang w:val="en-PH"/>
        </w:rPr>
      </w:r>
    </w:p>
    <w:p xmlns:w14="http://schemas.microsoft.com/office/word/2010/wordml" w14:paraId="0B342240" w14:textId="77777777">
      <w:pPr>
        <w:spacing w:before="0" w:after="0" w:line="240" w:lineRule="auto"/>
      </w:pPr>
      <w:r>
        <w:t/>
      </w:r>
    </w:p>
    <w:p xmlns:w14="http://schemas.microsoft.com/office/word/2010/wordml" w:rsidR="00C17CB5" w:rsidRDefault="00C17CB5" w14:paraId="01E0A9C4" w14:textId="77777777">
      <w:pPr>
        <w:spacing w:before="0" w:after="0" w:line="240" w:lineRule="auto"/>
        <w:jc w:val="center"/>
        <w:rPr>
          <w:rFonts w:ascii="Arial" w:hAnsi="Arial" w:cs="Arial"/>
          <w:lang w:val="en-PH"/>
        </w:rPr>
      </w:pPr>
      <w:r>
        <w:rPr>
          <w:rFonts w:ascii="Times New Roman" w:hAnsi="Times New Roman" w:eastAsia="Times New Roman" w:cs="Times New Roman"/>
          <w:sz w:val="22"/>
          <w:szCs w:val="22"/>
          <w:lang w:val="en-PH"/>
        </w:rPr>
        <w:t>Article 3</w:t>
      </w:r>
      <w:r>
        <w:rPr>
          <w:rFonts w:ascii="Times New Roman" w:hAnsi="Times New Roman" w:eastAsia="Times New Roman" w:cs="Times New Roman"/>
          <w:sz w:val="22"/>
          <w:szCs w:val="22"/>
          <w:lang w:val="en-PH"/>
        </w:rPr>
      </w:r>
    </w:p>
    <w:p xmlns:w14="http://schemas.microsoft.com/office/word/2010/wordml" w:rsidR="00C17CB5" w:rsidRDefault="00C17CB5" w14:paraId="12B9D241" w14:textId="77777777">
      <w:pPr>
        <w:spacing w:before="0" w:after="0" w:line="240" w:lineRule="auto"/>
        <w:jc w:val="center"/>
        <w:rPr>
          <w:rFonts w:ascii="Arial" w:hAnsi="Arial" w:cs="Arial"/>
          <w:lang w:val="en-PH"/>
        </w:rPr>
      </w:pPr>
      <w:r>
        <w:rPr>
          <w:rFonts w:ascii="Times New Roman" w:hAnsi="Times New Roman" w:eastAsia="Times New Roman" w:cs="Times New Roman"/>
          <w:sz w:val="22"/>
          <w:szCs w:val="22"/>
          <w:lang w:val="en-PH"/>
        </w:rPr>
        <w:t>Municipal Corporation of Clemson University</w:t>
      </w:r>
      <w:r>
        <w:rPr>
          <w:rFonts w:ascii="Times New Roman" w:hAnsi="Times New Roman" w:eastAsia="Times New Roman" w:cs="Times New Roman"/>
          <w:sz w:val="22"/>
          <w:szCs w:val="22"/>
          <w:lang w:val="en-PH"/>
        </w:rPr>
      </w:r>
    </w:p>
    <w:p xmlns:w14="http://schemas.microsoft.com/office/word/2010/wordml" w:rsidR="00C17CB5" w:rsidRDefault="00C17CB5" w14:paraId="1F815495" w14:textId="77777777">
      <w:pPr>
        <w:spacing w:before="0" w:after="0" w:line="240" w:lineRule="auto"/>
        <w:rPr>
          <w:rFonts w:ascii="Arial" w:hAnsi="Arial" w:cs="Arial"/>
          <w:lang w:val="en-PH"/>
        </w:rPr>
      </w:pPr>
    </w:p>
    <w:p xmlns:w14="http://schemas.microsoft.com/office/word/2010/wordml" w:rsidR="00C17CB5" w:rsidRDefault="00C17CB5" w14:paraId="12F0919E"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59-119-310. Establishment of municipal corporation; boundaries.</w:t>
      </w:r>
      <w:r>
        <w:rPr>
          <w:rFonts w:ascii="Times New Roman" w:hAnsi="Times New Roman" w:eastAsia="Times New Roman" w:cs="Times New Roman"/>
          <w:b w:val="true"/>
          <w:sz w:val="22"/>
          <w:szCs w:val="22"/>
          <w:lang w:val="en-PH"/>
        </w:rPr>
      </w:r>
    </w:p>
    <w:p xmlns:w14="http://schemas.microsoft.com/office/word/2010/wordml" w:rsidR="00C17CB5" w:rsidRDefault="00C17CB5" w14:paraId="0EAF875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 municipal corporation is hereby created, known as Clemson University, the limits of which shall consist of all lands belonging to Clemson University and cover all the territory included in a circle formed with the university building as a center, with a radius of five miles, thus making the diameter of the circle ten miles, within which boundaries the jurisdiction of the corporation shall extend.</w:t>
      </w:r>
      <w:r>
        <w:rPr>
          <w:rFonts w:ascii="Times New Roman" w:hAnsi="Times New Roman" w:eastAsia="Times New Roman" w:cs="Times New Roman"/>
          <w:sz w:val="22"/>
          <w:szCs w:val="22"/>
          <w:lang w:val="en-PH"/>
        </w:rPr>
      </w:r>
    </w:p>
    <w:p xmlns:w14="http://schemas.microsoft.com/office/word/2010/wordml" w14:paraId="33D498F5" w14:textId="77777777">
      <w:pPr>
        <w:spacing w:before="0" w:after="0" w:line="240" w:lineRule="auto"/>
      </w:pPr>
      <w:r>
        <w:t/>
      </w:r>
    </w:p>
    <w:p xmlns:w14="http://schemas.microsoft.com/office/word/2010/wordml" w:rsidR="00C17CB5" w:rsidRDefault="00C17CB5" w14:paraId="14A6B5F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22-231; 1952 Code § 22-231; 1942 Code § 5759; 1932 Code § 5759; Civ. C. '22 § 2854; Civ. C. '12 § 1907; Civ. C. '02 § 1320; 1894 (21) 915; 1901 (23) 830.</w:t>
      </w:r>
      <w:r>
        <w:rPr>
          <w:rFonts w:ascii="Times New Roman" w:hAnsi="Times New Roman" w:eastAsia="Times New Roman" w:cs="Times New Roman"/>
          <w:sz w:val="22"/>
          <w:szCs w:val="22"/>
          <w:lang w:val="en-PH"/>
        </w:rPr>
      </w:r>
    </w:p>
    <w:p xmlns:w14="http://schemas.microsoft.com/office/word/2010/wordml" w14:paraId="6A247D22" w14:textId="77777777">
      <w:pPr>
        <w:spacing w:before="0" w:after="0" w:line="240" w:lineRule="auto"/>
      </w:pPr>
      <w:r>
        <w:t/>
      </w:r>
    </w:p>
    <w:p xmlns:w14="http://schemas.microsoft.com/office/word/2010/wordml" w:rsidR="00C17CB5" w:rsidRDefault="00C17CB5" w14:paraId="683F3482"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59-119-320. Board of trustees shall be governing body; recorder.</w:t>
      </w:r>
      <w:r>
        <w:rPr>
          <w:rFonts w:ascii="Times New Roman" w:hAnsi="Times New Roman" w:eastAsia="Times New Roman" w:cs="Times New Roman"/>
          <w:b w:val="true"/>
          <w:sz w:val="22"/>
          <w:szCs w:val="22"/>
          <w:lang w:val="en-PH"/>
        </w:rPr>
      </w:r>
    </w:p>
    <w:p xmlns:w14="http://schemas.microsoft.com/office/word/2010/wordml" w:rsidR="00C17CB5" w:rsidRDefault="00C17CB5" w14:paraId="1AB552E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The board of trustees of Clemson University and their successors in office shall have perpetual control and direct the affairs of such municipal corporation. The board, by a majority vote, shall recommend a suitable person as recorder, who shall be commissioned by the Governor, shall have the same jurisdiction within the territory described in Section 59-119-310 as a magistrate and may carry out and enforce all ordinances of the board of trustees of Clemson University and punish violations thereof by fine o</w:t>
      </w:r>
      <w:r>
        <w:rPr>
          <w:rFonts w:ascii="Times New Roman" w:hAnsi="Times New Roman" w:eastAsia="Times New Roman" w:cs="Times New Roman"/>
          <w:sz w:val="22"/>
          <w:szCs w:val="22"/>
          <w:lang w:val="en-PH"/>
        </w:rPr>
        <w:t>r imprisonment within the jurisdiction hereinabove defined. Said board of trustees shall make such rules for the maintenance of order and provide such punishments, within the jurisdiction above defined, by fine or imprisonment, as will keep the territory within their jurisdiction free from nuisances and enforce the police regulations of the State.</w:t>
      </w:r>
      <w:r>
        <w:rPr>
          <w:rFonts w:ascii="Times New Roman" w:hAnsi="Times New Roman" w:eastAsia="Times New Roman" w:cs="Times New Roman"/>
          <w:sz w:val="22"/>
          <w:szCs w:val="22"/>
          <w:lang w:val="en-PH"/>
        </w:rPr>
      </w:r>
    </w:p>
    <w:p xmlns:w14="http://schemas.microsoft.com/office/word/2010/wordml" w14:paraId="521B5072" w14:textId="77777777">
      <w:pPr>
        <w:spacing w:before="0" w:after="0" w:line="240" w:lineRule="auto"/>
      </w:pPr>
      <w:r>
        <w:t/>
      </w:r>
    </w:p>
    <w:p xmlns:w14="http://schemas.microsoft.com/office/word/2010/wordml" w:rsidR="00C17CB5" w:rsidRDefault="00C17CB5" w14:paraId="4A226DC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22-232; 1952 Code § 22-232; 1942 Code § 5760; 1932 Code § 5760; Civ. C. '22 § 2855; Civ. C. '12 § 1908; Civ. C. '02 § 1321; 1894 (21) 915; 1901 (23) 830; 1923 (33) 152.</w:t>
      </w:r>
      <w:r>
        <w:rPr>
          <w:rFonts w:ascii="Times New Roman" w:hAnsi="Times New Roman" w:eastAsia="Times New Roman" w:cs="Times New Roman"/>
          <w:sz w:val="22"/>
          <w:szCs w:val="22"/>
          <w:lang w:val="en-PH"/>
        </w:rPr>
      </w:r>
    </w:p>
    <w:p xmlns:w14="http://schemas.microsoft.com/office/word/2010/wordml" w14:paraId="12852E39" w14:textId="77777777">
      <w:pPr>
        <w:spacing w:before="0" w:after="0" w:line="240" w:lineRule="auto"/>
      </w:pPr>
      <w:r>
        <w:t/>
      </w:r>
    </w:p>
    <w:p xmlns:w14="http://schemas.microsoft.com/office/word/2010/wordml" w:rsidR="00C17CB5" w:rsidRDefault="00C17CB5" w14:paraId="2EAA646F"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59-119-330. Trustees authorized to license or prohibit sales.</w:t>
      </w:r>
      <w:r>
        <w:rPr>
          <w:rFonts w:ascii="Times New Roman" w:hAnsi="Times New Roman" w:eastAsia="Times New Roman" w:cs="Times New Roman"/>
          <w:b w:val="true"/>
          <w:sz w:val="22"/>
          <w:szCs w:val="22"/>
          <w:lang w:val="en-PH"/>
        </w:rPr>
      </w:r>
    </w:p>
    <w:p xmlns:w14="http://schemas.microsoft.com/office/word/2010/wordml" w:rsidR="00C17CB5" w:rsidRDefault="00C17CB5" w14:paraId="74371BB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 xml:space="preserve">The board of trustees of Clemson University </w:t>
      </w:r>
      <w:r>
        <w:rPr>
          <w:rFonts w:ascii="Times New Roman" w:hAnsi="Times New Roman" w:eastAsia="Times New Roman" w:cs="Times New Roman"/>
          <w:sz w:val="22"/>
          <w:szCs w:val="22"/>
          <w:lang w:val="en-PH"/>
        </w:rPr>
        <w:t>may make such bylaws as they deem proper to license or prohibit the sale of goods, wares and merchandise of any kind whatever on the grounds belonging to the university as are not repugnant to the laws of the State.</w:t>
      </w:r>
      <w:r>
        <w:rPr>
          <w:rFonts w:ascii="Times New Roman" w:hAnsi="Times New Roman" w:eastAsia="Times New Roman" w:cs="Times New Roman"/>
          <w:sz w:val="22"/>
          <w:szCs w:val="22"/>
          <w:lang w:val="en-PH"/>
        </w:rPr>
      </w:r>
    </w:p>
    <w:p xmlns:w14="http://schemas.microsoft.com/office/word/2010/wordml" w14:paraId="129AEBCA" w14:textId="77777777">
      <w:pPr>
        <w:spacing w:before="0" w:after="0" w:line="240" w:lineRule="auto"/>
      </w:pPr>
      <w:r>
        <w:t/>
      </w:r>
    </w:p>
    <w:p xmlns:w14="http://schemas.microsoft.com/office/word/2010/wordml" w:rsidR="00C17CB5" w:rsidRDefault="00C17CB5" w14:paraId="0886E3C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22-233; 1952 Code § 22-233; 1942 Code § 5761; 1932 Code § 5761; Civ. C. '22 § 2856; Civ. C. '12 § 1909; Civ. C. '02 § 1322; R. S. 1135; 1892 (21) 88.</w:t>
      </w:r>
      <w:r>
        <w:rPr>
          <w:rFonts w:ascii="Times New Roman" w:hAnsi="Times New Roman" w:eastAsia="Times New Roman" w:cs="Times New Roman"/>
          <w:sz w:val="22"/>
          <w:szCs w:val="22"/>
          <w:lang w:val="en-PH"/>
        </w:rPr>
      </w:r>
    </w:p>
    <w:p xmlns:w14="http://schemas.microsoft.com/office/word/2010/wordml" w14:paraId="215B7940" w14:textId="77777777">
      <w:pPr>
        <w:spacing w:before="0" w:after="0" w:line="240" w:lineRule="auto"/>
      </w:pPr>
      <w:r>
        <w:t/>
      </w:r>
    </w:p>
    <w:p xmlns:w14="http://schemas.microsoft.com/office/word/2010/wordml" w:rsidR="00C17CB5" w:rsidRDefault="00C17CB5" w14:paraId="1A6B9E35"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59-119-340. Constables.</w:t>
      </w:r>
      <w:r>
        <w:rPr>
          <w:rFonts w:ascii="Times New Roman" w:hAnsi="Times New Roman" w:eastAsia="Times New Roman" w:cs="Times New Roman"/>
          <w:b w:val="true"/>
          <w:sz w:val="22"/>
          <w:szCs w:val="22"/>
          <w:lang w:val="en-PH"/>
        </w:rPr>
      </w:r>
    </w:p>
    <w:p xmlns:w14="http://schemas.microsoft.com/office/word/2010/wordml" w:rsidR="00C17CB5" w:rsidRDefault="00C17CB5" w14:paraId="0157B44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The board may appoint one or more special constables who shall exercise all the power of a State constable or of a municipal policeman to enforce obedience to the ordinances of the board and to the laws of the State.</w:t>
      </w:r>
      <w:r>
        <w:rPr>
          <w:rFonts w:ascii="Times New Roman" w:hAnsi="Times New Roman" w:eastAsia="Times New Roman" w:cs="Times New Roman"/>
          <w:sz w:val="22"/>
          <w:szCs w:val="22"/>
          <w:lang w:val="en-PH"/>
        </w:rPr>
      </w:r>
    </w:p>
    <w:p xmlns:w14="http://schemas.microsoft.com/office/word/2010/wordml" w14:paraId="1B2C1A9B" w14:textId="77777777">
      <w:pPr>
        <w:spacing w:before="0" w:after="0" w:line="240" w:lineRule="auto"/>
      </w:pPr>
      <w:r>
        <w:t/>
      </w:r>
    </w:p>
    <w:p xmlns:w14="http://schemas.microsoft.com/office/word/2010/wordml" w:rsidR="00C17CB5" w:rsidRDefault="00C17CB5" w14:paraId="38E4E44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22-234; 1952 Code § 22-234; 1942 Code § 5762; 1932 Code § 5762; Civ. C. '22 § 2857; Civ. C. '12 § 1910; Civ. C. '02 § 1323; 1894 (21) 915.</w:t>
      </w:r>
      <w:r>
        <w:rPr>
          <w:rFonts w:ascii="Times New Roman" w:hAnsi="Times New Roman" w:eastAsia="Times New Roman" w:cs="Times New Roman"/>
          <w:sz w:val="22"/>
          <w:szCs w:val="22"/>
          <w:lang w:val="en-PH"/>
        </w:rPr>
      </w:r>
    </w:p>
    <w:p xmlns:w14="http://schemas.microsoft.com/office/word/2010/wordml" w14:paraId="506AB106" w14:textId="77777777">
      <w:pPr>
        <w:spacing w:before="0" w:after="0" w:line="240" w:lineRule="auto"/>
      </w:pPr>
      <w:r>
        <w:t/>
      </w:r>
    </w:p>
    <w:p xmlns:w14="http://schemas.microsoft.com/office/word/2010/wordml" w:rsidR="00C17CB5" w:rsidRDefault="00C17CB5" w14:paraId="18760869"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59-119-350. Trustees not given right to levy or collect taxes.</w:t>
      </w:r>
      <w:r>
        <w:rPr>
          <w:rFonts w:ascii="Times New Roman" w:hAnsi="Times New Roman" w:eastAsia="Times New Roman" w:cs="Times New Roman"/>
          <w:b w:val="true"/>
          <w:sz w:val="22"/>
          <w:szCs w:val="22"/>
          <w:lang w:val="en-PH"/>
        </w:rPr>
      </w:r>
    </w:p>
    <w:p xmlns:w14="http://schemas.microsoft.com/office/word/2010/wordml" w:rsidR="00C17CB5" w:rsidRDefault="00C17CB5" w14:paraId="4498A4B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Nothing contained in this article shall give such board of trustees the right to levy or collect any tax.</w:t>
      </w:r>
      <w:r>
        <w:rPr>
          <w:rFonts w:ascii="Times New Roman" w:hAnsi="Times New Roman" w:eastAsia="Times New Roman" w:cs="Times New Roman"/>
          <w:sz w:val="22"/>
          <w:szCs w:val="22"/>
          <w:lang w:val="en-PH"/>
        </w:rPr>
      </w:r>
    </w:p>
    <w:p xmlns:w14="http://schemas.microsoft.com/office/word/2010/wordml" w14:paraId="42D5C077" w14:textId="77777777">
      <w:pPr>
        <w:spacing w:before="0" w:after="0" w:line="240" w:lineRule="auto"/>
      </w:pPr>
      <w:r>
        <w:t/>
      </w:r>
    </w:p>
    <w:p xmlns:w14="http://schemas.microsoft.com/office/word/2010/wordml" w:rsidR="00C17CB5" w:rsidRDefault="00C17CB5" w14:paraId="3F4134C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22-235; 1952 Code § 22-235; 1942 Code § 5763; 1932 Code § 5763; Civ. C. '22 § 2858; Civ. C. '12 § 1911; Civ. C. '02 § 1324; 1894 (21) 915.</w:t>
      </w:r>
      <w:r>
        <w:rPr>
          <w:rFonts w:ascii="Times New Roman" w:hAnsi="Times New Roman" w:eastAsia="Times New Roman" w:cs="Times New Roman"/>
          <w:sz w:val="22"/>
          <w:szCs w:val="22"/>
          <w:lang w:val="en-PH"/>
        </w:rPr>
      </w:r>
    </w:p>
    <w:p xmlns:w14="http://schemas.microsoft.com/office/word/2010/wordml" w14:paraId="4F1526B9" w14:textId="77777777">
      <w:pPr>
        <w:spacing w:before="0" w:after="0" w:line="240" w:lineRule="auto"/>
      </w:pPr>
      <w:r>
        <w:t/>
      </w:r>
    </w:p>
    <w:p xmlns:w14="http://schemas.microsoft.com/office/word/2010/wordml" w:rsidR="00C17CB5" w:rsidRDefault="00C17CB5" w14:paraId="6801A57D"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59-119-360. Annual report.</w:t>
      </w:r>
      <w:r>
        <w:rPr>
          <w:rFonts w:ascii="Times New Roman" w:hAnsi="Times New Roman" w:eastAsia="Times New Roman" w:cs="Times New Roman"/>
          <w:b w:val="true"/>
          <w:sz w:val="22"/>
          <w:szCs w:val="22"/>
          <w:lang w:val="en-PH"/>
        </w:rPr>
      </w:r>
    </w:p>
    <w:p xmlns:w14="http://schemas.microsoft.com/office/word/2010/wordml" w:rsidR="00C17CB5" w:rsidRDefault="00C17CB5" w14:paraId="057F3DC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A report of all its proceedings under this article shall be made, annually, by the board to the General Assembly.</w:t>
      </w:r>
      <w:r>
        <w:rPr>
          <w:rFonts w:ascii="Times New Roman" w:hAnsi="Times New Roman" w:eastAsia="Times New Roman" w:cs="Times New Roman"/>
          <w:sz w:val="22"/>
          <w:szCs w:val="22"/>
          <w:lang w:val="en-PH"/>
        </w:rPr>
      </w:r>
    </w:p>
    <w:p xmlns:w14="http://schemas.microsoft.com/office/word/2010/wordml" w14:paraId="6CBDA6E1" w14:textId="77777777">
      <w:pPr>
        <w:spacing w:before="0" w:after="0" w:line="240" w:lineRule="auto"/>
      </w:pPr>
      <w:r>
        <w:t/>
      </w:r>
    </w:p>
    <w:p xmlns:w14="http://schemas.microsoft.com/office/word/2010/wordml" w:rsidR="00C17CB5" w:rsidRDefault="00C17CB5" w14:paraId="19A7455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22-236; 1952 Code § 22-236; 1942 Code § 5764; 1932 Code § 5764; Civ. C. '22 § 2859; Civ. C. '12 § 1912; Civ. C. '02 § 1325; G. S. 598; R. S. 1134; 1879 (17) 74.</w:t>
      </w:r>
      <w:r>
        <w:rPr>
          <w:rFonts w:ascii="Times New Roman" w:hAnsi="Times New Roman" w:eastAsia="Times New Roman" w:cs="Times New Roman"/>
          <w:sz w:val="22"/>
          <w:szCs w:val="22"/>
          <w:lang w:val="en-PH"/>
        </w:rPr>
      </w:r>
    </w:p>
    <w:p xmlns:w14="http://schemas.microsoft.com/office/word/2010/wordml" w14:paraId="312AE42A" w14:textId="77777777">
      <w:pPr>
        <w:spacing w:before="0" w:after="0" w:line="240" w:lineRule="auto"/>
      </w:pPr>
      <w:r>
        <w:t/>
      </w:r>
    </w:p>
    <w:p xmlns:w14="http://schemas.microsoft.com/office/word/2010/wordml" w:rsidR="00C17CB5" w:rsidRDefault="00C17CB5" w14:paraId="55FC63BD" w14:textId="77777777">
      <w:pPr>
        <w:spacing w:before="0" w:after="0" w:line="240" w:lineRule="auto"/>
        <w:jc w:val="center"/>
        <w:rPr>
          <w:rFonts w:ascii="Arial" w:hAnsi="Arial" w:cs="Arial"/>
          <w:lang w:val="en-PH"/>
        </w:rPr>
      </w:pPr>
      <w:r>
        <w:rPr>
          <w:rFonts w:ascii="Times New Roman" w:hAnsi="Times New Roman" w:eastAsia="Times New Roman" w:cs="Times New Roman"/>
          <w:sz w:val="22"/>
          <w:szCs w:val="22"/>
          <w:lang w:val="en-PH"/>
        </w:rPr>
        <w:t>Article 5</w:t>
      </w:r>
      <w:r>
        <w:rPr>
          <w:rFonts w:ascii="Times New Roman" w:hAnsi="Times New Roman" w:eastAsia="Times New Roman" w:cs="Times New Roman"/>
          <w:sz w:val="22"/>
          <w:szCs w:val="22"/>
          <w:lang w:val="en-PH"/>
        </w:rPr>
      </w:r>
    </w:p>
    <w:p xmlns:w14="http://schemas.microsoft.com/office/word/2010/wordml" w:rsidR="00C17CB5" w:rsidRDefault="00C17CB5" w14:paraId="198BCECD" w14:textId="77777777">
      <w:pPr>
        <w:spacing w:before="0" w:after="0" w:line="240" w:lineRule="auto"/>
        <w:jc w:val="center"/>
        <w:rPr>
          <w:rFonts w:ascii="Arial" w:hAnsi="Arial" w:cs="Arial"/>
          <w:lang w:val="en-PH"/>
        </w:rPr>
      </w:pPr>
      <w:r>
        <w:rPr>
          <w:rFonts w:ascii="Times New Roman" w:hAnsi="Times New Roman" w:eastAsia="Times New Roman" w:cs="Times New Roman"/>
          <w:sz w:val="22"/>
          <w:szCs w:val="22"/>
          <w:lang w:val="en-PH"/>
        </w:rPr>
        <w:t>Revenue Bonds</w:t>
      </w:r>
      <w:r>
        <w:rPr>
          <w:rFonts w:ascii="Times New Roman" w:hAnsi="Times New Roman" w:eastAsia="Times New Roman" w:cs="Times New Roman"/>
          <w:sz w:val="22"/>
          <w:szCs w:val="22"/>
          <w:lang w:val="en-PH"/>
        </w:rPr>
      </w:r>
    </w:p>
    <w:p xmlns:w14="http://schemas.microsoft.com/office/word/2010/wordml" w:rsidR="00C17CB5" w:rsidRDefault="00C17CB5" w14:paraId="47E2FBEA" w14:textId="77777777">
      <w:pPr>
        <w:spacing w:before="0" w:after="0" w:line="240" w:lineRule="auto"/>
        <w:rPr>
          <w:rFonts w:ascii="Arial" w:hAnsi="Arial" w:cs="Arial"/>
          <w:lang w:val="en-PH"/>
        </w:rPr>
      </w:pPr>
    </w:p>
    <w:p xmlns:w14="http://schemas.microsoft.com/office/word/2010/wordml" w:rsidR="00C17CB5" w:rsidRDefault="00C17CB5" w14:paraId="3644D4A3"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59-119-510. Authorization, generally.</w:t>
      </w:r>
      <w:r>
        <w:rPr>
          <w:rFonts w:ascii="Times New Roman" w:hAnsi="Times New Roman" w:eastAsia="Times New Roman" w:cs="Times New Roman"/>
          <w:b w:val="true"/>
          <w:sz w:val="22"/>
          <w:szCs w:val="22"/>
          <w:lang w:val="en-PH"/>
        </w:rPr>
      </w:r>
    </w:p>
    <w:p xmlns:w14="http://schemas.microsoft.com/office/word/2010/wordml" w:rsidR="00C17CB5" w:rsidRDefault="00C17CB5" w14:paraId="626184C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Clemson University, in this article referred to as the university, may issue revenue bonds of the university for the purpose of financing or refinancing in whole or in part the cost of construction, reconstruction, improvement and equipment of buildings for the purposes of the university, including, without limiting the generality of the foregoing apartment buildings, dwelling houses, dining halls, cafeterias and inns or for any one or more of such purposes.</w:t>
      </w:r>
      <w:r>
        <w:rPr>
          <w:rFonts w:ascii="Times New Roman" w:hAnsi="Times New Roman" w:eastAsia="Times New Roman" w:cs="Times New Roman"/>
          <w:sz w:val="22"/>
          <w:szCs w:val="22"/>
          <w:lang w:val="en-PH"/>
        </w:rPr>
      </w:r>
    </w:p>
    <w:p xmlns:w14="http://schemas.microsoft.com/office/word/2010/wordml" w14:paraId="3F39EB7D" w14:textId="77777777">
      <w:pPr>
        <w:spacing w:before="0" w:after="0" w:line="240" w:lineRule="auto"/>
      </w:pPr>
      <w:r>
        <w:t/>
      </w:r>
    </w:p>
    <w:p xmlns:w14="http://schemas.microsoft.com/office/word/2010/wordml" w:rsidR="00C17CB5" w:rsidRDefault="00C17CB5" w14:paraId="4B4A478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22-271; 1952 Code § 22-271; 1950 (46) 2662.</w:t>
      </w:r>
      <w:r>
        <w:rPr>
          <w:rFonts w:ascii="Times New Roman" w:hAnsi="Times New Roman" w:eastAsia="Times New Roman" w:cs="Times New Roman"/>
          <w:sz w:val="22"/>
          <w:szCs w:val="22"/>
          <w:lang w:val="en-PH"/>
        </w:rPr>
      </w:r>
    </w:p>
    <w:p xmlns:w14="http://schemas.microsoft.com/office/word/2010/wordml" w14:paraId="26A2CDEC" w14:textId="77777777">
      <w:pPr>
        <w:spacing w:before="0" w:after="0" w:line="240" w:lineRule="auto"/>
      </w:pPr>
      <w:r>
        <w:t/>
      </w:r>
    </w:p>
    <w:p xmlns:w14="http://schemas.microsoft.com/office/word/2010/wordml" w:rsidR="00C17CB5" w:rsidRDefault="00C17CB5" w14:paraId="48D052DA"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59-119-520. Authorization shall be by resolution; contractual provisions.</w:t>
      </w:r>
      <w:r>
        <w:rPr>
          <w:rFonts w:ascii="Times New Roman" w:hAnsi="Times New Roman" w:eastAsia="Times New Roman" w:cs="Times New Roman"/>
          <w:b w:val="true"/>
          <w:sz w:val="22"/>
          <w:szCs w:val="22"/>
          <w:lang w:val="en-PH"/>
        </w:rPr>
      </w:r>
    </w:p>
    <w:p xmlns:w14="http://schemas.microsoft.com/office/word/2010/wordml" w:rsidR="00C17CB5" w:rsidRDefault="00C17CB5" w14:paraId="7728AF8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Revenue bonds issued under this article shall be authorized by a resolution or resolutions of the board of trustees of the university. Any such resolution of the university may, in the discretion of the board, contain provisions, which shall be a part of the contract between the university and the several holders of such bonds, as to any of the following:</w:t>
      </w:r>
      <w:r>
        <w:rPr>
          <w:rFonts w:ascii="Times New Roman" w:hAnsi="Times New Roman" w:eastAsia="Times New Roman" w:cs="Times New Roman"/>
          <w:sz w:val="22"/>
          <w:szCs w:val="22"/>
          <w:lang w:val="en-PH"/>
        </w:rPr>
      </w:r>
    </w:p>
    <w:p xmlns:w14="http://schemas.microsoft.com/office/word/2010/wordml" w:rsidR="00C17CB5" w:rsidRDefault="00C17CB5" w14:paraId="1E78BC9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(1) The custody, security, use, expenditure or application of the proceeds of the bonds;</w:t>
      </w:r>
      <w:r>
        <w:rPr>
          <w:rFonts w:ascii="Times New Roman" w:hAnsi="Times New Roman" w:eastAsia="Times New Roman" w:cs="Times New Roman"/>
          <w:sz w:val="22"/>
          <w:szCs w:val="22"/>
          <w:lang w:val="en-PH"/>
        </w:rPr>
      </w:r>
    </w:p>
    <w:p xmlns:w14="http://schemas.microsoft.com/office/word/2010/wordml" w:rsidR="00C17CB5" w:rsidRDefault="00C17CB5" w14:paraId="06DAE2A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(2) The construction and completion of the building or buildings for which the bonds are issued;</w:t>
      </w:r>
      <w:r>
        <w:rPr>
          <w:rFonts w:ascii="Times New Roman" w:hAnsi="Times New Roman" w:eastAsia="Times New Roman" w:cs="Times New Roman"/>
          <w:sz w:val="22"/>
          <w:szCs w:val="22"/>
          <w:lang w:val="en-PH"/>
        </w:rPr>
      </w:r>
    </w:p>
    <w:p xmlns:w14="http://schemas.microsoft.com/office/word/2010/wordml" w:rsidR="00C17CB5" w:rsidRDefault="00C17CB5" w14:paraId="70FCA97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(3) The use, regulation, operation, maintenance, insurance or disposition of the building or buildings for which the bonds are issued or restrictions on the exercise of the powers of the board of trustees to dispose of or to limit or regulate the use of such building or buildings;</w:t>
      </w:r>
      <w:r>
        <w:rPr>
          <w:rFonts w:ascii="Times New Roman" w:hAnsi="Times New Roman" w:eastAsia="Times New Roman" w:cs="Times New Roman"/>
          <w:sz w:val="22"/>
          <w:szCs w:val="22"/>
          <w:lang w:val="en-PH"/>
        </w:rPr>
      </w:r>
    </w:p>
    <w:p xmlns:w14="http://schemas.microsoft.com/office/word/2010/wordml" w:rsidR="00C17CB5" w:rsidRDefault="00C17CB5" w14:paraId="51D59C0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(4) The payment of the principal of or interest on the bonds and the sources and methods thereof, the rank or priority of any such bonds as to any lien or security or the acceleration of the maturity of any such bonds;</w:t>
      </w:r>
      <w:r>
        <w:rPr>
          <w:rFonts w:ascii="Times New Roman" w:hAnsi="Times New Roman" w:eastAsia="Times New Roman" w:cs="Times New Roman"/>
          <w:sz w:val="22"/>
          <w:szCs w:val="22"/>
          <w:lang w:val="en-PH"/>
        </w:rPr>
      </w:r>
    </w:p>
    <w:p xmlns:w14="http://schemas.microsoft.com/office/word/2010/wordml" w:rsidR="00C17CB5" w:rsidRDefault="00C17CB5" w14:paraId="52F73A0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(5) The use and disposition of the revenues derived or to be derived from the operation of such building or buildings;</w:t>
      </w:r>
      <w:r>
        <w:rPr>
          <w:rFonts w:ascii="Times New Roman" w:hAnsi="Times New Roman" w:eastAsia="Times New Roman" w:cs="Times New Roman"/>
          <w:sz w:val="22"/>
          <w:szCs w:val="22"/>
          <w:lang w:val="en-PH"/>
        </w:rPr>
      </w:r>
    </w:p>
    <w:p xmlns:w14="http://schemas.microsoft.com/office/word/2010/wordml" w:rsidR="00C17CB5" w:rsidRDefault="00C17CB5" w14:paraId="046ED76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(6) The pledging, setting aside, depositing or trusteeing of the revenues from which the bonds are made payable to secure the payment of the principal of and interest on the bonds or the payment of expenses of operation and maintenance of such building or buildings;</w:t>
      </w:r>
      <w:r>
        <w:rPr>
          <w:rFonts w:ascii="Times New Roman" w:hAnsi="Times New Roman" w:eastAsia="Times New Roman" w:cs="Times New Roman"/>
          <w:sz w:val="22"/>
          <w:szCs w:val="22"/>
          <w:lang w:val="en-PH"/>
        </w:rPr>
      </w:r>
    </w:p>
    <w:p xmlns:w14="http://schemas.microsoft.com/office/word/2010/wordml" w:rsidR="00C17CB5" w:rsidRDefault="00C17CB5" w14:paraId="7EACCAA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(7) The setting aside out of such revenues of reserves or sinking funds and the source, custody, security, regulation and disposition thereof;</w:t>
      </w:r>
      <w:r>
        <w:rPr>
          <w:rFonts w:ascii="Times New Roman" w:hAnsi="Times New Roman" w:eastAsia="Times New Roman" w:cs="Times New Roman"/>
          <w:sz w:val="22"/>
          <w:szCs w:val="22"/>
          <w:lang w:val="en-PH"/>
        </w:rPr>
      </w:r>
    </w:p>
    <w:p xmlns:w14="http://schemas.microsoft.com/office/word/2010/wordml" w:rsidR="00C17CB5" w:rsidRDefault="00C17CB5" w14:paraId="38CF58F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(8) The determination of the definition of such revenues or of the expenses of operation and maintenance of the building or buildings for which the bonds are issued;</w:t>
      </w:r>
      <w:r>
        <w:rPr>
          <w:rFonts w:ascii="Times New Roman" w:hAnsi="Times New Roman" w:eastAsia="Times New Roman" w:cs="Times New Roman"/>
          <w:sz w:val="22"/>
          <w:szCs w:val="22"/>
          <w:lang w:val="en-PH"/>
        </w:rPr>
      </w:r>
    </w:p>
    <w:p xmlns:w14="http://schemas.microsoft.com/office/word/2010/wordml" w:rsidR="00C17CB5" w:rsidRDefault="00C17CB5" w14:paraId="23B99BA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(9) The rentals, fees or other charges from students, faculty members and others using or being served by, or having the right to use or be served by, the building or buildings for which the bonds are issued and any parts, extensions, replacements or improvements thereof thereafter constructed or acquired and the fixing, establishment, collection and enforcement thereof, the amount or amounts of revenues to be produced thereby and the disposition and application of the amounts charged or collected;</w:t>
      </w:r>
      <w:r>
        <w:rPr>
          <w:rFonts w:ascii="Times New Roman" w:hAnsi="Times New Roman" w:eastAsia="Times New Roman" w:cs="Times New Roman"/>
          <w:sz w:val="22"/>
          <w:szCs w:val="22"/>
          <w:lang w:val="en-PH"/>
        </w:rPr>
      </w:r>
    </w:p>
    <w:p xmlns:w14="http://schemas.microsoft.com/office/word/2010/wordml" w:rsidR="00C17CB5" w:rsidRDefault="00C17CB5" w14:paraId="631AEE6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(10) Limitations on the issuance of additional bonds or any other obligations or the incurrence of indebtedness payable from the same revenues from which the bonds are payable;</w:t>
      </w:r>
      <w:r>
        <w:rPr>
          <w:rFonts w:ascii="Times New Roman" w:hAnsi="Times New Roman" w:eastAsia="Times New Roman" w:cs="Times New Roman"/>
          <w:sz w:val="22"/>
          <w:szCs w:val="22"/>
          <w:lang w:val="en-PH"/>
        </w:rPr>
      </w:r>
    </w:p>
    <w:p xmlns:w14="http://schemas.microsoft.com/office/word/2010/wordml" w:rsidR="00C17CB5" w:rsidRDefault="00C17CB5" w14:paraId="5AD861D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(11) Parietal rules to insure the use of such building or buildings by students or members of the faculty of the university to the maximum extent to which such building or buildings is capable of serving such students or faculty members;</w:t>
      </w:r>
      <w:r>
        <w:rPr>
          <w:rFonts w:ascii="Times New Roman" w:hAnsi="Times New Roman" w:eastAsia="Times New Roman" w:cs="Times New Roman"/>
          <w:sz w:val="22"/>
          <w:szCs w:val="22"/>
          <w:lang w:val="en-PH"/>
        </w:rPr>
      </w:r>
    </w:p>
    <w:p xmlns:w14="http://schemas.microsoft.com/office/word/2010/wordml" w:rsidR="00C17CB5" w:rsidRDefault="00C17CB5" w14:paraId="1A47ED8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(12) The procedure, if any, by which the terms of any covenant or contract with, or duty to, the holders of such bonds may be amended or abrogated, the amount of bonds the holders of which must consent thereto and the manner in which such consent may be given or evidenced; and</w:t>
      </w:r>
      <w:r>
        <w:rPr>
          <w:rFonts w:ascii="Times New Roman" w:hAnsi="Times New Roman" w:eastAsia="Times New Roman" w:cs="Times New Roman"/>
          <w:sz w:val="22"/>
          <w:szCs w:val="22"/>
          <w:lang w:val="en-PH"/>
        </w:rPr>
      </w:r>
    </w:p>
    <w:p xmlns:w14="http://schemas.microsoft.com/office/word/2010/wordml" w:rsidR="00C17CB5" w:rsidRDefault="00C17CB5" w14:paraId="6C2C3A5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(13) Any other matter or course of conduct which, by recital in the resolution or resolutions authorizing or providing for the bonds, is declared to further secure the payment of the principal of or interest on the bonds.</w:t>
      </w:r>
      <w:r>
        <w:rPr>
          <w:rFonts w:ascii="Times New Roman" w:hAnsi="Times New Roman" w:eastAsia="Times New Roman" w:cs="Times New Roman"/>
          <w:sz w:val="22"/>
          <w:szCs w:val="22"/>
          <w:lang w:val="en-PH"/>
        </w:rPr>
      </w:r>
    </w:p>
    <w:p xmlns:w14="http://schemas.microsoft.com/office/word/2010/wordml" w14:paraId="63BF639E" w14:textId="77777777">
      <w:pPr>
        <w:spacing w:before="0" w:after="0" w:line="240" w:lineRule="auto"/>
      </w:pPr>
      <w:r>
        <w:t/>
      </w:r>
    </w:p>
    <w:p xmlns:w14="http://schemas.microsoft.com/office/word/2010/wordml" w:rsidR="00C17CB5" w:rsidRDefault="00C17CB5" w14:paraId="7D5017E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22-272; 1952 Code § 22-272; 1950 (46) 2662.</w:t>
      </w:r>
      <w:r>
        <w:rPr>
          <w:rFonts w:ascii="Times New Roman" w:hAnsi="Times New Roman" w:eastAsia="Times New Roman" w:cs="Times New Roman"/>
          <w:sz w:val="22"/>
          <w:szCs w:val="22"/>
          <w:lang w:val="en-PH"/>
        </w:rPr>
      </w:r>
    </w:p>
    <w:p xmlns:w14="http://schemas.microsoft.com/office/word/2010/wordml" w14:paraId="3EB807A7" w14:textId="77777777">
      <w:pPr>
        <w:spacing w:before="0" w:after="0" w:line="240" w:lineRule="auto"/>
      </w:pPr>
      <w:r>
        <w:t/>
      </w:r>
    </w:p>
    <w:p xmlns:w14="http://schemas.microsoft.com/office/word/2010/wordml" w:rsidR="00C17CB5" w:rsidRDefault="00C17CB5" w14:paraId="053716F3"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59-119-530. Additional terms of bonds.</w:t>
      </w:r>
      <w:r>
        <w:rPr>
          <w:rFonts w:ascii="Times New Roman" w:hAnsi="Times New Roman" w:eastAsia="Times New Roman" w:cs="Times New Roman"/>
          <w:b w:val="true"/>
          <w:sz w:val="22"/>
          <w:szCs w:val="22"/>
          <w:lang w:val="en-PH"/>
        </w:rPr>
      </w:r>
    </w:p>
    <w:p xmlns:w14="http://schemas.microsoft.com/office/word/2010/wordml" w:rsidR="00C17CB5" w:rsidRDefault="00C17CB5" w14:paraId="77ADE60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Such revenue bonds may be issued in one or more series, may bear such date or dates, may mature at such time or times, not exceeding forty years from their respective dates, may bear interest at such rate or rates, not exceeding four per cent per annum, payable semiannually, may be payable in such medium of payment and at such place or places, may be in such denomination or denominations, may be in such form, either coupon or registered, may carry such registration privileges, may be subject to such terms o</w:t>
      </w:r>
      <w:r>
        <w:rPr>
          <w:rFonts w:ascii="Times New Roman" w:hAnsi="Times New Roman" w:eastAsia="Times New Roman" w:cs="Times New Roman"/>
          <w:sz w:val="22"/>
          <w:szCs w:val="22"/>
          <w:lang w:val="en-PH"/>
        </w:rPr>
        <w:t>f redemption before maturity, with or without premium, and may contain such terms, covenants and conditions as the resolution authorizing the issuance of such bonds may provide. Such bonds shall be fully negotiable within the meaning of and for all the purposes of the Uniform Commercial Code.</w:t>
      </w:r>
      <w:r>
        <w:rPr>
          <w:rFonts w:ascii="Times New Roman" w:hAnsi="Times New Roman" w:eastAsia="Times New Roman" w:cs="Times New Roman"/>
          <w:sz w:val="22"/>
          <w:szCs w:val="22"/>
          <w:lang w:val="en-PH"/>
        </w:rPr>
      </w:r>
    </w:p>
    <w:p xmlns:w14="http://schemas.microsoft.com/office/word/2010/wordml" w14:paraId="43E9E34A" w14:textId="77777777">
      <w:pPr>
        <w:spacing w:before="0" w:after="0" w:line="240" w:lineRule="auto"/>
      </w:pPr>
      <w:r>
        <w:t/>
      </w:r>
    </w:p>
    <w:p xmlns:w14="http://schemas.microsoft.com/office/word/2010/wordml" w:rsidR="00C17CB5" w:rsidRDefault="00C17CB5" w14:paraId="7B24410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22-273; 1952 Code § 22-273; 1950 (46) 2662.</w:t>
      </w:r>
      <w:r>
        <w:rPr>
          <w:rFonts w:ascii="Times New Roman" w:hAnsi="Times New Roman" w:eastAsia="Times New Roman" w:cs="Times New Roman"/>
          <w:sz w:val="22"/>
          <w:szCs w:val="22"/>
          <w:lang w:val="en-PH"/>
        </w:rPr>
      </w:r>
    </w:p>
    <w:p xmlns:w14="http://schemas.microsoft.com/office/word/2010/wordml" w14:paraId="18ACF32B" w14:textId="77777777">
      <w:pPr>
        <w:spacing w:before="0" w:after="0" w:line="240" w:lineRule="auto"/>
      </w:pPr>
      <w:r>
        <w:t/>
      </w:r>
    </w:p>
    <w:p xmlns:w14="http://schemas.microsoft.com/office/word/2010/wordml" w:rsidR="00C17CB5" w:rsidRDefault="00C17CB5" w14:paraId="513B7E3C"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59-119-540. Exemption of bonds from taxation.</w:t>
      </w:r>
      <w:r>
        <w:rPr>
          <w:rFonts w:ascii="Times New Roman" w:hAnsi="Times New Roman" w:eastAsia="Times New Roman" w:cs="Times New Roman"/>
          <w:b w:val="true"/>
          <w:sz w:val="22"/>
          <w:szCs w:val="22"/>
          <w:lang w:val="en-PH"/>
        </w:rPr>
      </w:r>
    </w:p>
    <w:p xmlns:w14="http://schemas.microsoft.com/office/word/2010/wordml" w:rsidR="00C17CB5" w:rsidRDefault="00C17CB5" w14:paraId="207DF27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Such bonds shall be exempt from State, county, municipal and school taxes.</w:t>
      </w:r>
      <w:r>
        <w:rPr>
          <w:rFonts w:ascii="Times New Roman" w:hAnsi="Times New Roman" w:eastAsia="Times New Roman" w:cs="Times New Roman"/>
          <w:sz w:val="22"/>
          <w:szCs w:val="22"/>
          <w:lang w:val="en-PH"/>
        </w:rPr>
      </w:r>
    </w:p>
    <w:p xmlns:w14="http://schemas.microsoft.com/office/word/2010/wordml" w14:paraId="14B15DD8" w14:textId="77777777">
      <w:pPr>
        <w:spacing w:before="0" w:after="0" w:line="240" w:lineRule="auto"/>
      </w:pPr>
      <w:r>
        <w:t/>
      </w:r>
    </w:p>
    <w:p xmlns:w14="http://schemas.microsoft.com/office/word/2010/wordml" w:rsidR="00C17CB5" w:rsidRDefault="00C17CB5" w14:paraId="740D6AF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22-274; 1952 Code § 22-274; 1950 (46) 2662.</w:t>
      </w:r>
      <w:r>
        <w:rPr>
          <w:rFonts w:ascii="Times New Roman" w:hAnsi="Times New Roman" w:eastAsia="Times New Roman" w:cs="Times New Roman"/>
          <w:sz w:val="22"/>
          <w:szCs w:val="22"/>
          <w:lang w:val="en-PH"/>
        </w:rPr>
      </w:r>
    </w:p>
    <w:p xmlns:w14="http://schemas.microsoft.com/office/word/2010/wordml" w14:paraId="13EA501B" w14:textId="77777777">
      <w:pPr>
        <w:spacing w:before="0" w:after="0" w:line="240" w:lineRule="auto"/>
      </w:pPr>
      <w:r>
        <w:t/>
      </w:r>
    </w:p>
    <w:p xmlns:w14="http://schemas.microsoft.com/office/word/2010/wordml" w:rsidR="00C17CB5" w:rsidRDefault="00C17CB5" w14:paraId="18E7167B"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59-119-550. Execution of bonds.</w:t>
      </w:r>
      <w:r>
        <w:rPr>
          <w:rFonts w:ascii="Times New Roman" w:hAnsi="Times New Roman" w:eastAsia="Times New Roman" w:cs="Times New Roman"/>
          <w:b w:val="true"/>
          <w:sz w:val="22"/>
          <w:szCs w:val="22"/>
          <w:lang w:val="en-PH"/>
        </w:rPr>
      </w:r>
    </w:p>
    <w:p xmlns:w14="http://schemas.microsoft.com/office/word/2010/wordml" w:rsidR="00C17CB5" w:rsidRDefault="00C17CB5" w14:paraId="60B7C69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Such bonds shall be signed in the corporate name of the university by the chairman of the board of trustees of the university, under the corporate seal of the university attested by the secretary of the board of trustees. Interest coupons attached to the bonds shall be signed by the facsimile signatures of such officers. Such bonds may be issued notwithstanding that any of the officials signing the</w:t>
      </w:r>
      <w:r>
        <w:rPr>
          <w:rFonts w:ascii="Times New Roman" w:hAnsi="Times New Roman" w:eastAsia="Times New Roman" w:cs="Times New Roman"/>
          <w:sz w:val="22"/>
          <w:szCs w:val="22"/>
          <w:lang w:val="en-PH"/>
        </w:rPr>
        <w:t>m or whose facsimile signatures appear on the coupons shall have ceased to hold office at the time of such issue or at the time of the delivery of such bonds to the purchaser.</w:t>
      </w:r>
      <w:r>
        <w:rPr>
          <w:rFonts w:ascii="Times New Roman" w:hAnsi="Times New Roman" w:eastAsia="Times New Roman" w:cs="Times New Roman"/>
          <w:sz w:val="22"/>
          <w:szCs w:val="22"/>
          <w:lang w:val="en-PH"/>
        </w:rPr>
      </w:r>
    </w:p>
    <w:p xmlns:w14="http://schemas.microsoft.com/office/word/2010/wordml" w14:paraId="7146F21B" w14:textId="77777777">
      <w:pPr>
        <w:spacing w:before="0" w:after="0" w:line="240" w:lineRule="auto"/>
      </w:pPr>
      <w:r>
        <w:t/>
      </w:r>
    </w:p>
    <w:p xmlns:w14="http://schemas.microsoft.com/office/word/2010/wordml" w:rsidR="00C17CB5" w:rsidRDefault="00C17CB5" w14:paraId="56C9F59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22-275; 1952 Code § 22-275; 1950 (46) 2662.</w:t>
      </w:r>
      <w:r>
        <w:rPr>
          <w:rFonts w:ascii="Times New Roman" w:hAnsi="Times New Roman" w:eastAsia="Times New Roman" w:cs="Times New Roman"/>
          <w:sz w:val="22"/>
          <w:szCs w:val="22"/>
          <w:lang w:val="en-PH"/>
        </w:rPr>
      </w:r>
    </w:p>
    <w:p xmlns:w14="http://schemas.microsoft.com/office/word/2010/wordml" w14:paraId="6A7F8D1E" w14:textId="77777777">
      <w:pPr>
        <w:spacing w:before="0" w:after="0" w:line="240" w:lineRule="auto"/>
      </w:pPr>
      <w:r>
        <w:t/>
      </w:r>
    </w:p>
    <w:p xmlns:w14="http://schemas.microsoft.com/office/word/2010/wordml" w:rsidR="00C17CB5" w:rsidRDefault="00C17CB5" w14:paraId="54734ABB"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59-119-560. Sale of bonds.</w:t>
      </w:r>
      <w:r>
        <w:rPr>
          <w:rFonts w:ascii="Times New Roman" w:hAnsi="Times New Roman" w:eastAsia="Times New Roman" w:cs="Times New Roman"/>
          <w:b w:val="true"/>
          <w:sz w:val="22"/>
          <w:szCs w:val="22"/>
          <w:lang w:val="en-PH"/>
        </w:rPr>
      </w:r>
    </w:p>
    <w:p xmlns:w14="http://schemas.microsoft.com/office/word/2010/wordml" w:rsidR="00C17CB5" w:rsidRDefault="00C17CB5" w14:paraId="5F49260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Such bonds shall be sold at public or private sale upon such terms and conditions as the board of trustees of the university deems advisable.</w:t>
      </w:r>
      <w:r>
        <w:rPr>
          <w:rFonts w:ascii="Times New Roman" w:hAnsi="Times New Roman" w:eastAsia="Times New Roman" w:cs="Times New Roman"/>
          <w:sz w:val="22"/>
          <w:szCs w:val="22"/>
          <w:lang w:val="en-PH"/>
        </w:rPr>
      </w:r>
    </w:p>
    <w:p xmlns:w14="http://schemas.microsoft.com/office/word/2010/wordml" w14:paraId="2B4A5C78" w14:textId="77777777">
      <w:pPr>
        <w:spacing w:before="0" w:after="0" w:line="240" w:lineRule="auto"/>
      </w:pPr>
      <w:r>
        <w:t/>
      </w:r>
    </w:p>
    <w:p xmlns:w14="http://schemas.microsoft.com/office/word/2010/wordml" w:rsidR="00C17CB5" w:rsidRDefault="00C17CB5" w14:paraId="5D71F3E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22-276; 1952 Code § 22-276; 1950 (46) 2662.</w:t>
      </w:r>
      <w:r>
        <w:rPr>
          <w:rFonts w:ascii="Times New Roman" w:hAnsi="Times New Roman" w:eastAsia="Times New Roman" w:cs="Times New Roman"/>
          <w:sz w:val="22"/>
          <w:szCs w:val="22"/>
          <w:lang w:val="en-PH"/>
        </w:rPr>
      </w:r>
    </w:p>
    <w:p xmlns:w14="http://schemas.microsoft.com/office/word/2010/wordml" w14:paraId="46E5F2E5" w14:textId="77777777">
      <w:pPr>
        <w:spacing w:before="0" w:after="0" w:line="240" w:lineRule="auto"/>
      </w:pPr>
      <w:r>
        <w:t/>
      </w:r>
    </w:p>
    <w:p xmlns:w14="http://schemas.microsoft.com/office/word/2010/wordml" w:rsidR="00C17CB5" w:rsidRDefault="00C17CB5" w14:paraId="08CD7501"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59-119-570. Board shall file description of bonds with State Treasurer.</w:t>
      </w:r>
      <w:r>
        <w:rPr>
          <w:rFonts w:ascii="Times New Roman" w:hAnsi="Times New Roman" w:eastAsia="Times New Roman" w:cs="Times New Roman"/>
          <w:b w:val="true"/>
          <w:sz w:val="22"/>
          <w:szCs w:val="22"/>
          <w:lang w:val="en-PH"/>
        </w:rPr>
      </w:r>
    </w:p>
    <w:p xmlns:w14="http://schemas.microsoft.com/office/word/2010/wordml" w:rsidR="00C17CB5" w:rsidRDefault="00C17CB5" w14:paraId="47B18AC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The board of trustees or its proper administrative officers shall file with the State Treasurer within thirty days from the date of their issuance a complete description of all obligations entered into by the board, with the rates of interest, maturity dates, annual payments and all pertinent data.</w:t>
      </w:r>
      <w:r>
        <w:rPr>
          <w:rFonts w:ascii="Times New Roman" w:hAnsi="Times New Roman" w:eastAsia="Times New Roman" w:cs="Times New Roman"/>
          <w:sz w:val="22"/>
          <w:szCs w:val="22"/>
          <w:lang w:val="en-PH"/>
        </w:rPr>
      </w:r>
    </w:p>
    <w:p xmlns:w14="http://schemas.microsoft.com/office/word/2010/wordml" w14:paraId="0D073D45" w14:textId="77777777">
      <w:pPr>
        <w:spacing w:before="0" w:after="0" w:line="240" w:lineRule="auto"/>
      </w:pPr>
      <w:r>
        <w:t/>
      </w:r>
    </w:p>
    <w:p xmlns:w14="http://schemas.microsoft.com/office/word/2010/wordml" w:rsidR="00C17CB5" w:rsidRDefault="00C17CB5" w14:paraId="56CF534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22-277; 1952 Code § 22-277; 1950 (46) 2662.</w:t>
      </w:r>
      <w:r>
        <w:rPr>
          <w:rFonts w:ascii="Times New Roman" w:hAnsi="Times New Roman" w:eastAsia="Times New Roman" w:cs="Times New Roman"/>
          <w:sz w:val="22"/>
          <w:szCs w:val="22"/>
          <w:lang w:val="en-PH"/>
        </w:rPr>
      </w:r>
    </w:p>
    <w:p xmlns:w14="http://schemas.microsoft.com/office/word/2010/wordml" w14:paraId="48E56CF3" w14:textId="77777777">
      <w:pPr>
        <w:spacing w:before="0" w:after="0" w:line="240" w:lineRule="auto"/>
      </w:pPr>
      <w:r>
        <w:t/>
      </w:r>
    </w:p>
    <w:p xmlns:w14="http://schemas.microsoft.com/office/word/2010/wordml" w:rsidR="00C17CB5" w:rsidRDefault="00C17CB5" w14:paraId="701C202E"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59-119-580. Enforcement of provisions of resolution.</w:t>
      </w:r>
      <w:r>
        <w:rPr>
          <w:rFonts w:ascii="Times New Roman" w:hAnsi="Times New Roman" w:eastAsia="Times New Roman" w:cs="Times New Roman"/>
          <w:b w:val="true"/>
          <w:sz w:val="22"/>
          <w:szCs w:val="22"/>
          <w:lang w:val="en-PH"/>
        </w:rPr>
      </w:r>
    </w:p>
    <w:p xmlns:w14="http://schemas.microsoft.com/office/word/2010/wordml" w:rsidR="00C17CB5" w:rsidRDefault="00C17CB5" w14:paraId="5E72A0F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All provisions of a resolution authorizing or providing for the issuance of the bonds in accordance with Section 59-119-520 and of such covenants and agreements shall constitute valid and legally binding contracts between the university and the several holders of the bonds, regardless of the time of issuance of such bonds, and shall be enforceable by any such holder or holders by mandamus or other appropriate action, suit or proceeding at law or in equity in any court of competent jurisdiction.</w:t>
      </w:r>
      <w:r>
        <w:rPr>
          <w:rFonts w:ascii="Times New Roman" w:hAnsi="Times New Roman" w:eastAsia="Times New Roman" w:cs="Times New Roman"/>
          <w:sz w:val="22"/>
          <w:szCs w:val="22"/>
          <w:lang w:val="en-PH"/>
        </w:rPr>
      </w:r>
    </w:p>
    <w:p xmlns:w14="http://schemas.microsoft.com/office/word/2010/wordml" w14:paraId="1408BE4B" w14:textId="77777777">
      <w:pPr>
        <w:spacing w:before="0" w:after="0" w:line="240" w:lineRule="auto"/>
      </w:pPr>
      <w:r>
        <w:t/>
      </w:r>
    </w:p>
    <w:p xmlns:w14="http://schemas.microsoft.com/office/word/2010/wordml" w:rsidR="00C17CB5" w:rsidRDefault="00C17CB5" w14:paraId="0417C84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22-278; 1952 Code § 22-278; 1950 (46) 2662.</w:t>
      </w:r>
      <w:r>
        <w:rPr>
          <w:rFonts w:ascii="Times New Roman" w:hAnsi="Times New Roman" w:eastAsia="Times New Roman" w:cs="Times New Roman"/>
          <w:sz w:val="22"/>
          <w:szCs w:val="22"/>
          <w:lang w:val="en-PH"/>
        </w:rPr>
      </w:r>
    </w:p>
    <w:p xmlns:w14="http://schemas.microsoft.com/office/word/2010/wordml" w14:paraId="15421714" w14:textId="77777777">
      <w:pPr>
        <w:spacing w:before="0" w:after="0" w:line="240" w:lineRule="auto"/>
      </w:pPr>
      <w:r>
        <w:t/>
      </w:r>
    </w:p>
    <w:p xmlns:w14="http://schemas.microsoft.com/office/word/2010/wordml" w:rsidR="00C17CB5" w:rsidRDefault="00C17CB5" w14:paraId="4CB0DEA0"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59-119-590. Revenues available for payment of bonds.</w:t>
      </w:r>
      <w:r>
        <w:rPr>
          <w:rFonts w:ascii="Times New Roman" w:hAnsi="Times New Roman" w:eastAsia="Times New Roman" w:cs="Times New Roman"/>
          <w:b w:val="true"/>
          <w:sz w:val="22"/>
          <w:szCs w:val="22"/>
          <w:lang w:val="en-PH"/>
        </w:rPr>
      </w:r>
    </w:p>
    <w:p xmlns:w14="http://schemas.microsoft.com/office/word/2010/wordml" w:rsidR="00C17CB5" w:rsidRDefault="00C17CB5" w14:paraId="40D6406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Such bonds shall be made payable solely from the revenues derived by the university from the operation of the building or buildings for which the bonds are issued or, in the discretion of the board of trustees of the university, from such revenues and also from any other revenues of the university, except revenues pledged to the payment of other obligations outstanding on May 27, 1950 and revenues derived from appropriations received from the General Assembly. The bonds shall not be obligations of the State</w:t>
      </w:r>
      <w:r>
        <w:rPr>
          <w:rFonts w:ascii="Times New Roman" w:hAnsi="Times New Roman" w:eastAsia="Times New Roman" w:cs="Times New Roman"/>
          <w:sz w:val="22"/>
          <w:szCs w:val="22"/>
          <w:lang w:val="en-PH"/>
        </w:rPr>
        <w:t>.</w:t>
      </w:r>
      <w:r>
        <w:rPr>
          <w:rFonts w:ascii="Times New Roman" w:hAnsi="Times New Roman" w:eastAsia="Times New Roman" w:cs="Times New Roman"/>
          <w:sz w:val="22"/>
          <w:szCs w:val="22"/>
          <w:lang w:val="en-PH"/>
        </w:rPr>
      </w:r>
    </w:p>
    <w:p xmlns:w14="http://schemas.microsoft.com/office/word/2010/wordml" w14:paraId="52A10DE0" w14:textId="77777777">
      <w:pPr>
        <w:spacing w:before="0" w:after="0" w:line="240" w:lineRule="auto"/>
      </w:pPr>
      <w:r>
        <w:t/>
      </w:r>
    </w:p>
    <w:p xmlns:w14="http://schemas.microsoft.com/office/word/2010/wordml" w:rsidR="00C17CB5" w:rsidRDefault="00C17CB5" w14:paraId="1F1CB30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22-279; 1952 Code § 22-279; 1950 (46) 2662.</w:t>
      </w:r>
      <w:r>
        <w:rPr>
          <w:rFonts w:ascii="Times New Roman" w:hAnsi="Times New Roman" w:eastAsia="Times New Roman" w:cs="Times New Roman"/>
          <w:sz w:val="22"/>
          <w:szCs w:val="22"/>
          <w:lang w:val="en-PH"/>
        </w:rPr>
      </w:r>
    </w:p>
    <w:p xmlns:w14="http://schemas.microsoft.com/office/word/2010/wordml" w14:paraId="7C578736" w14:textId="77777777">
      <w:pPr>
        <w:spacing w:before="0" w:after="0" w:line="240" w:lineRule="auto"/>
      </w:pPr>
      <w:r>
        <w:t/>
      </w:r>
    </w:p>
    <w:p xmlns:w14="http://schemas.microsoft.com/office/word/2010/wordml" w:rsidR="00C17CB5" w:rsidRDefault="00C17CB5" w14:paraId="22EF49C0" w14:textId="77777777">
      <w:pPr>
        <w:spacing w:before="0" w:after="0" w:line="240" w:lineRule="auto"/>
        <w:jc w:val="center"/>
        <w:rPr>
          <w:rFonts w:ascii="Arial" w:hAnsi="Arial" w:cs="Arial"/>
          <w:lang w:val="en-PH"/>
        </w:rPr>
      </w:pPr>
      <w:r>
        <w:rPr>
          <w:rFonts w:ascii="Times New Roman" w:hAnsi="Times New Roman" w:eastAsia="Times New Roman" w:cs="Times New Roman"/>
          <w:sz w:val="22"/>
          <w:szCs w:val="22"/>
          <w:lang w:val="en-PH"/>
        </w:rPr>
        <w:t>Article 7</w:t>
      </w:r>
      <w:r>
        <w:rPr>
          <w:rFonts w:ascii="Times New Roman" w:hAnsi="Times New Roman" w:eastAsia="Times New Roman" w:cs="Times New Roman"/>
          <w:sz w:val="22"/>
          <w:szCs w:val="22"/>
          <w:lang w:val="en-PH"/>
        </w:rPr>
      </w:r>
    </w:p>
    <w:p xmlns:w14="http://schemas.microsoft.com/office/word/2010/wordml" w:rsidR="00C17CB5" w:rsidRDefault="00C17CB5" w14:paraId="10A6C95D" w14:textId="77777777">
      <w:pPr>
        <w:spacing w:before="0" w:after="0" w:line="240" w:lineRule="auto"/>
        <w:jc w:val="center"/>
        <w:rPr>
          <w:rFonts w:ascii="Arial" w:hAnsi="Arial" w:cs="Arial"/>
          <w:lang w:val="en-PH"/>
        </w:rPr>
      </w:pPr>
      <w:r>
        <w:rPr>
          <w:rFonts w:ascii="Times New Roman" w:hAnsi="Times New Roman" w:eastAsia="Times New Roman" w:cs="Times New Roman"/>
          <w:sz w:val="22"/>
          <w:szCs w:val="22"/>
          <w:lang w:val="en-PH"/>
        </w:rPr>
        <w:t>Auxiliary Facilities Revenue Bonds</w:t>
      </w:r>
      <w:r>
        <w:rPr>
          <w:rFonts w:ascii="Times New Roman" w:hAnsi="Times New Roman" w:eastAsia="Times New Roman" w:cs="Times New Roman"/>
          <w:sz w:val="22"/>
          <w:szCs w:val="22"/>
          <w:lang w:val="en-PH"/>
        </w:rPr>
      </w:r>
    </w:p>
    <w:p xmlns:w14="http://schemas.microsoft.com/office/word/2010/wordml" w:rsidR="00C17CB5" w:rsidRDefault="00C17CB5" w14:paraId="6215799A" w14:textId="77777777">
      <w:pPr>
        <w:spacing w:before="0" w:after="0" w:line="240" w:lineRule="auto"/>
        <w:rPr>
          <w:rFonts w:ascii="Arial" w:hAnsi="Arial" w:cs="Arial"/>
          <w:lang w:val="en-PH"/>
        </w:rPr>
      </w:pPr>
    </w:p>
    <w:p xmlns:w14="http://schemas.microsoft.com/office/word/2010/wordml" w:rsidR="00C17CB5" w:rsidRDefault="00C17CB5" w14:paraId="6DD7B377"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59-119-710. Purpose; authorization.</w:t>
      </w:r>
      <w:r>
        <w:rPr>
          <w:rFonts w:ascii="Times New Roman" w:hAnsi="Times New Roman" w:eastAsia="Times New Roman" w:cs="Times New Roman"/>
          <w:b w:val="true"/>
          <w:sz w:val="22"/>
          <w:szCs w:val="22"/>
          <w:lang w:val="en-PH"/>
        </w:rPr>
      </w:r>
    </w:p>
    <w:p xmlns:w14="http://schemas.microsoft.com/office/word/2010/wordml" w:rsidR="00C17CB5" w:rsidRDefault="00C17CB5" w14:paraId="75AD196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 The General Assembly finds that it is desirable to provide continuing and general statutory authority for Clemson University to incur debt for, among other things, the purposes of providing funds to acquire, construct, renovate, and equip certain revenue-producing auxiliary facilities, which debt is secured by a pledge of the revenues derived from the operation of some or all of the facilities. Clemson University has demonstrated need for additional funds to provide for acquisition, construction, renova</w:t>
      </w:r>
      <w:r>
        <w:rPr>
          <w:rFonts w:ascii="Times New Roman" w:hAnsi="Times New Roman" w:eastAsia="Times New Roman" w:cs="Times New Roman"/>
          <w:sz w:val="22"/>
          <w:szCs w:val="22"/>
          <w:lang w:val="en-PH"/>
        </w:rPr>
        <w:t>tion, and equipping of these facilities. These facilities are needed to replace or renovate aging facilities and to provide additional facilities all to the end that the educational environment at Clemson University will be enhanced for the benefit of present and potential students at Clemson University.</w:t>
      </w:r>
      <w:r>
        <w:rPr>
          <w:rFonts w:ascii="Times New Roman" w:hAnsi="Times New Roman" w:eastAsia="Times New Roman" w:cs="Times New Roman"/>
          <w:sz w:val="22"/>
          <w:szCs w:val="22"/>
          <w:lang w:val="en-PH"/>
        </w:rPr>
      </w:r>
    </w:p>
    <w:p xmlns:w14="http://schemas.microsoft.com/office/word/2010/wordml" w:rsidR="00C17CB5" w:rsidRDefault="00C17CB5" w14:paraId="1B1FC0A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(B) Consideration has been given to this need and to the methods of funding it. It has been determined to be in the best interests of the people of this State to authorize Clemson University to acquire, construct, renovate, and equip additional facilities and to incur indebtedness for these purposes which is payable from the revenues derived from the operation of these facilities to the extent and under the conditions provided for in this article.</w:t>
      </w:r>
      <w:r>
        <w:rPr>
          <w:rFonts w:ascii="Times New Roman" w:hAnsi="Times New Roman" w:eastAsia="Times New Roman" w:cs="Times New Roman"/>
          <w:sz w:val="22"/>
          <w:szCs w:val="22"/>
          <w:lang w:val="en-PH"/>
        </w:rPr>
      </w:r>
    </w:p>
    <w:p xmlns:w14="http://schemas.microsoft.com/office/word/2010/wordml" w14:paraId="26149FE7" w14:textId="77777777">
      <w:pPr>
        <w:spacing w:before="0" w:after="0" w:line="240" w:lineRule="auto"/>
      </w:pPr>
      <w:r>
        <w:t/>
      </w:r>
    </w:p>
    <w:p xmlns:w14="http://schemas.microsoft.com/office/word/2010/wordml" w:rsidR="00C17CB5" w:rsidRDefault="00C17CB5" w14:paraId="06D4F1E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1990 Act No. 502, § 1.</w:t>
      </w:r>
      <w:r>
        <w:rPr>
          <w:rFonts w:ascii="Times New Roman" w:hAnsi="Times New Roman" w:eastAsia="Times New Roman" w:cs="Times New Roman"/>
          <w:sz w:val="22"/>
          <w:szCs w:val="22"/>
          <w:lang w:val="en-PH"/>
        </w:rPr>
      </w:r>
    </w:p>
    <w:p xmlns:w14="http://schemas.microsoft.com/office/word/2010/wordml" w14:paraId="1DE4B17A" w14:textId="77777777">
      <w:pPr>
        <w:spacing w:before="0" w:after="0" w:line="240" w:lineRule="auto"/>
      </w:pPr>
      <w:r>
        <w:t/>
      </w:r>
    </w:p>
    <w:p xmlns:w14="http://schemas.microsoft.com/office/word/2010/wordml" w:rsidR="00C17CB5" w:rsidRDefault="00C17CB5" w14:paraId="7F19B2F9"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59-119-720. Definitions.</w:t>
      </w:r>
      <w:r>
        <w:rPr>
          <w:rFonts w:ascii="Times New Roman" w:hAnsi="Times New Roman" w:eastAsia="Times New Roman" w:cs="Times New Roman"/>
          <w:b w:val="true"/>
          <w:sz w:val="22"/>
          <w:szCs w:val="22"/>
          <w:lang w:val="en-PH"/>
        </w:rPr>
      </w:r>
    </w:p>
    <w:p xmlns:w14="http://schemas.microsoft.com/office/word/2010/wordml" w:rsidR="00C17CB5" w:rsidRDefault="00C17CB5" w14:paraId="2732FBB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As used in this article:</w:t>
      </w:r>
      <w:r>
        <w:rPr>
          <w:rFonts w:ascii="Times New Roman" w:hAnsi="Times New Roman" w:eastAsia="Times New Roman" w:cs="Times New Roman"/>
          <w:sz w:val="22"/>
          <w:szCs w:val="22"/>
          <w:lang w:val="en-PH"/>
        </w:rPr>
      </w:r>
    </w:p>
    <w:p xmlns:w14="http://schemas.microsoft.com/office/word/2010/wordml" w:rsidR="00C17CB5" w:rsidRDefault="00C17CB5" w14:paraId="051705C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(1) "Bond" or "bonds" means any note, bond, installment contract, or other evidence of indebtedness issued pursuant to this chapter.</w:t>
      </w:r>
      <w:r>
        <w:rPr>
          <w:rFonts w:ascii="Times New Roman" w:hAnsi="Times New Roman" w:eastAsia="Times New Roman" w:cs="Times New Roman"/>
          <w:sz w:val="22"/>
          <w:szCs w:val="22"/>
          <w:lang w:val="en-PH"/>
        </w:rPr>
      </w:r>
    </w:p>
    <w:p xmlns:w14="http://schemas.microsoft.com/office/word/2010/wordml" w:rsidR="00C17CB5" w:rsidRDefault="00C17CB5" w14:paraId="2972011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(2) "Clemson" means Clemson University.</w:t>
      </w:r>
      <w:r>
        <w:rPr>
          <w:rFonts w:ascii="Times New Roman" w:hAnsi="Times New Roman" w:eastAsia="Times New Roman" w:cs="Times New Roman"/>
          <w:sz w:val="22"/>
          <w:szCs w:val="22"/>
          <w:lang w:val="en-PH"/>
        </w:rPr>
      </w:r>
    </w:p>
    <w:p xmlns:w14="http://schemas.microsoft.com/office/word/2010/wordml" w:rsidR="00C17CB5" w:rsidRDefault="00C17CB5" w14:paraId="3D76446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 xml:space="preserve">(3) "Facilities" </w:t>
      </w:r>
      <w:r>
        <w:rPr>
          <w:rFonts w:ascii="Times New Roman" w:hAnsi="Times New Roman" w:eastAsia="Times New Roman" w:cs="Times New Roman"/>
          <w:sz w:val="22"/>
          <w:szCs w:val="22"/>
          <w:lang w:val="en-PH"/>
        </w:rPr>
        <w:t>means any or all of the following facilities operated to provide for the students, faculty, or staff at Clemson: dining or food service facilities; laundry facilities; canteen facilities; vending machines; convenience stores; any other facilities for the sale of sundry items; health services; book stores; parking lots and vehicle registration; and all furniture, furnishings and equipment in them, which are now owned by Clemson, or which may be acquired by Clemson for any of these purposes.</w:t>
      </w:r>
      <w:r>
        <w:rPr>
          <w:rFonts w:ascii="Times New Roman" w:hAnsi="Times New Roman" w:eastAsia="Times New Roman" w:cs="Times New Roman"/>
          <w:sz w:val="22"/>
          <w:szCs w:val="22"/>
          <w:lang w:val="en-PH"/>
        </w:rPr>
      </w:r>
    </w:p>
    <w:p xmlns:w14="http://schemas.microsoft.com/office/word/2010/wordml" w:rsidR="00C17CB5" w:rsidRDefault="00C17CB5" w14:paraId="3CA30B8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(4) "Revenues</w:t>
      </w:r>
      <w:r>
        <w:rPr>
          <w:rFonts w:ascii="Times New Roman" w:hAnsi="Times New Roman" w:eastAsia="Times New Roman" w:cs="Times New Roman"/>
          <w:sz w:val="22"/>
          <w:szCs w:val="22"/>
          <w:lang w:val="en-PH"/>
        </w:rPr>
        <w:t>" of any facilities means the entire receipts of Clemson from the operation of the facilities. 'Net revenues' means these receipts reduced by the necessary expenses for operation and maintenance of the facilities.</w:t>
      </w:r>
      <w:r>
        <w:rPr>
          <w:rFonts w:ascii="Times New Roman" w:hAnsi="Times New Roman" w:eastAsia="Times New Roman" w:cs="Times New Roman"/>
          <w:sz w:val="22"/>
          <w:szCs w:val="22"/>
          <w:lang w:val="en-PH"/>
        </w:rPr>
      </w:r>
    </w:p>
    <w:p xmlns:w14="http://schemas.microsoft.com/office/word/2010/wordml" w:rsidR="00C17CB5" w:rsidRDefault="00C17CB5" w14:paraId="22D0D7A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(5) "Authority" means the State Fiscal Accountability Authority.</w:t>
      </w:r>
      <w:r>
        <w:rPr>
          <w:rFonts w:ascii="Times New Roman" w:hAnsi="Times New Roman" w:eastAsia="Times New Roman" w:cs="Times New Roman"/>
          <w:sz w:val="22"/>
          <w:szCs w:val="22"/>
          <w:lang w:val="en-PH"/>
        </w:rPr>
      </w:r>
    </w:p>
    <w:p xmlns:w14="http://schemas.microsoft.com/office/word/2010/wordml" w:rsidR="00C17CB5" w:rsidRDefault="00C17CB5" w14:paraId="4EAD3FA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(6) "Trustees" means the Board of Trustees of Clemson or any successor body.</w:t>
      </w:r>
      <w:r>
        <w:rPr>
          <w:rFonts w:ascii="Times New Roman" w:hAnsi="Times New Roman" w:eastAsia="Times New Roman" w:cs="Times New Roman"/>
          <w:sz w:val="22"/>
          <w:szCs w:val="22"/>
          <w:lang w:val="en-PH"/>
        </w:rPr>
      </w:r>
    </w:p>
    <w:p xmlns:w14="http://schemas.microsoft.com/office/word/2010/wordml" w14:paraId="26E29E11" w14:textId="77777777">
      <w:pPr>
        <w:spacing w:before="0" w:after="0" w:line="240" w:lineRule="auto"/>
      </w:pPr>
      <w:r>
        <w:t/>
      </w:r>
    </w:p>
    <w:p xmlns:w14="http://schemas.microsoft.com/office/word/2010/wordml" w:rsidR="00C17CB5" w:rsidRDefault="00C17CB5" w14:paraId="4AB61F2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1990 Act No. 502, § 1.</w:t>
      </w:r>
      <w:r>
        <w:rPr>
          <w:rFonts w:ascii="Times New Roman" w:hAnsi="Times New Roman" w:eastAsia="Times New Roman" w:cs="Times New Roman"/>
          <w:sz w:val="22"/>
          <w:szCs w:val="22"/>
          <w:lang w:val="en-PH"/>
        </w:rPr>
      </w:r>
    </w:p>
    <w:p xmlns:w14="http://schemas.microsoft.com/office/word/2010/wordml" w14:paraId="2FF13963" w14:textId="77777777">
      <w:pPr>
        <w:spacing w:before="0" w:after="0" w:line="240" w:lineRule="auto"/>
      </w:pPr>
      <w:r>
        <w:t/>
      </w:r>
    </w:p>
    <w:p xmlns:w14="http://schemas.microsoft.com/office/word/2010/wordml" w:rsidR="00C17CB5" w:rsidRDefault="00C17CB5" w14:paraId="1BEAC7A6"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59-119-730. Trustees authorization; acquisition of facilities; bond refunds.</w:t>
      </w:r>
      <w:r>
        <w:rPr>
          <w:rFonts w:ascii="Times New Roman" w:hAnsi="Times New Roman" w:eastAsia="Times New Roman" w:cs="Times New Roman"/>
          <w:b w:val="true"/>
          <w:sz w:val="22"/>
          <w:szCs w:val="22"/>
          <w:lang w:val="en-PH"/>
        </w:rPr>
      </w:r>
    </w:p>
    <w:p xmlns:w14="http://schemas.microsoft.com/office/word/2010/wordml" w:rsidR="00C17CB5" w:rsidRDefault="00C17CB5" w14:paraId="62A26F9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The trustees are authorized to acquire additional facilities and to improve and renovate existing facilities to the extent they determine to be necessary; and the proceeds of bonds authorized by this article are made available for that purpose. The trustees also are authorized to refund bonds that may from time to time be outstanding pursuant to this article by exchange or otherwise.</w:t>
      </w:r>
      <w:r>
        <w:rPr>
          <w:rFonts w:ascii="Times New Roman" w:hAnsi="Times New Roman" w:eastAsia="Times New Roman" w:cs="Times New Roman"/>
          <w:sz w:val="22"/>
          <w:szCs w:val="22"/>
          <w:lang w:val="en-PH"/>
        </w:rPr>
      </w:r>
    </w:p>
    <w:p xmlns:w14="http://schemas.microsoft.com/office/word/2010/wordml" w14:paraId="4431F9E4" w14:textId="77777777">
      <w:pPr>
        <w:spacing w:before="0" w:after="0" w:line="240" w:lineRule="auto"/>
      </w:pPr>
      <w:r>
        <w:t/>
      </w:r>
    </w:p>
    <w:p xmlns:w14="http://schemas.microsoft.com/office/word/2010/wordml" w:rsidR="00C17CB5" w:rsidRDefault="00C17CB5" w14:paraId="68A22CC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1990 Act No. 502, § 1.</w:t>
      </w:r>
      <w:r>
        <w:rPr>
          <w:rFonts w:ascii="Times New Roman" w:hAnsi="Times New Roman" w:eastAsia="Times New Roman" w:cs="Times New Roman"/>
          <w:sz w:val="22"/>
          <w:szCs w:val="22"/>
          <w:lang w:val="en-PH"/>
        </w:rPr>
      </w:r>
    </w:p>
    <w:p xmlns:w14="http://schemas.microsoft.com/office/word/2010/wordml" w14:paraId="63B9F379" w14:textId="77777777">
      <w:pPr>
        <w:spacing w:before="0" w:after="0" w:line="240" w:lineRule="auto"/>
      </w:pPr>
      <w:r>
        <w:t/>
      </w:r>
    </w:p>
    <w:p xmlns:w14="http://schemas.microsoft.com/office/word/2010/wordml" w:rsidR="00C17CB5" w:rsidRDefault="00C17CB5" w14:paraId="0269A11C"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59-119-740. Issuance of bonds; limit.</w:t>
      </w:r>
      <w:r>
        <w:rPr>
          <w:rFonts w:ascii="Times New Roman" w:hAnsi="Times New Roman" w:eastAsia="Times New Roman" w:cs="Times New Roman"/>
          <w:b w:val="true"/>
          <w:sz w:val="22"/>
          <w:szCs w:val="22"/>
          <w:lang w:val="en-PH"/>
        </w:rPr>
      </w:r>
    </w:p>
    <w:p xmlns:w14="http://schemas.microsoft.com/office/word/2010/wordml" w:rsidR="00C17CB5" w:rsidRDefault="00C17CB5" w14:paraId="22DF3F6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 xml:space="preserve">Upon receiving the approval of the State Fiscal Accountability Authority or the Department of Administration, as appropriate, and upon review by the Joint Bond Review Committee, the trustees may from time to time borrow such sums as may be necessary to accomplish the purpose of this article and to evidence these borrowings by bonds issued pursuant to this article in such aggregate principal amount as they determine, except that other provisions of this article to the contrary notwithstanding, there may not </w:t>
      </w:r>
      <w:r>
        <w:rPr>
          <w:rFonts w:ascii="Times New Roman" w:hAnsi="Times New Roman" w:eastAsia="Times New Roman" w:cs="Times New Roman"/>
          <w:sz w:val="22"/>
          <w:szCs w:val="22"/>
          <w:lang w:val="en-PH"/>
        </w:rPr>
        <w:t>be outstanding at any time bonds issued pursuant to this article in excess of twenty-five million dollars.</w:t>
      </w:r>
      <w:r>
        <w:rPr>
          <w:rFonts w:ascii="Times New Roman" w:hAnsi="Times New Roman" w:eastAsia="Times New Roman" w:cs="Times New Roman"/>
          <w:sz w:val="22"/>
          <w:szCs w:val="22"/>
          <w:lang w:val="en-PH"/>
        </w:rPr>
      </w:r>
    </w:p>
    <w:p xmlns:w14="http://schemas.microsoft.com/office/word/2010/wordml" w14:paraId="16E5C80B" w14:textId="77777777">
      <w:pPr>
        <w:spacing w:before="0" w:after="0" w:line="240" w:lineRule="auto"/>
      </w:pPr>
      <w:r>
        <w:t/>
      </w:r>
    </w:p>
    <w:p xmlns:w14="http://schemas.microsoft.com/office/word/2010/wordml" w:rsidR="00C17CB5" w:rsidRDefault="00C17CB5" w14:paraId="11D0446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1990 Act No. 502, § 1.</w:t>
      </w:r>
      <w:r>
        <w:rPr>
          <w:rFonts w:ascii="Times New Roman" w:hAnsi="Times New Roman" w:eastAsia="Times New Roman" w:cs="Times New Roman"/>
          <w:sz w:val="22"/>
          <w:szCs w:val="22"/>
          <w:lang w:val="en-PH"/>
        </w:rPr>
      </w:r>
    </w:p>
    <w:p xmlns:w14="http://schemas.microsoft.com/office/word/2010/wordml" w14:paraId="2C9D32EE" w14:textId="77777777">
      <w:pPr>
        <w:spacing w:before="0" w:after="0" w:line="240" w:lineRule="auto"/>
      </w:pPr>
      <w:r>
        <w:t/>
      </w:r>
    </w:p>
    <w:p xmlns:w14="http://schemas.microsoft.com/office/word/2010/wordml" w:rsidR="00C17CB5" w:rsidRDefault="00C17CB5" w14:paraId="0C6BA320"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59-119-750. Funding of bonds; security, generally.</w:t>
      </w:r>
      <w:r>
        <w:rPr>
          <w:rFonts w:ascii="Times New Roman" w:hAnsi="Times New Roman" w:eastAsia="Times New Roman" w:cs="Times New Roman"/>
          <w:b w:val="true"/>
          <w:sz w:val="22"/>
          <w:szCs w:val="22"/>
          <w:lang w:val="en-PH"/>
        </w:rPr>
      </w:r>
    </w:p>
    <w:p xmlns:w14="http://schemas.microsoft.com/office/word/2010/wordml" w:rsidR="00C17CB5" w:rsidRDefault="00C17CB5" w14:paraId="6D77013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Bonds issued pursuant to this article must be payable from the revenues or the net revenues derived by Clemson from these facilities as designated by the trustees with respect to the bonds. The trustees may abandon the use of any portion of the facilities or sell or dispose of any portion of the facilities upon receipt of a written recommendation by the chief financial officer of Clemson to the effect that the action will not adversely affect the ability of Clemson to discharge its obligations to the holder</w:t>
      </w:r>
      <w:r>
        <w:rPr>
          <w:rFonts w:ascii="Times New Roman" w:hAnsi="Times New Roman" w:eastAsia="Times New Roman" w:cs="Times New Roman"/>
          <w:sz w:val="22"/>
          <w:szCs w:val="22"/>
          <w:lang w:val="en-PH"/>
        </w:rPr>
        <w:t>s of bonds issued pursuant to this article and upon the further conditions as prescribed in the resolution of the trustees providing for the issuance of bonds. The bonds issued pursuant to this article may be further secured by the additional pledges of other revenues or fees of Clemson as it may be authorized to grant pursuant to other laws of this State.</w:t>
      </w:r>
      <w:r>
        <w:rPr>
          <w:rFonts w:ascii="Times New Roman" w:hAnsi="Times New Roman" w:eastAsia="Times New Roman" w:cs="Times New Roman"/>
          <w:sz w:val="22"/>
          <w:szCs w:val="22"/>
          <w:lang w:val="en-PH"/>
        </w:rPr>
      </w:r>
    </w:p>
    <w:p xmlns:w14="http://schemas.microsoft.com/office/word/2010/wordml" w14:paraId="12935F79" w14:textId="77777777">
      <w:pPr>
        <w:spacing w:before="0" w:after="0" w:line="240" w:lineRule="auto"/>
      </w:pPr>
      <w:r>
        <w:t/>
      </w:r>
    </w:p>
    <w:p xmlns:w14="http://schemas.microsoft.com/office/word/2010/wordml" w:rsidR="00C17CB5" w:rsidRDefault="00C17CB5" w14:paraId="17D2D7D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1990 Act No. 502, § 1.</w:t>
      </w:r>
      <w:r>
        <w:rPr>
          <w:rFonts w:ascii="Times New Roman" w:hAnsi="Times New Roman" w:eastAsia="Times New Roman" w:cs="Times New Roman"/>
          <w:sz w:val="22"/>
          <w:szCs w:val="22"/>
          <w:lang w:val="en-PH"/>
        </w:rPr>
      </w:r>
    </w:p>
    <w:p xmlns:w14="http://schemas.microsoft.com/office/word/2010/wordml" w14:paraId="3577832B" w14:textId="77777777">
      <w:pPr>
        <w:spacing w:before="0" w:after="0" w:line="240" w:lineRule="auto"/>
      </w:pPr>
      <w:r>
        <w:t/>
      </w:r>
    </w:p>
    <w:p xmlns:w14="http://schemas.microsoft.com/office/word/2010/wordml" w:rsidR="00C17CB5" w:rsidRDefault="00C17CB5" w14:paraId="1F875FA6"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59-119-760. Bonds not guaranteed by State; trustees not personally liable.</w:t>
      </w:r>
      <w:r>
        <w:rPr>
          <w:rFonts w:ascii="Times New Roman" w:hAnsi="Times New Roman" w:eastAsia="Times New Roman" w:cs="Times New Roman"/>
          <w:b w:val="true"/>
          <w:sz w:val="22"/>
          <w:szCs w:val="22"/>
          <w:lang w:val="en-PH"/>
        </w:rPr>
      </w:r>
    </w:p>
    <w:p xmlns:w14="http://schemas.microsoft.com/office/word/2010/wordml" w:rsidR="00C17CB5" w:rsidRDefault="00C17CB5" w14:paraId="21D7B3C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The faith and credit of the State may not be pledged for the payment of the principal and interest of the bonds, and there must be on the face of each bond a statement plainly worded to that effect. Neither the trustees nor any other person signing the bonds is personally liable for them.</w:t>
      </w:r>
      <w:r>
        <w:rPr>
          <w:rFonts w:ascii="Times New Roman" w:hAnsi="Times New Roman" w:eastAsia="Times New Roman" w:cs="Times New Roman"/>
          <w:sz w:val="22"/>
          <w:szCs w:val="22"/>
          <w:lang w:val="en-PH"/>
        </w:rPr>
      </w:r>
    </w:p>
    <w:p xmlns:w14="http://schemas.microsoft.com/office/word/2010/wordml" w14:paraId="4584415C" w14:textId="77777777">
      <w:pPr>
        <w:spacing w:before="0" w:after="0" w:line="240" w:lineRule="auto"/>
      </w:pPr>
      <w:r>
        <w:t/>
      </w:r>
    </w:p>
    <w:p xmlns:w14="http://schemas.microsoft.com/office/word/2010/wordml" w:rsidR="00C17CB5" w:rsidRDefault="00C17CB5" w14:paraId="6BB3A03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1990 Act No. 502, § 1.</w:t>
      </w:r>
      <w:r>
        <w:rPr>
          <w:rFonts w:ascii="Times New Roman" w:hAnsi="Times New Roman" w:eastAsia="Times New Roman" w:cs="Times New Roman"/>
          <w:sz w:val="22"/>
          <w:szCs w:val="22"/>
          <w:lang w:val="en-PH"/>
        </w:rPr>
      </w:r>
    </w:p>
    <w:p xmlns:w14="http://schemas.microsoft.com/office/word/2010/wordml" w14:paraId="73B4117F" w14:textId="77777777">
      <w:pPr>
        <w:spacing w:before="0" w:after="0" w:line="240" w:lineRule="auto"/>
      </w:pPr>
      <w:r>
        <w:t/>
      </w:r>
    </w:p>
    <w:p xmlns:w14="http://schemas.microsoft.com/office/word/2010/wordml" w:rsidR="00C17CB5" w:rsidRDefault="00C17CB5" w14:paraId="6DBEC6DF"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59-119-770. Bond specifications; issuing resolutions.</w:t>
      </w:r>
      <w:r>
        <w:rPr>
          <w:rFonts w:ascii="Times New Roman" w:hAnsi="Times New Roman" w:eastAsia="Times New Roman" w:cs="Times New Roman"/>
          <w:b w:val="true"/>
          <w:sz w:val="22"/>
          <w:szCs w:val="22"/>
          <w:lang w:val="en-PH"/>
        </w:rPr>
      </w:r>
    </w:p>
    <w:p xmlns:w14="http://schemas.microsoft.com/office/word/2010/wordml" w:rsidR="00C17CB5" w:rsidRDefault="00C17CB5" w14:paraId="365D6AE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In order to avail themselves of the authorizations set forth in this article, the trustees shall adopt resolutions providing for the issuance of bonds of Clemson, within the limitations mentioned in this article which must prescribe the tenor, terms, and conditions of the bonds. The bonds must be issued as serial or term bonds, maturing in equal or unequal amounts, at such times and on such occasions as the trustees determine. The last maturing bonds of any issue must be expressed to mature not later than f</w:t>
      </w:r>
      <w:r>
        <w:rPr>
          <w:rFonts w:ascii="Times New Roman" w:hAnsi="Times New Roman" w:eastAsia="Times New Roman" w:cs="Times New Roman"/>
          <w:sz w:val="22"/>
          <w:szCs w:val="22"/>
          <w:lang w:val="en-PH"/>
        </w:rPr>
        <w:t>ifty years from their date, and the first maturing bonds of any issue, issued pursuant to this article, falls due within five years from their date. They must bear such rates of interest, payable on such occasion, as the trustees prescribe, and the bonds must be in such denominations, payable in such medium of payment, and at such place as such resolutions prescribe. All bonds may be issued with a provision permitting their redemption on any interest payment date before their respective maturities. Bonds ma</w:t>
      </w:r>
      <w:r>
        <w:rPr>
          <w:rFonts w:ascii="Times New Roman" w:hAnsi="Times New Roman" w:eastAsia="Times New Roman" w:cs="Times New Roman"/>
          <w:sz w:val="22"/>
          <w:szCs w:val="22"/>
          <w:lang w:val="en-PH"/>
        </w:rPr>
        <w:t>de subject to redemption before their stated maturities may contain a provision requiring the payment of a premium for the privilege of exercising the right of redemption, in such amount or amounts as the trustees prescribe in the resolutions authorizing their issuance. All bonds that are subject to redemption must contain a statement to that effect on the face of each bond. The resolutions authorizing their issuance must contain provisions specifying the manner of call and the notice of call that must be g</w:t>
      </w:r>
      <w:r>
        <w:rPr>
          <w:rFonts w:ascii="Times New Roman" w:hAnsi="Times New Roman" w:eastAsia="Times New Roman" w:cs="Times New Roman"/>
          <w:sz w:val="22"/>
          <w:szCs w:val="22"/>
          <w:lang w:val="en-PH"/>
        </w:rPr>
        <w:t>iven.</w:t>
      </w:r>
      <w:r>
        <w:rPr>
          <w:rFonts w:ascii="Times New Roman" w:hAnsi="Times New Roman" w:eastAsia="Times New Roman" w:cs="Times New Roman"/>
          <w:sz w:val="22"/>
          <w:szCs w:val="22"/>
          <w:lang w:val="en-PH"/>
        </w:rPr>
      </w:r>
    </w:p>
    <w:p xmlns:w14="http://schemas.microsoft.com/office/word/2010/wordml" w14:paraId="4A511B77" w14:textId="77777777">
      <w:pPr>
        <w:spacing w:before="0" w:after="0" w:line="240" w:lineRule="auto"/>
      </w:pPr>
      <w:r>
        <w:t/>
      </w:r>
    </w:p>
    <w:p xmlns:w14="http://schemas.microsoft.com/office/word/2010/wordml" w:rsidR="00C17CB5" w:rsidRDefault="00C17CB5" w14:paraId="1C139EE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1990 Act No. 502, § 1.</w:t>
      </w:r>
      <w:r>
        <w:rPr>
          <w:rFonts w:ascii="Times New Roman" w:hAnsi="Times New Roman" w:eastAsia="Times New Roman" w:cs="Times New Roman"/>
          <w:sz w:val="22"/>
          <w:szCs w:val="22"/>
          <w:lang w:val="en-PH"/>
        </w:rPr>
      </w:r>
    </w:p>
    <w:p xmlns:w14="http://schemas.microsoft.com/office/word/2010/wordml" w14:paraId="07ADB66F" w14:textId="77777777">
      <w:pPr>
        <w:spacing w:before="0" w:after="0" w:line="240" w:lineRule="auto"/>
      </w:pPr>
      <w:r>
        <w:t/>
      </w:r>
    </w:p>
    <w:p xmlns:w14="http://schemas.microsoft.com/office/word/2010/wordml" w:rsidR="00C17CB5" w:rsidRDefault="00C17CB5" w14:paraId="2E871A6D"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59-119-780. Tax exempt status.</w:t>
      </w:r>
      <w:r>
        <w:rPr>
          <w:rFonts w:ascii="Times New Roman" w:hAnsi="Times New Roman" w:eastAsia="Times New Roman" w:cs="Times New Roman"/>
          <w:b w:val="true"/>
          <w:sz w:val="22"/>
          <w:szCs w:val="22"/>
          <w:lang w:val="en-PH"/>
        </w:rPr>
      </w:r>
    </w:p>
    <w:p xmlns:w14="http://schemas.microsoft.com/office/word/2010/wordml" w:rsidR="00C17CB5" w:rsidRDefault="00C17CB5" w14:paraId="661B323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The bonds authorized by this article and all interest to become due on them have the tax exempt status prescribed by Section 12-1-60.</w:t>
      </w:r>
      <w:r>
        <w:rPr>
          <w:rFonts w:ascii="Times New Roman" w:hAnsi="Times New Roman" w:eastAsia="Times New Roman" w:cs="Times New Roman"/>
          <w:sz w:val="22"/>
          <w:szCs w:val="22"/>
          <w:lang w:val="en-PH"/>
        </w:rPr>
      </w:r>
    </w:p>
    <w:p xmlns:w14="http://schemas.microsoft.com/office/word/2010/wordml" w14:paraId="78830363" w14:textId="77777777">
      <w:pPr>
        <w:spacing w:before="0" w:after="0" w:line="240" w:lineRule="auto"/>
      </w:pPr>
      <w:r>
        <w:t/>
      </w:r>
    </w:p>
    <w:p xmlns:w14="http://schemas.microsoft.com/office/word/2010/wordml" w:rsidR="00C17CB5" w:rsidRDefault="00C17CB5" w14:paraId="4899CD5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1990 Act No. 502, § 1.</w:t>
      </w:r>
      <w:r>
        <w:rPr>
          <w:rFonts w:ascii="Times New Roman" w:hAnsi="Times New Roman" w:eastAsia="Times New Roman" w:cs="Times New Roman"/>
          <w:sz w:val="22"/>
          <w:szCs w:val="22"/>
          <w:lang w:val="en-PH"/>
        </w:rPr>
      </w:r>
    </w:p>
    <w:p xmlns:w14="http://schemas.microsoft.com/office/word/2010/wordml" w14:paraId="07A6481E" w14:textId="77777777">
      <w:pPr>
        <w:spacing w:before="0" w:after="0" w:line="240" w:lineRule="auto"/>
      </w:pPr>
      <w:r>
        <w:t/>
      </w:r>
    </w:p>
    <w:p xmlns:w14="http://schemas.microsoft.com/office/word/2010/wordml" w:rsidR="00C17CB5" w:rsidRDefault="00C17CB5" w14:paraId="2DBA108F"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59-119-790. Who may invest in bonds.</w:t>
      </w:r>
      <w:r>
        <w:rPr>
          <w:rFonts w:ascii="Times New Roman" w:hAnsi="Times New Roman" w:eastAsia="Times New Roman" w:cs="Times New Roman"/>
          <w:b w:val="true"/>
          <w:sz w:val="22"/>
          <w:szCs w:val="22"/>
          <w:lang w:val="en-PH"/>
        </w:rPr>
      </w:r>
    </w:p>
    <w:p xmlns:w14="http://schemas.microsoft.com/office/word/2010/wordml" w:rsidR="00C17CB5" w:rsidRDefault="00C17CB5" w14:paraId="74B2CB7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It is lawful for all executors, administrators, guardians, and fiduciaries, all sinking fund commissions, the Public Employee Benefit Authority and the State Fiscal Accountability Authority, as cotrustees of the South Carolina Retirement System, and all other governmental entities within this State to invest any monies in their hands in the bonds.</w:t>
      </w:r>
      <w:r>
        <w:rPr>
          <w:rFonts w:ascii="Times New Roman" w:hAnsi="Times New Roman" w:eastAsia="Times New Roman" w:cs="Times New Roman"/>
          <w:sz w:val="22"/>
          <w:szCs w:val="22"/>
          <w:lang w:val="en-PH"/>
        </w:rPr>
      </w:r>
    </w:p>
    <w:p xmlns:w14="http://schemas.microsoft.com/office/word/2010/wordml" w14:paraId="4C49D096" w14:textId="77777777">
      <w:pPr>
        <w:spacing w:before="0" w:after="0" w:line="240" w:lineRule="auto"/>
      </w:pPr>
      <w:r>
        <w:t/>
      </w:r>
    </w:p>
    <w:p xmlns:w14="http://schemas.microsoft.com/office/word/2010/wordml" w:rsidR="00C17CB5" w:rsidRDefault="00C17CB5" w14:paraId="38F5BDC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1990 Act No. 502, § 1.</w:t>
      </w:r>
      <w:r>
        <w:rPr>
          <w:rFonts w:ascii="Times New Roman" w:hAnsi="Times New Roman" w:eastAsia="Times New Roman" w:cs="Times New Roman"/>
          <w:sz w:val="22"/>
          <w:szCs w:val="22"/>
          <w:lang w:val="en-PH"/>
        </w:rPr>
      </w:r>
    </w:p>
    <w:p xmlns:w14="http://schemas.microsoft.com/office/word/2010/wordml" w14:paraId="7DEEE29F" w14:textId="77777777">
      <w:pPr>
        <w:spacing w:before="0" w:after="0" w:line="240" w:lineRule="auto"/>
      </w:pPr>
      <w:r>
        <w:t/>
      </w:r>
    </w:p>
    <w:p xmlns:w14="http://schemas.microsoft.com/office/word/2010/wordml" w:rsidR="00C17CB5" w:rsidRDefault="00C17CB5" w14:paraId="7BCE4D02"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59-119-800. Execution of bonds and coupons; registration as to principal and interest.</w:t>
      </w:r>
      <w:r>
        <w:rPr>
          <w:rFonts w:ascii="Times New Roman" w:hAnsi="Times New Roman" w:eastAsia="Times New Roman" w:cs="Times New Roman"/>
          <w:b w:val="true"/>
          <w:sz w:val="22"/>
          <w:szCs w:val="22"/>
          <w:lang w:val="en-PH"/>
        </w:rPr>
      </w:r>
    </w:p>
    <w:p xmlns:w14="http://schemas.microsoft.com/office/word/2010/wordml" w:rsidR="00C17CB5" w:rsidRDefault="00C17CB5" w14:paraId="1B6FF66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The bonds and coupons, if any, attached to the bonds, are executed manually or by facsimile in the name of Clemson in the manner and by persons as the trustees from time to time determine, and the seal of Clemson must be affixed to or impressed or reproduced on each bond. Any coupons attached to the bonds must be authenticated by the facsimile signature of one or more of the persons signing the bonds. The bonds, in the discretion of the trustees, may be registerable as to principal and interest on books kep</w:t>
      </w:r>
      <w:r>
        <w:rPr>
          <w:rFonts w:ascii="Times New Roman" w:hAnsi="Times New Roman" w:eastAsia="Times New Roman" w:cs="Times New Roman"/>
          <w:sz w:val="22"/>
          <w:szCs w:val="22"/>
          <w:lang w:val="en-PH"/>
        </w:rPr>
        <w:t>t for them by or on behalf of Clemson, including by a corporate registrar. The delivery of the executed bonds is valid notwithstanding changes in officers or in the seal occurring after the execution. Notwithstanding the foregoing, the bonds, in the discretion of the trustees, may be issued as fully registered noncertificated book-entry securities.</w:t>
      </w:r>
      <w:r>
        <w:rPr>
          <w:rFonts w:ascii="Times New Roman" w:hAnsi="Times New Roman" w:eastAsia="Times New Roman" w:cs="Times New Roman"/>
          <w:sz w:val="22"/>
          <w:szCs w:val="22"/>
          <w:lang w:val="en-PH"/>
        </w:rPr>
      </w:r>
    </w:p>
    <w:p xmlns:w14="http://schemas.microsoft.com/office/word/2010/wordml" w14:paraId="73D7CFEE" w14:textId="77777777">
      <w:pPr>
        <w:spacing w:before="0" w:after="0" w:line="240" w:lineRule="auto"/>
      </w:pPr>
      <w:r>
        <w:t/>
      </w:r>
    </w:p>
    <w:p xmlns:w14="http://schemas.microsoft.com/office/word/2010/wordml" w:rsidR="00C17CB5" w:rsidRDefault="00C17CB5" w14:paraId="3D2E92C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1990 Act No. 502, § 1.</w:t>
      </w:r>
      <w:r>
        <w:rPr>
          <w:rFonts w:ascii="Times New Roman" w:hAnsi="Times New Roman" w:eastAsia="Times New Roman" w:cs="Times New Roman"/>
          <w:sz w:val="22"/>
          <w:szCs w:val="22"/>
          <w:lang w:val="en-PH"/>
        </w:rPr>
      </w:r>
    </w:p>
    <w:p xmlns:w14="http://schemas.microsoft.com/office/word/2010/wordml" w14:paraId="1E39C168" w14:textId="77777777">
      <w:pPr>
        <w:spacing w:before="0" w:after="0" w:line="240" w:lineRule="auto"/>
      </w:pPr>
      <w:r>
        <w:t/>
      </w:r>
    </w:p>
    <w:p xmlns:w14="http://schemas.microsoft.com/office/word/2010/wordml" w:rsidR="00C17CB5" w:rsidRDefault="00C17CB5" w14:paraId="7406E48C"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59-119-810. Sale; advertisement; discounts.</w:t>
      </w:r>
      <w:r>
        <w:rPr>
          <w:rFonts w:ascii="Times New Roman" w:hAnsi="Times New Roman" w:eastAsia="Times New Roman" w:cs="Times New Roman"/>
          <w:b w:val="true"/>
          <w:sz w:val="22"/>
          <w:szCs w:val="22"/>
          <w:lang w:val="en-PH"/>
        </w:rPr>
      </w:r>
    </w:p>
    <w:p xmlns:w14="http://schemas.microsoft.com/office/word/2010/wordml" w:rsidR="00C17CB5" w:rsidRDefault="00C17CB5" w14:paraId="7CF4E96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The bonds must be disposed of in such manner as the trustees determine, except that no sale, privately negotiated without public advertisement, may be made unless the approval of the State Fiscal Accountability Authority is obtained. If the trustees elect to sell the bonds at public sale, at least one advertisement of them must appear in some newspaper of general circulation in this State not less than seven days before the date fixed for the opening of bids. The bonds may be sold at such discount or for su</w:t>
      </w:r>
      <w:r>
        <w:rPr>
          <w:rFonts w:ascii="Times New Roman" w:hAnsi="Times New Roman" w:eastAsia="Times New Roman" w:cs="Times New Roman"/>
          <w:sz w:val="22"/>
          <w:szCs w:val="22"/>
          <w:lang w:val="en-PH"/>
        </w:rPr>
        <w:t>ch premium as may be determined by the trustees or their designee as being in the best interest of Clemson.</w:t>
      </w:r>
      <w:r>
        <w:rPr>
          <w:rFonts w:ascii="Times New Roman" w:hAnsi="Times New Roman" w:eastAsia="Times New Roman" w:cs="Times New Roman"/>
          <w:sz w:val="22"/>
          <w:szCs w:val="22"/>
          <w:lang w:val="en-PH"/>
        </w:rPr>
      </w:r>
    </w:p>
    <w:p xmlns:w14="http://schemas.microsoft.com/office/word/2010/wordml" w14:paraId="68569D16" w14:textId="77777777">
      <w:pPr>
        <w:spacing w:before="0" w:after="0" w:line="240" w:lineRule="auto"/>
      </w:pPr>
      <w:r>
        <w:t/>
      </w:r>
    </w:p>
    <w:p xmlns:w14="http://schemas.microsoft.com/office/word/2010/wordml" w:rsidR="00C17CB5" w:rsidRDefault="00C17CB5" w14:paraId="4C785BA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1990 Act No. 502, § 1.</w:t>
      </w:r>
      <w:r>
        <w:rPr>
          <w:rFonts w:ascii="Times New Roman" w:hAnsi="Times New Roman" w:eastAsia="Times New Roman" w:cs="Times New Roman"/>
          <w:sz w:val="22"/>
          <w:szCs w:val="22"/>
          <w:lang w:val="en-PH"/>
        </w:rPr>
      </w:r>
    </w:p>
    <w:p xmlns:w14="http://schemas.microsoft.com/office/word/2010/wordml" w14:paraId="745B19DA" w14:textId="77777777">
      <w:pPr>
        <w:spacing w:before="0" w:after="0" w:line="240" w:lineRule="auto"/>
      </w:pPr>
      <w:r>
        <w:t/>
      </w:r>
    </w:p>
    <w:p xmlns:w14="http://schemas.microsoft.com/office/word/2010/wordml" w:rsidR="00C17CB5" w:rsidRDefault="00C17CB5" w14:paraId="1F052FC0"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59-119-820. Powers of trustees for securing principal and interest of bonds.</w:t>
      </w:r>
      <w:r>
        <w:rPr>
          <w:rFonts w:ascii="Times New Roman" w:hAnsi="Times New Roman" w:eastAsia="Times New Roman" w:cs="Times New Roman"/>
          <w:b w:val="true"/>
          <w:sz w:val="22"/>
          <w:szCs w:val="22"/>
          <w:lang w:val="en-PH"/>
        </w:rPr>
      </w:r>
    </w:p>
    <w:p xmlns:w14="http://schemas.microsoft.com/office/word/2010/wordml" w:rsidR="00C17CB5" w:rsidRDefault="00C17CB5" w14:paraId="716C313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To the end that the payment of the principal and interest of the bonds authorized by this article is secured adequately, the trustees of Clemson may:</w:t>
      </w:r>
      <w:r>
        <w:rPr>
          <w:rFonts w:ascii="Times New Roman" w:hAnsi="Times New Roman" w:eastAsia="Times New Roman" w:cs="Times New Roman"/>
          <w:sz w:val="22"/>
          <w:szCs w:val="22"/>
          <w:lang w:val="en-PH"/>
        </w:rPr>
      </w:r>
    </w:p>
    <w:p xmlns:w14="http://schemas.microsoft.com/office/word/2010/wordml" w:rsidR="00C17CB5" w:rsidRDefault="00C17CB5" w14:paraId="73C106A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(1) issue bonds in such amount within the limitations provided for in this article, as the trustees consider necessary. It is lawful for the trustees to use a portion of the principal proceeds derived from any sale of bonds, except bonds issued to effect refunding of outstanding bonds, to meet the payment of interest on the bonds for a period equal to the period of construction of the facilities to be financed with the proceeds of such bonds, plus a period not exceeding six months. It is recognized by the G</w:t>
      </w:r>
      <w:r>
        <w:rPr>
          <w:rFonts w:ascii="Times New Roman" w:hAnsi="Times New Roman" w:eastAsia="Times New Roman" w:cs="Times New Roman"/>
          <w:sz w:val="22"/>
          <w:szCs w:val="22"/>
          <w:lang w:val="en-PH"/>
        </w:rPr>
        <w:t>eneral Assembly that until the facilities to be constructed with the proceeds of the loan are completed an undue burden may be imposed upon the existing revenues at that time;</w:t>
      </w:r>
      <w:r>
        <w:rPr>
          <w:rFonts w:ascii="Times New Roman" w:hAnsi="Times New Roman" w:eastAsia="Times New Roman" w:cs="Times New Roman"/>
          <w:sz w:val="22"/>
          <w:szCs w:val="22"/>
          <w:lang w:val="en-PH"/>
        </w:rPr>
      </w:r>
    </w:p>
    <w:p xmlns:w14="http://schemas.microsoft.com/office/word/2010/wordml" w:rsidR="00C17CB5" w:rsidRDefault="00C17CB5" w14:paraId="6228231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(2) pledge the revenues or the net revenues of the facilities as designated by the trustees in connection with the issuance of the bonds, whether then or after that time to be existing and to pledge any otherwise available gifts, grants, or donations to Clemson for the payment of the principal of and interest on the bonds as they respectively mature. However, any surplus of the revenues or net revenues available after the payment of costs of operation and maintenance of the facilities and of debt service on</w:t>
      </w:r>
      <w:r>
        <w:rPr>
          <w:rFonts w:ascii="Times New Roman" w:hAnsi="Times New Roman" w:eastAsia="Times New Roman" w:cs="Times New Roman"/>
          <w:sz w:val="22"/>
          <w:szCs w:val="22"/>
          <w:lang w:val="en-PH"/>
        </w:rPr>
        <w:t xml:space="preserve"> the bonds, and the establishment of any debt service reserve obligation under the proceedings providing for the issuance of the bonds, is placed in a contingency and improvement fund for the facilities in order to restore depreciated or obsolete items of the facilities, to make improvements to the facilities, to defray the cost of unforeseen contingencies with regard to the facilities, to prevent defaults under such bonds, or to redeem any of the bonds;</w:t>
      </w:r>
      <w:r>
        <w:rPr>
          <w:rFonts w:ascii="Times New Roman" w:hAnsi="Times New Roman" w:eastAsia="Times New Roman" w:cs="Times New Roman"/>
          <w:sz w:val="22"/>
          <w:szCs w:val="22"/>
          <w:lang w:val="en-PH"/>
        </w:rPr>
      </w:r>
    </w:p>
    <w:p xmlns:w14="http://schemas.microsoft.com/office/word/2010/wordml" w:rsidR="00C17CB5" w:rsidRDefault="00C17CB5" w14:paraId="16F3C23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(3) further secure the bonds with a pledge of any additional revenues or fees of Clemson as may be authorized under other laws of this State;</w:t>
      </w:r>
      <w:r>
        <w:rPr>
          <w:rFonts w:ascii="Times New Roman" w:hAnsi="Times New Roman" w:eastAsia="Times New Roman" w:cs="Times New Roman"/>
          <w:sz w:val="22"/>
          <w:szCs w:val="22"/>
          <w:lang w:val="en-PH"/>
        </w:rPr>
      </w:r>
    </w:p>
    <w:p xmlns:w14="http://schemas.microsoft.com/office/word/2010/wordml" w:rsidR="00C17CB5" w:rsidRDefault="00C17CB5" w14:paraId="3EC8302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(4) covenant that no facilities owned by Clemson may be used free of charge, or to specify and limit the facilities which may be used free of charge;</w:t>
      </w:r>
      <w:r>
        <w:rPr>
          <w:rFonts w:ascii="Times New Roman" w:hAnsi="Times New Roman" w:eastAsia="Times New Roman" w:cs="Times New Roman"/>
          <w:sz w:val="22"/>
          <w:szCs w:val="22"/>
          <w:lang w:val="en-PH"/>
        </w:rPr>
      </w:r>
    </w:p>
    <w:p xmlns:w14="http://schemas.microsoft.com/office/word/2010/wordml" w:rsidR="00C17CB5" w:rsidRDefault="00C17CB5" w14:paraId="770E6FC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(5) covenant to establish and maintain a system of rules as will insure the continuous use and occupancy of the facilities, whose revenues are pledged to secure any bonds;</w:t>
      </w:r>
      <w:r>
        <w:rPr>
          <w:rFonts w:ascii="Times New Roman" w:hAnsi="Times New Roman" w:eastAsia="Times New Roman" w:cs="Times New Roman"/>
          <w:sz w:val="22"/>
          <w:szCs w:val="22"/>
          <w:lang w:val="en-PH"/>
        </w:rPr>
      </w:r>
    </w:p>
    <w:p xmlns:w14="http://schemas.microsoft.com/office/word/2010/wordml" w:rsidR="00C17CB5" w:rsidRDefault="00C17CB5" w14:paraId="279BB17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(6) covenant that an adequate schedule of charges be established and maintained for the facilities designated by the trustees, whose revenues or net revenues are pledged to secure the bonds, to the extent necessary to produce sufficient revenues to:</w:t>
      </w:r>
      <w:r>
        <w:rPr>
          <w:rFonts w:ascii="Times New Roman" w:hAnsi="Times New Roman" w:eastAsia="Times New Roman" w:cs="Times New Roman"/>
          <w:sz w:val="22"/>
          <w:szCs w:val="22"/>
          <w:lang w:val="en-PH"/>
        </w:rPr>
      </w:r>
    </w:p>
    <w:p xmlns:w14="http://schemas.microsoft.com/office/word/2010/wordml" w:rsidR="00C17CB5" w:rsidRDefault="00C17CB5" w14:paraId="7905142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(a) pay the cost of operating and maintaining the facilities, whose revenues or net revenues are pledged for the payment of the bonds, including the cost of fire, extended coverage and use, and occupancy insurance;</w:t>
      </w:r>
      <w:r>
        <w:rPr>
          <w:rFonts w:ascii="Times New Roman" w:hAnsi="Times New Roman" w:eastAsia="Times New Roman" w:cs="Times New Roman"/>
          <w:sz w:val="22"/>
          <w:szCs w:val="22"/>
          <w:lang w:val="en-PH"/>
        </w:rPr>
      </w:r>
    </w:p>
    <w:p xmlns:w14="http://schemas.microsoft.com/office/word/2010/wordml" w:rsidR="00C17CB5" w:rsidRDefault="00C17CB5" w14:paraId="3811A0C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(b) pay the principal and interest of the bonds as they respectively become due;</w:t>
      </w:r>
      <w:r>
        <w:rPr>
          <w:rFonts w:ascii="Times New Roman" w:hAnsi="Times New Roman" w:eastAsia="Times New Roman" w:cs="Times New Roman"/>
          <w:sz w:val="22"/>
          <w:szCs w:val="22"/>
          <w:lang w:val="en-PH"/>
        </w:rPr>
      </w:r>
    </w:p>
    <w:p xmlns:w14="http://schemas.microsoft.com/office/word/2010/wordml" w:rsidR="00C17CB5" w:rsidRDefault="00C17CB5" w14:paraId="5C4BE97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(c) create and at all times maintain an adequate debt service reserve fund to meet the payment of the principal and interest; and</w:t>
      </w:r>
      <w:r>
        <w:rPr>
          <w:rFonts w:ascii="Times New Roman" w:hAnsi="Times New Roman" w:eastAsia="Times New Roman" w:cs="Times New Roman"/>
          <w:sz w:val="22"/>
          <w:szCs w:val="22"/>
          <w:lang w:val="en-PH"/>
        </w:rPr>
      </w:r>
    </w:p>
    <w:p xmlns:w14="http://schemas.microsoft.com/office/word/2010/wordml" w:rsidR="00C17CB5" w:rsidRDefault="00C17CB5" w14:paraId="4A5EC50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(d) create and at all times maintain an adequate reserve for contingencies and for major repairs and replacement.</w:t>
      </w:r>
      <w:r>
        <w:rPr>
          <w:rFonts w:ascii="Times New Roman" w:hAnsi="Times New Roman" w:eastAsia="Times New Roman" w:cs="Times New Roman"/>
          <w:sz w:val="22"/>
          <w:szCs w:val="22"/>
          <w:lang w:val="en-PH"/>
        </w:rPr>
      </w:r>
    </w:p>
    <w:p xmlns:w14="http://schemas.microsoft.com/office/word/2010/wordml" w:rsidR="00C17CB5" w:rsidRDefault="00C17CB5" w14:paraId="120E3F7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 xml:space="preserve">(7) covenant against the mortgaging or disposing of the facilities designated by the trustees, whose revenues or net revenues are pledged for the payment of the bonds, and against permitting or suffering any lien to be created on them, equal or superior to the lien created for the benefit of such bonds. The trustees are empowered to discontinue the use of or demolish obsolete facilities and to reserve the right, under the terms they prescribe, to issue additional bonds on a parity with the bonds authorized </w:t>
      </w:r>
      <w:r>
        <w:rPr>
          <w:rFonts w:ascii="Times New Roman" w:hAnsi="Times New Roman" w:eastAsia="Times New Roman" w:cs="Times New Roman"/>
          <w:sz w:val="22"/>
          <w:szCs w:val="22"/>
          <w:lang w:val="en-PH"/>
        </w:rPr>
        <w:t>by this article, if at some later date they obtain legislative authorization for the issuance of additional bonds;</w:t>
      </w:r>
      <w:r>
        <w:rPr>
          <w:rFonts w:ascii="Times New Roman" w:hAnsi="Times New Roman" w:eastAsia="Times New Roman" w:cs="Times New Roman"/>
          <w:sz w:val="22"/>
          <w:szCs w:val="22"/>
          <w:lang w:val="en-PH"/>
        </w:rPr>
      </w:r>
    </w:p>
    <w:p xmlns:w14="http://schemas.microsoft.com/office/word/2010/wordml" w:rsidR="00C17CB5" w:rsidRDefault="00C17CB5" w14:paraId="15DC9C3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(8) covenant as to the use of the proceeds derived from the sale of any bonds issued pursuant to this article;</w:t>
      </w:r>
      <w:r>
        <w:rPr>
          <w:rFonts w:ascii="Times New Roman" w:hAnsi="Times New Roman" w:eastAsia="Times New Roman" w:cs="Times New Roman"/>
          <w:sz w:val="22"/>
          <w:szCs w:val="22"/>
          <w:lang w:val="en-PH"/>
        </w:rPr>
      </w:r>
    </w:p>
    <w:p xmlns:w14="http://schemas.microsoft.com/office/word/2010/wordml" w:rsidR="00C17CB5" w:rsidRDefault="00C17CB5" w14:paraId="625F04C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(9) provide for the terms, form, registration, exchange, execution and authentication of bonds, and for the replacement of lost, destroyed, or mutilated bonds;</w:t>
      </w:r>
      <w:r>
        <w:rPr>
          <w:rFonts w:ascii="Times New Roman" w:hAnsi="Times New Roman" w:eastAsia="Times New Roman" w:cs="Times New Roman"/>
          <w:sz w:val="22"/>
          <w:szCs w:val="22"/>
          <w:lang w:val="en-PH"/>
        </w:rPr>
      </w:r>
    </w:p>
    <w:p xmlns:w14="http://schemas.microsoft.com/office/word/2010/wordml" w:rsidR="00C17CB5" w:rsidRDefault="00C17CB5" w14:paraId="03DB3EF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(10) make covenants with respect to the use of the facilities, to be constructed with the proceeds of the bonds authorized by this article, and of the other facilities, whose revenues must be pledged for the payment of the bonds;</w:t>
      </w:r>
      <w:r>
        <w:rPr>
          <w:rFonts w:ascii="Times New Roman" w:hAnsi="Times New Roman" w:eastAsia="Times New Roman" w:cs="Times New Roman"/>
          <w:sz w:val="22"/>
          <w:szCs w:val="22"/>
          <w:lang w:val="en-PH"/>
        </w:rPr>
      </w:r>
    </w:p>
    <w:p xmlns:w14="http://schemas.microsoft.com/office/word/2010/wordml" w:rsidR="00C17CB5" w:rsidRDefault="00C17CB5" w14:paraId="1738B6F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(11) covenant that all revenues or net revenues of the particular facilities pledged for the payment of the bonds must be segregated into special funds and that the funds must be used solely for the purposes for which they are intended and for no other purpose;</w:t>
      </w:r>
      <w:r>
        <w:rPr>
          <w:rFonts w:ascii="Times New Roman" w:hAnsi="Times New Roman" w:eastAsia="Times New Roman" w:cs="Times New Roman"/>
          <w:sz w:val="22"/>
          <w:szCs w:val="22"/>
          <w:lang w:val="en-PH"/>
        </w:rPr>
      </w:r>
    </w:p>
    <w:p xmlns:w14="http://schemas.microsoft.com/office/word/2010/wordml" w:rsidR="00C17CB5" w:rsidRDefault="00C17CB5" w14:paraId="425073C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(12) covenant for the mandatory redemption of bonds on the terms and conditions as the resolutions authorizing the bonds prescribe;</w:t>
      </w:r>
      <w:r>
        <w:rPr>
          <w:rFonts w:ascii="Times New Roman" w:hAnsi="Times New Roman" w:eastAsia="Times New Roman" w:cs="Times New Roman"/>
          <w:sz w:val="22"/>
          <w:szCs w:val="22"/>
          <w:lang w:val="en-PH"/>
        </w:rPr>
      </w:r>
    </w:p>
    <w:p xmlns:w14="http://schemas.microsoft.com/office/word/2010/wordml" w:rsidR="00C17CB5" w:rsidRDefault="00C17CB5" w14:paraId="57A9D63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(13) provide for early defeasance of bonds through the establishment of special escrow accounts maintained by a corporate trustee, which may be the State Treasurer, of cash or United States government obligations, or obligations of agencies of them, which escrows may be funded with proceeds of bonds issued under the provisions of this article or revenues or other funds available to Clemson;</w:t>
      </w:r>
      <w:r>
        <w:rPr>
          <w:rFonts w:ascii="Times New Roman" w:hAnsi="Times New Roman" w:eastAsia="Times New Roman" w:cs="Times New Roman"/>
          <w:sz w:val="22"/>
          <w:szCs w:val="22"/>
          <w:lang w:val="en-PH"/>
        </w:rPr>
      </w:r>
    </w:p>
    <w:p xmlns:w14="http://schemas.microsoft.com/office/word/2010/wordml" w:rsidR="00C17CB5" w:rsidRDefault="00C17CB5" w14:paraId="5B29C9D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(14) prescribe the procedure, if any, by which the terms of the contract with the bondholders may be amended, the number of bonds whose holders must consent to it, and the manner in which consent is given;</w:t>
      </w:r>
      <w:r>
        <w:rPr>
          <w:rFonts w:ascii="Times New Roman" w:hAnsi="Times New Roman" w:eastAsia="Times New Roman" w:cs="Times New Roman"/>
          <w:sz w:val="22"/>
          <w:szCs w:val="22"/>
          <w:lang w:val="en-PH"/>
        </w:rPr>
      </w:r>
    </w:p>
    <w:p xmlns:w14="http://schemas.microsoft.com/office/word/2010/wordml" w:rsidR="00C17CB5" w:rsidRDefault="00C17CB5" w14:paraId="7243506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(15) covenant as to the maintenance of the facilities, whose revenues must be pledged for the payment of the bonds, the insurance to be carried on them, and the use and disposition of proceeds from any insurance policy;</w:t>
      </w:r>
      <w:r>
        <w:rPr>
          <w:rFonts w:ascii="Times New Roman" w:hAnsi="Times New Roman" w:eastAsia="Times New Roman" w:cs="Times New Roman"/>
          <w:sz w:val="22"/>
          <w:szCs w:val="22"/>
          <w:lang w:val="en-PH"/>
        </w:rPr>
      </w:r>
    </w:p>
    <w:p xmlns:w14="http://schemas.microsoft.com/office/word/2010/wordml" w:rsidR="00C17CB5" w:rsidRDefault="00C17CB5" w14:paraId="7AD10D4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(16) prescribe the events of default and the terms and conditions upon which all or any bonds become or may be declared due before maturity and the terms and conditions upon which the declaration and its consequences may be waived;</w:t>
      </w:r>
      <w:r>
        <w:rPr>
          <w:rFonts w:ascii="Times New Roman" w:hAnsi="Times New Roman" w:eastAsia="Times New Roman" w:cs="Times New Roman"/>
          <w:sz w:val="22"/>
          <w:szCs w:val="22"/>
          <w:lang w:val="en-PH"/>
        </w:rPr>
      </w:r>
    </w:p>
    <w:p xmlns:w14="http://schemas.microsoft.com/office/word/2010/wordml" w:rsidR="00C17CB5" w:rsidRDefault="00C17CB5" w14:paraId="4DA35F5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(17) impose a statutory lien upon the facilities designated by the trustees, the revenues or net revenues of which must be pledged to secure the bonds. The lien must extend to the facilities, to their appurtenances and extension, to their additions, improvements and enlargements to the extent specified in the resolutions and must inure to the benefit of the holders of the bonds secured by the lien. The facilities remain subject to the statutory lien until the payment in full of the principal and interest of</w:t>
      </w:r>
      <w:r>
        <w:rPr>
          <w:rFonts w:ascii="Times New Roman" w:hAnsi="Times New Roman" w:eastAsia="Times New Roman" w:cs="Times New Roman"/>
          <w:sz w:val="22"/>
          <w:szCs w:val="22"/>
          <w:lang w:val="en-PH"/>
        </w:rPr>
        <w:t xml:space="preserve"> the bonds. A holder of a bond, or any of the coupons representing interest on them, either at law or in equity, by suit, action, mandamus, or other proceedings, may protect and enforce the statutory lien, and by suit, action, mandamus, or other proceedings may enforce and compel performance of all duties of the trustees, including the fixing of sufficient rates, the proper segregation of the revenues, and the proper application of them. However, the statutory lien may not be construed to give the bond or c</w:t>
      </w:r>
      <w:r>
        <w:rPr>
          <w:rFonts w:ascii="Times New Roman" w:hAnsi="Times New Roman" w:eastAsia="Times New Roman" w:cs="Times New Roman"/>
          <w:sz w:val="22"/>
          <w:szCs w:val="22"/>
          <w:lang w:val="en-PH"/>
        </w:rPr>
        <w:t>oupon holder authority to compel the sale of any of the facilities or any part of them;</w:t>
      </w:r>
      <w:r>
        <w:rPr>
          <w:rFonts w:ascii="Times New Roman" w:hAnsi="Times New Roman" w:eastAsia="Times New Roman" w:cs="Times New Roman"/>
          <w:sz w:val="22"/>
          <w:szCs w:val="22"/>
          <w:lang w:val="en-PH"/>
        </w:rPr>
      </w:r>
    </w:p>
    <w:p xmlns:w14="http://schemas.microsoft.com/office/word/2010/wordml" w:rsidR="00C17CB5" w:rsidRDefault="00C17CB5" w14:paraId="574E33B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(18) covenant that if there is a default in the payment of the principal of or interest upon any of the bonds, a court having jurisdiction in any proper action may appoint a receiver to administer and operate the facilities designated by the trustees, whose revenues or net revenues are pledged for the payment of the bonds, with power to fix rates and charges for the facilities, sufficient to provide for the payment of the expense of operating and maintaining the facilities, and to apply the income and reven</w:t>
      </w:r>
      <w:r>
        <w:rPr>
          <w:rFonts w:ascii="Times New Roman" w:hAnsi="Times New Roman" w:eastAsia="Times New Roman" w:cs="Times New Roman"/>
          <w:sz w:val="22"/>
          <w:szCs w:val="22"/>
          <w:lang w:val="en-PH"/>
        </w:rPr>
        <w:t>ues of the facilities to the payment of the bonds, and the interest on them;</w:t>
      </w:r>
      <w:r>
        <w:rPr>
          <w:rFonts w:ascii="Times New Roman" w:hAnsi="Times New Roman" w:eastAsia="Times New Roman" w:cs="Times New Roman"/>
          <w:sz w:val="22"/>
          <w:szCs w:val="22"/>
          <w:lang w:val="en-PH"/>
        </w:rPr>
      </w:r>
    </w:p>
    <w:p xmlns:w14="http://schemas.microsoft.com/office/word/2010/wordml" w:rsidR="00C17CB5" w:rsidRDefault="00C17CB5" w14:paraId="444A484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(19) establish on or before the delivery of any bonds issued pursuant to this article a debt service reserve fund and to cause it to be deposited with a corporate trustee, who may be the State Treasurer, and to that end, the trustees are empowered to utilize any monies available for that purpose, including revenues previously accumulated from the facilities before the issuance of bonds. In the discretion of the trustees, in lieu of cash, the debt service reserve fund may be funded with a surety bond, insura</w:t>
      </w:r>
      <w:r>
        <w:rPr>
          <w:rFonts w:ascii="Times New Roman" w:hAnsi="Times New Roman" w:eastAsia="Times New Roman" w:cs="Times New Roman"/>
          <w:sz w:val="22"/>
          <w:szCs w:val="22"/>
          <w:lang w:val="en-PH"/>
        </w:rPr>
        <w:t>nce policy, letter of credit, line of credit, or similar guarantee. At the discretion of the trustees, Clemson may purchase an insurance policy insuring payment of both principal and interest on any issuance of bonds under the provisions of this article;</w:t>
      </w:r>
      <w:r>
        <w:rPr>
          <w:rFonts w:ascii="Times New Roman" w:hAnsi="Times New Roman" w:eastAsia="Times New Roman" w:cs="Times New Roman"/>
          <w:sz w:val="22"/>
          <w:szCs w:val="22"/>
          <w:lang w:val="en-PH"/>
        </w:rPr>
      </w:r>
    </w:p>
    <w:p xmlns:w14="http://schemas.microsoft.com/office/word/2010/wordml" w:rsidR="00C17CB5" w:rsidRDefault="00C17CB5" w14:paraId="7C16982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(20) appoint a corporate trustee, who may be the State Treasurer, or paying agent to whom must be paid all or any portion of the revenues or net revenues pledged to the payment of the bonds or derived from the operation of the facilities, and to prescribe the manner in which these revenues or net revenues must be utilized and disposed of. The corporate trustee shall serve in a fiduciary capacity as trustee for the bondholders under the resolutions of the trustees authorizing the issuance of bonds.</w:t>
      </w:r>
      <w:r>
        <w:rPr>
          <w:rFonts w:ascii="Times New Roman" w:hAnsi="Times New Roman" w:eastAsia="Times New Roman" w:cs="Times New Roman"/>
          <w:sz w:val="22"/>
          <w:szCs w:val="22"/>
          <w:lang w:val="en-PH"/>
        </w:rPr>
      </w:r>
    </w:p>
    <w:p xmlns:w14="http://schemas.microsoft.com/office/word/2010/wordml" w14:paraId="212326E8" w14:textId="77777777">
      <w:pPr>
        <w:spacing w:before="0" w:after="0" w:line="240" w:lineRule="auto"/>
      </w:pPr>
      <w:r>
        <w:t/>
      </w:r>
    </w:p>
    <w:p xmlns:w14="http://schemas.microsoft.com/office/word/2010/wordml" w:rsidR="00C17CB5" w:rsidRDefault="00C17CB5" w14:paraId="01AB7F6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1990 Act No. 502, § 1.</w:t>
      </w:r>
      <w:r>
        <w:rPr>
          <w:rFonts w:ascii="Times New Roman" w:hAnsi="Times New Roman" w:eastAsia="Times New Roman" w:cs="Times New Roman"/>
          <w:sz w:val="22"/>
          <w:szCs w:val="22"/>
          <w:lang w:val="en-PH"/>
        </w:rPr>
      </w:r>
    </w:p>
    <w:p xmlns:w14="http://schemas.microsoft.com/office/word/2010/wordml" w14:paraId="671FC149" w14:textId="77777777">
      <w:pPr>
        <w:spacing w:before="0" w:after="0" w:line="240" w:lineRule="auto"/>
      </w:pPr>
      <w:r>
        <w:t/>
      </w:r>
    </w:p>
    <w:p xmlns:w14="http://schemas.microsoft.com/office/word/2010/wordml" w:rsidR="00C17CB5" w:rsidRDefault="00C17CB5" w14:paraId="3E629E9E"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59-119-830. No time limit for issuing bonds.</w:t>
      </w:r>
      <w:r>
        <w:rPr>
          <w:rFonts w:ascii="Times New Roman" w:hAnsi="Times New Roman" w:eastAsia="Times New Roman" w:cs="Times New Roman"/>
          <w:b w:val="true"/>
          <w:sz w:val="22"/>
          <w:szCs w:val="22"/>
          <w:lang w:val="en-PH"/>
        </w:rPr>
      </w:r>
    </w:p>
    <w:p xmlns:w14="http://schemas.microsoft.com/office/word/2010/wordml" w:rsidR="00C17CB5" w:rsidRDefault="00C17CB5" w14:paraId="7D776EC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No time limit is set for the issuance of bonds pursuant to this article.</w:t>
      </w:r>
      <w:r>
        <w:rPr>
          <w:rFonts w:ascii="Times New Roman" w:hAnsi="Times New Roman" w:eastAsia="Times New Roman" w:cs="Times New Roman"/>
          <w:sz w:val="22"/>
          <w:szCs w:val="22"/>
          <w:lang w:val="en-PH"/>
        </w:rPr>
      </w:r>
    </w:p>
    <w:p xmlns:w14="http://schemas.microsoft.com/office/word/2010/wordml" w14:paraId="24FBA371" w14:textId="77777777">
      <w:pPr>
        <w:spacing w:before="0" w:after="0" w:line="240" w:lineRule="auto"/>
      </w:pPr>
      <w:r>
        <w:t/>
      </w:r>
    </w:p>
    <w:p xmlns:w14="http://schemas.microsoft.com/office/word/2010/wordml" w:rsidR="00C17CB5" w:rsidRDefault="00C17CB5" w14:paraId="1AEEDA5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1990 Act No. 502, § 1.</w:t>
      </w:r>
      <w:r>
        <w:rPr>
          <w:rFonts w:ascii="Times New Roman" w:hAnsi="Times New Roman" w:eastAsia="Times New Roman" w:cs="Times New Roman"/>
          <w:sz w:val="22"/>
          <w:szCs w:val="22"/>
          <w:lang w:val="en-PH"/>
        </w:rPr>
      </w:r>
    </w:p>
    <w:p xmlns:w14="http://schemas.microsoft.com/office/word/2010/wordml" w14:paraId="0C9ED12C" w14:textId="77777777">
      <w:pPr>
        <w:spacing w:before="0" w:after="0" w:line="240" w:lineRule="auto"/>
      </w:pPr>
      <w:r>
        <w:t/>
      </w:r>
    </w:p>
    <w:p xmlns:w14="http://schemas.microsoft.com/office/word/2010/wordml" w:rsidR="00C17CB5" w:rsidRDefault="00C17CB5" w14:paraId="6E45BDFC" w14:textId="77777777">
      <w:pPr>
        <w:spacing w:before="0" w:after="0" w:line="240" w:lineRule="auto"/>
        <w:jc w:val="center"/>
        <w:rPr>
          <w:rFonts w:ascii="Arial" w:hAnsi="Arial" w:cs="Arial"/>
          <w:lang w:val="en-PH"/>
        </w:rPr>
      </w:pPr>
      <w:r>
        <w:rPr>
          <w:rFonts w:ascii="Times New Roman" w:hAnsi="Times New Roman" w:eastAsia="Times New Roman" w:cs="Times New Roman"/>
          <w:sz w:val="22"/>
          <w:szCs w:val="22"/>
          <w:lang w:val="en-PH"/>
        </w:rPr>
        <w:t>Article 9</w:t>
      </w:r>
      <w:r>
        <w:rPr>
          <w:rFonts w:ascii="Times New Roman" w:hAnsi="Times New Roman" w:eastAsia="Times New Roman" w:cs="Times New Roman"/>
          <w:sz w:val="22"/>
          <w:szCs w:val="22"/>
          <w:lang w:val="en-PH"/>
        </w:rPr>
      </w:r>
    </w:p>
    <w:p xmlns:w14="http://schemas.microsoft.com/office/word/2010/wordml" w:rsidR="00C17CB5" w:rsidRDefault="00C17CB5" w14:paraId="5B75455D" w14:textId="77777777">
      <w:pPr>
        <w:spacing w:before="0" w:after="0" w:line="240" w:lineRule="auto"/>
        <w:jc w:val="center"/>
        <w:rPr>
          <w:rFonts w:ascii="Arial" w:hAnsi="Arial" w:cs="Arial"/>
          <w:lang w:val="en-PH"/>
        </w:rPr>
      </w:pPr>
      <w:r>
        <w:rPr>
          <w:rFonts w:ascii="Times New Roman" w:hAnsi="Times New Roman" w:eastAsia="Times New Roman" w:cs="Times New Roman"/>
          <w:sz w:val="22"/>
          <w:szCs w:val="22"/>
          <w:lang w:val="en-PH"/>
        </w:rPr>
        <w:t>Athletic Facilities Revenue Bonds</w:t>
      </w:r>
      <w:r>
        <w:rPr>
          <w:rFonts w:ascii="Times New Roman" w:hAnsi="Times New Roman" w:eastAsia="Times New Roman" w:cs="Times New Roman"/>
          <w:sz w:val="22"/>
          <w:szCs w:val="22"/>
          <w:lang w:val="en-PH"/>
        </w:rPr>
      </w:r>
    </w:p>
    <w:p xmlns:w14="http://schemas.microsoft.com/office/word/2010/wordml" w:rsidR="00C17CB5" w:rsidRDefault="00C17CB5" w14:paraId="1DEF18DA" w14:textId="77777777">
      <w:pPr>
        <w:spacing w:before="0" w:after="0" w:line="240" w:lineRule="auto"/>
        <w:rPr>
          <w:rFonts w:ascii="Arial" w:hAnsi="Arial" w:cs="Arial"/>
          <w:lang w:val="en-PH"/>
        </w:rPr>
      </w:pPr>
    </w:p>
    <w:p xmlns:w14="http://schemas.microsoft.com/office/word/2010/wordml" w:rsidR="00C17CB5" w:rsidRDefault="00C17CB5" w14:paraId="59B650B4"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59-119-910. Legislative findings and intention.</w:t>
      </w:r>
      <w:r>
        <w:rPr>
          <w:rFonts w:ascii="Times New Roman" w:hAnsi="Times New Roman" w:eastAsia="Times New Roman" w:cs="Times New Roman"/>
          <w:b w:val="true"/>
          <w:sz w:val="22"/>
          <w:szCs w:val="22"/>
          <w:lang w:val="en-PH"/>
        </w:rPr>
      </w:r>
    </w:p>
    <w:p xmlns:w14="http://schemas.microsoft.com/office/word/2010/wordml" w:rsidR="00C17CB5" w:rsidRDefault="00C17CB5" w14:paraId="570DBCB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 The General Assembly finds that it is desirable to provide continuing and general statutory authority for Clemson University to incur debt for the purpose of, among other things, acquiring, constructing, renovating, and equipping certain athletic facilities, which debt is secured by a pledge of the revenues derived from the operation of the athletic department of Clemson University and by the proceeds of certain related admissions fees and special fees charged to students enrolled at Clemson University.</w:t>
      </w:r>
      <w:r>
        <w:rPr>
          <w:rFonts w:ascii="Times New Roman" w:hAnsi="Times New Roman" w:eastAsia="Times New Roman" w:cs="Times New Roman"/>
          <w:sz w:val="22"/>
          <w:szCs w:val="22"/>
          <w:lang w:val="en-PH"/>
        </w:rPr>
        <w:t xml:space="preserve"> Clemson University has demonstrated need for additional funds to provide for acquisition, construction, renovation, and equipping of such facilities. These facilities are needed to replace or renovate aging facilities and to provide additional facilities all to the end that the educational environment at Clemson University will be enhanced for the benefit of present and future students at Clemson University.</w:t>
      </w:r>
      <w:r>
        <w:rPr>
          <w:rFonts w:ascii="Times New Roman" w:hAnsi="Times New Roman" w:eastAsia="Times New Roman" w:cs="Times New Roman"/>
          <w:sz w:val="22"/>
          <w:szCs w:val="22"/>
          <w:lang w:val="en-PH"/>
        </w:rPr>
      </w:r>
    </w:p>
    <w:p xmlns:w14="http://schemas.microsoft.com/office/word/2010/wordml" w:rsidR="00C17CB5" w:rsidRDefault="00C17CB5" w14:paraId="7C25249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(B) Consideration has been given to this need and to the methods of funding it. It has been determined to be in the best interests of the people of this State to authorize Clemson University to acquire, construct, renovate, and equip additional such facilities and to incur indebtedness for these purposes which is payable from the revenues derived from the operation of these facilities and from related fees to the extent and under the conditions provided for in this article.</w:t>
      </w:r>
      <w:r>
        <w:rPr>
          <w:rFonts w:ascii="Times New Roman" w:hAnsi="Times New Roman" w:eastAsia="Times New Roman" w:cs="Times New Roman"/>
          <w:sz w:val="22"/>
          <w:szCs w:val="22"/>
          <w:lang w:val="en-PH"/>
        </w:rPr>
      </w:r>
    </w:p>
    <w:p xmlns:w14="http://schemas.microsoft.com/office/word/2010/wordml" w:rsidR="00C17CB5" w:rsidRDefault="00C17CB5" w14:paraId="2B4C176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 xml:space="preserve">(C) Heretofore, pursuant to Acts 466 of 1957, 905 of 1960, 1277 of 1970, 1653 of 1972, 1303 of 1974, 760 of 1976, and 193 and 194 of 1983, the General Assembly has previously made provision for the issuance of revenue bonds of Clemson University for the purpose of financing and refinancing improvements to the football stadium on the campus of Clemson University known as Memorial Stadium. By this article, the General Assembly intends to amend and restate these acts for the purpose of broadening the scope of </w:t>
      </w:r>
      <w:r>
        <w:rPr>
          <w:rFonts w:ascii="Times New Roman" w:hAnsi="Times New Roman" w:eastAsia="Times New Roman" w:cs="Times New Roman"/>
          <w:sz w:val="22"/>
          <w:szCs w:val="22"/>
          <w:lang w:val="en-PH"/>
        </w:rPr>
        <w:t>athletic facilities on the campus of Clemson University which may be financed or refinanced from the proceeds of bonds which are payable from revenues of the athletic department of Clemson University and related fees.</w:t>
      </w:r>
      <w:r>
        <w:rPr>
          <w:rFonts w:ascii="Times New Roman" w:hAnsi="Times New Roman" w:eastAsia="Times New Roman" w:cs="Times New Roman"/>
          <w:sz w:val="22"/>
          <w:szCs w:val="22"/>
          <w:lang w:val="en-PH"/>
        </w:rPr>
      </w:r>
    </w:p>
    <w:p xmlns:w14="http://schemas.microsoft.com/office/word/2010/wordml" w14:paraId="15AB323E" w14:textId="77777777">
      <w:pPr>
        <w:spacing w:before="0" w:after="0" w:line="240" w:lineRule="auto"/>
      </w:pPr>
      <w:r>
        <w:t/>
      </w:r>
    </w:p>
    <w:p xmlns:w14="http://schemas.microsoft.com/office/word/2010/wordml" w:rsidR="00C17CB5" w:rsidRDefault="00C17CB5" w14:paraId="4A5FB5F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1997 Act No. 144, § 1.</w:t>
      </w:r>
      <w:r>
        <w:rPr>
          <w:rFonts w:ascii="Times New Roman" w:hAnsi="Times New Roman" w:eastAsia="Times New Roman" w:cs="Times New Roman"/>
          <w:sz w:val="22"/>
          <w:szCs w:val="22"/>
          <w:lang w:val="en-PH"/>
        </w:rPr>
      </w:r>
    </w:p>
    <w:p xmlns:w14="http://schemas.microsoft.com/office/word/2010/wordml" w14:paraId="4E212C80" w14:textId="77777777">
      <w:pPr>
        <w:spacing w:before="0" w:after="0" w:line="240" w:lineRule="auto"/>
      </w:pPr>
      <w:r>
        <w:t/>
      </w:r>
    </w:p>
    <w:p xmlns:w14="http://schemas.microsoft.com/office/word/2010/wordml" w:rsidR="00C17CB5" w:rsidRDefault="00C17CB5" w14:paraId="69E3C575"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59-119-920. Definitions.</w:t>
      </w:r>
      <w:r>
        <w:rPr>
          <w:rFonts w:ascii="Times New Roman" w:hAnsi="Times New Roman" w:eastAsia="Times New Roman" w:cs="Times New Roman"/>
          <w:b w:val="true"/>
          <w:sz w:val="22"/>
          <w:szCs w:val="22"/>
          <w:lang w:val="en-PH"/>
        </w:rPr>
      </w:r>
    </w:p>
    <w:p xmlns:w14="http://schemas.microsoft.com/office/word/2010/wordml" w:rsidR="00C17CB5" w:rsidRDefault="00C17CB5" w14:paraId="44A10B7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As used in this article:</w:t>
      </w:r>
      <w:r>
        <w:rPr>
          <w:rFonts w:ascii="Times New Roman" w:hAnsi="Times New Roman" w:eastAsia="Times New Roman" w:cs="Times New Roman"/>
          <w:sz w:val="22"/>
          <w:szCs w:val="22"/>
          <w:lang w:val="en-PH"/>
        </w:rPr>
      </w:r>
    </w:p>
    <w:p xmlns:w14="http://schemas.microsoft.com/office/word/2010/wordml" w:rsidR="00C17CB5" w:rsidRDefault="00C17CB5" w14:paraId="18DB245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(1) "Admissions fee" means the specially designated admissions fee or charge which may, in addition to other charges, be imposed by the trustees upon persons admitted to any event held at an athletic facility, for the purpose of providing funds to assist in the repayment of bonds.</w:t>
      </w:r>
      <w:r>
        <w:rPr>
          <w:rFonts w:ascii="Times New Roman" w:hAnsi="Times New Roman" w:eastAsia="Times New Roman" w:cs="Times New Roman"/>
          <w:sz w:val="22"/>
          <w:szCs w:val="22"/>
          <w:lang w:val="en-PH"/>
        </w:rPr>
      </w:r>
    </w:p>
    <w:p xmlns:w14="http://schemas.microsoft.com/office/word/2010/wordml" w:rsidR="00C17CB5" w:rsidRDefault="00C17CB5" w14:paraId="2837367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(2) "Athletic department" means the athletic department of Clemson.</w:t>
      </w:r>
      <w:r>
        <w:rPr>
          <w:rFonts w:ascii="Times New Roman" w:hAnsi="Times New Roman" w:eastAsia="Times New Roman" w:cs="Times New Roman"/>
          <w:sz w:val="22"/>
          <w:szCs w:val="22"/>
          <w:lang w:val="en-PH"/>
        </w:rPr>
      </w:r>
    </w:p>
    <w:p xmlns:w14="http://schemas.microsoft.com/office/word/2010/wordml" w:rsidR="00C17CB5" w:rsidRDefault="00C17CB5" w14:paraId="4200579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 xml:space="preserve">(3) "Athletic facilities" </w:t>
      </w:r>
      <w:r>
        <w:rPr>
          <w:rFonts w:ascii="Times New Roman" w:hAnsi="Times New Roman" w:eastAsia="Times New Roman" w:cs="Times New Roman"/>
          <w:sz w:val="22"/>
          <w:szCs w:val="22"/>
          <w:lang w:val="en-PH"/>
        </w:rPr>
        <w:t>means all facilities designated by the trustees as intercollegiate athletic facilities now owned or hereafter acquired by Clemson.</w:t>
      </w:r>
      <w:r>
        <w:rPr>
          <w:rFonts w:ascii="Times New Roman" w:hAnsi="Times New Roman" w:eastAsia="Times New Roman" w:cs="Times New Roman"/>
          <w:sz w:val="22"/>
          <w:szCs w:val="22"/>
          <w:lang w:val="en-PH"/>
        </w:rPr>
      </w:r>
    </w:p>
    <w:p xmlns:w14="http://schemas.microsoft.com/office/word/2010/wordml" w:rsidR="00C17CB5" w:rsidRDefault="00C17CB5" w14:paraId="3B2B314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(4) "Bond" or "bonds" means any note, bond, installment contract, or other evidence of indebtedness issued pursuant to this article.</w:t>
      </w:r>
      <w:r>
        <w:rPr>
          <w:rFonts w:ascii="Times New Roman" w:hAnsi="Times New Roman" w:eastAsia="Times New Roman" w:cs="Times New Roman"/>
          <w:sz w:val="22"/>
          <w:szCs w:val="22"/>
          <w:lang w:val="en-PH"/>
        </w:rPr>
      </w:r>
    </w:p>
    <w:p xmlns:w14="http://schemas.microsoft.com/office/word/2010/wordml" w:rsidR="00C17CB5" w:rsidRDefault="00C17CB5" w14:paraId="04F3097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 xml:space="preserve">(5) "Bond reserve fund" </w:t>
      </w:r>
      <w:r>
        <w:rPr>
          <w:rFonts w:ascii="Times New Roman" w:hAnsi="Times New Roman" w:eastAsia="Times New Roman" w:cs="Times New Roman"/>
          <w:sz w:val="22"/>
          <w:szCs w:val="22"/>
          <w:lang w:val="en-PH"/>
        </w:rPr>
        <w:t>means the special fund which may be established by the trustees pursuant to this article, which must be in the custody of the State Treasurer or its corporate trust designee and which is primarily established for the purpose of providing a reserve with which to meet the payment of the principal of and interest on bonds in the event that payments otherwise required from the debt service fund are insufficient to meet the payment of the principal and interest as and when they become due and payable.</w:t>
      </w:r>
      <w:r>
        <w:rPr>
          <w:rFonts w:ascii="Times New Roman" w:hAnsi="Times New Roman" w:eastAsia="Times New Roman" w:cs="Times New Roman"/>
          <w:sz w:val="22"/>
          <w:szCs w:val="22"/>
          <w:lang w:val="en-PH"/>
        </w:rPr>
      </w:r>
    </w:p>
    <w:p xmlns:w14="http://schemas.microsoft.com/office/word/2010/wordml" w:rsidR="00C17CB5" w:rsidRDefault="00C17CB5" w14:paraId="29C0467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(6) "</w:t>
      </w:r>
      <w:r>
        <w:rPr>
          <w:rFonts w:ascii="Times New Roman" w:hAnsi="Times New Roman" w:eastAsia="Times New Roman" w:cs="Times New Roman"/>
          <w:sz w:val="22"/>
          <w:szCs w:val="22"/>
          <w:lang w:val="en-PH"/>
        </w:rPr>
        <w:t>Clemson" means Clemson University.</w:t>
      </w:r>
      <w:r>
        <w:rPr>
          <w:rFonts w:ascii="Times New Roman" w:hAnsi="Times New Roman" w:eastAsia="Times New Roman" w:cs="Times New Roman"/>
          <w:sz w:val="22"/>
          <w:szCs w:val="22"/>
          <w:lang w:val="en-PH"/>
        </w:rPr>
      </w:r>
    </w:p>
    <w:p xmlns:w14="http://schemas.microsoft.com/office/word/2010/wordml" w:rsidR="00C17CB5" w:rsidRDefault="00C17CB5" w14:paraId="3607A5F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(7) "Debt service fund" means the fund established by this article for the payment of principal of and interest on bonds, which must be in the custody of the State Treasurer or its corporate trust designee.</w:t>
      </w:r>
      <w:r>
        <w:rPr>
          <w:rFonts w:ascii="Times New Roman" w:hAnsi="Times New Roman" w:eastAsia="Times New Roman" w:cs="Times New Roman"/>
          <w:sz w:val="22"/>
          <w:szCs w:val="22"/>
          <w:lang w:val="en-PH"/>
        </w:rPr>
      </w:r>
    </w:p>
    <w:p xmlns:w14="http://schemas.microsoft.com/office/word/2010/wordml" w:rsidR="00C17CB5" w:rsidRDefault="00C17CB5" w14:paraId="126C470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(8) "Net revenues" means all revenues remaining after payment of the operating and main</w:t>
      </w:r>
      <w:r>
        <w:rPr>
          <w:rFonts w:ascii="Times New Roman" w:hAnsi="Times New Roman" w:eastAsia="Times New Roman" w:cs="Times New Roman"/>
          <w:sz w:val="22"/>
          <w:szCs w:val="22"/>
          <w:lang w:val="en-PH"/>
        </w:rPr>
        <w:t>tenance expenses of the athletic department but before provision is made for depreciation, amortization, nonmandatory transfers, and interest expenses of the athletic department for a given fiscal year.</w:t>
      </w:r>
      <w:r>
        <w:rPr>
          <w:rFonts w:ascii="Times New Roman" w:hAnsi="Times New Roman" w:eastAsia="Times New Roman" w:cs="Times New Roman"/>
          <w:sz w:val="22"/>
          <w:szCs w:val="22"/>
          <w:lang w:val="en-PH"/>
        </w:rPr>
      </w:r>
    </w:p>
    <w:p xmlns:w14="http://schemas.microsoft.com/office/word/2010/wordml" w:rsidR="00C17CB5" w:rsidRDefault="00C17CB5" w14:paraId="1445347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(9) "Prior acts" means Acts 446 of 1957, 905 of 1960, 1277 of 1970, 1653 of 1972, 1303 of 1974, 760 of 1976, and 193 and 194 of 1983.</w:t>
      </w:r>
      <w:r>
        <w:rPr>
          <w:rFonts w:ascii="Times New Roman" w:hAnsi="Times New Roman" w:eastAsia="Times New Roman" w:cs="Times New Roman"/>
          <w:sz w:val="22"/>
          <w:szCs w:val="22"/>
          <w:lang w:val="en-PH"/>
        </w:rPr>
      </w:r>
    </w:p>
    <w:p xmlns:w14="http://schemas.microsoft.com/office/word/2010/wordml" w:rsidR="00C17CB5" w:rsidRDefault="00C17CB5" w14:paraId="2611B60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 xml:space="preserve">(10) "Revenues" </w:t>
      </w:r>
      <w:r>
        <w:rPr>
          <w:rFonts w:ascii="Times New Roman" w:hAnsi="Times New Roman" w:eastAsia="Times New Roman" w:cs="Times New Roman"/>
          <w:sz w:val="22"/>
          <w:szCs w:val="22"/>
          <w:lang w:val="en-PH"/>
        </w:rPr>
        <w:t>means all revenues or other income, including investment income, received by the athletic department from the operation of the athletic department and the athletic facilities, and all gifts, bequests, contributions, and donations received by the trustees or Clemson from any persons, including from any athletic booster organization, for use in connection with the operations of the athletic department, plus any other unrestricted revenues of the athletic department not otherwise pledged that may be made appli</w:t>
      </w:r>
      <w:r>
        <w:rPr>
          <w:rFonts w:ascii="Times New Roman" w:hAnsi="Times New Roman" w:eastAsia="Times New Roman" w:cs="Times New Roman"/>
          <w:sz w:val="22"/>
          <w:szCs w:val="22"/>
          <w:lang w:val="en-PH"/>
        </w:rPr>
        <w:t>cable by the trustees to the payment of the principal and interest of the bonds, including such revenues which may fall into the category of nonmandatory transfers as such term is used in generally accepted accounting principles, but excluding:</w:t>
      </w:r>
      <w:r>
        <w:rPr>
          <w:rFonts w:ascii="Times New Roman" w:hAnsi="Times New Roman" w:eastAsia="Times New Roman" w:cs="Times New Roman"/>
          <w:sz w:val="22"/>
          <w:szCs w:val="22"/>
          <w:lang w:val="en-PH"/>
        </w:rPr>
      </w:r>
    </w:p>
    <w:p xmlns:w14="http://schemas.microsoft.com/office/word/2010/wordml" w:rsidR="00C17CB5" w:rsidRDefault="00C17CB5" w14:paraId="461C527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(i) gifts, bequests, contributions, and donations restricted to a particular purpose inconsistent with their use for the payment of the principal, premium, or interest on any obligations of the trustees or Clemson;</w:t>
      </w:r>
      <w:r>
        <w:rPr>
          <w:rFonts w:ascii="Times New Roman" w:hAnsi="Times New Roman" w:eastAsia="Times New Roman" w:cs="Times New Roman"/>
          <w:sz w:val="22"/>
          <w:szCs w:val="22"/>
          <w:lang w:val="en-PH"/>
        </w:rPr>
      </w:r>
    </w:p>
    <w:p xmlns:w14="http://schemas.microsoft.com/office/word/2010/wordml" w:rsidR="00C17CB5" w:rsidRDefault="00C17CB5" w14:paraId="3A90B4B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(ii) the proceeds of any borrowings;</w:t>
      </w:r>
      <w:r>
        <w:rPr>
          <w:rFonts w:ascii="Times New Roman" w:hAnsi="Times New Roman" w:eastAsia="Times New Roman" w:cs="Times New Roman"/>
          <w:sz w:val="22"/>
          <w:szCs w:val="22"/>
          <w:lang w:val="en-PH"/>
        </w:rPr>
      </w:r>
    </w:p>
    <w:p xmlns:w14="http://schemas.microsoft.com/office/word/2010/wordml" w:rsidR="00C17CB5" w:rsidRDefault="00C17CB5" w14:paraId="5C5B8E4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(iii) state appropriations of any sort; and</w:t>
      </w:r>
      <w:r>
        <w:rPr>
          <w:rFonts w:ascii="Times New Roman" w:hAnsi="Times New Roman" w:eastAsia="Times New Roman" w:cs="Times New Roman"/>
          <w:sz w:val="22"/>
          <w:szCs w:val="22"/>
          <w:lang w:val="en-PH"/>
        </w:rPr>
      </w:r>
    </w:p>
    <w:p xmlns:w14="http://schemas.microsoft.com/office/word/2010/wordml" w:rsidR="00C17CB5" w:rsidRDefault="00C17CB5" w14:paraId="34861D4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(iv) revenues, income, receipts, and money received by the trustees or Clemson for purposes other than those related to the athletic department.</w:t>
      </w:r>
      <w:r>
        <w:rPr>
          <w:rFonts w:ascii="Times New Roman" w:hAnsi="Times New Roman" w:eastAsia="Times New Roman" w:cs="Times New Roman"/>
          <w:sz w:val="22"/>
          <w:szCs w:val="22"/>
          <w:lang w:val="en-PH"/>
        </w:rPr>
      </w:r>
    </w:p>
    <w:p xmlns:w14="http://schemas.microsoft.com/office/word/2010/wordml" w:rsidR="00C17CB5" w:rsidRDefault="00C17CB5" w14:paraId="0609F63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 xml:space="preserve">(11) "Special student fee" </w:t>
      </w:r>
      <w:r>
        <w:rPr>
          <w:rFonts w:ascii="Times New Roman" w:hAnsi="Times New Roman" w:eastAsia="Times New Roman" w:cs="Times New Roman"/>
          <w:sz w:val="22"/>
          <w:szCs w:val="22"/>
          <w:lang w:val="en-PH"/>
        </w:rPr>
        <w:t>means the fee authorized by this article to be established by the trustees and which may be imposed upon persons in attendance at any academic session of Clemson in order to provide funds to assist in the repayment of bonds.</w:t>
      </w:r>
      <w:r>
        <w:rPr>
          <w:rFonts w:ascii="Times New Roman" w:hAnsi="Times New Roman" w:eastAsia="Times New Roman" w:cs="Times New Roman"/>
          <w:sz w:val="22"/>
          <w:szCs w:val="22"/>
          <w:lang w:val="en-PH"/>
        </w:rPr>
      </w:r>
    </w:p>
    <w:p xmlns:w14="http://schemas.microsoft.com/office/word/2010/wordml" w:rsidR="00C17CB5" w:rsidRDefault="00C17CB5" w14:paraId="0B96B66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(12) "Authority" means the State Fiscal Accountability Authority.</w:t>
      </w:r>
      <w:r>
        <w:rPr>
          <w:rFonts w:ascii="Times New Roman" w:hAnsi="Times New Roman" w:eastAsia="Times New Roman" w:cs="Times New Roman"/>
          <w:sz w:val="22"/>
          <w:szCs w:val="22"/>
          <w:lang w:val="en-PH"/>
        </w:rPr>
      </w:r>
    </w:p>
    <w:p xmlns:w14="http://schemas.microsoft.com/office/word/2010/wordml" w:rsidR="00C17CB5" w:rsidRDefault="00C17CB5" w14:paraId="2A37BD9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(13) "Trustees" means the board of trustees of Clemson or any successor body.</w:t>
      </w:r>
      <w:r>
        <w:rPr>
          <w:rFonts w:ascii="Times New Roman" w:hAnsi="Times New Roman" w:eastAsia="Times New Roman" w:cs="Times New Roman"/>
          <w:sz w:val="22"/>
          <w:szCs w:val="22"/>
          <w:lang w:val="en-PH"/>
        </w:rPr>
      </w:r>
    </w:p>
    <w:p xmlns:w14="http://schemas.microsoft.com/office/word/2010/wordml" w14:paraId="35B66DEE" w14:textId="77777777">
      <w:pPr>
        <w:spacing w:before="0" w:after="0" w:line="240" w:lineRule="auto"/>
      </w:pPr>
      <w:r>
        <w:t/>
      </w:r>
    </w:p>
    <w:p xmlns:w14="http://schemas.microsoft.com/office/word/2010/wordml" w:rsidR="00C17CB5" w:rsidRDefault="00C17CB5" w14:paraId="7D225A1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1997 Act No. 144, § 1.</w:t>
      </w:r>
      <w:r>
        <w:rPr>
          <w:rFonts w:ascii="Times New Roman" w:hAnsi="Times New Roman" w:eastAsia="Times New Roman" w:cs="Times New Roman"/>
          <w:sz w:val="22"/>
          <w:szCs w:val="22"/>
          <w:lang w:val="en-PH"/>
        </w:rPr>
      </w:r>
    </w:p>
    <w:p xmlns:w14="http://schemas.microsoft.com/office/word/2010/wordml" w14:paraId="12C16917" w14:textId="77777777">
      <w:pPr>
        <w:spacing w:before="0" w:after="0" w:line="240" w:lineRule="auto"/>
      </w:pPr>
      <w:r>
        <w:t/>
      </w:r>
    </w:p>
    <w:p xmlns:w14="http://schemas.microsoft.com/office/word/2010/wordml" w:rsidR="00C17CB5" w:rsidRDefault="00C17CB5" w14:paraId="3A9D28CE"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59-119-930. Athletic facilities; bond proceeds; bond refunds; bond reserve funds; interest; issuance costs.</w:t>
      </w:r>
      <w:r>
        <w:rPr>
          <w:rFonts w:ascii="Times New Roman" w:hAnsi="Times New Roman" w:eastAsia="Times New Roman" w:cs="Times New Roman"/>
          <w:b w:val="true"/>
          <w:sz w:val="22"/>
          <w:szCs w:val="22"/>
          <w:lang w:val="en-PH"/>
        </w:rPr>
      </w:r>
    </w:p>
    <w:p xmlns:w14="http://schemas.microsoft.com/office/word/2010/wordml" w:rsidR="00C17CB5" w:rsidRDefault="00C17CB5" w14:paraId="2BBA188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The trustees are authorized to acquire, construct, and equip additional athletic facilities and to improve, renovate, and equip existing athletic facilities to the extent they shall determine to be necessary, and the proceeds of bonds authorized by this article are made available for that purpose. The trustees also are authorized to refund bonds that may from time to time be outstanding pursuant to this article by exchange or otherwise. A portion of the proceeds of bonds issued for any of the above purposes</w:t>
      </w:r>
      <w:r>
        <w:rPr>
          <w:rFonts w:ascii="Times New Roman" w:hAnsi="Times New Roman" w:eastAsia="Times New Roman" w:cs="Times New Roman"/>
          <w:sz w:val="22"/>
          <w:szCs w:val="22"/>
          <w:lang w:val="en-PH"/>
        </w:rPr>
        <w:t xml:space="preserve"> also may be used to fund, establish, or replenish any bond reserve fund, to pay interest on the bonds as provided in Section 59-119-1040(1), or to pay costs of issuance of the bonds or of any credit enhancement for the bonds as may be deemed necessary by the trustees.</w:t>
      </w:r>
      <w:r>
        <w:rPr>
          <w:rFonts w:ascii="Times New Roman" w:hAnsi="Times New Roman" w:eastAsia="Times New Roman" w:cs="Times New Roman"/>
          <w:sz w:val="22"/>
          <w:szCs w:val="22"/>
          <w:lang w:val="en-PH"/>
        </w:rPr>
      </w:r>
    </w:p>
    <w:p xmlns:w14="http://schemas.microsoft.com/office/word/2010/wordml" w14:paraId="084290BF" w14:textId="77777777">
      <w:pPr>
        <w:spacing w:before="0" w:after="0" w:line="240" w:lineRule="auto"/>
      </w:pPr>
      <w:r>
        <w:t/>
      </w:r>
    </w:p>
    <w:p xmlns:w14="http://schemas.microsoft.com/office/word/2010/wordml" w:rsidR="00C17CB5" w:rsidRDefault="00C17CB5" w14:paraId="708D76C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1997 Act No. 144, § 1.</w:t>
      </w:r>
      <w:r>
        <w:rPr>
          <w:rFonts w:ascii="Times New Roman" w:hAnsi="Times New Roman" w:eastAsia="Times New Roman" w:cs="Times New Roman"/>
          <w:sz w:val="22"/>
          <w:szCs w:val="22"/>
          <w:lang w:val="en-PH"/>
        </w:rPr>
      </w:r>
    </w:p>
    <w:p xmlns:w14="http://schemas.microsoft.com/office/word/2010/wordml" w14:paraId="01D5BFAE" w14:textId="77777777">
      <w:pPr>
        <w:spacing w:before="0" w:after="0" w:line="240" w:lineRule="auto"/>
      </w:pPr>
      <w:r>
        <w:t/>
      </w:r>
    </w:p>
    <w:p xmlns:w14="http://schemas.microsoft.com/office/word/2010/wordml" w:rsidR="00C17CB5" w:rsidRDefault="00C17CB5" w14:paraId="7D83CCA4"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59-119-940. Borrowings; limitations on bonds.</w:t>
      </w:r>
      <w:r>
        <w:rPr>
          <w:rFonts w:ascii="Times New Roman" w:hAnsi="Times New Roman" w:eastAsia="Times New Roman" w:cs="Times New Roman"/>
          <w:b w:val="true"/>
          <w:sz w:val="22"/>
          <w:szCs w:val="22"/>
          <w:lang w:val="en-PH"/>
        </w:rPr>
      </w:r>
    </w:p>
    <w:p xmlns:w14="http://schemas.microsoft.com/office/word/2010/wordml" w:rsidR="00C17CB5" w:rsidRDefault="00C17CB5" w14:paraId="084E3E9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Upon receiving the approval of the State Fiscal Accountability Authority or the Department of Administration, as appropriate, and upon review by the Joint Bond Review Committee, the trustees may from time to time borrow such sums as necessary to accomplish the purpose of this article and to evidence such borrowings by bonds issued pursuant to this article in the aggregate principal amount as they determine, except that other provisions of this article to the contrary notwithstanding, there must not be outst</w:t>
      </w:r>
      <w:r>
        <w:rPr>
          <w:rFonts w:ascii="Times New Roman" w:hAnsi="Times New Roman" w:eastAsia="Times New Roman" w:cs="Times New Roman"/>
          <w:sz w:val="22"/>
          <w:szCs w:val="22"/>
          <w:lang w:val="en-PH"/>
        </w:rPr>
        <w:t>anding at any time bonds issued pursuant to this article in the aggregate principal amount as they determine, except that other provisions of this article to the contrary notwithstanding, there must not be outstanding at any time bonds issued pursuant to this article in excess of five hundred million dollars.</w:t>
      </w:r>
      <w:r>
        <w:rPr>
          <w:rFonts w:ascii="Times New Roman" w:hAnsi="Times New Roman" w:eastAsia="Times New Roman" w:cs="Times New Roman"/>
          <w:sz w:val="22"/>
          <w:szCs w:val="22"/>
          <w:lang w:val="en-PH"/>
        </w:rPr>
      </w:r>
    </w:p>
    <w:p xmlns:w14="http://schemas.microsoft.com/office/word/2010/wordml" w14:paraId="68ED514A" w14:textId="77777777">
      <w:pPr>
        <w:spacing w:before="0" w:after="0" w:line="240" w:lineRule="auto"/>
      </w:pPr>
      <w:r>
        <w:t/>
      </w:r>
    </w:p>
    <w:p xmlns:w14="http://schemas.microsoft.com/office/word/2010/wordml" w:rsidR="00C17CB5" w:rsidRDefault="00C17CB5" w14:paraId="3B79239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1997 Act No. 144, § 1; 2004 Act No. 198, § 1, eff April 26, 2004; 2007 Act No. 17, § 1, eff May 8, 2007; 2024 Act No. 214 (S.314), § 5.A, eff July 2, 2024.</w:t>
      </w:r>
      <w:r>
        <w:rPr>
          <w:rFonts w:ascii="Times New Roman" w:hAnsi="Times New Roman" w:eastAsia="Times New Roman" w:cs="Times New Roman"/>
          <w:sz w:val="22"/>
          <w:szCs w:val="22"/>
          <w:lang w:val="en-PH"/>
        </w:rPr>
      </w:r>
    </w:p>
    <w:p xmlns:w14="http://schemas.microsoft.com/office/word/2010/wordml" w:rsidR="00C17CB5" w:rsidRDefault="00C17CB5" w14:paraId="236CA50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Effect of Amendment</w:t>
      </w:r>
      <w:r>
        <w:rPr>
          <w:rFonts w:ascii="Times New Roman" w:hAnsi="Times New Roman" w:eastAsia="Times New Roman" w:cs="Times New Roman"/>
          <w:sz w:val="22"/>
          <w:szCs w:val="22"/>
          <w:lang w:val="en-PH"/>
        </w:rPr>
      </w:r>
    </w:p>
    <w:p xmlns:w14="http://schemas.microsoft.com/office/word/2010/wordml" w:rsidR="00C17CB5" w:rsidRDefault="00C17CB5" w14:paraId="407B458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The 2004 amendment substituted "in the aggregate" for "in such aggregate" in two places and substituted "sixty million dollars" for "forty million dollars".</w:t>
      </w:r>
      <w:r>
        <w:rPr>
          <w:rFonts w:ascii="Times New Roman" w:hAnsi="Times New Roman" w:eastAsia="Times New Roman" w:cs="Times New Roman"/>
          <w:sz w:val="22"/>
          <w:szCs w:val="22"/>
          <w:lang w:val="en-PH"/>
        </w:rPr>
      </w:r>
    </w:p>
    <w:p xmlns:w14="http://schemas.microsoft.com/office/word/2010/wordml" w:rsidR="00C17CB5" w:rsidRDefault="00C17CB5" w14:paraId="77ED853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The 2007 amendment substituted "two hundred" for "sixty" million dollars.</w:t>
      </w:r>
      <w:r>
        <w:rPr>
          <w:rFonts w:ascii="Times New Roman" w:hAnsi="Times New Roman" w:eastAsia="Times New Roman" w:cs="Times New Roman"/>
          <w:sz w:val="22"/>
          <w:szCs w:val="22"/>
          <w:lang w:val="en-PH"/>
        </w:rPr>
      </w:r>
    </w:p>
    <w:p xmlns:w14="http://schemas.microsoft.com/office/word/2010/wordml" w:rsidR="00C17CB5" w:rsidRDefault="00C17CB5" w14:paraId="2F27434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2024 Act No. 214, § 5.A, substituted "five hundred million dollars" for "</w:t>
      </w:r>
      <w:r>
        <w:rPr>
          <w:rFonts w:ascii="Times New Roman" w:hAnsi="Times New Roman" w:eastAsia="Times New Roman" w:cs="Times New Roman"/>
          <w:sz w:val="22"/>
          <w:szCs w:val="22"/>
          <w:lang w:val="en-PH"/>
        </w:rPr>
        <w:t>two hundred million dollars".</w:t>
      </w:r>
      <w:r>
        <w:rPr>
          <w:rFonts w:ascii="Times New Roman" w:hAnsi="Times New Roman" w:eastAsia="Times New Roman" w:cs="Times New Roman"/>
          <w:sz w:val="22"/>
          <w:szCs w:val="22"/>
          <w:lang w:val="en-PH"/>
        </w:rPr>
      </w:r>
    </w:p>
    <w:p xmlns:w14="http://schemas.microsoft.com/office/word/2010/wordml" w14:paraId="4C83B3C3" w14:textId="77777777">
      <w:pPr>
        <w:spacing w:before="0" w:after="0" w:line="240" w:lineRule="auto"/>
      </w:pPr>
      <w:r>
        <w:t/>
      </w:r>
    </w:p>
    <w:p xmlns:w14="http://schemas.microsoft.com/office/word/2010/wordml" w:rsidR="00C17CB5" w:rsidRDefault="00C17CB5" w14:paraId="08A57FD1"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59-119-950. Bonds payable from revenues and fee proceeds; additional pledges; abandonment of use; disposal of facilities.</w:t>
      </w:r>
      <w:r>
        <w:rPr>
          <w:rFonts w:ascii="Times New Roman" w:hAnsi="Times New Roman" w:eastAsia="Times New Roman" w:cs="Times New Roman"/>
          <w:b w:val="true"/>
          <w:sz w:val="22"/>
          <w:szCs w:val="22"/>
          <w:lang w:val="en-PH"/>
        </w:rPr>
      </w:r>
    </w:p>
    <w:p xmlns:w14="http://schemas.microsoft.com/office/word/2010/wordml" w:rsidR="00C17CB5" w:rsidRDefault="00C17CB5" w14:paraId="18A24B3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Bonds issued pursuant to this article are payable from the revenues or the net revenues as designated by the trustees, as well as from proceeds of the admission fee and the special student fee. Bonds issued pursuant to this article may be further secured by such additional pledges of other revenues or fees of Clemson as Clemson may be authorized to grant pursuant to other laws of this State. The trustees may abandon the use of any portion of the athletic facilities or sell or dispose of any portion of the a</w:t>
      </w:r>
      <w:r>
        <w:rPr>
          <w:rFonts w:ascii="Times New Roman" w:hAnsi="Times New Roman" w:eastAsia="Times New Roman" w:cs="Times New Roman"/>
          <w:sz w:val="22"/>
          <w:szCs w:val="22"/>
          <w:lang w:val="en-PH"/>
        </w:rPr>
        <w:t>thletic facilities upon the receipt of a written recommendation by the chief financial officer of Clemson to the effect that such action does not adversely affect the ability of Clemson to discharge its obligations to the holders of bonds issued pursuant to this article and upon such further conditions as prescribed in the resolution of the trustees providing for the issuance of bonds.</w:t>
      </w:r>
      <w:r>
        <w:rPr>
          <w:rFonts w:ascii="Times New Roman" w:hAnsi="Times New Roman" w:eastAsia="Times New Roman" w:cs="Times New Roman"/>
          <w:sz w:val="22"/>
          <w:szCs w:val="22"/>
          <w:lang w:val="en-PH"/>
        </w:rPr>
      </w:r>
    </w:p>
    <w:p xmlns:w14="http://schemas.microsoft.com/office/word/2010/wordml" w14:paraId="37FD4749" w14:textId="77777777">
      <w:pPr>
        <w:spacing w:before="0" w:after="0" w:line="240" w:lineRule="auto"/>
      </w:pPr>
      <w:r>
        <w:t/>
      </w:r>
    </w:p>
    <w:p xmlns:w14="http://schemas.microsoft.com/office/word/2010/wordml" w:rsidR="00C17CB5" w:rsidRDefault="00C17CB5" w14:paraId="2562F3E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1997 Act No. 144, § 1.</w:t>
      </w:r>
      <w:r>
        <w:rPr>
          <w:rFonts w:ascii="Times New Roman" w:hAnsi="Times New Roman" w:eastAsia="Times New Roman" w:cs="Times New Roman"/>
          <w:sz w:val="22"/>
          <w:szCs w:val="22"/>
          <w:lang w:val="en-PH"/>
        </w:rPr>
      </w:r>
    </w:p>
    <w:p xmlns:w14="http://schemas.microsoft.com/office/word/2010/wordml" w14:paraId="2A6B35CB" w14:textId="77777777">
      <w:pPr>
        <w:spacing w:before="0" w:after="0" w:line="240" w:lineRule="auto"/>
      </w:pPr>
      <w:r>
        <w:t/>
      </w:r>
    </w:p>
    <w:p xmlns:w14="http://schemas.microsoft.com/office/word/2010/wordml" w:rsidR="00C17CB5" w:rsidRDefault="00C17CB5" w14:paraId="2465D374"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59-119-960. Pledge of state faith and credit prohibited; statement; personal liability.</w:t>
      </w:r>
      <w:r>
        <w:rPr>
          <w:rFonts w:ascii="Times New Roman" w:hAnsi="Times New Roman" w:eastAsia="Times New Roman" w:cs="Times New Roman"/>
          <w:b w:val="true"/>
          <w:sz w:val="22"/>
          <w:szCs w:val="22"/>
          <w:lang w:val="en-PH"/>
        </w:rPr>
      </w:r>
    </w:p>
    <w:p xmlns:w14="http://schemas.microsoft.com/office/word/2010/wordml" w:rsidR="00C17CB5" w:rsidRDefault="00C17CB5" w14:paraId="73AC485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The faith and credit of the State must not be pledged for the payment of the principal and interest of such bonds, and there must be on the face of each bond a statement plainly worded to that effect. Neither the trustees nor any other person signing the bonds is personally liable therefor.</w:t>
      </w:r>
      <w:r>
        <w:rPr>
          <w:rFonts w:ascii="Times New Roman" w:hAnsi="Times New Roman" w:eastAsia="Times New Roman" w:cs="Times New Roman"/>
          <w:sz w:val="22"/>
          <w:szCs w:val="22"/>
          <w:lang w:val="en-PH"/>
        </w:rPr>
      </w:r>
    </w:p>
    <w:p xmlns:w14="http://schemas.microsoft.com/office/word/2010/wordml" w14:paraId="78D963F2" w14:textId="77777777">
      <w:pPr>
        <w:spacing w:before="0" w:after="0" w:line="240" w:lineRule="auto"/>
      </w:pPr>
      <w:r>
        <w:t/>
      </w:r>
    </w:p>
    <w:p xmlns:w14="http://schemas.microsoft.com/office/word/2010/wordml" w:rsidR="00C17CB5" w:rsidRDefault="00C17CB5" w14:paraId="3EBB18F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1997 Act No. 144, § 1.</w:t>
      </w:r>
      <w:r>
        <w:rPr>
          <w:rFonts w:ascii="Times New Roman" w:hAnsi="Times New Roman" w:eastAsia="Times New Roman" w:cs="Times New Roman"/>
          <w:sz w:val="22"/>
          <w:szCs w:val="22"/>
          <w:lang w:val="en-PH"/>
        </w:rPr>
      </w:r>
    </w:p>
    <w:p xmlns:w14="http://schemas.microsoft.com/office/word/2010/wordml" w14:paraId="575C7FFE" w14:textId="77777777">
      <w:pPr>
        <w:spacing w:before="0" w:after="0" w:line="240" w:lineRule="auto"/>
      </w:pPr>
      <w:r>
        <w:t/>
      </w:r>
    </w:p>
    <w:p xmlns:w14="http://schemas.microsoft.com/office/word/2010/wordml" w:rsidR="00C17CB5" w:rsidRDefault="00C17CB5" w14:paraId="72488D38"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59-119-970. Resolutions for issuance of bonds; maturation; interest rates; redemption; manner of call for redemption; notice.</w:t>
      </w:r>
      <w:r>
        <w:rPr>
          <w:rFonts w:ascii="Times New Roman" w:hAnsi="Times New Roman" w:eastAsia="Times New Roman" w:cs="Times New Roman"/>
          <w:b w:val="true"/>
          <w:sz w:val="22"/>
          <w:szCs w:val="22"/>
          <w:lang w:val="en-PH"/>
        </w:rPr>
      </w:r>
    </w:p>
    <w:p xmlns:w14="http://schemas.microsoft.com/office/word/2010/wordml" w:rsidR="00C17CB5" w:rsidRDefault="00C17CB5" w14:paraId="4F48FF6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In order to avail themselves of the authorizations set forth in this article, the trustees shall from time to time adopt resolutions providing for the issuance of bonds of Clemson, within the limitations herein mentioned, which resolutions shall prescribe the tenor, terms, and conditions of such bonds. Such bonds must be issued as serial or term bonds, maturing in equal or unequal amounts, at such times and on such occasions as the trustees determine. The last maturing bonds of any issue must be expressed t</w:t>
      </w:r>
      <w:r>
        <w:rPr>
          <w:rFonts w:ascii="Times New Roman" w:hAnsi="Times New Roman" w:eastAsia="Times New Roman" w:cs="Times New Roman"/>
          <w:sz w:val="22"/>
          <w:szCs w:val="22"/>
          <w:lang w:val="en-PH"/>
        </w:rPr>
        <w:t>o mature not later than fifty years from their date, and the first maturing bonds of any issue, issued pursuant to this article, shall fall due within five years from their date. The bonds shall bear such rates of interest, payable on such occasion, as the trustees shall prescribe, and the bonds must be in such denominations, must be payable in such medium of payment, and at such place as such resolutions prescribe. All bonds may be issued with a provision permitting their redemption on any interest payment</w:t>
      </w:r>
      <w:r>
        <w:rPr>
          <w:rFonts w:ascii="Times New Roman" w:hAnsi="Times New Roman" w:eastAsia="Times New Roman" w:cs="Times New Roman"/>
          <w:sz w:val="22"/>
          <w:szCs w:val="22"/>
          <w:lang w:val="en-PH"/>
        </w:rPr>
        <w:t xml:space="preserve"> date prior to their respective maturities. Bonds made subject to redemption prior to their stated maturities may contain a provision requiring the payment of a premium for the privilege of exercising the right of redemption, in such amount or amounts as the trustees shall prescribe in the resolutions authorizing their issuance. All bonds that are subject to redemption shall contain a statement to that effect on the face of each bond. The resolutions authorizing their issuance shall contain provisions speci</w:t>
      </w:r>
      <w:r>
        <w:rPr>
          <w:rFonts w:ascii="Times New Roman" w:hAnsi="Times New Roman" w:eastAsia="Times New Roman" w:cs="Times New Roman"/>
          <w:sz w:val="22"/>
          <w:szCs w:val="22"/>
          <w:lang w:val="en-PH"/>
        </w:rPr>
        <w:t>fying the manner of call for redemption and the notice of such call that must be given.</w:t>
      </w:r>
      <w:r>
        <w:rPr>
          <w:rFonts w:ascii="Times New Roman" w:hAnsi="Times New Roman" w:eastAsia="Times New Roman" w:cs="Times New Roman"/>
          <w:sz w:val="22"/>
          <w:szCs w:val="22"/>
          <w:lang w:val="en-PH"/>
        </w:rPr>
      </w:r>
    </w:p>
    <w:p xmlns:w14="http://schemas.microsoft.com/office/word/2010/wordml" w14:paraId="1BD56D8C" w14:textId="77777777">
      <w:pPr>
        <w:spacing w:before="0" w:after="0" w:line="240" w:lineRule="auto"/>
      </w:pPr>
      <w:r>
        <w:t/>
      </w:r>
    </w:p>
    <w:p xmlns:w14="http://schemas.microsoft.com/office/word/2010/wordml" w:rsidR="00C17CB5" w:rsidRDefault="00C17CB5" w14:paraId="73A6CC3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1997 Act No. 144, § 1.</w:t>
      </w:r>
      <w:r>
        <w:rPr>
          <w:rFonts w:ascii="Times New Roman" w:hAnsi="Times New Roman" w:eastAsia="Times New Roman" w:cs="Times New Roman"/>
          <w:sz w:val="22"/>
          <w:szCs w:val="22"/>
          <w:lang w:val="en-PH"/>
        </w:rPr>
      </w:r>
    </w:p>
    <w:p xmlns:w14="http://schemas.microsoft.com/office/word/2010/wordml" w14:paraId="5ADF461E" w14:textId="77777777">
      <w:pPr>
        <w:spacing w:before="0" w:after="0" w:line="240" w:lineRule="auto"/>
      </w:pPr>
      <w:r>
        <w:t/>
      </w:r>
    </w:p>
    <w:p xmlns:w14="http://schemas.microsoft.com/office/word/2010/wordml" w:rsidR="00C17CB5" w:rsidRDefault="00C17CB5" w14:paraId="6E9086BA"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59-119-980. Tax exempt status.</w:t>
      </w:r>
      <w:r>
        <w:rPr>
          <w:rFonts w:ascii="Times New Roman" w:hAnsi="Times New Roman" w:eastAsia="Times New Roman" w:cs="Times New Roman"/>
          <w:b w:val="true"/>
          <w:sz w:val="22"/>
          <w:szCs w:val="22"/>
          <w:lang w:val="en-PH"/>
        </w:rPr>
      </w:r>
    </w:p>
    <w:p xmlns:w14="http://schemas.microsoft.com/office/word/2010/wordml" w:rsidR="00C17CB5" w:rsidRDefault="00C17CB5" w14:paraId="3C2DAAC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The bonds authorized by this act and all interest to become due thereon have the tax exempt status prescribed by Section 12-2-50.</w:t>
      </w:r>
      <w:r>
        <w:rPr>
          <w:rFonts w:ascii="Times New Roman" w:hAnsi="Times New Roman" w:eastAsia="Times New Roman" w:cs="Times New Roman"/>
          <w:sz w:val="22"/>
          <w:szCs w:val="22"/>
          <w:lang w:val="en-PH"/>
        </w:rPr>
      </w:r>
    </w:p>
    <w:p xmlns:w14="http://schemas.microsoft.com/office/word/2010/wordml" w14:paraId="4AD9EB94" w14:textId="77777777">
      <w:pPr>
        <w:spacing w:before="0" w:after="0" w:line="240" w:lineRule="auto"/>
      </w:pPr>
      <w:r>
        <w:t/>
      </w:r>
    </w:p>
    <w:p xmlns:w14="http://schemas.microsoft.com/office/word/2010/wordml" w:rsidR="00C17CB5" w:rsidRDefault="00C17CB5" w14:paraId="522FE7B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1997 Act No. 144, § 1.</w:t>
      </w:r>
      <w:r>
        <w:rPr>
          <w:rFonts w:ascii="Times New Roman" w:hAnsi="Times New Roman" w:eastAsia="Times New Roman" w:cs="Times New Roman"/>
          <w:sz w:val="22"/>
          <w:szCs w:val="22"/>
          <w:lang w:val="en-PH"/>
        </w:rPr>
      </w:r>
    </w:p>
    <w:p xmlns:w14="http://schemas.microsoft.com/office/word/2010/wordml" w14:paraId="7266227D" w14:textId="77777777">
      <w:pPr>
        <w:spacing w:before="0" w:after="0" w:line="240" w:lineRule="auto"/>
      </w:pPr>
      <w:r>
        <w:t/>
      </w:r>
    </w:p>
    <w:p xmlns:w14="http://schemas.microsoft.com/office/word/2010/wordml" w:rsidR="00C17CB5" w:rsidRDefault="00C17CB5" w14:paraId="6636DA71"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59-119-990. Investments.</w:t>
      </w:r>
      <w:r>
        <w:rPr>
          <w:rFonts w:ascii="Times New Roman" w:hAnsi="Times New Roman" w:eastAsia="Times New Roman" w:cs="Times New Roman"/>
          <w:b w:val="true"/>
          <w:sz w:val="22"/>
          <w:szCs w:val="22"/>
          <w:lang w:val="en-PH"/>
        </w:rPr>
      </w:r>
    </w:p>
    <w:p xmlns:w14="http://schemas.microsoft.com/office/word/2010/wordml" w:rsidR="00C17CB5" w:rsidRDefault="00C17CB5" w14:paraId="174399A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It is lawful for all executors, administrators, guardians, and fiduciaries, all sinking fund commissions, the Public Employee Benefit Authority and the State Fiscal Accountability Authority, as cotrustees of the South Carolina Retirement System, and all other governmental entities within the State to invest any monies in their hands in such bonds.</w:t>
      </w:r>
      <w:r>
        <w:rPr>
          <w:rFonts w:ascii="Times New Roman" w:hAnsi="Times New Roman" w:eastAsia="Times New Roman" w:cs="Times New Roman"/>
          <w:sz w:val="22"/>
          <w:szCs w:val="22"/>
          <w:lang w:val="en-PH"/>
        </w:rPr>
      </w:r>
    </w:p>
    <w:p xmlns:w14="http://schemas.microsoft.com/office/word/2010/wordml" w14:paraId="1A0738FB" w14:textId="77777777">
      <w:pPr>
        <w:spacing w:before="0" w:after="0" w:line="240" w:lineRule="auto"/>
      </w:pPr>
      <w:r>
        <w:t/>
      </w:r>
    </w:p>
    <w:p xmlns:w14="http://schemas.microsoft.com/office/word/2010/wordml" w:rsidR="00C17CB5" w:rsidRDefault="00C17CB5" w14:paraId="3392342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1997 Act No. 144, § 1.</w:t>
      </w:r>
      <w:r>
        <w:rPr>
          <w:rFonts w:ascii="Times New Roman" w:hAnsi="Times New Roman" w:eastAsia="Times New Roman" w:cs="Times New Roman"/>
          <w:sz w:val="22"/>
          <w:szCs w:val="22"/>
          <w:lang w:val="en-PH"/>
        </w:rPr>
      </w:r>
    </w:p>
    <w:p xmlns:w14="http://schemas.microsoft.com/office/word/2010/wordml" w14:paraId="753B3374" w14:textId="77777777">
      <w:pPr>
        <w:spacing w:before="0" w:after="0" w:line="240" w:lineRule="auto"/>
      </w:pPr>
      <w:r>
        <w:t/>
      </w:r>
    </w:p>
    <w:p xmlns:w14="http://schemas.microsoft.com/office/word/2010/wordml" w:rsidR="00C17CB5" w:rsidRDefault="00C17CB5" w14:paraId="7C1805BF"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59-119-1000. Execution of bonds and coupons; authentication; bonds registerable as to principal and interest; changes.</w:t>
      </w:r>
      <w:r>
        <w:rPr>
          <w:rFonts w:ascii="Times New Roman" w:hAnsi="Times New Roman" w:eastAsia="Times New Roman" w:cs="Times New Roman"/>
          <w:b w:val="true"/>
          <w:sz w:val="22"/>
          <w:szCs w:val="22"/>
          <w:lang w:val="en-PH"/>
        </w:rPr>
      </w:r>
    </w:p>
    <w:p xmlns:w14="http://schemas.microsoft.com/office/word/2010/wordml" w:rsidR="00C17CB5" w:rsidRDefault="00C17CB5" w14:paraId="2C96C60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 xml:space="preserve">The bonds and the coupons, if any, attached to such bonds, must be executed manually or by facsimile in the name of Clemson in such manner and by such persons as the trustees shall from time to time determine, and the seal of Clemson must be affixed to, or impressed, or reproduced on each bond. Any coupons attached to such bonds must be authenticated by the facsimile signature of one or more of the persons signing the bonds. Such bonds may, in the discretion of the trustees, be registerable as to principal </w:t>
      </w:r>
      <w:r>
        <w:rPr>
          <w:rFonts w:ascii="Times New Roman" w:hAnsi="Times New Roman" w:eastAsia="Times New Roman" w:cs="Times New Roman"/>
          <w:sz w:val="22"/>
          <w:szCs w:val="22"/>
          <w:lang w:val="en-PH"/>
        </w:rPr>
        <w:t>and interest on books kept therefor by or on behalf of Clemson, including by a corporate registrar. The delivery of the bonds so executed are valid notwithstanding changes in officers or in the seal occurring after such execution. Notwithstanding the foregoing, the bonds may, in the discretion of the trustees, be issued as fully registered, noncertificated, book-entry securities.</w:t>
      </w:r>
      <w:r>
        <w:rPr>
          <w:rFonts w:ascii="Times New Roman" w:hAnsi="Times New Roman" w:eastAsia="Times New Roman" w:cs="Times New Roman"/>
          <w:sz w:val="22"/>
          <w:szCs w:val="22"/>
          <w:lang w:val="en-PH"/>
        </w:rPr>
      </w:r>
    </w:p>
    <w:p xmlns:w14="http://schemas.microsoft.com/office/word/2010/wordml" w14:paraId="67FA7BA0" w14:textId="77777777">
      <w:pPr>
        <w:spacing w:before="0" w:after="0" w:line="240" w:lineRule="auto"/>
      </w:pPr>
      <w:r>
        <w:t/>
      </w:r>
    </w:p>
    <w:p xmlns:w14="http://schemas.microsoft.com/office/word/2010/wordml" w:rsidR="00C17CB5" w:rsidRDefault="00C17CB5" w14:paraId="54CFA9C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1997 Act No. 144, § 1.</w:t>
      </w:r>
      <w:r>
        <w:rPr>
          <w:rFonts w:ascii="Times New Roman" w:hAnsi="Times New Roman" w:eastAsia="Times New Roman" w:cs="Times New Roman"/>
          <w:sz w:val="22"/>
          <w:szCs w:val="22"/>
          <w:lang w:val="en-PH"/>
        </w:rPr>
      </w:r>
    </w:p>
    <w:p xmlns:w14="http://schemas.microsoft.com/office/word/2010/wordml" w14:paraId="6B259BE1" w14:textId="77777777">
      <w:pPr>
        <w:spacing w:before="0" w:after="0" w:line="240" w:lineRule="auto"/>
      </w:pPr>
      <w:r>
        <w:t/>
      </w:r>
    </w:p>
    <w:p xmlns:w14="http://schemas.microsoft.com/office/word/2010/wordml" w:rsidR="00C17CB5" w:rsidRDefault="00C17CB5" w14:paraId="273F0341"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59-119-1010. Disposal of bonds; public sale, advertisement; discount or premium.</w:t>
      </w:r>
      <w:r>
        <w:rPr>
          <w:rFonts w:ascii="Times New Roman" w:hAnsi="Times New Roman" w:eastAsia="Times New Roman" w:cs="Times New Roman"/>
          <w:b w:val="true"/>
          <w:sz w:val="22"/>
          <w:szCs w:val="22"/>
          <w:lang w:val="en-PH"/>
        </w:rPr>
      </w:r>
    </w:p>
    <w:p xmlns:w14="http://schemas.microsoft.com/office/word/2010/wordml" w:rsidR="00C17CB5" w:rsidRDefault="00C17CB5" w14:paraId="29B9584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The bonds may be disposed of in such manner as the trustees shall determine, except that no privately negotiated sale without public advertisement may be made without the prior approval of the State Fiscal Accountability Authority. If the trustees shall elect to sell the bonds at public sale, at least one advertisement thereof shall appear in a newspaper of general circulation in the State not less than seven days prior to the occasion fixed for the opening of bids. The bonds may be sold at such discount or</w:t>
      </w:r>
      <w:r>
        <w:rPr>
          <w:rFonts w:ascii="Times New Roman" w:hAnsi="Times New Roman" w:eastAsia="Times New Roman" w:cs="Times New Roman"/>
          <w:sz w:val="22"/>
          <w:szCs w:val="22"/>
          <w:lang w:val="en-PH"/>
        </w:rPr>
        <w:t xml:space="preserve"> for such premium as may be determined by the trustees or their designee as being in the best interest of Clemson.</w:t>
      </w:r>
      <w:r>
        <w:rPr>
          <w:rFonts w:ascii="Times New Roman" w:hAnsi="Times New Roman" w:eastAsia="Times New Roman" w:cs="Times New Roman"/>
          <w:sz w:val="22"/>
          <w:szCs w:val="22"/>
          <w:lang w:val="en-PH"/>
        </w:rPr>
      </w:r>
    </w:p>
    <w:p xmlns:w14="http://schemas.microsoft.com/office/word/2010/wordml" w14:paraId="178CDDE8" w14:textId="77777777">
      <w:pPr>
        <w:spacing w:before="0" w:after="0" w:line="240" w:lineRule="auto"/>
      </w:pPr>
      <w:r>
        <w:t/>
      </w:r>
    </w:p>
    <w:p xmlns:w14="http://schemas.microsoft.com/office/word/2010/wordml" w:rsidR="00C17CB5" w:rsidRDefault="00C17CB5" w14:paraId="64747A1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1997 Act No. 144, § 1.</w:t>
      </w:r>
      <w:r>
        <w:rPr>
          <w:rFonts w:ascii="Times New Roman" w:hAnsi="Times New Roman" w:eastAsia="Times New Roman" w:cs="Times New Roman"/>
          <w:sz w:val="22"/>
          <w:szCs w:val="22"/>
          <w:lang w:val="en-PH"/>
        </w:rPr>
      </w:r>
    </w:p>
    <w:p xmlns:w14="http://schemas.microsoft.com/office/word/2010/wordml" w14:paraId="4B2DBCB6" w14:textId="77777777">
      <w:pPr>
        <w:spacing w:before="0" w:after="0" w:line="240" w:lineRule="auto"/>
      </w:pPr>
      <w:r>
        <w:t/>
      </w:r>
    </w:p>
    <w:p xmlns:w14="http://schemas.microsoft.com/office/word/2010/wordml" w:rsidR="00C17CB5" w:rsidRDefault="00C17CB5" w14:paraId="6C8596EE"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59-119-1020. Bond proceeds; special funds; withdrawals; temporary investments.</w:t>
      </w:r>
      <w:r>
        <w:rPr>
          <w:rFonts w:ascii="Times New Roman" w:hAnsi="Times New Roman" w:eastAsia="Times New Roman" w:cs="Times New Roman"/>
          <w:b w:val="true"/>
          <w:sz w:val="22"/>
          <w:szCs w:val="22"/>
          <w:lang w:val="en-PH"/>
        </w:rPr>
      </w:r>
    </w:p>
    <w:p xmlns:w14="http://schemas.microsoft.com/office/word/2010/wordml" w:rsidR="00C17CB5" w:rsidRDefault="00C17CB5" w14:paraId="7BF66B3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The proceeds of all bonds must be delivered to the State Treasurer or its corporate trust designee and retained in a special fund or funds and applied solely to the purposes for which such bonds have been issued. Withdrawals from the fund must be made on the order or requisition of the university and must be in such form as the State Treasurer shall prescribe. The State Treasurer may make temporary investments of funds derived from the proceeds of bonds in the manner prescribed by law.</w:t>
      </w:r>
      <w:r>
        <w:rPr>
          <w:rFonts w:ascii="Times New Roman" w:hAnsi="Times New Roman" w:eastAsia="Times New Roman" w:cs="Times New Roman"/>
          <w:sz w:val="22"/>
          <w:szCs w:val="22"/>
          <w:lang w:val="en-PH"/>
        </w:rPr>
      </w:r>
    </w:p>
    <w:p xmlns:w14="http://schemas.microsoft.com/office/word/2010/wordml" w14:paraId="26B82D92" w14:textId="77777777">
      <w:pPr>
        <w:spacing w:before="0" w:after="0" w:line="240" w:lineRule="auto"/>
      </w:pPr>
      <w:r>
        <w:t/>
      </w:r>
    </w:p>
    <w:p xmlns:w14="http://schemas.microsoft.com/office/word/2010/wordml" w:rsidR="00C17CB5" w:rsidRDefault="00C17CB5" w14:paraId="74487C9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1997 Act No. 144, § 1.</w:t>
      </w:r>
      <w:r>
        <w:rPr>
          <w:rFonts w:ascii="Times New Roman" w:hAnsi="Times New Roman" w:eastAsia="Times New Roman" w:cs="Times New Roman"/>
          <w:sz w:val="22"/>
          <w:szCs w:val="22"/>
          <w:lang w:val="en-PH"/>
        </w:rPr>
      </w:r>
    </w:p>
    <w:p xmlns:w14="http://schemas.microsoft.com/office/word/2010/wordml" w14:paraId="5C669A53" w14:textId="77777777">
      <w:pPr>
        <w:spacing w:before="0" w:after="0" w:line="240" w:lineRule="auto"/>
      </w:pPr>
      <w:r>
        <w:t/>
      </w:r>
    </w:p>
    <w:p xmlns:w14="http://schemas.microsoft.com/office/word/2010/wordml" w:rsidR="00C17CB5" w:rsidRDefault="00C17CB5" w14:paraId="6996AD54"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59-119-1030. Provisions for adequate payment of principal and interest; admissions, special student fees; debt service requirements; debt service fund.</w:t>
      </w:r>
      <w:r>
        <w:rPr>
          <w:rFonts w:ascii="Times New Roman" w:hAnsi="Times New Roman" w:eastAsia="Times New Roman" w:cs="Times New Roman"/>
          <w:b w:val="true"/>
          <w:sz w:val="22"/>
          <w:szCs w:val="22"/>
          <w:lang w:val="en-PH"/>
        </w:rPr>
      </w:r>
    </w:p>
    <w:p xmlns:w14="http://schemas.microsoft.com/office/word/2010/wordml" w:rsidR="00C17CB5" w:rsidRDefault="00C17CB5" w14:paraId="0D52955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To the end that provisions be made for the adequate payment of the principal of and interest on the bonds:</w:t>
      </w:r>
      <w:r>
        <w:rPr>
          <w:rFonts w:ascii="Times New Roman" w:hAnsi="Times New Roman" w:eastAsia="Times New Roman" w:cs="Times New Roman"/>
          <w:sz w:val="22"/>
          <w:szCs w:val="22"/>
          <w:lang w:val="en-PH"/>
        </w:rPr>
      </w:r>
    </w:p>
    <w:p xmlns:w14="http://schemas.microsoft.com/office/word/2010/wordml" w:rsidR="00C17CB5" w:rsidRDefault="00C17CB5" w14:paraId="6D96C90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(1)(a) The trustees shall maintain in full force and effect any necessary admission fees or special student fee on a basis and in such amounts as will be sufficient, after taking into account net revenues and any other funds pledged to the payment of the bonds as provided under Section 59-119-1040(4), to provide for the payment of the principal of and interest on the bonds as the same mature and to provide the required reserve therefor in any bond reserve fund. It is the duty of Clemson to calculate the deb</w:t>
      </w:r>
      <w:r>
        <w:rPr>
          <w:rFonts w:ascii="Times New Roman" w:hAnsi="Times New Roman" w:eastAsia="Times New Roman" w:cs="Times New Roman"/>
          <w:sz w:val="22"/>
          <w:szCs w:val="22"/>
          <w:lang w:val="en-PH"/>
        </w:rPr>
        <w:t>t service requirements of the bonds not less frequently than annually and, if required at such time, appropriate revisions of any admission fees or special student fee must be made by the trustees if such revisions are required, after taking into account net revenues for the year, to make adequate provisions for the payment of the principal of and interest on the bonds and the maintenance of any required reserve in a bond reserve fund.</w:t>
      </w:r>
      <w:r>
        <w:rPr>
          <w:rFonts w:ascii="Times New Roman" w:hAnsi="Times New Roman" w:eastAsia="Times New Roman" w:cs="Times New Roman"/>
          <w:sz w:val="22"/>
          <w:szCs w:val="22"/>
          <w:lang w:val="en-PH"/>
        </w:rPr>
      </w:r>
    </w:p>
    <w:p xmlns:w14="http://schemas.microsoft.com/office/word/2010/wordml" w:rsidR="00C17CB5" w:rsidRDefault="00C17CB5" w14:paraId="0A83CB0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(b) The admissions fees and the special student fee, if any, shall bear such nomenclature as the trustees shall prescribe. The special student fee may, in the discretion of the trustees, be included as a part of any other fee. The trustees shall account for the receipt from any admissions fees and special student fee to the State Treasurer, for deposit by the State Treasurer in the debt service fund.</w:t>
      </w:r>
      <w:r>
        <w:rPr>
          <w:rFonts w:ascii="Times New Roman" w:hAnsi="Times New Roman" w:eastAsia="Times New Roman" w:cs="Times New Roman"/>
          <w:sz w:val="22"/>
          <w:szCs w:val="22"/>
          <w:lang w:val="en-PH"/>
        </w:rPr>
      </w:r>
    </w:p>
    <w:p xmlns:w14="http://schemas.microsoft.com/office/word/2010/wordml" w:rsidR="00C17CB5" w:rsidRDefault="00C17CB5" w14:paraId="3F9CA42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(c) Notwithstanding any other provisions of this article, until the earlier to occur of (i) May 1, 2000 or (ii) the earlier retirement or defeasance of the $6,935,000 original principal amount Clemson University Stadium Refunding Revenue Bonds, Series 1992, any requirement under the Prior Acts for the trustees to impose an admissions fee or a special student fee shall remain in full force and effect.</w:t>
      </w:r>
      <w:r>
        <w:rPr>
          <w:rFonts w:ascii="Times New Roman" w:hAnsi="Times New Roman" w:eastAsia="Times New Roman" w:cs="Times New Roman"/>
          <w:sz w:val="22"/>
          <w:szCs w:val="22"/>
          <w:lang w:val="en-PH"/>
        </w:rPr>
      </w:r>
    </w:p>
    <w:p xmlns:w14="http://schemas.microsoft.com/office/word/2010/wordml" w:rsidR="00C17CB5" w:rsidRDefault="00C17CB5" w14:paraId="5C48358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(2) The tru</w:t>
      </w:r>
      <w:r>
        <w:rPr>
          <w:rFonts w:ascii="Times New Roman" w:hAnsi="Times New Roman" w:eastAsia="Times New Roman" w:cs="Times New Roman"/>
          <w:sz w:val="22"/>
          <w:szCs w:val="22"/>
          <w:lang w:val="en-PH"/>
        </w:rPr>
        <w:t>stees shall cause to be established with the State Treasurer or its corporate trust designee on or before the occasion of the delivery of any bonds pursuant to this article, a debt service fund into which must be deposited annually sufficient funds as provided in this article to meet the payment of principal of and interest on the bonds for such year.</w:t>
      </w:r>
      <w:r>
        <w:rPr>
          <w:rFonts w:ascii="Times New Roman" w:hAnsi="Times New Roman" w:eastAsia="Times New Roman" w:cs="Times New Roman"/>
          <w:sz w:val="22"/>
          <w:szCs w:val="22"/>
          <w:lang w:val="en-PH"/>
        </w:rPr>
      </w:r>
    </w:p>
    <w:p xmlns:w14="http://schemas.microsoft.com/office/word/2010/wordml" w14:paraId="6472D0F9" w14:textId="77777777">
      <w:pPr>
        <w:spacing w:before="0" w:after="0" w:line="240" w:lineRule="auto"/>
      </w:pPr>
      <w:r>
        <w:t/>
      </w:r>
    </w:p>
    <w:p xmlns:w14="http://schemas.microsoft.com/office/word/2010/wordml" w:rsidR="00C17CB5" w:rsidRDefault="00C17CB5" w14:paraId="5AF2C36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1997 Act No. 144, § 1.</w:t>
      </w:r>
      <w:r>
        <w:rPr>
          <w:rFonts w:ascii="Times New Roman" w:hAnsi="Times New Roman" w:eastAsia="Times New Roman" w:cs="Times New Roman"/>
          <w:sz w:val="22"/>
          <w:szCs w:val="22"/>
          <w:lang w:val="en-PH"/>
        </w:rPr>
      </w:r>
    </w:p>
    <w:p xmlns:w14="http://schemas.microsoft.com/office/word/2010/wordml" w14:paraId="558B5386" w14:textId="77777777">
      <w:pPr>
        <w:spacing w:before="0" w:after="0" w:line="240" w:lineRule="auto"/>
      </w:pPr>
      <w:r>
        <w:t/>
      </w:r>
    </w:p>
    <w:p xmlns:w14="http://schemas.microsoft.com/office/word/2010/wordml" w:rsidR="00C17CB5" w:rsidRDefault="00C17CB5" w14:paraId="4921222E"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59-119-1040. Provisions for adequate security of principal and interest payment.</w:t>
      </w:r>
      <w:r>
        <w:rPr>
          <w:rFonts w:ascii="Times New Roman" w:hAnsi="Times New Roman" w:eastAsia="Times New Roman" w:cs="Times New Roman"/>
          <w:b w:val="true"/>
          <w:sz w:val="22"/>
          <w:szCs w:val="22"/>
          <w:lang w:val="en-PH"/>
        </w:rPr>
      </w:r>
    </w:p>
    <w:p xmlns:w14="http://schemas.microsoft.com/office/word/2010/wordml" w:rsidR="00C17CB5" w:rsidRDefault="00C17CB5" w14:paraId="003839F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To the end that the payment of the principal of and interest on the bonds authorized hereby are adequately secured, the trustees are empowered in their discretion:</w:t>
      </w:r>
      <w:r>
        <w:rPr>
          <w:rFonts w:ascii="Times New Roman" w:hAnsi="Times New Roman" w:eastAsia="Times New Roman" w:cs="Times New Roman"/>
          <w:sz w:val="22"/>
          <w:szCs w:val="22"/>
          <w:lang w:val="en-PH"/>
        </w:rPr>
      </w:r>
    </w:p>
    <w:p xmlns:w14="http://schemas.microsoft.com/office/word/2010/wordml" w:rsidR="00C17CB5" w:rsidRDefault="00C17CB5" w14:paraId="7C7BD6F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(1) To issue bonds in such amount, within the limitations herein provided for, as the trustees consider necessary, it is lawful for the trustees to use a portion of the principal proceeds derived from any sale of bonds, except bonds issued to effect refunding of outstanding bonds, to meet the payment of interest on such bonds for a period equal to the period of construction or renovation of the athletic facilities to be financed with the proceeds of such bonds, plus a period not exceeding six months, it bei</w:t>
      </w:r>
      <w:r>
        <w:rPr>
          <w:rFonts w:ascii="Times New Roman" w:hAnsi="Times New Roman" w:eastAsia="Times New Roman" w:cs="Times New Roman"/>
          <w:sz w:val="22"/>
          <w:szCs w:val="22"/>
          <w:lang w:val="en-PH"/>
        </w:rPr>
        <w:t>ng recognized by the General Assembly, that until the athletic facilities to be constructed or renovated with the proceeds of the bonds are completed, an undue burden may be imposed upon then existing revenues or other sources of payment of the bonds.</w:t>
      </w:r>
      <w:r>
        <w:rPr>
          <w:rFonts w:ascii="Times New Roman" w:hAnsi="Times New Roman" w:eastAsia="Times New Roman" w:cs="Times New Roman"/>
          <w:sz w:val="22"/>
          <w:szCs w:val="22"/>
          <w:lang w:val="en-PH"/>
        </w:rPr>
      </w:r>
    </w:p>
    <w:p xmlns:w14="http://schemas.microsoft.com/office/word/2010/wordml" w:rsidR="00C17CB5" w:rsidRDefault="00C17CB5" w14:paraId="174A3A6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(2) To impose admission fees and a special student fee upon such basis and in such amounts as the trustees shall determine.</w:t>
      </w:r>
      <w:r>
        <w:rPr>
          <w:rFonts w:ascii="Times New Roman" w:hAnsi="Times New Roman" w:eastAsia="Times New Roman" w:cs="Times New Roman"/>
          <w:sz w:val="22"/>
          <w:szCs w:val="22"/>
          <w:lang w:val="en-PH"/>
        </w:rPr>
      </w:r>
    </w:p>
    <w:p xmlns:w14="http://schemas.microsoft.com/office/word/2010/wordml" w:rsidR="00C17CB5" w:rsidRDefault="00C17CB5" w14:paraId="4D50F2D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(3) To pledge the revenues or the net revenues as designated by the trustees, and the proceeds of any admissions fees and special student fee, as security for the payment of such bonds, whether then or thereafter to be existing. However, any surplus of such revenues or net revenues available after the payment of costs of operation and maintenance of the athletic department and of athletic facilities and of debt service on such bonds, and the establishment of any debt service reserve obligation in a bond res</w:t>
      </w:r>
      <w:r>
        <w:rPr>
          <w:rFonts w:ascii="Times New Roman" w:hAnsi="Times New Roman" w:eastAsia="Times New Roman" w:cs="Times New Roman"/>
          <w:sz w:val="22"/>
          <w:szCs w:val="22"/>
          <w:lang w:val="en-PH"/>
        </w:rPr>
        <w:t>erve fund under the proceedings providing for the issuance of such bonds, may be placed in a contingency and improvement fund for athletic facilities in order to restore depreciated or obsolete athletic facilities, to make improvements to such athletic facilities, to defray the cost of unforeseen contingencies with regard to such athletic facilities, to prevent defaults under such bonds or to redeem any of such bonds, or may be reflected in the opening balance of the operating fund of the department for the</w:t>
      </w:r>
      <w:r>
        <w:rPr>
          <w:rFonts w:ascii="Times New Roman" w:hAnsi="Times New Roman" w:eastAsia="Times New Roman" w:cs="Times New Roman"/>
          <w:sz w:val="22"/>
          <w:szCs w:val="22"/>
          <w:lang w:val="en-PH"/>
        </w:rPr>
        <w:t xml:space="preserve"> next succeeding fiscal year and used for any purpose approved by the trustees.</w:t>
      </w:r>
      <w:r>
        <w:rPr>
          <w:rFonts w:ascii="Times New Roman" w:hAnsi="Times New Roman" w:eastAsia="Times New Roman" w:cs="Times New Roman"/>
          <w:sz w:val="22"/>
          <w:szCs w:val="22"/>
          <w:lang w:val="en-PH"/>
        </w:rPr>
      </w:r>
    </w:p>
    <w:p xmlns:w14="http://schemas.microsoft.com/office/word/2010/wordml" w:rsidR="00C17CB5" w:rsidRDefault="00C17CB5" w14:paraId="4001478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(4) To further secure the bonds with a pledge of any additional revenues or fees of Clemson as may be authorized under other laws of the State.</w:t>
      </w:r>
      <w:r>
        <w:rPr>
          <w:rFonts w:ascii="Times New Roman" w:hAnsi="Times New Roman" w:eastAsia="Times New Roman" w:cs="Times New Roman"/>
          <w:sz w:val="22"/>
          <w:szCs w:val="22"/>
          <w:lang w:val="en-PH"/>
        </w:rPr>
      </w:r>
    </w:p>
    <w:p xmlns:w14="http://schemas.microsoft.com/office/word/2010/wordml" w:rsidR="00C17CB5" w:rsidRDefault="00C17CB5" w14:paraId="1731F9A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(5) To specify and limit the athletic facilities which may be made use of free of charge.</w:t>
      </w:r>
      <w:r>
        <w:rPr>
          <w:rFonts w:ascii="Times New Roman" w:hAnsi="Times New Roman" w:eastAsia="Times New Roman" w:cs="Times New Roman"/>
          <w:sz w:val="22"/>
          <w:szCs w:val="22"/>
          <w:lang w:val="en-PH"/>
        </w:rPr>
      </w:r>
    </w:p>
    <w:p xmlns:w14="http://schemas.microsoft.com/office/word/2010/wordml" w:rsidR="00C17CB5" w:rsidRDefault="00C17CB5" w14:paraId="7658975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(6) To covenant to establish and maintain such system of rules as will ensure the continuous and effective use of the athletic facilities.</w:t>
      </w:r>
      <w:r>
        <w:rPr>
          <w:rFonts w:ascii="Times New Roman" w:hAnsi="Times New Roman" w:eastAsia="Times New Roman" w:cs="Times New Roman"/>
          <w:sz w:val="22"/>
          <w:szCs w:val="22"/>
          <w:lang w:val="en-PH"/>
        </w:rPr>
      </w:r>
    </w:p>
    <w:p xmlns:w14="http://schemas.microsoft.com/office/word/2010/wordml" w:rsidR="00C17CB5" w:rsidRDefault="00C17CB5" w14:paraId="54FE6CD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(7) To covenant that an adequate schedule of rates and charges for attendance at events held at any athletic facilities will be maintained, and that net athletic revenues plus any proceeds of the admissions fees and the special student fee will be sufficient, to:</w:t>
      </w:r>
      <w:r>
        <w:rPr>
          <w:rFonts w:ascii="Times New Roman" w:hAnsi="Times New Roman" w:eastAsia="Times New Roman" w:cs="Times New Roman"/>
          <w:sz w:val="22"/>
          <w:szCs w:val="22"/>
          <w:lang w:val="en-PH"/>
        </w:rPr>
      </w:r>
    </w:p>
    <w:p xmlns:w14="http://schemas.microsoft.com/office/word/2010/wordml" w:rsidR="00C17CB5" w:rsidRDefault="00C17CB5" w14:paraId="6C592F4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(a) Pay the cost of operating and maintaining the athletic department and the athletic facilities, including the cost of fire, extended coverage and use, and occupancy insurance;</w:t>
      </w:r>
      <w:r>
        <w:rPr>
          <w:rFonts w:ascii="Times New Roman" w:hAnsi="Times New Roman" w:eastAsia="Times New Roman" w:cs="Times New Roman"/>
          <w:sz w:val="22"/>
          <w:szCs w:val="22"/>
          <w:lang w:val="en-PH"/>
        </w:rPr>
      </w:r>
    </w:p>
    <w:p xmlns:w14="http://schemas.microsoft.com/office/word/2010/wordml" w:rsidR="00C17CB5" w:rsidRDefault="00C17CB5" w14:paraId="617D738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(b) Pay the principal and interest of the bonds as they respectively become due;</w:t>
      </w:r>
      <w:r>
        <w:rPr>
          <w:rFonts w:ascii="Times New Roman" w:hAnsi="Times New Roman" w:eastAsia="Times New Roman" w:cs="Times New Roman"/>
          <w:sz w:val="22"/>
          <w:szCs w:val="22"/>
          <w:lang w:val="en-PH"/>
        </w:rPr>
      </w:r>
    </w:p>
    <w:p xmlns:w14="http://schemas.microsoft.com/office/word/2010/wordml" w:rsidR="00C17CB5" w:rsidRDefault="00C17CB5" w14:paraId="2C8BECF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(c) Provide any necessary debt service coverage ratios;</w:t>
      </w:r>
      <w:r>
        <w:rPr>
          <w:rFonts w:ascii="Times New Roman" w:hAnsi="Times New Roman" w:eastAsia="Times New Roman" w:cs="Times New Roman"/>
          <w:sz w:val="22"/>
          <w:szCs w:val="22"/>
          <w:lang w:val="en-PH"/>
        </w:rPr>
      </w:r>
    </w:p>
    <w:p xmlns:w14="http://schemas.microsoft.com/office/word/2010/wordml" w:rsidR="00C17CB5" w:rsidRDefault="00C17CB5" w14:paraId="5796B36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(d) Create and maintain any bond reserve fund established to meet the payment of principal and interest of any of the bonds; and</w:t>
      </w:r>
      <w:r>
        <w:rPr>
          <w:rFonts w:ascii="Times New Roman" w:hAnsi="Times New Roman" w:eastAsia="Times New Roman" w:cs="Times New Roman"/>
          <w:sz w:val="22"/>
          <w:szCs w:val="22"/>
          <w:lang w:val="en-PH"/>
        </w:rPr>
      </w:r>
    </w:p>
    <w:p xmlns:w14="http://schemas.microsoft.com/office/word/2010/wordml" w:rsidR="00C17CB5" w:rsidRDefault="00C17CB5" w14:paraId="3FFF648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(e) Create and at all times maintain an adequate reserve for contingencies and for major repairs and replacement of athletic facilities.</w:t>
      </w:r>
      <w:r>
        <w:rPr>
          <w:rFonts w:ascii="Times New Roman" w:hAnsi="Times New Roman" w:eastAsia="Times New Roman" w:cs="Times New Roman"/>
          <w:sz w:val="22"/>
          <w:szCs w:val="22"/>
          <w:lang w:val="en-PH"/>
        </w:rPr>
      </w:r>
    </w:p>
    <w:p xmlns:w14="http://schemas.microsoft.com/office/word/2010/wordml" w:rsidR="00C17CB5" w:rsidRDefault="00C17CB5" w14:paraId="201FF36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(8) To covenant against the mortgaging or disposing of the athletic facilities and against permitting or suffering any lien to be created thereon, equal or superior t</w:t>
      </w:r>
      <w:r>
        <w:rPr>
          <w:rFonts w:ascii="Times New Roman" w:hAnsi="Times New Roman" w:eastAsia="Times New Roman" w:cs="Times New Roman"/>
          <w:sz w:val="22"/>
          <w:szCs w:val="22"/>
          <w:lang w:val="en-PH"/>
        </w:rPr>
        <w:t>o any lien created thereon for the benefit of the holders of such bonds. However, the trustees are empowered to sell or dispose of athletic facilities as provided in Section 59-119-950, and to reserve the right, under such terms as they shall prescribe, to issue additional bonds on a parity with, or subordinate to, the bonds authorized by this article.</w:t>
      </w:r>
      <w:r>
        <w:rPr>
          <w:rFonts w:ascii="Times New Roman" w:hAnsi="Times New Roman" w:eastAsia="Times New Roman" w:cs="Times New Roman"/>
          <w:sz w:val="22"/>
          <w:szCs w:val="22"/>
          <w:lang w:val="en-PH"/>
        </w:rPr>
      </w:r>
    </w:p>
    <w:p xmlns:w14="http://schemas.microsoft.com/office/word/2010/wordml" w:rsidR="00C17CB5" w:rsidRDefault="00C17CB5" w14:paraId="62A92DD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(9) To covenant as to the use of the proceeds derived from the sale of any bonds issued pursuant to this article.</w:t>
      </w:r>
      <w:r>
        <w:rPr>
          <w:rFonts w:ascii="Times New Roman" w:hAnsi="Times New Roman" w:eastAsia="Times New Roman" w:cs="Times New Roman"/>
          <w:sz w:val="22"/>
          <w:szCs w:val="22"/>
          <w:lang w:val="en-PH"/>
        </w:rPr>
      </w:r>
    </w:p>
    <w:p xmlns:w14="http://schemas.microsoft.com/office/word/2010/wordml" w:rsidR="00C17CB5" w:rsidRDefault="00C17CB5" w14:paraId="67E1019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(10) To provide for the terms, form, registration, exchange, execution, and authentication of bonds, and for the replacement of lost, destroyed, or mutilated bonds.</w:t>
      </w:r>
      <w:r>
        <w:rPr>
          <w:rFonts w:ascii="Times New Roman" w:hAnsi="Times New Roman" w:eastAsia="Times New Roman" w:cs="Times New Roman"/>
          <w:sz w:val="22"/>
          <w:szCs w:val="22"/>
          <w:lang w:val="en-PH"/>
        </w:rPr>
      </w:r>
    </w:p>
    <w:p xmlns:w14="http://schemas.microsoft.com/office/word/2010/wordml" w:rsidR="00C17CB5" w:rsidRDefault="00C17CB5" w14:paraId="4522067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(11) To make covenants with respect to the operation of the athletic department and the athletic facilities.</w:t>
      </w:r>
      <w:r>
        <w:rPr>
          <w:rFonts w:ascii="Times New Roman" w:hAnsi="Times New Roman" w:eastAsia="Times New Roman" w:cs="Times New Roman"/>
          <w:sz w:val="22"/>
          <w:szCs w:val="22"/>
          <w:lang w:val="en-PH"/>
        </w:rPr>
      </w:r>
    </w:p>
    <w:p xmlns:w14="http://schemas.microsoft.com/office/word/2010/wordml" w:rsidR="00C17CB5" w:rsidRDefault="00C17CB5" w14:paraId="34B777B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(12) To covenant that all revenues or net revenues pledged for the payment of the bonds must be duly segregated into special funds and that such funds will be used solely for the purposes for which they are intended and for no other purpose.</w:t>
      </w:r>
      <w:r>
        <w:rPr>
          <w:rFonts w:ascii="Times New Roman" w:hAnsi="Times New Roman" w:eastAsia="Times New Roman" w:cs="Times New Roman"/>
          <w:sz w:val="22"/>
          <w:szCs w:val="22"/>
          <w:lang w:val="en-PH"/>
        </w:rPr>
      </w:r>
    </w:p>
    <w:p xmlns:w14="http://schemas.microsoft.com/office/word/2010/wordml" w:rsidR="00C17CB5" w:rsidRDefault="00C17CB5" w14:paraId="2BBBB1E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(13) To covenant for the mandatory redemption of bonds on such terms and conditions as the resolutions authorizing such bonds shall prescribe.</w:t>
      </w:r>
      <w:r>
        <w:rPr>
          <w:rFonts w:ascii="Times New Roman" w:hAnsi="Times New Roman" w:eastAsia="Times New Roman" w:cs="Times New Roman"/>
          <w:sz w:val="22"/>
          <w:szCs w:val="22"/>
          <w:lang w:val="en-PH"/>
        </w:rPr>
      </w:r>
    </w:p>
    <w:p xmlns:w14="http://schemas.microsoft.com/office/word/2010/wordml" w:rsidR="00C17CB5" w:rsidRDefault="00C17CB5" w14:paraId="105032B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(14) To provide for early defeasance of bonds through the establishment of special escrow accounts maintained by a corporate trustee, which may be the State Treasurer, of cash, or United States Government obligations, or obligations of agencies thereof, which escrows may be funded with proceeds of bonds issued hereunder or revenues or net revenues or other funds available to Clemson.</w:t>
      </w:r>
      <w:r>
        <w:rPr>
          <w:rFonts w:ascii="Times New Roman" w:hAnsi="Times New Roman" w:eastAsia="Times New Roman" w:cs="Times New Roman"/>
          <w:sz w:val="22"/>
          <w:szCs w:val="22"/>
          <w:lang w:val="en-PH"/>
        </w:rPr>
      </w:r>
    </w:p>
    <w:p xmlns:w14="http://schemas.microsoft.com/office/word/2010/wordml" w:rsidR="00C17CB5" w:rsidRDefault="00C17CB5" w14:paraId="486F0AE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(15) To prescribe the procedure, if any, by which the terms of the contract with the bondholders may be amended, the number of bonds whose holders must consent thereto, and the manner in which consent shall be given.</w:t>
      </w:r>
      <w:r>
        <w:rPr>
          <w:rFonts w:ascii="Times New Roman" w:hAnsi="Times New Roman" w:eastAsia="Times New Roman" w:cs="Times New Roman"/>
          <w:sz w:val="22"/>
          <w:szCs w:val="22"/>
          <w:lang w:val="en-PH"/>
        </w:rPr>
      </w:r>
    </w:p>
    <w:p xmlns:w14="http://schemas.microsoft.com/office/word/2010/wordml" w:rsidR="00C17CB5" w:rsidRDefault="00C17CB5" w14:paraId="2A0EECF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(16) To covenant as to the maintenance of the athletic facilities, the insurance to be carried thereon, and the use and disposition of proceeds from any insurance policy.</w:t>
      </w:r>
      <w:r>
        <w:rPr>
          <w:rFonts w:ascii="Times New Roman" w:hAnsi="Times New Roman" w:eastAsia="Times New Roman" w:cs="Times New Roman"/>
          <w:sz w:val="22"/>
          <w:szCs w:val="22"/>
          <w:lang w:val="en-PH"/>
        </w:rPr>
      </w:r>
    </w:p>
    <w:p xmlns:w14="http://schemas.microsoft.com/office/word/2010/wordml" w:rsidR="00C17CB5" w:rsidRDefault="00C17CB5" w14:paraId="25F6A7C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(17) To prescribe the events of default and the terms and conditions upon which all or any bonds become or may be declared due before maturity, and the terms and conditions upon which such declaration and its consequences may be waived.</w:t>
      </w:r>
      <w:r>
        <w:rPr>
          <w:rFonts w:ascii="Times New Roman" w:hAnsi="Times New Roman" w:eastAsia="Times New Roman" w:cs="Times New Roman"/>
          <w:sz w:val="22"/>
          <w:szCs w:val="22"/>
          <w:lang w:val="en-PH"/>
        </w:rPr>
      </w:r>
    </w:p>
    <w:p xmlns:w14="http://schemas.microsoft.com/office/word/2010/wordml" w:rsidR="00C17CB5" w:rsidRDefault="00C17CB5" w14:paraId="28C0645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(18) To impose a statutory lien upon any athletic facilities as security for the payment of the bonds. The lien shall extend to such athletic facilities, to their appurtenances and extensions, to their additions, improvements, and enlargements to the extent specified in the resolutions and shall inure to the benefit of the holders of the bonds secured thereby. These athletic facilities shall remain subject to such statutory lien until the payment in full of the principal and interest of the bonds. Any holde</w:t>
      </w:r>
      <w:r>
        <w:rPr>
          <w:rFonts w:ascii="Times New Roman" w:hAnsi="Times New Roman" w:eastAsia="Times New Roman" w:cs="Times New Roman"/>
          <w:sz w:val="22"/>
          <w:szCs w:val="22"/>
          <w:lang w:val="en-PH"/>
        </w:rPr>
        <w:t>r of any of the bonds, or any of the coupons representing interest thereon, may, either at law or in equity, by suit, action, mandamus, or other proceedings, protect and enforce the statutory lien, and may, by suit, action, mandamus, or other proceedings enforce and compel performance of all duties of the trustees, including the fixing of sufficient rates, the proper segregation of the revenues, and the proper application thereof. However, the statutory lien must not be construed to give any such bond or co</w:t>
      </w:r>
      <w:r>
        <w:rPr>
          <w:rFonts w:ascii="Times New Roman" w:hAnsi="Times New Roman" w:eastAsia="Times New Roman" w:cs="Times New Roman"/>
          <w:sz w:val="22"/>
          <w:szCs w:val="22"/>
          <w:lang w:val="en-PH"/>
        </w:rPr>
        <w:t>upon holder authority to compel the sale of any of the athletic facilities or any part thereof.</w:t>
      </w:r>
      <w:r>
        <w:rPr>
          <w:rFonts w:ascii="Times New Roman" w:hAnsi="Times New Roman" w:eastAsia="Times New Roman" w:cs="Times New Roman"/>
          <w:sz w:val="22"/>
          <w:szCs w:val="22"/>
          <w:lang w:val="en-PH"/>
        </w:rPr>
      </w:r>
    </w:p>
    <w:p xmlns:w14="http://schemas.microsoft.com/office/word/2010/wordml" w:rsidR="00C17CB5" w:rsidRDefault="00C17CB5" w14:paraId="0AECB6B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(19) To covenant that if there be any default in the payment of the principal of or interest upon any of the bonds, any court having jurisdiction in any proper action may appoint a receiver to administer and operate the athletic department, with power to fix rates and charges for athletic facilities and other activities of the athletic department, and to apply the income and revenues of the athletic department to the payment of such bonds and the interest thereon.</w:t>
      </w:r>
      <w:r>
        <w:rPr>
          <w:rFonts w:ascii="Times New Roman" w:hAnsi="Times New Roman" w:eastAsia="Times New Roman" w:cs="Times New Roman"/>
          <w:sz w:val="22"/>
          <w:szCs w:val="22"/>
          <w:lang w:val="en-PH"/>
        </w:rPr>
      </w:r>
    </w:p>
    <w:p xmlns:w14="http://schemas.microsoft.com/office/word/2010/wordml" w:rsidR="00C17CB5" w:rsidRDefault="00C17CB5" w14:paraId="4152F6E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(20) To establish on or before the occasion of the delivery of any bonds issued pursuant to this article a bond reserve fund and to cause the same to be maintained by the State Treasurer or its corporate trustee designee, and to that end, the trustees are empowered to utilize any monies available for the funding of any such bond reserve fund, including revenues or net revenues previously accumulated prior to the issuance of bonds or available proceeds of the admissions fee or the special student fee. In the</w:t>
      </w:r>
      <w:r>
        <w:rPr>
          <w:rFonts w:ascii="Times New Roman" w:hAnsi="Times New Roman" w:eastAsia="Times New Roman" w:cs="Times New Roman"/>
          <w:sz w:val="22"/>
          <w:szCs w:val="22"/>
          <w:lang w:val="en-PH"/>
        </w:rPr>
        <w:t xml:space="preserve"> discretion of the trustees, in lieu of cash, such a bond reserve fund may be funded with a surety bond, insurance policy, letter of credit, line of credit, or similar guarantee. At the discretion of the trustees, Clemson may purchase an insurance policy ensuring payment of both principal and interest on any issuance of bonds hereunder.</w:t>
      </w:r>
      <w:r>
        <w:rPr>
          <w:rFonts w:ascii="Times New Roman" w:hAnsi="Times New Roman" w:eastAsia="Times New Roman" w:cs="Times New Roman"/>
          <w:sz w:val="22"/>
          <w:szCs w:val="22"/>
          <w:lang w:val="en-PH"/>
        </w:rPr>
      </w:r>
    </w:p>
    <w:p xmlns:w14="http://schemas.microsoft.com/office/word/2010/wordml" w:rsidR="00C17CB5" w:rsidRDefault="00C17CB5" w14:paraId="0A68EAD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(21) With the consent of the State Treasurer, to appoint a corporate trustee and a paying agent for the bondholders, either of whom may be the State Treasurer, and to prescribe the manner in which revenues or net revenues, as well as proceeds of admissions fees and special student fees shall be utilized and disposed of. Any such corporate trustee shall serve in a fiduciary capacity as trustee for the bondholders under the resolutions of the trustees authorizing the issuance of bonds.</w:t>
      </w:r>
      <w:r>
        <w:rPr>
          <w:rFonts w:ascii="Times New Roman" w:hAnsi="Times New Roman" w:eastAsia="Times New Roman" w:cs="Times New Roman"/>
          <w:sz w:val="22"/>
          <w:szCs w:val="22"/>
          <w:lang w:val="en-PH"/>
        </w:rPr>
      </w:r>
    </w:p>
    <w:p xmlns:w14="http://schemas.microsoft.com/office/word/2010/wordml" w14:paraId="17A8AFC6" w14:textId="77777777">
      <w:pPr>
        <w:spacing w:before="0" w:after="0" w:line="240" w:lineRule="auto"/>
      </w:pPr>
      <w:r>
        <w:t/>
      </w:r>
    </w:p>
    <w:p xmlns:w14="http://schemas.microsoft.com/office/word/2010/wordml" w:rsidR="00C17CB5" w:rsidRDefault="00C17CB5" w14:paraId="6A0425C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1997 Act No. 144, § 1.</w:t>
      </w:r>
      <w:r>
        <w:rPr>
          <w:rFonts w:ascii="Times New Roman" w:hAnsi="Times New Roman" w:eastAsia="Times New Roman" w:cs="Times New Roman"/>
          <w:sz w:val="22"/>
          <w:szCs w:val="22"/>
          <w:lang w:val="en-PH"/>
        </w:rPr>
      </w:r>
    </w:p>
    <w:p xmlns:w14="http://schemas.microsoft.com/office/word/2010/wordml" w14:paraId="15E797ED" w14:textId="77777777">
      <w:pPr>
        <w:spacing w:before="0" w:after="0" w:line="240" w:lineRule="auto"/>
      </w:pPr>
      <w:r>
        <w:t/>
      </w:r>
    </w:p>
    <w:p xmlns:w14="http://schemas.microsoft.com/office/word/2010/wordml" w:rsidR="00C17CB5" w:rsidRDefault="00C17CB5" w14:paraId="4078A415"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59-119-1050. Effectiveness of authorizations.</w:t>
      </w:r>
      <w:r>
        <w:rPr>
          <w:rFonts w:ascii="Times New Roman" w:hAnsi="Times New Roman" w:eastAsia="Times New Roman" w:cs="Times New Roman"/>
          <w:b w:val="true"/>
          <w:sz w:val="22"/>
          <w:szCs w:val="22"/>
          <w:lang w:val="en-PH"/>
        </w:rPr>
      </w:r>
    </w:p>
    <w:p xmlns:w14="http://schemas.microsoft.com/office/word/2010/wordml" w:rsidR="00C17CB5" w:rsidRDefault="00C17CB5" w14:paraId="6F77985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The authorizations granted by this act shall remain of full force and effect until they shall be rescinded by subsequent enactment, and no time limit is set for the issuance of bonds pursuant to this article.</w:t>
      </w:r>
      <w:r>
        <w:rPr>
          <w:rFonts w:ascii="Times New Roman" w:hAnsi="Times New Roman" w:eastAsia="Times New Roman" w:cs="Times New Roman"/>
          <w:sz w:val="22"/>
          <w:szCs w:val="22"/>
          <w:lang w:val="en-PH"/>
        </w:rPr>
      </w:r>
    </w:p>
    <w:p xmlns:w14="http://schemas.microsoft.com/office/word/2010/wordml" w14:paraId="572A1241" w14:textId="77777777">
      <w:pPr>
        <w:spacing w:before="0" w:after="0" w:line="240" w:lineRule="auto"/>
      </w:pPr>
      <w:r>
        <w:t/>
      </w:r>
    </w:p>
    <w:p xmlns:w14="http://schemas.microsoft.com/office/word/2010/wordml" w:rsidR="00C17CB5" w:rsidRDefault="00C17CB5" w14:paraId="36996B3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1997 Act No. 144, § 1.</w:t>
      </w:r>
      <w:r>
        <w:rPr>
          <w:rFonts w:ascii="Times New Roman" w:hAnsi="Times New Roman" w:eastAsia="Times New Roman" w:cs="Times New Roman"/>
          <w:sz w:val="22"/>
          <w:szCs w:val="22"/>
          <w:lang w:val="en-PH"/>
        </w:rPr>
      </w:r>
    </w:p>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Consolas">
    <w:panose1 w:val="020B0609020204030204"/>
    <w:charset w:val="00"/>
    <w:family w:val="modern"/>
    <w:pitch w:val="fixed"/>
    <w:sig w:usb0="E00006FF" w:usb1="0000FCFF" w:usb2="00000001"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view w:val="web"/>
  <w:zoom w:percent="100"/>
  <w:defaultTabStop w:val="240"/>
  <w:noPunctuationKerning/>
  <w:characterSpacingControl w:val="doNotCompress"/>
  <w:compat>
    <w:doNotSnapToGridInCell/>
    <w:doNotWrapTextWithPunct/>
    <w:doNotUseEastAsianBreakRules/>
    <w:growAutofit/>
    <w:compatSetting w:name="compatibilityMode" w:uri="http://schemas.microsoft.com/office/word" w:val="15"/>
    <w:compatSetting w:name="differentiateMultirowTableHeaders" w:uri="http://schemas.microsoft.com/office/word" w:val="1"/>
    <w:compatSetting w:name="useWord2013TrackBottomHyphenation" w:uri="http://schemas.microsoft.com/office/word" w:val="0"/>
  </w:compat>
  <w:rsids>
    <w:rsidRoot w:val="00A3221D"/>
    <w:rsid w:val="00A3221D"/>
    <w:rsid w:val="00DF72E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DC406C2"/>
  <w15:chartTrackingRefBased/>
  <w15:docId w15:val="{92629F57-5A9F-4A78-A0F4-4D8971519C0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hAnsi="Times New Roman" w:eastAsia="Times New Roman" w:cs="Times New Roman"/>
        <w:lang w:val="en-US" w:eastAsia="en-US" w:bidi="ar-SA"/>
      </w:rPr>
    </w:rPrDefault>
    <w:pPrDefault/>
  </w:docDefaults>
  <w:latentStyles w:defLockedState="false" w:defUIPriority="99" w:defSemiHidden="false" w:defUnhideWhenUsed="false" w:defQFormat="false" w:count="376">
    <w:lsdException w:name="Normal" w:uiPriority="0" w:qFormat="true"/>
    <w:lsdException w:name="heading 1" w:uiPriority="9" w:qFormat="true"/>
    <w:lsdException w:name="heading 2" w:uiPriority="9" w:semiHidden="true" w:unhideWhenUsed="true" w:qFormat="true"/>
    <w:lsdException w:name="heading 3" w:uiPriority="9" w:semiHidden="true" w:unhideWhenUsed="true" w:qFormat="true"/>
    <w:lsdException w:name="heading 4" w:uiPriority="9" w:semiHidden="true" w:unhideWhenUsed="true" w:qFormat="true"/>
    <w:lsdException w:name="heading 5" w:uiPriority="9" w:semiHidden="true" w:unhideWhenUsed="true" w:qFormat="true"/>
    <w:lsdException w:name="heading 6" w:uiPriority="9" w:semiHidden="true" w:unhideWhenUsed="true" w:qFormat="true"/>
    <w:lsdException w:name="heading 7" w:uiPriority="9" w:semiHidden="true" w:unhideWhenUsed="true" w:qFormat="true"/>
    <w:lsdException w:name="heading 8" w:uiPriority="9" w:semiHidden="true" w:unhideWhenUsed="true" w:qFormat="true"/>
    <w:lsdException w:name="heading 9" w:uiPriority="9" w:semiHidden="true" w:unhideWhenUsed="true" w:qFormat="true"/>
    <w:lsdException w:name="index 1" w:semiHidden="true" w:unhideWhenUsed="true"/>
    <w:lsdException w:name="index 2" w:semiHidden="true" w:unhideWhenUsed="true"/>
    <w:lsdException w:name="index 3" w:semiHidden="true" w:unhideWhenUsed="true"/>
    <w:lsdException w:name="index 4" w:semiHidden="true" w:unhideWhenUsed="true"/>
    <w:lsdException w:name="index 5" w:semiHidden="true" w:unhideWhenUsed="true"/>
    <w:lsdException w:name="index 6" w:semiHidden="true" w:unhideWhenUsed="true"/>
    <w:lsdException w:name="index 7" w:semiHidden="true" w:unhideWhenUsed="true"/>
    <w:lsdException w:name="index 8" w:semiHidden="true" w:unhideWhenUsed="true"/>
    <w:lsdException w:name="index 9" w:semiHidden="true" w:unhideWhenUsed="true"/>
    <w:lsdException w:name="toc 1" w:uiPriority="39" w:semiHidden="true" w:unhideWhenUsed="true"/>
    <w:lsdException w:name="toc 2" w:uiPriority="39" w:semiHidden="true" w:unhideWhenUsed="true"/>
    <w:lsdException w:name="toc 3" w:uiPriority="39" w:semiHidden="true" w:unhideWhenUsed="true"/>
    <w:lsdException w:name="toc 4" w:uiPriority="39" w:semiHidden="true" w:unhideWhenUsed="true"/>
    <w:lsdException w:name="toc 5" w:uiPriority="39" w:semiHidden="true" w:unhideWhenUsed="true"/>
    <w:lsdException w:name="toc 6" w:uiPriority="39" w:semiHidden="true" w:unhideWhenUsed="true"/>
    <w:lsdException w:name="toc 7" w:uiPriority="39" w:semiHidden="true" w:unhideWhenUsed="true"/>
    <w:lsdException w:name="toc 8" w:uiPriority="39" w:semiHidden="true" w:unhideWhenUsed="true"/>
    <w:lsdException w:name="toc 9" w:uiPriority="39" w:semiHidden="true" w:unhideWhenUsed="true"/>
    <w:lsdException w:name="Normal Indent" w:semiHidden="true" w:unhideWhenUsed="true"/>
    <w:lsdException w:name="footnote text" w:semiHidden="true" w:unhideWhenUsed="true"/>
    <w:lsdException w:name="annotation text" w:semiHidden="true" w:unhideWhenUsed="true"/>
    <w:lsdException w:name="header" w:semiHidden="true" w:unhideWhenUsed="true"/>
    <w:lsdException w:name="footer" w:semiHidden="true" w:unhideWhenUsed="true"/>
    <w:lsdException w:name="index heading" w:semiHidden="true" w:unhideWhenUsed="true"/>
    <w:lsdException w:name="caption" w:uiPriority="35" w:semiHidden="true" w:unhideWhenUsed="true" w:qFormat="true"/>
    <w:lsdException w:name="table of figures" w:semiHidden="true" w:unhideWhenUsed="true"/>
    <w:lsdException w:name="envelope address" w:semiHidden="true" w:unhideWhenUsed="true"/>
    <w:lsdException w:name="envelope return" w:semiHidden="true" w:unhideWhenUsed="true"/>
    <w:lsdException w:name="footnote reference" w:semiHidden="true" w:unhideWhenUsed="true"/>
    <w:lsdException w:name="annotation reference" w:semiHidden="true" w:unhideWhenUsed="true"/>
    <w:lsdException w:name="line number" w:semiHidden="true" w:unhideWhenUsed="true"/>
    <w:lsdException w:name="page number" w:semiHidden="true" w:unhideWhenUsed="true"/>
    <w:lsdException w:name="endnote reference" w:semiHidden="true" w:unhideWhenUsed="true"/>
    <w:lsdException w:name="endnote text" w:semiHidden="true" w:unhideWhenUsed="true"/>
    <w:lsdException w:name="table of authorities" w:semiHidden="true" w:unhideWhenUsed="true"/>
    <w:lsdException w:name="macro" w:semiHidden="true" w:unhideWhenUsed="true"/>
    <w:lsdException w:name="toa heading" w:semiHidden="true" w:unhideWhenUsed="true"/>
    <w:lsdException w:name="List" w:semiHidden="true" w:unhideWhenUsed="true"/>
    <w:lsdException w:name="List Bullet" w:semiHidden="true" w:unhideWhenUsed="true"/>
    <w:lsdException w:name="List Number" w:semiHidden="true" w:unhideWhenUsed="true"/>
    <w:lsdException w:name="List 2" w:semiHidden="true" w:unhideWhenUsed="true"/>
    <w:lsdException w:name="List 3" w:semiHidden="true" w:unhideWhenUsed="true"/>
    <w:lsdException w:name="List 4" w:semiHidden="true" w:unhideWhenUsed="true"/>
    <w:lsdException w:name="List 5" w:semiHidden="true" w:unhideWhenUsed="true"/>
    <w:lsdException w:name="List Bullet 2" w:semiHidden="true" w:unhideWhenUsed="true"/>
    <w:lsdException w:name="List Bullet 3" w:semiHidden="true" w:unhideWhenUsed="true"/>
    <w:lsdException w:name="List Bullet 4" w:semiHidden="true" w:unhideWhenUsed="true"/>
    <w:lsdException w:name="List Bullet 5" w:semiHidden="true" w:unhideWhenUsed="true"/>
    <w:lsdException w:name="List Number 2" w:semiHidden="true" w:unhideWhenUsed="true"/>
    <w:lsdException w:name="List Number 3" w:semiHidden="true" w:unhideWhenUsed="true"/>
    <w:lsdException w:name="List Number 4" w:semiHidden="true" w:unhideWhenUsed="true"/>
    <w:lsdException w:name="List Number 5" w:semiHidden="true" w:unhideWhenUsed="true"/>
    <w:lsdException w:name="Title" w:uiPriority="10" w:qFormat="true"/>
    <w:lsdException w:name="Closing" w:semiHidden="true" w:unhideWhenUsed="true"/>
    <w:lsdException w:name="Signature" w:semiHidden="true" w:unhideWhenUsed="true"/>
    <w:lsdException w:name="Default Paragraph Font" w:uiPriority="1" w:semiHidden="true" w:unhideWhenUsed="true"/>
    <w:lsdException w:name="Body Text" w:semiHidden="true" w:unhideWhenUsed="true"/>
    <w:lsdException w:name="Body Text Indent" w:semiHidden="true" w:unhideWhenUsed="true"/>
    <w:lsdException w:name="List Continue" w:semiHidden="true" w:unhideWhenUsed="true"/>
    <w:lsdException w:name="List Continue 2" w:semiHidden="true" w:unhideWhenUsed="true"/>
    <w:lsdException w:name="List Continue 3" w:semiHidden="true" w:unhideWhenUsed="true"/>
    <w:lsdException w:name="List Continue 4" w:semiHidden="true" w:unhideWhenUsed="true"/>
    <w:lsdException w:name="List Continue 5" w:semiHidden="true" w:unhideWhenUsed="true"/>
    <w:lsdException w:name="Message Header" w:semiHidden="true" w:unhideWhenUsed="true"/>
    <w:lsdException w:name="Subtitle" w:uiPriority="11" w:qFormat="true"/>
    <w:lsdException w:name="Salutation" w:semiHidden="true" w:unhideWhenUsed="true"/>
    <w:lsdException w:name="Date" w:semiHidden="true" w:unhideWhenUsed="true"/>
    <w:lsdException w:name="Body Text First Indent" w:semiHidden="true" w:unhideWhenUsed="true"/>
    <w:lsdException w:name="Body Text First Indent 2" w:semiHidden="true" w:unhideWhenUsed="true"/>
    <w:lsdException w:name="Note Heading" w:semiHidden="true" w:unhideWhenUsed="true"/>
    <w:lsdException w:name="Body Text 2" w:semiHidden="true" w:unhideWhenUsed="true"/>
    <w:lsdException w:name="Body Text 3" w:semiHidden="true" w:unhideWhenUsed="true"/>
    <w:lsdException w:name="Body Text Indent 2" w:semiHidden="true" w:unhideWhenUsed="true"/>
    <w:lsdException w:name="Body Text Indent 3" w:semiHidden="true" w:unhideWhenUsed="true"/>
    <w:lsdException w:name="Block Text" w:semiHidden="true" w:unhideWhenUsed="true"/>
    <w:lsdException w:name="Hyperlink" w:semiHidden="true" w:unhideWhenUsed="true"/>
    <w:lsdException w:name="FollowedHyperlink" w:semiHidden="true" w:unhideWhenUsed="true"/>
    <w:lsdException w:name="Strong" w:uiPriority="22" w:qFormat="true"/>
    <w:lsdException w:name="Emphasis" w:uiPriority="20" w:qFormat="true"/>
    <w:lsdException w:name="Document Map" w:semiHidden="true" w:unhideWhenUsed="true"/>
    <w:lsdException w:name="Plain Text" w:semiHidden="true" w:unhideWhenUsed="true"/>
    <w:lsdException w:name="E-mail Signature" w:semiHidden="true" w:unhideWhenUsed="true"/>
    <w:lsdException w:name="HTML Top of Form" w:semiHidden="true" w:unhideWhenUsed="true"/>
    <w:lsdException w:name="HTML Bottom of Form" w:semiHidden="true" w:unhideWhenUsed="true"/>
    <w:lsdException w:name="Normal (Web)" w:semiHidden="true" w:unhideWhenUsed="true"/>
    <w:lsdException w:name="HTML Acronym" w:semiHidden="true" w:unhideWhenUsed="true"/>
    <w:lsdException w:name="HTML Address" w:semiHidden="true" w:unhideWhenUsed="true"/>
    <w:lsdException w:name="HTML Cite" w:semiHidden="true" w:unhideWhenUsed="true"/>
    <w:lsdException w:name="HTML Code" w:semiHidden="true" w:unhideWhenUsed="true"/>
    <w:lsdException w:name="HTML Definition" w:semiHidden="true" w:unhideWhenUsed="true"/>
    <w:lsdException w:name="HTML Keyboard" w:semiHidden="true" w:unhideWhenUsed="true"/>
    <w:lsdException w:name="HTML Preformatted" w:semiHidden="true" w:unhideWhenUsed="true"/>
    <w:lsdException w:name="HTML Sample" w:semiHidden="true" w:unhideWhenUsed="true"/>
    <w:lsdException w:name="HTML Typewriter" w:semiHidden="true" w:unhideWhenUsed="true"/>
    <w:lsdException w:name="HTML Variable" w:semiHidden="true" w:unhideWhenUsed="true"/>
    <w:lsdException w:name="Normal Table" w:semiHidden="true" w:unhideWhenUsed="true"/>
    <w:lsdException w:name="annotation subject" w:semiHidden="true" w:unhideWhenUsed="true"/>
    <w:lsdException w:name="No List" w:semiHidden="true" w:unhideWhenUsed="true"/>
    <w:lsdException w:name="Outline List 1" w:semiHidden="true" w:unhideWhenUsed="true"/>
    <w:lsdException w:name="Outline List 2" w:semiHidden="true" w:unhideWhenUsed="true"/>
    <w:lsdException w:name="Outline List 3" w:semiHidden="true" w:unhideWhenUsed="true"/>
    <w:lsdException w:name="Table Simple 1" w:semiHidden="true" w:unhideWhenUsed="true"/>
    <w:lsdException w:name="Table Simple 2" w:semiHidden="true" w:unhideWhenUsed="true"/>
    <w:lsdException w:name="Table Simple 3" w:semiHidden="true" w:unhideWhenUsed="true"/>
    <w:lsdException w:name="Table Classic 1" w:semiHidden="true" w:unhideWhenUsed="true"/>
    <w:lsdException w:name="Table Classic 2" w:semiHidden="true" w:unhideWhenUsed="true"/>
    <w:lsdException w:name="Table Classic 3" w:semiHidden="true" w:unhideWhenUsed="true"/>
    <w:lsdException w:name="Table Classic 4" w:semiHidden="true" w:unhideWhenUsed="true"/>
    <w:lsdException w:name="Table Colorful 1" w:semiHidden="true" w:unhideWhenUsed="true"/>
    <w:lsdException w:name="Table Colorful 2" w:semiHidden="true" w:unhideWhenUsed="true"/>
    <w:lsdException w:name="Table Colorful 3" w:semiHidden="true" w:unhideWhenUsed="true"/>
    <w:lsdException w:name="Table Columns 1" w:semiHidden="true" w:unhideWhenUsed="true"/>
    <w:lsdException w:name="Table Columns 2" w:semiHidden="true" w:unhideWhenUsed="true"/>
    <w:lsdException w:name="Table Columns 3" w:semiHidden="true" w:unhideWhenUsed="true"/>
    <w:lsdException w:name="Table Columns 4" w:semiHidden="true" w:unhideWhenUsed="true"/>
    <w:lsdException w:name="Table Columns 5" w:semiHidden="true" w:unhideWhenUsed="true"/>
    <w:lsdException w:name="Table Grid 1" w:semiHidden="true" w:unhideWhenUsed="true"/>
    <w:lsdException w:name="Table Grid 2" w:semiHidden="true" w:unhideWhenUsed="true"/>
    <w:lsdException w:name="Table Grid 3" w:semiHidden="true" w:unhideWhenUsed="true"/>
    <w:lsdException w:name="Table Grid 4" w:semiHidden="true" w:unhideWhenUsed="true"/>
    <w:lsdException w:name="Table Grid 5" w:semiHidden="true" w:unhideWhenUsed="true"/>
    <w:lsdException w:name="Table Grid 6" w:semiHidden="true" w:unhideWhenUsed="true"/>
    <w:lsdException w:name="Table Grid 7" w:semiHidden="true" w:unhideWhenUsed="true"/>
    <w:lsdException w:name="Table Grid 8" w:semiHidden="true" w:unhideWhenUsed="true"/>
    <w:lsdException w:name="Table List 1" w:semiHidden="true" w:unhideWhenUsed="true"/>
    <w:lsdException w:name="Table List 2" w:semiHidden="true" w:unhideWhenUsed="true"/>
    <w:lsdException w:name="Table List 3" w:semiHidden="true" w:unhideWhenUsed="true"/>
    <w:lsdException w:name="Table List 4" w:semiHidden="true" w:unhideWhenUsed="true"/>
    <w:lsdException w:name="Table List 5" w:semiHidden="true" w:unhideWhenUsed="true"/>
    <w:lsdException w:name="Table List 6" w:semiHidden="true" w:unhideWhenUsed="true"/>
    <w:lsdException w:name="Table List 7" w:semiHidden="true" w:unhideWhenUsed="true"/>
    <w:lsdException w:name="Table List 8" w:semiHidden="true" w:unhideWhenUsed="true"/>
    <w:lsdException w:name="Table 3D effects 1" w:semiHidden="true" w:unhideWhenUsed="true"/>
    <w:lsdException w:name="Table 3D effects 2" w:semiHidden="true" w:unhideWhenUsed="true"/>
    <w:lsdException w:name="Table 3D effects 3" w:semiHidden="true" w:unhideWhenUsed="true"/>
    <w:lsdException w:name="Table Contemporary" w:semiHidden="true" w:unhideWhenUsed="true"/>
    <w:lsdException w:name="Table Elegant" w:semiHidden="true" w:unhideWhenUsed="true"/>
    <w:lsdException w:name="Table Professional" w:semiHidden="true" w:unhideWhenUsed="true"/>
    <w:lsdException w:name="Table Subtle 1" w:semiHidden="true" w:unhideWhenUsed="true"/>
    <w:lsdException w:name="Table Subtle 2" w:semiHidden="true" w:unhideWhenUsed="true"/>
    <w:lsdException w:name="Table Web 1" w:semiHidden="true" w:unhideWhenUsed="true"/>
    <w:lsdException w:name="Table Web 2" w:semiHidden="true" w:unhideWhenUsed="true"/>
    <w:lsdException w:name="Table Web 3" w:semiHidden="true" w:unhideWhenUsed="true"/>
    <w:lsdException w:name="Balloon Text" w:semiHidden="true" w:unhideWhenUsed="true"/>
    <w:lsdException w:name="Table Grid" w:uiPriority="39"/>
    <w:lsdException w:name="Table Theme" w:semiHidden="true" w:unhideWhenUsed="true"/>
    <w:lsdException w:name="Placeholder Text" w:semiHidden="true"/>
    <w:lsdException w:name="No Spacing" w:uiPriority="1" w:qFormat="true"/>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true"/>
    <w:lsdException w:name="List Paragraph" w:uiPriority="34" w:qFormat="true"/>
    <w:lsdException w:name="Quote" w:uiPriority="29" w:qFormat="true"/>
    <w:lsdException w:name="Intense Quote" w:uiPriority="30" w:qFormat="true"/>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true"/>
    <w:lsdException w:name="Intense Emphasis" w:uiPriority="21" w:qFormat="true"/>
    <w:lsdException w:name="Subtle Reference" w:uiPriority="31" w:qFormat="true"/>
    <w:lsdException w:name="Intense Reference" w:uiPriority="32" w:qFormat="true"/>
    <w:lsdException w:name="Book Title" w:uiPriority="33" w:qFormat="true"/>
    <w:lsdException w:name="Bibliography" w:uiPriority="37" w:semiHidden="true" w:unhideWhenUsed="true"/>
    <w:lsdException w:name="TOC Heading" w:uiPriority="39" w:semiHidden="true" w:unhideWhenUsed="true" w:qFormat="true"/>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true" w:unhideWhenUsed="true"/>
    <w:lsdException w:name="Smart Hyperlink" w:semiHidden="true" w:unhideWhenUsed="true"/>
    <w:lsdException w:name="Hashtag" w:semiHidden="true" w:unhideWhenUsed="true"/>
    <w:lsdException w:name="Unresolved Mention" w:semiHidden="true" w:unhideWhenUsed="true"/>
    <w:lsdException w:name="Smart Link" w:semiHidden="true" w:unhideWhenUsed="true"/>
  </w:latentStyles>
  <w:style w:type="paragraph" w:styleId="Normal" w:default="true">
    <w:name w:val="Normal"/>
    <w:qFormat/>
    <w:rPr>
      <w:rFonts w:eastAsiaTheme="minorEastAsia"/>
      <w:sz w:val="24"/>
      <w:szCs w:val="24"/>
    </w:rPr>
  </w:style>
  <w:style w:type="character" w:styleId="DefaultParagraphFont" w:default="true">
    <w:name w:val="Default Paragraph Font"/>
    <w:uiPriority w:val="1"/>
    <w:semiHidden/>
    <w:unhideWhenUsed/>
  </w:style>
  <w:style w:type="table" w:styleId="TableNormal" w:default="true">
    <w:name w:val="Normal Table"/>
    <w:uiPriority w:val="99"/>
    <w:semiHidden/>
    <w:unhideWhenUsed/>
    <w:tblPr>
      <w:tblInd w:w="0" w:type="dxa"/>
      <w:tblCellMar>
        <w:top w:w="0" w:type="dxa"/>
        <w:left w:w="108" w:type="dxa"/>
        <w:bottom w:w="0" w:type="dxa"/>
        <w:right w:w="108" w:type="dxa"/>
      </w:tblCellMar>
    </w:tblPr>
  </w:style>
  <w:style w:type="numbering" w:styleId="NoList" w:default="true">
    <w:name w:val="No List"/>
    <w:uiPriority w:val="99"/>
    <w:semiHidden/>
    <w:unhideWhenUsed/>
  </w:style>
  <w:style w:type="paragraph" w:styleId="HTMLPreformatted">
    <w:name w:val="HTML Preformatted"/>
    <w:basedOn w:val="Normal"/>
    <w:link w:val="HTMLPreformattedChar"/>
    <w:uiPriority w:val="99"/>
    <w:semiHidden/>
    <w:unhideWhenUsed/>
    <w:pPr>
      <w:tabs>
        <w:tab w:val="left" w:pos="240"/>
        <w:tab w:val="left" w:pos="480"/>
        <w:tab w:val="left" w:pos="720"/>
        <w:tab w:val="left" w:pos="960"/>
        <w:tab w:val="left" w:pos="1200"/>
        <w:tab w:val="left" w:pos="1440"/>
        <w:tab w:val="left" w:pos="1680"/>
        <w:tab w:val="left" w:pos="1920"/>
        <w:tab w:val="left" w:pos="2160"/>
        <w:tab w:val="left" w:pos="2400"/>
        <w:tab w:val="left" w:pos="2640"/>
        <w:tab w:val="left" w:pos="2880"/>
        <w:tab w:val="left" w:pos="3120"/>
        <w:tab w:val="left" w:pos="3360"/>
        <w:tab w:val="left" w:pos="3600"/>
        <w:tab w:val="left" w:pos="3840"/>
      </w:tabs>
    </w:pPr>
    <w:rPr>
      <w:rFonts w:ascii="Courier New" w:hAnsi="Courier New" w:cs="Courier New"/>
      <w:sz w:val="20"/>
      <w:szCs w:val="20"/>
    </w:rPr>
  </w:style>
  <w:style w:type="character" w:styleId="HTMLPreformattedChar" w:customStyle="true">
    <w:name w:val="HTML Preformatted Char"/>
    <w:basedOn w:val="DefaultParagraphFont"/>
    <w:link w:val="HTMLPreformatted"/>
    <w:uiPriority w:val="99"/>
    <w:semiHidden/>
    <w:locked/>
    <w:rPr>
      <w:rFonts w:hint="default" w:ascii="Consolas" w:hAnsi="Consolas" w:eastAsiaTheme="minorEastAsia"/>
    </w:rPr>
  </w:style>
  <w:style w:type="paragraph" w:styleId="msonormal0" w:customStyle="true">
    <w:name w:val="msonormal"/>
    <w:basedOn w:val="Normal"/>
    <w:pPr>
      <w:spacing w:before="100" w:beforeAutospacing="true" w:after="100" w:afterAutospacing="true"/>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webSettings>
</file>

<file path=word/_rels/document.xml.rels>&#65279;<?xml version="1.0" encoding="utf-8"?><Relationships xmlns="http://schemas.openxmlformats.org/package/2006/relationships"><Relationship Type="http://schemas.openxmlformats.org/officeDocument/2006/relationships/webSettings" Target="/word/webSettings.xml" Id="rId3" /><Relationship Type="http://schemas.openxmlformats.org/officeDocument/2006/relationships/settings" Target="/word/settings.xml" Id="rId2" /><Relationship Type="http://schemas.openxmlformats.org/officeDocument/2006/relationships/styles" Target="/word/styles.xml" Id="rId1" /><Relationship Type="http://schemas.openxmlformats.org/officeDocument/2006/relationships/theme" Target="/word/theme/theme1.xml" Id="rId5" /><Relationship Type="http://schemas.openxmlformats.org/officeDocument/2006/relationships/fontTable" Target="/word/fontTable.xml" Id="rId4" /></Relationships>
</file>

<file path=word/theme/theme1.xml><?xml version="1.0" encoding="utf-8"?>
<a:theme xmlns:thm15="http://schemas.microsoft.com/office/thememl/2012/main"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ap:Properties xmlns:vt="http://schemas.openxmlformats.org/officeDocument/2006/docPropsVTypes" xmlns:ap="http://schemas.openxmlformats.org/officeDocument/2006/extended-properties">
  <ap:Template>Normal.dotm</ap:Template>
  <ap:TotalTime>0</ap:TotalTime>
  <ap:Pages>1</ap:Pages>
  <ap:Words>106922</ap:Words>
  <ap:Characters>609457</ap:Characters>
  <ap:Application>Microsoft Office Word</ap:Application>
  <ap:DocSecurity>0</ap:DocSecurity>
  <ap:Lines>5078</ap:Lines>
  <ap:Paragraphs>1429</ap:Paragraphs>
  <ap:ScaleCrop>false</ap:ScaleCrop>
  <ap:Company/>
  <ap:LinksUpToDate>false</ap:LinksUpToDate>
  <ap:CharactersWithSpaces>714950</ap:CharactersWithSpaces>
  <ap:SharedDoc>false</ap:SharedDoc>
  <ap:HyperlinksChanged>false</ap:HyperlinksChanged>
  <ap:AppVersion>16.0000</ap:AppVersion>
</ap:Properties>
</file>