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30b8deed044041" /><Relationship Type="http://schemas.openxmlformats.org/package/2006/relationships/metadata/core-properties" Target="/package/services/metadata/core-properties/c756e8a9aa4948668f8f179c13b22366.psmdcp" Id="Rd30f408d8f094697" /></Relationships>
</file>

<file path=word/document.xml><?xml version="1.0" encoding="utf-8"?>
<w:document xmlns:w="http://schemas.openxmlformats.org/wordprocessingml/2006/main">
  <w:body>
    <w:p xmlns:w14="http://schemas.microsoft.com/office/word/2010/wordml" w:rsidR="00551C95" w:rsidRDefault="00551C95" w14:paraId="5E6B2F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551C95" w:rsidRDefault="00551C95" w14:paraId="1E5D46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of the Subleasing and Loan Assumption of Motor Vehicles</w:t>
      </w:r>
      <w:r>
        <w:rPr>
          <w:rFonts w:ascii="Times New Roman" w:hAnsi="Times New Roman" w:eastAsia="Times New Roman" w:cs="Times New Roman"/>
          <w:sz w:val="22"/>
          <w:szCs w:val="22"/>
          <w:lang w:val="en-PH"/>
        </w:rPr>
      </w:r>
    </w:p>
    <w:p xmlns:w14="http://schemas.microsoft.com/office/word/2010/wordml" w:rsidR="00551C95" w:rsidRDefault="00551C95" w14:paraId="3B90A481" w14:textId="77777777">
      <w:pPr>
        <w:spacing w:before="0" w:after="0" w:line="240" w:lineRule="auto"/>
        <w:rPr>
          <w:rFonts w:ascii="Arial" w:hAnsi="Arial" w:cs="Arial"/>
          <w:lang w:val="en-PH"/>
        </w:rPr>
      </w:pPr>
    </w:p>
    <w:p xmlns:w14="http://schemas.microsoft.com/office/word/2010/wordml" w:rsidR="00551C95" w:rsidRDefault="00551C95" w14:paraId="1B96FE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37-13-10. Definitions.</w:t>
      </w:r>
      <w:r>
        <w:rPr>
          <w:rFonts w:ascii="Times New Roman" w:hAnsi="Times New Roman" w:eastAsia="Times New Roman" w:cs="Times New Roman"/>
          <w:b w:val="true"/>
          <w:sz w:val="22"/>
          <w:szCs w:val="22"/>
          <w:lang w:val="en-PH"/>
        </w:rPr>
      </w:r>
    </w:p>
    <w:p xmlns:w14="http://schemas.microsoft.com/office/word/2010/wordml" w:rsidR="00551C95" w:rsidRDefault="00551C95" w14:paraId="72C5B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51C95" w:rsidRDefault="00551C95" w14:paraId="029FF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"Buyer" means a purchaser of a motor vehicle under the terms of a retail installment contract. It includes a co-buyer on the retail installment contract.</w:t>
      </w:r>
      <w:r>
        <w:rPr>
          <w:rFonts w:ascii="Times New Roman" w:hAnsi="Times New Roman" w:eastAsia="Times New Roman" w:cs="Times New Roman"/>
          <w:sz w:val="22"/>
          <w:szCs w:val="22"/>
          <w:lang w:val="en-PH"/>
        </w:rPr>
      </w:r>
    </w:p>
    <w:p xmlns:w14="http://schemas.microsoft.com/office/word/2010/wordml" w:rsidR="00551C95" w:rsidRDefault="00551C95" w14:paraId="3BAD5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"Lease" means an agreement between a lessor and lessee where the lessee obtains the possession and use of a motor vehicle for the period of time, for the purposes, and for the consideration set forth in the agreement whether or not the agreement includes an option to purchase the motor vehicle. However, "lease" does not include a residential rental agreement of a manufactured home subject to Chapter 40, Title 27.</w:t>
      </w:r>
      <w:r>
        <w:rPr>
          <w:rFonts w:ascii="Times New Roman" w:hAnsi="Times New Roman" w:eastAsia="Times New Roman" w:cs="Times New Roman"/>
          <w:sz w:val="22"/>
          <w:szCs w:val="22"/>
          <w:lang w:val="en-PH"/>
        </w:rPr>
      </w:r>
    </w:p>
    <w:p xmlns:w14="http://schemas.microsoft.com/office/word/2010/wordml" w:rsidR="00551C95" w:rsidRDefault="00551C95" w14:paraId="16743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"Lessor" </w:t>
      </w:r>
      <w:r>
        <w:rPr>
          <w:rFonts w:ascii="Times New Roman" w:hAnsi="Times New Roman" w:eastAsia="Times New Roman" w:cs="Times New Roman"/>
          <w:sz w:val="22"/>
          <w:szCs w:val="22"/>
          <w:lang w:val="en-PH"/>
        </w:rPr>
        <w:t>means a person who in the regular course of business or as a part of regular business activity leases motor vehicles under motor vehicle lease agreements or purchases motor vehicle lease agreements or a sales finance company that purchases motor vehicle lease agreements.</w:t>
      </w:r>
      <w:r>
        <w:rPr>
          <w:rFonts w:ascii="Times New Roman" w:hAnsi="Times New Roman" w:eastAsia="Times New Roman" w:cs="Times New Roman"/>
          <w:sz w:val="22"/>
          <w:szCs w:val="22"/>
          <w:lang w:val="en-PH"/>
        </w:rPr>
      </w:r>
    </w:p>
    <w:p xmlns:w14="http://schemas.microsoft.com/office/word/2010/wordml" w:rsidR="00551C95" w:rsidRDefault="00551C95" w14:paraId="73D8E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"Lessee" means a person who obtains possession and use of a motor vehicle through a motor vehicle lease agreement.</w:t>
      </w:r>
      <w:r>
        <w:rPr>
          <w:rFonts w:ascii="Times New Roman" w:hAnsi="Times New Roman" w:eastAsia="Times New Roman" w:cs="Times New Roman"/>
          <w:sz w:val="22"/>
          <w:szCs w:val="22"/>
          <w:lang w:val="en-PH"/>
        </w:rPr>
      </w:r>
    </w:p>
    <w:p xmlns:w14="http://schemas.microsoft.com/office/word/2010/wordml" w:rsidR="00551C95" w:rsidRDefault="00551C95" w14:paraId="58B45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"Person" means an individual, a partnership, a corporation, an association, or other group however organized.</w:t>
      </w:r>
      <w:r>
        <w:rPr>
          <w:rFonts w:ascii="Times New Roman" w:hAnsi="Times New Roman" w:eastAsia="Times New Roman" w:cs="Times New Roman"/>
          <w:sz w:val="22"/>
          <w:szCs w:val="22"/>
          <w:lang w:val="en-PH"/>
        </w:rPr>
      </w:r>
    </w:p>
    <w:p xmlns:w14="http://schemas.microsoft.com/office/word/2010/wordml" w:rsidR="00551C95" w:rsidRDefault="00551C95" w14:paraId="6CDF3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"Security interest" means an interest in personal property that secures performance of an obligation.</w:t>
      </w:r>
      <w:r>
        <w:rPr>
          <w:rFonts w:ascii="Times New Roman" w:hAnsi="Times New Roman" w:eastAsia="Times New Roman" w:cs="Times New Roman"/>
          <w:sz w:val="22"/>
          <w:szCs w:val="22"/>
          <w:lang w:val="en-PH"/>
        </w:rPr>
      </w:r>
    </w:p>
    <w:p xmlns:w14="http://schemas.microsoft.com/office/word/2010/wordml" w:rsidR="00551C95" w:rsidRDefault="00551C95" w14:paraId="71389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"Secured party" means a lender, a seller, or other person in whose favor there is a security interest including a person to whom accounts or retail installment sales contracts have been sold.</w:t>
      </w:r>
      <w:r>
        <w:rPr>
          <w:rFonts w:ascii="Times New Roman" w:hAnsi="Times New Roman" w:eastAsia="Times New Roman" w:cs="Times New Roman"/>
          <w:sz w:val="22"/>
          <w:szCs w:val="22"/>
          <w:lang w:val="en-PH"/>
        </w:rPr>
      </w:r>
    </w:p>
    <w:p xmlns:w14="http://schemas.microsoft.com/office/word/2010/wordml" w:rsidR="00551C95" w:rsidRDefault="00551C95" w14:paraId="0768D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"Sublease" means an agreement whether written or oral to transfer:</w:t>
      </w:r>
      <w:r>
        <w:rPr>
          <w:rFonts w:ascii="Times New Roman" w:hAnsi="Times New Roman" w:eastAsia="Times New Roman" w:cs="Times New Roman"/>
          <w:sz w:val="22"/>
          <w:szCs w:val="22"/>
          <w:lang w:val="en-PH"/>
        </w:rPr>
      </w:r>
    </w:p>
    <w:p xmlns:w14="http://schemas.microsoft.com/office/word/2010/wordml" w:rsidR="00551C95" w:rsidRDefault="00551C95" w14:paraId="6F114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a third party possession of a motor vehicle which is and, while in that third party's possession, remains the subject of a security interest which secures performance of a retail installment contract or consumer loan;</w:t>
      </w:r>
      <w:r>
        <w:rPr>
          <w:rFonts w:ascii="Times New Roman" w:hAnsi="Times New Roman" w:eastAsia="Times New Roman" w:cs="Times New Roman"/>
          <w:sz w:val="22"/>
          <w:szCs w:val="22"/>
          <w:lang w:val="en-PH"/>
        </w:rPr>
      </w:r>
    </w:p>
    <w:p xmlns:w14="http://schemas.microsoft.com/office/word/2010/wordml" w:rsidR="00551C95" w:rsidRDefault="00551C95" w14:paraId="67D1E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or assign to a third party any of the buyer's rights, interests, or obligations under the retail installment contract or consumer loan;</w:t>
      </w:r>
      <w:r>
        <w:rPr>
          <w:rFonts w:ascii="Times New Roman" w:hAnsi="Times New Roman" w:eastAsia="Times New Roman" w:cs="Times New Roman"/>
          <w:sz w:val="22"/>
          <w:szCs w:val="22"/>
          <w:lang w:val="en-PH"/>
        </w:rPr>
      </w:r>
    </w:p>
    <w:p xmlns:w14="http://schemas.microsoft.com/office/word/2010/wordml" w:rsidR="00551C95" w:rsidRDefault="00551C95" w14:paraId="467B7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a third party possession of a motor vehicle which is and, while in the third party's possession, remains the subject of a motor vehicle lease agreement; or</w:t>
      </w:r>
      <w:r>
        <w:rPr>
          <w:rFonts w:ascii="Times New Roman" w:hAnsi="Times New Roman" w:eastAsia="Times New Roman" w:cs="Times New Roman"/>
          <w:sz w:val="22"/>
          <w:szCs w:val="22"/>
          <w:lang w:val="en-PH"/>
        </w:rPr>
      </w:r>
    </w:p>
    <w:p xmlns:w14="http://schemas.microsoft.com/office/word/2010/wordml" w:rsidR="00551C95" w:rsidRDefault="00551C95" w14:paraId="31440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or assign to a third party any of the lessee's or buyer's rights, interests, or obligations under the motor vehicle lease agreement.</w:t>
      </w:r>
      <w:r>
        <w:rPr>
          <w:rFonts w:ascii="Times New Roman" w:hAnsi="Times New Roman" w:eastAsia="Times New Roman" w:cs="Times New Roman"/>
          <w:sz w:val="22"/>
          <w:szCs w:val="22"/>
          <w:lang w:val="en-PH"/>
        </w:rPr>
      </w:r>
    </w:p>
    <w:p xmlns:w14="http://schemas.microsoft.com/office/word/2010/wordml" w:rsidR="00551C95" w:rsidRDefault="00551C95" w14:paraId="21233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"Sublease arranger" means a person who engages in the business of inducing by any means buyers and lessees to enter into subleases as sublessors and inducing third parties to enter into subleases or sublessees, however these contracts are called.</w:t>
      </w:r>
      <w:r>
        <w:rPr>
          <w:rFonts w:ascii="Times New Roman" w:hAnsi="Times New Roman" w:eastAsia="Times New Roman" w:cs="Times New Roman"/>
          <w:sz w:val="22"/>
          <w:szCs w:val="22"/>
          <w:lang w:val="en-PH"/>
        </w:rPr>
      </w:r>
    </w:p>
    <w:p xmlns:w14="http://schemas.microsoft.com/office/word/2010/wordml" w:rsidR="00551C95" w:rsidRDefault="00551C95" w14:paraId="45D44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"Third party" means a person other than the buyer or the lessee of the vehicle.</w:t>
      </w:r>
      <w:r>
        <w:rPr>
          <w:rFonts w:ascii="Times New Roman" w:hAnsi="Times New Roman" w:eastAsia="Times New Roman" w:cs="Times New Roman"/>
          <w:sz w:val="22"/>
          <w:szCs w:val="22"/>
          <w:lang w:val="en-PH"/>
        </w:rPr>
      </w:r>
    </w:p>
    <w:p xmlns:w14="http://schemas.microsoft.com/office/word/2010/wordml" w:rsidR="00551C95" w:rsidRDefault="00551C95" w14:paraId="2E37B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"Transfer" means to transfer possession of a motor vehicle by sale, loan assumption, lease, sublease, or lease assignment.</w:t>
      </w:r>
      <w:r>
        <w:rPr>
          <w:rFonts w:ascii="Times New Roman" w:hAnsi="Times New Roman" w:eastAsia="Times New Roman" w:cs="Times New Roman"/>
          <w:sz w:val="22"/>
          <w:szCs w:val="22"/>
          <w:lang w:val="en-PH"/>
        </w:rPr>
      </w:r>
    </w:p>
    <w:p xmlns:w14="http://schemas.microsoft.com/office/word/2010/wordml" w14:paraId="729E8DDF" w14:textId="77777777">
      <w:pPr>
        <w:spacing w:before="0" w:after="0" w:line="240" w:lineRule="auto"/>
      </w:pPr>
      <w:r>
        <w:t/>
      </w:r>
    </w:p>
    <w:p xmlns:w14="http://schemas.microsoft.com/office/word/2010/wordml" w:rsidR="00551C95" w:rsidRDefault="00551C95" w14:paraId="7329A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132, § 1.</w:t>
      </w:r>
      <w:r>
        <w:rPr>
          <w:rFonts w:ascii="Times New Roman" w:hAnsi="Times New Roman" w:eastAsia="Times New Roman" w:cs="Times New Roman"/>
          <w:sz w:val="22"/>
          <w:szCs w:val="22"/>
          <w:lang w:val="en-PH"/>
        </w:rPr>
      </w:r>
    </w:p>
    <w:p xmlns:w14="http://schemas.microsoft.com/office/word/2010/wordml" w14:paraId="5008F294" w14:textId="77777777">
      <w:pPr>
        <w:spacing w:before="0" w:after="0" w:line="240" w:lineRule="auto"/>
      </w:pPr>
      <w:r>
        <w:t/>
      </w:r>
    </w:p>
    <w:p xmlns:w14="http://schemas.microsoft.com/office/word/2010/wordml" w:rsidR="00551C95" w:rsidRDefault="00551C95" w14:paraId="560416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37-13-20. Unlawful acts.</w:t>
      </w:r>
      <w:r>
        <w:rPr>
          <w:rFonts w:ascii="Times New Roman" w:hAnsi="Times New Roman" w:eastAsia="Times New Roman" w:cs="Times New Roman"/>
          <w:b w:val="true"/>
          <w:sz w:val="22"/>
          <w:szCs w:val="22"/>
          <w:lang w:val="en-PH"/>
        </w:rPr>
      </w:r>
    </w:p>
    <w:p xmlns:w14="http://schemas.microsoft.com/office/word/2010/wordml" w:rsidR="00551C95" w:rsidRDefault="00551C95" w14:paraId="24D6D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sublease arranger commits an offense if the sublease arranger arranges a sublease of a motor vehicle and:</w:t>
      </w:r>
      <w:r>
        <w:rPr>
          <w:rFonts w:ascii="Times New Roman" w:hAnsi="Times New Roman" w:eastAsia="Times New Roman" w:cs="Times New Roman"/>
          <w:sz w:val="22"/>
          <w:szCs w:val="22"/>
          <w:lang w:val="en-PH"/>
        </w:rPr>
      </w:r>
    </w:p>
    <w:p xmlns:w14="http://schemas.microsoft.com/office/word/2010/wordml" w:rsidR="00551C95" w:rsidRDefault="00551C95" w14:paraId="5D5F5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first does not obtain written authorization for the sublease from the vehicle's secured party or lessor;</w:t>
      </w:r>
      <w:r>
        <w:rPr>
          <w:rFonts w:ascii="Times New Roman" w:hAnsi="Times New Roman" w:eastAsia="Times New Roman" w:cs="Times New Roman"/>
          <w:sz w:val="22"/>
          <w:szCs w:val="22"/>
          <w:lang w:val="en-PH"/>
        </w:rPr>
      </w:r>
    </w:p>
    <w:p xmlns:w14="http://schemas.microsoft.com/office/word/2010/wordml" w:rsidR="00551C95" w:rsidRDefault="00551C95" w14:paraId="7B8A9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accepts a fee without first having obtained written authorization for the sublease from the vehicle's secured party or lessor;</w:t>
      </w:r>
      <w:r>
        <w:rPr>
          <w:rFonts w:ascii="Times New Roman" w:hAnsi="Times New Roman" w:eastAsia="Times New Roman" w:cs="Times New Roman"/>
          <w:sz w:val="22"/>
          <w:szCs w:val="22"/>
          <w:lang w:val="en-PH"/>
        </w:rPr>
      </w:r>
    </w:p>
    <w:p xmlns:w14="http://schemas.microsoft.com/office/word/2010/wordml" w:rsidR="00551C95" w:rsidRDefault="00551C95" w14:paraId="25CEC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accepts a fee in excess of the amount allowed by regulations promulgated pursuant to this chapter;</w:t>
      </w:r>
      <w:r>
        <w:rPr>
          <w:rFonts w:ascii="Times New Roman" w:hAnsi="Times New Roman" w:eastAsia="Times New Roman" w:cs="Times New Roman"/>
          <w:sz w:val="22"/>
          <w:szCs w:val="22"/>
          <w:lang w:val="en-PH"/>
        </w:rPr>
      </w:r>
    </w:p>
    <w:p xmlns:w14="http://schemas.microsoft.com/office/word/2010/wordml" w:rsidR="00551C95" w:rsidRDefault="00551C95" w14:paraId="6F04C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does not disclose the location of the vehicle on the request of the vehicle's buyer, lessee, secured party, or lessor;</w:t>
      </w:r>
      <w:r>
        <w:rPr>
          <w:rFonts w:ascii="Times New Roman" w:hAnsi="Times New Roman" w:eastAsia="Times New Roman" w:cs="Times New Roman"/>
          <w:sz w:val="22"/>
          <w:szCs w:val="22"/>
          <w:lang w:val="en-PH"/>
        </w:rPr>
      </w:r>
    </w:p>
    <w:p xmlns:w14="http://schemas.microsoft.com/office/word/2010/wordml" w:rsidR="00551C95" w:rsidRDefault="00551C95" w14:paraId="5544A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does not provide to the third party new, accurate disclosures under the Consumer Protection Act, 15 U.S.C. Section 1601, et seq.;</w:t>
      </w:r>
      <w:r>
        <w:rPr>
          <w:rFonts w:ascii="Times New Roman" w:hAnsi="Times New Roman" w:eastAsia="Times New Roman" w:cs="Times New Roman"/>
          <w:sz w:val="22"/>
          <w:szCs w:val="22"/>
          <w:lang w:val="en-PH"/>
        </w:rPr>
      </w:r>
    </w:p>
    <w:p xmlns:w14="http://schemas.microsoft.com/office/word/2010/wordml" w:rsidR="00551C95" w:rsidRDefault="00551C95" w14:paraId="4C154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does not provide oral and written notice to the buyer or lessee that he is not released from liability;</w:t>
      </w:r>
      <w:r>
        <w:rPr>
          <w:rFonts w:ascii="Times New Roman" w:hAnsi="Times New Roman" w:eastAsia="Times New Roman" w:cs="Times New Roman"/>
          <w:sz w:val="22"/>
          <w:szCs w:val="22"/>
          <w:lang w:val="en-PH"/>
        </w:rPr>
      </w:r>
    </w:p>
    <w:p xmlns:w14="http://schemas.microsoft.com/office/word/2010/wordml" w:rsidR="00551C95" w:rsidRDefault="00551C95" w14:paraId="4C85D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does not ensure that all rights under warranties and service contracts regarding the motor vehicle transfer to the third party unless a pro rata rebate for unexpired coverage is applied to reduce the third party's cost under the sublease;</w:t>
      </w:r>
      <w:r>
        <w:rPr>
          <w:rFonts w:ascii="Times New Roman" w:hAnsi="Times New Roman" w:eastAsia="Times New Roman" w:cs="Times New Roman"/>
          <w:sz w:val="22"/>
          <w:szCs w:val="22"/>
          <w:lang w:val="en-PH"/>
        </w:rPr>
      </w:r>
    </w:p>
    <w:p xmlns:w14="http://schemas.microsoft.com/office/word/2010/wordml" w:rsidR="00551C95" w:rsidRDefault="00551C95" w14:paraId="2C80B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does not take reasonable steps to ensure that the third party is financially able to assume the payment obligations of the buyer or lessee according to the terms of the lease agreement, retail installment contract, or consumer loan; or</w:t>
      </w:r>
      <w:r>
        <w:rPr>
          <w:rFonts w:ascii="Times New Roman" w:hAnsi="Times New Roman" w:eastAsia="Times New Roman" w:cs="Times New Roman"/>
          <w:sz w:val="22"/>
          <w:szCs w:val="22"/>
          <w:lang w:val="en-PH"/>
        </w:rPr>
      </w:r>
    </w:p>
    <w:p xmlns:w14="http://schemas.microsoft.com/office/word/2010/wordml" w:rsidR="00551C95" w:rsidRDefault="00551C95" w14:paraId="2C4A9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violates a regulation promulgated by the South Carolina Department of Consumer Affairs pursuant to this chapter.</w:t>
      </w:r>
      <w:r>
        <w:rPr>
          <w:rFonts w:ascii="Times New Roman" w:hAnsi="Times New Roman" w:eastAsia="Times New Roman" w:cs="Times New Roman"/>
          <w:sz w:val="22"/>
          <w:szCs w:val="22"/>
          <w:lang w:val="en-PH"/>
        </w:rPr>
      </w:r>
    </w:p>
    <w:p xmlns:w14="http://schemas.microsoft.com/office/word/2010/wordml" w14:paraId="70070B93" w14:textId="77777777">
      <w:pPr>
        <w:spacing w:before="0" w:after="0" w:line="240" w:lineRule="auto"/>
      </w:pPr>
      <w:r>
        <w:t/>
      </w:r>
    </w:p>
    <w:p xmlns:w14="http://schemas.microsoft.com/office/word/2010/wordml" w:rsidR="00551C95" w:rsidRDefault="00551C95" w14:paraId="1A66D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132, § 1.</w:t>
      </w:r>
      <w:r>
        <w:rPr>
          <w:rFonts w:ascii="Times New Roman" w:hAnsi="Times New Roman" w:eastAsia="Times New Roman" w:cs="Times New Roman"/>
          <w:sz w:val="22"/>
          <w:szCs w:val="22"/>
          <w:lang w:val="en-PH"/>
        </w:rPr>
      </w:r>
    </w:p>
    <w:p xmlns:w14="http://schemas.microsoft.com/office/word/2010/wordml" w14:paraId="1337A42E" w14:textId="77777777">
      <w:pPr>
        <w:spacing w:before="0" w:after="0" w:line="240" w:lineRule="auto"/>
      </w:pPr>
      <w:r>
        <w:t/>
      </w:r>
    </w:p>
    <w:p xmlns:w14="http://schemas.microsoft.com/office/word/2010/wordml" w:rsidR="00551C95" w:rsidRDefault="00551C95" w14:paraId="16126C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37-13-30. Violation by other person not a defense to prosecution of sublease arranger; sublease arranger may not shift duties.</w:t>
      </w:r>
      <w:r>
        <w:rPr>
          <w:rFonts w:ascii="Times New Roman" w:hAnsi="Times New Roman" w:eastAsia="Times New Roman" w:cs="Times New Roman"/>
          <w:b w:val="true"/>
          <w:sz w:val="22"/>
          <w:szCs w:val="22"/>
          <w:lang w:val="en-PH"/>
        </w:rPr>
      </w:r>
    </w:p>
    <w:p xmlns:w14="http://schemas.microsoft.com/office/word/2010/wordml" w:rsidR="00551C95" w:rsidRDefault="00551C95" w14:paraId="55681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not a defense to prosecution under Section 37-13-20 that the motor vehicle's buyer or lessee, secured party, or lessor has violated a contract creating a security interest or lease in the motor vehicle, nor may a sublease arranger shift to the lessee, buyer, or third party the arranger's duty under Section 37-13-20(1) or (2) to obtain prior written authorization for formation of sublease.</w:t>
      </w:r>
      <w:r>
        <w:rPr>
          <w:rFonts w:ascii="Times New Roman" w:hAnsi="Times New Roman" w:eastAsia="Times New Roman" w:cs="Times New Roman"/>
          <w:sz w:val="22"/>
          <w:szCs w:val="22"/>
          <w:lang w:val="en-PH"/>
        </w:rPr>
      </w:r>
    </w:p>
    <w:p xmlns:w14="http://schemas.microsoft.com/office/word/2010/wordml" w14:paraId="3C03AB4D" w14:textId="77777777">
      <w:pPr>
        <w:spacing w:before="0" w:after="0" w:line="240" w:lineRule="auto"/>
      </w:pPr>
      <w:r>
        <w:t/>
      </w:r>
    </w:p>
    <w:p xmlns:w14="http://schemas.microsoft.com/office/word/2010/wordml" w:rsidR="00551C95" w:rsidRDefault="00551C95" w14:paraId="3C679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132, § 1.</w:t>
      </w:r>
      <w:r>
        <w:rPr>
          <w:rFonts w:ascii="Times New Roman" w:hAnsi="Times New Roman" w:eastAsia="Times New Roman" w:cs="Times New Roman"/>
          <w:sz w:val="22"/>
          <w:szCs w:val="22"/>
          <w:lang w:val="en-PH"/>
        </w:rPr>
      </w:r>
    </w:p>
    <w:p xmlns:w14="http://schemas.microsoft.com/office/word/2010/wordml" w14:paraId="3B90C6B8" w14:textId="77777777">
      <w:pPr>
        <w:spacing w:before="0" w:after="0" w:line="240" w:lineRule="auto"/>
      </w:pPr>
      <w:r>
        <w:t/>
      </w:r>
    </w:p>
    <w:p xmlns:w14="http://schemas.microsoft.com/office/word/2010/wordml" w:rsidR="00551C95" w:rsidRDefault="00551C95" w14:paraId="614658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37-13-40. Civil penalties for violation of chapter; remedies.</w:t>
      </w:r>
      <w:r>
        <w:rPr>
          <w:rFonts w:ascii="Times New Roman" w:hAnsi="Times New Roman" w:eastAsia="Times New Roman" w:cs="Times New Roman"/>
          <w:b w:val="true"/>
          <w:sz w:val="22"/>
          <w:szCs w:val="22"/>
          <w:lang w:val="en-PH"/>
        </w:rPr>
      </w:r>
    </w:p>
    <w:p xmlns:w14="http://schemas.microsoft.com/office/word/2010/wordml" w:rsidR="00551C95" w:rsidRDefault="00551C95" w14:paraId="4B8B5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buyer, lessee, sublessee, secured party, or lessor injured or damaged by an act in violation of this chapter or regulations promulgated pursuant to it, whether or not there is a conviction for the violation, may file a civil action to recover damages based on the violation with the following available remedies:</w:t>
      </w:r>
      <w:r>
        <w:rPr>
          <w:rFonts w:ascii="Times New Roman" w:hAnsi="Times New Roman" w:eastAsia="Times New Roman" w:cs="Times New Roman"/>
          <w:sz w:val="22"/>
          <w:szCs w:val="22"/>
          <w:lang w:val="en-PH"/>
        </w:rPr>
      </w:r>
    </w:p>
    <w:p xmlns:w14="http://schemas.microsoft.com/office/word/2010/wordml" w:rsidR="00551C95" w:rsidRDefault="00551C95" w14:paraId="4C81D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three times the amount of actual damages or fifteen hundred dollars, whichever is greater;</w:t>
      </w:r>
      <w:r>
        <w:rPr>
          <w:rFonts w:ascii="Times New Roman" w:hAnsi="Times New Roman" w:eastAsia="Times New Roman" w:cs="Times New Roman"/>
          <w:sz w:val="22"/>
          <w:szCs w:val="22"/>
          <w:lang w:val="en-PH"/>
        </w:rPr>
      </w:r>
    </w:p>
    <w:p xmlns:w14="http://schemas.microsoft.com/office/word/2010/wordml" w:rsidR="00551C95" w:rsidRDefault="00551C95" w14:paraId="2EA4A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equitable relief, including a temporary restraining order, a preliminary or permanent injunction, or restitution of money or property;</w:t>
      </w:r>
      <w:r>
        <w:rPr>
          <w:rFonts w:ascii="Times New Roman" w:hAnsi="Times New Roman" w:eastAsia="Times New Roman" w:cs="Times New Roman"/>
          <w:sz w:val="22"/>
          <w:szCs w:val="22"/>
          <w:lang w:val="en-PH"/>
        </w:rPr>
      </w:r>
    </w:p>
    <w:p xmlns:w14="http://schemas.microsoft.com/office/word/2010/wordml" w:rsidR="00551C95" w:rsidRDefault="00551C95" w14:paraId="14CEE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reasonable attorney fees and costs and other relief the court considers just.</w:t>
      </w:r>
      <w:r>
        <w:rPr>
          <w:rFonts w:ascii="Times New Roman" w:hAnsi="Times New Roman" w:eastAsia="Times New Roman" w:cs="Times New Roman"/>
          <w:sz w:val="22"/>
          <w:szCs w:val="22"/>
          <w:lang w:val="en-PH"/>
        </w:rPr>
      </w:r>
    </w:p>
    <w:p xmlns:w14="http://schemas.microsoft.com/office/word/2010/wordml" w14:paraId="0F2A3FDA" w14:textId="77777777">
      <w:pPr>
        <w:spacing w:before="0" w:after="0" w:line="240" w:lineRule="auto"/>
      </w:pPr>
      <w:r>
        <w:t/>
      </w:r>
    </w:p>
    <w:p xmlns:w14="http://schemas.microsoft.com/office/word/2010/wordml" w:rsidR="00551C95" w:rsidRDefault="00551C95" w14:paraId="5BDF9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132, § 1.</w:t>
      </w:r>
      <w:r>
        <w:rPr>
          <w:rFonts w:ascii="Times New Roman" w:hAnsi="Times New Roman" w:eastAsia="Times New Roman" w:cs="Times New Roman"/>
          <w:sz w:val="22"/>
          <w:szCs w:val="22"/>
          <w:lang w:val="en-PH"/>
        </w:rPr>
      </w:r>
    </w:p>
    <w:p xmlns:w14="http://schemas.microsoft.com/office/word/2010/wordml" w14:paraId="781F191E" w14:textId="77777777">
      <w:pPr>
        <w:spacing w:before="0" w:after="0" w:line="240" w:lineRule="auto"/>
      </w:pPr>
      <w:r>
        <w:t/>
      </w:r>
    </w:p>
    <w:p xmlns:w14="http://schemas.microsoft.com/office/word/2010/wordml" w:rsidR="00551C95" w:rsidRDefault="00551C95" w14:paraId="227BC2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37-13-50. Criminal penalties for violations of chapter.</w:t>
      </w:r>
      <w:r>
        <w:rPr>
          <w:rFonts w:ascii="Times New Roman" w:hAnsi="Times New Roman" w:eastAsia="Times New Roman" w:cs="Times New Roman"/>
          <w:b w:val="true"/>
          <w:sz w:val="22"/>
          <w:szCs w:val="22"/>
          <w:lang w:val="en-PH"/>
        </w:rPr>
      </w:r>
    </w:p>
    <w:p xmlns:w14="http://schemas.microsoft.com/office/word/2010/wordml" w:rsidR="00551C95" w:rsidRDefault="00551C95" w14:paraId="6C3F3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this chapter or regulations promulgated pursuant to it is guilty of a misdemeanor and, upon conviction, must be fined not more than five thousand dollars or imprisoned not more than three years, or both.</w:t>
      </w:r>
      <w:r>
        <w:rPr>
          <w:rFonts w:ascii="Times New Roman" w:hAnsi="Times New Roman" w:eastAsia="Times New Roman" w:cs="Times New Roman"/>
          <w:sz w:val="22"/>
          <w:szCs w:val="22"/>
          <w:lang w:val="en-PH"/>
        </w:rPr>
      </w:r>
    </w:p>
    <w:p xmlns:w14="http://schemas.microsoft.com/office/word/2010/wordml" w14:paraId="3B56B7F3" w14:textId="77777777">
      <w:pPr>
        <w:spacing w:before="0" w:after="0" w:line="240" w:lineRule="auto"/>
      </w:pPr>
      <w:r>
        <w:t/>
      </w:r>
    </w:p>
    <w:p xmlns:w14="http://schemas.microsoft.com/office/word/2010/wordml" w:rsidR="00551C95" w:rsidRDefault="00551C95" w14:paraId="54C13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132, § 1; 1993 Act No. 184 § 208.</w:t>
      </w:r>
      <w:r>
        <w:rPr>
          <w:rFonts w:ascii="Times New Roman" w:hAnsi="Times New Roman" w:eastAsia="Times New Roman" w:cs="Times New Roman"/>
          <w:sz w:val="22"/>
          <w:szCs w:val="22"/>
          <w:lang w:val="en-PH"/>
        </w:rPr>
      </w:r>
    </w:p>
    <w:p xmlns:w14="http://schemas.microsoft.com/office/word/2010/wordml" w14:paraId="7972B438" w14:textId="77777777">
      <w:pPr>
        <w:spacing w:before="0" w:after="0" w:line="240" w:lineRule="auto"/>
      </w:pPr>
      <w:r>
        <w:t/>
      </w:r>
    </w:p>
    <w:p xmlns:w14="http://schemas.microsoft.com/office/word/2010/wordml" w:rsidR="00551C95" w:rsidRDefault="00551C95" w14:paraId="2550F1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37-13-60. Promulgation of regulations by Department of Consumer Affairs.</w:t>
      </w:r>
      <w:r>
        <w:rPr>
          <w:rFonts w:ascii="Times New Roman" w:hAnsi="Times New Roman" w:eastAsia="Times New Roman" w:cs="Times New Roman"/>
          <w:b w:val="true"/>
          <w:sz w:val="22"/>
          <w:szCs w:val="22"/>
          <w:lang w:val="en-PH"/>
        </w:rPr>
      </w:r>
    </w:p>
    <w:p xmlns:w14="http://schemas.microsoft.com/office/word/2010/wordml" w:rsidR="00551C95" w:rsidRDefault="00551C95" w14:paraId="7BCE6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Consumer Affairs may promulgate regulations governing:</w:t>
      </w:r>
      <w:r>
        <w:rPr>
          <w:rFonts w:ascii="Times New Roman" w:hAnsi="Times New Roman" w:eastAsia="Times New Roman" w:cs="Times New Roman"/>
          <w:sz w:val="22"/>
          <w:szCs w:val="22"/>
          <w:lang w:val="en-PH"/>
        </w:rPr>
      </w:r>
    </w:p>
    <w:p xmlns:w14="http://schemas.microsoft.com/office/word/2010/wordml" w:rsidR="00551C95" w:rsidRDefault="00551C95" w14:paraId="5935E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conduct of the business of sublease arranging;</w:t>
      </w:r>
      <w:r>
        <w:rPr>
          <w:rFonts w:ascii="Times New Roman" w:hAnsi="Times New Roman" w:eastAsia="Times New Roman" w:cs="Times New Roman"/>
          <w:sz w:val="22"/>
          <w:szCs w:val="22"/>
          <w:lang w:val="en-PH"/>
        </w:rPr>
      </w:r>
    </w:p>
    <w:p xmlns:w14="http://schemas.microsoft.com/office/word/2010/wordml" w:rsidR="00551C95" w:rsidRDefault="00551C95" w14:paraId="46449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licensing requirements of sublease arrangers;</w:t>
      </w:r>
      <w:r>
        <w:rPr>
          <w:rFonts w:ascii="Times New Roman" w:hAnsi="Times New Roman" w:eastAsia="Times New Roman" w:cs="Times New Roman"/>
          <w:sz w:val="22"/>
          <w:szCs w:val="22"/>
          <w:lang w:val="en-PH"/>
        </w:rPr>
      </w:r>
    </w:p>
    <w:p xmlns:w14="http://schemas.microsoft.com/office/word/2010/wordml" w:rsidR="00551C95" w:rsidRDefault="00551C95" w14:paraId="71500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forms for use by sublease arrangers;</w:t>
      </w:r>
      <w:r>
        <w:rPr>
          <w:rFonts w:ascii="Times New Roman" w:hAnsi="Times New Roman" w:eastAsia="Times New Roman" w:cs="Times New Roman"/>
          <w:sz w:val="22"/>
          <w:szCs w:val="22"/>
          <w:lang w:val="en-PH"/>
        </w:rPr>
      </w:r>
    </w:p>
    <w:p xmlns:w14="http://schemas.microsoft.com/office/word/2010/wordml" w:rsidR="00551C95" w:rsidRDefault="00551C95" w14:paraId="5BE1D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maximum fees and charges which may be charged by sublease arrangers;</w:t>
      </w:r>
      <w:r>
        <w:rPr>
          <w:rFonts w:ascii="Times New Roman" w:hAnsi="Times New Roman" w:eastAsia="Times New Roman" w:cs="Times New Roman"/>
          <w:sz w:val="22"/>
          <w:szCs w:val="22"/>
          <w:lang w:val="en-PH"/>
        </w:rPr>
      </w:r>
    </w:p>
    <w:p xmlns:w14="http://schemas.microsoft.com/office/word/2010/wordml" w:rsidR="00551C95" w:rsidRDefault="00551C95" w14:paraId="1ED2C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performance bond or other guaranty requirements from sublease arrangers;</w:t>
      </w:r>
      <w:r>
        <w:rPr>
          <w:rFonts w:ascii="Times New Roman" w:hAnsi="Times New Roman" w:eastAsia="Times New Roman" w:cs="Times New Roman"/>
          <w:sz w:val="22"/>
          <w:szCs w:val="22"/>
          <w:lang w:val="en-PH"/>
        </w:rPr>
      </w:r>
    </w:p>
    <w:p xmlns:w14="http://schemas.microsoft.com/office/word/2010/wordml" w:rsidR="00551C95" w:rsidRDefault="00551C95" w14:paraId="5D75D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notification requirements to interested parties notifying them of a sublease under this chapter.</w:t>
      </w:r>
      <w:r>
        <w:rPr>
          <w:rFonts w:ascii="Times New Roman" w:hAnsi="Times New Roman" w:eastAsia="Times New Roman" w:cs="Times New Roman"/>
          <w:sz w:val="22"/>
          <w:szCs w:val="22"/>
          <w:lang w:val="en-PH"/>
        </w:rPr>
      </w:r>
    </w:p>
    <w:p xmlns:w14="http://schemas.microsoft.com/office/word/2010/wordml" w14:paraId="7F59A2DF" w14:textId="77777777">
      <w:pPr>
        <w:spacing w:before="0" w:after="0" w:line="240" w:lineRule="auto"/>
      </w:pPr>
      <w:r>
        <w:t/>
      </w:r>
    </w:p>
    <w:p xmlns:w14="http://schemas.microsoft.com/office/word/2010/wordml" w:rsidR="00551C95" w:rsidRDefault="00551C95" w14:paraId="59D12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132, § 1.</w:t>
      </w:r>
      <w:r>
        <w:rPr>
          <w:rFonts w:ascii="Times New Roman" w:hAnsi="Times New Roman" w:eastAsia="Times New Roman" w:cs="Times New Roman"/>
          <w:sz w:val="22"/>
          <w:szCs w:val="22"/>
          <w:lang w:val="en-PH"/>
        </w:rPr>
      </w:r>
    </w:p>
    <w:p xmlns:w14="http://schemas.microsoft.com/office/word/2010/wordml" w14:paraId="6F114E2B" w14:textId="77777777">
      <w:pPr>
        <w:spacing w:before="0" w:after="0" w:line="240" w:lineRule="auto"/>
      </w:pPr>
      <w:r>
        <w:t/>
      </w:r>
    </w:p>
    <w:p xmlns:w14="http://schemas.microsoft.com/office/word/2010/wordml" w:rsidR="00551C95" w:rsidRDefault="00551C95" w14:paraId="720EE4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37-13-70. Education of public and enforcement of chapter by Department of Consumer Affairs.</w:t>
      </w:r>
      <w:r>
        <w:rPr>
          <w:rFonts w:ascii="Times New Roman" w:hAnsi="Times New Roman" w:eastAsia="Times New Roman" w:cs="Times New Roman"/>
          <w:b w:val="true"/>
          <w:sz w:val="22"/>
          <w:szCs w:val="22"/>
          <w:lang w:val="en-PH"/>
        </w:rPr>
      </w:r>
    </w:p>
    <w:p xmlns:w14="http://schemas.microsoft.com/office/word/2010/wordml" w:rsidR="00551C95" w:rsidRDefault="00551C95" w14:paraId="66D94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Consistent with this chapter, the Department of Consumer Affairs may use all powers in Chapter 6 of this title to educate the public and enforce this chapter subject to the duties imposed on the department in Chapter 6.</w:t>
      </w:r>
      <w:r>
        <w:rPr>
          <w:rFonts w:ascii="Times New Roman" w:hAnsi="Times New Roman" w:eastAsia="Times New Roman" w:cs="Times New Roman"/>
          <w:sz w:val="22"/>
          <w:szCs w:val="22"/>
          <w:lang w:val="en-PH"/>
        </w:rPr>
      </w:r>
    </w:p>
    <w:p xmlns:w14="http://schemas.microsoft.com/office/word/2010/wordml" w14:paraId="72CD7F2C" w14:textId="77777777">
      <w:pPr>
        <w:spacing w:before="0" w:after="0" w:line="240" w:lineRule="auto"/>
      </w:pPr>
      <w:r>
        <w:t/>
      </w:r>
    </w:p>
    <w:p xmlns:w14="http://schemas.microsoft.com/office/word/2010/wordml" w:rsidR="00551C95" w:rsidRDefault="00551C95" w14:paraId="414DF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132, § 1.</w:t>
      </w:r>
      <w:r>
        <w:rPr>
          <w:rFonts w:ascii="Times New Roman" w:hAnsi="Times New Roman" w:eastAsia="Times New Roman" w:cs="Times New Roman"/>
          <w:sz w:val="22"/>
          <w:szCs w:val="22"/>
          <w:lang w:val="en-PH"/>
        </w:rPr>
      </w:r>
    </w:p>
    <w:p xmlns:w14="http://schemas.microsoft.com/office/word/2010/wordml" w14:paraId="32225F39" w14:textId="77777777">
      <w:pPr>
        <w:spacing w:before="0" w:after="0" w:line="240" w:lineRule="auto"/>
      </w:pPr>
      <w:r>
        <w:t/>
      </w:r>
    </w:p>
    <w:p xmlns:w14="http://schemas.microsoft.com/office/word/2010/wordml" w:rsidR="00551C95" w:rsidRDefault="00551C95" w14:paraId="10DE39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37-13-80. Promulgation of regulations as to licensing requirements; licensing fee.</w:t>
      </w:r>
      <w:r>
        <w:rPr>
          <w:rFonts w:ascii="Times New Roman" w:hAnsi="Times New Roman" w:eastAsia="Times New Roman" w:cs="Times New Roman"/>
          <w:b w:val="true"/>
          <w:sz w:val="22"/>
          <w:szCs w:val="22"/>
          <w:lang w:val="en-PH"/>
        </w:rPr>
      </w:r>
    </w:p>
    <w:p xmlns:w14="http://schemas.microsoft.com/office/word/2010/wordml" w:rsidR="00551C95" w:rsidRDefault="00551C95" w14:paraId="42EE0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Department of Consumer Affairs promulgates regulations on licensing requirements under this chapter, it may require payment of a licensing fee from each applicant for each location not to exceed two hundred fifty dollars a year.</w:t>
      </w:r>
      <w:r>
        <w:rPr>
          <w:rFonts w:ascii="Times New Roman" w:hAnsi="Times New Roman" w:eastAsia="Times New Roman" w:cs="Times New Roman"/>
          <w:sz w:val="22"/>
          <w:szCs w:val="22"/>
          <w:lang w:val="en-PH"/>
        </w:rPr>
      </w:r>
    </w:p>
    <w:p xmlns:w14="http://schemas.microsoft.com/office/word/2010/wordml" w14:paraId="3AE73072" w14:textId="77777777">
      <w:pPr>
        <w:spacing w:before="0" w:after="0" w:line="240" w:lineRule="auto"/>
      </w:pPr>
      <w:r>
        <w:t/>
      </w:r>
    </w:p>
    <w:p xmlns:w14="http://schemas.microsoft.com/office/word/2010/wordml" w:rsidR="00551C95" w:rsidRDefault="00551C95" w14:paraId="23201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132, § 1.</w:t>
      </w:r>
      <w:r>
        <w:rPr>
          <w:rFonts w:ascii="Times New Roman" w:hAnsi="Times New Roman" w:eastAsia="Times New Roman" w:cs="Times New Roman"/>
          <w:sz w:val="22"/>
          <w:szCs w:val="22"/>
          <w:lang w:val="en-PH"/>
        </w:rPr>
      </w:r>
    </w:p>
    <w:p xmlns:w14="http://schemas.microsoft.com/office/word/2010/wordml" w14:paraId="41724E3C" w14:textId="77777777">
      <w:pPr>
        <w:spacing w:before="0" w:after="0" w:line="240" w:lineRule="auto"/>
      </w:pPr>
      <w:r>
        <w:t/>
      </w:r>
    </w:p>
    <w:p xmlns:w14="http://schemas.microsoft.com/office/word/2010/wordml" w:rsidR="00551C95" w:rsidRDefault="00551C95" w14:paraId="1A0D33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37-13-90. Rights and remedies in addition to other rights and remedies.</w:t>
      </w:r>
      <w:r>
        <w:rPr>
          <w:rFonts w:ascii="Times New Roman" w:hAnsi="Times New Roman" w:eastAsia="Times New Roman" w:cs="Times New Roman"/>
          <w:b w:val="true"/>
          <w:sz w:val="22"/>
          <w:szCs w:val="22"/>
          <w:lang w:val="en-PH"/>
        </w:rPr>
      </w:r>
    </w:p>
    <w:p xmlns:w14="http://schemas.microsoft.com/office/word/2010/wordml" w:rsidR="00551C95" w:rsidRDefault="00551C95" w14:paraId="1F2D4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rights and remedies in this chapter are in addition to other rights and remedies provided by law.</w:t>
      </w:r>
      <w:r>
        <w:rPr>
          <w:rFonts w:ascii="Times New Roman" w:hAnsi="Times New Roman" w:eastAsia="Times New Roman" w:cs="Times New Roman"/>
          <w:sz w:val="22"/>
          <w:szCs w:val="22"/>
          <w:lang w:val="en-PH"/>
        </w:rPr>
      </w:r>
    </w:p>
    <w:p xmlns:w14="http://schemas.microsoft.com/office/word/2010/wordml" w14:paraId="6FC91194" w14:textId="77777777">
      <w:pPr>
        <w:spacing w:before="0" w:after="0" w:line="240" w:lineRule="auto"/>
      </w:pPr>
      <w:r>
        <w:t/>
      </w:r>
    </w:p>
    <w:p xmlns:w14="http://schemas.microsoft.com/office/word/2010/wordml" w:rsidR="00551C95" w:rsidRDefault="00551C95" w14:paraId="5A959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132,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