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a6cd0ef42f420b" /><Relationship Type="http://schemas.openxmlformats.org/package/2006/relationships/metadata/core-properties" Target="/package/services/metadata/core-properties/54cffcc2560d4eafb5b372f6ca8ab967.psmdcp" Id="R60541407a5fb4780" /></Relationships>
</file>

<file path=word/document.xml><?xml version="1.0" encoding="utf-8"?>
<w:document xmlns:w="http://schemas.openxmlformats.org/wordprocessingml/2006/main">
  <w:body>
    <w:p xmlns:w14="http://schemas.microsoft.com/office/word/2010/wordml" w:rsidR="001F482B" w:rsidRDefault="001F482B" w14:paraId="06C609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w:t>
      </w:r>
      <w:r>
        <w:rPr>
          <w:rFonts w:ascii="Times New Roman" w:hAnsi="Times New Roman" w:eastAsia="Times New Roman" w:cs="Times New Roman"/>
          <w:sz w:val="22"/>
          <w:szCs w:val="22"/>
        </w:rPr>
      </w:r>
    </w:p>
    <w:p xmlns:w14="http://schemas.microsoft.com/office/word/2010/wordml" w:rsidR="001F482B" w:rsidRDefault="001F482B" w14:paraId="5DD03E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Financial Transaction Card Crime Act</w:t>
      </w:r>
      <w:r>
        <w:rPr>
          <w:rFonts w:ascii="Times New Roman" w:hAnsi="Times New Roman" w:eastAsia="Times New Roman" w:cs="Times New Roman"/>
          <w:sz w:val="22"/>
          <w:szCs w:val="22"/>
        </w:rPr>
      </w:r>
    </w:p>
    <w:p xmlns:w14="http://schemas.microsoft.com/office/word/2010/wordml" w:rsidR="001F482B" w:rsidRDefault="001F482B" w14:paraId="13834A20" w14:textId="77777777">
      <w:pPr>
        <w:spacing w:before="0" w:after="0" w:line="240" w:lineRule="auto"/>
        <w:rPr>
          <w:rFonts w:ascii="Arial" w:hAnsi="Arial" w:cs="Arial"/>
        </w:rPr>
      </w:pPr>
    </w:p>
    <w:p xmlns:w14="http://schemas.microsoft.com/office/word/2010/wordml" w:rsidR="001F482B" w:rsidRDefault="001F482B" w14:paraId="3280E7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16-14-10. Definitions.</w:t>
      </w:r>
      <w:r>
        <w:rPr>
          <w:rFonts w:ascii="Times New Roman" w:hAnsi="Times New Roman" w:eastAsia="Times New Roman" w:cs="Times New Roman"/>
          <w:b w:val="true"/>
          <w:sz w:val="22"/>
          <w:szCs w:val="22"/>
        </w:rPr>
      </w:r>
    </w:p>
    <w:p xmlns:w14="http://schemas.microsoft.com/office/word/2010/wordml" w:rsidR="001F482B" w:rsidRDefault="001F482B" w14:paraId="7EA18F5E"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words and phrases as used in this chapter, unless a different meaning is plainly required by the context, shall have the following meanings:</w:t>
      </w:r>
      <w:r>
        <w:rPr>
          <w:rFonts w:ascii="Times New Roman" w:hAnsi="Times New Roman" w:eastAsia="Times New Roman" w:cs="Times New Roman"/>
          <w:sz w:val="22"/>
          <w:szCs w:val="22"/>
        </w:rPr>
      </w:r>
    </w:p>
    <w:p xmlns:w14="http://schemas.microsoft.com/office/word/2010/wordml" w:rsidR="001F482B" w:rsidRDefault="001F482B" w14:paraId="3AE985E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"Automated banking device" </w:t>
      </w:r>
      <w:r>
        <w:rPr>
          <w:rFonts w:ascii="Times New Roman" w:hAnsi="Times New Roman" w:eastAsia="Times New Roman" w:cs="Times New Roman"/>
          <w:sz w:val="22"/>
          <w:szCs w:val="22"/>
        </w:rPr>
        <w:t>means any machine which when properly activated by a financial transaction card or personal identification code may be used for any of the purposes for which a financial transaction card may be used.</w:t>
      </w:r>
      <w:r>
        <w:rPr>
          <w:rFonts w:ascii="Times New Roman" w:hAnsi="Times New Roman" w:eastAsia="Times New Roman" w:cs="Times New Roman"/>
          <w:sz w:val="22"/>
          <w:szCs w:val="22"/>
        </w:rPr>
      </w:r>
    </w:p>
    <w:p xmlns:w14="http://schemas.microsoft.com/office/word/2010/wordml" w:rsidR="001F482B" w:rsidRDefault="001F482B" w14:paraId="0D14EFA1" w14:textId="77777777">
      <w:pPr>
        <w:spacing w:before="0" w:after="0" w:line="240" w:lineRule="auto"/>
        <w:rPr>
          <w:rFonts w:ascii="Arial" w:hAnsi="Arial" w:cs="Arial"/>
        </w:rPr>
      </w:pPr>
      <w:r>
        <w:rPr>
          <w:rFonts w:ascii="Times New Roman" w:hAnsi="Times New Roman" w:eastAsia="Times New Roman" w:cs="Times New Roman"/>
          <w:sz w:val="22"/>
          <w:szCs w:val="22"/>
        </w:rPr>
        <w:tab/>
        <w:t>(2) "Cardholder" means the person or organization named on the face of a financial transaction card to whom or for whose benefit the financial transaction card is issued by an issuer.</w:t>
      </w:r>
      <w:r>
        <w:rPr>
          <w:rFonts w:ascii="Times New Roman" w:hAnsi="Times New Roman" w:eastAsia="Times New Roman" w:cs="Times New Roman"/>
          <w:sz w:val="22"/>
          <w:szCs w:val="22"/>
        </w:rPr>
      </w:r>
    </w:p>
    <w:p xmlns:w14="http://schemas.microsoft.com/office/word/2010/wordml" w:rsidR="001F482B" w:rsidRDefault="001F482B" w14:paraId="26E92F60" w14:textId="77777777">
      <w:pPr>
        <w:spacing w:before="0" w:after="0" w:line="240" w:lineRule="auto"/>
        <w:rPr>
          <w:rFonts w:ascii="Arial" w:hAnsi="Arial" w:cs="Arial"/>
        </w:rPr>
      </w:pPr>
      <w:r>
        <w:rPr>
          <w:rFonts w:ascii="Times New Roman" w:hAnsi="Times New Roman" w:eastAsia="Times New Roman" w:cs="Times New Roman"/>
          <w:sz w:val="22"/>
          <w:szCs w:val="22"/>
        </w:rPr>
        <w:tab/>
        <w:t>(3) "Expired financial transaction card" means a financial transaction card which is no longer valid because the term shown on it has elapsed.</w:t>
      </w:r>
      <w:r>
        <w:rPr>
          <w:rFonts w:ascii="Times New Roman" w:hAnsi="Times New Roman" w:eastAsia="Times New Roman" w:cs="Times New Roman"/>
          <w:sz w:val="22"/>
          <w:szCs w:val="22"/>
        </w:rPr>
      </w:r>
    </w:p>
    <w:p xmlns:w14="http://schemas.microsoft.com/office/word/2010/wordml" w:rsidR="001F482B" w:rsidRDefault="001F482B" w14:paraId="22571583" w14:textId="77777777">
      <w:pPr>
        <w:spacing w:before="0" w:after="0" w:line="240" w:lineRule="auto"/>
        <w:rPr>
          <w:rFonts w:ascii="Arial" w:hAnsi="Arial" w:cs="Arial"/>
        </w:rPr>
      </w:pPr>
      <w:r>
        <w:rPr>
          <w:rFonts w:ascii="Times New Roman" w:hAnsi="Times New Roman" w:eastAsia="Times New Roman" w:cs="Times New Roman"/>
          <w:sz w:val="22"/>
          <w:szCs w:val="22"/>
        </w:rPr>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r>
        <w:rPr>
          <w:rFonts w:ascii="Times New Roman" w:hAnsi="Times New Roman" w:eastAsia="Times New Roman" w:cs="Times New Roman"/>
          <w:sz w:val="22"/>
          <w:szCs w:val="22"/>
        </w:rPr>
      </w:r>
    </w:p>
    <w:p xmlns:w14="http://schemas.microsoft.com/office/word/2010/wordml" w:rsidR="001F482B" w:rsidRDefault="001F482B" w14:paraId="4D0A9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obtaining money, goods, services, or anything else of value on credit;</w:t>
      </w:r>
      <w:r>
        <w:rPr>
          <w:rFonts w:ascii="Times New Roman" w:hAnsi="Times New Roman" w:eastAsia="Times New Roman" w:cs="Times New Roman"/>
          <w:sz w:val="22"/>
          <w:szCs w:val="22"/>
        </w:rPr>
      </w:r>
    </w:p>
    <w:p xmlns:w14="http://schemas.microsoft.com/office/word/2010/wordml" w:rsidR="001F482B" w:rsidRDefault="001F482B" w14:paraId="1F0D2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certifying or guaranteeing to a person or business the availability to the cardholder of funds on deposit that are equal to or greater than the amount necessary to honor a draft or check payable to the order of such person or business;</w:t>
      </w:r>
      <w:r>
        <w:rPr>
          <w:rFonts w:ascii="Times New Roman" w:hAnsi="Times New Roman" w:eastAsia="Times New Roman" w:cs="Times New Roman"/>
          <w:sz w:val="22"/>
          <w:szCs w:val="22"/>
        </w:rPr>
      </w:r>
    </w:p>
    <w:p xmlns:w14="http://schemas.microsoft.com/office/word/2010/wordml" w:rsidR="001F482B" w:rsidRDefault="001F482B" w14:paraId="75ED64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providing the cardholder access to a demand deposit account or time deposit account for the purpose of:</w:t>
      </w:r>
      <w:r>
        <w:rPr>
          <w:rFonts w:ascii="Times New Roman" w:hAnsi="Times New Roman" w:eastAsia="Times New Roman" w:cs="Times New Roman"/>
          <w:sz w:val="22"/>
          <w:szCs w:val="22"/>
        </w:rPr>
      </w:r>
    </w:p>
    <w:p xmlns:w14="http://schemas.microsoft.com/office/word/2010/wordml" w:rsidR="001F482B" w:rsidRDefault="001F482B" w14:paraId="76A379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making deposits of money or checks therein;</w:t>
      </w:r>
      <w:r>
        <w:rPr>
          <w:rFonts w:ascii="Times New Roman" w:hAnsi="Times New Roman" w:eastAsia="Times New Roman" w:cs="Times New Roman"/>
          <w:sz w:val="22"/>
          <w:szCs w:val="22"/>
        </w:rPr>
      </w:r>
    </w:p>
    <w:p xmlns:w14="http://schemas.microsoft.com/office/word/2010/wordml" w:rsidR="001F482B" w:rsidRDefault="001F482B" w14:paraId="2166F9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withdrawing funds in the form of money, money orders, or traveler's checks therefrom;</w:t>
      </w:r>
      <w:r>
        <w:rPr>
          <w:rFonts w:ascii="Times New Roman" w:hAnsi="Times New Roman" w:eastAsia="Times New Roman" w:cs="Times New Roman"/>
          <w:sz w:val="22"/>
          <w:szCs w:val="22"/>
        </w:rPr>
      </w:r>
    </w:p>
    <w:p xmlns:w14="http://schemas.microsoft.com/office/word/2010/wordml" w:rsidR="001F482B" w:rsidRDefault="001F482B" w14:paraId="21C15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transferring funds from any demand deposit account or time deposit account to any other demand deposit account or time deposit account;</w:t>
      </w:r>
      <w:r>
        <w:rPr>
          <w:rFonts w:ascii="Times New Roman" w:hAnsi="Times New Roman" w:eastAsia="Times New Roman" w:cs="Times New Roman"/>
          <w:sz w:val="22"/>
          <w:szCs w:val="22"/>
        </w:rPr>
      </w:r>
    </w:p>
    <w:p xmlns:w14="http://schemas.microsoft.com/office/word/2010/wordml" w:rsidR="001F482B" w:rsidRDefault="001F482B" w14:paraId="49212D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transferring funds from any demand deposit account or time deposit account to any credit card accounts, overdraft privilege accounts, loan accounts, or any other credit accounts in full or partial satisfaction of any outstanding balance owed existing therein;</w:t>
      </w:r>
      <w:r>
        <w:rPr>
          <w:rFonts w:ascii="Times New Roman" w:hAnsi="Times New Roman" w:eastAsia="Times New Roman" w:cs="Times New Roman"/>
          <w:sz w:val="22"/>
          <w:szCs w:val="22"/>
        </w:rPr>
      </w:r>
    </w:p>
    <w:p xmlns:w14="http://schemas.microsoft.com/office/word/2010/wordml" w:rsidR="001F482B" w:rsidRDefault="001F482B" w14:paraId="105E7D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the purchase of goods, services or anything else of value;</w:t>
      </w:r>
      <w:r>
        <w:rPr>
          <w:rFonts w:ascii="Times New Roman" w:hAnsi="Times New Roman" w:eastAsia="Times New Roman" w:cs="Times New Roman"/>
          <w:sz w:val="22"/>
          <w:szCs w:val="22"/>
        </w:rPr>
      </w:r>
    </w:p>
    <w:p xmlns:w14="http://schemas.microsoft.com/office/word/2010/wordml" w:rsidR="001F482B" w:rsidRDefault="001F482B" w14:paraId="1F0DA1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obtaining information pertaining to any demand deposit account or time deposit account.</w:t>
      </w:r>
      <w:r>
        <w:rPr>
          <w:rFonts w:ascii="Times New Roman" w:hAnsi="Times New Roman" w:eastAsia="Times New Roman" w:cs="Times New Roman"/>
          <w:sz w:val="22"/>
          <w:szCs w:val="22"/>
        </w:rPr>
      </w:r>
    </w:p>
    <w:p xmlns:w14="http://schemas.microsoft.com/office/word/2010/wordml" w:rsidR="001F482B" w:rsidRDefault="001F482B" w14:paraId="3DBB21BE" w14:textId="77777777">
      <w:pPr>
        <w:spacing w:before="0" w:after="0" w:line="240" w:lineRule="auto"/>
        <w:rPr>
          <w:rFonts w:ascii="Arial" w:hAnsi="Arial" w:cs="Arial"/>
        </w:rPr>
      </w:pPr>
      <w:r>
        <w:rPr>
          <w:rFonts w:ascii="Times New Roman" w:hAnsi="Times New Roman" w:eastAsia="Times New Roman" w:cs="Times New Roman"/>
          <w:sz w:val="22"/>
          <w:szCs w:val="22"/>
        </w:rPr>
        <w:tab/>
        <w:t>(5) "issuer" means the business organization or financial institution or its duly authorized agent which issues a financial transaction card.</w:t>
      </w:r>
      <w:r>
        <w:rPr>
          <w:rFonts w:ascii="Times New Roman" w:hAnsi="Times New Roman" w:eastAsia="Times New Roman" w:cs="Times New Roman"/>
          <w:sz w:val="22"/>
          <w:szCs w:val="22"/>
        </w:rPr>
      </w:r>
    </w:p>
    <w:p xmlns:w14="http://schemas.microsoft.com/office/word/2010/wordml" w:rsidR="001F482B" w:rsidRDefault="001F482B" w14:paraId="78D97AD1" w14:textId="77777777">
      <w:pPr>
        <w:spacing w:before="0" w:after="0" w:line="240" w:lineRule="auto"/>
        <w:rPr>
          <w:rFonts w:ascii="Arial" w:hAnsi="Arial" w:cs="Arial"/>
        </w:rPr>
      </w:pPr>
      <w:r>
        <w:rPr>
          <w:rFonts w:ascii="Times New Roman" w:hAnsi="Times New Roman" w:eastAsia="Times New Roman" w:cs="Times New Roman"/>
          <w:sz w:val="22"/>
          <w:szCs w:val="22"/>
        </w:rPr>
        <w:tab/>
        <w:t>(6) "Personal identification code" means a numeric or alphabetical code assigned to the cardholder of a financial transaction card by the issuer to permit authorized electronic use of that FTC.</w:t>
      </w:r>
      <w:r>
        <w:rPr>
          <w:rFonts w:ascii="Times New Roman" w:hAnsi="Times New Roman" w:eastAsia="Times New Roman" w:cs="Times New Roman"/>
          <w:sz w:val="22"/>
          <w:szCs w:val="22"/>
        </w:rPr>
      </w:r>
    </w:p>
    <w:p xmlns:w14="http://schemas.microsoft.com/office/word/2010/wordml" w:rsidR="001F482B" w:rsidRDefault="001F482B" w14:paraId="4162D74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"Presenting" </w:t>
      </w:r>
      <w:r>
        <w:rPr>
          <w:rFonts w:ascii="Times New Roman" w:hAnsi="Times New Roman" w:eastAsia="Times New Roman" w:cs="Times New Roman"/>
          <w:sz w:val="22"/>
          <w:szCs w:val="22"/>
        </w:rPr>
        <w:t>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r>
        <w:rPr>
          <w:rFonts w:ascii="Times New Roman" w:hAnsi="Times New Roman" w:eastAsia="Times New Roman" w:cs="Times New Roman"/>
          <w:sz w:val="22"/>
          <w:szCs w:val="22"/>
        </w:rPr>
      </w:r>
    </w:p>
    <w:p xmlns:w14="http://schemas.microsoft.com/office/word/2010/wordml" w:rsidR="001F482B" w:rsidRDefault="001F482B" w14:paraId="1DC3102A" w14:textId="77777777">
      <w:pPr>
        <w:spacing w:before="0" w:after="0" w:line="240" w:lineRule="auto"/>
        <w:rPr>
          <w:rFonts w:ascii="Arial" w:hAnsi="Arial" w:cs="Arial"/>
        </w:rPr>
      </w:pPr>
      <w:r>
        <w:rPr>
          <w:rFonts w:ascii="Times New Roman" w:hAnsi="Times New Roman" w:eastAsia="Times New Roman" w:cs="Times New Roman"/>
          <w:sz w:val="22"/>
          <w:szCs w:val="22"/>
        </w:rPr>
        <w:tab/>
        <w:t>(8) "Receives" or "receiving" means acquiring possession or control or accepting a financial transaction card as security for a loan.</w:t>
      </w:r>
      <w:r>
        <w:rPr>
          <w:rFonts w:ascii="Times New Roman" w:hAnsi="Times New Roman" w:eastAsia="Times New Roman" w:cs="Times New Roman"/>
          <w:sz w:val="22"/>
          <w:szCs w:val="22"/>
        </w:rPr>
      </w:r>
    </w:p>
    <w:p xmlns:w14="http://schemas.microsoft.com/office/word/2010/wordml" w:rsidR="001F482B" w:rsidRDefault="001F482B" w14:paraId="3B869F00" w14:textId="77777777">
      <w:pPr>
        <w:spacing w:before="0" w:after="0" w:line="240" w:lineRule="auto"/>
        <w:rPr>
          <w:rFonts w:ascii="Arial" w:hAnsi="Arial" w:cs="Arial"/>
        </w:rPr>
      </w:pPr>
      <w:r>
        <w:rPr>
          <w:rFonts w:ascii="Times New Roman" w:hAnsi="Times New Roman" w:eastAsia="Times New Roman" w:cs="Times New Roman"/>
          <w:sz w:val="22"/>
          <w:szCs w:val="22"/>
        </w:rPr>
        <w:tab/>
        <w:t>(9) "Revoked financial transaction card" means a financial transaction card which is no longer valid because permission to use it has been suspended or terminated by the issuer.</w:t>
      </w:r>
      <w:r>
        <w:rPr>
          <w:rFonts w:ascii="Times New Roman" w:hAnsi="Times New Roman" w:eastAsia="Times New Roman" w:cs="Times New Roman"/>
          <w:sz w:val="22"/>
          <w:szCs w:val="22"/>
        </w:rPr>
      </w:r>
    </w:p>
    <w:p xmlns:w14="http://schemas.microsoft.com/office/word/2010/wordml" w:rsidR="001F482B" w:rsidRDefault="001F482B" w14:paraId="577C2786" w14:textId="77777777">
      <w:pPr>
        <w:spacing w:before="0" w:after="0" w:line="240" w:lineRule="auto"/>
        <w:rPr>
          <w:rFonts w:ascii="Arial" w:hAnsi="Arial" w:cs="Arial"/>
        </w:rPr>
      </w:pPr>
      <w:r>
        <w:rPr>
          <w:rFonts w:ascii="Times New Roman" w:hAnsi="Times New Roman" w:eastAsia="Times New Roman" w:cs="Times New Roman"/>
          <w:sz w:val="22"/>
          <w:szCs w:val="22"/>
        </w:rPr>
        <w:tab/>
        <w:t>(10) "Acquirer" means a business organization, financial institution, or an agent of a business organization or financial institution that authorizes a merchant to accept payment by credit card for money, goods, services, or anything else of value.</w:t>
      </w:r>
      <w:r>
        <w:rPr>
          <w:rFonts w:ascii="Times New Roman" w:hAnsi="Times New Roman" w:eastAsia="Times New Roman" w:cs="Times New Roman"/>
          <w:sz w:val="22"/>
          <w:szCs w:val="22"/>
        </w:rPr>
      </w:r>
    </w:p>
    <w:p xmlns:w14="http://schemas.microsoft.com/office/word/2010/wordml" w14:paraId="12B18925" w14:textId="77777777">
      <w:pPr>
        <w:spacing w:before="0" w:after="0" w:line="240" w:lineRule="auto"/>
      </w:pPr>
      <w:r>
        <w:t/>
      </w:r>
    </w:p>
    <w:p xmlns:w14="http://schemas.microsoft.com/office/word/2010/wordml" w:rsidR="001F482B" w:rsidRDefault="001F482B" w14:paraId="210F88C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1991 Act No. 126, § 1.</w:t>
      </w:r>
      <w:r>
        <w:rPr>
          <w:rFonts w:ascii="Times New Roman" w:hAnsi="Times New Roman" w:eastAsia="Times New Roman" w:cs="Times New Roman"/>
          <w:sz w:val="22"/>
          <w:szCs w:val="22"/>
        </w:rPr>
      </w:r>
    </w:p>
    <w:p xmlns:w14="http://schemas.microsoft.com/office/word/2010/wordml" w14:paraId="64E73241" w14:textId="77777777">
      <w:pPr>
        <w:spacing w:before="0" w:after="0" w:line="240" w:lineRule="auto"/>
      </w:pPr>
      <w:r>
        <w:t/>
      </w:r>
    </w:p>
    <w:p xmlns:w14="http://schemas.microsoft.com/office/word/2010/wordml" w:rsidR="001F482B" w:rsidRDefault="001F482B" w14:paraId="0FEEB1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16-14-20. Financial transaction card or number theft.</w:t>
      </w:r>
      <w:r>
        <w:rPr>
          <w:rFonts w:ascii="Times New Roman" w:hAnsi="Times New Roman" w:eastAsia="Times New Roman" w:cs="Times New Roman"/>
          <w:b w:val="true"/>
          <w:sz w:val="22"/>
          <w:szCs w:val="22"/>
        </w:rPr>
      </w:r>
    </w:p>
    <w:p xmlns:w14="http://schemas.microsoft.com/office/word/2010/wordml" w:rsidR="001F482B" w:rsidRDefault="001F482B" w14:paraId="3A04013D" w14:textId="77777777">
      <w:pPr>
        <w:spacing w:before="0" w:after="0" w:line="240" w:lineRule="auto"/>
        <w:rPr>
          <w:rFonts w:ascii="Arial" w:hAnsi="Arial" w:cs="Arial"/>
        </w:rPr>
      </w:pPr>
      <w:r>
        <w:rPr>
          <w:rFonts w:ascii="Times New Roman" w:hAnsi="Times New Roman" w:eastAsia="Times New Roman" w:cs="Times New Roman"/>
          <w:sz w:val="22"/>
          <w:szCs w:val="22"/>
        </w:rPr>
        <w:tab/>
        <w:t>A person is guilty of financial transaction card theft when he:</w:t>
      </w:r>
      <w:r>
        <w:rPr>
          <w:rFonts w:ascii="Times New Roman" w:hAnsi="Times New Roman" w:eastAsia="Times New Roman" w:cs="Times New Roman"/>
          <w:sz w:val="22"/>
          <w:szCs w:val="22"/>
        </w:rPr>
      </w:r>
    </w:p>
    <w:p xmlns:w14="http://schemas.microsoft.com/office/word/2010/wordml" w:rsidR="001F482B" w:rsidRDefault="001F482B" w14:paraId="2D620810" w14:textId="77777777">
      <w:pPr>
        <w:spacing w:before="0" w:after="0" w:line="240" w:lineRule="auto"/>
        <w:rPr>
          <w:rFonts w:ascii="Arial" w:hAnsi="Arial" w:cs="Arial"/>
        </w:rPr>
      </w:pPr>
      <w:r>
        <w:rPr>
          <w:rFonts w:ascii="Times New Roman" w:hAnsi="Times New Roman" w:eastAsia="Times New Roman" w:cs="Times New Roman"/>
          <w:sz w:val="22"/>
          <w:szCs w:val="22"/>
        </w:rPr>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r>
        <w:rPr>
          <w:rFonts w:ascii="Times New Roman" w:hAnsi="Times New Roman" w:eastAsia="Times New Roman" w:cs="Times New Roman"/>
          <w:sz w:val="22"/>
          <w:szCs w:val="22"/>
        </w:rPr>
      </w:r>
    </w:p>
    <w:p xmlns:w14="http://schemas.microsoft.com/office/word/2010/wordml" w:rsidR="001F482B" w:rsidRDefault="001F482B" w14:paraId="4036D7DD" w14:textId="77777777">
      <w:pPr>
        <w:spacing w:before="0" w:after="0" w:line="240" w:lineRule="auto"/>
        <w:rPr>
          <w:rFonts w:ascii="Arial" w:hAnsi="Arial" w:cs="Arial"/>
        </w:rPr>
      </w:pPr>
      <w:r>
        <w:rPr>
          <w:rFonts w:ascii="Times New Roman" w:hAnsi="Times New Roman" w:eastAsia="Times New Roman" w:cs="Times New Roman"/>
          <w:sz w:val="22"/>
          <w:szCs w:val="22"/>
        </w:rPr>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r>
        <w:rPr>
          <w:rFonts w:ascii="Times New Roman" w:hAnsi="Times New Roman" w:eastAsia="Times New Roman" w:cs="Times New Roman"/>
          <w:sz w:val="22"/>
          <w:szCs w:val="22"/>
        </w:rPr>
      </w:r>
    </w:p>
    <w:p xmlns:w14="http://schemas.microsoft.com/office/word/2010/wordml" w:rsidR="001F482B" w:rsidRDefault="001F482B" w14:paraId="664804D8" w14:textId="77777777">
      <w:pPr>
        <w:spacing w:before="0" w:after="0" w:line="240" w:lineRule="auto"/>
        <w:rPr>
          <w:rFonts w:ascii="Arial" w:hAnsi="Arial" w:cs="Arial"/>
        </w:rPr>
      </w:pPr>
      <w:r>
        <w:rPr>
          <w:rFonts w:ascii="Times New Roman" w:hAnsi="Times New Roman" w:eastAsia="Times New Roman" w:cs="Times New Roman"/>
          <w:sz w:val="22"/>
          <w:szCs w:val="22"/>
        </w:rPr>
        <w:tab/>
        <w:t>(3) is not the issuer, and sells a financial transaction card or number or buys a financial transaction card or number from a person other than the issuer;</w:t>
      </w:r>
      <w:r>
        <w:rPr>
          <w:rFonts w:ascii="Times New Roman" w:hAnsi="Times New Roman" w:eastAsia="Times New Roman" w:cs="Times New Roman"/>
          <w:sz w:val="22"/>
          <w:szCs w:val="22"/>
        </w:rPr>
      </w:r>
    </w:p>
    <w:p xmlns:w14="http://schemas.microsoft.com/office/word/2010/wordml" w:rsidR="001F482B" w:rsidRDefault="001F482B" w14:paraId="3DDE33E3" w14:textId="77777777">
      <w:pPr>
        <w:spacing w:before="0" w:after="0" w:line="240" w:lineRule="auto"/>
        <w:rPr>
          <w:rFonts w:ascii="Arial" w:hAnsi="Arial" w:cs="Arial"/>
        </w:rPr>
      </w:pPr>
      <w:r>
        <w:rPr>
          <w:rFonts w:ascii="Times New Roman" w:hAnsi="Times New Roman" w:eastAsia="Times New Roman" w:cs="Times New Roman"/>
          <w:sz w:val="22"/>
          <w:szCs w:val="22"/>
        </w:rPr>
        <w:tab/>
        <w:t>(4) is not the issuer, and during any twelve-month period, receives financial transaction cards or numbers issued in the names of two or more persons which he has reason to know were taken or retained under circumstances which constitute a violation of item (3) of this section and Section 16-14-60(A)(3).</w:t>
      </w:r>
      <w:r>
        <w:rPr>
          <w:rFonts w:ascii="Times New Roman" w:hAnsi="Times New Roman" w:eastAsia="Times New Roman" w:cs="Times New Roman"/>
          <w:sz w:val="22"/>
          <w:szCs w:val="22"/>
        </w:rPr>
      </w:r>
    </w:p>
    <w:p xmlns:w14="http://schemas.microsoft.com/office/word/2010/wordml" w:rsidR="001F482B" w:rsidRDefault="001F482B" w14:paraId="525C810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commits financial transaction card or number theft is guilty of a felony and, upon conviction, must be sentenced as provided in Section 16-14-100(B).</w:t>
      </w:r>
      <w:r>
        <w:rPr>
          <w:rFonts w:ascii="Times New Roman" w:hAnsi="Times New Roman" w:eastAsia="Times New Roman" w:cs="Times New Roman"/>
          <w:sz w:val="22"/>
          <w:szCs w:val="22"/>
        </w:rPr>
      </w:r>
    </w:p>
    <w:p xmlns:w14="http://schemas.microsoft.com/office/word/2010/wordml" w14:paraId="1DA93784" w14:textId="77777777">
      <w:pPr>
        <w:spacing w:before="0" w:after="0" w:line="240" w:lineRule="auto"/>
      </w:pPr>
      <w:r>
        <w:t/>
      </w:r>
    </w:p>
    <w:p xmlns:w14="http://schemas.microsoft.com/office/word/2010/wordml" w:rsidR="001F482B" w:rsidRDefault="001F482B" w14:paraId="71AF569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1995 Act No. 7, Part I § 9; 2001 Act No. 81, § 5.</w:t>
      </w:r>
      <w:r>
        <w:rPr>
          <w:rFonts w:ascii="Times New Roman" w:hAnsi="Times New Roman" w:eastAsia="Times New Roman" w:cs="Times New Roman"/>
          <w:sz w:val="22"/>
          <w:szCs w:val="22"/>
        </w:rPr>
      </w:r>
    </w:p>
    <w:p xmlns:w14="http://schemas.microsoft.com/office/word/2010/wordml" w14:paraId="19F6C8D4" w14:textId="77777777">
      <w:pPr>
        <w:spacing w:before="0" w:after="0" w:line="240" w:lineRule="auto"/>
      </w:pPr>
      <w:r>
        <w:t/>
      </w:r>
    </w:p>
    <w:p xmlns:w14="http://schemas.microsoft.com/office/word/2010/wordml" w:rsidR="001F482B" w:rsidRDefault="001F482B" w14:paraId="1F266B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16-14-30. Possession of two or more cards issued to other persons prima facie evidence of violation.</w:t>
      </w:r>
      <w:r>
        <w:rPr>
          <w:rFonts w:ascii="Times New Roman" w:hAnsi="Times New Roman" w:eastAsia="Times New Roman" w:cs="Times New Roman"/>
          <w:b w:val="true"/>
          <w:sz w:val="22"/>
          <w:szCs w:val="22"/>
        </w:rPr>
      </w:r>
    </w:p>
    <w:p xmlns:w14="http://schemas.microsoft.com/office/word/2010/wordml" w:rsidR="001F482B" w:rsidRDefault="001F482B" w14:paraId="5EE607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16-14-20(a).</w:t>
      </w:r>
      <w:r>
        <w:rPr>
          <w:rFonts w:ascii="Times New Roman" w:hAnsi="Times New Roman" w:eastAsia="Times New Roman" w:cs="Times New Roman"/>
          <w:sz w:val="22"/>
          <w:szCs w:val="22"/>
        </w:rPr>
      </w:r>
    </w:p>
    <w:p xmlns:w14="http://schemas.microsoft.com/office/word/2010/wordml" w14:paraId="2EE084B0" w14:textId="77777777">
      <w:pPr>
        <w:spacing w:before="0" w:after="0" w:line="240" w:lineRule="auto"/>
      </w:pPr>
      <w:r>
        <w:t/>
      </w:r>
    </w:p>
    <w:p xmlns:w14="http://schemas.microsoft.com/office/word/2010/wordml" w:rsidR="001F482B" w:rsidRDefault="001F482B" w14:paraId="4BC58CC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w:t>
      </w:r>
      <w:r>
        <w:rPr>
          <w:rFonts w:ascii="Times New Roman" w:hAnsi="Times New Roman" w:eastAsia="Times New Roman" w:cs="Times New Roman"/>
          <w:sz w:val="22"/>
          <w:szCs w:val="22"/>
        </w:rPr>
      </w:r>
    </w:p>
    <w:p xmlns:w14="http://schemas.microsoft.com/office/word/2010/wordml" w14:paraId="00A052D8" w14:textId="77777777">
      <w:pPr>
        <w:spacing w:before="0" w:after="0" w:line="240" w:lineRule="auto"/>
      </w:pPr>
      <w:r>
        <w:t/>
      </w:r>
    </w:p>
    <w:p xmlns:w14="http://schemas.microsoft.com/office/word/2010/wordml" w:rsidR="001F482B" w:rsidRDefault="001F482B" w14:paraId="33BDD8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16-14-40. Financial transaction card forgery.</w:t>
      </w:r>
      <w:r>
        <w:rPr>
          <w:rFonts w:ascii="Times New Roman" w:hAnsi="Times New Roman" w:eastAsia="Times New Roman" w:cs="Times New Roman"/>
          <w:b w:val="true"/>
          <w:sz w:val="22"/>
          <w:szCs w:val="22"/>
        </w:rPr>
      </w:r>
    </w:p>
    <w:p xmlns:w14="http://schemas.microsoft.com/office/word/2010/wordml" w:rsidR="001F482B" w:rsidRDefault="001F482B" w14:paraId="778BD90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financial transaction card forgery when:</w:t>
      </w:r>
      <w:r>
        <w:rPr>
          <w:rFonts w:ascii="Times New Roman" w:hAnsi="Times New Roman" w:eastAsia="Times New Roman" w:cs="Times New Roman"/>
          <w:sz w:val="22"/>
          <w:szCs w:val="22"/>
        </w:rPr>
      </w:r>
    </w:p>
    <w:p xmlns:w14="http://schemas.microsoft.com/office/word/2010/wordml" w:rsidR="001F482B" w:rsidRDefault="001F482B" w14:paraId="4831C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r>
        <w:rPr>
          <w:rFonts w:ascii="Times New Roman" w:hAnsi="Times New Roman" w:eastAsia="Times New Roman" w:cs="Times New Roman"/>
          <w:sz w:val="22"/>
          <w:szCs w:val="22"/>
        </w:rPr>
      </w:r>
    </w:p>
    <w:p xmlns:w14="http://schemas.microsoft.com/office/word/2010/wordml" w:rsidR="001F482B" w:rsidRDefault="001F482B" w14:paraId="37A9DC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r>
        <w:rPr>
          <w:rFonts w:ascii="Times New Roman" w:hAnsi="Times New Roman" w:eastAsia="Times New Roman" w:cs="Times New Roman"/>
          <w:sz w:val="22"/>
          <w:szCs w:val="22"/>
        </w:rPr>
      </w:r>
    </w:p>
    <w:p xmlns:w14="http://schemas.microsoft.com/office/word/2010/wordml" w:rsidR="001F482B" w:rsidRDefault="001F482B" w14:paraId="5B46A5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He, not being the cardholder or a person authorized by him with intent to defraud the issuer, or a person or organization providing money, goods, services or anything else of value, or any other person, signs a financial transaction card.</w:t>
      </w:r>
      <w:r>
        <w:rPr>
          <w:rFonts w:ascii="Times New Roman" w:hAnsi="Times New Roman" w:eastAsia="Times New Roman" w:cs="Times New Roman"/>
          <w:sz w:val="22"/>
          <w:szCs w:val="22"/>
        </w:rPr>
      </w:r>
    </w:p>
    <w:p xmlns:w14="http://schemas.microsoft.com/office/word/2010/wordml" w:rsidR="001F482B" w:rsidRDefault="001F482B" w14:paraId="346441F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r>
        <w:rPr>
          <w:rFonts w:ascii="Times New Roman" w:hAnsi="Times New Roman" w:eastAsia="Times New Roman" w:cs="Times New Roman"/>
          <w:sz w:val="22"/>
          <w:szCs w:val="22"/>
        </w:rPr>
      </w:r>
    </w:p>
    <w:p xmlns:w14="http://schemas.microsoft.com/office/word/2010/wordml" w:rsidR="001F482B" w:rsidRDefault="001F482B" w14:paraId="2EC16DD0"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r>
        <w:rPr>
          <w:rFonts w:ascii="Times New Roman" w:hAnsi="Times New Roman" w:eastAsia="Times New Roman" w:cs="Times New Roman"/>
          <w:sz w:val="22"/>
          <w:szCs w:val="22"/>
        </w:rPr>
      </w:r>
    </w:p>
    <w:p xmlns:w14="http://schemas.microsoft.com/office/word/2010/wordml" w:rsidR="001F482B" w:rsidRDefault="001F482B" w14:paraId="573A1D5D"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falsely encodes a financial transaction card when, without authorization of the purported issuer, he records magnetically, electronically, electro-magnetically or by other means, information on a financial transaction card which will permit acceptance of that card by any automated banking device.</w:t>
      </w:r>
      <w:r>
        <w:rPr>
          <w:rFonts w:ascii="Times New Roman" w:hAnsi="Times New Roman" w:eastAsia="Times New Roman" w:cs="Times New Roman"/>
          <w:sz w:val="22"/>
          <w:szCs w:val="22"/>
        </w:rPr>
      </w:r>
    </w:p>
    <w:p xmlns:w14="http://schemas.microsoft.com/office/word/2010/wordml" w:rsidR="001F482B" w:rsidRDefault="001F482B" w14:paraId="30183423"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is guilty of a felony and, upon conviction, must be fined not less than three thousand dollars nor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14:paraId="7A9361A1" w14:textId="77777777">
      <w:pPr>
        <w:spacing w:before="0" w:after="0" w:line="240" w:lineRule="auto"/>
      </w:pPr>
      <w:r>
        <w:t/>
      </w:r>
    </w:p>
    <w:p xmlns:w14="http://schemas.microsoft.com/office/word/2010/wordml" w:rsidR="001F482B" w:rsidRDefault="001F482B" w14:paraId="366C8D3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1993 Act No. 184, §§ 95, 96; 1995 Act No. 7, Part I § 10.</w:t>
      </w:r>
      <w:r>
        <w:rPr>
          <w:rFonts w:ascii="Times New Roman" w:hAnsi="Times New Roman" w:eastAsia="Times New Roman" w:cs="Times New Roman"/>
          <w:sz w:val="22"/>
          <w:szCs w:val="22"/>
        </w:rPr>
      </w:r>
    </w:p>
    <w:p xmlns:w14="http://schemas.microsoft.com/office/word/2010/wordml" w14:paraId="1EA8A4B4" w14:textId="77777777">
      <w:pPr>
        <w:spacing w:before="0" w:after="0" w:line="240" w:lineRule="auto"/>
      </w:pPr>
      <w:r>
        <w:t/>
      </w:r>
    </w:p>
    <w:p xmlns:w14="http://schemas.microsoft.com/office/word/2010/wordml" w:rsidR="001F482B" w:rsidRDefault="001F482B" w14:paraId="147783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16-14-50. Possession of two or more cards falsely made or embossed prima facie evidence of violation.</w:t>
      </w:r>
      <w:r>
        <w:rPr>
          <w:rFonts w:ascii="Times New Roman" w:hAnsi="Times New Roman" w:eastAsia="Times New Roman" w:cs="Times New Roman"/>
          <w:b w:val="true"/>
          <w:sz w:val="22"/>
          <w:szCs w:val="22"/>
        </w:rPr>
      </w:r>
    </w:p>
    <w:p xmlns:w14="http://schemas.microsoft.com/office/word/2010/wordml" w:rsidR="001F482B" w:rsidRDefault="001F482B" w14:paraId="0DFE8399" w14:textId="77777777">
      <w:pPr>
        <w:spacing w:before="0" w:after="0" w:line="240" w:lineRule="auto"/>
        <w:rPr>
          <w:rFonts w:ascii="Arial" w:hAnsi="Arial" w:cs="Arial"/>
        </w:rPr>
      </w:pPr>
      <w:r>
        <w:rPr>
          <w:rFonts w:ascii="Times New Roman" w:hAnsi="Times New Roman" w:eastAsia="Times New Roman" w:cs="Times New Roman"/>
          <w:sz w:val="22"/>
          <w:szCs w:val="22"/>
        </w:rPr>
        <w:tab/>
        <w:t>(a) When a person, other than the purported issuer, possesses two or more financial transaction cards which are falsely made or falsely embossed, such possession shall be prima facie evidence that such cards were obtained in violation of Section 16-14-40(a)(1) or Section 16-14-40(a)(2).</w:t>
      </w:r>
      <w:r>
        <w:rPr>
          <w:rFonts w:ascii="Times New Roman" w:hAnsi="Times New Roman" w:eastAsia="Times New Roman" w:cs="Times New Roman"/>
          <w:sz w:val="22"/>
          <w:szCs w:val="22"/>
        </w:rPr>
      </w:r>
    </w:p>
    <w:p xmlns:w14="http://schemas.microsoft.com/office/word/2010/wordml" w:rsidR="001F482B" w:rsidRDefault="001F482B" w14:paraId="31EC5B97" w14:textId="77777777">
      <w:pPr>
        <w:spacing w:before="0" w:after="0" w:line="240" w:lineRule="auto"/>
        <w:rPr>
          <w:rFonts w:ascii="Arial" w:hAnsi="Arial" w:cs="Arial"/>
        </w:rPr>
      </w:pPr>
      <w:r>
        <w:rPr>
          <w:rFonts w:ascii="Times New Roman" w:hAnsi="Times New Roman" w:eastAsia="Times New Roman" w:cs="Times New Roman"/>
          <w:sz w:val="22"/>
          <w:szCs w:val="22"/>
        </w:rPr>
        <w:tab/>
        <w:t>(b) When a person, other than the cardholder or a person authorized by him possesses two or more financial transaction cards which are signed, such possession shall be prima facie evidence that such cards were obtained in violation of Section 16-14-40(a)(3).</w:t>
      </w:r>
      <w:r>
        <w:rPr>
          <w:rFonts w:ascii="Times New Roman" w:hAnsi="Times New Roman" w:eastAsia="Times New Roman" w:cs="Times New Roman"/>
          <w:sz w:val="22"/>
          <w:szCs w:val="22"/>
        </w:rPr>
      </w:r>
    </w:p>
    <w:p xmlns:w14="http://schemas.microsoft.com/office/word/2010/wordml" w14:paraId="628DC169" w14:textId="77777777">
      <w:pPr>
        <w:spacing w:before="0" w:after="0" w:line="240" w:lineRule="auto"/>
      </w:pPr>
      <w:r>
        <w:t/>
      </w:r>
    </w:p>
    <w:p xmlns:w14="http://schemas.microsoft.com/office/word/2010/wordml" w:rsidR="001F482B" w:rsidRDefault="001F482B" w14:paraId="19C6A8F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w:t>
      </w:r>
      <w:r>
        <w:rPr>
          <w:rFonts w:ascii="Times New Roman" w:hAnsi="Times New Roman" w:eastAsia="Times New Roman" w:cs="Times New Roman"/>
          <w:sz w:val="22"/>
          <w:szCs w:val="22"/>
        </w:rPr>
      </w:r>
    </w:p>
    <w:p xmlns:w14="http://schemas.microsoft.com/office/word/2010/wordml" w14:paraId="3458315C" w14:textId="77777777">
      <w:pPr>
        <w:spacing w:before="0" w:after="0" w:line="240" w:lineRule="auto"/>
      </w:pPr>
      <w:r>
        <w:t/>
      </w:r>
    </w:p>
    <w:p xmlns:w14="http://schemas.microsoft.com/office/word/2010/wordml" w:rsidR="001F482B" w:rsidRDefault="001F482B" w14:paraId="5BED23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16-14-60. Financial transaction card fraud.</w:t>
      </w:r>
      <w:r>
        <w:rPr>
          <w:rFonts w:ascii="Times New Roman" w:hAnsi="Times New Roman" w:eastAsia="Times New Roman" w:cs="Times New Roman"/>
          <w:b w:val="true"/>
          <w:sz w:val="22"/>
          <w:szCs w:val="22"/>
        </w:rPr>
      </w:r>
    </w:p>
    <w:p xmlns:w14="http://schemas.microsoft.com/office/word/2010/wordml" w:rsidR="001F482B" w:rsidRDefault="001F482B" w14:paraId="63BD0C9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financial transaction card fraud when, with intent to defraud the issuer, a person or organization providing money, goods, services, or anything else of value, or any other person, he:</w:t>
      </w:r>
      <w:r>
        <w:rPr>
          <w:rFonts w:ascii="Times New Roman" w:hAnsi="Times New Roman" w:eastAsia="Times New Roman" w:cs="Times New Roman"/>
          <w:sz w:val="22"/>
          <w:szCs w:val="22"/>
        </w:rPr>
      </w:r>
    </w:p>
    <w:p xmlns:w14="http://schemas.microsoft.com/office/word/2010/wordml" w:rsidR="001F482B" w:rsidRDefault="001F482B" w14:paraId="087693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uses for the purpose of obtaining money, goods, services, or anything else of value a financial transaction card obtained or retained, or which was received with knowledge that it was obtained or retained, in violation of Section 16-14-20 or 16-14-40 or a financial transaction card which he knows is forged, altered, expired, revoked, or was obtained as a result of a fraudulent application in violation of Section 16-14-40(c);</w:t>
      </w:r>
      <w:r>
        <w:rPr>
          <w:rFonts w:ascii="Times New Roman" w:hAnsi="Times New Roman" w:eastAsia="Times New Roman" w:cs="Times New Roman"/>
          <w:sz w:val="22"/>
          <w:szCs w:val="22"/>
        </w:rPr>
      </w:r>
    </w:p>
    <w:p xmlns:w14="http://schemas.microsoft.com/office/word/2010/wordml" w:rsidR="001F482B" w:rsidRDefault="001F482B" w14:paraId="302B1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obtains money, goods, services, or anything else of value by:</w:t>
      </w:r>
      <w:r>
        <w:rPr>
          <w:rFonts w:ascii="Times New Roman" w:hAnsi="Times New Roman" w:eastAsia="Times New Roman" w:cs="Times New Roman"/>
          <w:sz w:val="22"/>
          <w:szCs w:val="22"/>
        </w:rPr>
      </w:r>
    </w:p>
    <w:p xmlns:w14="http://schemas.microsoft.com/office/word/2010/wordml" w:rsidR="001F482B" w:rsidRDefault="001F482B" w14:paraId="60D0A1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representing without the consent of the specified cardholder that he has permission to use it;</w:t>
      </w:r>
      <w:r>
        <w:rPr>
          <w:rFonts w:ascii="Times New Roman" w:hAnsi="Times New Roman" w:eastAsia="Times New Roman" w:cs="Times New Roman"/>
          <w:sz w:val="22"/>
          <w:szCs w:val="22"/>
        </w:rPr>
      </w:r>
    </w:p>
    <w:p xmlns:w14="http://schemas.microsoft.com/office/word/2010/wordml" w:rsidR="001F482B" w:rsidRDefault="001F482B" w14:paraId="36F88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presenting the financial transaction card without the authorization or permission of the cardholder;</w:t>
      </w:r>
      <w:r>
        <w:rPr>
          <w:rFonts w:ascii="Times New Roman" w:hAnsi="Times New Roman" w:eastAsia="Times New Roman" w:cs="Times New Roman"/>
          <w:sz w:val="22"/>
          <w:szCs w:val="22"/>
        </w:rPr>
      </w:r>
    </w:p>
    <w:p xmlns:w14="http://schemas.microsoft.com/office/word/2010/wordml" w:rsidR="001F482B" w:rsidRDefault="001F482B" w14:paraId="12EDD8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representing that he is the holder of a card and the card has not in fact been issued;</w:t>
      </w:r>
      <w:r>
        <w:rPr>
          <w:rFonts w:ascii="Times New Roman" w:hAnsi="Times New Roman" w:eastAsia="Times New Roman" w:cs="Times New Roman"/>
          <w:sz w:val="22"/>
          <w:szCs w:val="22"/>
        </w:rPr>
      </w:r>
    </w:p>
    <w:p xmlns:w14="http://schemas.microsoft.com/office/word/2010/wordml" w:rsidR="001F482B" w:rsidRDefault="001F482B" w14:paraId="333575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using a financial transaction card to knowingly and wilfully exceed:</w:t>
      </w:r>
      <w:r>
        <w:rPr>
          <w:rFonts w:ascii="Times New Roman" w:hAnsi="Times New Roman" w:eastAsia="Times New Roman" w:cs="Times New Roman"/>
          <w:sz w:val="22"/>
          <w:szCs w:val="22"/>
        </w:rPr>
      </w:r>
    </w:p>
    <w:p xmlns:w14="http://schemas.microsoft.com/office/word/2010/wordml" w:rsidR="001F482B" w:rsidRDefault="001F482B" w14:paraId="195F5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actual balance of a demand deposit account or time deposit account;</w:t>
      </w:r>
      <w:r>
        <w:rPr>
          <w:rFonts w:ascii="Times New Roman" w:hAnsi="Times New Roman" w:eastAsia="Times New Roman" w:cs="Times New Roman"/>
          <w:sz w:val="22"/>
          <w:szCs w:val="22"/>
        </w:rPr>
      </w:r>
    </w:p>
    <w:p xmlns:w14="http://schemas.microsoft.com/office/word/2010/wordml" w:rsidR="001F482B" w:rsidRDefault="001F482B" w14:paraId="5E2419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w:t>
      </w:r>
      <w:r>
        <w:rPr>
          <w:rFonts w:ascii="Times New Roman" w:hAnsi="Times New Roman" w:eastAsia="Times New Roman" w:cs="Times New Roman"/>
          <w:sz w:val="22"/>
          <w:szCs w:val="22"/>
        </w:rPr>
        <w:t>dit line after the notice is prima facie evidence of an intent to defraud;</w:t>
      </w:r>
      <w:r>
        <w:rPr>
          <w:rFonts w:ascii="Times New Roman" w:hAnsi="Times New Roman" w:eastAsia="Times New Roman" w:cs="Times New Roman"/>
          <w:sz w:val="22"/>
          <w:szCs w:val="22"/>
        </w:rPr>
      </w:r>
    </w:p>
    <w:p xmlns:w14="http://schemas.microsoft.com/office/word/2010/wordml" w:rsidR="001F482B" w:rsidRDefault="001F482B" w14:paraId="33DEEE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obtains control over a financial transaction card as security for debt;</w:t>
      </w:r>
      <w:r>
        <w:rPr>
          <w:rFonts w:ascii="Times New Roman" w:hAnsi="Times New Roman" w:eastAsia="Times New Roman" w:cs="Times New Roman"/>
          <w:sz w:val="22"/>
          <w:szCs w:val="22"/>
        </w:rPr>
      </w:r>
    </w:p>
    <w:p xmlns:w14="http://schemas.microsoft.com/office/word/2010/wordml" w:rsidR="001F482B" w:rsidRDefault="001F482B" w14:paraId="556802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deposits into his account or any account, by means of an automated banking device, a false, fictitious, forged, altered, or counterfeit check, draft, money order, or any other document not his lawful or legal property;</w:t>
      </w:r>
      <w:r>
        <w:rPr>
          <w:rFonts w:ascii="Times New Roman" w:hAnsi="Times New Roman" w:eastAsia="Times New Roman" w:cs="Times New Roman"/>
          <w:sz w:val="22"/>
          <w:szCs w:val="22"/>
        </w:rPr>
      </w:r>
    </w:p>
    <w:p xmlns:w14="http://schemas.microsoft.com/office/word/2010/wordml" w:rsidR="001F482B" w:rsidRDefault="001F482B" w14:paraId="3B64E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r>
        <w:rPr>
          <w:rFonts w:ascii="Times New Roman" w:hAnsi="Times New Roman" w:eastAsia="Times New Roman" w:cs="Times New Roman"/>
          <w:sz w:val="22"/>
          <w:szCs w:val="22"/>
        </w:rPr>
      </w:r>
    </w:p>
    <w:p xmlns:w14="http://schemas.microsoft.com/office/word/2010/wordml" w:rsidR="001F482B" w:rsidRDefault="001F482B" w14:paraId="058810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w:t>
      </w:r>
      <w:r>
        <w:rPr>
          <w:rFonts w:ascii="Times New Roman" w:hAnsi="Times New Roman" w:eastAsia="Times New Roman" w:cs="Times New Roman"/>
          <w:sz w:val="22"/>
          <w:szCs w:val="22"/>
        </w:rPr>
        <w:t>dred dollars in any six-month period. If the value exceeds five hundred dollars in a six-month period, a person is guilty of a felony and, upon conviction, must be fined not less than three thousand dollars 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192826E3"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subsection (a)(2)d.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6411C66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r>
        <w:rPr>
          <w:rFonts w:ascii="Times New Roman" w:hAnsi="Times New Roman" w:eastAsia="Times New Roman" w:cs="Times New Roman"/>
          <w:sz w:val="22"/>
          <w:szCs w:val="22"/>
        </w:rPr>
      </w:r>
    </w:p>
    <w:p xmlns:w14="http://schemas.microsoft.com/office/word/2010/wordml" w:rsidR="001F482B" w:rsidRDefault="001F482B" w14:paraId="5E79E2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furnishes money, goods, services, or anything else of value upon presentation of a financial transaction card obtained or retained in violation of Section 16-14-20, or a financial transaction card which he knows is forged, expired, or revoked;</w:t>
      </w:r>
      <w:r>
        <w:rPr>
          <w:rFonts w:ascii="Times New Roman" w:hAnsi="Times New Roman" w:eastAsia="Times New Roman" w:cs="Times New Roman"/>
          <w:sz w:val="22"/>
          <w:szCs w:val="22"/>
        </w:rPr>
      </w:r>
    </w:p>
    <w:p xmlns:w14="http://schemas.microsoft.com/office/word/2010/wordml" w:rsidR="001F482B" w:rsidRDefault="001F482B" w14:paraId="0191D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fails to furnish money, goods, services, or anything else of value which he represents in writing to the issuer that he has furnished.</w:t>
      </w:r>
      <w:r>
        <w:rPr>
          <w:rFonts w:ascii="Times New Roman" w:hAnsi="Times New Roman" w:eastAsia="Times New Roman" w:cs="Times New Roman"/>
          <w:sz w:val="22"/>
          <w:szCs w:val="22"/>
        </w:rPr>
      </w:r>
    </w:p>
    <w:p xmlns:w14="http://schemas.microsoft.com/office/word/2010/wordml" w:rsidR="001F482B" w:rsidRDefault="001F482B" w14:paraId="170EB3C0"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six-mo</w:t>
      </w:r>
      <w:r>
        <w:rPr>
          <w:rFonts w:ascii="Times New Roman" w:hAnsi="Times New Roman" w:eastAsia="Times New Roman" w:cs="Times New Roman"/>
          <w:sz w:val="22"/>
          <w:szCs w:val="22"/>
        </w:rPr>
        <w:t>nth period. If the value exceeds five hundred dollars in a six-month period, a person is guilty of a felony and, upon conviction, must be fined not less than three thousand dollars nor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6295EAD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w:t>
      </w:r>
      <w:r>
        <w:rPr>
          <w:rFonts w:ascii="Times New Roman" w:hAnsi="Times New Roman" w:eastAsia="Times New Roman" w:cs="Times New Roman"/>
          <w:sz w:val="22"/>
          <w:szCs w:val="22"/>
        </w:rPr>
        <w:t>of this subsection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6ECE6395" w14:textId="77777777">
      <w:pPr>
        <w:spacing w:before="0" w:after="0" w:line="240" w:lineRule="auto"/>
        <w:rPr>
          <w:rFonts w:ascii="Arial" w:hAnsi="Arial" w:cs="Arial"/>
        </w:rPr>
      </w:pPr>
      <w:r>
        <w:rPr>
          <w:rFonts w:ascii="Times New Roman" w:hAnsi="Times New Roman" w:eastAsia="Times New Roman" w:cs="Times New Roman"/>
          <w:sz w:val="22"/>
          <w:szCs w:val="22"/>
        </w:rPr>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w:t>
      </w:r>
      <w:r>
        <w:rPr>
          <w:rFonts w:ascii="Times New Roman" w:hAnsi="Times New Roman" w:eastAsia="Times New Roman" w:cs="Times New Roman"/>
          <w:sz w:val="22"/>
          <w:szCs w:val="22"/>
        </w:rPr>
        <w:t>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1436DEAF" w14:textId="77777777">
      <w:pPr>
        <w:spacing w:before="0" w:after="0" w:line="240" w:lineRule="auto"/>
        <w:rPr>
          <w:rFonts w:ascii="Arial" w:hAnsi="Arial" w:cs="Arial"/>
        </w:rPr>
      </w:pPr>
      <w:r>
        <w:rPr>
          <w:rFonts w:ascii="Times New Roman" w:hAnsi="Times New Roman" w:eastAsia="Times New Roman" w:cs="Times New Roman"/>
          <w:sz w:val="22"/>
          <w:szCs w:val="22"/>
        </w:rPr>
        <w:tab/>
        <w:t>(e) In any prosecution for violation of Section 16-14-60, the State is not required to establish and it is no defense that some of the acts constituting the crime did not occur in this State or within one city, county, or local jurisdiction.</w:t>
      </w:r>
      <w:r>
        <w:rPr>
          <w:rFonts w:ascii="Times New Roman" w:hAnsi="Times New Roman" w:eastAsia="Times New Roman" w:cs="Times New Roman"/>
          <w:sz w:val="22"/>
          <w:szCs w:val="22"/>
        </w:rPr>
      </w:r>
    </w:p>
    <w:p xmlns:w14="http://schemas.microsoft.com/office/word/2010/wordml" w:rsidR="001F482B" w:rsidRDefault="001F482B" w14:paraId="148E7EB2" w14:textId="77777777">
      <w:pPr>
        <w:spacing w:before="0" w:after="0" w:line="240" w:lineRule="auto"/>
        <w:rPr>
          <w:rFonts w:ascii="Arial" w:hAnsi="Arial" w:cs="Arial"/>
        </w:rPr>
      </w:pPr>
      <w:r>
        <w:rPr>
          <w:rFonts w:ascii="Times New Roman" w:hAnsi="Times New Roman" w:eastAsia="Times New Roman" w:cs="Times New Roman"/>
          <w:sz w:val="22"/>
          <w:szCs w:val="22"/>
        </w:rPr>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w:t>
      </w:r>
      <w:r>
        <w:rPr>
          <w:rFonts w:ascii="Times New Roman" w:hAnsi="Times New Roman" w:eastAsia="Times New Roman" w:cs="Times New Roman"/>
          <w:sz w:val="22"/>
          <w:szCs w:val="22"/>
        </w:rPr>
        <w:t>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r>
        <w:rPr>
          <w:rFonts w:ascii="Times New Roman" w:hAnsi="Times New Roman" w:eastAsia="Times New Roman" w:cs="Times New Roman"/>
          <w:sz w:val="22"/>
          <w:szCs w:val="22"/>
        </w:rPr>
      </w:r>
    </w:p>
    <w:p xmlns:w14="http://schemas.microsoft.com/office/word/2010/wordml" w:rsidR="001F482B" w:rsidRDefault="001F482B" w14:paraId="201E7AF1" w14:textId="77777777">
      <w:pPr>
        <w:spacing w:before="0" w:after="0" w:line="240" w:lineRule="auto"/>
        <w:rPr>
          <w:rFonts w:ascii="Arial" w:hAnsi="Arial" w:cs="Arial"/>
        </w:rPr>
      </w:pPr>
      <w:r>
        <w:rPr>
          <w:rFonts w:ascii="Times New Roman" w:hAnsi="Times New Roman" w:eastAsia="Times New Roman" w:cs="Times New Roman"/>
          <w:sz w:val="22"/>
          <w:szCs w:val="22"/>
        </w:rPr>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w:t>
      </w:r>
      <w:r>
        <w:rPr>
          <w:rFonts w:ascii="Times New Roman" w:hAnsi="Times New Roman" w:eastAsia="Times New Roman" w:cs="Times New Roman"/>
          <w:sz w:val="22"/>
          <w:szCs w:val="22"/>
        </w:rPr>
        <w:t>n five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7D23B2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without the acquirer's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16-14-100(b).</w:t>
      </w:r>
      <w:r>
        <w:rPr>
          <w:rFonts w:ascii="Times New Roman" w:hAnsi="Times New Roman" w:eastAsia="Times New Roman" w:cs="Times New Roman"/>
          <w:sz w:val="22"/>
          <w:szCs w:val="22"/>
        </w:rPr>
      </w:r>
    </w:p>
    <w:p xmlns:w14="http://schemas.microsoft.com/office/word/2010/wordml" w14:paraId="6E913D40" w14:textId="77777777">
      <w:pPr>
        <w:spacing w:before="0" w:after="0" w:line="240" w:lineRule="auto"/>
      </w:pPr>
      <w:r>
        <w:t/>
      </w:r>
    </w:p>
    <w:p xmlns:w14="http://schemas.microsoft.com/office/word/2010/wordml" w:rsidR="001F482B" w:rsidRDefault="001F482B" w14:paraId="5DB6BEF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1991 Act No. 126, § 2; 1993 Act No. 184, § 97; 1995 Act No. 7, Part I § 11.</w:t>
      </w:r>
      <w:r>
        <w:rPr>
          <w:rFonts w:ascii="Times New Roman" w:hAnsi="Times New Roman" w:eastAsia="Times New Roman" w:cs="Times New Roman"/>
          <w:sz w:val="22"/>
          <w:szCs w:val="22"/>
        </w:rPr>
      </w:r>
    </w:p>
    <w:p xmlns:w14="http://schemas.microsoft.com/office/word/2010/wordml" w14:paraId="2481B86D" w14:textId="77777777">
      <w:pPr>
        <w:spacing w:before="0" w:after="0" w:line="240" w:lineRule="auto"/>
      </w:pPr>
      <w:r>
        <w:t/>
      </w:r>
    </w:p>
    <w:p xmlns:w14="http://schemas.microsoft.com/office/word/2010/wordml" w:rsidR="001F482B" w:rsidRDefault="001F482B" w14:paraId="439319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16-14-70. Criminal possession of financial transaction card forgery devices.</w:t>
      </w:r>
      <w:r>
        <w:rPr>
          <w:rFonts w:ascii="Times New Roman" w:hAnsi="Times New Roman" w:eastAsia="Times New Roman" w:cs="Times New Roman"/>
          <w:b w:val="true"/>
          <w:sz w:val="22"/>
          <w:szCs w:val="22"/>
        </w:rPr>
      </w:r>
    </w:p>
    <w:p xmlns:w14="http://schemas.microsoft.com/office/word/2010/wordml" w:rsidR="001F482B" w:rsidRDefault="001F482B" w14:paraId="554F369D"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criminal possession of financial transaction card forgery devices when:</w:t>
      </w:r>
      <w:r>
        <w:rPr>
          <w:rFonts w:ascii="Times New Roman" w:hAnsi="Times New Roman" w:eastAsia="Times New Roman" w:cs="Times New Roman"/>
          <w:sz w:val="22"/>
          <w:szCs w:val="22"/>
        </w:rPr>
      </w:r>
    </w:p>
    <w:p xmlns:w14="http://schemas.microsoft.com/office/word/2010/wordml" w:rsidR="001F482B" w:rsidRDefault="001F482B" w14:paraId="30D5ED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he is a person other than the cardholder and possesses two or more incomplete financial transaction cards, with intent to complete them without the consent of the issuer;</w:t>
      </w:r>
      <w:r>
        <w:rPr>
          <w:rFonts w:ascii="Times New Roman" w:hAnsi="Times New Roman" w:eastAsia="Times New Roman" w:cs="Times New Roman"/>
          <w:sz w:val="22"/>
          <w:szCs w:val="22"/>
        </w:rPr>
      </w:r>
    </w:p>
    <w:p xmlns:w14="http://schemas.microsoft.com/office/word/2010/wordml" w:rsidR="001F482B" w:rsidRDefault="001F482B" w14:paraId="269F5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he possesses, with knowledge of its character, machinery, plates, or any other contrivance designed to reproduce instruments purporting to be financial transaction cards of an issuer who has not consented to the preparation of such financial transaction cards.</w:t>
      </w:r>
      <w:r>
        <w:rPr>
          <w:rFonts w:ascii="Times New Roman" w:hAnsi="Times New Roman" w:eastAsia="Times New Roman" w:cs="Times New Roman"/>
          <w:sz w:val="22"/>
          <w:szCs w:val="22"/>
        </w:rPr>
      </w:r>
    </w:p>
    <w:p xmlns:w14="http://schemas.microsoft.com/office/word/2010/wordml" w:rsidR="001F482B" w:rsidRDefault="001F482B" w14:paraId="181CD005" w14:textId="77777777">
      <w:pPr>
        <w:spacing w:before="0" w:after="0" w:line="240" w:lineRule="auto"/>
        <w:rPr>
          <w:rFonts w:ascii="Arial" w:hAnsi="Arial" w:cs="Arial"/>
        </w:rPr>
      </w:pPr>
      <w:r>
        <w:rPr>
          <w:rFonts w:ascii="Times New Roman" w:hAnsi="Times New Roman" w:eastAsia="Times New Roman" w:cs="Times New Roman"/>
          <w:sz w:val="22"/>
          <w:szCs w:val="22"/>
        </w:rPr>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r>
        <w:rPr>
          <w:rFonts w:ascii="Times New Roman" w:hAnsi="Times New Roman" w:eastAsia="Times New Roman" w:cs="Times New Roman"/>
          <w:sz w:val="22"/>
          <w:szCs w:val="22"/>
        </w:rPr>
      </w:r>
    </w:p>
    <w:p xmlns:w14="http://schemas.microsoft.com/office/word/2010/wordml" w:rsidR="001F482B" w:rsidRDefault="001F482B" w14:paraId="57D5A551"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not less than three thousand dollars nor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14:paraId="758B777B" w14:textId="77777777">
      <w:pPr>
        <w:spacing w:before="0" w:after="0" w:line="240" w:lineRule="auto"/>
      </w:pPr>
      <w:r>
        <w:t/>
      </w:r>
    </w:p>
    <w:p xmlns:w14="http://schemas.microsoft.com/office/word/2010/wordml" w:rsidR="001F482B" w:rsidRDefault="001F482B" w14:paraId="60C9A40C"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1993 Act No. 184, § 98; 1995 Act No. 7, Part I § 12.</w:t>
      </w:r>
      <w:r>
        <w:rPr>
          <w:rFonts w:ascii="Times New Roman" w:hAnsi="Times New Roman" w:eastAsia="Times New Roman" w:cs="Times New Roman"/>
          <w:sz w:val="22"/>
          <w:szCs w:val="22"/>
        </w:rPr>
      </w:r>
    </w:p>
    <w:p xmlns:w14="http://schemas.microsoft.com/office/word/2010/wordml" w14:paraId="5EBD5628" w14:textId="77777777">
      <w:pPr>
        <w:spacing w:before="0" w:after="0" w:line="240" w:lineRule="auto"/>
      </w:pPr>
      <w:r>
        <w:t/>
      </w:r>
    </w:p>
    <w:p xmlns:w14="http://schemas.microsoft.com/office/word/2010/wordml" w:rsidR="001F482B" w:rsidRDefault="001F482B" w14:paraId="23DB4D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16-14-80. Criminally receiving goods and services fraudulently obtained.</w:t>
      </w:r>
      <w:r>
        <w:rPr>
          <w:rFonts w:ascii="Times New Roman" w:hAnsi="Times New Roman" w:eastAsia="Times New Roman" w:cs="Times New Roman"/>
          <w:b w:val="true"/>
          <w:sz w:val="22"/>
          <w:szCs w:val="22"/>
        </w:rPr>
      </w:r>
    </w:p>
    <w:p xmlns:w14="http://schemas.microsoft.com/office/word/2010/wordml" w:rsidR="001F482B" w:rsidRDefault="001F482B" w14:paraId="07FFF69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receive money, goods, and services, or anything else of value fraudulently obtained in violation of Section 16-14-60(a) and with the knowledge or belief that the same were obtained in violation of Section 16-14-60(a).</w:t>
      </w:r>
      <w:r>
        <w:rPr>
          <w:rFonts w:ascii="Times New Roman" w:hAnsi="Times New Roman" w:eastAsia="Times New Roman" w:cs="Times New Roman"/>
          <w:sz w:val="22"/>
          <w:szCs w:val="22"/>
        </w:rPr>
      </w:r>
    </w:p>
    <w:p xmlns:w14="http://schemas.microsoft.com/office/word/2010/wordml" w:rsidR="001F482B" w:rsidRDefault="001F482B" w14:paraId="19E5A75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771D67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under the jurisdiction of the magistrates or municipal court, notwithstanding the provisions of Sections 22-3-540, 22-3-545, 22-3-550, and 14-25-65, and, upon conviction, must be sentenced pursuant to Section 16-14-100(a) if the value of the money, goods, services, and anything else of value, is one thousand dollars or less in any six-month period;</w:t>
      </w:r>
      <w:r>
        <w:rPr>
          <w:rFonts w:ascii="Times New Roman" w:hAnsi="Times New Roman" w:eastAsia="Times New Roman" w:cs="Times New Roman"/>
          <w:sz w:val="22"/>
          <w:szCs w:val="22"/>
        </w:rPr>
      </w:r>
    </w:p>
    <w:p xmlns:w14="http://schemas.microsoft.com/office/word/2010/wordml" w:rsidR="001F482B" w:rsidRDefault="001F482B" w14:paraId="41EBE2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sentenced pursuant to Section 16-14-100(b) if the value of the money, goods, services, or anything of value is more than one thousand dollars in any six-month period.</w:t>
      </w:r>
      <w:r>
        <w:rPr>
          <w:rFonts w:ascii="Times New Roman" w:hAnsi="Times New Roman" w:eastAsia="Times New Roman" w:cs="Times New Roman"/>
          <w:sz w:val="22"/>
          <w:szCs w:val="22"/>
        </w:rPr>
      </w:r>
    </w:p>
    <w:p xmlns:w14="http://schemas.microsoft.com/office/word/2010/wordml" w14:paraId="005F516D" w14:textId="77777777">
      <w:pPr>
        <w:spacing w:before="0" w:after="0" w:line="240" w:lineRule="auto"/>
      </w:pPr>
      <w:r>
        <w:t/>
      </w:r>
    </w:p>
    <w:p xmlns:w14="http://schemas.microsoft.com/office/word/2010/wordml" w:rsidR="001F482B" w:rsidRDefault="001F482B" w14:paraId="3EB95702"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1993 Act No. 184, § 177; 2010 Act No. 273, § 16.U, eff June 2, 2010.</w:t>
      </w:r>
      <w:r>
        <w:rPr>
          <w:rFonts w:ascii="Times New Roman" w:hAnsi="Times New Roman" w:eastAsia="Times New Roman" w:cs="Times New Roman"/>
          <w:sz w:val="22"/>
          <w:szCs w:val="22"/>
        </w:rPr>
      </w:r>
    </w:p>
    <w:p xmlns:w14="http://schemas.microsoft.com/office/word/2010/wordml" w14:paraId="64E2F7F6" w14:textId="77777777">
      <w:pPr>
        <w:spacing w:before="0" w:after="0" w:line="240" w:lineRule="auto"/>
      </w:pPr>
      <w:r>
        <w:t/>
      </w:r>
    </w:p>
    <w:p xmlns:w14="http://schemas.microsoft.com/office/word/2010/wordml" w:rsidR="001F482B" w:rsidRDefault="001F482B" w14:paraId="096029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16-14-90. Presumption of knowledge that transportation ticket obtained at discount was fraudulently acquired.</w:t>
      </w:r>
      <w:r>
        <w:rPr>
          <w:rFonts w:ascii="Times New Roman" w:hAnsi="Times New Roman" w:eastAsia="Times New Roman" w:cs="Times New Roman"/>
          <w:b w:val="true"/>
          <w:sz w:val="22"/>
          <w:szCs w:val="22"/>
        </w:rPr>
      </w:r>
    </w:p>
    <w:p xmlns:w14="http://schemas.microsoft.com/office/word/2010/wordml" w:rsidR="001F482B" w:rsidRDefault="001F482B" w14:paraId="3E415A48" w14:textId="77777777">
      <w:pPr>
        <w:spacing w:before="0" w:after="0" w:line="240" w:lineRule="auto"/>
        <w:rPr>
          <w:rFonts w:ascii="Arial" w:hAnsi="Arial" w:cs="Arial"/>
        </w:rPr>
      </w:pPr>
      <w:r>
        <w:rPr>
          <w:rFonts w:ascii="Times New Roman" w:hAnsi="Times New Roman" w:eastAsia="Times New Roman" w:cs="Times New Roman"/>
          <w:sz w:val="22"/>
          <w:szCs w:val="22"/>
        </w:rPr>
        <w:tab/>
        <w:t>It is permissible to infer that a person who obtains at a discount price a ticket issued by an airline, railroad, steamship, or other transportation company from other than an authorized agent of the company which was acquired in violation of Section 16-14-60(a) without reasonable inquiry to ascertain that the person from whom it was obtained had a legal right to possess knew that the ticket was acquired under circumstances constituting a violation of Section 16-14-60(a).</w:t>
      </w:r>
      <w:r>
        <w:rPr>
          <w:rFonts w:ascii="Times New Roman" w:hAnsi="Times New Roman" w:eastAsia="Times New Roman" w:cs="Times New Roman"/>
          <w:sz w:val="22"/>
          <w:szCs w:val="22"/>
        </w:rPr>
      </w:r>
    </w:p>
    <w:p xmlns:w14="http://schemas.microsoft.com/office/word/2010/wordml" w14:paraId="7EC3675E" w14:textId="77777777">
      <w:pPr>
        <w:spacing w:before="0" w:after="0" w:line="240" w:lineRule="auto"/>
      </w:pPr>
      <w:r>
        <w:t/>
      </w:r>
    </w:p>
    <w:p xmlns:w14="http://schemas.microsoft.com/office/word/2010/wordml" w:rsidR="001F482B" w:rsidRDefault="001F482B" w14:paraId="1B33495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1987 Act No. 95 § 6.</w:t>
      </w:r>
      <w:r>
        <w:rPr>
          <w:rFonts w:ascii="Times New Roman" w:hAnsi="Times New Roman" w:eastAsia="Times New Roman" w:cs="Times New Roman"/>
          <w:sz w:val="22"/>
          <w:szCs w:val="22"/>
        </w:rPr>
      </w:r>
    </w:p>
    <w:p xmlns:w14="http://schemas.microsoft.com/office/word/2010/wordml" w14:paraId="275EDE04" w14:textId="77777777">
      <w:pPr>
        <w:spacing w:before="0" w:after="0" w:line="240" w:lineRule="auto"/>
      </w:pPr>
      <w:r>
        <w:t/>
      </w:r>
    </w:p>
    <w:p xmlns:w14="http://schemas.microsoft.com/office/word/2010/wordml" w:rsidR="001F482B" w:rsidRDefault="001F482B" w14:paraId="1DB335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16-14-100. Penalties for violation of Financial Transaction Card Crime Act.</w:t>
      </w:r>
      <w:r>
        <w:rPr>
          <w:rFonts w:ascii="Times New Roman" w:hAnsi="Times New Roman" w:eastAsia="Times New Roman" w:cs="Times New Roman"/>
          <w:b w:val="true"/>
          <w:sz w:val="22"/>
          <w:szCs w:val="22"/>
        </w:rPr>
      </w:r>
    </w:p>
    <w:p xmlns:w14="http://schemas.microsoft.com/office/word/2010/wordml" w:rsidR="001F482B" w:rsidRDefault="001F482B" w14:paraId="57F5861A" w14:textId="77777777">
      <w:pPr>
        <w:spacing w:before="0" w:after="0" w:line="240" w:lineRule="auto"/>
        <w:rPr>
          <w:rFonts w:ascii="Arial" w:hAnsi="Arial" w:cs="Arial"/>
        </w:rPr>
      </w:pPr>
      <w:r>
        <w:rPr>
          <w:rFonts w:ascii="Times New Roman" w:hAnsi="Times New Roman" w:eastAsia="Times New Roman" w:cs="Times New Roman"/>
          <w:sz w:val="22"/>
          <w:szCs w:val="22"/>
        </w:rPr>
        <w:tab/>
        <w:t>(a) A crime punishable under this subsection is a misdemeanor under the jurisdiction of the magistrates or municipal court, notwithstanding the provisions of Sections 22-3-540, 22-3-545, 22-3-550, and 14-25-65, and, upon conviction, the person must be fined not more than two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774D820D" w14:textId="77777777">
      <w:pPr>
        <w:spacing w:before="0" w:after="0" w:line="240" w:lineRule="auto"/>
        <w:rPr>
          <w:rFonts w:ascii="Arial" w:hAnsi="Arial" w:cs="Arial"/>
        </w:rPr>
      </w:pPr>
      <w:r>
        <w:rPr>
          <w:rFonts w:ascii="Times New Roman" w:hAnsi="Times New Roman" w:eastAsia="Times New Roman" w:cs="Times New Roman"/>
          <w:sz w:val="22"/>
          <w:szCs w:val="22"/>
        </w:rPr>
        <w:tab/>
        <w:t>(b) A crime punishable under this subsection is a felony and, upon conviction, the person must be fined not less than three thousand dollars nor more than five thousand dollars or imprisoned not more than five years, or both.</w:t>
      </w:r>
      <w:r>
        <w:rPr>
          <w:rFonts w:ascii="Times New Roman" w:hAnsi="Times New Roman" w:eastAsia="Times New Roman" w:cs="Times New Roman"/>
          <w:sz w:val="22"/>
          <w:szCs w:val="22"/>
        </w:rPr>
      </w:r>
    </w:p>
    <w:p xmlns:w14="http://schemas.microsoft.com/office/word/2010/wordml" w14:paraId="2914CB4A" w14:textId="77777777">
      <w:pPr>
        <w:spacing w:before="0" w:after="0" w:line="240" w:lineRule="auto"/>
      </w:pPr>
      <w:r>
        <w:t/>
      </w:r>
    </w:p>
    <w:p xmlns:w14="http://schemas.microsoft.com/office/word/2010/wordml" w:rsidR="001F482B" w:rsidRDefault="001F482B" w14:paraId="6597BDB1"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427, § 1; 1993 Act No. 184, § 178; 2010 Act No. 273, § 16.V, eff June 2, 2010.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