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9f469a0d4d548c7" /><Relationship Type="http://schemas.openxmlformats.org/package/2006/relationships/metadata/core-properties" Target="/package/services/metadata/core-properties/b8988304ccb84d5abd6ee02f0c4376d0.psmdcp" Id="R6bdcb123e2a24905" /></Relationships>
</file>

<file path=word/document.xml><?xml version="1.0" encoding="utf-8"?>
<w:document xmlns:w="http://schemas.openxmlformats.org/wordprocessingml/2006/main">
  <w:body>
    <w:p xmlns:w14="http://schemas.microsoft.com/office/word/2010/wordml" w:rsidR="00C17CB5" w:rsidRDefault="00C17CB5" w14:paraId="79B2DB8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146</w:t>
      </w:r>
      <w:r>
        <w:rPr>
          <w:rFonts w:ascii="Times New Roman" w:hAnsi="Times New Roman" w:eastAsia="Times New Roman" w:cs="Times New Roman"/>
          <w:sz w:val="22"/>
          <w:szCs w:val="22"/>
          <w:lang w:val="en-PH"/>
        </w:rPr>
      </w:r>
    </w:p>
    <w:p xmlns:w14="http://schemas.microsoft.com/office/word/2010/wordml" w:rsidR="00C17CB5" w:rsidRDefault="00C17CB5" w14:paraId="6BA27D1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School Facilities Bonds Act</w:t>
      </w:r>
      <w:r>
        <w:rPr>
          <w:rFonts w:ascii="Times New Roman" w:hAnsi="Times New Roman" w:eastAsia="Times New Roman" w:cs="Times New Roman"/>
          <w:sz w:val="22"/>
          <w:szCs w:val="22"/>
          <w:lang w:val="en-PH"/>
        </w:rPr>
      </w:r>
    </w:p>
    <w:p xmlns:w14="http://schemas.microsoft.com/office/word/2010/wordml" w:rsidR="00C17CB5" w:rsidRDefault="00C17CB5" w14:paraId="686E59AD" w14:textId="77777777">
      <w:pPr>
        <w:spacing w:before="0" w:after="0" w:line="240" w:lineRule="auto"/>
        <w:rPr>
          <w:rFonts w:ascii="Arial" w:hAnsi="Arial" w:cs="Arial"/>
          <w:lang w:val="en-PH"/>
        </w:rPr>
      </w:pPr>
    </w:p>
    <w:p xmlns:w14="http://schemas.microsoft.com/office/word/2010/wordml" w:rsidR="00C17CB5" w:rsidRDefault="00C17CB5" w14:paraId="2E0BD0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3EA28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"State School Facilities Bond Act".</w:t>
      </w:r>
      <w:r>
        <w:rPr>
          <w:rFonts w:ascii="Times New Roman" w:hAnsi="Times New Roman" w:eastAsia="Times New Roman" w:cs="Times New Roman"/>
          <w:sz w:val="22"/>
          <w:szCs w:val="22"/>
          <w:lang w:val="en-PH"/>
        </w:rPr>
      </w:r>
    </w:p>
    <w:p xmlns:w14="http://schemas.microsoft.com/office/word/2010/wordml" w14:paraId="29C0A496" w14:textId="77777777">
      <w:pPr>
        <w:spacing w:before="0" w:after="0" w:line="240" w:lineRule="auto"/>
      </w:pPr>
      <w:r>
        <w:t/>
      </w:r>
    </w:p>
    <w:p xmlns:w14="http://schemas.microsoft.com/office/word/2010/wordml" w:rsidR="00C17CB5" w:rsidRDefault="00C17CB5" w14:paraId="750B3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2FCC5B1F" w14:textId="77777777">
      <w:pPr>
        <w:spacing w:before="0" w:after="0" w:line="240" w:lineRule="auto"/>
      </w:pPr>
      <w:r>
        <w:t/>
      </w:r>
    </w:p>
    <w:p xmlns:w14="http://schemas.microsoft.com/office/word/2010/wordml" w:rsidR="00C17CB5" w:rsidRDefault="00C17CB5" w14:paraId="4859E3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59-146-20. Purpose of chapter to assist school districts to provide educational facilities.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30E38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declared that, for the benefit of the people of the State, the increase of their commerce, welfare, and prosperity, and the improvement of their health and living conditions, it is essential that this and future generations of youth be given the full opportunity to learn and to develop their intellectual and mental capacities; that it is essential that school districts of this State be provided with adequate educational facilities and appropriate additional means to assist the youth in achieving the r</w:t>
      </w:r>
      <w:r>
        <w:rPr>
          <w:rFonts w:ascii="Times New Roman" w:hAnsi="Times New Roman" w:eastAsia="Times New Roman" w:cs="Times New Roman"/>
          <w:sz w:val="22"/>
          <w:szCs w:val="22"/>
          <w:lang w:val="en-PH"/>
        </w:rPr>
        <w:t>equired levels of learning and development of their intellectual and mental capacities; and that it is the purpose of this chapter to provide a measure of assistance to enable school districts in this State to provide the facilities and structures which are needed to accomplish the purposes of this chapter, all to the public benefit and good, to the extent and manner provided in this chapter.</w:t>
      </w:r>
      <w:r>
        <w:rPr>
          <w:rFonts w:ascii="Times New Roman" w:hAnsi="Times New Roman" w:eastAsia="Times New Roman" w:cs="Times New Roman"/>
          <w:sz w:val="22"/>
          <w:szCs w:val="22"/>
          <w:lang w:val="en-PH"/>
        </w:rPr>
      </w:r>
    </w:p>
    <w:p xmlns:w14="http://schemas.microsoft.com/office/word/2010/wordml" w14:paraId="179767D8" w14:textId="77777777">
      <w:pPr>
        <w:spacing w:before="0" w:after="0" w:line="240" w:lineRule="auto"/>
      </w:pPr>
      <w:r>
        <w:t/>
      </w:r>
    </w:p>
    <w:p xmlns:w14="http://schemas.microsoft.com/office/word/2010/wordml" w:rsidR="00C17CB5" w:rsidRDefault="00C17CB5" w14:paraId="1E706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142D5B05" w14:textId="77777777">
      <w:pPr>
        <w:spacing w:before="0" w:after="0" w:line="240" w:lineRule="auto"/>
      </w:pPr>
      <w:r>
        <w:t/>
      </w:r>
    </w:p>
    <w:p xmlns:w14="http://schemas.microsoft.com/office/word/2010/wordml" w:rsidR="00C17CB5" w:rsidRDefault="00C17CB5" w14:paraId="15E374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59-146-30.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303872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02861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"Department" means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19A05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"School district" means a public body corporate and politic operating as a school district under the provisions of Chapter 17, Title 59.</w:t>
      </w:r>
      <w:r>
        <w:rPr>
          <w:rFonts w:ascii="Times New Roman" w:hAnsi="Times New Roman" w:eastAsia="Times New Roman" w:cs="Times New Roman"/>
          <w:sz w:val="22"/>
          <w:szCs w:val="22"/>
          <w:lang w:val="en-PH"/>
        </w:rPr>
      </w:r>
    </w:p>
    <w:p xmlns:w14="http://schemas.microsoft.com/office/word/2010/wordml" w:rsidR="00C17CB5" w:rsidRDefault="00C17CB5" w14:paraId="50953B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"School facilities" means only those facilities defined as 'school facilities' in Section 59-144-30.</w:t>
      </w:r>
      <w:r>
        <w:rPr>
          <w:rFonts w:ascii="Times New Roman" w:hAnsi="Times New Roman" w:eastAsia="Times New Roman" w:cs="Times New Roman"/>
          <w:sz w:val="22"/>
          <w:szCs w:val="22"/>
          <w:lang w:val="en-PH"/>
        </w:rPr>
      </w:r>
    </w:p>
    <w:p xmlns:w14="http://schemas.microsoft.com/office/word/2010/wordml" w:rsidR="00C17CB5" w:rsidRDefault="00C17CB5" w14:paraId="13530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"State board" means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6E121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"State school facilities bonds" </w:t>
      </w:r>
      <w:r>
        <w:rPr>
          <w:rFonts w:ascii="Times New Roman" w:hAnsi="Times New Roman" w:eastAsia="Times New Roman" w:cs="Times New Roman"/>
          <w:sz w:val="22"/>
          <w:szCs w:val="22"/>
          <w:lang w:val="en-PH"/>
        </w:rPr>
        <w:t>means general obligation bonds of the State of South Carolina issued under the authority of this chapter.</w:t>
      </w:r>
      <w:r>
        <w:rPr>
          <w:rFonts w:ascii="Times New Roman" w:hAnsi="Times New Roman" w:eastAsia="Times New Roman" w:cs="Times New Roman"/>
          <w:sz w:val="22"/>
          <w:szCs w:val="22"/>
          <w:lang w:val="en-PH"/>
        </w:rPr>
      </w:r>
    </w:p>
    <w:p xmlns:w14="http://schemas.microsoft.com/office/word/2010/wordml" w14:paraId="40EF0598" w14:textId="77777777">
      <w:pPr>
        <w:spacing w:before="0" w:after="0" w:line="240" w:lineRule="auto"/>
      </w:pPr>
      <w:r>
        <w:t/>
      </w:r>
    </w:p>
    <w:p xmlns:w14="http://schemas.microsoft.com/office/word/2010/wordml" w:rsidR="00C17CB5" w:rsidRDefault="00C17CB5" w14:paraId="54D6C0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3F18B7E8" w14:textId="77777777">
      <w:pPr>
        <w:spacing w:before="0" w:after="0" w:line="240" w:lineRule="auto"/>
      </w:pPr>
      <w:r>
        <w:t/>
      </w:r>
    </w:p>
    <w:p xmlns:w14="http://schemas.microsoft.com/office/word/2010/wordml" w:rsidR="00C17CB5" w:rsidRDefault="00C17CB5" w14:paraId="62DABF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59-146-40. School facilities bonds.</w:t>
      </w:r>
      <w:r>
        <w:rPr>
          <w:rFonts w:ascii="Times New Roman" w:hAnsi="Times New Roman" w:eastAsia="Times New Roman" w:cs="Times New Roman"/>
          <w:b w:val="true"/>
          <w:sz w:val="22"/>
          <w:szCs w:val="22"/>
          <w:lang w:val="en-PH"/>
        </w:rPr>
      </w:r>
    </w:p>
    <w:p xmlns:w14="http://schemas.microsoft.com/office/word/2010/wordml" w:rsidR="00C17CB5" w:rsidRDefault="00C17CB5" w14:paraId="5F4F05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order to obtain funds for allocation to school districts for school facilities, there shall be issued from time to time state school facilities bonds under the conditions prescribed by this chapter.</w:t>
      </w:r>
      <w:r>
        <w:rPr>
          <w:rFonts w:ascii="Times New Roman" w:hAnsi="Times New Roman" w:eastAsia="Times New Roman" w:cs="Times New Roman"/>
          <w:sz w:val="22"/>
          <w:szCs w:val="22"/>
          <w:lang w:val="en-PH"/>
        </w:rPr>
      </w:r>
    </w:p>
    <w:p xmlns:w14="http://schemas.microsoft.com/office/word/2010/wordml" w14:paraId="4EF251AA" w14:textId="77777777">
      <w:pPr>
        <w:spacing w:before="0" w:after="0" w:line="240" w:lineRule="auto"/>
      </w:pPr>
      <w:r>
        <w:t/>
      </w:r>
    </w:p>
    <w:p xmlns:w14="http://schemas.microsoft.com/office/word/2010/wordml" w:rsidR="00C17CB5" w:rsidRDefault="00C17CB5" w14:paraId="2D398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01782B79" w14:textId="77777777">
      <w:pPr>
        <w:spacing w:before="0" w:after="0" w:line="240" w:lineRule="auto"/>
      </w:pPr>
      <w:r>
        <w:t/>
      </w:r>
    </w:p>
    <w:p xmlns:w14="http://schemas.microsoft.com/office/word/2010/wordml" w:rsidR="00C17CB5" w:rsidRDefault="00C17CB5" w14:paraId="552947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59-146-50. Maximum principal amount of state school facilities bonds; expiration of authority to issue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1BB4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maximum principal amount of state school facilities bonds that may be issued pursuant to this chapter shall not exceed seven hundred fifty million dollars except that this limitation shall not apply to any state school facilities bonds issued for the purpose of refunding prior issues of state school facilities bonds. The General Assembly directs the Department of Education to allocate seven hundred fifty million dollars pursuant to Section 59-144-100 and to inform each school district of its individual </w:t>
      </w:r>
      <w:r>
        <w:rPr>
          <w:rFonts w:ascii="Times New Roman" w:hAnsi="Times New Roman" w:eastAsia="Times New Roman" w:cs="Times New Roman"/>
          <w:sz w:val="22"/>
          <w:szCs w:val="22"/>
          <w:lang w:val="en-PH"/>
        </w:rPr>
        <w:t>allocation. Further, it is the intent of the General Assembly that not more than two hundred fifty million dollars of state school facilities bonds shall be issued in fiscal year 1999-2000, except that no bonds issued in fiscal year 1999-2000 may be released until after January 1, 2000. The authority to issue bonds under this chapter shall expire four years from the effective date of this chapter. The four-year limitation, however, does not apply to bonds issued to retire bond anticipation notes.</w:t>
      </w:r>
      <w:r>
        <w:rPr>
          <w:rFonts w:ascii="Times New Roman" w:hAnsi="Times New Roman" w:eastAsia="Times New Roman" w:cs="Times New Roman"/>
          <w:sz w:val="22"/>
          <w:szCs w:val="22"/>
          <w:lang w:val="en-PH"/>
        </w:rPr>
      </w:r>
    </w:p>
    <w:p xmlns:w14="http://schemas.microsoft.com/office/word/2010/wordml" w14:paraId="09341563" w14:textId="77777777">
      <w:pPr>
        <w:spacing w:before="0" w:after="0" w:line="240" w:lineRule="auto"/>
      </w:pPr>
      <w:r>
        <w:t/>
      </w:r>
    </w:p>
    <w:p xmlns:w14="http://schemas.microsoft.com/office/word/2010/wordml" w:rsidR="00C17CB5" w:rsidRDefault="00C17CB5" w14:paraId="22223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34FFCC0D" w14:textId="77777777">
      <w:pPr>
        <w:spacing w:before="0" w:after="0" w:line="240" w:lineRule="auto"/>
      </w:pPr>
      <w:r>
        <w:t/>
      </w:r>
    </w:p>
    <w:p xmlns:w14="http://schemas.microsoft.com/office/word/2010/wordml" w:rsidR="00C17CB5" w:rsidRDefault="00C17CB5" w14:paraId="11CA40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59-146-60. State Board of Education notification to State Fiscal Accountability Authority.</w:t>
      </w:r>
      <w:r>
        <w:rPr>
          <w:rFonts w:ascii="Times New Roman" w:hAnsi="Times New Roman" w:eastAsia="Times New Roman" w:cs="Times New Roman"/>
          <w:b w:val="true"/>
          <w:sz w:val="22"/>
          <w:szCs w:val="22"/>
          <w:lang w:val="en-PH"/>
        </w:rPr>
      </w:r>
    </w:p>
    <w:p xmlns:w14="http://schemas.microsoft.com/office/word/2010/wordml" w:rsidR="00C17CB5" w:rsidRDefault="00C17CB5" w14:paraId="6B0D0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by resolution, shall notify the State Fiscal Accountability Authority of the following:</w:t>
      </w:r>
      <w:r>
        <w:rPr>
          <w:rFonts w:ascii="Times New Roman" w:hAnsi="Times New Roman" w:eastAsia="Times New Roman" w:cs="Times New Roman"/>
          <w:sz w:val="22"/>
          <w:szCs w:val="22"/>
          <w:lang w:val="en-PH"/>
        </w:rPr>
      </w:r>
    </w:p>
    <w:p xmlns:w14="http://schemas.microsoft.com/office/word/2010/wordml" w:rsidR="00C17CB5" w:rsidRDefault="00C17CB5" w14:paraId="77E1E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amount then required for allocation to local school districts for school facilities for the next fiscal year;</w:t>
      </w:r>
      <w:r>
        <w:rPr>
          <w:rFonts w:ascii="Times New Roman" w:hAnsi="Times New Roman" w:eastAsia="Times New Roman" w:cs="Times New Roman"/>
          <w:sz w:val="22"/>
          <w:szCs w:val="22"/>
          <w:lang w:val="en-PH"/>
        </w:rPr>
      </w:r>
    </w:p>
    <w:p xmlns:w14="http://schemas.microsoft.com/office/word/2010/wordml" w:rsidR="00C17CB5" w:rsidRDefault="00C17CB5" w14:paraId="348555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tentative time schedule setting forth the period of time during which the sum requested will be expended;</w:t>
      </w:r>
      <w:r>
        <w:rPr>
          <w:rFonts w:ascii="Times New Roman" w:hAnsi="Times New Roman" w:eastAsia="Times New Roman" w:cs="Times New Roman"/>
          <w:sz w:val="22"/>
          <w:szCs w:val="22"/>
          <w:lang w:val="en-PH"/>
        </w:rPr>
      </w:r>
    </w:p>
    <w:p xmlns:w14="http://schemas.microsoft.com/office/word/2010/wordml" w:rsidR="00C17CB5" w:rsidRDefault="00C17CB5" w14:paraId="565E81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debt service table showing the annual principal and interest requirements for all state school facilities bonds then outstanding; and</w:t>
      </w:r>
      <w:r>
        <w:rPr>
          <w:rFonts w:ascii="Times New Roman" w:hAnsi="Times New Roman" w:eastAsia="Times New Roman" w:cs="Times New Roman"/>
          <w:sz w:val="22"/>
          <w:szCs w:val="22"/>
          <w:lang w:val="en-PH"/>
        </w:rPr>
      </w:r>
    </w:p>
    <w:p xmlns:w14="http://schemas.microsoft.com/office/word/2010/wordml" w:rsidR="00C17CB5" w:rsidRDefault="00C17CB5" w14:paraId="05F85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total amount of all state school facilities bonds issued.</w:t>
      </w:r>
      <w:r>
        <w:rPr>
          <w:rFonts w:ascii="Times New Roman" w:hAnsi="Times New Roman" w:eastAsia="Times New Roman" w:cs="Times New Roman"/>
          <w:sz w:val="22"/>
          <w:szCs w:val="22"/>
          <w:lang w:val="en-PH"/>
        </w:rPr>
      </w:r>
    </w:p>
    <w:p xmlns:w14="http://schemas.microsoft.com/office/word/2010/wordml" w:rsidR="00C17CB5" w:rsidRDefault="00C17CB5" w14:paraId="6D885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notification shall be presented to the State Fiscal Accountability Authority by March first of each year.</w:t>
      </w:r>
      <w:r>
        <w:rPr>
          <w:rFonts w:ascii="Times New Roman" w:hAnsi="Times New Roman" w:eastAsia="Times New Roman" w:cs="Times New Roman"/>
          <w:sz w:val="22"/>
          <w:szCs w:val="22"/>
          <w:lang w:val="en-PH"/>
        </w:rPr>
      </w:r>
    </w:p>
    <w:p xmlns:w14="http://schemas.microsoft.com/office/word/2010/wordml" w14:paraId="45F4425E" w14:textId="77777777">
      <w:pPr>
        <w:spacing w:before="0" w:after="0" w:line="240" w:lineRule="auto"/>
      </w:pPr>
      <w:r>
        <w:t/>
      </w:r>
    </w:p>
    <w:p xmlns:w14="http://schemas.microsoft.com/office/word/2010/wordml" w:rsidR="00C17CB5" w:rsidRDefault="00C17CB5" w14:paraId="06187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662ECF78" w14:textId="77777777">
      <w:pPr>
        <w:spacing w:before="0" w:after="0" w:line="240" w:lineRule="auto"/>
      </w:pPr>
      <w:r>
        <w:t/>
      </w:r>
    </w:p>
    <w:p xmlns:w14="http://schemas.microsoft.com/office/word/2010/wordml" w:rsidR="00C17CB5" w:rsidRDefault="00C17CB5" w14:paraId="40CDCE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59-146-70. Issuance of state school facilities bonds by State Fiscal Accountability Authority.</w:t>
      </w:r>
      <w:r>
        <w:rPr>
          <w:rFonts w:ascii="Times New Roman" w:hAnsi="Times New Roman" w:eastAsia="Times New Roman" w:cs="Times New Roman"/>
          <w:b w:val="true"/>
          <w:sz w:val="22"/>
          <w:szCs w:val="22"/>
          <w:lang w:val="en-PH"/>
        </w:rPr>
      </w:r>
    </w:p>
    <w:p xmlns:w14="http://schemas.microsoft.com/office/word/2010/wordml" w:rsidR="00C17CB5" w:rsidRDefault="00C17CB5" w14:paraId="055F8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Following the receipt of the notification presented pursuant to Section 59-146-60, the State Fiscal Accountability Authority shall, by resolution duly adopted, effect the issuance of state school facilities bonds, or pending the issuance thereof, effect the issuance of bond anticipation notes pursuant to Chapter 17 of Title 11.</w:t>
      </w:r>
      <w:r>
        <w:rPr>
          <w:rFonts w:ascii="Times New Roman" w:hAnsi="Times New Roman" w:eastAsia="Times New Roman" w:cs="Times New Roman"/>
          <w:sz w:val="22"/>
          <w:szCs w:val="22"/>
          <w:lang w:val="en-PH"/>
        </w:rPr>
      </w:r>
    </w:p>
    <w:p xmlns:w14="http://schemas.microsoft.com/office/word/2010/wordml" w14:paraId="5DE66AAF" w14:textId="77777777">
      <w:pPr>
        <w:spacing w:before="0" w:after="0" w:line="240" w:lineRule="auto"/>
      </w:pPr>
      <w:r>
        <w:t/>
      </w:r>
    </w:p>
    <w:p xmlns:w14="http://schemas.microsoft.com/office/word/2010/wordml" w:rsidR="00C17CB5" w:rsidRDefault="00C17CB5" w14:paraId="7EAB9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7E523A3B" w14:textId="77777777">
      <w:pPr>
        <w:spacing w:before="0" w:after="0" w:line="240" w:lineRule="auto"/>
      </w:pPr>
      <w:r>
        <w:t/>
      </w:r>
    </w:p>
    <w:p xmlns:w14="http://schemas.microsoft.com/office/word/2010/wordml" w:rsidR="00C17CB5" w:rsidRDefault="00C17CB5" w14:paraId="5F5CA4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59-146-80. Resolution by State Fiscal Accountability Authority for issuance of state school facilities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965C1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effect the issuance of state school facilities bonds, the State Fiscal Accountability Authority shall adopt a resolution providing for the issuance of state school facilities bonds pursuant to the provisions of this chapter. The authorizing resolution must include:</w:t>
      </w:r>
      <w:r>
        <w:rPr>
          <w:rFonts w:ascii="Times New Roman" w:hAnsi="Times New Roman" w:eastAsia="Times New Roman" w:cs="Times New Roman"/>
          <w:sz w:val="22"/>
          <w:szCs w:val="22"/>
          <w:lang w:val="en-PH"/>
        </w:rPr>
      </w:r>
    </w:p>
    <w:p xmlns:w14="http://schemas.microsoft.com/office/word/2010/wordml" w:rsidR="00C17CB5" w:rsidRDefault="00C17CB5" w14:paraId="08A2E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schedules setting forth the aggregate of all general obligation debt of the State (excluding highway bonds, state institution bonds, tax anticipation notes, and bond anticipation notes) together with certificates of the State Treasurer and State Auditor evidencing compliance with the provisions of paragraph 6(c) of Section 13 of Article X of the South Carolina Constitution;</w:t>
      </w:r>
      <w:r>
        <w:rPr>
          <w:rFonts w:ascii="Times New Roman" w:hAnsi="Times New Roman" w:eastAsia="Times New Roman" w:cs="Times New Roman"/>
          <w:sz w:val="22"/>
          <w:szCs w:val="22"/>
          <w:lang w:val="en-PH"/>
        </w:rPr>
      </w:r>
    </w:p>
    <w:p xmlns:w14="http://schemas.microsoft.com/office/word/2010/wordml" w:rsidR="00C17CB5" w:rsidRDefault="00C17CB5" w14:paraId="3F240F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schedule showing the aggregate of state school facilities bonds issued, the purposes for which they were issued, the annual payments required to retire the state school facilities bonds, the interest thereon, and the amount of any special funds applicable to the retirement of the outstanding state school facilities bonds;</w:t>
      </w:r>
      <w:r>
        <w:rPr>
          <w:rFonts w:ascii="Times New Roman" w:hAnsi="Times New Roman" w:eastAsia="Times New Roman" w:cs="Times New Roman"/>
          <w:sz w:val="22"/>
          <w:szCs w:val="22"/>
          <w:lang w:val="en-PH"/>
        </w:rPr>
      </w:r>
    </w:p>
    <w:p xmlns:w14="http://schemas.microsoft.com/office/word/2010/wordml" w:rsidR="00C17CB5" w:rsidRDefault="00C17CB5" w14:paraId="31EB1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amount of state school facilities bonds to be issued; and</w:t>
      </w:r>
      <w:r>
        <w:rPr>
          <w:rFonts w:ascii="Times New Roman" w:hAnsi="Times New Roman" w:eastAsia="Times New Roman" w:cs="Times New Roman"/>
          <w:sz w:val="22"/>
          <w:szCs w:val="22"/>
          <w:lang w:val="en-PH"/>
        </w:rPr>
      </w:r>
    </w:p>
    <w:p xmlns:w14="http://schemas.microsoft.com/office/word/2010/wordml" w:rsidR="00C17CB5" w:rsidRDefault="00C17CB5" w14:paraId="30290B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schedule showing future annual principal requirements and estimated annual interest requirements on the state school facilities bonds to be issued.</w:t>
      </w:r>
      <w:r>
        <w:rPr>
          <w:rFonts w:ascii="Times New Roman" w:hAnsi="Times New Roman" w:eastAsia="Times New Roman" w:cs="Times New Roman"/>
          <w:sz w:val="22"/>
          <w:szCs w:val="22"/>
          <w:lang w:val="en-PH"/>
        </w:rPr>
      </w:r>
    </w:p>
    <w:p xmlns:w14="http://schemas.microsoft.com/office/word/2010/wordml" w14:paraId="3FB5D7B7" w14:textId="77777777">
      <w:pPr>
        <w:spacing w:before="0" w:after="0" w:line="240" w:lineRule="auto"/>
      </w:pPr>
      <w:r>
        <w:t/>
      </w:r>
    </w:p>
    <w:p xmlns:w14="http://schemas.microsoft.com/office/word/2010/wordml" w:rsidR="00C17CB5" w:rsidRDefault="00C17CB5" w14:paraId="66820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22E5217B" w14:textId="77777777">
      <w:pPr>
        <w:spacing w:before="0" w:after="0" w:line="240" w:lineRule="auto"/>
      </w:pPr>
      <w:r>
        <w:t/>
      </w:r>
    </w:p>
    <w:p xmlns:w14="http://schemas.microsoft.com/office/word/2010/wordml" w:rsidR="00C17CB5" w:rsidRDefault="00C17CB5" w14:paraId="3327C2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59-146-90. Terms of state school facilities bonds.</w:t>
      </w:r>
      <w:r>
        <w:rPr>
          <w:rFonts w:ascii="Times New Roman" w:hAnsi="Times New Roman" w:eastAsia="Times New Roman" w:cs="Times New Roman"/>
          <w:b w:val="true"/>
          <w:sz w:val="22"/>
          <w:szCs w:val="22"/>
          <w:lang w:val="en-PH"/>
        </w:rPr>
      </w:r>
    </w:p>
    <w:p xmlns:w14="http://schemas.microsoft.com/office/word/2010/wordml" w:rsidR="00C17CB5" w:rsidRDefault="00C17CB5" w14:paraId="5BA7F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school facilities bonds must bear the date and mature at the time that the resolution provides, except that no state school facilities bond may mature more than thirty years from its date of issue. The state school facilities bonds may be in the denominations, be payable in the medium of payment, be payable at the place and at the time, and be subject to redemption or repurchase and contain other provisions determined by the State Fiscal Accountability Authority before their issuance. The bonds ma</w:t>
      </w:r>
      <w:r>
        <w:rPr>
          <w:rFonts w:ascii="Times New Roman" w:hAnsi="Times New Roman" w:eastAsia="Times New Roman" w:cs="Times New Roman"/>
          <w:sz w:val="22"/>
          <w:szCs w:val="22"/>
          <w:lang w:val="en-PH"/>
        </w:rPr>
        <w:t>y bear interest payable at the times and at the rates as determined by the State Fiscal Accountability Authority.</w:t>
      </w:r>
      <w:r>
        <w:rPr>
          <w:rFonts w:ascii="Times New Roman" w:hAnsi="Times New Roman" w:eastAsia="Times New Roman" w:cs="Times New Roman"/>
          <w:sz w:val="22"/>
          <w:szCs w:val="22"/>
          <w:lang w:val="en-PH"/>
        </w:rPr>
      </w:r>
    </w:p>
    <w:p xmlns:w14="http://schemas.microsoft.com/office/word/2010/wordml" w14:paraId="74E22892" w14:textId="77777777">
      <w:pPr>
        <w:spacing w:before="0" w:after="0" w:line="240" w:lineRule="auto"/>
      </w:pPr>
      <w:r>
        <w:t/>
      </w:r>
    </w:p>
    <w:p xmlns:w14="http://schemas.microsoft.com/office/word/2010/wordml" w:rsidR="00C17CB5" w:rsidRDefault="00C17CB5" w14:paraId="219017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7F9BACFC" w14:textId="77777777">
      <w:pPr>
        <w:spacing w:before="0" w:after="0" w:line="240" w:lineRule="auto"/>
      </w:pPr>
      <w:r>
        <w:t/>
      </w:r>
    </w:p>
    <w:p xmlns:w14="http://schemas.microsoft.com/office/word/2010/wordml" w:rsidR="00C17CB5" w:rsidRDefault="00C17CB5" w14:paraId="2882A1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59-146-100. Tax exemption of state school facilities bonds.</w:t>
      </w:r>
      <w:r>
        <w:rPr>
          <w:rFonts w:ascii="Times New Roman" w:hAnsi="Times New Roman" w:eastAsia="Times New Roman" w:cs="Times New Roman"/>
          <w:b w:val="true"/>
          <w:sz w:val="22"/>
          <w:szCs w:val="22"/>
          <w:lang w:val="en-PH"/>
        </w:rPr>
      </w:r>
    </w:p>
    <w:p xmlns:w14="http://schemas.microsoft.com/office/word/2010/wordml" w:rsidR="00C17CB5" w:rsidRDefault="00C17CB5" w14:paraId="211D6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state school facilities bonds issued under this chapter are exempt from taxation as provided in Section 12-2-50.</w:t>
      </w:r>
      <w:r>
        <w:rPr>
          <w:rFonts w:ascii="Times New Roman" w:hAnsi="Times New Roman" w:eastAsia="Times New Roman" w:cs="Times New Roman"/>
          <w:sz w:val="22"/>
          <w:szCs w:val="22"/>
          <w:lang w:val="en-PH"/>
        </w:rPr>
      </w:r>
    </w:p>
    <w:p xmlns:w14="http://schemas.microsoft.com/office/word/2010/wordml" w14:paraId="30C31C2A" w14:textId="77777777">
      <w:pPr>
        <w:spacing w:before="0" w:after="0" w:line="240" w:lineRule="auto"/>
      </w:pPr>
      <w:r>
        <w:t/>
      </w:r>
    </w:p>
    <w:p xmlns:w14="http://schemas.microsoft.com/office/word/2010/wordml" w:rsidR="00C17CB5" w:rsidRDefault="00C17CB5" w14:paraId="0ECB5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2F99524B" w14:textId="77777777">
      <w:pPr>
        <w:spacing w:before="0" w:after="0" w:line="240" w:lineRule="auto"/>
      </w:pPr>
      <w:r>
        <w:t/>
      </w:r>
    </w:p>
    <w:p xmlns:w14="http://schemas.microsoft.com/office/word/2010/wordml" w:rsidR="00C17CB5" w:rsidRDefault="00C17CB5" w14:paraId="4F0805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59-146-110. Execution and authentication of state school facilities bonds.</w:t>
      </w:r>
      <w:r>
        <w:rPr>
          <w:rFonts w:ascii="Times New Roman" w:hAnsi="Times New Roman" w:eastAsia="Times New Roman" w:cs="Times New Roman"/>
          <w:b w:val="true"/>
          <w:sz w:val="22"/>
          <w:szCs w:val="22"/>
          <w:lang w:val="en-PH"/>
        </w:rPr>
      </w:r>
    </w:p>
    <w:p xmlns:w14="http://schemas.microsoft.com/office/word/2010/wordml" w:rsidR="00C17CB5" w:rsidRDefault="00C17CB5" w14:paraId="306700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state school facilities bonds issued under this chapter must be signed by the Governor and the State Treasurer. The Governor and the State Treasurer may sign these obligations by a facsimile of their signatures. The Great Seal of the State must be affixed to, impressed on, or reproduced upon each of them and each must be attested by the Secretary of State. The delivery of the state school facilities bonds executed and authenticated is valid notwithstanding changes in officers or seal occurring after the</w:t>
      </w:r>
      <w:r>
        <w:rPr>
          <w:rFonts w:ascii="Times New Roman" w:hAnsi="Times New Roman" w:eastAsia="Times New Roman" w:cs="Times New Roman"/>
          <w:sz w:val="22"/>
          <w:szCs w:val="22"/>
          <w:lang w:val="en-PH"/>
        </w:rPr>
        <w:t xml:space="preserve"> execution or authentication.</w:t>
      </w:r>
      <w:r>
        <w:rPr>
          <w:rFonts w:ascii="Times New Roman" w:hAnsi="Times New Roman" w:eastAsia="Times New Roman" w:cs="Times New Roman"/>
          <w:sz w:val="22"/>
          <w:szCs w:val="22"/>
          <w:lang w:val="en-PH"/>
        </w:rPr>
      </w:r>
    </w:p>
    <w:p xmlns:w14="http://schemas.microsoft.com/office/word/2010/wordml" w14:paraId="3A7B62BE" w14:textId="77777777">
      <w:pPr>
        <w:spacing w:before="0" w:after="0" w:line="240" w:lineRule="auto"/>
      </w:pPr>
      <w:r>
        <w:t/>
      </w:r>
    </w:p>
    <w:p xmlns:w14="http://schemas.microsoft.com/office/word/2010/wordml" w:rsidR="00C17CB5" w:rsidRDefault="00C17CB5" w14:paraId="5E16B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606062A3" w14:textId="77777777">
      <w:pPr>
        <w:spacing w:before="0" w:after="0" w:line="240" w:lineRule="auto"/>
      </w:pPr>
      <w:r>
        <w:t/>
      </w:r>
    </w:p>
    <w:p xmlns:w14="http://schemas.microsoft.com/office/word/2010/wordml" w:rsidR="00C17CB5" w:rsidRDefault="00C17CB5" w14:paraId="2F6AA7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59-146-120. Payment of principal and interest.</w:t>
      </w:r>
      <w:r>
        <w:rPr>
          <w:rFonts w:ascii="Times New Roman" w:hAnsi="Times New Roman" w:eastAsia="Times New Roman" w:cs="Times New Roman"/>
          <w:b w:val="true"/>
          <w:sz w:val="22"/>
          <w:szCs w:val="22"/>
          <w:lang w:val="en-PH"/>
        </w:rPr>
      </w:r>
    </w:p>
    <w:p xmlns:w14="http://schemas.microsoft.com/office/word/2010/wordml" w:rsidR="00C17CB5" w:rsidRDefault="00C17CB5" w14:paraId="47CCDA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For the payment of the principal and interest on all state school facilities bonds issued and outstanding pursuant to this chapter there is pledged the full faith, credit, and taxing power of the State of South Carolina, and in accordance with the provisions of paragraph (4) of Section 13 of Article X of the South Carolina Constitution, the General Assembly hereby allocates on an annual basis sufficient tax revenues to provide for the punctual payment of the principal and interest on the debt authorized by </w:t>
      </w:r>
      <w:r>
        <w:rPr>
          <w:rFonts w:ascii="Times New Roman" w:hAnsi="Times New Roman" w:eastAsia="Times New Roman" w:cs="Times New Roman"/>
          <w:sz w:val="22"/>
          <w:szCs w:val="22"/>
          <w:lang w:val="en-PH"/>
        </w:rPr>
        <w:t>this chapter.</w:t>
      </w:r>
      <w:r>
        <w:rPr>
          <w:rFonts w:ascii="Times New Roman" w:hAnsi="Times New Roman" w:eastAsia="Times New Roman" w:cs="Times New Roman"/>
          <w:sz w:val="22"/>
          <w:szCs w:val="22"/>
          <w:lang w:val="en-PH"/>
        </w:rPr>
      </w:r>
    </w:p>
    <w:p xmlns:w14="http://schemas.microsoft.com/office/word/2010/wordml" w14:paraId="07B85485" w14:textId="77777777">
      <w:pPr>
        <w:spacing w:before="0" w:after="0" w:line="240" w:lineRule="auto"/>
      </w:pPr>
      <w:r>
        <w:t/>
      </w:r>
    </w:p>
    <w:p xmlns:w14="http://schemas.microsoft.com/office/word/2010/wordml" w:rsidR="00C17CB5" w:rsidRDefault="00C17CB5" w14:paraId="0D90A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78128D10" w14:textId="77777777">
      <w:pPr>
        <w:spacing w:before="0" w:after="0" w:line="240" w:lineRule="auto"/>
      </w:pPr>
      <w:r>
        <w:t/>
      </w:r>
    </w:p>
    <w:p xmlns:w14="http://schemas.microsoft.com/office/word/2010/wordml" w:rsidR="00C17CB5" w:rsidRDefault="00C17CB5" w14:paraId="7B6C01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59-146-130. Sale of state school facilities bonds.</w:t>
      </w:r>
      <w:r>
        <w:rPr>
          <w:rFonts w:ascii="Times New Roman" w:hAnsi="Times New Roman" w:eastAsia="Times New Roman" w:cs="Times New Roman"/>
          <w:b w:val="true"/>
          <w:sz w:val="22"/>
          <w:szCs w:val="22"/>
          <w:lang w:val="en-PH"/>
        </w:rPr>
      </w:r>
    </w:p>
    <w:p xmlns:w14="http://schemas.microsoft.com/office/word/2010/wordml" w:rsidR="00C17CB5" w:rsidRDefault="00C17CB5" w14:paraId="56AED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school facilities bonds must be sold by the Governor and the State Treasurer upon sealed proposals, after publication of notice of the sale one or more times at least seven days before the sale, in a financial paper published in New York City which regularly publishes notices of sale of state or municipal bonds. The state school facilities bonds may be awarded only to the lowest interest cost bidder, but the right is reserve</w:t>
      </w:r>
      <w:r>
        <w:rPr>
          <w:rFonts w:ascii="Times New Roman" w:hAnsi="Times New Roman" w:eastAsia="Times New Roman" w:cs="Times New Roman"/>
          <w:sz w:val="22"/>
          <w:szCs w:val="22"/>
          <w:lang w:val="en-PH"/>
        </w:rPr>
        <w:t>d to reject all bids and to readvertise the state school facilities bonds for sale. For the purpose of bringing about successful sales of the bonds, the State Fiscal Accountability Authority may do all things ordinarily and customarily done in connection with the sale of state or municipal bonds. All expenses incident to the sale of the bonds must be paid from the proceeds of the sale of the bonds.</w:t>
      </w:r>
      <w:r>
        <w:rPr>
          <w:rFonts w:ascii="Times New Roman" w:hAnsi="Times New Roman" w:eastAsia="Times New Roman" w:cs="Times New Roman"/>
          <w:sz w:val="22"/>
          <w:szCs w:val="22"/>
          <w:lang w:val="en-PH"/>
        </w:rPr>
      </w:r>
    </w:p>
    <w:p xmlns:w14="http://schemas.microsoft.com/office/word/2010/wordml" w14:paraId="13460D71" w14:textId="77777777">
      <w:pPr>
        <w:spacing w:before="0" w:after="0" w:line="240" w:lineRule="auto"/>
      </w:pPr>
      <w:r>
        <w:t/>
      </w:r>
    </w:p>
    <w:p xmlns:w14="http://schemas.microsoft.com/office/word/2010/wordml" w:rsidR="00C17CB5" w:rsidRDefault="00C17CB5" w14:paraId="04A755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7F3FCFD1" w14:textId="77777777">
      <w:pPr>
        <w:spacing w:before="0" w:after="0" w:line="240" w:lineRule="auto"/>
      </w:pPr>
      <w:r>
        <w:t/>
      </w:r>
    </w:p>
    <w:p xmlns:w14="http://schemas.microsoft.com/office/word/2010/wordml" w:rsidR="00C17CB5" w:rsidRDefault="00C17CB5" w14:paraId="402399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59-146-140. Proceeds of sale of state school facilities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617F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of the sale of state school facilities bonds must be received by the State Treasurer and applied by the State Treasurer to the purposes for which issued, except that the accrued interest, if any, must be used to discharge in part the first interest to become due on the bonds, but the purchasers of the bonds are not liable for the proper application of the proceeds to the purposes for which they are intended.</w:t>
      </w:r>
      <w:r>
        <w:rPr>
          <w:rFonts w:ascii="Times New Roman" w:hAnsi="Times New Roman" w:eastAsia="Times New Roman" w:cs="Times New Roman"/>
          <w:sz w:val="22"/>
          <w:szCs w:val="22"/>
          <w:lang w:val="en-PH"/>
        </w:rPr>
      </w:r>
    </w:p>
    <w:p xmlns:w14="http://schemas.microsoft.com/office/word/2010/wordml" w14:paraId="48D7AC42" w14:textId="77777777">
      <w:pPr>
        <w:spacing w:before="0" w:after="0" w:line="240" w:lineRule="auto"/>
      </w:pPr>
      <w:r>
        <w:t/>
      </w:r>
    </w:p>
    <w:p xmlns:w14="http://schemas.microsoft.com/office/word/2010/wordml" w:rsidR="00C17CB5" w:rsidRDefault="00C17CB5" w14:paraId="611DB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 2004 Act No. 184, § 8, eff March 15, 2004.</w:t>
      </w:r>
      <w:r>
        <w:rPr>
          <w:rFonts w:ascii="Times New Roman" w:hAnsi="Times New Roman" w:eastAsia="Times New Roman" w:cs="Times New Roman"/>
          <w:sz w:val="22"/>
          <w:szCs w:val="22"/>
          <w:lang w:val="en-PH"/>
        </w:rPr>
      </w:r>
    </w:p>
    <w:p xmlns:w14="http://schemas.microsoft.com/office/word/2010/wordml" w:rsidR="00C17CB5" w:rsidRDefault="00C17CB5" w14:paraId="3FDE2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9261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substituted "the State Treasurer" for "him" following " applied by", deleted "and the premium, if any, shall be used to discharge the payment of the first installment of principal to become due on such bonds," preceding ", but the purchasers" and substituted "must" for "shall" throughout.</w:t>
      </w:r>
      <w:r>
        <w:rPr>
          <w:rFonts w:ascii="Times New Roman" w:hAnsi="Times New Roman" w:eastAsia="Times New Roman" w:cs="Times New Roman"/>
          <w:sz w:val="22"/>
          <w:szCs w:val="22"/>
          <w:lang w:val="en-PH"/>
        </w:rPr>
      </w:r>
    </w:p>
    <w:p xmlns:w14="http://schemas.microsoft.com/office/word/2010/wordml" w14:paraId="716F8B52" w14:textId="77777777">
      <w:pPr>
        <w:spacing w:before="0" w:after="0" w:line="240" w:lineRule="auto"/>
      </w:pPr>
      <w:r>
        <w:t/>
      </w:r>
    </w:p>
    <w:p xmlns:w14="http://schemas.microsoft.com/office/word/2010/wordml" w:rsidR="00C17CB5" w:rsidRDefault="00C17CB5" w14:paraId="677C4E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59-146-150. Investment in state school facilities bonds by fiduciaries.</w:t>
      </w:r>
      <w:r>
        <w:rPr>
          <w:rFonts w:ascii="Times New Roman" w:hAnsi="Times New Roman" w:eastAsia="Times New Roman" w:cs="Times New Roman"/>
          <w:b w:val="true"/>
          <w:sz w:val="22"/>
          <w:szCs w:val="22"/>
          <w:lang w:val="en-PH"/>
        </w:rPr>
      </w:r>
    </w:p>
    <w:p xmlns:w14="http://schemas.microsoft.com/office/word/2010/wordml" w:rsidR="00C17CB5" w:rsidRDefault="00C17CB5" w14:paraId="226A0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lawful for all executors, administrators, guardians, and other fiduciaries to invest any monies in their hands in bonds issued pursuant to this chapter.</w:t>
      </w:r>
      <w:r>
        <w:rPr>
          <w:rFonts w:ascii="Times New Roman" w:hAnsi="Times New Roman" w:eastAsia="Times New Roman" w:cs="Times New Roman"/>
          <w:sz w:val="22"/>
          <w:szCs w:val="22"/>
          <w:lang w:val="en-PH"/>
        </w:rPr>
      </w:r>
    </w:p>
    <w:p xmlns:w14="http://schemas.microsoft.com/office/word/2010/wordml" w14:paraId="3F7DCBB9" w14:textId="77777777">
      <w:pPr>
        <w:spacing w:before="0" w:after="0" w:line="240" w:lineRule="auto"/>
      </w:pPr>
      <w:r>
        <w:t/>
      </w:r>
    </w:p>
    <w:p xmlns:w14="http://schemas.microsoft.com/office/word/2010/wordml" w:rsidR="00C17CB5" w:rsidRDefault="00C17CB5" w14:paraId="65E17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0562908E" w14:textId="77777777">
      <w:pPr>
        <w:spacing w:before="0" w:after="0" w:line="240" w:lineRule="auto"/>
      </w:pPr>
      <w:r>
        <w:t/>
      </w:r>
    </w:p>
    <w:p xmlns:w14="http://schemas.microsoft.com/office/word/2010/wordml" w:rsidR="00C17CB5" w:rsidRDefault="00C17CB5" w14:paraId="108302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59-146-160. Allocation of proceeds of sale of state school facilities bonds.</w:t>
      </w:r>
      <w:r>
        <w:rPr>
          <w:rFonts w:ascii="Times New Roman" w:hAnsi="Times New Roman" w:eastAsia="Times New Roman" w:cs="Times New Roman"/>
          <w:b w:val="true"/>
          <w:sz w:val="22"/>
          <w:szCs w:val="22"/>
          <w:lang w:val="en-PH"/>
        </w:rPr>
      </w:r>
    </w:p>
    <w:p xmlns:w14="http://schemas.microsoft.com/office/word/2010/wordml" w:rsidR="00C17CB5" w:rsidRDefault="00C17CB5" w14:paraId="23579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received from the issuance of state school facilities bonds, after deducting the costs of issuance, must be allocated to the school districts in the same manner and for the same purposes as provided in Section 59-144-100 and the first paragraph of Section 59-144-30.</w:t>
      </w:r>
      <w:r>
        <w:rPr>
          <w:rFonts w:ascii="Times New Roman" w:hAnsi="Times New Roman" w:eastAsia="Times New Roman" w:cs="Times New Roman"/>
          <w:sz w:val="22"/>
          <w:szCs w:val="22"/>
          <w:lang w:val="en-PH"/>
        </w:rPr>
      </w:r>
    </w:p>
    <w:p xmlns:w14="http://schemas.microsoft.com/office/word/2010/wordml" w14:paraId="08ADD15D" w14:textId="77777777">
      <w:pPr>
        <w:spacing w:before="0" w:after="0" w:line="240" w:lineRule="auto"/>
      </w:pPr>
      <w:r>
        <w:t/>
      </w:r>
    </w:p>
    <w:p xmlns:w14="http://schemas.microsoft.com/office/word/2010/wordml" w:rsidR="00C17CB5" w:rsidRDefault="00C17CB5" w14:paraId="49F2A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6072AB83" w14:textId="77777777">
      <w:pPr>
        <w:spacing w:before="0" w:after="0" w:line="240" w:lineRule="auto"/>
      </w:pPr>
      <w:r>
        <w:t/>
      </w:r>
    </w:p>
    <w:p xmlns:w14="http://schemas.microsoft.com/office/word/2010/wordml" w:rsidR="00C17CB5" w:rsidRDefault="00C17CB5" w14:paraId="15A8FC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59-146-170. Responsibilities and duties of State Department of Education and State Board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45C11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responsibilities and duties of the State Department of Education and State Board of Education shall be as outlined in Sections 59-144-120, 59-144-130, and 59-144-140.</w:t>
      </w:r>
      <w:r>
        <w:rPr>
          <w:rFonts w:ascii="Times New Roman" w:hAnsi="Times New Roman" w:eastAsia="Times New Roman" w:cs="Times New Roman"/>
          <w:sz w:val="22"/>
          <w:szCs w:val="22"/>
          <w:lang w:val="en-PH"/>
        </w:rPr>
      </w:r>
    </w:p>
    <w:p xmlns:w14="http://schemas.microsoft.com/office/word/2010/wordml" w14:paraId="34F03ABD" w14:textId="77777777">
      <w:pPr>
        <w:spacing w:before="0" w:after="0" w:line="240" w:lineRule="auto"/>
      </w:pPr>
      <w:r>
        <w:t/>
      </w:r>
    </w:p>
    <w:p xmlns:w14="http://schemas.microsoft.com/office/word/2010/wordml" w:rsidR="00C17CB5" w:rsidRDefault="00C17CB5" w14:paraId="1DA7C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p xmlns:w14="http://schemas.microsoft.com/office/word/2010/wordml" w14:paraId="2CE864E2" w14:textId="77777777">
      <w:pPr>
        <w:spacing w:before="0" w:after="0" w:line="240" w:lineRule="auto"/>
      </w:pPr>
      <w:r>
        <w:t/>
      </w:r>
    </w:p>
    <w:p xmlns:w14="http://schemas.microsoft.com/office/word/2010/wordml" w:rsidR="00C17CB5" w:rsidRDefault="00C17CB5" w14:paraId="157DA0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59-146-180. Qualification of school districts for funds.</w:t>
      </w:r>
      <w:r>
        <w:rPr>
          <w:rFonts w:ascii="Times New Roman" w:hAnsi="Times New Roman" w:eastAsia="Times New Roman" w:cs="Times New Roman"/>
          <w:b w:val="true"/>
          <w:sz w:val="22"/>
          <w:szCs w:val="22"/>
          <w:lang w:val="en-PH"/>
        </w:rPr>
      </w:r>
    </w:p>
    <w:p xmlns:w14="http://schemas.microsoft.com/office/word/2010/wordml" w:rsidR="00C17CB5" w:rsidRDefault="00C17CB5" w14:paraId="5F2E9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qualify for the funds under this chapter, each school district shall meet the requirements of this chapter and any guidelines promulgated hereunder. Funds must be withheld from districts when inappropriate reporting of facilities' needs is found or when inappropriate use of funds is documented.</w:t>
      </w:r>
      <w:r>
        <w:rPr>
          <w:rFonts w:ascii="Times New Roman" w:hAnsi="Times New Roman" w:eastAsia="Times New Roman" w:cs="Times New Roman"/>
          <w:sz w:val="22"/>
          <w:szCs w:val="22"/>
          <w:lang w:val="en-PH"/>
        </w:rPr>
      </w:r>
    </w:p>
    <w:p xmlns:w14="http://schemas.microsoft.com/office/word/2010/wordml" w14:paraId="113B6F52" w14:textId="77777777">
      <w:pPr>
        <w:spacing w:before="0" w:after="0" w:line="240" w:lineRule="auto"/>
      </w:pPr>
      <w:r>
        <w:t/>
      </w:r>
    </w:p>
    <w:p xmlns:w14="http://schemas.microsoft.com/office/word/2010/wordml" w:rsidR="00C17CB5" w:rsidRDefault="00C17CB5" w14:paraId="14D86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28,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