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e2c53cb5764812" /><Relationship Type="http://schemas.openxmlformats.org/package/2006/relationships/metadata/core-properties" Target="/package/services/metadata/core-properties/37a36fc522584bf1b283937f95a1c2a0.psmdcp" Id="Ra533e5fe030f4446" /></Relationships>
</file>

<file path=word/document.xml><?xml version="1.0" encoding="utf-8"?>
<w:document xmlns:w="http://schemas.openxmlformats.org/wordprocessingml/2006/main">
  <w:body>
    <w:p xmlns:w14="http://schemas.microsoft.com/office/word/2010/wordml" w:rsidR="00CD0A5E" w:rsidRDefault="00CD0A5E" w14:paraId="0BD993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CD0A5E" w:rsidRDefault="00CD0A5E" w14:paraId="64D3EC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Containers and Grades</w:t>
      </w:r>
      <w:r>
        <w:rPr>
          <w:rFonts w:ascii="Times New Roman" w:hAnsi="Times New Roman" w:eastAsia="Times New Roman" w:cs="Times New Roman"/>
          <w:sz w:val="22"/>
          <w:szCs w:val="22"/>
          <w:lang w:val="en-PH"/>
        </w:rPr>
      </w:r>
    </w:p>
    <w:p xmlns:w14="http://schemas.microsoft.com/office/word/2010/wordml" w:rsidR="00CD0A5E" w:rsidRDefault="00CD0A5E" w14:paraId="0A22186F" w14:textId="77777777">
      <w:pPr>
        <w:spacing w:before="0" w:after="0" w:line="240" w:lineRule="auto"/>
        <w:rPr>
          <w:rFonts w:ascii="Arial" w:hAnsi="Arial" w:cs="Arial"/>
          <w:lang w:val="en-PH"/>
        </w:rPr>
      </w:pPr>
    </w:p>
    <w:p xmlns:w14="http://schemas.microsoft.com/office/word/2010/wordml" w:rsidR="00CD0A5E" w:rsidRDefault="00CD0A5E" w14:paraId="0156E8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D0A5E" w:rsidRDefault="00CD0A5E" w14:paraId="113C56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Standard Containers, Grades, and Brands of Farm Products</w:t>
      </w:r>
      <w:r>
        <w:rPr>
          <w:rFonts w:ascii="Times New Roman" w:hAnsi="Times New Roman" w:eastAsia="Times New Roman" w:cs="Times New Roman"/>
          <w:sz w:val="22"/>
          <w:szCs w:val="22"/>
          <w:lang w:val="en-PH"/>
        </w:rPr>
      </w:r>
    </w:p>
    <w:p xmlns:w14="http://schemas.microsoft.com/office/word/2010/wordml" w:rsidR="00CD0A5E" w:rsidRDefault="00CD0A5E" w14:paraId="2168B5EB" w14:textId="77777777">
      <w:pPr>
        <w:spacing w:before="0" w:after="0" w:line="240" w:lineRule="auto"/>
        <w:rPr>
          <w:rFonts w:ascii="Arial" w:hAnsi="Arial" w:cs="Arial"/>
          <w:lang w:val="en-PH"/>
        </w:rPr>
      </w:pPr>
    </w:p>
    <w:p xmlns:w14="http://schemas.microsoft.com/office/word/2010/wordml" w:rsidR="00CD0A5E" w:rsidRDefault="00CD0A5E" w14:paraId="158F07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39-17-10. Declaration of purpose.</w:t>
      </w:r>
      <w:r>
        <w:rPr>
          <w:rFonts w:ascii="Times New Roman" w:hAnsi="Times New Roman" w:eastAsia="Times New Roman" w:cs="Times New Roman"/>
          <w:b w:val="true"/>
          <w:sz w:val="22"/>
          <w:szCs w:val="22"/>
          <w:lang w:val="en-PH"/>
        </w:rPr>
      </w:r>
    </w:p>
    <w:p xmlns:w14="http://schemas.microsoft.com/office/word/2010/wordml" w:rsidR="00CD0A5E" w:rsidRDefault="00CD0A5E" w14:paraId="522B9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article is to give authority to investigate marketing conditions and to establish and maintain standard containers, grades and State brands for fresh fruits and vegetables in the State.</w:t>
      </w:r>
      <w:r>
        <w:rPr>
          <w:rFonts w:ascii="Times New Roman" w:hAnsi="Times New Roman" w:eastAsia="Times New Roman" w:cs="Times New Roman"/>
          <w:sz w:val="22"/>
          <w:szCs w:val="22"/>
          <w:lang w:val="en-PH"/>
        </w:rPr>
      </w:r>
    </w:p>
    <w:p xmlns:w14="http://schemas.microsoft.com/office/word/2010/wordml" w14:paraId="3CA51A53" w14:textId="77777777">
      <w:pPr>
        <w:spacing w:before="0" w:after="0" w:line="240" w:lineRule="auto"/>
      </w:pPr>
      <w:r>
        <w:t/>
      </w:r>
    </w:p>
    <w:p xmlns:w14="http://schemas.microsoft.com/office/word/2010/wordml" w:rsidR="00CD0A5E" w:rsidRDefault="00CD0A5E" w14:paraId="720B2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66-321; 1952 Code § 66-321; 1942 Code § 6662; 1932 Code § 6662; Civ. C. '22 § 3569; 1921 (32) 264.</w:t>
      </w:r>
      <w:r>
        <w:rPr>
          <w:rFonts w:ascii="Times New Roman" w:hAnsi="Times New Roman" w:eastAsia="Times New Roman" w:cs="Times New Roman"/>
          <w:sz w:val="22"/>
          <w:szCs w:val="22"/>
          <w:lang w:val="en-PH"/>
        </w:rPr>
      </w:r>
    </w:p>
    <w:p xmlns:w14="http://schemas.microsoft.com/office/word/2010/wordml" w14:paraId="54ED99EA" w14:textId="77777777">
      <w:pPr>
        <w:spacing w:before="0" w:after="0" w:line="240" w:lineRule="auto"/>
      </w:pPr>
      <w:r>
        <w:t/>
      </w:r>
    </w:p>
    <w:p xmlns:w14="http://schemas.microsoft.com/office/word/2010/wordml" w:rsidR="00CD0A5E" w:rsidRDefault="00CD0A5E" w14:paraId="00B01E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39-17-20. Division of markets shall assist in marketing farm products.</w:t>
      </w:r>
      <w:r>
        <w:rPr>
          <w:rFonts w:ascii="Times New Roman" w:hAnsi="Times New Roman" w:eastAsia="Times New Roman" w:cs="Times New Roman"/>
          <w:b w:val="true"/>
          <w:sz w:val="22"/>
          <w:szCs w:val="22"/>
          <w:lang w:val="en-PH"/>
        </w:rPr>
      </w:r>
    </w:p>
    <w:p xmlns:w14="http://schemas.microsoft.com/office/word/2010/wordml" w:rsidR="00CD0A5E" w:rsidRDefault="00CD0A5E" w14:paraId="544FB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of markets of the extension service shall investigate the subject of marketing farm products, diffuse useful information relating thereto and furnish advice and assistance to the public in order to promote efficient and economical methods of marketing farm products and it may gather and diffuse timely information concerning the supply, demand, prevailing prices and commercial movement of farm products, including quantities in common and cold storage, and may interchange such information with t</w:t>
      </w:r>
      <w:r>
        <w:rPr>
          <w:rFonts w:ascii="Times New Roman" w:hAnsi="Times New Roman" w:eastAsia="Times New Roman" w:cs="Times New Roman"/>
          <w:sz w:val="22"/>
          <w:szCs w:val="22"/>
          <w:lang w:val="en-PH"/>
        </w:rPr>
        <w:t>he United States Department of Agriculture.</w:t>
      </w:r>
      <w:r>
        <w:rPr>
          <w:rFonts w:ascii="Times New Roman" w:hAnsi="Times New Roman" w:eastAsia="Times New Roman" w:cs="Times New Roman"/>
          <w:sz w:val="22"/>
          <w:szCs w:val="22"/>
          <w:lang w:val="en-PH"/>
        </w:rPr>
      </w:r>
    </w:p>
    <w:p xmlns:w14="http://schemas.microsoft.com/office/word/2010/wordml" w14:paraId="7A8CD770" w14:textId="77777777">
      <w:pPr>
        <w:spacing w:before="0" w:after="0" w:line="240" w:lineRule="auto"/>
      </w:pPr>
      <w:r>
        <w:t/>
      </w:r>
    </w:p>
    <w:p xmlns:w14="http://schemas.microsoft.com/office/word/2010/wordml" w:rsidR="00CD0A5E" w:rsidRDefault="00CD0A5E" w14:paraId="6C2F4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66-322; 1952 Code § 66-322; 1942 Code § 6664; 1932 Code § 6664; Civ. C. '22 § 3571; 1921 (32) 264.</w:t>
      </w:r>
      <w:r>
        <w:rPr>
          <w:rFonts w:ascii="Times New Roman" w:hAnsi="Times New Roman" w:eastAsia="Times New Roman" w:cs="Times New Roman"/>
          <w:sz w:val="22"/>
          <w:szCs w:val="22"/>
          <w:lang w:val="en-PH"/>
        </w:rPr>
      </w:r>
    </w:p>
    <w:p xmlns:w14="http://schemas.microsoft.com/office/word/2010/wordml" w14:paraId="014C343E" w14:textId="77777777">
      <w:pPr>
        <w:spacing w:before="0" w:after="0" w:line="240" w:lineRule="auto"/>
      </w:pPr>
      <w:r>
        <w:t/>
      </w:r>
    </w:p>
    <w:p xmlns:w14="http://schemas.microsoft.com/office/word/2010/wordml" w:rsidR="00CD0A5E" w:rsidRDefault="00CD0A5E" w14:paraId="50405B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39-17-30. Division of markets shall administer article; employment of agents.</w:t>
      </w:r>
      <w:r>
        <w:rPr>
          <w:rFonts w:ascii="Times New Roman" w:hAnsi="Times New Roman" w:eastAsia="Times New Roman" w:cs="Times New Roman"/>
          <w:b w:val="true"/>
          <w:sz w:val="22"/>
          <w:szCs w:val="22"/>
          <w:lang w:val="en-PH"/>
        </w:rPr>
      </w:r>
    </w:p>
    <w:p xmlns:w14="http://schemas.microsoft.com/office/word/2010/wordml" w:rsidR="00CD0A5E" w:rsidRDefault="00CD0A5E" w14:paraId="57AB3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of markets of the extension service is charged with the execution of the provisions of this article and may employ such agents and assistants as may be necessary, fix their compensation, define their duties and require bonds in such amount as the chief of the division of markets deems advisable, conditioned upon the faithful performance of his duties by any employee or agent. No such compensation or other expense involved in the execution of this article shall be a charge against the State.</w:t>
      </w:r>
      <w:r>
        <w:rPr>
          <w:rFonts w:ascii="Times New Roman" w:hAnsi="Times New Roman" w:eastAsia="Times New Roman" w:cs="Times New Roman"/>
          <w:sz w:val="22"/>
          <w:szCs w:val="22"/>
          <w:lang w:val="en-PH"/>
        </w:rPr>
      </w:r>
    </w:p>
    <w:p xmlns:w14="http://schemas.microsoft.com/office/word/2010/wordml" w14:paraId="5C3FB4D9" w14:textId="77777777">
      <w:pPr>
        <w:spacing w:before="0" w:after="0" w:line="240" w:lineRule="auto"/>
      </w:pPr>
      <w:r>
        <w:t/>
      </w:r>
    </w:p>
    <w:p xmlns:w14="http://schemas.microsoft.com/office/word/2010/wordml" w:rsidR="00CD0A5E" w:rsidRDefault="00CD0A5E" w14:paraId="030B5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66-323; 1952 Code § 66-323; 1942 Code § 6663; 1932 Code § 6663; Civ. C. '22 § 3570; 1921 (32) 264.</w:t>
      </w:r>
      <w:r>
        <w:rPr>
          <w:rFonts w:ascii="Times New Roman" w:hAnsi="Times New Roman" w:eastAsia="Times New Roman" w:cs="Times New Roman"/>
          <w:sz w:val="22"/>
          <w:szCs w:val="22"/>
          <w:lang w:val="en-PH"/>
        </w:rPr>
      </w:r>
    </w:p>
    <w:p xmlns:w14="http://schemas.microsoft.com/office/word/2010/wordml" w14:paraId="0BAE7A18" w14:textId="77777777">
      <w:pPr>
        <w:spacing w:before="0" w:after="0" w:line="240" w:lineRule="auto"/>
      </w:pPr>
      <w:r>
        <w:t/>
      </w:r>
    </w:p>
    <w:p xmlns:w14="http://schemas.microsoft.com/office/word/2010/wordml" w:rsidR="00CD0A5E" w:rsidRDefault="00CD0A5E" w14:paraId="01B52F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39-17-40. Promulgation of rules and regulations.</w:t>
      </w:r>
      <w:r>
        <w:rPr>
          <w:rFonts w:ascii="Times New Roman" w:hAnsi="Times New Roman" w:eastAsia="Times New Roman" w:cs="Times New Roman"/>
          <w:b w:val="true"/>
          <w:sz w:val="22"/>
          <w:szCs w:val="22"/>
          <w:lang w:val="en-PH"/>
        </w:rPr>
      </w:r>
    </w:p>
    <w:p xmlns:w14="http://schemas.microsoft.com/office/word/2010/wordml" w:rsidR="00CD0A5E" w:rsidRDefault="00CD0A5E" w14:paraId="6C630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division of markets may make and promulgate such rules and regulations as may be necessary to carry out the provisions of this article. Such rules and regulations shall be made to conform as nearly as practicable to the rules and regulations of the Secretary of Agriculture of the United States prescribed under any act of Congress of the United States relating to the marketing of farm products.</w:t>
      </w:r>
      <w:r>
        <w:rPr>
          <w:rFonts w:ascii="Times New Roman" w:hAnsi="Times New Roman" w:eastAsia="Times New Roman" w:cs="Times New Roman"/>
          <w:sz w:val="22"/>
          <w:szCs w:val="22"/>
          <w:lang w:val="en-PH"/>
        </w:rPr>
      </w:r>
    </w:p>
    <w:p xmlns:w14="http://schemas.microsoft.com/office/word/2010/wordml" w14:paraId="630D1044" w14:textId="77777777">
      <w:pPr>
        <w:spacing w:before="0" w:after="0" w:line="240" w:lineRule="auto"/>
      </w:pPr>
      <w:r>
        <w:t/>
      </w:r>
    </w:p>
    <w:p xmlns:w14="http://schemas.microsoft.com/office/word/2010/wordml" w:rsidR="00CD0A5E" w:rsidRDefault="00CD0A5E" w14:paraId="72955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66-324; 1952 Code § 66-324; 1942 Code § 6669; 1932 Code § 6669; Civ. C. '22 § 3576; 1921 (32) 264.</w:t>
      </w:r>
      <w:r>
        <w:rPr>
          <w:rFonts w:ascii="Times New Roman" w:hAnsi="Times New Roman" w:eastAsia="Times New Roman" w:cs="Times New Roman"/>
          <w:sz w:val="22"/>
          <w:szCs w:val="22"/>
          <w:lang w:val="en-PH"/>
        </w:rPr>
      </w:r>
    </w:p>
    <w:p xmlns:w14="http://schemas.microsoft.com/office/word/2010/wordml" w14:paraId="7605FE8F" w14:textId="77777777">
      <w:pPr>
        <w:spacing w:before="0" w:after="0" w:line="240" w:lineRule="auto"/>
      </w:pPr>
      <w:r>
        <w:t/>
      </w:r>
    </w:p>
    <w:p xmlns:w14="http://schemas.microsoft.com/office/word/2010/wordml" w:rsidR="00CD0A5E" w:rsidRDefault="00CD0A5E" w14:paraId="64244C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39-17-50. Establishment of standards of receptacles, grades and labels; use of federal standards where applicable.</w:t>
      </w:r>
      <w:r>
        <w:rPr>
          <w:rFonts w:ascii="Times New Roman" w:hAnsi="Times New Roman" w:eastAsia="Times New Roman" w:cs="Times New Roman"/>
          <w:b w:val="true"/>
          <w:sz w:val="22"/>
          <w:szCs w:val="22"/>
          <w:lang w:val="en-PH"/>
        </w:rPr>
      </w:r>
    </w:p>
    <w:p xmlns:w14="http://schemas.microsoft.com/office/word/2010/wordml" w:rsidR="00CD0A5E" w:rsidRDefault="00CD0A5E" w14:paraId="55147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investigation and from time to time as may be practicable and advisable, the division of markets of the extension service may establish and promulgate standards of open and closed receptacles for farm products and standards for the grade and other classification of such products by which their quantity, quality and value may be determined and may prescribe and promulgate rules and regulations governing the marks, brands and labels which may be required for receptacles for farm products for the purpos</w:t>
      </w:r>
      <w:r>
        <w:rPr>
          <w:rFonts w:ascii="Times New Roman" w:hAnsi="Times New Roman" w:eastAsia="Times New Roman" w:cs="Times New Roman"/>
          <w:sz w:val="22"/>
          <w:szCs w:val="22"/>
          <w:lang w:val="en-PH"/>
        </w:rPr>
        <w:t>e of showing the name and address of the producer or packer and the quantity, nature and quality of the product, or any of them, and for the purpose of preventing deception in reference thereto and establishing a State brand for any farm product produced in the State. Any standard for any farm product or receptacle therefor or any requirement for marketing receptacles for farm products established under authority of the Congress of the United States shall forthwith, as far as applicable, be established or p</w:t>
      </w:r>
      <w:r>
        <w:rPr>
          <w:rFonts w:ascii="Times New Roman" w:hAnsi="Times New Roman" w:eastAsia="Times New Roman" w:cs="Times New Roman"/>
          <w:sz w:val="22"/>
          <w:szCs w:val="22"/>
          <w:lang w:val="en-PH"/>
        </w:rPr>
        <w:t>rescribed and promulgated as the official standard of requirement in this State. No standard established or requirement for marketing prescribed under this article shall become effective until the expiration of thirty days after it shall have been promulgated.</w:t>
      </w:r>
      <w:r>
        <w:rPr>
          <w:rFonts w:ascii="Times New Roman" w:hAnsi="Times New Roman" w:eastAsia="Times New Roman" w:cs="Times New Roman"/>
          <w:sz w:val="22"/>
          <w:szCs w:val="22"/>
          <w:lang w:val="en-PH"/>
        </w:rPr>
      </w:r>
    </w:p>
    <w:p xmlns:w14="http://schemas.microsoft.com/office/word/2010/wordml" w14:paraId="617623F4" w14:textId="77777777">
      <w:pPr>
        <w:spacing w:before="0" w:after="0" w:line="240" w:lineRule="auto"/>
      </w:pPr>
      <w:r>
        <w:t/>
      </w:r>
    </w:p>
    <w:p xmlns:w14="http://schemas.microsoft.com/office/word/2010/wordml" w:rsidR="00CD0A5E" w:rsidRDefault="00CD0A5E" w14:paraId="5C70F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66-325; 1952 Code § 66-325; 1942 Code § 6665; 1932 Code § 6665; Civ. C. '22 § 3572; 1921 (32) 264.</w:t>
      </w:r>
      <w:r>
        <w:rPr>
          <w:rFonts w:ascii="Times New Roman" w:hAnsi="Times New Roman" w:eastAsia="Times New Roman" w:cs="Times New Roman"/>
          <w:sz w:val="22"/>
          <w:szCs w:val="22"/>
          <w:lang w:val="en-PH"/>
        </w:rPr>
      </w:r>
    </w:p>
    <w:p xmlns:w14="http://schemas.microsoft.com/office/word/2010/wordml" w14:paraId="129E401D" w14:textId="77777777">
      <w:pPr>
        <w:spacing w:before="0" w:after="0" w:line="240" w:lineRule="auto"/>
      </w:pPr>
      <w:r>
        <w:t/>
      </w:r>
    </w:p>
    <w:p xmlns:w14="http://schemas.microsoft.com/office/word/2010/wordml" w:rsidR="00CD0A5E" w:rsidRDefault="00CD0A5E" w14:paraId="26AA33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39-17-60. Packing of farm products must conform to standard grades; "Not graded" products exempted.</w:t>
      </w:r>
      <w:r>
        <w:rPr>
          <w:rFonts w:ascii="Times New Roman" w:hAnsi="Times New Roman" w:eastAsia="Times New Roman" w:cs="Times New Roman"/>
          <w:b w:val="true"/>
          <w:sz w:val="22"/>
          <w:szCs w:val="22"/>
          <w:lang w:val="en-PH"/>
        </w:rPr>
      </w:r>
    </w:p>
    <w:p xmlns:w14="http://schemas.microsoft.com/office/word/2010/wordml" w:rsidR="00CD0A5E" w:rsidRDefault="00CD0A5E" w14:paraId="09E2E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standard for the grade or other classification of any farm product becomes effective under this article no person shall thereafter pack for sale, offer to sell or sell within this State any such farm product to which such standard is applicable unless it conforms to the standard, subject to such reasonable variations therefrom as may be allowed in the rules and regulations made under this article. But any farm product may be packed for sale, offered for sale or sold without conforming to the s</w:t>
      </w:r>
      <w:r>
        <w:rPr>
          <w:rFonts w:ascii="Times New Roman" w:hAnsi="Times New Roman" w:eastAsia="Times New Roman" w:cs="Times New Roman"/>
          <w:sz w:val="22"/>
          <w:szCs w:val="22"/>
          <w:lang w:val="en-PH"/>
        </w:rPr>
        <w:t>tandard for grade or other classification applicable thereto if it is especially described as not graded or plainly marked "Not graded."</w:t>
      </w:r>
      <w:r>
        <w:rPr>
          <w:rFonts w:ascii="Times New Roman" w:hAnsi="Times New Roman" w:eastAsia="Times New Roman" w:cs="Times New Roman"/>
          <w:sz w:val="22"/>
          <w:szCs w:val="22"/>
          <w:lang w:val="en-PH"/>
        </w:rPr>
      </w:r>
    </w:p>
    <w:p xmlns:w14="http://schemas.microsoft.com/office/word/2010/wordml" w14:paraId="30C85005" w14:textId="77777777">
      <w:pPr>
        <w:spacing w:before="0" w:after="0" w:line="240" w:lineRule="auto"/>
      </w:pPr>
      <w:r>
        <w:t/>
      </w:r>
    </w:p>
    <w:p xmlns:w14="http://schemas.microsoft.com/office/word/2010/wordml" w:rsidR="00CD0A5E" w:rsidRDefault="00CD0A5E" w14:paraId="6336C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66-326; 1952 Code § 66-326; 1942 Code § 6666; 1932 Code § 6666; Civ. C. '22 § 3573; 1921 (32) 264.</w:t>
      </w:r>
      <w:r>
        <w:rPr>
          <w:rFonts w:ascii="Times New Roman" w:hAnsi="Times New Roman" w:eastAsia="Times New Roman" w:cs="Times New Roman"/>
          <w:sz w:val="22"/>
          <w:szCs w:val="22"/>
          <w:lang w:val="en-PH"/>
        </w:rPr>
      </w:r>
    </w:p>
    <w:p xmlns:w14="http://schemas.microsoft.com/office/word/2010/wordml" w14:paraId="67BB223A" w14:textId="77777777">
      <w:pPr>
        <w:spacing w:before="0" w:after="0" w:line="240" w:lineRule="auto"/>
      </w:pPr>
      <w:r>
        <w:t/>
      </w:r>
    </w:p>
    <w:p xmlns:w14="http://schemas.microsoft.com/office/word/2010/wordml" w:rsidR="00CD0A5E" w:rsidRDefault="00CD0A5E" w14:paraId="307994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39-17-70. Packing must conform to standards as to receptacles and labels; exceptions.</w:t>
      </w:r>
      <w:r>
        <w:rPr>
          <w:rFonts w:ascii="Times New Roman" w:hAnsi="Times New Roman" w:eastAsia="Times New Roman" w:cs="Times New Roman"/>
          <w:b w:val="true"/>
          <w:sz w:val="22"/>
          <w:szCs w:val="22"/>
          <w:lang w:val="en-PH"/>
        </w:rPr>
      </w:r>
    </w:p>
    <w:p xmlns:w14="http://schemas.microsoft.com/office/word/2010/wordml" w:rsidR="00CD0A5E" w:rsidRDefault="00CD0A5E" w14:paraId="048E7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standard for an open or closed receptacle for a farm product shall be made effective under this article no person shall pack for sale in and deliver in a receptacle, or sell in and deliver in a receptacle, any such farm product to which such standard is applicable unless the receptacle conforms to the standard, subject to such variations therefrom as may be allowed in the rules and regulations made under this article. But the requirements as to receptacles shall not apply to produce sold or of</w:t>
      </w:r>
      <w:r>
        <w:rPr>
          <w:rFonts w:ascii="Times New Roman" w:hAnsi="Times New Roman" w:eastAsia="Times New Roman" w:cs="Times New Roman"/>
          <w:sz w:val="22"/>
          <w:szCs w:val="22"/>
          <w:lang w:val="en-PH"/>
        </w:rPr>
        <w:t>fered for sale in less than car lots. Whenever any requirement for the marketing, branding or labeling of a receptacle for a farm product becomes effective under this article no person thereafter shall pack for sale, offer for sale, consign for sale or sell and deliver any such farm product in a receptacle to which such requirement is applicable unless the receptacle be marked, branded or labeled according to such requirement or unless such product be brought from outside the State and offered for sale, con</w:t>
      </w:r>
      <w:r>
        <w:rPr>
          <w:rFonts w:ascii="Times New Roman" w:hAnsi="Times New Roman" w:eastAsia="Times New Roman" w:cs="Times New Roman"/>
          <w:sz w:val="22"/>
          <w:szCs w:val="22"/>
          <w:lang w:val="en-PH"/>
        </w:rPr>
        <w:t>signed for sale or sold in the original package.</w:t>
      </w:r>
      <w:r>
        <w:rPr>
          <w:rFonts w:ascii="Times New Roman" w:hAnsi="Times New Roman" w:eastAsia="Times New Roman" w:cs="Times New Roman"/>
          <w:sz w:val="22"/>
          <w:szCs w:val="22"/>
          <w:lang w:val="en-PH"/>
        </w:rPr>
      </w:r>
    </w:p>
    <w:p xmlns:w14="http://schemas.microsoft.com/office/word/2010/wordml" w14:paraId="2A5520D6" w14:textId="77777777">
      <w:pPr>
        <w:spacing w:before="0" w:after="0" w:line="240" w:lineRule="auto"/>
      </w:pPr>
      <w:r>
        <w:t/>
      </w:r>
    </w:p>
    <w:p xmlns:w14="http://schemas.microsoft.com/office/word/2010/wordml" w:rsidR="00CD0A5E" w:rsidRDefault="00CD0A5E" w14:paraId="1BB9D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66-327; 1952 Code § 66-327; 1942 Code § 6666; 1932 Code § 6666; Civ. C. '22 § 3573; 1921 (32) 264.</w:t>
      </w:r>
      <w:r>
        <w:rPr>
          <w:rFonts w:ascii="Times New Roman" w:hAnsi="Times New Roman" w:eastAsia="Times New Roman" w:cs="Times New Roman"/>
          <w:sz w:val="22"/>
          <w:szCs w:val="22"/>
          <w:lang w:val="en-PH"/>
        </w:rPr>
      </w:r>
    </w:p>
    <w:p xmlns:w14="http://schemas.microsoft.com/office/word/2010/wordml" w14:paraId="61423AC0" w14:textId="77777777">
      <w:pPr>
        <w:spacing w:before="0" w:after="0" w:line="240" w:lineRule="auto"/>
      </w:pPr>
      <w:r>
        <w:t/>
      </w:r>
    </w:p>
    <w:p xmlns:w14="http://schemas.microsoft.com/office/word/2010/wordml" w:rsidR="00CD0A5E" w:rsidRDefault="00CD0A5E" w14:paraId="12DACC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39-17-80. Inspections and classifications.</w:t>
      </w:r>
      <w:r>
        <w:rPr>
          <w:rFonts w:ascii="Times New Roman" w:hAnsi="Times New Roman" w:eastAsia="Times New Roman" w:cs="Times New Roman"/>
          <w:b w:val="true"/>
          <w:sz w:val="22"/>
          <w:szCs w:val="22"/>
          <w:lang w:val="en-PH"/>
        </w:rPr>
      </w:r>
    </w:p>
    <w:p xmlns:w14="http://schemas.microsoft.com/office/word/2010/wordml" w:rsidR="00CD0A5E" w:rsidRDefault="00CD0A5E" w14:paraId="14850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of the division of markets may at any time cause such inspections and classifications to be made and such certificates to be issued as he may deem necessary to enforce the provisions of this article. Such inspections shall be made without charge only when no request is made by the grower, shipper, receiver or other party and inspection is made for the purpose of demonstration or for enforcing the provisions of this article.</w:t>
      </w:r>
      <w:r>
        <w:rPr>
          <w:rFonts w:ascii="Times New Roman" w:hAnsi="Times New Roman" w:eastAsia="Times New Roman" w:cs="Times New Roman"/>
          <w:sz w:val="22"/>
          <w:szCs w:val="22"/>
          <w:lang w:val="en-PH"/>
        </w:rPr>
      </w:r>
    </w:p>
    <w:p xmlns:w14="http://schemas.microsoft.com/office/word/2010/wordml" w14:paraId="721589E8" w14:textId="77777777">
      <w:pPr>
        <w:spacing w:before="0" w:after="0" w:line="240" w:lineRule="auto"/>
      </w:pPr>
      <w:r>
        <w:t/>
      </w:r>
    </w:p>
    <w:p xmlns:w14="http://schemas.microsoft.com/office/word/2010/wordml" w:rsidR="00CD0A5E" w:rsidRDefault="00CD0A5E" w14:paraId="4E79F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66-328; 1952 Code § 66-328; 1942 Code § 6666; 1932 Code § 6666; Civ. C. '22 § 3573; 1921 (32) 264.</w:t>
      </w:r>
      <w:r>
        <w:rPr>
          <w:rFonts w:ascii="Times New Roman" w:hAnsi="Times New Roman" w:eastAsia="Times New Roman" w:cs="Times New Roman"/>
          <w:sz w:val="22"/>
          <w:szCs w:val="22"/>
          <w:lang w:val="en-PH"/>
        </w:rPr>
      </w:r>
    </w:p>
    <w:p xmlns:w14="http://schemas.microsoft.com/office/word/2010/wordml" w14:paraId="2982E694" w14:textId="77777777">
      <w:pPr>
        <w:spacing w:before="0" w:after="0" w:line="240" w:lineRule="auto"/>
      </w:pPr>
      <w:r>
        <w:t/>
      </w:r>
    </w:p>
    <w:p xmlns:w14="http://schemas.microsoft.com/office/word/2010/wordml" w:rsidR="00CD0A5E" w:rsidRDefault="00CD0A5E" w14:paraId="2F525A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39-17-90. Designation and license of inspectors.</w:t>
      </w:r>
      <w:r>
        <w:rPr>
          <w:rFonts w:ascii="Times New Roman" w:hAnsi="Times New Roman" w:eastAsia="Times New Roman" w:cs="Times New Roman"/>
          <w:b w:val="true"/>
          <w:sz w:val="22"/>
          <w:szCs w:val="22"/>
          <w:lang w:val="en-PH"/>
        </w:rPr>
      </w:r>
    </w:p>
    <w:p xmlns:w14="http://schemas.microsoft.com/office/word/2010/wordml" w:rsidR="00CD0A5E" w:rsidRDefault="00CD0A5E" w14:paraId="77448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chief of the division of markets may designate any competent employee or agent of the division of markets and, upon satisfactory evidence of competency, may license any other person to make, upon request, inspections and classifications of farm products in accordance with standards which have become effective under this article, both at shipping points and at destination points within the State.</w:t>
      </w:r>
      <w:r>
        <w:rPr>
          <w:rFonts w:ascii="Times New Roman" w:hAnsi="Times New Roman" w:eastAsia="Times New Roman" w:cs="Times New Roman"/>
          <w:sz w:val="22"/>
          <w:szCs w:val="22"/>
          <w:lang w:val="en-PH"/>
        </w:rPr>
      </w:r>
    </w:p>
    <w:p xmlns:w14="http://schemas.microsoft.com/office/word/2010/wordml" w14:paraId="01E002A8" w14:textId="77777777">
      <w:pPr>
        <w:spacing w:before="0" w:after="0" w:line="240" w:lineRule="auto"/>
      </w:pPr>
      <w:r>
        <w:t/>
      </w:r>
    </w:p>
    <w:p xmlns:w14="http://schemas.microsoft.com/office/word/2010/wordml" w:rsidR="00CD0A5E" w:rsidRDefault="00CD0A5E" w14:paraId="2CB41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66-329; 1952 Code § 66-329; 1942 Code § 6667; 1932 Code § 6667; Civ. C. '22 § 3574; 1921 (32) 264; 1924 (33) 1118.</w:t>
      </w:r>
      <w:r>
        <w:rPr>
          <w:rFonts w:ascii="Times New Roman" w:hAnsi="Times New Roman" w:eastAsia="Times New Roman" w:cs="Times New Roman"/>
          <w:sz w:val="22"/>
          <w:szCs w:val="22"/>
          <w:lang w:val="en-PH"/>
        </w:rPr>
      </w:r>
    </w:p>
    <w:p xmlns:w14="http://schemas.microsoft.com/office/word/2010/wordml" w14:paraId="725D9E6F" w14:textId="77777777">
      <w:pPr>
        <w:spacing w:before="0" w:after="0" w:line="240" w:lineRule="auto"/>
      </w:pPr>
      <w:r>
        <w:t/>
      </w:r>
    </w:p>
    <w:p xmlns:w14="http://schemas.microsoft.com/office/word/2010/wordml" w:rsidR="00CD0A5E" w:rsidRDefault="00CD0A5E" w14:paraId="0F67DC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39-17-100. Suspension or revocation of license.</w:t>
      </w:r>
      <w:r>
        <w:rPr>
          <w:rFonts w:ascii="Times New Roman" w:hAnsi="Times New Roman" w:eastAsia="Times New Roman" w:cs="Times New Roman"/>
          <w:b w:val="true"/>
          <w:sz w:val="22"/>
          <w:szCs w:val="22"/>
          <w:lang w:val="en-PH"/>
        </w:rPr>
      </w:r>
    </w:p>
    <w:p xmlns:w14="http://schemas.microsoft.com/office/word/2010/wordml" w:rsidR="00CD0A5E" w:rsidRDefault="00CD0A5E" w14:paraId="6BD4F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of the division of markets may suspend or revoke any license whenever, after opportunity for a hearing has been afforded to the licensee, the chief of the division of markets shall determine that such licensee is incompetent or has knowingly or carelessly failed to classify any farm product correctly in accordance with such standards or has violated any provision of this article or of the regulations made under Section 39-17-40. Pending investigation the chief of the division of markets may suspe</w:t>
      </w:r>
      <w:r>
        <w:rPr>
          <w:rFonts w:ascii="Times New Roman" w:hAnsi="Times New Roman" w:eastAsia="Times New Roman" w:cs="Times New Roman"/>
          <w:sz w:val="22"/>
          <w:szCs w:val="22"/>
          <w:lang w:val="en-PH"/>
        </w:rPr>
        <w:t>nd a license temporarily without a hearing.</w:t>
      </w:r>
      <w:r>
        <w:rPr>
          <w:rFonts w:ascii="Times New Roman" w:hAnsi="Times New Roman" w:eastAsia="Times New Roman" w:cs="Times New Roman"/>
          <w:sz w:val="22"/>
          <w:szCs w:val="22"/>
          <w:lang w:val="en-PH"/>
        </w:rPr>
      </w:r>
    </w:p>
    <w:p xmlns:w14="http://schemas.microsoft.com/office/word/2010/wordml" w14:paraId="68830D34" w14:textId="77777777">
      <w:pPr>
        <w:spacing w:before="0" w:after="0" w:line="240" w:lineRule="auto"/>
      </w:pPr>
      <w:r>
        <w:t/>
      </w:r>
    </w:p>
    <w:p xmlns:w14="http://schemas.microsoft.com/office/word/2010/wordml" w:rsidR="00CD0A5E" w:rsidRDefault="00CD0A5E" w14:paraId="53C47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66-330; 1952 Code § 66-330; 1942 Code § 6667; 1932 Code § 6667; Civ. C. '22 § 3574; 1921 (32) 264; 1924 (33) 1118.</w:t>
      </w:r>
      <w:r>
        <w:rPr>
          <w:rFonts w:ascii="Times New Roman" w:hAnsi="Times New Roman" w:eastAsia="Times New Roman" w:cs="Times New Roman"/>
          <w:sz w:val="22"/>
          <w:szCs w:val="22"/>
          <w:lang w:val="en-PH"/>
        </w:rPr>
      </w:r>
    </w:p>
    <w:p xmlns:w14="http://schemas.microsoft.com/office/word/2010/wordml" w14:paraId="20D76512" w14:textId="77777777">
      <w:pPr>
        <w:spacing w:before="0" w:after="0" w:line="240" w:lineRule="auto"/>
      </w:pPr>
      <w:r>
        <w:t/>
      </w:r>
    </w:p>
    <w:p xmlns:w14="http://schemas.microsoft.com/office/word/2010/wordml" w:rsidR="00CD0A5E" w:rsidRDefault="00CD0A5E" w14:paraId="2832BF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39-17-110. Manner in which inspections must be conducted.</w:t>
      </w:r>
      <w:r>
        <w:rPr>
          <w:rFonts w:ascii="Times New Roman" w:hAnsi="Times New Roman" w:eastAsia="Times New Roman" w:cs="Times New Roman"/>
          <w:b w:val="true"/>
          <w:sz w:val="22"/>
          <w:szCs w:val="22"/>
          <w:lang w:val="en-PH"/>
        </w:rPr>
      </w:r>
    </w:p>
    <w:p xmlns:w14="http://schemas.microsoft.com/office/word/2010/wordml" w:rsidR="00CD0A5E" w:rsidRDefault="00CD0A5E" w14:paraId="4F181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Inspections may be made in car lots or less than car lots and of products loaded in cars or of products not in cars. When any such inspection and classification is made, blank forms of certificates shall be furnished by the division of markets to all State inspectors, to be filled out by them to accompany each carload or less than carload lot of fruits and vegetables to market or to cover any produce inspected at its destination. When State inspection is enforced, such certificate shall name the time of su</w:t>
      </w:r>
      <w:r>
        <w:rPr>
          <w:rFonts w:ascii="Times New Roman" w:hAnsi="Times New Roman" w:eastAsia="Times New Roman" w:cs="Times New Roman"/>
          <w:sz w:val="22"/>
          <w:szCs w:val="22"/>
          <w:lang w:val="en-PH"/>
        </w:rPr>
        <w:t>ch inspection and the grade of fruits and vegetables and shall contain such other information as may be required by the chief of the division of markets to be shown in the certificate, together with the words, "Graded and packed under State inspection."</w:t>
      </w:r>
      <w:r>
        <w:rPr>
          <w:rFonts w:ascii="Times New Roman" w:hAnsi="Times New Roman" w:eastAsia="Times New Roman" w:cs="Times New Roman"/>
          <w:sz w:val="22"/>
          <w:szCs w:val="22"/>
          <w:lang w:val="en-PH"/>
        </w:rPr>
      </w:r>
    </w:p>
    <w:p xmlns:w14="http://schemas.microsoft.com/office/word/2010/wordml" w14:paraId="3690F98F" w14:textId="77777777">
      <w:pPr>
        <w:spacing w:before="0" w:after="0" w:line="240" w:lineRule="auto"/>
      </w:pPr>
      <w:r>
        <w:t/>
      </w:r>
    </w:p>
    <w:p xmlns:w14="http://schemas.microsoft.com/office/word/2010/wordml" w:rsidR="00CD0A5E" w:rsidRDefault="00CD0A5E" w14:paraId="5F2DD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66-331; 1952 Code § 66-331; 1942 Code § 6667; 1932 Code § 6667; Civ. C. '22 § 3574; 1921 (32) 264; 1924 (33) 1118.</w:t>
      </w:r>
      <w:r>
        <w:rPr>
          <w:rFonts w:ascii="Times New Roman" w:hAnsi="Times New Roman" w:eastAsia="Times New Roman" w:cs="Times New Roman"/>
          <w:sz w:val="22"/>
          <w:szCs w:val="22"/>
          <w:lang w:val="en-PH"/>
        </w:rPr>
      </w:r>
    </w:p>
    <w:p xmlns:w14="http://schemas.microsoft.com/office/word/2010/wordml" w14:paraId="2E53EF05" w14:textId="77777777">
      <w:pPr>
        <w:spacing w:before="0" w:after="0" w:line="240" w:lineRule="auto"/>
      </w:pPr>
      <w:r>
        <w:t/>
      </w:r>
    </w:p>
    <w:p xmlns:w14="http://schemas.microsoft.com/office/word/2010/wordml" w:rsidR="00CD0A5E" w:rsidRDefault="00CD0A5E" w14:paraId="7873D9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39-17-120. Appeals, classification of products.</w:t>
      </w:r>
      <w:r>
        <w:rPr>
          <w:rFonts w:ascii="Times New Roman" w:hAnsi="Times New Roman" w:eastAsia="Times New Roman" w:cs="Times New Roman"/>
          <w:b w:val="true"/>
          <w:sz w:val="22"/>
          <w:szCs w:val="22"/>
          <w:lang w:val="en-PH"/>
        </w:rPr>
      </w:r>
    </w:p>
    <w:p xmlns:w14="http://schemas.microsoft.com/office/word/2010/wordml" w:rsidR="00CD0A5E" w:rsidRDefault="00CD0A5E" w14:paraId="440C2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or person in possession of any farm product classified in accordance with the provisions of this article may appeal from such classification under such rules and regulations as the division of markets may prescribe.</w:t>
      </w:r>
      <w:r>
        <w:rPr>
          <w:rFonts w:ascii="Times New Roman" w:hAnsi="Times New Roman" w:eastAsia="Times New Roman" w:cs="Times New Roman"/>
          <w:sz w:val="22"/>
          <w:szCs w:val="22"/>
          <w:lang w:val="en-PH"/>
        </w:rPr>
      </w:r>
    </w:p>
    <w:p xmlns:w14="http://schemas.microsoft.com/office/word/2010/wordml" w14:paraId="15175CF2" w14:textId="77777777">
      <w:pPr>
        <w:spacing w:before="0" w:after="0" w:line="240" w:lineRule="auto"/>
      </w:pPr>
      <w:r>
        <w:t/>
      </w:r>
    </w:p>
    <w:p xmlns:w14="http://schemas.microsoft.com/office/word/2010/wordml" w:rsidR="00CD0A5E" w:rsidRDefault="00CD0A5E" w14:paraId="7FBBB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66-332; 1952 Code § 66-332; 1942 Code § 6668; 1932 Code § 6668; Civ. C. '22 § 3575; 1921 (32) 264.</w:t>
      </w:r>
      <w:r>
        <w:rPr>
          <w:rFonts w:ascii="Times New Roman" w:hAnsi="Times New Roman" w:eastAsia="Times New Roman" w:cs="Times New Roman"/>
          <w:sz w:val="22"/>
          <w:szCs w:val="22"/>
          <w:lang w:val="en-PH"/>
        </w:rPr>
      </w:r>
    </w:p>
    <w:p xmlns:w14="http://schemas.microsoft.com/office/word/2010/wordml" w14:paraId="3D7CAE5B" w14:textId="77777777">
      <w:pPr>
        <w:spacing w:before="0" w:after="0" w:line="240" w:lineRule="auto"/>
      </w:pPr>
      <w:r>
        <w:t/>
      </w:r>
    </w:p>
    <w:p xmlns:w14="http://schemas.microsoft.com/office/word/2010/wordml" w:rsidR="00CD0A5E" w:rsidRDefault="00CD0A5E" w14:paraId="4CA31E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39-17-130. Inspection fees.</w:t>
      </w:r>
      <w:r>
        <w:rPr>
          <w:rFonts w:ascii="Times New Roman" w:hAnsi="Times New Roman" w:eastAsia="Times New Roman" w:cs="Times New Roman"/>
          <w:b w:val="true"/>
          <w:sz w:val="22"/>
          <w:szCs w:val="22"/>
          <w:lang w:val="en-PH"/>
        </w:rPr>
      </w:r>
    </w:p>
    <w:p xmlns:w14="http://schemas.microsoft.com/office/word/2010/wordml" w:rsidR="00CD0A5E" w:rsidRDefault="00CD0A5E" w14:paraId="543A4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fee to be charged shall be determined by the chief of the division of markets and the fee for the inspection of a car or less than a car shall in no case exceed five dollars. The chief of the division of markets may fix, assess and collect, or cause to be collected, fees for such services when they are performed by employees or agents of the division of markets. License inspectors may charge and collect as compensation for their services only such fees as may be approved by the division of markets.</w:t>
      </w:r>
      <w:r>
        <w:rPr>
          <w:rFonts w:ascii="Times New Roman" w:hAnsi="Times New Roman" w:eastAsia="Times New Roman" w:cs="Times New Roman"/>
          <w:sz w:val="22"/>
          <w:szCs w:val="22"/>
          <w:lang w:val="en-PH"/>
        </w:rPr>
      </w:r>
    </w:p>
    <w:p xmlns:w14="http://schemas.microsoft.com/office/word/2010/wordml" w14:paraId="75A4475E" w14:textId="77777777">
      <w:pPr>
        <w:spacing w:before="0" w:after="0" w:line="240" w:lineRule="auto"/>
      </w:pPr>
      <w:r>
        <w:t/>
      </w:r>
    </w:p>
    <w:p xmlns:w14="http://schemas.microsoft.com/office/word/2010/wordml" w:rsidR="00CD0A5E" w:rsidRDefault="00CD0A5E" w14:paraId="4EB0E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66-333; 1952 Code § 66-333; 1942 Code § 6667; 1932 Code § 6667; Civ. C. '22 § 3574; 1921 (32) 264; 1924 (33) 1118.</w:t>
      </w:r>
      <w:r>
        <w:rPr>
          <w:rFonts w:ascii="Times New Roman" w:hAnsi="Times New Roman" w:eastAsia="Times New Roman" w:cs="Times New Roman"/>
          <w:sz w:val="22"/>
          <w:szCs w:val="22"/>
          <w:lang w:val="en-PH"/>
        </w:rPr>
      </w:r>
    </w:p>
    <w:p xmlns:w14="http://schemas.microsoft.com/office/word/2010/wordml" w14:paraId="362B0F4F" w14:textId="77777777">
      <w:pPr>
        <w:spacing w:before="0" w:after="0" w:line="240" w:lineRule="auto"/>
      </w:pPr>
      <w:r>
        <w:t/>
      </w:r>
    </w:p>
    <w:p xmlns:w14="http://schemas.microsoft.com/office/word/2010/wordml" w:rsidR="00CD0A5E" w:rsidRDefault="00CD0A5E" w14:paraId="34E7F4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39-17-140. Violation of article, or rules and regulations, or interference with inspector constitutes a misdemeanor.</w:t>
      </w:r>
      <w:r>
        <w:rPr>
          <w:rFonts w:ascii="Times New Roman" w:hAnsi="Times New Roman" w:eastAsia="Times New Roman" w:cs="Times New Roman"/>
          <w:b w:val="true"/>
          <w:sz w:val="22"/>
          <w:szCs w:val="22"/>
          <w:lang w:val="en-PH"/>
        </w:rPr>
      </w:r>
    </w:p>
    <w:p xmlns:w14="http://schemas.microsoft.com/office/word/2010/wordml" w:rsidR="00CD0A5E" w:rsidRDefault="00CD0A5E" w14:paraId="51C1F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who violates any provision of this article, or of the rules and regulations made under this article for carrying out its provisions, who fails or refuses to comply with any of the requirements thereof or who wilfully interferes with agents or employees in the execution or on account of the execution of their duties shall be guilty of a misdemeanor.</w:t>
      </w:r>
      <w:r>
        <w:rPr>
          <w:rFonts w:ascii="Times New Roman" w:hAnsi="Times New Roman" w:eastAsia="Times New Roman" w:cs="Times New Roman"/>
          <w:sz w:val="22"/>
          <w:szCs w:val="22"/>
          <w:lang w:val="en-PH"/>
        </w:rPr>
      </w:r>
    </w:p>
    <w:p xmlns:w14="http://schemas.microsoft.com/office/word/2010/wordml" w14:paraId="6BD118CF" w14:textId="77777777">
      <w:pPr>
        <w:spacing w:before="0" w:after="0" w:line="240" w:lineRule="auto"/>
      </w:pPr>
      <w:r>
        <w:t/>
      </w:r>
    </w:p>
    <w:p xmlns:w14="http://schemas.microsoft.com/office/word/2010/wordml" w:rsidR="00CD0A5E" w:rsidRDefault="00CD0A5E" w14:paraId="45109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66-334; 1952 Code § 66-334; 1942 Code § 6670; 1932 Code § 6670; Civ. C. '22 § 3577; Cr. C. '22 § 293; 1921 (32) 264.</w:t>
      </w:r>
      <w:r>
        <w:rPr>
          <w:rFonts w:ascii="Times New Roman" w:hAnsi="Times New Roman" w:eastAsia="Times New Roman" w:cs="Times New Roman"/>
          <w:sz w:val="22"/>
          <w:szCs w:val="22"/>
          <w:lang w:val="en-PH"/>
        </w:rPr>
      </w:r>
    </w:p>
    <w:p xmlns:w14="http://schemas.microsoft.com/office/word/2010/wordml" w14:paraId="3778D329" w14:textId="77777777">
      <w:pPr>
        <w:spacing w:before="0" w:after="0" w:line="240" w:lineRule="auto"/>
      </w:pPr>
      <w:r>
        <w:t/>
      </w:r>
    </w:p>
    <w:p xmlns:w14="http://schemas.microsoft.com/office/word/2010/wordml" w:rsidR="00CD0A5E" w:rsidRDefault="00CD0A5E" w14:paraId="12EF57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39-17-150.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790AA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convicted of a misdemeanor under this article shall be punished by a fine of not more than one hundred dollars or by imprisonment in the county jail for not more than thirty days or by both such fine and imprisonment, in the discretion of the court.</w:t>
      </w:r>
      <w:r>
        <w:rPr>
          <w:rFonts w:ascii="Times New Roman" w:hAnsi="Times New Roman" w:eastAsia="Times New Roman" w:cs="Times New Roman"/>
          <w:sz w:val="22"/>
          <w:szCs w:val="22"/>
          <w:lang w:val="en-PH"/>
        </w:rPr>
      </w:r>
    </w:p>
    <w:p xmlns:w14="http://schemas.microsoft.com/office/word/2010/wordml" w14:paraId="6A42229C" w14:textId="77777777">
      <w:pPr>
        <w:spacing w:before="0" w:after="0" w:line="240" w:lineRule="auto"/>
      </w:pPr>
      <w:r>
        <w:t/>
      </w:r>
    </w:p>
    <w:p xmlns:w14="http://schemas.microsoft.com/office/word/2010/wordml" w:rsidR="00CD0A5E" w:rsidRDefault="00CD0A5E" w14:paraId="70DFC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66-335; 1952 Code § 66-335; 1942 Code § 6671; 1932 Code § 6671; Civ. C. '22 § 3578; Cr. C. '22 § 293; 1921 (32) 264.</w:t>
      </w:r>
      <w:r>
        <w:rPr>
          <w:rFonts w:ascii="Times New Roman" w:hAnsi="Times New Roman" w:eastAsia="Times New Roman" w:cs="Times New Roman"/>
          <w:sz w:val="22"/>
          <w:szCs w:val="22"/>
          <w:lang w:val="en-PH"/>
        </w:rPr>
      </w:r>
    </w:p>
    <w:p xmlns:w14="http://schemas.microsoft.com/office/word/2010/wordml" w14:paraId="14933D65" w14:textId="77777777">
      <w:pPr>
        <w:spacing w:before="0" w:after="0" w:line="240" w:lineRule="auto"/>
      </w:pPr>
      <w:r>
        <w:t/>
      </w:r>
    </w:p>
    <w:p xmlns:w14="http://schemas.microsoft.com/office/word/2010/wordml" w:rsidR="00CD0A5E" w:rsidRDefault="00CD0A5E" w14:paraId="7600C8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39-17-160. Construction.</w:t>
      </w:r>
      <w:r>
        <w:rPr>
          <w:rFonts w:ascii="Times New Roman" w:hAnsi="Times New Roman" w:eastAsia="Times New Roman" w:cs="Times New Roman"/>
          <w:b w:val="true"/>
          <w:sz w:val="22"/>
          <w:szCs w:val="22"/>
          <w:lang w:val="en-PH"/>
        </w:rPr>
      </w:r>
    </w:p>
    <w:p xmlns:w14="http://schemas.microsoft.com/office/word/2010/wordml" w:rsidR="00CD0A5E" w:rsidRDefault="00CD0A5E" w14:paraId="47B08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shall not be construed so as to conflict with any statute of the United States regulating commerce among the several states or in any place under the exclusive jurisdiction of the United States.</w:t>
      </w:r>
      <w:r>
        <w:rPr>
          <w:rFonts w:ascii="Times New Roman" w:hAnsi="Times New Roman" w:eastAsia="Times New Roman" w:cs="Times New Roman"/>
          <w:sz w:val="22"/>
          <w:szCs w:val="22"/>
          <w:lang w:val="en-PH"/>
        </w:rPr>
      </w:r>
    </w:p>
    <w:p xmlns:w14="http://schemas.microsoft.com/office/word/2010/wordml" w14:paraId="24788868" w14:textId="77777777">
      <w:pPr>
        <w:spacing w:before="0" w:after="0" w:line="240" w:lineRule="auto"/>
      </w:pPr>
      <w:r>
        <w:t/>
      </w:r>
    </w:p>
    <w:p xmlns:w14="http://schemas.microsoft.com/office/word/2010/wordml" w:rsidR="00CD0A5E" w:rsidRDefault="00CD0A5E" w14:paraId="24FA0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66-336; 1952 Code § 66-336; 1942 Code § 6672; 1932 Code § 6672; Civ. C. '22 § 3579; 1921 (32) 264.</w:t>
      </w:r>
      <w:r>
        <w:rPr>
          <w:rFonts w:ascii="Times New Roman" w:hAnsi="Times New Roman" w:eastAsia="Times New Roman" w:cs="Times New Roman"/>
          <w:sz w:val="22"/>
          <w:szCs w:val="22"/>
          <w:lang w:val="en-PH"/>
        </w:rPr>
      </w:r>
    </w:p>
    <w:p xmlns:w14="http://schemas.microsoft.com/office/word/2010/wordml" w14:paraId="13DD9B10" w14:textId="77777777">
      <w:pPr>
        <w:spacing w:before="0" w:after="0" w:line="240" w:lineRule="auto"/>
      </w:pPr>
      <w:r>
        <w:t/>
      </w:r>
    </w:p>
    <w:p xmlns:w14="http://schemas.microsoft.com/office/word/2010/wordml" w:rsidR="00CD0A5E" w:rsidRDefault="00CD0A5E" w14:paraId="710537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D0A5E" w:rsidRDefault="00CD0A5E" w14:paraId="7010B46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Grading of Watermelons</w:t>
      </w:r>
      <w:r>
        <w:rPr>
          <w:rFonts w:ascii="Times New Roman" w:hAnsi="Times New Roman" w:eastAsia="Times New Roman" w:cs="Times New Roman"/>
          <w:sz w:val="22"/>
          <w:szCs w:val="22"/>
          <w:lang w:val="en-PH"/>
        </w:rPr>
      </w:r>
    </w:p>
    <w:p xmlns:w14="http://schemas.microsoft.com/office/word/2010/wordml" w:rsidR="00CD0A5E" w:rsidRDefault="00CD0A5E" w14:paraId="10892578" w14:textId="77777777">
      <w:pPr>
        <w:spacing w:before="0" w:after="0" w:line="240" w:lineRule="auto"/>
        <w:rPr>
          <w:rFonts w:ascii="Arial" w:hAnsi="Arial" w:cs="Arial"/>
          <w:lang w:val="en-PH"/>
        </w:rPr>
      </w:pPr>
    </w:p>
    <w:p xmlns:w14="http://schemas.microsoft.com/office/word/2010/wordml" w:rsidR="00CD0A5E" w:rsidRDefault="00CD0A5E" w14:paraId="1E47E0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39-17-310. Standards for grades of watermelons; grading is optional.</w:t>
      </w:r>
      <w:r>
        <w:rPr>
          <w:rFonts w:ascii="Times New Roman" w:hAnsi="Times New Roman" w:eastAsia="Times New Roman" w:cs="Times New Roman"/>
          <w:b w:val="true"/>
          <w:sz w:val="22"/>
          <w:szCs w:val="22"/>
          <w:lang w:val="en-PH"/>
        </w:rPr>
      </w:r>
    </w:p>
    <w:p xmlns:w14="http://schemas.microsoft.com/office/word/2010/wordml" w:rsidR="00CD0A5E" w:rsidRDefault="00CD0A5E" w14:paraId="77E7C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watermelons shipped in carload lots from any point within this State as "Graded Melons" shall be graded according to the following standard, that is to say:</w:t>
      </w:r>
      <w:r>
        <w:rPr>
          <w:rFonts w:ascii="Times New Roman" w:hAnsi="Times New Roman" w:eastAsia="Times New Roman" w:cs="Times New Roman"/>
          <w:sz w:val="22"/>
          <w:szCs w:val="22"/>
          <w:lang w:val="en-PH"/>
        </w:rPr>
      </w:r>
    </w:p>
    <w:p xmlns:w14="http://schemas.microsoft.com/office/word/2010/wordml" w:rsidR="00CD0A5E" w:rsidRDefault="00CD0A5E" w14:paraId="13D6E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Grade 1 shall weigh not less than 44 pounds with car average of not less than 46 pounds;</w:t>
      </w:r>
      <w:r>
        <w:rPr>
          <w:rFonts w:ascii="Times New Roman" w:hAnsi="Times New Roman" w:eastAsia="Times New Roman" w:cs="Times New Roman"/>
          <w:sz w:val="22"/>
          <w:szCs w:val="22"/>
          <w:lang w:val="en-PH"/>
        </w:rPr>
      </w:r>
    </w:p>
    <w:p xmlns:w14="http://schemas.microsoft.com/office/word/2010/wordml" w:rsidR="00CD0A5E" w:rsidRDefault="00CD0A5E" w14:paraId="450F3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Grade 2 shall weigh not less than 40 pounds with car average of not less than 42 pounds;</w:t>
      </w:r>
      <w:r>
        <w:rPr>
          <w:rFonts w:ascii="Times New Roman" w:hAnsi="Times New Roman" w:eastAsia="Times New Roman" w:cs="Times New Roman"/>
          <w:sz w:val="22"/>
          <w:szCs w:val="22"/>
          <w:lang w:val="en-PH"/>
        </w:rPr>
      </w:r>
    </w:p>
    <w:p xmlns:w14="http://schemas.microsoft.com/office/word/2010/wordml" w:rsidR="00CD0A5E" w:rsidRDefault="00CD0A5E" w14:paraId="0B72F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Grade 3 shall weigh not less than 36 pounds with car average of not less than 38 pounds;</w:t>
      </w:r>
      <w:r>
        <w:rPr>
          <w:rFonts w:ascii="Times New Roman" w:hAnsi="Times New Roman" w:eastAsia="Times New Roman" w:cs="Times New Roman"/>
          <w:sz w:val="22"/>
          <w:szCs w:val="22"/>
          <w:lang w:val="en-PH"/>
        </w:rPr>
      </w:r>
    </w:p>
    <w:p xmlns:w14="http://schemas.microsoft.com/office/word/2010/wordml" w:rsidR="00CD0A5E" w:rsidRDefault="00CD0A5E" w14:paraId="71511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Grade 4 shall weigh not less than 32 pounds with car average of not less than 34 pounds;</w:t>
      </w:r>
      <w:r>
        <w:rPr>
          <w:rFonts w:ascii="Times New Roman" w:hAnsi="Times New Roman" w:eastAsia="Times New Roman" w:cs="Times New Roman"/>
          <w:sz w:val="22"/>
          <w:szCs w:val="22"/>
          <w:lang w:val="en-PH"/>
        </w:rPr>
      </w:r>
    </w:p>
    <w:p xmlns:w14="http://schemas.microsoft.com/office/word/2010/wordml" w:rsidR="00CD0A5E" w:rsidRDefault="00CD0A5E" w14:paraId="6995A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Grade 5 shall weigh not less than 28 pounds with car average of not less than 30 pounds;</w:t>
      </w:r>
      <w:r>
        <w:rPr>
          <w:rFonts w:ascii="Times New Roman" w:hAnsi="Times New Roman" w:eastAsia="Times New Roman" w:cs="Times New Roman"/>
          <w:sz w:val="22"/>
          <w:szCs w:val="22"/>
          <w:lang w:val="en-PH"/>
        </w:rPr>
      </w:r>
    </w:p>
    <w:p xmlns:w14="http://schemas.microsoft.com/office/word/2010/wordml" w:rsidR="00CD0A5E" w:rsidRDefault="00CD0A5E" w14:paraId="728F3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Grade 6 shall weigh not less than 24 pounds with car average of not less than 26 pounds; and</w:t>
      </w:r>
      <w:r>
        <w:rPr>
          <w:rFonts w:ascii="Times New Roman" w:hAnsi="Times New Roman" w:eastAsia="Times New Roman" w:cs="Times New Roman"/>
          <w:sz w:val="22"/>
          <w:szCs w:val="22"/>
          <w:lang w:val="en-PH"/>
        </w:rPr>
      </w:r>
    </w:p>
    <w:p xmlns:w14="http://schemas.microsoft.com/office/word/2010/wordml" w:rsidR="00CD0A5E" w:rsidRDefault="00CD0A5E" w14:paraId="0C511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Grade 7 shall weigh not less than 20 pounds with car average of not less than 22 pounds.</w:t>
      </w:r>
      <w:r>
        <w:rPr>
          <w:rFonts w:ascii="Times New Roman" w:hAnsi="Times New Roman" w:eastAsia="Times New Roman" w:cs="Times New Roman"/>
          <w:sz w:val="22"/>
          <w:szCs w:val="22"/>
          <w:lang w:val="en-PH"/>
        </w:rPr>
      </w:r>
    </w:p>
    <w:p xmlns:w14="http://schemas.microsoft.com/office/word/2010/wordml" w:rsidR="00CD0A5E" w:rsidRDefault="00CD0A5E" w14:paraId="0AA10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melons of whatever grade shall have been picked from live vines of a merchantable quality and shall be ripe, free from rotten ends, and from necks and blisters.</w:t>
      </w:r>
      <w:r>
        <w:rPr>
          <w:rFonts w:ascii="Times New Roman" w:hAnsi="Times New Roman" w:eastAsia="Times New Roman" w:cs="Times New Roman"/>
          <w:sz w:val="22"/>
          <w:szCs w:val="22"/>
          <w:lang w:val="en-PH"/>
        </w:rPr>
      </w:r>
    </w:p>
    <w:p xmlns:w14="http://schemas.microsoft.com/office/word/2010/wordml" w:rsidR="00CD0A5E" w:rsidRDefault="00CD0A5E" w14:paraId="1605C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grading of watermelons, as aforesaid, shall be optional with the shippers.</w:t>
      </w:r>
      <w:r>
        <w:rPr>
          <w:rFonts w:ascii="Times New Roman" w:hAnsi="Times New Roman" w:eastAsia="Times New Roman" w:cs="Times New Roman"/>
          <w:sz w:val="22"/>
          <w:szCs w:val="22"/>
          <w:lang w:val="en-PH"/>
        </w:rPr>
      </w:r>
    </w:p>
    <w:p xmlns:w14="http://schemas.microsoft.com/office/word/2010/wordml" w14:paraId="75BCC94C" w14:textId="77777777">
      <w:pPr>
        <w:spacing w:before="0" w:after="0" w:line="240" w:lineRule="auto"/>
      </w:pPr>
      <w:r>
        <w:t/>
      </w:r>
    </w:p>
    <w:p xmlns:w14="http://schemas.microsoft.com/office/word/2010/wordml" w:rsidR="00CD0A5E" w:rsidRDefault="00CD0A5E" w14:paraId="47E78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66-341; 1952 Code § 66-341; 1942 Code § 6674; 1932 Code § 6674; 1927 (35) 294.</w:t>
      </w:r>
      <w:r>
        <w:rPr>
          <w:rFonts w:ascii="Times New Roman" w:hAnsi="Times New Roman" w:eastAsia="Times New Roman" w:cs="Times New Roman"/>
          <w:sz w:val="22"/>
          <w:szCs w:val="22"/>
          <w:lang w:val="en-PH"/>
        </w:rPr>
      </w:r>
    </w:p>
    <w:p xmlns:w14="http://schemas.microsoft.com/office/word/2010/wordml" w14:paraId="38B0B704" w14:textId="77777777">
      <w:pPr>
        <w:spacing w:before="0" w:after="0" w:line="240" w:lineRule="auto"/>
      </w:pPr>
      <w:r>
        <w:t/>
      </w:r>
    </w:p>
    <w:p xmlns:w14="http://schemas.microsoft.com/office/word/2010/wordml" w:rsidR="00CD0A5E" w:rsidRDefault="00CD0A5E" w14:paraId="4FD2B9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39-17-320. Carload lot shipments, grading, certificate.</w:t>
      </w:r>
      <w:r>
        <w:rPr>
          <w:rFonts w:ascii="Times New Roman" w:hAnsi="Times New Roman" w:eastAsia="Times New Roman" w:cs="Times New Roman"/>
          <w:b w:val="true"/>
          <w:sz w:val="22"/>
          <w:szCs w:val="22"/>
          <w:lang w:val="en-PH"/>
        </w:rPr>
      </w:r>
    </w:p>
    <w:p xmlns:w14="http://schemas.microsoft.com/office/word/2010/wordml" w:rsidR="00CD0A5E" w:rsidRDefault="00CD0A5E" w14:paraId="39574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shippers of watermelons in carload lots from any point within this State, before applying to any railroad, railway, common carrier or agent thereof for a bill of lading for any such shipment, shall first certify whether or not the watermelons contained in such shipment have been graded according to the standard of grades provided in Section 39-17-310. Such certificate shall be made in writing on appropriate paper or cardboard, signed by the shipper in the presence of two disinterested witnesses, statin</w:t>
      </w:r>
      <w:r>
        <w:rPr>
          <w:rFonts w:ascii="Times New Roman" w:hAnsi="Times New Roman" w:eastAsia="Times New Roman" w:cs="Times New Roman"/>
          <w:sz w:val="22"/>
          <w:szCs w:val="22"/>
          <w:lang w:val="en-PH"/>
        </w:rPr>
        <w:t>g the variety, grade and number of melons contained in the car and the date the melons were picked and the date loaded or, if not graded, shall so state. The certificate shall be securely nailed to the inside of the car near the door and a duplicate of the certificate shall be furnished to the carrier's agent.</w:t>
      </w:r>
      <w:r>
        <w:rPr>
          <w:rFonts w:ascii="Times New Roman" w:hAnsi="Times New Roman" w:eastAsia="Times New Roman" w:cs="Times New Roman"/>
          <w:sz w:val="22"/>
          <w:szCs w:val="22"/>
          <w:lang w:val="en-PH"/>
        </w:rPr>
      </w:r>
    </w:p>
    <w:p xmlns:w14="http://schemas.microsoft.com/office/word/2010/wordml" w14:paraId="59812C04" w14:textId="77777777">
      <w:pPr>
        <w:spacing w:before="0" w:after="0" w:line="240" w:lineRule="auto"/>
      </w:pPr>
      <w:r>
        <w:t/>
      </w:r>
    </w:p>
    <w:p xmlns:w14="http://schemas.microsoft.com/office/word/2010/wordml" w:rsidR="00CD0A5E" w:rsidRDefault="00CD0A5E" w14:paraId="6DA20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66-342; 1952 Code § 66-342; 1942 Code § 6673; 1932 Code § 6673; 1927 (35) 294.</w:t>
      </w:r>
      <w:r>
        <w:rPr>
          <w:rFonts w:ascii="Times New Roman" w:hAnsi="Times New Roman" w:eastAsia="Times New Roman" w:cs="Times New Roman"/>
          <w:sz w:val="22"/>
          <w:szCs w:val="22"/>
          <w:lang w:val="en-PH"/>
        </w:rPr>
      </w:r>
    </w:p>
    <w:p xmlns:w14="http://schemas.microsoft.com/office/word/2010/wordml" w14:paraId="42611973" w14:textId="77777777">
      <w:pPr>
        <w:spacing w:before="0" w:after="0" w:line="240" w:lineRule="auto"/>
      </w:pPr>
      <w:r>
        <w:t/>
      </w:r>
    </w:p>
    <w:p xmlns:w14="http://schemas.microsoft.com/office/word/2010/wordml" w:rsidR="00CD0A5E" w:rsidRDefault="00CD0A5E" w14:paraId="00387F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39-17-330. Bill of lading must refer to certificate.</w:t>
      </w:r>
      <w:r>
        <w:rPr>
          <w:rFonts w:ascii="Times New Roman" w:hAnsi="Times New Roman" w:eastAsia="Times New Roman" w:cs="Times New Roman"/>
          <w:b w:val="true"/>
          <w:sz w:val="22"/>
          <w:szCs w:val="22"/>
          <w:lang w:val="en-PH"/>
        </w:rPr>
      </w:r>
    </w:p>
    <w:p xmlns:w14="http://schemas.microsoft.com/office/word/2010/wordml" w:rsidR="00CD0A5E" w:rsidRDefault="00CD0A5E" w14:paraId="30FBC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agent of the railroad, railway or other common carrier shall incorporate in its bill of lading the fact that the duplicate certificate had been delivered to him by the shipper certifying that the car contains melons of a certain grade or melons of no grade, according to the representation made in the certificate.</w:t>
      </w:r>
      <w:r>
        <w:rPr>
          <w:rFonts w:ascii="Times New Roman" w:hAnsi="Times New Roman" w:eastAsia="Times New Roman" w:cs="Times New Roman"/>
          <w:sz w:val="22"/>
          <w:szCs w:val="22"/>
          <w:lang w:val="en-PH"/>
        </w:rPr>
      </w:r>
    </w:p>
    <w:p xmlns:w14="http://schemas.microsoft.com/office/word/2010/wordml" w14:paraId="058127D9" w14:textId="77777777">
      <w:pPr>
        <w:spacing w:before="0" w:after="0" w:line="240" w:lineRule="auto"/>
      </w:pPr>
      <w:r>
        <w:t/>
      </w:r>
    </w:p>
    <w:p xmlns:w14="http://schemas.microsoft.com/office/word/2010/wordml" w:rsidR="00CD0A5E" w:rsidRDefault="00CD0A5E" w14:paraId="262A3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66-343; 1952 Code § 66-343; 1942 Code § 6673; 1932 Code § 6673; 1927 (35) 294.</w:t>
      </w:r>
      <w:r>
        <w:rPr>
          <w:rFonts w:ascii="Times New Roman" w:hAnsi="Times New Roman" w:eastAsia="Times New Roman" w:cs="Times New Roman"/>
          <w:sz w:val="22"/>
          <w:szCs w:val="22"/>
          <w:lang w:val="en-PH"/>
        </w:rPr>
      </w:r>
    </w:p>
    <w:p xmlns:w14="http://schemas.microsoft.com/office/word/2010/wordml" w14:paraId="3A6FC6A5" w14:textId="77777777">
      <w:pPr>
        <w:spacing w:before="0" w:after="0" w:line="240" w:lineRule="auto"/>
      </w:pPr>
      <w:r>
        <w:t/>
      </w:r>
    </w:p>
    <w:p xmlns:w14="http://schemas.microsoft.com/office/word/2010/wordml" w:rsidR="00CD0A5E" w:rsidRDefault="00CD0A5E" w14:paraId="4A83D2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39-17-340. Unlawful acts;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4BA48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w:t>
      </w:r>
      <w:r>
        <w:rPr>
          <w:rFonts w:ascii="Times New Roman" w:hAnsi="Times New Roman" w:eastAsia="Times New Roman" w:cs="Times New Roman"/>
          <w:sz w:val="22"/>
          <w:szCs w:val="22"/>
          <w:lang w:val="en-PH"/>
        </w:rPr>
      </w:r>
    </w:p>
    <w:p xmlns:w14="http://schemas.microsoft.com/office/word/2010/wordml" w:rsidR="00CD0A5E" w:rsidRDefault="00CD0A5E" w14:paraId="084B7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ship, or undertake to ship, watermelons in carload lots from any point within this State in violation of the provisions of this article; or</w:t>
      </w:r>
      <w:r>
        <w:rPr>
          <w:rFonts w:ascii="Times New Roman" w:hAnsi="Times New Roman" w:eastAsia="Times New Roman" w:cs="Times New Roman"/>
          <w:sz w:val="22"/>
          <w:szCs w:val="22"/>
          <w:lang w:val="en-PH"/>
        </w:rPr>
      </w:r>
    </w:p>
    <w:p xmlns:w14="http://schemas.microsoft.com/office/word/2010/wordml" w:rsidR="00CD0A5E" w:rsidRDefault="00CD0A5E" w14:paraId="2B77E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sign, or cause to be signed, a false certificate as to the grade and kind of melons shipped.</w:t>
      </w:r>
      <w:r>
        <w:rPr>
          <w:rFonts w:ascii="Times New Roman" w:hAnsi="Times New Roman" w:eastAsia="Times New Roman" w:cs="Times New Roman"/>
          <w:sz w:val="22"/>
          <w:szCs w:val="22"/>
          <w:lang w:val="en-PH"/>
        </w:rPr>
      </w:r>
    </w:p>
    <w:p xmlns:w14="http://schemas.microsoft.com/office/word/2010/wordml" w:rsidR="00CD0A5E" w:rsidRDefault="00CD0A5E" w14:paraId="6756D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this section is guilty of a misdemeanor and, upon conviction, must be fined in the discretion of the court or imprisoned not more than one year, or both.</w:t>
      </w:r>
      <w:r>
        <w:rPr>
          <w:rFonts w:ascii="Times New Roman" w:hAnsi="Times New Roman" w:eastAsia="Times New Roman" w:cs="Times New Roman"/>
          <w:sz w:val="22"/>
          <w:szCs w:val="22"/>
          <w:lang w:val="en-PH"/>
        </w:rPr>
      </w:r>
    </w:p>
    <w:p xmlns:w14="http://schemas.microsoft.com/office/word/2010/wordml" w14:paraId="612B1E1B" w14:textId="77777777">
      <w:pPr>
        <w:spacing w:before="0" w:after="0" w:line="240" w:lineRule="auto"/>
      </w:pPr>
      <w:r>
        <w:t/>
      </w:r>
    </w:p>
    <w:p xmlns:w14="http://schemas.microsoft.com/office/word/2010/wordml" w:rsidR="00CD0A5E" w:rsidRDefault="00CD0A5E" w14:paraId="1AA77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63-344; 1952 Code § 66-344; 1942 Code § 6675; 1932 Code § 6675; 1927 (35) 294; 1993 Act No. 184, § 223, eff January 1, 1994.</w:t>
      </w:r>
      <w:r>
        <w:rPr>
          <w:rFonts w:ascii="Times New Roman" w:hAnsi="Times New Roman" w:eastAsia="Times New Roman" w:cs="Times New Roman"/>
          <w:sz w:val="22"/>
          <w:szCs w:val="22"/>
          <w:lang w:val="en-PH"/>
        </w:rPr>
      </w:r>
    </w:p>
    <w:p xmlns:w14="http://schemas.microsoft.com/office/word/2010/wordml" w:rsidR="00CD0A5E" w:rsidRDefault="00CD0A5E" w14:paraId="19279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37E48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rewrote this section so as to change the maximum term of imprisonment to conform to the classification established for each offense.</w:t>
      </w:r>
      <w:r>
        <w:rPr>
          <w:rFonts w:ascii="Times New Roman" w:hAnsi="Times New Roman" w:eastAsia="Times New Roman" w:cs="Times New Roman"/>
          <w:sz w:val="22"/>
          <w:szCs w:val="22"/>
          <w:lang w:val="en-PH"/>
        </w:rPr>
      </w:r>
    </w:p>
    <w:p xmlns:w14="http://schemas.microsoft.com/office/word/2010/wordml" w14:paraId="637B9859" w14:textId="77777777">
      <w:pPr>
        <w:spacing w:before="0" w:after="0" w:line="240" w:lineRule="auto"/>
      </w:pPr>
      <w:r>
        <w:t/>
      </w:r>
    </w:p>
    <w:p xmlns:w14="http://schemas.microsoft.com/office/word/2010/wordml" w:rsidR="00CD0A5E" w:rsidRDefault="00CD0A5E" w14:paraId="1A23098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D0A5E" w:rsidRDefault="00CD0A5E" w14:paraId="6DD4DC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Metal Beverage Containers</w:t>
      </w:r>
      <w:r>
        <w:rPr>
          <w:rFonts w:ascii="Times New Roman" w:hAnsi="Times New Roman" w:eastAsia="Times New Roman" w:cs="Times New Roman"/>
          <w:sz w:val="22"/>
          <w:szCs w:val="22"/>
          <w:lang w:val="en-PH"/>
        </w:rPr>
      </w:r>
    </w:p>
    <w:p xmlns:w14="http://schemas.microsoft.com/office/word/2010/wordml" w:rsidR="00CD0A5E" w:rsidRDefault="00CD0A5E" w14:paraId="1B843364" w14:textId="77777777">
      <w:pPr>
        <w:spacing w:before="0" w:after="0" w:line="240" w:lineRule="auto"/>
        <w:rPr>
          <w:rFonts w:ascii="Arial" w:hAnsi="Arial" w:cs="Arial"/>
          <w:lang w:val="en-PH"/>
        </w:rPr>
      </w:pPr>
    </w:p>
    <w:p xmlns:w14="http://schemas.microsoft.com/office/word/2010/wordml" w:rsidR="00CD0A5E" w:rsidRDefault="00CD0A5E" w14:paraId="0CE256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39-17-410. Certain metal beverage containers unlawful after July 1, 1980.</w:t>
      </w:r>
      <w:r>
        <w:rPr>
          <w:rFonts w:ascii="Times New Roman" w:hAnsi="Times New Roman" w:eastAsia="Times New Roman" w:cs="Times New Roman"/>
          <w:b w:val="true"/>
          <w:sz w:val="22"/>
          <w:szCs w:val="22"/>
          <w:lang w:val="en-PH"/>
        </w:rPr>
      </w:r>
    </w:p>
    <w:p xmlns:w14="http://schemas.microsoft.com/office/word/2010/wordml" w:rsidR="00CD0A5E" w:rsidRDefault="00CD0A5E" w14:paraId="7F319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it shall be unlawful for any wholesale distributor or retailer to sell or offer to sell, after July 1, 1980, any carbonated soft drink or malt beverage in a metal beverage container which includes a part which must be detached to open the container.</w:t>
      </w:r>
      <w:r>
        <w:rPr>
          <w:rFonts w:ascii="Times New Roman" w:hAnsi="Times New Roman" w:eastAsia="Times New Roman" w:cs="Times New Roman"/>
          <w:sz w:val="22"/>
          <w:szCs w:val="22"/>
          <w:lang w:val="en-PH"/>
        </w:rPr>
      </w:r>
    </w:p>
    <w:p xmlns:w14="http://schemas.microsoft.com/office/word/2010/wordml" w:rsidR="00CD0A5E" w:rsidRDefault="00CD0A5E" w14:paraId="76E92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violates the provisions of this section shall be deemed guilty of a misdemeanor and upon conviction shall be fined twenty-five dollars for each illegal container sold.</w:t>
      </w:r>
      <w:r>
        <w:rPr>
          <w:rFonts w:ascii="Times New Roman" w:hAnsi="Times New Roman" w:eastAsia="Times New Roman" w:cs="Times New Roman"/>
          <w:sz w:val="22"/>
          <w:szCs w:val="22"/>
          <w:lang w:val="en-PH"/>
        </w:rPr>
      </w:r>
    </w:p>
    <w:p xmlns:w14="http://schemas.microsoft.com/office/word/2010/wordml" w14:paraId="58B98A4B" w14:textId="77777777">
      <w:pPr>
        <w:spacing w:before="0" w:after="0" w:line="240" w:lineRule="auto"/>
      </w:pPr>
      <w:r>
        <w:t/>
      </w:r>
    </w:p>
    <w:p xmlns:w14="http://schemas.microsoft.com/office/word/2010/wordml" w:rsidR="00CD0A5E" w:rsidRDefault="00CD0A5E" w14:paraId="3311D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496 § 20.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