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abd620d7b343e5" /><Relationship Type="http://schemas.openxmlformats.org/package/2006/relationships/metadata/core-properties" Target="/package/services/metadata/core-properties/3e43ef783965468f8ee10871f27bfbfc.psmdcp" Id="R8985cc974fa54aae" /></Relationships>
</file>

<file path=word/document.xml><?xml version="1.0" encoding="utf-8"?>
<w:document xmlns:w="http://schemas.openxmlformats.org/wordprocessingml/2006/main">
  <w:body>
    <w:p xmlns:w14="http://schemas.microsoft.com/office/word/2010/wordml" w:rsidR="005D4062" w:rsidRDefault="005D4062" w14:paraId="4F70298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5D4062" w:rsidRDefault="005D4062" w14:paraId="4E445B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Intestate Succession and Wills</w:t>
      </w:r>
      <w:r>
        <w:rPr>
          <w:rFonts w:ascii="Times New Roman" w:hAnsi="Times New Roman" w:eastAsia="Times New Roman" w:cs="Times New Roman"/>
          <w:sz w:val="22"/>
          <w:szCs w:val="22"/>
        </w:rPr>
      </w:r>
    </w:p>
    <w:p xmlns:w14="http://schemas.microsoft.com/office/word/2010/wordml" w:rsidR="005D4062" w:rsidRDefault="005D4062" w14:paraId="59850428" w14:textId="77777777">
      <w:pPr>
        <w:spacing w:before="0" w:after="0" w:line="240" w:lineRule="auto"/>
        <w:rPr>
          <w:rFonts w:ascii="Arial" w:hAnsi="Arial" w:cs="Arial"/>
        </w:rPr>
      </w:pPr>
    </w:p>
    <w:p xmlns:w14="http://schemas.microsoft.com/office/word/2010/wordml" w14:paraId="3F099857" w14:textId="77777777">
      <w:pPr>
        <w:spacing w:before="0" w:after="0" w:line="240" w:lineRule="auto"/>
      </w:pPr>
      <w:r>
        <w:t/>
      </w:r>
    </w:p>
    <w:p xmlns:w14="http://schemas.microsoft.com/office/word/2010/wordml" w:rsidR="005D4062" w:rsidRDefault="005D4062" w14:paraId="32D49D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7C13D05" w14:textId="77777777">
      <w:pPr>
        <w:spacing w:before="0" w:after="0" w:line="240" w:lineRule="auto"/>
        <w:rPr>
          <w:rFonts w:ascii="Arial" w:hAnsi="Arial" w:cs="Arial"/>
        </w:rPr>
      </w:pPr>
    </w:p>
    <w:p xmlns:w14="http://schemas.microsoft.com/office/word/2010/wordml" w:rsidR="005D4062" w:rsidRDefault="005D4062" w14:paraId="24070A12"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6C732389" w14:textId="77777777">
      <w:pPr>
        <w:spacing w:before="0" w:after="0" w:line="240" w:lineRule="auto"/>
        <w:rPr>
          <w:rFonts w:ascii="Arial" w:hAnsi="Arial" w:cs="Arial"/>
        </w:rPr>
      </w:pPr>
    </w:p>
    <w:p xmlns:w14="http://schemas.microsoft.com/office/word/2010/wordml" w:rsidR="005D4062" w:rsidRDefault="005D4062" w14:paraId="3B8A1BD9"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011682B1" w14:textId="77777777">
      <w:pPr>
        <w:spacing w:before="0" w:after="0" w:line="240" w:lineRule="auto"/>
        <w:rPr>
          <w:rFonts w:ascii="Arial" w:hAnsi="Arial" w:cs="Arial"/>
        </w:rPr>
      </w:pPr>
    </w:p>
    <w:p xmlns:w14="http://schemas.microsoft.com/office/word/2010/wordml" w:rsidR="005D4062" w:rsidRDefault="005D4062" w14:paraId="722BED8E"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4B55F8FC" w14:textId="77777777">
      <w:pPr>
        <w:spacing w:before="0" w:after="0" w:line="240" w:lineRule="auto"/>
        <w:rPr>
          <w:rFonts w:ascii="Arial" w:hAnsi="Arial" w:cs="Arial"/>
        </w:rPr>
      </w:pPr>
    </w:p>
    <w:p xmlns:w14="http://schemas.microsoft.com/office/word/2010/wordml" w:rsidR="005D4062" w:rsidRDefault="005D4062" w14:paraId="60DCC0F5"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3C3C8C8B" w14:textId="77777777">
      <w:pPr>
        <w:spacing w:before="0" w:after="0" w:line="240" w:lineRule="auto"/>
        <w:rPr>
          <w:rFonts w:ascii="Arial" w:hAnsi="Arial" w:cs="Arial"/>
        </w:rPr>
      </w:pPr>
    </w:p>
    <w:p xmlns:w14="http://schemas.microsoft.com/office/word/2010/wordml" w:rsidR="005D4062" w:rsidRDefault="005D4062" w14:paraId="6EA838CF"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770D9DCC" w14:textId="77777777">
      <w:pPr>
        <w:spacing w:before="0" w:after="0" w:line="240" w:lineRule="auto"/>
        <w:rPr>
          <w:rFonts w:ascii="Arial" w:hAnsi="Arial" w:cs="Arial"/>
        </w:rPr>
      </w:pPr>
    </w:p>
    <w:p xmlns:w14="http://schemas.microsoft.com/office/word/2010/wordml" w:rsidR="005D4062" w:rsidRDefault="005D4062" w14:paraId="5547826F"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3DB415AF" w14:textId="77777777">
      <w:pPr>
        <w:spacing w:before="0" w:after="0" w:line="240" w:lineRule="auto"/>
        <w:rPr>
          <w:rFonts w:ascii="Arial" w:hAnsi="Arial" w:cs="Arial"/>
        </w:rPr>
      </w:pPr>
    </w:p>
    <w:p xmlns:w14="http://schemas.microsoft.com/office/word/2010/wordml" w:rsidR="005D4062" w:rsidRDefault="005D4062" w14:paraId="06D0E4B1"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1CCD2B1D" w14:textId="77777777">
      <w:pPr>
        <w:spacing w:before="0" w:after="0" w:line="240" w:lineRule="auto"/>
        <w:rPr>
          <w:rFonts w:ascii="Arial" w:hAnsi="Arial" w:cs="Arial"/>
        </w:rPr>
      </w:pPr>
    </w:p>
    <w:p xmlns:w14="http://schemas.microsoft.com/office/word/2010/wordml" w:rsidR="005D4062" w:rsidRDefault="005D4062" w14:paraId="1CDE6E61"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071BD2A8" w14:textId="77777777">
      <w:pPr>
        <w:spacing w:before="0" w:after="0" w:line="240" w:lineRule="auto"/>
        <w:rPr>
          <w:rFonts w:ascii="Arial" w:hAnsi="Arial" w:cs="Arial"/>
        </w:rPr>
      </w:pPr>
    </w:p>
    <w:p xmlns:w14="http://schemas.microsoft.com/office/word/2010/wordml" w:rsidR="005D4062" w:rsidRDefault="005D4062" w14:paraId="2A2645C1"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502B3D20" w14:textId="77777777">
      <w:pPr>
        <w:spacing w:before="0" w:after="0" w:line="240" w:lineRule="auto"/>
        <w:rPr>
          <w:rFonts w:ascii="Arial" w:hAnsi="Arial" w:cs="Arial"/>
        </w:rPr>
      </w:pPr>
    </w:p>
    <w:p xmlns:w14="http://schemas.microsoft.com/office/word/2010/wordml" w:rsidR="005D4062" w:rsidRDefault="005D4062" w14:paraId="5D7E4E9C"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1041BE25" w14:textId="77777777">
      <w:pPr>
        <w:spacing w:before="0" w:after="0" w:line="240" w:lineRule="auto"/>
        <w:rPr>
          <w:rFonts w:ascii="Arial" w:hAnsi="Arial" w:cs="Arial"/>
        </w:rPr>
      </w:pPr>
    </w:p>
    <w:p xmlns:w14="http://schemas.microsoft.com/office/word/2010/wordml" w:rsidR="005D4062" w:rsidRDefault="005D4062" w14:paraId="20EB039B" w14:textId="77777777">
      <w:pPr>
        <w:spacing w:before="0" w:after="0" w:line="240" w:lineRule="auto"/>
        <w:rPr>
          <w:rFonts w:ascii="Arial" w:hAnsi="Arial" w:cs="Arial"/>
        </w:rPr>
      </w:pPr>
      <w:r>
        <w:rPr>
          <w:rFonts w:ascii="Times New Roman" w:hAnsi="Times New Roman" w:eastAsia="Times New Roman" w:cs="Times New Roman"/>
          <w:sz w:val="22"/>
          <w:szCs w:val="22"/>
        </w:rPr>
        <w:t>Intestate Succession</w:t>
      </w:r>
      <w:r>
        <w:rPr>
          <w:rFonts w:ascii="Times New Roman" w:hAnsi="Times New Roman" w:eastAsia="Times New Roman" w:cs="Times New Roman"/>
          <w:sz w:val="22"/>
          <w:szCs w:val="22"/>
        </w:rPr>
      </w:r>
    </w:p>
    <w:p xmlns:w14="http://schemas.microsoft.com/office/word/2010/wordml" w:rsidR="005D4062" w:rsidRDefault="005D4062" w14:paraId="605B3A61" w14:textId="77777777">
      <w:pPr>
        <w:spacing w:before="0" w:after="0" w:line="240" w:lineRule="auto"/>
        <w:rPr>
          <w:rFonts w:ascii="Arial" w:hAnsi="Arial" w:cs="Arial"/>
        </w:rPr>
      </w:pPr>
    </w:p>
    <w:p xmlns:w14="http://schemas.microsoft.com/office/word/2010/wordml" w14:paraId="70DA1226" w14:textId="77777777">
      <w:pPr>
        <w:spacing w:before="0" w:after="0" w:line="240" w:lineRule="auto"/>
      </w:pPr>
      <w:r>
        <w:t/>
      </w:r>
    </w:p>
    <w:p xmlns:w14="http://schemas.microsoft.com/office/word/2010/wordml" w:rsidR="005D4062" w:rsidRDefault="005D4062" w14:paraId="023B16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62-2-101. Intestate estate.</w:t>
      </w:r>
      <w:r>
        <w:rPr>
          <w:rFonts w:ascii="Times New Roman" w:hAnsi="Times New Roman" w:eastAsia="Times New Roman" w:cs="Times New Roman"/>
          <w:b w:val="true"/>
          <w:sz w:val="22"/>
          <w:szCs w:val="22"/>
        </w:rPr>
      </w:r>
    </w:p>
    <w:p xmlns:w14="http://schemas.microsoft.com/office/word/2010/wordml" w:rsidR="005D4062" w:rsidRDefault="005D4062" w14:paraId="6B5F88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part of the estate of a decedent not effectively disposed of by his will passes to his heirs as prescribed in the following sections of this Code.</w:t>
      </w:r>
      <w:r>
        <w:rPr>
          <w:rFonts w:ascii="Times New Roman" w:hAnsi="Times New Roman" w:eastAsia="Times New Roman" w:cs="Times New Roman"/>
          <w:sz w:val="22"/>
          <w:szCs w:val="22"/>
        </w:rPr>
      </w:r>
    </w:p>
    <w:p xmlns:w14="http://schemas.microsoft.com/office/word/2010/wordml" w14:paraId="203F5DBA" w14:textId="77777777">
      <w:pPr>
        <w:spacing w:before="0" w:after="0" w:line="240" w:lineRule="auto"/>
      </w:pPr>
      <w:r>
        <w:t/>
      </w:r>
    </w:p>
    <w:p xmlns:w14="http://schemas.microsoft.com/office/word/2010/wordml" w:rsidR="005D4062" w:rsidRDefault="005D4062" w14:paraId="04EDB09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8C0D8DD" w14:textId="77777777">
      <w:pPr>
        <w:spacing w:before="0" w:after="0" w:line="240" w:lineRule="auto"/>
      </w:pPr>
      <w:r>
        <w:t/>
      </w:r>
    </w:p>
    <w:p xmlns:w14="http://schemas.microsoft.com/office/word/2010/wordml" w:rsidR="005D4062" w:rsidRDefault="005D4062" w14:paraId="0B6AB0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62-2-102. Share of the spouse.</w:t>
      </w:r>
      <w:r>
        <w:rPr>
          <w:rFonts w:ascii="Times New Roman" w:hAnsi="Times New Roman" w:eastAsia="Times New Roman" w:cs="Times New Roman"/>
          <w:b w:val="true"/>
          <w:sz w:val="22"/>
          <w:szCs w:val="22"/>
        </w:rPr>
      </w:r>
    </w:p>
    <w:p xmlns:w14="http://schemas.microsoft.com/office/word/2010/wordml" w:rsidR="005D4062" w:rsidRDefault="005D4062" w14:paraId="241176A7" w14:textId="77777777">
      <w:pPr>
        <w:spacing w:before="0" w:after="0" w:line="240" w:lineRule="auto"/>
        <w:rPr>
          <w:rFonts w:ascii="Arial" w:hAnsi="Arial" w:cs="Arial"/>
        </w:rPr>
      </w:pPr>
      <w:r>
        <w:rPr>
          <w:rFonts w:ascii="Times New Roman" w:hAnsi="Times New Roman" w:eastAsia="Times New Roman" w:cs="Times New Roman"/>
          <w:sz w:val="22"/>
          <w:szCs w:val="22"/>
        </w:rPr>
        <w:tab/>
        <w:t>The intestate share of the surviving spouse is:</w:t>
      </w:r>
      <w:r>
        <w:rPr>
          <w:rFonts w:ascii="Times New Roman" w:hAnsi="Times New Roman" w:eastAsia="Times New Roman" w:cs="Times New Roman"/>
          <w:sz w:val="22"/>
          <w:szCs w:val="22"/>
        </w:rPr>
      </w:r>
    </w:p>
    <w:p xmlns:w14="http://schemas.microsoft.com/office/word/2010/wordml" w:rsidR="005D4062" w:rsidRDefault="005D4062" w14:paraId="2FD6C7E1" w14:textId="77777777">
      <w:pPr>
        <w:spacing w:before="0" w:after="0" w:line="240" w:lineRule="auto"/>
        <w:rPr>
          <w:rFonts w:ascii="Arial" w:hAnsi="Arial" w:cs="Arial"/>
        </w:rPr>
      </w:pPr>
      <w:r>
        <w:rPr>
          <w:rFonts w:ascii="Times New Roman" w:hAnsi="Times New Roman" w:eastAsia="Times New Roman" w:cs="Times New Roman"/>
          <w:sz w:val="22"/>
          <w:szCs w:val="22"/>
        </w:rPr>
        <w:tab/>
        <w:t>(1) if there is no surviving issue of the decedent, the entire intestate estate;</w:t>
      </w:r>
      <w:r>
        <w:rPr>
          <w:rFonts w:ascii="Times New Roman" w:hAnsi="Times New Roman" w:eastAsia="Times New Roman" w:cs="Times New Roman"/>
          <w:sz w:val="22"/>
          <w:szCs w:val="22"/>
        </w:rPr>
      </w:r>
    </w:p>
    <w:p xmlns:w14="http://schemas.microsoft.com/office/word/2010/wordml" w:rsidR="005D4062" w:rsidRDefault="005D4062" w14:paraId="2EE8F4A3" w14:textId="77777777">
      <w:pPr>
        <w:spacing w:before="0" w:after="0" w:line="240" w:lineRule="auto"/>
        <w:rPr>
          <w:rFonts w:ascii="Arial" w:hAnsi="Arial" w:cs="Arial"/>
        </w:rPr>
      </w:pPr>
      <w:r>
        <w:rPr>
          <w:rFonts w:ascii="Times New Roman" w:hAnsi="Times New Roman" w:eastAsia="Times New Roman" w:cs="Times New Roman"/>
          <w:sz w:val="22"/>
          <w:szCs w:val="22"/>
        </w:rPr>
        <w:tab/>
        <w:t>(2) if there are surviving issue, one-half of the intestate estate.</w:t>
      </w:r>
      <w:r>
        <w:rPr>
          <w:rFonts w:ascii="Times New Roman" w:hAnsi="Times New Roman" w:eastAsia="Times New Roman" w:cs="Times New Roman"/>
          <w:sz w:val="22"/>
          <w:szCs w:val="22"/>
        </w:rPr>
      </w:r>
    </w:p>
    <w:p xmlns:w14="http://schemas.microsoft.com/office/word/2010/wordml" w14:paraId="2ADC67B0" w14:textId="77777777">
      <w:pPr>
        <w:spacing w:before="0" w:after="0" w:line="240" w:lineRule="auto"/>
      </w:pPr>
      <w:r>
        <w:t/>
      </w:r>
    </w:p>
    <w:p xmlns:w14="http://schemas.microsoft.com/office/word/2010/wordml" w:rsidR="005D4062" w:rsidRDefault="005D4062" w14:paraId="1807650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CF8BE48" w14:textId="77777777">
      <w:pPr>
        <w:spacing w:before="0" w:after="0" w:line="240" w:lineRule="auto"/>
      </w:pPr>
      <w:r>
        <w:t/>
      </w:r>
    </w:p>
    <w:p xmlns:w14="http://schemas.microsoft.com/office/word/2010/wordml" w:rsidR="005D4062" w:rsidRDefault="005D4062" w14:paraId="05E249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62-2-103. Share of heirs other than surviving spouse.</w:t>
      </w:r>
      <w:r>
        <w:rPr>
          <w:rFonts w:ascii="Times New Roman" w:hAnsi="Times New Roman" w:eastAsia="Times New Roman" w:cs="Times New Roman"/>
          <w:b w:val="true"/>
          <w:sz w:val="22"/>
          <w:szCs w:val="22"/>
        </w:rPr>
      </w:r>
    </w:p>
    <w:p xmlns:w14="http://schemas.microsoft.com/office/word/2010/wordml" w:rsidR="005D4062" w:rsidRDefault="005D4062" w14:paraId="388AD2FA" w14:textId="77777777">
      <w:pPr>
        <w:spacing w:before="0" w:after="0" w:line="240" w:lineRule="auto"/>
        <w:rPr>
          <w:rFonts w:ascii="Arial" w:hAnsi="Arial" w:cs="Arial"/>
        </w:rPr>
      </w:pPr>
      <w:r>
        <w:rPr>
          <w:rFonts w:ascii="Times New Roman" w:hAnsi="Times New Roman" w:eastAsia="Times New Roman" w:cs="Times New Roman"/>
          <w:sz w:val="22"/>
          <w:szCs w:val="22"/>
        </w:rPr>
        <w:tab/>
        <w:t>The part of the intestate estate not passing to the surviving spouse under Section 62-2-102, or the entire estate if there is no surviving spouse, passes as follows:</w:t>
      </w:r>
      <w:r>
        <w:rPr>
          <w:rFonts w:ascii="Times New Roman" w:hAnsi="Times New Roman" w:eastAsia="Times New Roman" w:cs="Times New Roman"/>
          <w:sz w:val="22"/>
          <w:szCs w:val="22"/>
        </w:rPr>
      </w:r>
    </w:p>
    <w:p xmlns:w14="http://schemas.microsoft.com/office/word/2010/wordml" w:rsidR="005D4062" w:rsidRDefault="005D4062" w14:paraId="1041F61E" w14:textId="77777777">
      <w:pPr>
        <w:spacing w:before="0" w:after="0" w:line="240" w:lineRule="auto"/>
        <w:rPr>
          <w:rFonts w:ascii="Arial" w:hAnsi="Arial" w:cs="Arial"/>
        </w:rPr>
      </w:pPr>
      <w:r>
        <w:rPr>
          <w:rFonts w:ascii="Times New Roman" w:hAnsi="Times New Roman" w:eastAsia="Times New Roman" w:cs="Times New Roman"/>
          <w:sz w:val="22"/>
          <w:szCs w:val="22"/>
        </w:rPr>
        <w:tab/>
        <w:t>(1) to the issue of the decedent: if they are all of the same degree of kinship to the decedent they take equally, but if of unequal degree then those of more remote degree take by representation;</w:t>
      </w:r>
      <w:r>
        <w:rPr>
          <w:rFonts w:ascii="Times New Roman" w:hAnsi="Times New Roman" w:eastAsia="Times New Roman" w:cs="Times New Roman"/>
          <w:sz w:val="22"/>
          <w:szCs w:val="22"/>
        </w:rPr>
      </w:r>
    </w:p>
    <w:p xmlns:w14="http://schemas.microsoft.com/office/word/2010/wordml" w:rsidR="005D4062" w:rsidRDefault="005D4062" w14:paraId="008D7566" w14:textId="77777777">
      <w:pPr>
        <w:spacing w:before="0" w:after="0" w:line="240" w:lineRule="auto"/>
        <w:rPr>
          <w:rFonts w:ascii="Arial" w:hAnsi="Arial" w:cs="Arial"/>
        </w:rPr>
      </w:pPr>
      <w:r>
        <w:rPr>
          <w:rFonts w:ascii="Times New Roman" w:hAnsi="Times New Roman" w:eastAsia="Times New Roman" w:cs="Times New Roman"/>
          <w:sz w:val="22"/>
          <w:szCs w:val="22"/>
        </w:rPr>
        <w:tab/>
        <w:t>(2) if there is no surviving issue, to his parent or parents equally;</w:t>
      </w:r>
      <w:r>
        <w:rPr>
          <w:rFonts w:ascii="Times New Roman" w:hAnsi="Times New Roman" w:eastAsia="Times New Roman" w:cs="Times New Roman"/>
          <w:sz w:val="22"/>
          <w:szCs w:val="22"/>
        </w:rPr>
      </w:r>
    </w:p>
    <w:p xmlns:w14="http://schemas.microsoft.com/office/word/2010/wordml" w:rsidR="005D4062" w:rsidRDefault="005D4062" w14:paraId="4829D60C" w14:textId="77777777">
      <w:pPr>
        <w:spacing w:before="0" w:after="0" w:line="240" w:lineRule="auto"/>
        <w:rPr>
          <w:rFonts w:ascii="Arial" w:hAnsi="Arial" w:cs="Arial"/>
        </w:rPr>
      </w:pPr>
      <w:r>
        <w:rPr>
          <w:rFonts w:ascii="Times New Roman" w:hAnsi="Times New Roman" w:eastAsia="Times New Roman" w:cs="Times New Roman"/>
          <w:sz w:val="22"/>
          <w:szCs w:val="22"/>
        </w:rPr>
        <w:tab/>
        <w:t>(3) if there is no surviving issue or parent, to the issue of the parents or either of them by representation;</w:t>
      </w:r>
      <w:r>
        <w:rPr>
          <w:rFonts w:ascii="Times New Roman" w:hAnsi="Times New Roman" w:eastAsia="Times New Roman" w:cs="Times New Roman"/>
          <w:sz w:val="22"/>
          <w:szCs w:val="22"/>
        </w:rPr>
      </w:r>
    </w:p>
    <w:p xmlns:w14="http://schemas.microsoft.com/office/word/2010/wordml" w:rsidR="005D4062" w:rsidRDefault="005D4062" w14:paraId="338A532D" w14:textId="77777777">
      <w:pPr>
        <w:spacing w:before="0" w:after="0" w:line="240" w:lineRule="auto"/>
        <w:rPr>
          <w:rFonts w:ascii="Arial" w:hAnsi="Arial" w:cs="Arial"/>
        </w:rPr>
      </w:pPr>
      <w:r>
        <w:rPr>
          <w:rFonts w:ascii="Times New Roman" w:hAnsi="Times New Roman" w:eastAsia="Times New Roman" w:cs="Times New Roman"/>
          <w:sz w:val="22"/>
          <w:szCs w:val="22"/>
        </w:rPr>
        <w:tab/>
        <w:t>(4) if there is no surviving issue, parent or issue of a parent, but the decedent is survived by one or more grandparents or issue of grandparents, half of the estate passes to the paternal grandparents if both survive, or to the surviving paternal grandparent, or to the issue of the paternal grandparents if both are deceased, the issue taking equally if they are all of the same degree of kinship to the decedent, but if of unequal degree those of more remote degree take by representation; and the other hal</w:t>
      </w:r>
      <w:r>
        <w:rPr>
          <w:rFonts w:ascii="Times New Roman" w:hAnsi="Times New Roman" w:eastAsia="Times New Roman" w:cs="Times New Roman"/>
          <w:sz w:val="22"/>
          <w:szCs w:val="22"/>
        </w:rPr>
        <w:t>f passes to the maternal relatives in the same manner; but if there be no surviving grandparent or issue of grandparent on either the paternal or the maternal side, the entire estate passes to the relatives on the other side in the same manner as the half;</w:t>
      </w:r>
      <w:r>
        <w:rPr>
          <w:rFonts w:ascii="Times New Roman" w:hAnsi="Times New Roman" w:eastAsia="Times New Roman" w:cs="Times New Roman"/>
          <w:sz w:val="22"/>
          <w:szCs w:val="22"/>
        </w:rPr>
      </w:r>
    </w:p>
    <w:p xmlns:w14="http://schemas.microsoft.com/office/word/2010/wordml" w:rsidR="005D4062" w:rsidRDefault="005D4062" w14:paraId="269BBA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if there is no surviving issue, parent or issue of a parent, grandparent or issue of a grandparent, but the decedent is survived by one or more great-grandparents or issue of great-grandparents, half of the estate passes to the surviving paternal great-grandparents in equal shares, or to the surviving paternal great-grandparent if only one survives, or to the issue of the paternal great-grandparents if none of the great-grandparents survive, the issue taking equally if they are all of the same degree of</w:t>
      </w:r>
      <w:r>
        <w:rPr>
          <w:rFonts w:ascii="Times New Roman" w:hAnsi="Times New Roman" w:eastAsia="Times New Roman" w:cs="Times New Roman"/>
          <w:sz w:val="22"/>
          <w:szCs w:val="22"/>
        </w:rPr>
        <w:t xml:space="preserve"> kinship to the decedent, but if of unequal degree those of more remote degree take by representation; and the other half passes to the maternal relatives in the same manner; but if there be no surviving great-grandparent or issue of a great-grandparent on either the paternal or the maternal side, the entire estate passes to the relatives on the other side in the same manner as the half.</w:t>
      </w:r>
      <w:r>
        <w:rPr>
          <w:rFonts w:ascii="Times New Roman" w:hAnsi="Times New Roman" w:eastAsia="Times New Roman" w:cs="Times New Roman"/>
          <w:sz w:val="22"/>
          <w:szCs w:val="22"/>
        </w:rPr>
      </w:r>
    </w:p>
    <w:p xmlns:w14="http://schemas.microsoft.com/office/word/2010/wordml" w14:paraId="281BCABC" w14:textId="77777777">
      <w:pPr>
        <w:spacing w:before="0" w:after="0" w:line="240" w:lineRule="auto"/>
      </w:pPr>
      <w:r>
        <w:t/>
      </w:r>
    </w:p>
    <w:p xmlns:w14="http://schemas.microsoft.com/office/word/2010/wordml" w:rsidR="005D4062" w:rsidRDefault="005D4062" w14:paraId="3969C13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46C7FA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508FB0C"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subsection (6) relating to stepchildren.</w:t>
      </w:r>
      <w:r>
        <w:rPr>
          <w:rFonts w:ascii="Times New Roman" w:hAnsi="Times New Roman" w:eastAsia="Times New Roman" w:cs="Times New Roman"/>
          <w:sz w:val="22"/>
          <w:szCs w:val="22"/>
        </w:rPr>
      </w:r>
    </w:p>
    <w:p xmlns:w14="http://schemas.microsoft.com/office/word/2010/wordml" w14:paraId="7395E7D1" w14:textId="77777777">
      <w:pPr>
        <w:spacing w:before="0" w:after="0" w:line="240" w:lineRule="auto"/>
      </w:pPr>
      <w:r>
        <w:t/>
      </w:r>
    </w:p>
    <w:p xmlns:w14="http://schemas.microsoft.com/office/word/2010/wordml" w:rsidR="005D4062" w:rsidRDefault="005D4062" w14:paraId="2ECB8B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62-2-104. Requirement that individual survive decedent for one hundred twenty hours.</w:t>
      </w:r>
      <w:r>
        <w:rPr>
          <w:rFonts w:ascii="Times New Roman" w:hAnsi="Times New Roman" w:eastAsia="Times New Roman" w:cs="Times New Roman"/>
          <w:b w:val="true"/>
          <w:sz w:val="22"/>
          <w:szCs w:val="22"/>
        </w:rPr>
      </w:r>
    </w:p>
    <w:p xmlns:w14="http://schemas.microsoft.com/office/word/2010/wordml" w:rsidR="005D4062" w:rsidRDefault="005D4062" w14:paraId="3BFD544B" w14:textId="77777777">
      <w:pPr>
        <w:spacing w:before="0" w:after="0" w:line="240" w:lineRule="auto"/>
        <w:rPr>
          <w:rFonts w:ascii="Arial" w:hAnsi="Arial" w:cs="Arial"/>
        </w:rPr>
      </w:pPr>
      <w:r>
        <w:rPr>
          <w:rFonts w:ascii="Times New Roman" w:hAnsi="Times New Roman" w:eastAsia="Times New Roman" w:cs="Times New Roman"/>
          <w:sz w:val="22"/>
          <w:szCs w:val="22"/>
        </w:rPr>
        <w:tab/>
        <w:t>(1) For purposes of intestate succession, homestead allowance, and exempt property, and except as otherwise provided in subsection (2):</w:t>
      </w:r>
      <w:r>
        <w:rPr>
          <w:rFonts w:ascii="Times New Roman" w:hAnsi="Times New Roman" w:eastAsia="Times New Roman" w:cs="Times New Roman"/>
          <w:sz w:val="22"/>
          <w:szCs w:val="22"/>
        </w:rPr>
      </w:r>
    </w:p>
    <w:p xmlns:w14="http://schemas.microsoft.com/office/word/2010/wordml" w:rsidR="005D4062" w:rsidRDefault="005D4062" w14:paraId="7307C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individual who was born before a decedent's death but who fails to survive the decedent by one hundred twenty hours is deemed to have predeceased the decedent. If it is not established that an individual who was born before the decedent's death survived the decedent by one hundred twenty hours, it is deemed that the individual failed to survive for the required period;</w:t>
      </w:r>
      <w:r>
        <w:rPr>
          <w:rFonts w:ascii="Times New Roman" w:hAnsi="Times New Roman" w:eastAsia="Times New Roman" w:cs="Times New Roman"/>
          <w:sz w:val="22"/>
          <w:szCs w:val="22"/>
        </w:rPr>
      </w:r>
    </w:p>
    <w:p xmlns:w14="http://schemas.microsoft.com/office/word/2010/wordml" w:rsidR="005D4062" w:rsidRDefault="005D4062" w14:paraId="2B9CD2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individual who was in gestation at a decedent's death is deemed to be living at the decedent's death if the individual lives one hundred twenty hours after birth. If it is not established that an individual who was in gestation at the decedent's death lived one hundred twenty hours after birth, it is deemed that the individual failed to survive for the required period.</w:t>
      </w:r>
      <w:r>
        <w:rPr>
          <w:rFonts w:ascii="Times New Roman" w:hAnsi="Times New Roman" w:eastAsia="Times New Roman" w:cs="Times New Roman"/>
          <w:sz w:val="22"/>
          <w:szCs w:val="22"/>
        </w:rPr>
      </w:r>
    </w:p>
    <w:p xmlns:w14="http://schemas.microsoft.com/office/word/2010/wordml" w:rsidR="005D4062" w:rsidRDefault="005D4062" w14:paraId="67F7C349" w14:textId="77777777">
      <w:pPr>
        <w:spacing w:before="0" w:after="0" w:line="240" w:lineRule="auto"/>
        <w:rPr>
          <w:rFonts w:ascii="Arial" w:hAnsi="Arial" w:cs="Arial"/>
        </w:rPr>
      </w:pPr>
      <w:r>
        <w:rPr>
          <w:rFonts w:ascii="Times New Roman" w:hAnsi="Times New Roman" w:eastAsia="Times New Roman" w:cs="Times New Roman"/>
          <w:sz w:val="22"/>
          <w:szCs w:val="22"/>
        </w:rPr>
        <w:tab/>
        <w:t>(2) This section does not apply if it would result in a taking of the intestate estate by the state under Section 62-2-105.</w:t>
      </w:r>
      <w:r>
        <w:rPr>
          <w:rFonts w:ascii="Times New Roman" w:hAnsi="Times New Roman" w:eastAsia="Times New Roman" w:cs="Times New Roman"/>
          <w:sz w:val="22"/>
          <w:szCs w:val="22"/>
        </w:rPr>
      </w:r>
    </w:p>
    <w:p xmlns:w14="http://schemas.microsoft.com/office/word/2010/wordml" w14:paraId="63063753" w14:textId="77777777">
      <w:pPr>
        <w:spacing w:before="0" w:after="0" w:line="240" w:lineRule="auto"/>
      </w:pPr>
      <w:r>
        <w:t/>
      </w:r>
    </w:p>
    <w:p xmlns:w14="http://schemas.microsoft.com/office/word/2010/wordml" w:rsidR="005D4062" w:rsidRDefault="005D4062" w14:paraId="1A795D0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C277E6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34F216C"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7C9C264B" w14:textId="77777777">
      <w:pPr>
        <w:spacing w:before="0" w:after="0" w:line="240" w:lineRule="auto"/>
      </w:pPr>
      <w:r>
        <w:t/>
      </w:r>
    </w:p>
    <w:p xmlns:w14="http://schemas.microsoft.com/office/word/2010/wordml" w:rsidR="005D4062" w:rsidRDefault="005D4062" w14:paraId="1AC715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62-2-105. No taker.</w:t>
      </w:r>
      <w:r>
        <w:rPr>
          <w:rFonts w:ascii="Times New Roman" w:hAnsi="Times New Roman" w:eastAsia="Times New Roman" w:cs="Times New Roman"/>
          <w:b w:val="true"/>
          <w:sz w:val="22"/>
          <w:szCs w:val="22"/>
        </w:rPr>
      </w:r>
    </w:p>
    <w:p xmlns:w14="http://schemas.microsoft.com/office/word/2010/wordml" w:rsidR="005D4062" w:rsidRDefault="005D4062" w14:paraId="65FF00E0" w14:textId="77777777">
      <w:pPr>
        <w:spacing w:before="0" w:after="0" w:line="240" w:lineRule="auto"/>
        <w:rPr>
          <w:rFonts w:ascii="Arial" w:hAnsi="Arial" w:cs="Arial"/>
        </w:rPr>
      </w:pPr>
      <w:r>
        <w:rPr>
          <w:rFonts w:ascii="Times New Roman" w:hAnsi="Times New Roman" w:eastAsia="Times New Roman" w:cs="Times New Roman"/>
          <w:sz w:val="22"/>
          <w:szCs w:val="22"/>
        </w:rPr>
        <w:tab/>
        <w:t>If there is no taker under the provisions of this article [Sections 62-2-101 et seq.], the intestate estate passes to the State of South Carolina.</w:t>
      </w:r>
      <w:r>
        <w:rPr>
          <w:rFonts w:ascii="Times New Roman" w:hAnsi="Times New Roman" w:eastAsia="Times New Roman" w:cs="Times New Roman"/>
          <w:sz w:val="22"/>
          <w:szCs w:val="22"/>
        </w:rPr>
      </w:r>
    </w:p>
    <w:p xmlns:w14="http://schemas.microsoft.com/office/word/2010/wordml" w14:paraId="760E2BDC" w14:textId="77777777">
      <w:pPr>
        <w:spacing w:before="0" w:after="0" w:line="240" w:lineRule="auto"/>
      </w:pPr>
      <w:r>
        <w:t/>
      </w:r>
    </w:p>
    <w:p xmlns:w14="http://schemas.microsoft.com/office/word/2010/wordml" w:rsidR="005D4062" w:rsidRDefault="005D4062" w14:paraId="756775C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5CA9CDF" w14:textId="77777777">
      <w:pPr>
        <w:spacing w:before="0" w:after="0" w:line="240" w:lineRule="auto"/>
      </w:pPr>
      <w:r>
        <w:t/>
      </w:r>
    </w:p>
    <w:p xmlns:w14="http://schemas.microsoft.com/office/word/2010/wordml" w:rsidR="005D4062" w:rsidRDefault="005D4062" w14:paraId="7A800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62-2-106. Representation; disclaimer by intestate beneficiary.</w:t>
      </w:r>
      <w:r>
        <w:rPr>
          <w:rFonts w:ascii="Times New Roman" w:hAnsi="Times New Roman" w:eastAsia="Times New Roman" w:cs="Times New Roman"/>
          <w:b w:val="true"/>
          <w:sz w:val="22"/>
          <w:szCs w:val="22"/>
        </w:rPr>
      </w:r>
    </w:p>
    <w:p xmlns:w14="http://schemas.microsoft.com/office/word/2010/wordml" w:rsidR="005D4062" w:rsidRDefault="005D4062" w14:paraId="7EF07D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representation is called for by this Code, the estate is divided into as many equal shares as there are surviving heirs in the nearest degree of kinship and deceased persons in the same degree who left issue who survive the decedent, each surviving heir in the nearest degree receiving one share and the share of each deceased person in the same degree being divided among his issue in the same manner. If an interest created by intestate succession is disclaimed, the beneficiary is not treated as having pre</w:t>
      </w:r>
      <w:r>
        <w:rPr>
          <w:rFonts w:ascii="Times New Roman" w:hAnsi="Times New Roman" w:eastAsia="Times New Roman" w:cs="Times New Roman"/>
          <w:sz w:val="22"/>
          <w:szCs w:val="22"/>
        </w:rPr>
        <w:t>deceased the decedent for purposes of determining the generation at which the division of the estate is to be made.</w:t>
      </w:r>
      <w:r>
        <w:rPr>
          <w:rFonts w:ascii="Times New Roman" w:hAnsi="Times New Roman" w:eastAsia="Times New Roman" w:cs="Times New Roman"/>
          <w:sz w:val="22"/>
          <w:szCs w:val="22"/>
        </w:rPr>
      </w:r>
    </w:p>
    <w:p xmlns:w14="http://schemas.microsoft.com/office/word/2010/wordml" w14:paraId="35893AF6" w14:textId="77777777">
      <w:pPr>
        <w:spacing w:before="0" w:after="0" w:line="240" w:lineRule="auto"/>
      </w:pPr>
      <w:r>
        <w:t/>
      </w:r>
    </w:p>
    <w:p xmlns:w14="http://schemas.microsoft.com/office/word/2010/wordml" w:rsidR="005D4062" w:rsidRDefault="005D4062" w14:paraId="3FFFB8F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12; 2013 Act No. 100, § 1, eff January 1, 2014.</w:t>
      </w:r>
      <w:r>
        <w:rPr>
          <w:rFonts w:ascii="Times New Roman" w:hAnsi="Times New Roman" w:eastAsia="Times New Roman" w:cs="Times New Roman"/>
          <w:sz w:val="22"/>
          <w:szCs w:val="22"/>
        </w:rPr>
      </w:r>
    </w:p>
    <w:p xmlns:w14="http://schemas.microsoft.com/office/word/2010/wordml" w14:paraId="64C3CA4C" w14:textId="77777777">
      <w:pPr>
        <w:spacing w:before="0" w:after="0" w:line="240" w:lineRule="auto"/>
      </w:pPr>
      <w:r>
        <w:t/>
      </w:r>
    </w:p>
    <w:p xmlns:w14="http://schemas.microsoft.com/office/word/2010/wordml" w:rsidR="005D4062" w:rsidRDefault="005D4062" w14:paraId="719B50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62-2-107. Kindred of half blood.</w:t>
      </w:r>
      <w:r>
        <w:rPr>
          <w:rFonts w:ascii="Times New Roman" w:hAnsi="Times New Roman" w:eastAsia="Times New Roman" w:cs="Times New Roman"/>
          <w:b w:val="true"/>
          <w:sz w:val="22"/>
          <w:szCs w:val="22"/>
        </w:rPr>
      </w:r>
    </w:p>
    <w:p xmlns:w14="http://schemas.microsoft.com/office/word/2010/wordml" w:rsidR="005D4062" w:rsidRDefault="005D4062" w14:paraId="44B99C10" w14:textId="77777777">
      <w:pPr>
        <w:spacing w:before="0" w:after="0" w:line="240" w:lineRule="auto"/>
        <w:rPr>
          <w:rFonts w:ascii="Arial" w:hAnsi="Arial" w:cs="Arial"/>
        </w:rPr>
      </w:pPr>
      <w:r>
        <w:rPr>
          <w:rFonts w:ascii="Times New Roman" w:hAnsi="Times New Roman" w:eastAsia="Times New Roman" w:cs="Times New Roman"/>
          <w:sz w:val="22"/>
          <w:szCs w:val="22"/>
        </w:rPr>
        <w:tab/>
        <w:t>Relatives of the half blood inherit the same share they would inherit if they were of the whole blood.</w:t>
      </w:r>
      <w:r>
        <w:rPr>
          <w:rFonts w:ascii="Times New Roman" w:hAnsi="Times New Roman" w:eastAsia="Times New Roman" w:cs="Times New Roman"/>
          <w:sz w:val="22"/>
          <w:szCs w:val="22"/>
        </w:rPr>
      </w:r>
    </w:p>
    <w:p xmlns:w14="http://schemas.microsoft.com/office/word/2010/wordml" w14:paraId="5EFF70ED" w14:textId="77777777">
      <w:pPr>
        <w:spacing w:before="0" w:after="0" w:line="240" w:lineRule="auto"/>
      </w:pPr>
      <w:r>
        <w:t/>
      </w:r>
    </w:p>
    <w:p xmlns:w14="http://schemas.microsoft.com/office/word/2010/wordml" w:rsidR="005D4062" w:rsidRDefault="005D4062" w14:paraId="4C89967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13; 2013 Act No. 100, § 1, eff January 1, 2014.</w:t>
      </w:r>
      <w:r>
        <w:rPr>
          <w:rFonts w:ascii="Times New Roman" w:hAnsi="Times New Roman" w:eastAsia="Times New Roman" w:cs="Times New Roman"/>
          <w:sz w:val="22"/>
          <w:szCs w:val="22"/>
        </w:rPr>
      </w:r>
    </w:p>
    <w:p xmlns:w14="http://schemas.microsoft.com/office/word/2010/wordml" w14:paraId="030425FD" w14:textId="77777777">
      <w:pPr>
        <w:spacing w:before="0" w:after="0" w:line="240" w:lineRule="auto"/>
      </w:pPr>
      <w:r>
        <w:t/>
      </w:r>
    </w:p>
    <w:p xmlns:w14="http://schemas.microsoft.com/office/word/2010/wordml" w:rsidR="005D4062" w:rsidRDefault="005D4062" w14:paraId="4EFD23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62-2-108. Afterborn heirs.</w:t>
      </w:r>
      <w:r>
        <w:rPr>
          <w:rFonts w:ascii="Times New Roman" w:hAnsi="Times New Roman" w:eastAsia="Times New Roman" w:cs="Times New Roman"/>
          <w:b w:val="true"/>
          <w:sz w:val="22"/>
          <w:szCs w:val="22"/>
        </w:rPr>
      </w:r>
    </w:p>
    <w:p xmlns:w14="http://schemas.microsoft.com/office/word/2010/wordml" w:rsidR="005D4062" w:rsidRDefault="005D4062" w14:paraId="7EC6B789" w14:textId="77777777">
      <w:pPr>
        <w:spacing w:before="0" w:after="0" w:line="240" w:lineRule="auto"/>
        <w:rPr>
          <w:rFonts w:ascii="Arial" w:hAnsi="Arial" w:cs="Arial"/>
        </w:rPr>
      </w:pPr>
      <w:r>
        <w:rPr>
          <w:rFonts w:ascii="Times New Roman" w:hAnsi="Times New Roman" w:eastAsia="Times New Roman" w:cs="Times New Roman"/>
          <w:sz w:val="22"/>
          <w:szCs w:val="22"/>
        </w:rPr>
        <w:tab/>
        <w:t>Issue of the decedent (but no other persons) conceived before his death but born within ten months thereafter inherit as if they had been born in the lifetime of the decedent.</w:t>
      </w:r>
      <w:r>
        <w:rPr>
          <w:rFonts w:ascii="Times New Roman" w:hAnsi="Times New Roman" w:eastAsia="Times New Roman" w:cs="Times New Roman"/>
          <w:sz w:val="22"/>
          <w:szCs w:val="22"/>
        </w:rPr>
      </w:r>
    </w:p>
    <w:p xmlns:w14="http://schemas.microsoft.com/office/word/2010/wordml" w14:paraId="042BFFAC" w14:textId="77777777">
      <w:pPr>
        <w:spacing w:before="0" w:after="0" w:line="240" w:lineRule="auto"/>
      </w:pPr>
      <w:r>
        <w:t/>
      </w:r>
    </w:p>
    <w:p xmlns:w14="http://schemas.microsoft.com/office/word/2010/wordml" w:rsidR="005D4062" w:rsidRDefault="005D4062" w14:paraId="5903600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14; 2013 Act No. 100, § 1, eff January 1, 2014.</w:t>
      </w:r>
      <w:r>
        <w:rPr>
          <w:rFonts w:ascii="Times New Roman" w:hAnsi="Times New Roman" w:eastAsia="Times New Roman" w:cs="Times New Roman"/>
          <w:sz w:val="22"/>
          <w:szCs w:val="22"/>
        </w:rPr>
      </w:r>
    </w:p>
    <w:p xmlns:w14="http://schemas.microsoft.com/office/word/2010/wordml" w14:paraId="3D7ABB93" w14:textId="77777777">
      <w:pPr>
        <w:spacing w:before="0" w:after="0" w:line="240" w:lineRule="auto"/>
      </w:pPr>
      <w:r>
        <w:t/>
      </w:r>
    </w:p>
    <w:p xmlns:w14="http://schemas.microsoft.com/office/word/2010/wordml" w:rsidR="005D4062" w:rsidRDefault="005D4062" w14:paraId="44ABC9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62-2-109. Meaning of child and related terms.</w:t>
      </w:r>
      <w:r>
        <w:rPr>
          <w:rFonts w:ascii="Times New Roman" w:hAnsi="Times New Roman" w:eastAsia="Times New Roman" w:cs="Times New Roman"/>
          <w:b w:val="true"/>
          <w:sz w:val="22"/>
          <w:szCs w:val="22"/>
        </w:rPr>
      </w:r>
    </w:p>
    <w:p xmlns:w14="http://schemas.microsoft.com/office/word/2010/wordml" w:rsidR="005D4062" w:rsidRDefault="005D4062" w14:paraId="3A874346" w14:textId="77777777">
      <w:pPr>
        <w:spacing w:before="0" w:after="0" w:line="240" w:lineRule="auto"/>
        <w:rPr>
          <w:rFonts w:ascii="Arial" w:hAnsi="Arial" w:cs="Arial"/>
        </w:rPr>
      </w:pPr>
      <w:r>
        <w:rPr>
          <w:rFonts w:ascii="Times New Roman" w:hAnsi="Times New Roman" w:eastAsia="Times New Roman" w:cs="Times New Roman"/>
          <w:sz w:val="22"/>
          <w:szCs w:val="22"/>
        </w:rPr>
        <w:tab/>
        <w:t>If, for purposes of intestate succession, a relationship of parent and child must be established to determine succession by, through, or from a person:</w:t>
      </w:r>
      <w:r>
        <w:rPr>
          <w:rFonts w:ascii="Times New Roman" w:hAnsi="Times New Roman" w:eastAsia="Times New Roman" w:cs="Times New Roman"/>
          <w:sz w:val="22"/>
          <w:szCs w:val="22"/>
        </w:rPr>
      </w:r>
    </w:p>
    <w:p xmlns:w14="http://schemas.microsoft.com/office/word/2010/wordml" w:rsidR="005D4062" w:rsidRDefault="005D4062" w14:paraId="42480E97" w14:textId="77777777">
      <w:pPr>
        <w:spacing w:before="0" w:after="0" w:line="240" w:lineRule="auto"/>
        <w:rPr>
          <w:rFonts w:ascii="Arial" w:hAnsi="Arial" w:cs="Arial"/>
        </w:rPr>
      </w:pPr>
      <w:r>
        <w:rPr>
          <w:rFonts w:ascii="Times New Roman" w:hAnsi="Times New Roman" w:eastAsia="Times New Roman" w:cs="Times New Roman"/>
          <w:sz w:val="22"/>
          <w:szCs w:val="22"/>
        </w:rPr>
        <w:tab/>
        <w:t>(1) From the date the final decree of adoption is entered, and except as otherwise provided in Section 63-9-1120, an adopted person is the child of an adopting parent and not of the natural parents except that adoption of a child by the spouse of a natural parent has no effect on the relationship between the child and that natural parent.</w:t>
      </w:r>
      <w:r>
        <w:rPr>
          <w:rFonts w:ascii="Times New Roman" w:hAnsi="Times New Roman" w:eastAsia="Times New Roman" w:cs="Times New Roman"/>
          <w:sz w:val="22"/>
          <w:szCs w:val="22"/>
        </w:rPr>
      </w:r>
    </w:p>
    <w:p xmlns:w14="http://schemas.microsoft.com/office/word/2010/wordml" w:rsidR="005D4062" w:rsidRDefault="005D4062" w14:paraId="6653F997" w14:textId="77777777">
      <w:pPr>
        <w:spacing w:before="0" w:after="0" w:line="240" w:lineRule="auto"/>
        <w:rPr>
          <w:rFonts w:ascii="Arial" w:hAnsi="Arial" w:cs="Arial"/>
        </w:rPr>
      </w:pPr>
      <w:r>
        <w:rPr>
          <w:rFonts w:ascii="Times New Roman" w:hAnsi="Times New Roman" w:eastAsia="Times New Roman" w:cs="Times New Roman"/>
          <w:sz w:val="22"/>
          <w:szCs w:val="22"/>
        </w:rPr>
        <w:tab/>
        <w:t>(2) In cases not covered by (1), a person born out of wedlock is a child of the mother. That person is also a child of the father if:</w:t>
      </w:r>
      <w:r>
        <w:rPr>
          <w:rFonts w:ascii="Times New Roman" w:hAnsi="Times New Roman" w:eastAsia="Times New Roman" w:cs="Times New Roman"/>
          <w:sz w:val="22"/>
          <w:szCs w:val="22"/>
        </w:rPr>
      </w:r>
    </w:p>
    <w:p xmlns:w14="http://schemas.microsoft.com/office/word/2010/wordml" w:rsidR="005D4062" w:rsidRDefault="005D4062" w14:paraId="710FEA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natural parents participated in a marriage ceremony before or after the birth of the child, even though the attempted marriage is void; or</w:t>
      </w:r>
      <w:r>
        <w:rPr>
          <w:rFonts w:ascii="Times New Roman" w:hAnsi="Times New Roman" w:eastAsia="Times New Roman" w:cs="Times New Roman"/>
          <w:sz w:val="22"/>
          <w:szCs w:val="22"/>
        </w:rPr>
      </w:r>
    </w:p>
    <w:p xmlns:w14="http://schemas.microsoft.com/office/word/2010/wordml" w:rsidR="005D4062" w:rsidRDefault="005D4062" w14:paraId="3B4B37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(ii) the paternity is established by an adjudication commenced before the death of the father or within the later of eight months after the death of the father or six months after the initial appointment of a personal representative of his estate and, if after his death, by clear and convincing proof, except that the paternity established under this subitem (ii) is ineffective to qualify the father or his kindred to inherit from or through the child unless the father has openly treated the child as his and </w:t>
      </w:r>
      <w:r>
        <w:rPr>
          <w:rFonts w:ascii="Times New Roman" w:hAnsi="Times New Roman" w:eastAsia="Times New Roman" w:cs="Times New Roman"/>
          <w:sz w:val="22"/>
          <w:szCs w:val="22"/>
        </w:rPr>
        <w:t>has not refused to support the child.</w:t>
      </w:r>
      <w:r>
        <w:rPr>
          <w:rFonts w:ascii="Times New Roman" w:hAnsi="Times New Roman" w:eastAsia="Times New Roman" w:cs="Times New Roman"/>
          <w:sz w:val="22"/>
          <w:szCs w:val="22"/>
        </w:rPr>
      </w:r>
    </w:p>
    <w:p xmlns:w14="http://schemas.microsoft.com/office/word/2010/wordml" w:rsidR="005D4062" w:rsidRDefault="005D4062" w14:paraId="64E832C3" w14:textId="77777777">
      <w:pPr>
        <w:spacing w:before="0" w:after="0" w:line="240" w:lineRule="auto"/>
        <w:rPr>
          <w:rFonts w:ascii="Arial" w:hAnsi="Arial" w:cs="Arial"/>
        </w:rPr>
      </w:pPr>
      <w:r>
        <w:rPr>
          <w:rFonts w:ascii="Times New Roman" w:hAnsi="Times New Roman" w:eastAsia="Times New Roman" w:cs="Times New Roman"/>
          <w:sz w:val="22"/>
          <w:szCs w:val="22"/>
        </w:rPr>
        <w:tab/>
        <w:t>(3) A person is not the child of a parent whose parental rights have been terminated under Section 63-7-2580 of the 1976 Code, except that the termination of parental rights is ineffective to disqualify the child or its kindred to inherit from or through the parent.</w:t>
      </w:r>
      <w:r>
        <w:rPr>
          <w:rFonts w:ascii="Times New Roman" w:hAnsi="Times New Roman" w:eastAsia="Times New Roman" w:cs="Times New Roman"/>
          <w:sz w:val="22"/>
          <w:szCs w:val="22"/>
        </w:rPr>
      </w:r>
    </w:p>
    <w:p xmlns:w14="http://schemas.microsoft.com/office/word/2010/wordml" w14:paraId="222C7110" w14:textId="77777777">
      <w:pPr>
        <w:spacing w:before="0" w:after="0" w:line="240" w:lineRule="auto"/>
      </w:pPr>
      <w:r>
        <w:t/>
      </w:r>
    </w:p>
    <w:p xmlns:w14="http://schemas.microsoft.com/office/word/2010/wordml" w:rsidR="005D4062" w:rsidRDefault="005D4062" w14:paraId="40B561D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 1990 Act No. 521, § 15; 1997 Act No. 152, § 6; 2013 Act No. 100, § 1, eff January 1, 2014.</w:t>
      </w:r>
      <w:r>
        <w:rPr>
          <w:rFonts w:ascii="Times New Roman" w:hAnsi="Times New Roman" w:eastAsia="Times New Roman" w:cs="Times New Roman"/>
          <w:sz w:val="22"/>
          <w:szCs w:val="22"/>
        </w:rPr>
      </w:r>
    </w:p>
    <w:p xmlns:w14="http://schemas.microsoft.com/office/word/2010/wordml" w14:paraId="4CB53027" w14:textId="77777777">
      <w:pPr>
        <w:spacing w:before="0" w:after="0" w:line="240" w:lineRule="auto"/>
      </w:pPr>
      <w:r>
        <w:t/>
      </w:r>
    </w:p>
    <w:p xmlns:w14="http://schemas.microsoft.com/office/word/2010/wordml" w:rsidR="005D4062" w:rsidRDefault="005D4062" w14:paraId="7C9B4C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62-2-110. Advancements.</w:t>
      </w:r>
      <w:r>
        <w:rPr>
          <w:rFonts w:ascii="Times New Roman" w:hAnsi="Times New Roman" w:eastAsia="Times New Roman" w:cs="Times New Roman"/>
          <w:b w:val="true"/>
          <w:sz w:val="22"/>
          <w:szCs w:val="22"/>
        </w:rPr>
      </w:r>
    </w:p>
    <w:p xmlns:w14="http://schemas.microsoft.com/office/word/2010/wordml" w:rsidR="005D4062" w:rsidRDefault="005D4062" w14:paraId="6A549778"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dies intestate as to all his estate, property which he gave in his lifetime to an heir is treated as an advancement against the latter's share of the estate only if declared in a contemporaneous writing signed by the decedent or acknowledged in a writing signed by the heir to be an advancement. For this purpose, the property advanced is valued as of the time the heir came into possession or enjoyment of the property or as of the time of death of the decedent, whichever first occurs. If the reci</w:t>
      </w:r>
      <w:r>
        <w:rPr>
          <w:rFonts w:ascii="Times New Roman" w:hAnsi="Times New Roman" w:eastAsia="Times New Roman" w:cs="Times New Roman"/>
          <w:sz w:val="22"/>
          <w:szCs w:val="22"/>
        </w:rPr>
        <w:t>pient of the property fails to survive the decedent, the property shall be taken into account in computing the intestate share to be received by the recipient's issue, unless the declaration or acknowledgment provides otherwise.</w:t>
      </w:r>
      <w:r>
        <w:rPr>
          <w:rFonts w:ascii="Times New Roman" w:hAnsi="Times New Roman" w:eastAsia="Times New Roman" w:cs="Times New Roman"/>
          <w:sz w:val="22"/>
          <w:szCs w:val="22"/>
        </w:rPr>
      </w:r>
    </w:p>
    <w:p xmlns:w14="http://schemas.microsoft.com/office/word/2010/wordml" w14:paraId="716A650C" w14:textId="77777777">
      <w:pPr>
        <w:spacing w:before="0" w:after="0" w:line="240" w:lineRule="auto"/>
      </w:pPr>
      <w:r>
        <w:t/>
      </w:r>
    </w:p>
    <w:p xmlns:w14="http://schemas.microsoft.com/office/word/2010/wordml" w:rsidR="005D4062" w:rsidRDefault="005D4062" w14:paraId="292D3F7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697A27D" w14:textId="77777777">
      <w:pPr>
        <w:spacing w:before="0" w:after="0" w:line="240" w:lineRule="auto"/>
      </w:pPr>
      <w:r>
        <w:t/>
      </w:r>
    </w:p>
    <w:p xmlns:w14="http://schemas.microsoft.com/office/word/2010/wordml" w:rsidR="005D4062" w:rsidRDefault="005D4062" w14:paraId="15F7E8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62-2-111. Debts to decedent.</w:t>
      </w:r>
      <w:r>
        <w:rPr>
          <w:rFonts w:ascii="Times New Roman" w:hAnsi="Times New Roman" w:eastAsia="Times New Roman" w:cs="Times New Roman"/>
          <w:b w:val="true"/>
          <w:sz w:val="22"/>
          <w:szCs w:val="22"/>
        </w:rPr>
      </w:r>
    </w:p>
    <w:p xmlns:w14="http://schemas.microsoft.com/office/word/2010/wordml" w:rsidR="005D4062" w:rsidRDefault="005D4062" w14:paraId="5E1ECC6D" w14:textId="77777777">
      <w:pPr>
        <w:spacing w:before="0" w:after="0" w:line="240" w:lineRule="auto"/>
        <w:rPr>
          <w:rFonts w:ascii="Arial" w:hAnsi="Arial" w:cs="Arial"/>
        </w:rPr>
      </w:pPr>
      <w:r>
        <w:rPr>
          <w:rFonts w:ascii="Times New Roman" w:hAnsi="Times New Roman" w:eastAsia="Times New Roman" w:cs="Times New Roman"/>
          <w:sz w:val="22"/>
          <w:szCs w:val="22"/>
        </w:rPr>
        <w:tab/>
        <w:t>A debt owed to the decedent is not charged against the intestate share of any person except the debtor. If the debtor fails to survive the decedent, the debt is not taken into account in computing the intestate share of the debtor's issue.</w:t>
      </w:r>
      <w:r>
        <w:rPr>
          <w:rFonts w:ascii="Times New Roman" w:hAnsi="Times New Roman" w:eastAsia="Times New Roman" w:cs="Times New Roman"/>
          <w:sz w:val="22"/>
          <w:szCs w:val="22"/>
        </w:rPr>
      </w:r>
    </w:p>
    <w:p xmlns:w14="http://schemas.microsoft.com/office/word/2010/wordml" w14:paraId="3244F511" w14:textId="77777777">
      <w:pPr>
        <w:spacing w:before="0" w:after="0" w:line="240" w:lineRule="auto"/>
      </w:pPr>
      <w:r>
        <w:t/>
      </w:r>
    </w:p>
    <w:p xmlns:w14="http://schemas.microsoft.com/office/word/2010/wordml" w:rsidR="005D4062" w:rsidRDefault="005D4062" w14:paraId="676329D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4C0F6A2" w14:textId="77777777">
      <w:pPr>
        <w:spacing w:before="0" w:after="0" w:line="240" w:lineRule="auto"/>
      </w:pPr>
      <w:r>
        <w:t/>
      </w:r>
    </w:p>
    <w:p xmlns:w14="http://schemas.microsoft.com/office/word/2010/wordml" w:rsidR="005D4062" w:rsidRDefault="005D4062" w14:paraId="40C365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62-2-112. Alienage.</w:t>
      </w:r>
      <w:r>
        <w:rPr>
          <w:rFonts w:ascii="Times New Roman" w:hAnsi="Times New Roman" w:eastAsia="Times New Roman" w:cs="Times New Roman"/>
          <w:b w:val="true"/>
          <w:sz w:val="22"/>
          <w:szCs w:val="22"/>
        </w:rPr>
      </w:r>
    </w:p>
    <w:p xmlns:w14="http://schemas.microsoft.com/office/word/2010/wordml" w:rsidR="005D4062" w:rsidRDefault="005D4062" w14:paraId="4C22FAF0"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disqualified to take as an heir because he, or a person through whom he claims, is or has been an alien.</w:t>
      </w:r>
      <w:r>
        <w:rPr>
          <w:rFonts w:ascii="Times New Roman" w:hAnsi="Times New Roman" w:eastAsia="Times New Roman" w:cs="Times New Roman"/>
          <w:sz w:val="22"/>
          <w:szCs w:val="22"/>
        </w:rPr>
      </w:r>
    </w:p>
    <w:p xmlns:w14="http://schemas.microsoft.com/office/word/2010/wordml" w14:paraId="60166D9B" w14:textId="77777777">
      <w:pPr>
        <w:spacing w:before="0" w:after="0" w:line="240" w:lineRule="auto"/>
      </w:pPr>
      <w:r>
        <w:t/>
      </w:r>
    </w:p>
    <w:p xmlns:w14="http://schemas.microsoft.com/office/word/2010/wordml" w:rsidR="005D4062" w:rsidRDefault="005D4062" w14:paraId="1C6C2D1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1A29D45" w14:textId="77777777">
      <w:pPr>
        <w:spacing w:before="0" w:after="0" w:line="240" w:lineRule="auto"/>
      </w:pPr>
      <w:r>
        <w:t/>
      </w:r>
    </w:p>
    <w:p xmlns:w14="http://schemas.microsoft.com/office/word/2010/wordml" w:rsidR="005D4062" w:rsidRDefault="005D4062" w14:paraId="2269E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62-2-113. Persons related to decedent through two lines.</w:t>
      </w:r>
      <w:r>
        <w:rPr>
          <w:rFonts w:ascii="Times New Roman" w:hAnsi="Times New Roman" w:eastAsia="Times New Roman" w:cs="Times New Roman"/>
          <w:b w:val="true"/>
          <w:sz w:val="22"/>
          <w:szCs w:val="22"/>
        </w:rPr>
      </w:r>
    </w:p>
    <w:p xmlns:w14="http://schemas.microsoft.com/office/word/2010/wordml" w:rsidR="005D4062" w:rsidRDefault="005D4062" w14:paraId="12CF4A5B"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is related to the decedent through two lines of relationship is entitled to only a single share based on the relationship which would entitle him to the larger share.</w:t>
      </w:r>
      <w:r>
        <w:rPr>
          <w:rFonts w:ascii="Times New Roman" w:hAnsi="Times New Roman" w:eastAsia="Times New Roman" w:cs="Times New Roman"/>
          <w:sz w:val="22"/>
          <w:szCs w:val="22"/>
        </w:rPr>
      </w:r>
    </w:p>
    <w:p xmlns:w14="http://schemas.microsoft.com/office/word/2010/wordml" w14:paraId="0DD8CDE8" w14:textId="77777777">
      <w:pPr>
        <w:spacing w:before="0" w:after="0" w:line="240" w:lineRule="auto"/>
      </w:pPr>
      <w:r>
        <w:t/>
      </w:r>
    </w:p>
    <w:p xmlns:w14="http://schemas.microsoft.com/office/word/2010/wordml" w:rsidR="005D4062" w:rsidRDefault="005D4062" w14:paraId="05A1951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0AEE403" w14:textId="77777777">
      <w:pPr>
        <w:spacing w:before="0" w:after="0" w:line="240" w:lineRule="auto"/>
      </w:pPr>
      <w:r>
        <w:t/>
      </w:r>
    </w:p>
    <w:p xmlns:w14="http://schemas.microsoft.com/office/word/2010/wordml" w:rsidR="005D4062" w:rsidRDefault="005D4062" w14:paraId="6EC9E9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62-2-114. Limitation on parent's entitlement as intestate heirs to estate proceeds; failure to provide support for decedent during minority.</w:t>
      </w:r>
      <w:r>
        <w:rPr>
          <w:rFonts w:ascii="Times New Roman" w:hAnsi="Times New Roman" w:eastAsia="Times New Roman" w:cs="Times New Roman"/>
          <w:b w:val="true"/>
          <w:sz w:val="22"/>
          <w:szCs w:val="22"/>
        </w:rPr>
      </w:r>
    </w:p>
    <w:p xmlns:w14="http://schemas.microsoft.com/office/word/2010/wordml" w:rsidR="005D4062" w:rsidRDefault="005D4062" w14:paraId="1E522F0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if the parents of the deceased would be the intestate heirs pursuant to Section 62-2-103(2), upon the service of a summons, petition and notice by either parent or any other party of potential interest based upon the decedent having died intestate, the probate court may deny or limit either or both parent's entitlement for a share of the proceeds if the court determines, by a preponderance of the evidence, that the parent or parents failed to reasonably provide s</w:t>
      </w:r>
      <w:r>
        <w:rPr>
          <w:rFonts w:ascii="Times New Roman" w:hAnsi="Times New Roman" w:eastAsia="Times New Roman" w:cs="Times New Roman"/>
          <w:sz w:val="22"/>
          <w:szCs w:val="22"/>
        </w:rPr>
        <w:t>upport for the decedent as defined in Section 63-5-20 and did not otherwise provide for the needs of the decedent during his or her minority. If the court makes such a determination as to a parent or parents, the parent shall be a disqualified parent. The proceeds, or portion of the proceeds, that a disqualified parent would have taken shall pass as though the disqualified parent had predeceased the decedent.</w:t>
      </w:r>
      <w:r>
        <w:rPr>
          <w:rFonts w:ascii="Times New Roman" w:hAnsi="Times New Roman" w:eastAsia="Times New Roman" w:cs="Times New Roman"/>
          <w:sz w:val="22"/>
          <w:szCs w:val="22"/>
        </w:rPr>
      </w:r>
    </w:p>
    <w:p xmlns:w14="http://schemas.microsoft.com/office/word/2010/wordml" w14:paraId="28F6B9D7" w14:textId="77777777">
      <w:pPr>
        <w:spacing w:before="0" w:after="0" w:line="240" w:lineRule="auto"/>
      </w:pPr>
      <w:r>
        <w:t/>
      </w:r>
    </w:p>
    <w:p xmlns:w14="http://schemas.microsoft.com/office/word/2010/wordml" w:rsidR="005D4062" w:rsidRDefault="005D4062" w14:paraId="722DF32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370,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AF45648"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381B608D" w14:textId="77777777">
      <w:pPr>
        <w:spacing w:before="0" w:after="0" w:line="240" w:lineRule="auto"/>
        <w:rPr>
          <w:rFonts w:ascii="Arial" w:hAnsi="Arial" w:cs="Arial"/>
        </w:rPr>
      </w:pPr>
      <w:r>
        <w:rPr>
          <w:rFonts w:ascii="Times New Roman" w:hAnsi="Times New Roman" w:eastAsia="Times New Roman" w:cs="Times New Roman"/>
          <w:sz w:val="22"/>
          <w:szCs w:val="22"/>
        </w:rPr>
        <w:t>Elective Share of Surviving Spouse</w:t>
      </w:r>
      <w:r>
        <w:rPr>
          <w:rFonts w:ascii="Times New Roman" w:hAnsi="Times New Roman" w:eastAsia="Times New Roman" w:cs="Times New Roman"/>
          <w:sz w:val="22"/>
          <w:szCs w:val="22"/>
        </w:rPr>
      </w:r>
    </w:p>
    <w:p xmlns:w14="http://schemas.microsoft.com/office/word/2010/wordml" w14:paraId="36C9E731" w14:textId="77777777">
      <w:pPr>
        <w:spacing w:before="0" w:after="0" w:line="240" w:lineRule="auto"/>
      </w:pPr>
      <w:r>
        <w:t/>
      </w:r>
    </w:p>
    <w:p xmlns:w14="http://schemas.microsoft.com/office/word/2010/wordml" w:rsidR="005D4062" w:rsidRDefault="005D4062" w14:paraId="794466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62-2-201. Right of elective share.</w:t>
      </w:r>
      <w:r>
        <w:rPr>
          <w:rFonts w:ascii="Times New Roman" w:hAnsi="Times New Roman" w:eastAsia="Times New Roman" w:cs="Times New Roman"/>
          <w:b w:val="true"/>
          <w:sz w:val="22"/>
          <w:szCs w:val="22"/>
        </w:rPr>
      </w:r>
    </w:p>
    <w:p xmlns:w14="http://schemas.microsoft.com/office/word/2010/wordml" w:rsidR="005D4062" w:rsidRDefault="005D4062" w14:paraId="2A605F57" w14:textId="77777777">
      <w:pPr>
        <w:spacing w:before="0" w:after="0" w:line="240" w:lineRule="auto"/>
        <w:rPr>
          <w:rFonts w:ascii="Arial" w:hAnsi="Arial" w:cs="Arial"/>
        </w:rPr>
      </w:pPr>
      <w:r>
        <w:rPr>
          <w:rFonts w:ascii="Times New Roman" w:hAnsi="Times New Roman" w:eastAsia="Times New Roman" w:cs="Times New Roman"/>
          <w:sz w:val="22"/>
          <w:szCs w:val="22"/>
        </w:rPr>
        <w:tab/>
        <w:t>(a) If a married person domiciled in this State dies, the surviving spouse has a right of election to take an elective share of one-third of the decedent's probate estate, as computed under Section 62-2-202, the share to be satisfied as detailed in Sections 62-2-206 and 62-2-207 and, generally, under the limitations and conditions hereinafter stated.</w:t>
      </w:r>
      <w:r>
        <w:rPr>
          <w:rFonts w:ascii="Times New Roman" w:hAnsi="Times New Roman" w:eastAsia="Times New Roman" w:cs="Times New Roman"/>
          <w:sz w:val="22"/>
          <w:szCs w:val="22"/>
        </w:rPr>
      </w:r>
    </w:p>
    <w:p xmlns:w14="http://schemas.microsoft.com/office/word/2010/wordml" w:rsidR="005D4062" w:rsidRDefault="005D4062" w14:paraId="42678E22" w14:textId="77777777">
      <w:pPr>
        <w:spacing w:before="0" w:after="0" w:line="240" w:lineRule="auto"/>
        <w:rPr>
          <w:rFonts w:ascii="Arial" w:hAnsi="Arial" w:cs="Arial"/>
        </w:rPr>
      </w:pPr>
      <w:r>
        <w:rPr>
          <w:rFonts w:ascii="Times New Roman" w:hAnsi="Times New Roman" w:eastAsia="Times New Roman" w:cs="Times New Roman"/>
          <w:sz w:val="22"/>
          <w:szCs w:val="22"/>
        </w:rPr>
        <w:tab/>
        <w:t>(b) If a married person not domiciled in this State dies, the right, if any, of the surviving spouse to take an elective share in property in this State is governed by the law of the decedent's domicile at death.</w:t>
      </w:r>
      <w:r>
        <w:rPr>
          <w:rFonts w:ascii="Times New Roman" w:hAnsi="Times New Roman" w:eastAsia="Times New Roman" w:cs="Times New Roman"/>
          <w:sz w:val="22"/>
          <w:szCs w:val="22"/>
        </w:rPr>
      </w:r>
    </w:p>
    <w:p xmlns:w14="http://schemas.microsoft.com/office/word/2010/wordml" w:rsidR="005D4062" w:rsidRDefault="005D4062" w14:paraId="7B575D2B" w14:textId="77777777">
      <w:pPr>
        <w:spacing w:before="0" w:after="0" w:line="240" w:lineRule="auto"/>
        <w:rPr>
          <w:rFonts w:ascii="Arial" w:hAnsi="Arial" w:cs="Arial"/>
        </w:rPr>
      </w:pPr>
      <w:r>
        <w:rPr>
          <w:rFonts w:ascii="Times New Roman" w:hAnsi="Times New Roman" w:eastAsia="Times New Roman" w:cs="Times New Roman"/>
          <w:sz w:val="22"/>
          <w:szCs w:val="22"/>
        </w:rPr>
        <w:tab/>
        <w:t>(c) "Surviving spouse", as used in this Part, is as defined in Section 62-2-802.</w:t>
      </w:r>
      <w:r>
        <w:rPr>
          <w:rFonts w:ascii="Times New Roman" w:hAnsi="Times New Roman" w:eastAsia="Times New Roman" w:cs="Times New Roman"/>
          <w:sz w:val="22"/>
          <w:szCs w:val="22"/>
        </w:rPr>
      </w:r>
    </w:p>
    <w:p xmlns:w14="http://schemas.microsoft.com/office/word/2010/wordml" w14:paraId="18D48D83" w14:textId="77777777">
      <w:pPr>
        <w:spacing w:before="0" w:after="0" w:line="240" w:lineRule="auto"/>
      </w:pPr>
      <w:r>
        <w:t/>
      </w:r>
    </w:p>
    <w:p xmlns:w14="http://schemas.microsoft.com/office/word/2010/wordml" w:rsidR="005D4062" w:rsidRDefault="005D4062" w14:paraId="1163C3E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 2013 Act No. 100, § 1, eff January 1, 2014.</w:t>
      </w:r>
      <w:r>
        <w:rPr>
          <w:rFonts w:ascii="Times New Roman" w:hAnsi="Times New Roman" w:eastAsia="Times New Roman" w:cs="Times New Roman"/>
          <w:sz w:val="22"/>
          <w:szCs w:val="22"/>
        </w:rPr>
      </w:r>
    </w:p>
    <w:p xmlns:w14="http://schemas.microsoft.com/office/word/2010/wordml" w14:paraId="2F28E550" w14:textId="77777777">
      <w:pPr>
        <w:spacing w:before="0" w:after="0" w:line="240" w:lineRule="auto"/>
      </w:pPr>
      <w:r>
        <w:t/>
      </w:r>
    </w:p>
    <w:p xmlns:w14="http://schemas.microsoft.com/office/word/2010/wordml" w:rsidR="005D4062" w:rsidRDefault="005D4062" w14:paraId="4E98BA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62-2-202. Probate estate.</w:t>
      </w:r>
      <w:r>
        <w:rPr>
          <w:rFonts w:ascii="Times New Roman" w:hAnsi="Times New Roman" w:eastAsia="Times New Roman" w:cs="Times New Roman"/>
          <w:b w:val="true"/>
          <w:sz w:val="22"/>
          <w:szCs w:val="22"/>
        </w:rPr>
      </w:r>
    </w:p>
    <w:p xmlns:w14="http://schemas.microsoft.com/office/word/2010/wordml" w:rsidR="005D4062" w:rsidRDefault="005D4062" w14:paraId="7526405E"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Part, probate estate means the decedent's property passing under the decedent's will plus the decedent's property passing by intestacy, reduced by funeral and administration expenses and enforceable claims.</w:t>
      </w:r>
      <w:r>
        <w:rPr>
          <w:rFonts w:ascii="Times New Roman" w:hAnsi="Times New Roman" w:eastAsia="Times New Roman" w:cs="Times New Roman"/>
          <w:sz w:val="22"/>
          <w:szCs w:val="22"/>
        </w:rPr>
      </w:r>
    </w:p>
    <w:p xmlns:w14="http://schemas.microsoft.com/office/word/2010/wordml" w:rsidR="005D4062" w:rsidRDefault="005D4062" w14:paraId="6245915C"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62-7-401(c) with respect to a revocable inter vivos trust found to be illusory, the elective share shall apply only to the decedent's probate estate.</w:t>
      </w:r>
      <w:r>
        <w:rPr>
          <w:rFonts w:ascii="Times New Roman" w:hAnsi="Times New Roman" w:eastAsia="Times New Roman" w:cs="Times New Roman"/>
          <w:sz w:val="22"/>
          <w:szCs w:val="22"/>
        </w:rPr>
      </w:r>
    </w:p>
    <w:p xmlns:w14="http://schemas.microsoft.com/office/word/2010/wordml" w14:paraId="1716111E" w14:textId="77777777">
      <w:pPr>
        <w:spacing w:before="0" w:after="0" w:line="240" w:lineRule="auto"/>
      </w:pPr>
      <w:r>
        <w:t/>
      </w:r>
    </w:p>
    <w:p xmlns:w14="http://schemas.microsoft.com/office/word/2010/wordml" w:rsidR="005D4062" w:rsidRDefault="005D4062" w14:paraId="1FAD7DB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 2013 Act No. 100, § 1, eff January 1, 2014.</w:t>
      </w:r>
      <w:r>
        <w:rPr>
          <w:rFonts w:ascii="Times New Roman" w:hAnsi="Times New Roman" w:eastAsia="Times New Roman" w:cs="Times New Roman"/>
          <w:sz w:val="22"/>
          <w:szCs w:val="22"/>
        </w:rPr>
      </w:r>
    </w:p>
    <w:p xmlns:w14="http://schemas.microsoft.com/office/word/2010/wordml" w14:paraId="1243F254" w14:textId="77777777">
      <w:pPr>
        <w:spacing w:before="0" w:after="0" w:line="240" w:lineRule="auto"/>
      </w:pPr>
      <w:r>
        <w:t/>
      </w:r>
    </w:p>
    <w:p xmlns:w14="http://schemas.microsoft.com/office/word/2010/wordml" w:rsidR="005D4062" w:rsidRDefault="005D4062" w14:paraId="2D6408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62-2-203. Exercise of right of election by surviving spouse.</w:t>
      </w:r>
      <w:r>
        <w:rPr>
          <w:rFonts w:ascii="Times New Roman" w:hAnsi="Times New Roman" w:eastAsia="Times New Roman" w:cs="Times New Roman"/>
          <w:b w:val="true"/>
          <w:sz w:val="22"/>
          <w:szCs w:val="22"/>
        </w:rPr>
      </w:r>
    </w:p>
    <w:p xmlns:w14="http://schemas.microsoft.com/office/word/2010/wordml" w:rsidR="005D4062" w:rsidRDefault="005D4062" w14:paraId="13A6D3AC" w14:textId="77777777">
      <w:pPr>
        <w:spacing w:before="0" w:after="0" w:line="240" w:lineRule="auto"/>
        <w:rPr>
          <w:rFonts w:ascii="Arial" w:hAnsi="Arial" w:cs="Arial"/>
        </w:rPr>
      </w:pPr>
      <w:r>
        <w:rPr>
          <w:rFonts w:ascii="Times New Roman" w:hAnsi="Times New Roman" w:eastAsia="Times New Roman" w:cs="Times New Roman"/>
          <w:sz w:val="22"/>
          <w:szCs w:val="22"/>
        </w:rPr>
        <w:tab/>
        <w:t>The right of election of the surviving spouse may be exercised only during his lifetime by him or by his duly appointed attorney in fact. In the case of a protected person, the right of election may be exercised only by order of the court in which protective proceedings as to his property are pending.</w:t>
      </w:r>
      <w:r>
        <w:rPr>
          <w:rFonts w:ascii="Times New Roman" w:hAnsi="Times New Roman" w:eastAsia="Times New Roman" w:cs="Times New Roman"/>
          <w:sz w:val="22"/>
          <w:szCs w:val="22"/>
        </w:rPr>
      </w:r>
    </w:p>
    <w:p xmlns:w14="http://schemas.microsoft.com/office/word/2010/wordml" w14:paraId="038582B8" w14:textId="77777777">
      <w:pPr>
        <w:spacing w:before="0" w:after="0" w:line="240" w:lineRule="auto"/>
      </w:pPr>
      <w:r>
        <w:t/>
      </w:r>
    </w:p>
    <w:p xmlns:w14="http://schemas.microsoft.com/office/word/2010/wordml" w:rsidR="005D4062" w:rsidRDefault="005D4062" w14:paraId="5DC1F43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ACD433D" w14:textId="77777777">
      <w:pPr>
        <w:spacing w:before="0" w:after="0" w:line="240" w:lineRule="auto"/>
      </w:pPr>
      <w:r>
        <w:t/>
      </w:r>
    </w:p>
    <w:p xmlns:w14="http://schemas.microsoft.com/office/word/2010/wordml" w:rsidR="005D4062" w:rsidRDefault="005D4062" w14:paraId="4825B9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62-2-204. Voluntary waiver of surviving spouse's right to elective share, homestead allowance, and exempt property; property settlement in anticipation of divorce.</w:t>
      </w:r>
      <w:r>
        <w:rPr>
          <w:rFonts w:ascii="Times New Roman" w:hAnsi="Times New Roman" w:eastAsia="Times New Roman" w:cs="Times New Roman"/>
          <w:b w:val="true"/>
          <w:sz w:val="22"/>
          <w:szCs w:val="22"/>
        </w:rPr>
      </w:r>
    </w:p>
    <w:p xmlns:w14="http://schemas.microsoft.com/office/word/2010/wordml" w:rsidR="005D4062" w:rsidRDefault="005D4062" w14:paraId="56CA8816" w14:textId="77777777">
      <w:pPr>
        <w:spacing w:before="0" w:after="0" w:line="240" w:lineRule="auto"/>
        <w:rPr>
          <w:rFonts w:ascii="Arial" w:hAnsi="Arial" w:cs="Arial"/>
        </w:rPr>
      </w:pPr>
      <w:r>
        <w:rPr>
          <w:rFonts w:ascii="Times New Roman" w:hAnsi="Times New Roman" w:eastAsia="Times New Roman" w:cs="Times New Roman"/>
          <w:sz w:val="22"/>
          <w:szCs w:val="22"/>
        </w:rPr>
        <w:tab/>
        <w:t>(A) The rights of a surviving spouse to an elective share, homestead allowance, and exempt property, or any of them, may be waived, wholly or partially, before or after marriage, by a written contract, agreement, or waiver voluntarily signed by the waiving party after fair and reasonable disclosures to the waiving party of the other party's property and financial obligations have been given in writing.</w:t>
      </w:r>
      <w:r>
        <w:rPr>
          <w:rFonts w:ascii="Times New Roman" w:hAnsi="Times New Roman" w:eastAsia="Times New Roman" w:cs="Times New Roman"/>
          <w:sz w:val="22"/>
          <w:szCs w:val="22"/>
        </w:rPr>
      </w:r>
    </w:p>
    <w:p xmlns:w14="http://schemas.microsoft.com/office/word/2010/wordml" w:rsidR="005D4062" w:rsidRDefault="005D4062" w14:paraId="192B41C0" w14:textId="77777777">
      <w:pPr>
        <w:spacing w:before="0" w:after="0" w:line="240" w:lineRule="auto"/>
        <w:rPr>
          <w:rFonts w:ascii="Arial" w:hAnsi="Arial" w:cs="Arial"/>
        </w:rPr>
      </w:pPr>
      <w:r>
        <w:rPr>
          <w:rFonts w:ascii="Times New Roman" w:hAnsi="Times New Roman" w:eastAsia="Times New Roman" w:cs="Times New Roman"/>
          <w:sz w:val="22"/>
          <w:szCs w:val="22"/>
        </w:rPr>
        <w:tab/>
        <w:t>(B) Unless it provides to the contrary, a waiver of all rights in the property or estate of a present or prospective spouse or a complete property settlement entered into after or in anticipation of separation or divorce is a waiver of all rights to elective share, homestead allowance, and exempt property by each spouse in the property of the other and a disclaimer by each of all benefits which would otherwise pass to him from the other by intestate succession or by virtue of the provisions of a will execu</w:t>
      </w:r>
      <w:r>
        <w:rPr>
          <w:rFonts w:ascii="Times New Roman" w:hAnsi="Times New Roman" w:eastAsia="Times New Roman" w:cs="Times New Roman"/>
          <w:sz w:val="22"/>
          <w:szCs w:val="22"/>
        </w:rPr>
        <w:t>ted before the waiver or property settlement.</w:t>
      </w:r>
      <w:r>
        <w:rPr>
          <w:rFonts w:ascii="Times New Roman" w:hAnsi="Times New Roman" w:eastAsia="Times New Roman" w:cs="Times New Roman"/>
          <w:sz w:val="22"/>
          <w:szCs w:val="22"/>
        </w:rPr>
      </w:r>
    </w:p>
    <w:p xmlns:w14="http://schemas.microsoft.com/office/word/2010/wordml" w14:paraId="3E4723B8" w14:textId="77777777">
      <w:pPr>
        <w:spacing w:before="0" w:after="0" w:line="240" w:lineRule="auto"/>
      </w:pPr>
      <w:r>
        <w:t/>
      </w:r>
    </w:p>
    <w:p xmlns:w14="http://schemas.microsoft.com/office/word/2010/wordml" w:rsidR="005D4062" w:rsidRDefault="005D4062" w14:paraId="1CA7171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2008 Act No. 173, § 1, eff February 4, 2008, applicable to all waivers executed after that date;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AFA6D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F6D8487"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designated the first sentence as subsection (A) and rewrote it, adding the disclosure requirement; and designated the second sentence as subsection (B).</w:t>
      </w:r>
      <w:r>
        <w:rPr>
          <w:rFonts w:ascii="Times New Roman" w:hAnsi="Times New Roman" w:eastAsia="Times New Roman" w:cs="Times New Roman"/>
          <w:sz w:val="22"/>
          <w:szCs w:val="22"/>
        </w:rPr>
      </w:r>
    </w:p>
    <w:p xmlns:w14="http://schemas.microsoft.com/office/word/2010/wordml" w14:paraId="67B3EF34" w14:textId="77777777">
      <w:pPr>
        <w:spacing w:before="0" w:after="0" w:line="240" w:lineRule="auto"/>
      </w:pPr>
      <w:r>
        <w:t/>
      </w:r>
    </w:p>
    <w:p xmlns:w14="http://schemas.microsoft.com/office/word/2010/wordml" w:rsidR="005D4062" w:rsidRDefault="005D4062" w14:paraId="69F9AA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62-2-205. Proceedings for elective share; time limit.</w:t>
      </w:r>
      <w:r>
        <w:rPr>
          <w:rFonts w:ascii="Times New Roman" w:hAnsi="Times New Roman" w:eastAsia="Times New Roman" w:cs="Times New Roman"/>
          <w:b w:val="true"/>
          <w:sz w:val="22"/>
          <w:szCs w:val="22"/>
        </w:rPr>
      </w:r>
    </w:p>
    <w:p xmlns:w14="http://schemas.microsoft.com/office/word/2010/wordml" w:rsidR="005D4062" w:rsidRDefault="005D4062" w14:paraId="0068D818" w14:textId="77777777">
      <w:pPr>
        <w:spacing w:before="0" w:after="0" w:line="240" w:lineRule="auto"/>
        <w:rPr>
          <w:rFonts w:ascii="Arial" w:hAnsi="Arial" w:cs="Arial"/>
        </w:rPr>
      </w:pPr>
      <w:r>
        <w:rPr>
          <w:rFonts w:ascii="Times New Roman" w:hAnsi="Times New Roman" w:eastAsia="Times New Roman" w:cs="Times New Roman"/>
          <w:sz w:val="22"/>
          <w:szCs w:val="22"/>
        </w:rPr>
        <w:tab/>
        <w:t>(a) The surviving spouse may elect to take an elective share in the probate estate by filing in the court and serving upon the personal representative, if any, a summons and petition for the elective share within the later of (1) eight months after the date of death, (2) six months after the informal or formal probate of the decedent's will, or (3) thirty days after a surviving spouse is served with a summons and petition to set aside an informal probate or to modify or vacate an order for formal probate o</w:t>
      </w:r>
      <w:r>
        <w:rPr>
          <w:rFonts w:ascii="Times New Roman" w:hAnsi="Times New Roman" w:eastAsia="Times New Roman" w:cs="Times New Roman"/>
          <w:sz w:val="22"/>
          <w:szCs w:val="22"/>
        </w:rPr>
        <w:t>f decedent's will.</w:t>
      </w:r>
      <w:r>
        <w:rPr>
          <w:rFonts w:ascii="Times New Roman" w:hAnsi="Times New Roman" w:eastAsia="Times New Roman" w:cs="Times New Roman"/>
          <w:sz w:val="22"/>
          <w:szCs w:val="22"/>
        </w:rPr>
      </w:r>
    </w:p>
    <w:p xmlns:w14="http://schemas.microsoft.com/office/word/2010/wordml" w:rsidR="005D4062" w:rsidRDefault="005D4062" w14:paraId="4A33ED8B" w14:textId="77777777">
      <w:pPr>
        <w:spacing w:before="0" w:after="0" w:line="240" w:lineRule="auto"/>
        <w:rPr>
          <w:rFonts w:ascii="Arial" w:hAnsi="Arial" w:cs="Arial"/>
        </w:rPr>
      </w:pPr>
      <w:r>
        <w:rPr>
          <w:rFonts w:ascii="Times New Roman" w:hAnsi="Times New Roman" w:eastAsia="Times New Roman" w:cs="Times New Roman"/>
          <w:sz w:val="22"/>
          <w:szCs w:val="22"/>
        </w:rPr>
        <w:tab/>
        <w:t>(b) The surviving spouse shall give notice of the time and place set for the hearing on the elective share claim to the personal representative and to distributees and recipients of portions of the probate estate whose interests will be adversely affected by the taking of the elective share.</w:t>
      </w:r>
      <w:r>
        <w:rPr>
          <w:rFonts w:ascii="Times New Roman" w:hAnsi="Times New Roman" w:eastAsia="Times New Roman" w:cs="Times New Roman"/>
          <w:sz w:val="22"/>
          <w:szCs w:val="22"/>
        </w:rPr>
      </w:r>
    </w:p>
    <w:p xmlns:w14="http://schemas.microsoft.com/office/word/2010/wordml" w:rsidR="005D4062" w:rsidRDefault="005D4062" w14:paraId="66CCC3F6" w14:textId="77777777">
      <w:pPr>
        <w:spacing w:before="0" w:after="0" w:line="240" w:lineRule="auto"/>
        <w:rPr>
          <w:rFonts w:ascii="Arial" w:hAnsi="Arial" w:cs="Arial"/>
        </w:rPr>
      </w:pPr>
      <w:r>
        <w:rPr>
          <w:rFonts w:ascii="Times New Roman" w:hAnsi="Times New Roman" w:eastAsia="Times New Roman" w:cs="Times New Roman"/>
          <w:sz w:val="22"/>
          <w:szCs w:val="22"/>
        </w:rPr>
        <w:tab/>
        <w:t>(c) The surviving spouse may withdraw or reduce his demand for an elective share at any time before entry of a final determination by the court.</w:t>
      </w:r>
      <w:r>
        <w:rPr>
          <w:rFonts w:ascii="Times New Roman" w:hAnsi="Times New Roman" w:eastAsia="Times New Roman" w:cs="Times New Roman"/>
          <w:sz w:val="22"/>
          <w:szCs w:val="22"/>
        </w:rPr>
      </w:r>
    </w:p>
    <w:p xmlns:w14="http://schemas.microsoft.com/office/word/2010/wordml" w:rsidR="005D4062" w:rsidRDefault="005D4062" w14:paraId="27728240" w14:textId="77777777">
      <w:pPr>
        <w:spacing w:before="0" w:after="0" w:line="240" w:lineRule="auto"/>
        <w:rPr>
          <w:rFonts w:ascii="Arial" w:hAnsi="Arial" w:cs="Arial"/>
        </w:rPr>
      </w:pPr>
      <w:r>
        <w:rPr>
          <w:rFonts w:ascii="Times New Roman" w:hAnsi="Times New Roman" w:eastAsia="Times New Roman" w:cs="Times New Roman"/>
          <w:sz w:val="22"/>
          <w:szCs w:val="22"/>
        </w:rPr>
        <w:tab/>
        <w:t>(d) After notice and hearing, the court shall determine the amount of the elective share and shall order its payment from the assets of the probate estate or by contribution as set out in Sections 62-2-206 and 62-2-207.</w:t>
      </w:r>
      <w:r>
        <w:rPr>
          <w:rFonts w:ascii="Times New Roman" w:hAnsi="Times New Roman" w:eastAsia="Times New Roman" w:cs="Times New Roman"/>
          <w:sz w:val="22"/>
          <w:szCs w:val="22"/>
        </w:rPr>
      </w:r>
    </w:p>
    <w:p xmlns:w14="http://schemas.microsoft.com/office/word/2010/wordml" w:rsidR="005D4062" w:rsidRDefault="005D4062" w14:paraId="216B69D9" w14:textId="77777777">
      <w:pPr>
        <w:spacing w:before="0" w:after="0" w:line="240" w:lineRule="auto"/>
        <w:rPr>
          <w:rFonts w:ascii="Arial" w:hAnsi="Arial" w:cs="Arial"/>
        </w:rPr>
      </w:pPr>
      <w:r>
        <w:rPr>
          <w:rFonts w:ascii="Times New Roman" w:hAnsi="Times New Roman" w:eastAsia="Times New Roman" w:cs="Times New Roman"/>
          <w:sz w:val="22"/>
          <w:szCs w:val="22"/>
        </w:rPr>
        <w:tab/>
        <w:t>(e) The order or judgment of the court for payment or contribution may be enforced as necessary in other courts of this State or other jurisdictions.</w:t>
      </w:r>
      <w:r>
        <w:rPr>
          <w:rFonts w:ascii="Times New Roman" w:hAnsi="Times New Roman" w:eastAsia="Times New Roman" w:cs="Times New Roman"/>
          <w:sz w:val="22"/>
          <w:szCs w:val="22"/>
        </w:rPr>
      </w:r>
    </w:p>
    <w:p xmlns:w14="http://schemas.microsoft.com/office/word/2010/wordml" w14:paraId="2BD5B89D" w14:textId="77777777">
      <w:pPr>
        <w:spacing w:before="0" w:after="0" w:line="240" w:lineRule="auto"/>
      </w:pPr>
      <w:r>
        <w:t/>
      </w:r>
    </w:p>
    <w:p xmlns:w14="http://schemas.microsoft.com/office/word/2010/wordml" w:rsidR="005D4062" w:rsidRDefault="005D4062" w14:paraId="33A2CE4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 2010 Act No. 244, § 5, eff June 7, 2010; 2013 Act No. 100, § 1, eff January 1, 2014.</w:t>
      </w:r>
      <w:r>
        <w:rPr>
          <w:rFonts w:ascii="Times New Roman" w:hAnsi="Times New Roman" w:eastAsia="Times New Roman" w:cs="Times New Roman"/>
          <w:sz w:val="22"/>
          <w:szCs w:val="22"/>
        </w:rPr>
      </w:r>
    </w:p>
    <w:p xmlns:w14="http://schemas.microsoft.com/office/word/2010/wordml" w14:paraId="0B842D97" w14:textId="77777777">
      <w:pPr>
        <w:spacing w:before="0" w:after="0" w:line="240" w:lineRule="auto"/>
      </w:pPr>
      <w:r>
        <w:t/>
      </w:r>
    </w:p>
    <w:p xmlns:w14="http://schemas.microsoft.com/office/word/2010/wordml" w:rsidR="005D4062" w:rsidRDefault="005D4062" w14:paraId="1418F0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62-2-206. Effect of election on benefits by will or statute.</w:t>
      </w:r>
      <w:r>
        <w:rPr>
          <w:rFonts w:ascii="Times New Roman" w:hAnsi="Times New Roman" w:eastAsia="Times New Roman" w:cs="Times New Roman"/>
          <w:b w:val="true"/>
          <w:sz w:val="22"/>
          <w:szCs w:val="22"/>
        </w:rPr>
      </w:r>
    </w:p>
    <w:p xmlns:w14="http://schemas.microsoft.com/office/word/2010/wordml" w:rsidR="005D4062" w:rsidRDefault="005D4062" w14:paraId="32C81BEE" w14:textId="77777777">
      <w:pPr>
        <w:spacing w:before="0" w:after="0" w:line="240" w:lineRule="auto"/>
        <w:rPr>
          <w:rFonts w:ascii="Arial" w:hAnsi="Arial" w:cs="Arial"/>
        </w:rPr>
      </w:pPr>
      <w:r>
        <w:rPr>
          <w:rFonts w:ascii="Times New Roman" w:hAnsi="Times New Roman" w:eastAsia="Times New Roman" w:cs="Times New Roman"/>
          <w:sz w:val="22"/>
          <w:szCs w:val="22"/>
        </w:rPr>
        <w:tab/>
        <w:t>A surviving spouse is entitled to benefits provided under or outside of the decedent's will, by any homestead allowance, by Section 62-2-401, whether or not he elects to take an elective share, but such amounts as pass under the will or by intestacy, by any homestead allowance, and by Section 62-2-401 are to be charged against the elective share pursuant to Section 62-2-207(a).</w:t>
      </w:r>
      <w:r>
        <w:rPr>
          <w:rFonts w:ascii="Times New Roman" w:hAnsi="Times New Roman" w:eastAsia="Times New Roman" w:cs="Times New Roman"/>
          <w:sz w:val="22"/>
          <w:szCs w:val="22"/>
        </w:rPr>
      </w:r>
    </w:p>
    <w:p xmlns:w14="http://schemas.microsoft.com/office/word/2010/wordml" w14:paraId="1BF7B8CB" w14:textId="77777777">
      <w:pPr>
        <w:spacing w:before="0" w:after="0" w:line="240" w:lineRule="auto"/>
      </w:pPr>
      <w:r>
        <w:t/>
      </w:r>
    </w:p>
    <w:p xmlns:w14="http://schemas.microsoft.com/office/word/2010/wordml" w:rsidR="005D4062" w:rsidRDefault="005D4062" w14:paraId="635F558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16; 2013 Act No. 100, § 1, eff January 1, 2014.</w:t>
      </w:r>
      <w:r>
        <w:rPr>
          <w:rFonts w:ascii="Times New Roman" w:hAnsi="Times New Roman" w:eastAsia="Times New Roman" w:cs="Times New Roman"/>
          <w:sz w:val="22"/>
          <w:szCs w:val="22"/>
        </w:rPr>
      </w:r>
    </w:p>
    <w:p xmlns:w14="http://schemas.microsoft.com/office/word/2010/wordml" w14:paraId="199313B3" w14:textId="77777777">
      <w:pPr>
        <w:spacing w:before="0" w:after="0" w:line="240" w:lineRule="auto"/>
      </w:pPr>
      <w:r>
        <w:t/>
      </w:r>
    </w:p>
    <w:p xmlns:w14="http://schemas.microsoft.com/office/word/2010/wordml" w:rsidR="005D4062" w:rsidRDefault="005D4062" w14:paraId="1CC111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62-2-207. Charging spouse with gifts received; liability of others for balance of elective share.</w:t>
      </w:r>
      <w:r>
        <w:rPr>
          <w:rFonts w:ascii="Times New Roman" w:hAnsi="Times New Roman" w:eastAsia="Times New Roman" w:cs="Times New Roman"/>
          <w:b w:val="true"/>
          <w:sz w:val="22"/>
          <w:szCs w:val="22"/>
        </w:rPr>
      </w:r>
    </w:p>
    <w:p xmlns:w14="http://schemas.microsoft.com/office/word/2010/wordml" w:rsidR="005D4062" w:rsidRDefault="005D4062" w14:paraId="31DD5B8A" w14:textId="77777777">
      <w:pPr>
        <w:spacing w:before="0" w:after="0" w:line="240" w:lineRule="auto"/>
        <w:rPr>
          <w:rFonts w:ascii="Arial" w:hAnsi="Arial" w:cs="Arial"/>
        </w:rPr>
      </w:pPr>
      <w:r>
        <w:rPr>
          <w:rFonts w:ascii="Times New Roman" w:hAnsi="Times New Roman" w:eastAsia="Times New Roman" w:cs="Times New Roman"/>
          <w:sz w:val="22"/>
          <w:szCs w:val="22"/>
        </w:rPr>
        <w:tab/>
        <w:t>(a) In the proceeding for an elective share, all property, including any beneficial interest, which passes or has passed to the surviving spouse, or would have passed to the surviving spouse, but was renounced or disclaimed, must be applied first to satisfy the elective share and to reduce any contributions due from other recipients of transfers included in the probate estate, so long as the property is passed to the surviving spouse:</w:t>
      </w:r>
      <w:r>
        <w:rPr>
          <w:rFonts w:ascii="Times New Roman" w:hAnsi="Times New Roman" w:eastAsia="Times New Roman" w:cs="Times New Roman"/>
          <w:sz w:val="22"/>
          <w:szCs w:val="22"/>
        </w:rPr>
      </w:r>
    </w:p>
    <w:p xmlns:w14="http://schemas.microsoft.com/office/word/2010/wordml" w:rsidR="005D4062" w:rsidRDefault="005D4062" w14:paraId="41649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the decedent's will;</w:t>
      </w:r>
      <w:r>
        <w:rPr>
          <w:rFonts w:ascii="Times New Roman" w:hAnsi="Times New Roman" w:eastAsia="Times New Roman" w:cs="Times New Roman"/>
          <w:sz w:val="22"/>
          <w:szCs w:val="22"/>
        </w:rPr>
      </w:r>
    </w:p>
    <w:p xmlns:w14="http://schemas.microsoft.com/office/word/2010/wordml" w:rsidR="005D4062" w:rsidRDefault="005D4062" w14:paraId="5EC2D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intestacy;</w:t>
      </w:r>
      <w:r>
        <w:rPr>
          <w:rFonts w:ascii="Times New Roman" w:hAnsi="Times New Roman" w:eastAsia="Times New Roman" w:cs="Times New Roman"/>
          <w:sz w:val="22"/>
          <w:szCs w:val="22"/>
        </w:rPr>
      </w:r>
    </w:p>
    <w:p xmlns:w14="http://schemas.microsoft.com/office/word/2010/wordml" w:rsidR="005D4062" w:rsidRDefault="005D4062" w14:paraId="675CA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a homestead allowance;</w:t>
      </w:r>
      <w:r>
        <w:rPr>
          <w:rFonts w:ascii="Times New Roman" w:hAnsi="Times New Roman" w:eastAsia="Times New Roman" w:cs="Times New Roman"/>
          <w:sz w:val="22"/>
          <w:szCs w:val="22"/>
        </w:rPr>
      </w:r>
    </w:p>
    <w:p xmlns:w14="http://schemas.microsoft.com/office/word/2010/wordml" w:rsidR="005D4062" w:rsidRDefault="005D4062" w14:paraId="7A5AA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by Section 62-2-401;</w:t>
      </w:r>
      <w:r>
        <w:rPr>
          <w:rFonts w:ascii="Times New Roman" w:hAnsi="Times New Roman" w:eastAsia="Times New Roman" w:cs="Times New Roman"/>
          <w:sz w:val="22"/>
          <w:szCs w:val="22"/>
        </w:rPr>
      </w:r>
    </w:p>
    <w:p xmlns:w14="http://schemas.microsoft.com/office/word/2010/wordml" w:rsidR="005D4062" w:rsidRDefault="005D4062" w14:paraId="60A713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by a beneficiary designation in life insurance policies;</w:t>
      </w:r>
      <w:r>
        <w:rPr>
          <w:rFonts w:ascii="Times New Roman" w:hAnsi="Times New Roman" w:eastAsia="Times New Roman" w:cs="Times New Roman"/>
          <w:sz w:val="22"/>
          <w:szCs w:val="22"/>
        </w:rPr>
      </w:r>
    </w:p>
    <w:p xmlns:w14="http://schemas.microsoft.com/office/word/2010/wordml" w:rsidR="005D4062" w:rsidRDefault="005D4062" w14:paraId="61FC7F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by a beneficiary designation of an Individual Retirement Account, qualified retirement plan, or annuity;</w:t>
      </w:r>
      <w:r>
        <w:rPr>
          <w:rFonts w:ascii="Times New Roman" w:hAnsi="Times New Roman" w:eastAsia="Times New Roman" w:cs="Times New Roman"/>
          <w:sz w:val="22"/>
          <w:szCs w:val="22"/>
        </w:rPr>
      </w:r>
    </w:p>
    <w:p xmlns:w14="http://schemas.microsoft.com/office/word/2010/wordml" w:rsidR="005D4062" w:rsidRDefault="005D4062" w14:paraId="58DF9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 a trust created by the decedent's will; or</w:t>
      </w:r>
      <w:r>
        <w:rPr>
          <w:rFonts w:ascii="Times New Roman" w:hAnsi="Times New Roman" w:eastAsia="Times New Roman" w:cs="Times New Roman"/>
          <w:sz w:val="22"/>
          <w:szCs w:val="22"/>
        </w:rPr>
      </w:r>
    </w:p>
    <w:p xmlns:w14="http://schemas.microsoft.com/office/word/2010/wordml" w:rsidR="005D4062" w:rsidRDefault="005D4062" w14:paraId="7363A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in a revocable inter vivos trust created by the decedent.</w:t>
      </w:r>
      <w:r>
        <w:rPr>
          <w:rFonts w:ascii="Times New Roman" w:hAnsi="Times New Roman" w:eastAsia="Times New Roman" w:cs="Times New Roman"/>
          <w:sz w:val="22"/>
          <w:szCs w:val="22"/>
        </w:rPr>
      </w:r>
    </w:p>
    <w:p xmlns:w14="http://schemas.microsoft.com/office/word/2010/wordml" w:rsidR="005D4062" w:rsidRDefault="005D4062" w14:paraId="2A715E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beneficial interest that passes or has passed to a surviving spouse under the decedent's will includes:</w:t>
      </w:r>
      <w:r>
        <w:rPr>
          <w:rFonts w:ascii="Times New Roman" w:hAnsi="Times New Roman" w:eastAsia="Times New Roman" w:cs="Times New Roman"/>
          <w:sz w:val="22"/>
          <w:szCs w:val="22"/>
        </w:rPr>
      </w:r>
    </w:p>
    <w:p xmlns:w14="http://schemas.microsoft.com/office/word/2010/wordml" w:rsidR="005D4062" w:rsidRDefault="005D4062" w14:paraId="6D0C54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interest as a beneficiary in a trust created by the decedent's will;</w:t>
      </w:r>
      <w:r>
        <w:rPr>
          <w:rFonts w:ascii="Times New Roman" w:hAnsi="Times New Roman" w:eastAsia="Times New Roman" w:cs="Times New Roman"/>
          <w:sz w:val="22"/>
          <w:szCs w:val="22"/>
        </w:rPr>
      </w:r>
    </w:p>
    <w:p xmlns:w14="http://schemas.microsoft.com/office/word/2010/wordml" w:rsidR="005D4062" w:rsidRDefault="005D4062" w14:paraId="5E6B3A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interest as a beneficiary in property passing under the decedent's will to an inter vivos trust created by the decedent; and</w:t>
      </w:r>
      <w:r>
        <w:rPr>
          <w:rFonts w:ascii="Times New Roman" w:hAnsi="Times New Roman" w:eastAsia="Times New Roman" w:cs="Times New Roman"/>
          <w:sz w:val="22"/>
          <w:szCs w:val="22"/>
        </w:rPr>
      </w:r>
    </w:p>
    <w:p xmlns:w14="http://schemas.microsoft.com/office/word/2010/wordml" w:rsidR="005D4062" w:rsidRDefault="005D4062" w14:paraId="166C1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interest as a beneficiary in property contained at the decedent's death in a revocable inter vivos trust found to be illusory, as provided in Section 62-7-401(c).</w:t>
      </w:r>
      <w:r>
        <w:rPr>
          <w:rFonts w:ascii="Times New Roman" w:hAnsi="Times New Roman" w:eastAsia="Times New Roman" w:cs="Times New Roman"/>
          <w:sz w:val="22"/>
          <w:szCs w:val="22"/>
        </w:rPr>
      </w:r>
    </w:p>
    <w:p xmlns:w14="http://schemas.microsoft.com/office/word/2010/wordml" w:rsidR="005D4062" w:rsidRDefault="005D4062" w14:paraId="2358C8F4" w14:textId="77777777">
      <w:pPr>
        <w:spacing w:before="0" w:after="0" w:line="240" w:lineRule="auto"/>
        <w:rPr>
          <w:rFonts w:ascii="Arial" w:hAnsi="Arial" w:cs="Arial"/>
        </w:rPr>
      </w:pPr>
      <w:r>
        <w:rPr>
          <w:rFonts w:ascii="Times New Roman" w:hAnsi="Times New Roman" w:eastAsia="Times New Roman" w:cs="Times New Roman"/>
          <w:sz w:val="22"/>
          <w:szCs w:val="22"/>
        </w:rPr>
        <w:tab/>
        <w:t>(c)(1) For purposes of this provision, the value of the electing spouse's beneficial interest in property which qualifies for the federal estate tax marital deduction pursuant to Section 2056 of the Internal Revenue Code, as amended, or, if the federal estate tax is not applicable at the decedent's death, would have qualified for the federal estate tax marital deduction pursuant to Section 2056 of the Internal Revenue Code, as amended, in effect on December 31, 2009, must be computed at the full value of t</w:t>
      </w:r>
      <w:r>
        <w:rPr>
          <w:rFonts w:ascii="Times New Roman" w:hAnsi="Times New Roman" w:eastAsia="Times New Roman" w:cs="Times New Roman"/>
          <w:sz w:val="22"/>
          <w:szCs w:val="22"/>
        </w:rPr>
        <w:t>he qualifying property. Qualifying for these purposes must be determined without regard to whether an election has been made to treat the property as qualified terminable interest property.</w:t>
      </w:r>
      <w:r>
        <w:rPr>
          <w:rFonts w:ascii="Times New Roman" w:hAnsi="Times New Roman" w:eastAsia="Times New Roman" w:cs="Times New Roman"/>
          <w:sz w:val="22"/>
          <w:szCs w:val="22"/>
        </w:rPr>
      </w:r>
    </w:p>
    <w:p xmlns:w14="http://schemas.microsoft.com/office/word/2010/wordml" w:rsidR="005D4062" w:rsidRDefault="005D4062" w14:paraId="5B460B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value of this qualifying property shall be the value at the date of death as finally determined in the decedent's estate tax proceedings, or if there is no federal estate tax proceeding, as shown on the inventory and appraisement or as determined by the court. The personal representative must choose assets, in order of abatement pursuant to Section 62-3-902, to satisfy the elective share, using the fair market value at the date of distribution. The elective share is pecuniary in nature.</w:t>
      </w:r>
      <w:r>
        <w:rPr>
          <w:rFonts w:ascii="Times New Roman" w:hAnsi="Times New Roman" w:eastAsia="Times New Roman" w:cs="Times New Roman"/>
          <w:sz w:val="22"/>
          <w:szCs w:val="22"/>
        </w:rPr>
      </w:r>
    </w:p>
    <w:p xmlns:w14="http://schemas.microsoft.com/office/word/2010/wordml" w:rsidR="005D4062" w:rsidRDefault="005D4062" w14:paraId="249E6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electing spouse who is the income beneficiary of a trust, the value of which is treated, or could be treated, as qualifying property, shall have the right to require a conversion of the income trust to a total return unitrust as defined in the South Carolina Uniform Principal and Income Act.</w:t>
      </w:r>
      <w:r>
        <w:rPr>
          <w:rFonts w:ascii="Times New Roman" w:hAnsi="Times New Roman" w:eastAsia="Times New Roman" w:cs="Times New Roman"/>
          <w:sz w:val="22"/>
          <w:szCs w:val="22"/>
        </w:rPr>
      </w:r>
    </w:p>
    <w:p xmlns:w14="http://schemas.microsoft.com/office/word/2010/wordml" w:rsidR="005D4062" w:rsidRDefault="005D4062" w14:paraId="4F8A9511" w14:textId="77777777">
      <w:pPr>
        <w:spacing w:before="0" w:after="0" w:line="240" w:lineRule="auto"/>
        <w:rPr>
          <w:rFonts w:ascii="Arial" w:hAnsi="Arial" w:cs="Arial"/>
        </w:rPr>
      </w:pPr>
      <w:r>
        <w:rPr>
          <w:rFonts w:ascii="Times New Roman" w:hAnsi="Times New Roman" w:eastAsia="Times New Roman" w:cs="Times New Roman"/>
          <w:sz w:val="22"/>
          <w:szCs w:val="22"/>
        </w:rPr>
        <w:tab/>
        <w:t>(d) In choosing assets to fund the elective share, remaining property of the probate estate is applied so that liability for the balance of the elective share of the surviving spouse is satisfied from the probate estate, with devises abating in accordance with Section 62-3-902.</w:t>
      </w:r>
      <w:r>
        <w:rPr>
          <w:rFonts w:ascii="Times New Roman" w:hAnsi="Times New Roman" w:eastAsia="Times New Roman" w:cs="Times New Roman"/>
          <w:sz w:val="22"/>
          <w:szCs w:val="22"/>
        </w:rPr>
      </w:r>
    </w:p>
    <w:p xmlns:w14="http://schemas.microsoft.com/office/word/2010/wordml" w14:paraId="0CC39280" w14:textId="77777777">
      <w:pPr>
        <w:spacing w:before="0" w:after="0" w:line="240" w:lineRule="auto"/>
      </w:pPr>
      <w:r>
        <w:t/>
      </w:r>
    </w:p>
    <w:p xmlns:w14="http://schemas.microsoft.com/office/word/2010/wordml" w:rsidR="005D4062" w:rsidRDefault="005D4062" w14:paraId="682320D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8; 1990 Act No. 521, § 17; 2010 Act No. 181, § 1, eff May 28,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6DB55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81B90D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 to include language regarding trusts.</w:t>
      </w:r>
      <w:r>
        <w:rPr>
          <w:rFonts w:ascii="Times New Roman" w:hAnsi="Times New Roman" w:eastAsia="Times New Roman" w:cs="Times New Roman"/>
          <w:sz w:val="22"/>
          <w:szCs w:val="22"/>
        </w:rPr>
      </w:r>
    </w:p>
    <w:p xmlns:w14="http://schemas.microsoft.com/office/word/2010/wordml" w:rsidR="005D4062" w:rsidRDefault="005D4062" w14:paraId="7AEB55B5"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6FEBEA00" w14:textId="77777777">
      <w:pPr>
        <w:spacing w:before="0" w:after="0" w:line="240" w:lineRule="auto"/>
        <w:rPr>
          <w:rFonts w:ascii="Arial" w:hAnsi="Arial" w:cs="Arial"/>
        </w:rPr>
      </w:pPr>
      <w:r>
        <w:rPr>
          <w:rFonts w:ascii="Times New Roman" w:hAnsi="Times New Roman" w:eastAsia="Times New Roman" w:cs="Times New Roman"/>
          <w:sz w:val="22"/>
          <w:szCs w:val="22"/>
        </w:rPr>
        <w:t>Spouse and Children Unprovided for in Wills</w:t>
      </w:r>
      <w:r>
        <w:rPr>
          <w:rFonts w:ascii="Times New Roman" w:hAnsi="Times New Roman" w:eastAsia="Times New Roman" w:cs="Times New Roman"/>
          <w:sz w:val="22"/>
          <w:szCs w:val="22"/>
        </w:rPr>
      </w:r>
    </w:p>
    <w:p xmlns:w14="http://schemas.microsoft.com/office/word/2010/wordml" w14:paraId="12F7CD38" w14:textId="77777777">
      <w:pPr>
        <w:spacing w:before="0" w:after="0" w:line="240" w:lineRule="auto"/>
      </w:pPr>
      <w:r>
        <w:t/>
      </w:r>
    </w:p>
    <w:p xmlns:w14="http://schemas.microsoft.com/office/word/2010/wordml" w:rsidR="005D4062" w:rsidRDefault="005D4062" w14:paraId="4F33C9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62-2-301. Omitted spouse.</w:t>
      </w:r>
      <w:r>
        <w:rPr>
          <w:rFonts w:ascii="Times New Roman" w:hAnsi="Times New Roman" w:eastAsia="Times New Roman" w:cs="Times New Roman"/>
          <w:b w:val="true"/>
          <w:sz w:val="22"/>
          <w:szCs w:val="22"/>
        </w:rPr>
      </w:r>
    </w:p>
    <w:p xmlns:w14="http://schemas.microsoft.com/office/word/2010/wordml" w:rsidR="005D4062" w:rsidRDefault="005D4062" w14:paraId="4EFB030C" w14:textId="77777777">
      <w:pPr>
        <w:spacing w:before="0" w:after="0" w:line="240" w:lineRule="auto"/>
        <w:rPr>
          <w:rFonts w:ascii="Arial" w:hAnsi="Arial" w:cs="Arial"/>
        </w:rPr>
      </w:pPr>
      <w:r>
        <w:rPr>
          <w:rFonts w:ascii="Times New Roman" w:hAnsi="Times New Roman" w:eastAsia="Times New Roman" w:cs="Times New Roman"/>
          <w:sz w:val="22"/>
          <w:szCs w:val="22"/>
        </w:rPr>
        <w:tab/>
        <w:t>(a) If a testator fails to provide by will for his surviving spouse who married the testator after the execution of the will, the omitted spouse, upon compliance with the provisions of subsection (c), shall receive the same share of the estate he would have received if the decedent left no will unless:</w:t>
      </w:r>
      <w:r>
        <w:rPr>
          <w:rFonts w:ascii="Times New Roman" w:hAnsi="Times New Roman" w:eastAsia="Times New Roman" w:cs="Times New Roman"/>
          <w:sz w:val="22"/>
          <w:szCs w:val="22"/>
        </w:rPr>
      </w:r>
    </w:p>
    <w:p xmlns:w14="http://schemas.microsoft.com/office/word/2010/wordml" w:rsidR="005D4062" w:rsidRDefault="005D4062" w14:paraId="10FF5C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it appears from the will that the omission was intentional; or</w:t>
      </w:r>
      <w:r>
        <w:rPr>
          <w:rFonts w:ascii="Times New Roman" w:hAnsi="Times New Roman" w:eastAsia="Times New Roman" w:cs="Times New Roman"/>
          <w:sz w:val="22"/>
          <w:szCs w:val="22"/>
        </w:rPr>
      </w:r>
    </w:p>
    <w:p xmlns:w14="http://schemas.microsoft.com/office/word/2010/wordml" w:rsidR="005D4062" w:rsidRDefault="005D4062" w14:paraId="62F71F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testator provided for the spouse by transfer outside the will and the intent that the transfer be in lieu of a testamentary provision is shown by statements of the testator or from the amount of the transfer or other evidence.</w:t>
      </w:r>
      <w:r>
        <w:rPr>
          <w:rFonts w:ascii="Times New Roman" w:hAnsi="Times New Roman" w:eastAsia="Times New Roman" w:cs="Times New Roman"/>
          <w:sz w:val="22"/>
          <w:szCs w:val="22"/>
        </w:rPr>
      </w:r>
    </w:p>
    <w:p xmlns:w14="http://schemas.microsoft.com/office/word/2010/wordml" w:rsidR="005D4062" w:rsidRDefault="005D4062" w14:paraId="73D1D746" w14:textId="77777777">
      <w:pPr>
        <w:spacing w:before="0" w:after="0" w:line="240" w:lineRule="auto"/>
        <w:rPr>
          <w:rFonts w:ascii="Arial" w:hAnsi="Arial" w:cs="Arial"/>
        </w:rPr>
      </w:pPr>
      <w:r>
        <w:rPr>
          <w:rFonts w:ascii="Times New Roman" w:hAnsi="Times New Roman" w:eastAsia="Times New Roman" w:cs="Times New Roman"/>
          <w:sz w:val="22"/>
          <w:szCs w:val="22"/>
        </w:rPr>
        <w:tab/>
        <w:t>(b) In satisfying a share provided by this section, the devises made by the will abate as provided in Section 62-3-902.</w:t>
      </w:r>
      <w:r>
        <w:rPr>
          <w:rFonts w:ascii="Times New Roman" w:hAnsi="Times New Roman" w:eastAsia="Times New Roman" w:cs="Times New Roman"/>
          <w:sz w:val="22"/>
          <w:szCs w:val="22"/>
        </w:rPr>
      </w:r>
    </w:p>
    <w:p xmlns:w14="http://schemas.microsoft.com/office/word/2010/wordml" w:rsidR="005D4062" w:rsidRDefault="005D4062" w14:paraId="304F393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spouse may claim a share as provided by this section by filing in the court and serving upon the personal representative, if any, a summons and petition for such share within the later of (1) eight months after the date of death, (2) six months after the informal or formal probate of the decedent's will, or (3) thirty days after the omitted spouse is served with a summons and petition to set aside an informal probate or to modify or vacate an order for formal probate of decedent's will. The spouse </w:t>
      </w:r>
      <w:r>
        <w:rPr>
          <w:rFonts w:ascii="Times New Roman" w:hAnsi="Times New Roman" w:eastAsia="Times New Roman" w:cs="Times New Roman"/>
          <w:sz w:val="22"/>
          <w:szCs w:val="22"/>
        </w:rPr>
        <w:t>shall give notice of the time and place set for the hearing on the omitted spouse claim to the personal representative and to distributees and recipients of portions of the probate estate whose interests will be adversely affected by the taking of the share.</w:t>
      </w:r>
      <w:r>
        <w:rPr>
          <w:rFonts w:ascii="Times New Roman" w:hAnsi="Times New Roman" w:eastAsia="Times New Roman" w:cs="Times New Roman"/>
          <w:sz w:val="22"/>
          <w:szCs w:val="22"/>
        </w:rPr>
      </w:r>
    </w:p>
    <w:p xmlns:w14="http://schemas.microsoft.com/office/word/2010/wordml" w14:paraId="4EB160D3" w14:textId="77777777">
      <w:pPr>
        <w:spacing w:before="0" w:after="0" w:line="240" w:lineRule="auto"/>
      </w:pPr>
      <w:r>
        <w:t/>
      </w:r>
    </w:p>
    <w:p xmlns:w14="http://schemas.microsoft.com/office/word/2010/wordml" w:rsidR="005D4062" w:rsidRDefault="005D4062" w14:paraId="30122B0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9; 1990 Act No. 521, § 18; 2013 Act No. 100, § 1, eff January 1, 2014.</w:t>
      </w:r>
      <w:r>
        <w:rPr>
          <w:rFonts w:ascii="Times New Roman" w:hAnsi="Times New Roman" w:eastAsia="Times New Roman" w:cs="Times New Roman"/>
          <w:sz w:val="22"/>
          <w:szCs w:val="22"/>
        </w:rPr>
      </w:r>
    </w:p>
    <w:p xmlns:w14="http://schemas.microsoft.com/office/word/2010/wordml" w14:paraId="2E162E56" w14:textId="77777777">
      <w:pPr>
        <w:spacing w:before="0" w:after="0" w:line="240" w:lineRule="auto"/>
      </w:pPr>
      <w:r>
        <w:t/>
      </w:r>
    </w:p>
    <w:p xmlns:w14="http://schemas.microsoft.com/office/word/2010/wordml" w:rsidR="005D4062" w:rsidRDefault="005D4062" w14:paraId="60A6C5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62-2-302. Pretermitted children.</w:t>
      </w:r>
      <w:r>
        <w:rPr>
          <w:rFonts w:ascii="Times New Roman" w:hAnsi="Times New Roman" w:eastAsia="Times New Roman" w:cs="Times New Roman"/>
          <w:b w:val="true"/>
          <w:sz w:val="22"/>
          <w:szCs w:val="22"/>
        </w:rPr>
      </w:r>
    </w:p>
    <w:p xmlns:w14="http://schemas.microsoft.com/office/word/2010/wordml" w:rsidR="005D4062" w:rsidRDefault="005D4062" w14:paraId="3717E135" w14:textId="77777777">
      <w:pPr>
        <w:spacing w:before="0" w:after="0" w:line="240" w:lineRule="auto"/>
        <w:rPr>
          <w:rFonts w:ascii="Arial" w:hAnsi="Arial" w:cs="Arial"/>
        </w:rPr>
      </w:pPr>
      <w:r>
        <w:rPr>
          <w:rFonts w:ascii="Times New Roman" w:hAnsi="Times New Roman" w:eastAsia="Times New Roman" w:cs="Times New Roman"/>
          <w:sz w:val="22"/>
          <w:szCs w:val="22"/>
        </w:rPr>
        <w:tab/>
        <w:t>(a) If a testator fails to provide in his will for any of his children born or adopted after the execution of his will, the omitted child, upon compliance with subsection (d), receives a share in the estate equal in value to that which he would have received if the testator had died intestate unless:</w:t>
      </w:r>
      <w:r>
        <w:rPr>
          <w:rFonts w:ascii="Times New Roman" w:hAnsi="Times New Roman" w:eastAsia="Times New Roman" w:cs="Times New Roman"/>
          <w:sz w:val="22"/>
          <w:szCs w:val="22"/>
        </w:rPr>
      </w:r>
    </w:p>
    <w:p xmlns:w14="http://schemas.microsoft.com/office/word/2010/wordml" w:rsidR="005D4062" w:rsidRDefault="005D4062" w14:paraId="674C2C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appears from the will that the omission was intentional; or</w:t>
      </w:r>
      <w:r>
        <w:rPr>
          <w:rFonts w:ascii="Times New Roman" w:hAnsi="Times New Roman" w:eastAsia="Times New Roman" w:cs="Times New Roman"/>
          <w:sz w:val="22"/>
          <w:szCs w:val="22"/>
        </w:rPr>
      </w:r>
    </w:p>
    <w:p xmlns:w14="http://schemas.microsoft.com/office/word/2010/wordml" w:rsidR="005D4062" w:rsidRDefault="005D4062" w14:paraId="3C75CB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will was executed the testator devised substantially all his estate to his spouse; or</w:t>
      </w:r>
      <w:r>
        <w:rPr>
          <w:rFonts w:ascii="Times New Roman" w:hAnsi="Times New Roman" w:eastAsia="Times New Roman" w:cs="Times New Roman"/>
          <w:sz w:val="22"/>
          <w:szCs w:val="22"/>
        </w:rPr>
      </w:r>
    </w:p>
    <w:p xmlns:w14="http://schemas.microsoft.com/office/word/2010/wordml" w:rsidR="005D4062" w:rsidRDefault="005D4062" w14:paraId="32288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testator provided for the child by transfer outside the will and the intent that the transfer be in lieu of a testamentary provision is shown by statements of the testator or from the amount of the transfer or other evidence.</w:t>
      </w:r>
      <w:r>
        <w:rPr>
          <w:rFonts w:ascii="Times New Roman" w:hAnsi="Times New Roman" w:eastAsia="Times New Roman" w:cs="Times New Roman"/>
          <w:sz w:val="22"/>
          <w:szCs w:val="22"/>
        </w:rPr>
      </w:r>
    </w:p>
    <w:p xmlns:w14="http://schemas.microsoft.com/office/word/2010/wordml" w:rsidR="005D4062" w:rsidRDefault="005D4062" w14:paraId="2A97A70F" w14:textId="77777777">
      <w:pPr>
        <w:spacing w:before="0" w:after="0" w:line="240" w:lineRule="auto"/>
        <w:rPr>
          <w:rFonts w:ascii="Arial" w:hAnsi="Arial" w:cs="Arial"/>
        </w:rPr>
      </w:pPr>
      <w:r>
        <w:rPr>
          <w:rFonts w:ascii="Times New Roman" w:hAnsi="Times New Roman" w:eastAsia="Times New Roman" w:cs="Times New Roman"/>
          <w:sz w:val="22"/>
          <w:szCs w:val="22"/>
        </w:rPr>
        <w:tab/>
        <w:t>(b) If, at the time of execution of the will the testator fails to provide in his will for a living child solely because he believes that child to be dead, the child, upon compliance with subsection (d), receives a share in the estate equal in value to that which he would have received if the testator had died intestate.</w:t>
      </w:r>
      <w:r>
        <w:rPr>
          <w:rFonts w:ascii="Times New Roman" w:hAnsi="Times New Roman" w:eastAsia="Times New Roman" w:cs="Times New Roman"/>
          <w:sz w:val="22"/>
          <w:szCs w:val="22"/>
        </w:rPr>
      </w:r>
    </w:p>
    <w:p xmlns:w14="http://schemas.microsoft.com/office/word/2010/wordml" w:rsidR="005D4062" w:rsidRDefault="005D4062" w14:paraId="4F9E9C3F" w14:textId="77777777">
      <w:pPr>
        <w:spacing w:before="0" w:after="0" w:line="240" w:lineRule="auto"/>
        <w:rPr>
          <w:rFonts w:ascii="Arial" w:hAnsi="Arial" w:cs="Arial"/>
        </w:rPr>
      </w:pPr>
      <w:r>
        <w:rPr>
          <w:rFonts w:ascii="Times New Roman" w:hAnsi="Times New Roman" w:eastAsia="Times New Roman" w:cs="Times New Roman"/>
          <w:sz w:val="22"/>
          <w:szCs w:val="22"/>
        </w:rPr>
        <w:tab/>
        <w:t>(c) In satisfying a share provided by this section, the devises made by the will abate as provided in Section 62-3-902.</w:t>
      </w:r>
      <w:r>
        <w:rPr>
          <w:rFonts w:ascii="Times New Roman" w:hAnsi="Times New Roman" w:eastAsia="Times New Roman" w:cs="Times New Roman"/>
          <w:sz w:val="22"/>
          <w:szCs w:val="22"/>
        </w:rPr>
      </w:r>
    </w:p>
    <w:p xmlns:w14="http://schemas.microsoft.com/office/word/2010/wordml" w:rsidR="005D4062" w:rsidRDefault="005D4062" w14:paraId="427D519D" w14:textId="77777777">
      <w:pPr>
        <w:spacing w:before="0" w:after="0" w:line="240" w:lineRule="auto"/>
        <w:rPr>
          <w:rFonts w:ascii="Arial" w:hAnsi="Arial" w:cs="Arial"/>
        </w:rPr>
      </w:pPr>
      <w:r>
        <w:rPr>
          <w:rFonts w:ascii="Times New Roman" w:hAnsi="Times New Roman" w:eastAsia="Times New Roman" w:cs="Times New Roman"/>
          <w:sz w:val="22"/>
          <w:szCs w:val="22"/>
        </w:rPr>
        <w:tab/>
        <w:t>(d) The child, and his guardian or conservator acting for him, may claim a share as provided by this section by filing in the court and serving upon the personal representative, if any, a summons and petition for such share within the later of (1) eight months after the date of death, (2) six months after the informal or formal probate of the decedent's will, or (3) thirty days after the omitted child is served with a summons and petition to set aside an informal probate or to modify or vacate an order for</w:t>
      </w:r>
      <w:r>
        <w:rPr>
          <w:rFonts w:ascii="Times New Roman" w:hAnsi="Times New Roman" w:eastAsia="Times New Roman" w:cs="Times New Roman"/>
          <w:sz w:val="22"/>
          <w:szCs w:val="22"/>
        </w:rPr>
        <w:t xml:space="preserve"> formal probate of a decedent's will. The child, and his guardian or conservator acting for him, shall give notice of the time and place set for the hearing on the omitted child claim to the personal representative and to distributees and recipients of portions of the probate estate whose interests will be adversely affected by the taking of the share.</w:t>
      </w:r>
      <w:r>
        <w:rPr>
          <w:rFonts w:ascii="Times New Roman" w:hAnsi="Times New Roman" w:eastAsia="Times New Roman" w:cs="Times New Roman"/>
          <w:sz w:val="22"/>
          <w:szCs w:val="22"/>
        </w:rPr>
      </w:r>
    </w:p>
    <w:p xmlns:w14="http://schemas.microsoft.com/office/word/2010/wordml" w14:paraId="68EA3C6E" w14:textId="77777777">
      <w:pPr>
        <w:spacing w:before="0" w:after="0" w:line="240" w:lineRule="auto"/>
      </w:pPr>
      <w:r>
        <w:t/>
      </w:r>
    </w:p>
    <w:p xmlns:w14="http://schemas.microsoft.com/office/word/2010/wordml" w:rsidR="005D4062" w:rsidRDefault="005D4062" w14:paraId="707AC8B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10; 1990 Act No. 521, § 19; 1997 Act No. 152, § 7;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9B4C6D2"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36595BB4" w14:textId="77777777">
      <w:pPr>
        <w:spacing w:before="0" w:after="0" w:line="240" w:lineRule="auto"/>
        <w:rPr>
          <w:rFonts w:ascii="Arial" w:hAnsi="Arial" w:cs="Arial"/>
        </w:rPr>
      </w:pPr>
      <w:r>
        <w:rPr>
          <w:rFonts w:ascii="Times New Roman" w:hAnsi="Times New Roman" w:eastAsia="Times New Roman" w:cs="Times New Roman"/>
          <w:sz w:val="22"/>
          <w:szCs w:val="22"/>
        </w:rPr>
        <w:t>Exempt Property</w:t>
      </w:r>
      <w:r>
        <w:rPr>
          <w:rFonts w:ascii="Times New Roman" w:hAnsi="Times New Roman" w:eastAsia="Times New Roman" w:cs="Times New Roman"/>
          <w:sz w:val="22"/>
          <w:szCs w:val="22"/>
        </w:rPr>
      </w:r>
    </w:p>
    <w:p xmlns:w14="http://schemas.microsoft.com/office/word/2010/wordml" w14:paraId="7C586566" w14:textId="77777777">
      <w:pPr>
        <w:spacing w:before="0" w:after="0" w:line="240" w:lineRule="auto"/>
      </w:pPr>
      <w:r>
        <w:t/>
      </w:r>
    </w:p>
    <w:p xmlns:w14="http://schemas.microsoft.com/office/word/2010/wordml" w:rsidR="005D4062" w:rsidRDefault="005D4062" w14:paraId="6AD79E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62-2-401. Exempt property.</w:t>
      </w:r>
      <w:r>
        <w:rPr>
          <w:rFonts w:ascii="Times New Roman" w:hAnsi="Times New Roman" w:eastAsia="Times New Roman" w:cs="Times New Roman"/>
          <w:b w:val="true"/>
          <w:sz w:val="22"/>
          <w:szCs w:val="22"/>
        </w:rPr>
      </w:r>
    </w:p>
    <w:p xmlns:w14="http://schemas.microsoft.com/office/word/2010/wordml" w:rsidR="005D4062" w:rsidRDefault="005D4062" w14:paraId="37EC2827" w14:textId="77777777">
      <w:pPr>
        <w:spacing w:before="0" w:after="0" w:line="240" w:lineRule="auto"/>
        <w:rPr>
          <w:rFonts w:ascii="Arial" w:hAnsi="Arial" w:cs="Arial"/>
        </w:rPr>
      </w:pPr>
      <w:r>
        <w:rPr>
          <w:rFonts w:ascii="Times New Roman" w:hAnsi="Times New Roman" w:eastAsia="Times New Roman" w:cs="Times New Roman"/>
          <w:sz w:val="22"/>
          <w:szCs w:val="22"/>
        </w:rPr>
        <w:tab/>
        <w:t>The surviving spouse of a decedent who was domiciled in this State is entitled from the estate to a value not exceeding forty-five thousand dollars in excess of any security interests therein in household furniture, automobiles, furnishings, appliances, and personal effects. If there is no surviving spouse, minor or dependent children of the decedent are entitled jointly to the same value. If encumbered chattels are selected and if the value in excess of security interests, plus that of other exempt proper</w:t>
      </w:r>
      <w:r>
        <w:rPr>
          <w:rFonts w:ascii="Times New Roman" w:hAnsi="Times New Roman" w:eastAsia="Times New Roman" w:cs="Times New Roman"/>
          <w:sz w:val="22"/>
          <w:szCs w:val="22"/>
        </w:rPr>
        <w:t>ty, is less than forty-five thousand dollars, or if there is not forty-five thousand dollars worth of exempt property in the estate, the spouse or children are entitled to other assets of the estate, if any, to the extent necessary to make up the forty-five thousand dollar value. Rights to exempt property and assets needed to make up a deficiency of exempt property have priority over all claims against the estate except claims described in Section 62-3-805(a)(1). These rights are in addition to any right of</w:t>
      </w:r>
      <w:r>
        <w:rPr>
          <w:rFonts w:ascii="Times New Roman" w:hAnsi="Times New Roman" w:eastAsia="Times New Roman" w:cs="Times New Roman"/>
          <w:sz w:val="22"/>
          <w:szCs w:val="22"/>
        </w:rPr>
        <w:t xml:space="preserve"> homestead and personal property exemption otherwise granted by law but are chargeable against and not in addition to any benefit or share passing to the surviving spouse or children by the will of the decedent unless otherwise provided, by intestate succession, or by the elective share. Any surviving spouse or minor or dependent children of the decedent who fails to survive the decedent by one hundred twenty hours is deemed to have predeceased the decedent for purposes of this section.</w:t>
      </w:r>
      <w:r>
        <w:rPr>
          <w:rFonts w:ascii="Times New Roman" w:hAnsi="Times New Roman" w:eastAsia="Times New Roman" w:cs="Times New Roman"/>
          <w:sz w:val="22"/>
          <w:szCs w:val="22"/>
        </w:rPr>
      </w:r>
    </w:p>
    <w:p xmlns:w14="http://schemas.microsoft.com/office/word/2010/wordml" w14:paraId="79851601" w14:textId="77777777">
      <w:pPr>
        <w:spacing w:before="0" w:after="0" w:line="240" w:lineRule="auto"/>
      </w:pPr>
      <w:r>
        <w:t/>
      </w:r>
    </w:p>
    <w:p xmlns:w14="http://schemas.microsoft.com/office/word/2010/wordml" w:rsidR="005D4062" w:rsidRDefault="005D4062" w14:paraId="6C003CE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20; 2013 Act No. 100, § 1, eff January 1, 2014; 2025 Act No. 26 (H.3472), § 4, eff May 8, 2025.</w:t>
      </w:r>
      <w:r>
        <w:rPr>
          <w:rFonts w:ascii="Times New Roman" w:hAnsi="Times New Roman" w:eastAsia="Times New Roman" w:cs="Times New Roman"/>
          <w:sz w:val="22"/>
          <w:szCs w:val="22"/>
        </w:rPr>
      </w:r>
    </w:p>
    <w:p xmlns:w14="http://schemas.microsoft.com/office/word/2010/wordml" w:rsidR="005D4062" w:rsidRDefault="005D4062" w14:paraId="6A219A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0C4FC0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"twenty-five thousand dollars" for "five thousand dollars" throughout.</w:t>
      </w:r>
      <w:r>
        <w:rPr>
          <w:rFonts w:ascii="Times New Roman" w:hAnsi="Times New Roman" w:eastAsia="Times New Roman" w:cs="Times New Roman"/>
          <w:sz w:val="22"/>
          <w:szCs w:val="22"/>
        </w:rPr>
      </w:r>
    </w:p>
    <w:p xmlns:w14="http://schemas.microsoft.com/office/word/2010/wordml" w:rsidR="005D4062" w:rsidRDefault="005D4062" w14:paraId="3FE3D442" w14:textId="77777777">
      <w:pPr>
        <w:spacing w:before="0" w:after="0" w:line="240" w:lineRule="auto"/>
        <w:rPr>
          <w:rFonts w:ascii="Arial" w:hAnsi="Arial" w:cs="Arial"/>
        </w:rPr>
      </w:pPr>
      <w:r>
        <w:rPr>
          <w:rFonts w:ascii="Times New Roman" w:hAnsi="Times New Roman" w:eastAsia="Times New Roman" w:cs="Times New Roman"/>
          <w:sz w:val="22"/>
          <w:szCs w:val="22"/>
        </w:rPr>
        <w:t>2025 Act No. 26, § 4, in the first three sentences, substituted "forty-five thousand dollars" for "twenty-five thousand dollars" four times.</w:t>
      </w:r>
      <w:r>
        <w:rPr>
          <w:rFonts w:ascii="Times New Roman" w:hAnsi="Times New Roman" w:eastAsia="Times New Roman" w:cs="Times New Roman"/>
          <w:sz w:val="22"/>
          <w:szCs w:val="22"/>
        </w:rPr>
      </w:r>
    </w:p>
    <w:p xmlns:w14="http://schemas.microsoft.com/office/word/2010/wordml" w14:paraId="1A65D63D" w14:textId="77777777">
      <w:pPr>
        <w:spacing w:before="0" w:after="0" w:line="240" w:lineRule="auto"/>
      </w:pPr>
      <w:r>
        <w:t/>
      </w:r>
    </w:p>
    <w:p xmlns:w14="http://schemas.microsoft.com/office/word/2010/wordml" w:rsidR="005D4062" w:rsidRDefault="005D4062" w14:paraId="0DCF80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62-2-402. Source, determination, and documentation.</w:t>
      </w:r>
      <w:r>
        <w:rPr>
          <w:rFonts w:ascii="Times New Roman" w:hAnsi="Times New Roman" w:eastAsia="Times New Roman" w:cs="Times New Roman"/>
          <w:b w:val="true"/>
          <w:sz w:val="22"/>
          <w:szCs w:val="22"/>
        </w:rPr>
      </w:r>
    </w:p>
    <w:p xmlns:w14="http://schemas.microsoft.com/office/word/2010/wordml" w:rsidR="005D4062" w:rsidRDefault="005D4062" w14:paraId="61006097" w14:textId="77777777">
      <w:pPr>
        <w:spacing w:before="0" w:after="0" w:line="240" w:lineRule="auto"/>
        <w:rPr>
          <w:rFonts w:ascii="Arial" w:hAnsi="Arial" w:cs="Arial"/>
        </w:rPr>
      </w:pPr>
      <w:r>
        <w:rPr>
          <w:rFonts w:ascii="Times New Roman" w:hAnsi="Times New Roman" w:eastAsia="Times New Roman" w:cs="Times New Roman"/>
          <w:sz w:val="22"/>
          <w:szCs w:val="22"/>
        </w:rPr>
        <w:tab/>
        <w:t>(a) If the estate is otherwise sufficient, property specifically devised is not used to satisfy rights to exempt property. Subject to this restriction, the surviving spouse, the guardians or conservators of the minor children, or children who are adults may select property of the estate as exempt property. The personal representative may make these selections if the surviving spouse, the children, or the guardians or conservators of the minor children are unable or fail to do so within a reasonable time or</w:t>
      </w:r>
      <w:r>
        <w:rPr>
          <w:rFonts w:ascii="Times New Roman" w:hAnsi="Times New Roman" w:eastAsia="Times New Roman" w:cs="Times New Roman"/>
          <w:sz w:val="22"/>
          <w:szCs w:val="22"/>
        </w:rPr>
        <w:t xml:space="preserve"> if there are no guardians or conservators of the minor children. The personal representative may execute an instrument or deed of distribution to establish the ownership of property taken as exempt property. The personal representative or any interested person aggrieved by any selection, determination, payment, proposed payment, or failure to act under this section may make application to the court for appropriate relief.</w:t>
      </w:r>
      <w:r>
        <w:rPr>
          <w:rFonts w:ascii="Times New Roman" w:hAnsi="Times New Roman" w:eastAsia="Times New Roman" w:cs="Times New Roman"/>
          <w:sz w:val="22"/>
          <w:szCs w:val="22"/>
        </w:rPr>
      </w:r>
    </w:p>
    <w:p xmlns:w14="http://schemas.microsoft.com/office/word/2010/wordml" w:rsidR="005D4062" w:rsidRDefault="005D4062" w14:paraId="75CBDFAF" w14:textId="77777777">
      <w:pPr>
        <w:spacing w:before="0" w:after="0" w:line="240" w:lineRule="auto"/>
        <w:rPr>
          <w:rFonts w:ascii="Arial" w:hAnsi="Arial" w:cs="Arial"/>
        </w:rPr>
      </w:pPr>
      <w:r>
        <w:rPr>
          <w:rFonts w:ascii="Times New Roman" w:hAnsi="Times New Roman" w:eastAsia="Times New Roman" w:cs="Times New Roman"/>
          <w:sz w:val="22"/>
          <w:szCs w:val="22"/>
        </w:rPr>
        <w:tab/>
        <w:t>(b) The surviving spouse or the minor or dependent child, and the minor's guardian or conservator acting for him, as the case may be, may claim a share of exempt property as provided in this part by filing in the court and mailing or delivering to the personal representative, if any, a claim for such share within eight months after the date of death, or within six months after the probate of the decedent's will, whichever limitation last expires.</w:t>
      </w:r>
      <w:r>
        <w:rPr>
          <w:rFonts w:ascii="Times New Roman" w:hAnsi="Times New Roman" w:eastAsia="Times New Roman" w:cs="Times New Roman"/>
          <w:sz w:val="22"/>
          <w:szCs w:val="22"/>
        </w:rPr>
      </w:r>
    </w:p>
    <w:p xmlns:w14="http://schemas.microsoft.com/office/word/2010/wordml" w14:paraId="1D38721D" w14:textId="77777777">
      <w:pPr>
        <w:spacing w:before="0" w:after="0" w:line="240" w:lineRule="auto"/>
      </w:pPr>
      <w:r>
        <w:t/>
      </w:r>
    </w:p>
    <w:p xmlns:w14="http://schemas.microsoft.com/office/word/2010/wordml" w:rsidR="005D4062" w:rsidRDefault="005D4062" w14:paraId="2BECEBF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11; 1990 Act No. 521, § 21; 2010 Act No. 244, § 6, eff June 7, 2010; 2013 Act No. 100, § 1, eff January 1, 2014.</w:t>
      </w:r>
      <w:r>
        <w:rPr>
          <w:rFonts w:ascii="Times New Roman" w:hAnsi="Times New Roman" w:eastAsia="Times New Roman" w:cs="Times New Roman"/>
          <w:sz w:val="22"/>
          <w:szCs w:val="22"/>
        </w:rPr>
      </w:r>
    </w:p>
    <w:p xmlns:w14="http://schemas.microsoft.com/office/word/2010/wordml" w14:paraId="31A19AA0" w14:textId="77777777">
      <w:pPr>
        <w:spacing w:before="0" w:after="0" w:line="240" w:lineRule="auto"/>
      </w:pPr>
      <w:r>
        <w:t/>
      </w:r>
    </w:p>
    <w:p xmlns:w14="http://schemas.microsoft.com/office/word/2010/wordml" w:rsidR="005D4062" w:rsidRDefault="005D4062" w14:paraId="567229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62-2-403. Federal veteran payments shall be exempt from creditors' claims.</w:t>
      </w:r>
      <w:r>
        <w:rPr>
          <w:rFonts w:ascii="Times New Roman" w:hAnsi="Times New Roman" w:eastAsia="Times New Roman" w:cs="Times New Roman"/>
          <w:b w:val="true"/>
          <w:sz w:val="22"/>
          <w:szCs w:val="22"/>
        </w:rPr>
      </w:r>
    </w:p>
    <w:p xmlns:w14="http://schemas.microsoft.com/office/word/2010/wordml" w:rsidR="005D4062" w:rsidRDefault="005D4062" w14:paraId="3E97FC29" w14:textId="77777777">
      <w:pPr>
        <w:spacing w:before="0" w:after="0" w:line="240" w:lineRule="auto"/>
        <w:rPr>
          <w:rFonts w:ascii="Arial" w:hAnsi="Arial" w:cs="Arial"/>
        </w:rPr>
      </w:pPr>
      <w:r>
        <w:rPr>
          <w:rFonts w:ascii="Times New Roman" w:hAnsi="Times New Roman" w:eastAsia="Times New Roman" w:cs="Times New Roman"/>
          <w:sz w:val="22"/>
          <w:szCs w:val="22"/>
        </w:rPr>
        <w:tab/>
        <w:t>All monies paid for insurance, compensation, or pensions by the United States of America to the executors, administrators, or heirs-at-law of any deceased veteran who served during any "period of war" as determined in reference to pension entitlement under 38 U.S.C. 1521, 1541 and 1542 and the regulations issued thereunder, and whose estate is administered in this State for insurance, compensation, or pensions is hereby declared to be exempt from the claims of any and all creditors of such deceased veteran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760F13D7" w14:textId="77777777">
      <w:pPr>
        <w:spacing w:before="0" w:after="0" w:line="240" w:lineRule="auto"/>
      </w:pPr>
      <w:r>
        <w:t/>
      </w:r>
    </w:p>
    <w:p xmlns:w14="http://schemas.microsoft.com/office/word/2010/wordml" w:rsidR="005D4062" w:rsidRDefault="005D4062" w14:paraId="05D1686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267B0A3" w14:textId="77777777">
      <w:pPr>
        <w:spacing w:before="0" w:after="0" w:line="240" w:lineRule="auto"/>
        <w:rPr>
          <w:rFonts w:ascii="Arial" w:hAnsi="Arial" w:cs="Arial"/>
        </w:rPr>
      </w:pPr>
      <w:r>
        <w:rPr>
          <w:rFonts w:ascii="Times New Roman" w:hAnsi="Times New Roman" w:eastAsia="Times New Roman" w:cs="Times New Roman"/>
          <w:sz w:val="22"/>
          <w:szCs w:val="22"/>
        </w:rPr>
        <w:t>Part 5</w:t>
      </w:r>
      <w:r>
        <w:rPr>
          <w:rFonts w:ascii="Times New Roman" w:hAnsi="Times New Roman" w:eastAsia="Times New Roman" w:cs="Times New Roman"/>
          <w:sz w:val="22"/>
          <w:szCs w:val="22"/>
        </w:rPr>
      </w:r>
    </w:p>
    <w:p xmlns:w14="http://schemas.microsoft.com/office/word/2010/wordml" w:rsidR="005D4062" w:rsidRDefault="005D4062" w14:paraId="1195856B" w14:textId="77777777">
      <w:pPr>
        <w:spacing w:before="0" w:after="0" w:line="240" w:lineRule="auto"/>
        <w:rPr>
          <w:rFonts w:ascii="Arial" w:hAnsi="Arial" w:cs="Arial"/>
        </w:rPr>
      </w:pPr>
      <w:r>
        <w:rPr>
          <w:rFonts w:ascii="Times New Roman" w:hAnsi="Times New Roman" w:eastAsia="Times New Roman" w:cs="Times New Roman"/>
          <w:sz w:val="22"/>
          <w:szCs w:val="22"/>
        </w:rPr>
        <w:t>Wills</w:t>
      </w:r>
      <w:r>
        <w:rPr>
          <w:rFonts w:ascii="Times New Roman" w:hAnsi="Times New Roman" w:eastAsia="Times New Roman" w:cs="Times New Roman"/>
          <w:sz w:val="22"/>
          <w:szCs w:val="22"/>
        </w:rPr>
      </w:r>
    </w:p>
    <w:p xmlns:w14="http://schemas.microsoft.com/office/word/2010/wordml" w14:paraId="40944640" w14:textId="77777777">
      <w:pPr>
        <w:spacing w:before="0" w:after="0" w:line="240" w:lineRule="auto"/>
      </w:pPr>
      <w:r>
        <w:t/>
      </w:r>
    </w:p>
    <w:p xmlns:w14="http://schemas.microsoft.com/office/word/2010/wordml" w:rsidR="005D4062" w:rsidRDefault="005D4062" w14:paraId="5F5E67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62-2-501. Who may make a will.</w:t>
      </w:r>
      <w:r>
        <w:rPr>
          <w:rFonts w:ascii="Times New Roman" w:hAnsi="Times New Roman" w:eastAsia="Times New Roman" w:cs="Times New Roman"/>
          <w:b w:val="true"/>
          <w:sz w:val="22"/>
          <w:szCs w:val="22"/>
        </w:rPr>
      </w:r>
    </w:p>
    <w:p xmlns:w14="http://schemas.microsoft.com/office/word/2010/wordml" w:rsidR="005D4062" w:rsidRDefault="005D4062" w14:paraId="32DA335F"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who is of sound mind and who is not a minor as defined in Section 62-1-201(27) may make a will.</w:t>
      </w:r>
      <w:r>
        <w:rPr>
          <w:rFonts w:ascii="Times New Roman" w:hAnsi="Times New Roman" w:eastAsia="Times New Roman" w:cs="Times New Roman"/>
          <w:sz w:val="22"/>
          <w:szCs w:val="22"/>
        </w:rPr>
      </w:r>
    </w:p>
    <w:p xmlns:w14="http://schemas.microsoft.com/office/word/2010/wordml" w14:paraId="4B2C31B5" w14:textId="77777777">
      <w:pPr>
        <w:spacing w:before="0" w:after="0" w:line="240" w:lineRule="auto"/>
      </w:pPr>
      <w:r>
        <w:t/>
      </w:r>
    </w:p>
    <w:p xmlns:w14="http://schemas.microsoft.com/office/word/2010/wordml" w:rsidR="005D4062" w:rsidRDefault="005D4062" w14:paraId="1B6C213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247CE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3944FF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"An individual" for "A person" and substituted "Section 62-1-201(27)" for "Section 62-1-201(24)".</w:t>
      </w:r>
      <w:r>
        <w:rPr>
          <w:rFonts w:ascii="Times New Roman" w:hAnsi="Times New Roman" w:eastAsia="Times New Roman" w:cs="Times New Roman"/>
          <w:sz w:val="22"/>
          <w:szCs w:val="22"/>
        </w:rPr>
      </w:r>
    </w:p>
    <w:p xmlns:w14="http://schemas.microsoft.com/office/word/2010/wordml" w14:paraId="6AA0569C" w14:textId="77777777">
      <w:pPr>
        <w:spacing w:before="0" w:after="0" w:line="240" w:lineRule="auto"/>
      </w:pPr>
      <w:r>
        <w:t/>
      </w:r>
    </w:p>
    <w:p xmlns:w14="http://schemas.microsoft.com/office/word/2010/wordml" w:rsidR="005D4062" w:rsidRDefault="005D4062" w14:paraId="3D529A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62-2-502. Execution.</w:t>
      </w:r>
      <w:r>
        <w:rPr>
          <w:rFonts w:ascii="Times New Roman" w:hAnsi="Times New Roman" w:eastAsia="Times New Roman" w:cs="Times New Roman"/>
          <w:b w:val="true"/>
          <w:sz w:val="22"/>
          <w:szCs w:val="22"/>
        </w:rPr>
      </w:r>
    </w:p>
    <w:p xmlns:w14="http://schemas.microsoft.com/office/word/2010/wordml" w:rsidR="005D4062" w:rsidRDefault="005D4062" w14:paraId="10E81EC6"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for writings within Section 62-2-512 and wills within Section 62-2-505, every will shall be:</w:t>
      </w:r>
      <w:r>
        <w:rPr>
          <w:rFonts w:ascii="Times New Roman" w:hAnsi="Times New Roman" w:eastAsia="Times New Roman" w:cs="Times New Roman"/>
          <w:sz w:val="22"/>
          <w:szCs w:val="22"/>
        </w:rPr>
      </w:r>
    </w:p>
    <w:p xmlns:w14="http://schemas.microsoft.com/office/word/2010/wordml" w:rsidR="005D4062" w:rsidRDefault="005D4062" w14:paraId="773E82B3" w14:textId="77777777">
      <w:pPr>
        <w:spacing w:before="0" w:after="0" w:line="240" w:lineRule="auto"/>
        <w:rPr>
          <w:rFonts w:ascii="Arial" w:hAnsi="Arial" w:cs="Arial"/>
        </w:rPr>
      </w:pPr>
      <w:r>
        <w:rPr>
          <w:rFonts w:ascii="Times New Roman" w:hAnsi="Times New Roman" w:eastAsia="Times New Roman" w:cs="Times New Roman"/>
          <w:sz w:val="22"/>
          <w:szCs w:val="22"/>
        </w:rPr>
        <w:tab/>
        <w:t>(1) in writing;</w:t>
      </w:r>
      <w:r>
        <w:rPr>
          <w:rFonts w:ascii="Times New Roman" w:hAnsi="Times New Roman" w:eastAsia="Times New Roman" w:cs="Times New Roman"/>
          <w:sz w:val="22"/>
          <w:szCs w:val="22"/>
        </w:rPr>
      </w:r>
    </w:p>
    <w:p xmlns:w14="http://schemas.microsoft.com/office/word/2010/wordml" w:rsidR="005D4062" w:rsidRDefault="005D4062" w14:paraId="78A44F47" w14:textId="77777777">
      <w:pPr>
        <w:spacing w:before="0" w:after="0" w:line="240" w:lineRule="auto"/>
        <w:rPr>
          <w:rFonts w:ascii="Arial" w:hAnsi="Arial" w:cs="Arial"/>
        </w:rPr>
      </w:pPr>
      <w:r>
        <w:rPr>
          <w:rFonts w:ascii="Times New Roman" w:hAnsi="Times New Roman" w:eastAsia="Times New Roman" w:cs="Times New Roman"/>
          <w:sz w:val="22"/>
          <w:szCs w:val="22"/>
        </w:rPr>
        <w:tab/>
        <w:t>(2) signed by the testator or signed in the testator's name by some other individual in the testator's presence and by the testator's direction; and</w:t>
      </w:r>
      <w:r>
        <w:rPr>
          <w:rFonts w:ascii="Times New Roman" w:hAnsi="Times New Roman" w:eastAsia="Times New Roman" w:cs="Times New Roman"/>
          <w:sz w:val="22"/>
          <w:szCs w:val="22"/>
        </w:rPr>
      </w:r>
    </w:p>
    <w:p xmlns:w14="http://schemas.microsoft.com/office/word/2010/wordml" w:rsidR="005D4062" w:rsidRDefault="005D4062" w14:paraId="5D918D9E" w14:textId="77777777">
      <w:pPr>
        <w:spacing w:before="0" w:after="0" w:line="240" w:lineRule="auto"/>
        <w:rPr>
          <w:rFonts w:ascii="Arial" w:hAnsi="Arial" w:cs="Arial"/>
        </w:rPr>
      </w:pPr>
      <w:r>
        <w:rPr>
          <w:rFonts w:ascii="Times New Roman" w:hAnsi="Times New Roman" w:eastAsia="Times New Roman" w:cs="Times New Roman"/>
          <w:sz w:val="22"/>
          <w:szCs w:val="22"/>
        </w:rPr>
        <w:tab/>
        <w:t>(3) signed by at least two individuals each of whom witnessed either the signing or the testator's acknowledgment of the signature or of the will.</w:t>
      </w:r>
      <w:r>
        <w:rPr>
          <w:rFonts w:ascii="Times New Roman" w:hAnsi="Times New Roman" w:eastAsia="Times New Roman" w:cs="Times New Roman"/>
          <w:sz w:val="22"/>
          <w:szCs w:val="22"/>
        </w:rPr>
      </w:r>
    </w:p>
    <w:p xmlns:w14="http://schemas.microsoft.com/office/word/2010/wordml" w14:paraId="411ABA84" w14:textId="77777777">
      <w:pPr>
        <w:spacing w:before="0" w:after="0" w:line="240" w:lineRule="auto"/>
      </w:pPr>
      <w:r>
        <w:t/>
      </w:r>
    </w:p>
    <w:p xmlns:w14="http://schemas.microsoft.com/office/word/2010/wordml" w:rsidR="005D4062" w:rsidRDefault="005D4062" w14:paraId="1E83508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22;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A931B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15A4FD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made nonsubstantive changes.</w:t>
      </w:r>
      <w:r>
        <w:rPr>
          <w:rFonts w:ascii="Times New Roman" w:hAnsi="Times New Roman" w:eastAsia="Times New Roman" w:cs="Times New Roman"/>
          <w:sz w:val="22"/>
          <w:szCs w:val="22"/>
        </w:rPr>
      </w:r>
    </w:p>
    <w:p xmlns:w14="http://schemas.microsoft.com/office/word/2010/wordml" w14:paraId="2B4FF436" w14:textId="77777777">
      <w:pPr>
        <w:spacing w:before="0" w:after="0" w:line="240" w:lineRule="auto"/>
      </w:pPr>
      <w:r>
        <w:t/>
      </w:r>
    </w:p>
    <w:p xmlns:w14="http://schemas.microsoft.com/office/word/2010/wordml" w:rsidR="005D4062" w:rsidRDefault="005D4062" w14:paraId="49251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62-2-503. Attestation and self-proving.</w:t>
      </w:r>
      <w:r>
        <w:rPr>
          <w:rFonts w:ascii="Times New Roman" w:hAnsi="Times New Roman" w:eastAsia="Times New Roman" w:cs="Times New Roman"/>
          <w:b w:val="true"/>
          <w:sz w:val="22"/>
          <w:szCs w:val="22"/>
        </w:rPr>
      </w:r>
    </w:p>
    <w:p xmlns:w14="http://schemas.microsoft.com/office/word/2010/wordml" w:rsidR="005D4062" w:rsidRDefault="005D4062" w14:paraId="0ABE26F7" w14:textId="77777777">
      <w:pPr>
        <w:spacing w:before="0" w:after="0" w:line="240" w:lineRule="auto"/>
        <w:rPr>
          <w:rFonts w:ascii="Arial" w:hAnsi="Arial" w:cs="Arial"/>
        </w:rPr>
      </w:pPr>
      <w:r>
        <w:rPr>
          <w:rFonts w:ascii="Times New Roman" w:hAnsi="Times New Roman" w:eastAsia="Times New Roman" w:cs="Times New Roman"/>
          <w:sz w:val="22"/>
          <w:szCs w:val="22"/>
        </w:rPr>
        <w:tab/>
        <w:t>(a) Any will may be simultaneously executed, attested, and made self-proved. The self-proof shall be effective upon the acknowledgment by the testator and the affidavit of at least one witness, each made before an officer authorized to administer oaths under the laws of the state where execution occurs and evidenced by the officer's certificate, under official seal, in the following form or in a similar form showing the same intent:</w:t>
      </w:r>
      <w:r>
        <w:rPr>
          <w:rFonts w:ascii="Times New Roman" w:hAnsi="Times New Roman" w:eastAsia="Times New Roman" w:cs="Times New Roman"/>
          <w:sz w:val="22"/>
          <w:szCs w:val="22"/>
        </w:rPr>
      </w:r>
    </w:p>
    <w:p xmlns:w14="http://schemas.microsoft.com/office/word/2010/wordml" w:rsidR="005D4062" w:rsidRDefault="005D4062" w14:paraId="21A21DC3" w14:textId="77777777">
      <w:pPr>
        <w:spacing w:before="0" w:after="0" w:line="240" w:lineRule="auto"/>
        <w:rPr>
          <w:rFonts w:ascii="Arial" w:hAnsi="Arial" w:cs="Arial"/>
        </w:rPr>
      </w:pPr>
      <w:r>
        <w:rPr>
          <w:rFonts w:ascii="Times New Roman" w:hAnsi="Times New Roman" w:eastAsia="Times New Roman" w:cs="Times New Roman"/>
          <w:sz w:val="22"/>
          <w:szCs w:val="22"/>
        </w:rPr>
        <w:tab/>
        <w:t>I, __________, the testator, sign my name to this instrument this ___ day of __________, 20___,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eighteen years of age or older (or if under the age of eighteen, am married or emancipated as decreed by a famil</w:t>
      </w:r>
      <w:r>
        <w:rPr>
          <w:rFonts w:ascii="Times New Roman" w:hAnsi="Times New Roman" w:eastAsia="Times New Roman" w:cs="Times New Roman"/>
          <w:sz w:val="22"/>
          <w:szCs w:val="22"/>
        </w:rPr>
        <w:t>y court), of sound mind, and under no constraint or undue influence.</w:t>
      </w:r>
      <w:r>
        <w:rPr>
          <w:rFonts w:ascii="Times New Roman" w:hAnsi="Times New Roman" w:eastAsia="Times New Roman" w:cs="Times New Roman"/>
          <w:sz w:val="22"/>
          <w:szCs w:val="22"/>
        </w:rPr>
      </w:r>
    </w:p>
    <w:p xmlns:w14="http://schemas.microsoft.com/office/word/2010/wordml" w:rsidR="005D4062" w:rsidRDefault="005D4062" w14:paraId="408386EE" w14:textId="77777777">
      <w:pPr>
        <w:spacing w:before="0" w:after="0" w:line="240" w:lineRule="auto"/>
        <w:rPr>
          <w:rFonts w:ascii="Arial" w:hAnsi="Arial" w:cs="Arial"/>
        </w:rPr>
      </w:pPr>
      <w:r>
        <w:rPr>
          <w:rFonts w:ascii="Times New Roman" w:hAnsi="Times New Roman" w:eastAsia="Times New Roman" w:cs="Times New Roman"/>
          <w:sz w:val="22"/>
          <w:szCs w:val="22"/>
        </w:rPr>
        <w:tab/>
        <w:t>We, __________ and __________, the witnesses, sign our names to this instrument, and at least one of us, being first duly sworn, does hereby declare, generally and to the undersigned authority, that the testator signs and executes this instrument as his last will and that he signs it willingly (or willingly directs another to sign for him), and that each of us, in the presence and hearing of the testator, hereby signs this will as witness to the testator's signing, and that to the best of our knowledge the</w:t>
      </w:r>
      <w:r>
        <w:rPr>
          <w:rFonts w:ascii="Times New Roman" w:hAnsi="Times New Roman" w:eastAsia="Times New Roman" w:cs="Times New Roman"/>
          <w:sz w:val="22"/>
          <w:szCs w:val="22"/>
        </w:rPr>
        <w:t xml:space="preserve"> testator is eighteen years of age or older (or if under the age of eighteen, was married or emancipated as decreed by a family court), of sound mind, and under no constraint or undue influence.</w:t>
      </w:r>
      <w:r>
        <w:rPr>
          <w:rFonts w:ascii="Times New Roman" w:hAnsi="Times New Roman" w:eastAsia="Times New Roman" w:cs="Times New Roman"/>
          <w:sz w:val="22"/>
          <w:szCs w:val="22"/>
        </w:rPr>
      </w:r>
    </w:p>
    <w:p xmlns:w14="http://schemas.microsoft.com/office/word/2010/wordml" w:rsidR="005D4062" w:rsidRDefault="005D4062" w14:paraId="22D1993D" w14:textId="77777777">
      <w:pPr>
        <w:spacing w:before="0" w:after="0" w:line="240" w:lineRule="auto"/>
        <w:rPr>
          <w:rFonts w:ascii="Arial" w:hAnsi="Arial" w:cs="Arial"/>
        </w:rPr>
      </w:pPr>
      <w:r>
        <w:rPr>
          <w:rFonts w:ascii="Times New Roman" w:hAnsi="Times New Roman" w:eastAsia="Times New Roman" w:cs="Times New Roman"/>
          <w:sz w:val="22"/>
          <w:szCs w:val="22"/>
        </w:rPr>
        <w:tab/>
        <w:t>(b) An attested will may at any time subsequent to its execution be made self-proved by the acknowledgment thereof by the testator and the affidavit of at least one witness, each made before an officer authorized to administer oaths under the laws of the state where the acknowledgment occurs and evidenced by the officer's certificate, under the official seal, attached, or annexed to the will in the following form or in a similar form showing the same intent:</w:t>
      </w:r>
      <w:r>
        <w:rPr>
          <w:rFonts w:ascii="Times New Roman" w:hAnsi="Times New Roman" w:eastAsia="Times New Roman" w:cs="Times New Roman"/>
          <w:sz w:val="22"/>
          <w:szCs w:val="22"/>
        </w:rPr>
      </w:r>
    </w:p>
    <w:p xmlns:w14="http://schemas.microsoft.com/office/word/2010/wordml" w:rsidR="005D4062" w:rsidRDefault="005D4062" w14:paraId="60EBB0F2" w14:textId="77777777">
      <w:pPr>
        <w:spacing w:before="0" w:after="0" w:line="240" w:lineRule="auto"/>
        <w:rPr>
          <w:rFonts w:ascii="Arial" w:hAnsi="Arial" w:cs="Arial"/>
        </w:rPr>
      </w:pPr>
      <w:r>
        <w:rPr>
          <w:rFonts w:ascii="Times New Roman" w:hAnsi="Times New Roman" w:eastAsia="Times New Roman" w:cs="Times New Roman"/>
          <w:sz w:val="22"/>
          <w:szCs w:val="22"/>
        </w:rPr>
        <w:t>The State of __________ County of __________ We, __________ and __________, the testator and at least one of the witnesses, respectively, whose names are signed to the attached or foregoing instrument, being first duly sworn, do hereby declare to the undersigned authority that the testator signed and executed the instrument as his last will and that he had signed willingly (or willingly directed another to sign for him), and that he executed it as his free and voluntary act for the purposes therein expresse</w:t>
      </w:r>
      <w:r>
        <w:rPr>
          <w:rFonts w:ascii="Times New Roman" w:hAnsi="Times New Roman" w:eastAsia="Times New Roman" w:cs="Times New Roman"/>
          <w:sz w:val="22"/>
          <w:szCs w:val="22"/>
        </w:rPr>
        <w:t>d, and that each of the witnesses, in the presence and hearing of the testator, signed the will as witness and to the best of his knowledge the testator was at that time eighteen years of age or older (or if under the age of eighteen, was married or emancipated as decreed by a family court), of sound mind, and under no constraint or undue influence.</w:t>
      </w:r>
      <w:r>
        <w:rPr>
          <w:rFonts w:ascii="Times New Roman" w:hAnsi="Times New Roman" w:eastAsia="Times New Roman" w:cs="Times New Roman"/>
          <w:sz w:val="22"/>
          <w:szCs w:val="22"/>
        </w:rPr>
      </w:r>
    </w:p>
    <w:p xmlns:w14="http://schemas.microsoft.com/office/word/2010/wordml" w:rsidR="005D4062" w:rsidRDefault="005D4062" w14:paraId="3761365B" w14:textId="77777777">
      <w:pPr>
        <w:spacing w:before="0" w:after="0" w:line="240" w:lineRule="auto"/>
        <w:rPr>
          <w:rFonts w:ascii="Arial" w:hAnsi="Arial" w:cs="Arial"/>
        </w:rPr>
      </w:pPr>
      <w:r>
        <w:rPr>
          <w:rFonts w:ascii="Times New Roman" w:hAnsi="Times New Roman" w:eastAsia="Times New Roman" w:cs="Times New Roman"/>
          <w:sz w:val="22"/>
          <w:szCs w:val="22"/>
        </w:rPr>
        <w:tab/>
        <w:t>(c) A witness to any will who is also an officer authorized to administer oaths under the laws of this State may notarize the signature of the other witness of the will in the manner provided by this section.</w:t>
      </w:r>
      <w:r>
        <w:rPr>
          <w:rFonts w:ascii="Times New Roman" w:hAnsi="Times New Roman" w:eastAsia="Times New Roman" w:cs="Times New Roman"/>
          <w:sz w:val="22"/>
          <w:szCs w:val="22"/>
        </w:rPr>
      </w:r>
    </w:p>
    <w:p xmlns:w14="http://schemas.microsoft.com/office/word/2010/wordml" w14:paraId="52E1D907" w14:textId="77777777">
      <w:pPr>
        <w:spacing w:before="0" w:after="0" w:line="240" w:lineRule="auto"/>
      </w:pPr>
      <w:r>
        <w:t/>
      </w:r>
    </w:p>
    <w:p xmlns:w14="http://schemas.microsoft.com/office/word/2010/wordml" w:rsidR="005D4062" w:rsidRDefault="005D4062" w14:paraId="766DB98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12; 1988 Act No. 659, § 15;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B48DE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1CB5C3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each form, inserted the parenthetical regarding age, marriage and emancipation.</w:t>
      </w:r>
      <w:r>
        <w:rPr>
          <w:rFonts w:ascii="Times New Roman" w:hAnsi="Times New Roman" w:eastAsia="Times New Roman" w:cs="Times New Roman"/>
          <w:sz w:val="22"/>
          <w:szCs w:val="22"/>
        </w:rPr>
      </w:r>
    </w:p>
    <w:p xmlns:w14="http://schemas.microsoft.com/office/word/2010/wordml" w14:paraId="2999FC56" w14:textId="77777777">
      <w:pPr>
        <w:spacing w:before="0" w:after="0" w:line="240" w:lineRule="auto"/>
      </w:pPr>
      <w:r>
        <w:t/>
      </w:r>
    </w:p>
    <w:p xmlns:w14="http://schemas.microsoft.com/office/word/2010/wordml" w:rsidR="005D4062" w:rsidRDefault="005D4062" w14:paraId="5ABDD2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62-2-504. Subscribing witnesses not incompetent because of interest; effect on gifts to them.</w:t>
      </w:r>
      <w:r>
        <w:rPr>
          <w:rFonts w:ascii="Times New Roman" w:hAnsi="Times New Roman" w:eastAsia="Times New Roman" w:cs="Times New Roman"/>
          <w:b w:val="true"/>
          <w:sz w:val="22"/>
          <w:szCs w:val="22"/>
        </w:rPr>
      </w:r>
    </w:p>
    <w:p xmlns:w14="http://schemas.microsoft.com/office/word/2010/wordml" w:rsidR="005D4062" w:rsidRDefault="005D4062" w14:paraId="467FE37F" w14:textId="77777777">
      <w:pPr>
        <w:spacing w:before="0" w:after="0" w:line="240" w:lineRule="auto"/>
        <w:rPr>
          <w:rFonts w:ascii="Arial" w:hAnsi="Arial" w:cs="Arial"/>
        </w:rPr>
      </w:pPr>
      <w:r>
        <w:rPr>
          <w:rFonts w:ascii="Times New Roman" w:hAnsi="Times New Roman" w:eastAsia="Times New Roman" w:cs="Times New Roman"/>
          <w:sz w:val="22"/>
          <w:szCs w:val="22"/>
        </w:rPr>
        <w:tab/>
        <w:t>(a) A subscribing witness to any will is not incompetent to attest or prove the same by reason of any devise therein in favor of the witness, the witness's spouse, or the witness's issue. If there are two disinterested witnesses to a will in addition to the interested witness, then the devise is valid and effectual, if otherwise effective. If there are not two disinterested witnesses to a will in addition to an interested witness, then the devise is null and void to the extent of the value of the excess pr</w:t>
      </w:r>
      <w:r>
        <w:rPr>
          <w:rFonts w:ascii="Times New Roman" w:hAnsi="Times New Roman" w:eastAsia="Times New Roman" w:cs="Times New Roman"/>
          <w:sz w:val="22"/>
          <w:szCs w:val="22"/>
        </w:rPr>
        <w:t>operty, estate, or interest so devised over the value of the property, estate or interest to which the witness, the witness's spouse, or the witness' issue would be entitled upon the failure to establish the will. The voided portion of the devise shall pass by intestacy in accordance with Section 62-2-101 et seq., provided the share of the interested witness, the witness's spouse, or the witness' issue shall not increase due to the devise passing by intestacy.</w:t>
      </w:r>
      <w:r>
        <w:rPr>
          <w:rFonts w:ascii="Times New Roman" w:hAnsi="Times New Roman" w:eastAsia="Times New Roman" w:cs="Times New Roman"/>
          <w:sz w:val="22"/>
          <w:szCs w:val="22"/>
        </w:rPr>
      </w:r>
    </w:p>
    <w:p xmlns:w14="http://schemas.microsoft.com/office/word/2010/wordml" w:rsidR="005D4062" w:rsidRDefault="005D4062" w14:paraId="6071AB1C" w14:textId="77777777">
      <w:pPr>
        <w:spacing w:before="0" w:after="0" w:line="240" w:lineRule="auto"/>
        <w:rPr>
          <w:rFonts w:ascii="Arial" w:hAnsi="Arial" w:cs="Arial"/>
        </w:rPr>
      </w:pPr>
      <w:r>
        <w:rPr>
          <w:rFonts w:ascii="Times New Roman" w:hAnsi="Times New Roman" w:eastAsia="Times New Roman" w:cs="Times New Roman"/>
          <w:sz w:val="22"/>
          <w:szCs w:val="22"/>
        </w:rPr>
        <w:tab/>
        <w:t>(b) A subscribing witness to any will is not incompetent to attest or prove the will by reason of any appointment within the will of the witness, the witness's spouse, or the witness's issue to any office, trust, or duty. The appointment of a witness, a witness's spouse, or a witness's issue is valid, if otherwise so, and the individual so appointed, in such case, is entitled by law to take or receive any commissions or other compensation on account thereof.</w:t>
      </w:r>
      <w:r>
        <w:rPr>
          <w:rFonts w:ascii="Times New Roman" w:hAnsi="Times New Roman" w:eastAsia="Times New Roman" w:cs="Times New Roman"/>
          <w:sz w:val="22"/>
          <w:szCs w:val="22"/>
        </w:rPr>
      </w:r>
    </w:p>
    <w:p xmlns:w14="http://schemas.microsoft.com/office/word/2010/wordml" w:rsidR="005D4062" w:rsidRDefault="005D4062" w14:paraId="3E677AC7" w14:textId="77777777">
      <w:pPr>
        <w:spacing w:before="0" w:after="0" w:line="240" w:lineRule="auto"/>
        <w:rPr>
          <w:rFonts w:ascii="Arial" w:hAnsi="Arial" w:cs="Arial"/>
        </w:rPr>
      </w:pPr>
      <w:r>
        <w:rPr>
          <w:rFonts w:ascii="Times New Roman" w:hAnsi="Times New Roman" w:eastAsia="Times New Roman" w:cs="Times New Roman"/>
          <w:sz w:val="22"/>
          <w:szCs w:val="22"/>
        </w:rPr>
        <w:tab/>
        <w:t>(c) A subscribing witness to any will is not incompetent to attest or prove the will by reason of any charge within the will of debts to any part of the estate in favor of the witness, the witness's spouse, or the witness's issue as creditor.</w:t>
      </w:r>
      <w:r>
        <w:rPr>
          <w:rFonts w:ascii="Times New Roman" w:hAnsi="Times New Roman" w:eastAsia="Times New Roman" w:cs="Times New Roman"/>
          <w:sz w:val="22"/>
          <w:szCs w:val="22"/>
        </w:rPr>
      </w:r>
    </w:p>
    <w:p xmlns:w14="http://schemas.microsoft.com/office/word/2010/wordml" w14:paraId="3C810016" w14:textId="77777777">
      <w:pPr>
        <w:spacing w:before="0" w:after="0" w:line="240" w:lineRule="auto"/>
      </w:pPr>
      <w:r>
        <w:t/>
      </w:r>
    </w:p>
    <w:p xmlns:w14="http://schemas.microsoft.com/office/word/2010/wordml" w:rsidR="005D4062" w:rsidRDefault="005D4062" w14:paraId="1948550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EAD01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50DA70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2BB1B4A0"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62-2-505. Choice of </w:t>
      </w:r>
      <w:r>
        <w:rPr>
          <w:rFonts w:ascii="Times New Roman" w:hAnsi="Times New Roman" w:eastAsia="Times New Roman" w:cs="Times New Roman"/>
          <w:b w:val="true"/>
          <w:sz w:val="22"/>
          <w:szCs w:val="22"/>
        </w:rPr>
        <w:t>law as to execution.</w:t>
      </w:r>
      <w:r>
        <w:rPr>
          <w:rFonts w:ascii="Times New Roman" w:hAnsi="Times New Roman" w:eastAsia="Times New Roman" w:cs="Times New Roman"/>
          <w:b w:val="true"/>
          <w:sz w:val="22"/>
          <w:szCs w:val="22"/>
        </w:rPr>
      </w:r>
    </w:p>
    <w:p xmlns:w14="http://schemas.microsoft.com/office/word/2010/wordml" w:rsidR="005D4062" w:rsidRDefault="005D4062" w14:paraId="5A76B9A2" w14:textId="77777777">
      <w:pPr>
        <w:spacing w:before="0" w:after="0" w:line="240" w:lineRule="auto"/>
        <w:rPr>
          <w:rFonts w:ascii="Arial" w:hAnsi="Arial" w:cs="Arial"/>
        </w:rPr>
      </w:pPr>
      <w:r>
        <w:rPr>
          <w:rFonts w:ascii="Times New Roman" w:hAnsi="Times New Roman" w:eastAsia="Times New Roman" w:cs="Times New Roman"/>
          <w:sz w:val="22"/>
          <w:szCs w:val="22"/>
        </w:rPr>
        <w:tab/>
        <w:t>A written will is valid if:</w:t>
      </w:r>
      <w:r>
        <w:rPr>
          <w:rFonts w:ascii="Times New Roman" w:hAnsi="Times New Roman" w:eastAsia="Times New Roman" w:cs="Times New Roman"/>
          <w:sz w:val="22"/>
          <w:szCs w:val="22"/>
        </w:rPr>
      </w:r>
    </w:p>
    <w:p xmlns:w14="http://schemas.microsoft.com/office/word/2010/wordml" w:rsidR="005D4062" w:rsidRDefault="005D4062" w14:paraId="4BED8A34" w14:textId="77777777">
      <w:pPr>
        <w:spacing w:before="0" w:after="0" w:line="240" w:lineRule="auto"/>
        <w:rPr>
          <w:rFonts w:ascii="Arial" w:hAnsi="Arial" w:cs="Arial"/>
        </w:rPr>
      </w:pPr>
      <w:r>
        <w:rPr>
          <w:rFonts w:ascii="Times New Roman" w:hAnsi="Times New Roman" w:eastAsia="Times New Roman" w:cs="Times New Roman"/>
          <w:sz w:val="22"/>
          <w:szCs w:val="22"/>
        </w:rPr>
        <w:tab/>
        <w:t>(a) it is executed in compliance with Section 62-2-502 either at the time of execution or at the date of the testator's death; or</w:t>
      </w:r>
      <w:r>
        <w:rPr>
          <w:rFonts w:ascii="Times New Roman" w:hAnsi="Times New Roman" w:eastAsia="Times New Roman" w:cs="Times New Roman"/>
          <w:sz w:val="22"/>
          <w:szCs w:val="22"/>
        </w:rPr>
      </w:r>
    </w:p>
    <w:p xmlns:w14="http://schemas.microsoft.com/office/word/2010/wordml" w:rsidR="005D4062" w:rsidRDefault="005D4062" w14:paraId="3CF01B55" w14:textId="77777777">
      <w:pPr>
        <w:spacing w:before="0" w:after="0" w:line="240" w:lineRule="auto"/>
        <w:rPr>
          <w:rFonts w:ascii="Arial" w:hAnsi="Arial" w:cs="Arial"/>
        </w:rPr>
      </w:pPr>
      <w:r>
        <w:rPr>
          <w:rFonts w:ascii="Times New Roman" w:hAnsi="Times New Roman" w:eastAsia="Times New Roman" w:cs="Times New Roman"/>
          <w:sz w:val="22"/>
          <w:szCs w:val="22"/>
        </w:rPr>
        <w:tab/>
        <w:t>(b) if its execution complies with the law at the time of execution of either (1) the place where the will is executed, or (2) the place where the testator is domiciled at the time of execution or at the time of death.</w:t>
      </w:r>
      <w:r>
        <w:rPr>
          <w:rFonts w:ascii="Times New Roman" w:hAnsi="Times New Roman" w:eastAsia="Times New Roman" w:cs="Times New Roman"/>
          <w:sz w:val="22"/>
          <w:szCs w:val="22"/>
        </w:rPr>
      </w:r>
    </w:p>
    <w:p xmlns:w14="http://schemas.microsoft.com/office/word/2010/wordml" w:rsidR="005D4062" w:rsidRDefault="005D4062" w14:paraId="2BCE240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46073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28B230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the subsection designators and made other nonsubstantive changes.</w:t>
      </w:r>
      <w:r>
        <w:rPr>
          <w:rFonts w:ascii="Times New Roman" w:hAnsi="Times New Roman" w:eastAsia="Times New Roman" w:cs="Times New Roman"/>
          <w:sz w:val="22"/>
          <w:szCs w:val="22"/>
        </w:rPr>
      </w:r>
    </w:p>
    <w:p xmlns:w14="http://schemas.microsoft.com/office/word/2010/wordml" w14:paraId="397E601B" w14:textId="77777777">
      <w:pPr>
        <w:spacing w:before="0" w:after="0" w:line="240" w:lineRule="auto"/>
      </w:pPr>
      <w:r>
        <w:t/>
      </w:r>
    </w:p>
    <w:p xmlns:w14="http://schemas.microsoft.com/office/word/2010/wordml" w:rsidR="005D4062" w:rsidRDefault="005D4062" w14:paraId="6A4822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62-2-506. Revocation by writing or by act.</w:t>
      </w:r>
      <w:r>
        <w:rPr>
          <w:rFonts w:ascii="Times New Roman" w:hAnsi="Times New Roman" w:eastAsia="Times New Roman" w:cs="Times New Roman"/>
          <w:b w:val="true"/>
          <w:sz w:val="22"/>
          <w:szCs w:val="22"/>
        </w:rPr>
      </w:r>
    </w:p>
    <w:p xmlns:w14="http://schemas.microsoft.com/office/word/2010/wordml" w:rsidR="005D4062" w:rsidRDefault="005D4062" w14:paraId="4525E825" w14:textId="77777777">
      <w:pPr>
        <w:spacing w:before="0" w:after="0" w:line="240" w:lineRule="auto"/>
        <w:rPr>
          <w:rFonts w:ascii="Arial" w:hAnsi="Arial" w:cs="Arial"/>
        </w:rPr>
      </w:pPr>
      <w:r>
        <w:rPr>
          <w:rFonts w:ascii="Times New Roman" w:hAnsi="Times New Roman" w:eastAsia="Times New Roman" w:cs="Times New Roman"/>
          <w:sz w:val="22"/>
          <w:szCs w:val="22"/>
        </w:rPr>
        <w:tab/>
        <w:t>(a) A will or any part thereof is revoked:</w:t>
      </w:r>
      <w:r>
        <w:rPr>
          <w:rFonts w:ascii="Times New Roman" w:hAnsi="Times New Roman" w:eastAsia="Times New Roman" w:cs="Times New Roman"/>
          <w:sz w:val="22"/>
          <w:szCs w:val="22"/>
        </w:rPr>
      </w:r>
    </w:p>
    <w:p xmlns:w14="http://schemas.microsoft.com/office/word/2010/wordml" w:rsidR="005D4062" w:rsidRDefault="005D4062" w14:paraId="7F671B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executing a subsequent will that revokes the previous will or part expressly or by inconsistency; or</w:t>
      </w:r>
      <w:r>
        <w:rPr>
          <w:rFonts w:ascii="Times New Roman" w:hAnsi="Times New Roman" w:eastAsia="Times New Roman" w:cs="Times New Roman"/>
          <w:sz w:val="22"/>
          <w:szCs w:val="22"/>
        </w:rPr>
      </w:r>
    </w:p>
    <w:p xmlns:w14="http://schemas.microsoft.com/office/word/2010/wordml" w:rsidR="005D4062" w:rsidRDefault="005D4062" w14:paraId="7510B0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being burned, torn, canceled, obliterated, or destroyed, with the intent and for the purpose of revoking it by the testator or by another person in the testator's presence and by the testator's direction.</w:t>
      </w:r>
      <w:r>
        <w:rPr>
          <w:rFonts w:ascii="Times New Roman" w:hAnsi="Times New Roman" w:eastAsia="Times New Roman" w:cs="Times New Roman"/>
          <w:sz w:val="22"/>
          <w:szCs w:val="22"/>
        </w:rPr>
      </w:r>
    </w:p>
    <w:p xmlns:w14="http://schemas.microsoft.com/office/word/2010/wordml" w:rsidR="005D4062" w:rsidRDefault="005D4062" w14:paraId="2C7785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subsequent will does not expressly revoke a previous will, the execution of the subsequent will wholly revokes the previous will by inconsistency if the testator intended the subsequent will to replace rather than supplement the previous will.</w:t>
      </w:r>
      <w:r>
        <w:rPr>
          <w:rFonts w:ascii="Times New Roman" w:hAnsi="Times New Roman" w:eastAsia="Times New Roman" w:cs="Times New Roman"/>
          <w:sz w:val="22"/>
          <w:szCs w:val="22"/>
        </w:rPr>
      </w:r>
    </w:p>
    <w:p xmlns:w14="http://schemas.microsoft.com/office/word/2010/wordml" w:rsidR="005D4062" w:rsidRDefault="005D4062" w14:paraId="0CED5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testator is presumed to have intended a subsequent will to replace rather than to supplement a previous will if the subsequent will makes a complete disposition of the testator's estate. If this presumption arises and is not rebutted by clear and convincing evidence, the previous will is revoked and only the subsequent will is operative on the testator's death.</w:t>
      </w:r>
      <w:r>
        <w:rPr>
          <w:rFonts w:ascii="Times New Roman" w:hAnsi="Times New Roman" w:eastAsia="Times New Roman" w:cs="Times New Roman"/>
          <w:sz w:val="22"/>
          <w:szCs w:val="22"/>
        </w:rPr>
      </w:r>
    </w:p>
    <w:p xmlns:w14="http://schemas.microsoft.com/office/word/2010/wordml" w:rsidR="005D4062" w:rsidRDefault="005D4062" w14:paraId="7FB4B1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testator is presumed to have intended a subsequent will to supplement rather than replace a previous will if the subsequent will does not make a complete disposition of the testator's estate. If this presumption arises and is not rebutted by clear and convincing evidence, the subsequent will revokes the previous will only to the extent the subsequent will is inconsistent with the previous will and each will is fully operative on the testator's death to the extent they are not inconsistent.</w:t>
      </w:r>
      <w:r>
        <w:rPr>
          <w:rFonts w:ascii="Times New Roman" w:hAnsi="Times New Roman" w:eastAsia="Times New Roman" w:cs="Times New Roman"/>
          <w:sz w:val="22"/>
          <w:szCs w:val="22"/>
        </w:rPr>
      </w:r>
    </w:p>
    <w:p xmlns:w14="http://schemas.microsoft.com/office/word/2010/wordml" w14:paraId="0D829512" w14:textId="77777777">
      <w:pPr>
        <w:spacing w:before="0" w:after="0" w:line="240" w:lineRule="auto"/>
      </w:pPr>
      <w:r>
        <w:t/>
      </w:r>
    </w:p>
    <w:p xmlns:w14="http://schemas.microsoft.com/office/word/2010/wordml" w:rsidR="005D4062" w:rsidRDefault="005D4062" w14:paraId="4AE0D4C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92B386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6CC9BA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subsection designator (a); in subsection (a)(1) inserted "executing" before "a subsequent will"; added subsection (b), relating to a subsequent will not expressly revoking a previous will; and made other nonsubstantive changes.</w:t>
      </w:r>
      <w:r>
        <w:rPr>
          <w:rFonts w:ascii="Times New Roman" w:hAnsi="Times New Roman" w:eastAsia="Times New Roman" w:cs="Times New Roman"/>
          <w:sz w:val="22"/>
          <w:szCs w:val="22"/>
        </w:rPr>
      </w:r>
    </w:p>
    <w:p xmlns:w14="http://schemas.microsoft.com/office/word/2010/wordml" w14:paraId="5EB8F3F9" w14:textId="77777777">
      <w:pPr>
        <w:spacing w:before="0" w:after="0" w:line="240" w:lineRule="auto"/>
      </w:pPr>
      <w:r>
        <w:t/>
      </w:r>
    </w:p>
    <w:p xmlns:w14="http://schemas.microsoft.com/office/word/2010/wordml" w:rsidR="005D4062" w:rsidRDefault="005D4062" w14:paraId="62E8BC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62-2-507. Revocation by divorce, annulment, and order terminating marital property rights; no revocation by other changes of circumstances.</w:t>
      </w:r>
      <w:r>
        <w:rPr>
          <w:rFonts w:ascii="Times New Roman" w:hAnsi="Times New Roman" w:eastAsia="Times New Roman" w:cs="Times New Roman"/>
          <w:b w:val="true"/>
          <w:sz w:val="22"/>
          <w:szCs w:val="22"/>
        </w:rPr>
      </w:r>
    </w:p>
    <w:p xmlns:w14="http://schemas.microsoft.com/office/word/2010/wordml" w:rsidR="005D4062" w:rsidRDefault="005D4062" w14:paraId="2CC0C4BF"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w:t>
      </w:r>
      <w:r>
        <w:rPr>
          <w:rFonts w:ascii="Times New Roman" w:hAnsi="Times New Roman" w:eastAsia="Times New Roman" w:cs="Times New Roman"/>
          <w:sz w:val="22"/>
          <w:szCs w:val="22"/>
        </w:rPr>
      </w:r>
    </w:p>
    <w:p xmlns:w14="http://schemas.microsoft.com/office/word/2010/wordml" w:rsidR="005D4062" w:rsidRDefault="005D4062" w14:paraId="21D09A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"Disposition or appointment of property" includes a transfer of an item of property or any other benefit to a beneficiary designated in a governing instrument.</w:t>
      </w:r>
      <w:r>
        <w:rPr>
          <w:rFonts w:ascii="Times New Roman" w:hAnsi="Times New Roman" w:eastAsia="Times New Roman" w:cs="Times New Roman"/>
          <w:sz w:val="22"/>
          <w:szCs w:val="22"/>
        </w:rPr>
      </w:r>
    </w:p>
    <w:p xmlns:w14="http://schemas.microsoft.com/office/word/2010/wordml" w:rsidR="005D4062" w:rsidRDefault="005D4062" w14:paraId="6523C0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"Divorce or annulment" means any divorce or annulment or declaration of invalidity of a marriage or other event that would exclude the spouse as a surviving spouse in accordance with Section 62-2-802. It also includes a court order purporting to terminate all marital property rights or confirming equitable distribution between spouses unless they are living together as husband and wife at the time of the decedent's death. A decree of separate maintenance that does not terminate the status of husband an</w:t>
      </w:r>
      <w:r>
        <w:rPr>
          <w:rFonts w:ascii="Times New Roman" w:hAnsi="Times New Roman" w:eastAsia="Times New Roman" w:cs="Times New Roman"/>
          <w:sz w:val="22"/>
          <w:szCs w:val="22"/>
        </w:rPr>
        <w:t>d wife is not a divorce for purposes of this section.</w:t>
      </w:r>
      <w:r>
        <w:rPr>
          <w:rFonts w:ascii="Times New Roman" w:hAnsi="Times New Roman" w:eastAsia="Times New Roman" w:cs="Times New Roman"/>
          <w:sz w:val="22"/>
          <w:szCs w:val="22"/>
        </w:rPr>
      </w:r>
    </w:p>
    <w:p xmlns:w14="http://schemas.microsoft.com/office/word/2010/wordml" w:rsidR="005D4062" w:rsidRDefault="005D4062" w14:paraId="7F2694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"Divorced individual" includes an individual whose marriage has been annulled.</w:t>
      </w:r>
      <w:r>
        <w:rPr>
          <w:rFonts w:ascii="Times New Roman" w:hAnsi="Times New Roman" w:eastAsia="Times New Roman" w:cs="Times New Roman"/>
          <w:sz w:val="22"/>
          <w:szCs w:val="22"/>
        </w:rPr>
      </w:r>
    </w:p>
    <w:p xmlns:w14="http://schemas.microsoft.com/office/word/2010/wordml" w:rsidR="005D4062" w:rsidRDefault="005D4062" w14:paraId="5047AD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"Governing instrument" means an instrument executed by the divorced individual before the divorce or annulment of the individual's marriage to the individual's former spouse including, but not limited to wills, revocable inter vivos trusts, powers of attorney, life insurance beneficiary designations, annuity beneficiary designations, retirement plan beneficiary designations and transfer on death accounts. "Governing instrument" does not include a beneficiary designation made in connection with a govern</w:t>
      </w:r>
      <w:r>
        <w:rPr>
          <w:rFonts w:ascii="Times New Roman" w:hAnsi="Times New Roman" w:eastAsia="Times New Roman" w:cs="Times New Roman"/>
          <w:sz w:val="22"/>
          <w:szCs w:val="22"/>
        </w:rPr>
        <w:t>mental employee benefit plan established or maintained for employees of the government of the State or a political subdivision thereof, or by an agency or instrumentality of any of the foregoing.</w:t>
      </w:r>
      <w:r>
        <w:rPr>
          <w:rFonts w:ascii="Times New Roman" w:hAnsi="Times New Roman" w:eastAsia="Times New Roman" w:cs="Times New Roman"/>
          <w:sz w:val="22"/>
          <w:szCs w:val="22"/>
        </w:rPr>
      </w:r>
    </w:p>
    <w:p xmlns:w14="http://schemas.microsoft.com/office/word/2010/wordml" w:rsidR="005D4062" w:rsidRDefault="005D4062" w14:paraId="5AFBD8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"Revocable" with respect to a disposition, appointment, provision, or nomination, means one under which the divorced individual, at the time of the divorce or annulment, was alone empowered, by law or under the governing instrument, to cancel the designation in favor of the divorced individual's former spouse, whether or not the divorced individual was then empowered to designate the divorced individual in place of the divorced individual's former spouse and whether or not the divorced individual then </w:t>
      </w:r>
      <w:r>
        <w:rPr>
          <w:rFonts w:ascii="Times New Roman" w:hAnsi="Times New Roman" w:eastAsia="Times New Roman" w:cs="Times New Roman"/>
          <w:sz w:val="22"/>
          <w:szCs w:val="22"/>
        </w:rPr>
        <w:t>had the capacity to exercise the power.</w:t>
      </w:r>
      <w:r>
        <w:rPr>
          <w:rFonts w:ascii="Times New Roman" w:hAnsi="Times New Roman" w:eastAsia="Times New Roman" w:cs="Times New Roman"/>
          <w:sz w:val="22"/>
          <w:szCs w:val="22"/>
        </w:rPr>
      </w:r>
    </w:p>
    <w:p xmlns:w14="http://schemas.microsoft.com/office/word/2010/wordml" w:rsidR="005D4062" w:rsidRDefault="005D4062" w14:paraId="53619AB4" w14:textId="77777777">
      <w:pPr>
        <w:spacing w:before="0" w:after="0" w:line="240" w:lineRule="auto"/>
        <w:rPr>
          <w:rFonts w:ascii="Arial" w:hAnsi="Arial" w:cs="Arial"/>
        </w:rPr>
      </w:pPr>
      <w:r>
        <w:rPr>
          <w:rFonts w:ascii="Times New Roman" w:hAnsi="Times New Roman" w:eastAsia="Times New Roman" w:cs="Times New Roman"/>
          <w:sz w:val="22"/>
          <w:szCs w:val="22"/>
        </w:rPr>
        <w:tab/>
        <w:t>(b) No change of circumstances other than those described in this section and in Section 62-2-803 effects a revocation.</w:t>
      </w:r>
      <w:r>
        <w:rPr>
          <w:rFonts w:ascii="Times New Roman" w:hAnsi="Times New Roman" w:eastAsia="Times New Roman" w:cs="Times New Roman"/>
          <w:sz w:val="22"/>
          <w:szCs w:val="22"/>
        </w:rPr>
      </w:r>
    </w:p>
    <w:p xmlns:w14="http://schemas.microsoft.com/office/word/2010/wordml" w:rsidR="005D4062" w:rsidRDefault="005D4062" w14:paraId="79D2D143"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by the express terms of a governing instrument, a court order, or a contract relating to the division of the marital estate made between the divorced individuals before or after the marriage, divorce or annulment, the divorce or annulment of a marriage:</w:t>
      </w:r>
      <w:r>
        <w:rPr>
          <w:rFonts w:ascii="Times New Roman" w:hAnsi="Times New Roman" w:eastAsia="Times New Roman" w:cs="Times New Roman"/>
          <w:sz w:val="22"/>
          <w:szCs w:val="22"/>
        </w:rPr>
      </w:r>
    </w:p>
    <w:p xmlns:w14="http://schemas.microsoft.com/office/word/2010/wordml" w:rsidR="005D4062" w:rsidRDefault="005D4062" w14:paraId="69DAC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revokes any revocable:</w:t>
      </w:r>
      <w:r>
        <w:rPr>
          <w:rFonts w:ascii="Times New Roman" w:hAnsi="Times New Roman" w:eastAsia="Times New Roman" w:cs="Times New Roman"/>
          <w:sz w:val="22"/>
          <w:szCs w:val="22"/>
        </w:rPr>
      </w:r>
    </w:p>
    <w:p xmlns:w14="http://schemas.microsoft.com/office/word/2010/wordml" w:rsidR="005D4062" w:rsidRDefault="005D4062" w14:paraId="69A16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disposition or appointment of property or beneficiary designation made by a divorced individual to the divorced individual's former spouse in a governing instrument;</w:t>
      </w:r>
      <w:r>
        <w:rPr>
          <w:rFonts w:ascii="Times New Roman" w:hAnsi="Times New Roman" w:eastAsia="Times New Roman" w:cs="Times New Roman"/>
          <w:sz w:val="22"/>
          <w:szCs w:val="22"/>
        </w:rPr>
      </w:r>
    </w:p>
    <w:p xmlns:w14="http://schemas.microsoft.com/office/word/2010/wordml" w:rsidR="005D4062" w:rsidRDefault="005D4062" w14:paraId="6BCECC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provision in a governing instrument conferring a general or nongeneral power of appointment on the divorced individual's former spouse; or</w:t>
      </w:r>
      <w:r>
        <w:rPr>
          <w:rFonts w:ascii="Times New Roman" w:hAnsi="Times New Roman" w:eastAsia="Times New Roman" w:cs="Times New Roman"/>
          <w:sz w:val="22"/>
          <w:szCs w:val="22"/>
        </w:rPr>
      </w:r>
    </w:p>
    <w:p xmlns:w14="http://schemas.microsoft.com/office/word/2010/wordml" w:rsidR="005D4062" w:rsidRDefault="005D4062" w14:paraId="386AD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nomination in a governing instrument, nominating a divorced individual's former spouse to serve in any fiduciary or representative capacity, including a personal representative, trustee, conservator, agent, attorney in fact or guardian;</w:t>
      </w:r>
      <w:r>
        <w:rPr>
          <w:rFonts w:ascii="Times New Roman" w:hAnsi="Times New Roman" w:eastAsia="Times New Roman" w:cs="Times New Roman"/>
          <w:sz w:val="22"/>
          <w:szCs w:val="22"/>
        </w:rPr>
      </w:r>
    </w:p>
    <w:p xmlns:w14="http://schemas.microsoft.com/office/word/2010/wordml" w:rsidR="005D4062" w:rsidRDefault="005D4062" w14:paraId="5F90CD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severs the interests of the former spouses in property held by them at the time of the divorce or annulment as joint tenants with the right of survivorship so that the share of the decedent passes as the decedent's property and the former spouse has no rights by survivorship. This provision applies to joint tenancies in real and personal property, joint and multiple-party accounts in banks, savings and loan associations, credit unions, and other institutions, and any other form of co-ownership with sur</w:t>
      </w:r>
      <w:r>
        <w:rPr>
          <w:rFonts w:ascii="Times New Roman" w:hAnsi="Times New Roman" w:eastAsia="Times New Roman" w:cs="Times New Roman"/>
          <w:sz w:val="22"/>
          <w:szCs w:val="22"/>
        </w:rPr>
        <w:t>vivorship incidents.</w:t>
      </w:r>
      <w:r>
        <w:rPr>
          <w:rFonts w:ascii="Times New Roman" w:hAnsi="Times New Roman" w:eastAsia="Times New Roman" w:cs="Times New Roman"/>
          <w:sz w:val="22"/>
          <w:szCs w:val="22"/>
        </w:rPr>
      </w:r>
    </w:p>
    <w:p xmlns:w14="http://schemas.microsoft.com/office/word/2010/wordml" w:rsidR="005D4062" w:rsidRDefault="005D4062" w14:paraId="7485E844" w14:textId="77777777">
      <w:pPr>
        <w:spacing w:before="0" w:after="0" w:line="240" w:lineRule="auto"/>
        <w:rPr>
          <w:rFonts w:ascii="Arial" w:hAnsi="Arial" w:cs="Arial"/>
        </w:rPr>
      </w:pPr>
      <w:r>
        <w:rPr>
          <w:rFonts w:ascii="Times New Roman" w:hAnsi="Times New Roman" w:eastAsia="Times New Roman" w:cs="Times New Roman"/>
          <w:sz w:val="22"/>
          <w:szCs w:val="22"/>
        </w:rPr>
        <w:tab/>
        <w:t>(d) A severance under subsection (c)(2) does not affect any third-party interest in property acquired for value and in good faith reliance on an apparent title by survivorship in the survivor of the former spouses unless a writing declaring the severance has been noted, registered, filed, or recorded in records appropriate to the kind and location of the property which are relied upon, in the ordinary course of transactions involving the property, as evidence of ownership.</w:t>
      </w:r>
      <w:r>
        <w:rPr>
          <w:rFonts w:ascii="Times New Roman" w:hAnsi="Times New Roman" w:eastAsia="Times New Roman" w:cs="Times New Roman"/>
          <w:sz w:val="22"/>
          <w:szCs w:val="22"/>
        </w:rPr>
      </w:r>
    </w:p>
    <w:p xmlns:w14="http://schemas.microsoft.com/office/word/2010/wordml" w:rsidR="005D4062" w:rsidRDefault="005D4062" w14:paraId="6B40B01C" w14:textId="77777777">
      <w:pPr>
        <w:spacing w:before="0" w:after="0" w:line="240" w:lineRule="auto"/>
        <w:rPr>
          <w:rFonts w:ascii="Arial" w:hAnsi="Arial" w:cs="Arial"/>
        </w:rPr>
      </w:pPr>
      <w:r>
        <w:rPr>
          <w:rFonts w:ascii="Times New Roman" w:hAnsi="Times New Roman" w:eastAsia="Times New Roman" w:cs="Times New Roman"/>
          <w:sz w:val="22"/>
          <w:szCs w:val="22"/>
        </w:rPr>
        <w:tab/>
        <w:t>(e) Provisions of a governing instrument and nomination in a fiduciary or representative capacity that are revoked by this section are given effect as if the former spouse predeceased the decedent.</w:t>
      </w:r>
      <w:r>
        <w:rPr>
          <w:rFonts w:ascii="Times New Roman" w:hAnsi="Times New Roman" w:eastAsia="Times New Roman" w:cs="Times New Roman"/>
          <w:sz w:val="22"/>
          <w:szCs w:val="22"/>
        </w:rPr>
      </w:r>
    </w:p>
    <w:p xmlns:w14="http://schemas.microsoft.com/office/word/2010/wordml" w:rsidR="005D4062" w:rsidRDefault="005D4062" w14:paraId="128CF96D" w14:textId="77777777">
      <w:pPr>
        <w:spacing w:before="0" w:after="0" w:line="240" w:lineRule="auto"/>
        <w:rPr>
          <w:rFonts w:ascii="Arial" w:hAnsi="Arial" w:cs="Arial"/>
        </w:rPr>
      </w:pPr>
      <w:r>
        <w:rPr>
          <w:rFonts w:ascii="Times New Roman" w:hAnsi="Times New Roman" w:eastAsia="Times New Roman" w:cs="Times New Roman"/>
          <w:sz w:val="22"/>
          <w:szCs w:val="22"/>
        </w:rPr>
        <w:tab/>
        <w:t>(f) Provisions revoked solely by this section are revived by the divorced individual's remarriage to the former spouse or by a nullification of the divorce or annulment.</w:t>
      </w:r>
      <w:r>
        <w:rPr>
          <w:rFonts w:ascii="Times New Roman" w:hAnsi="Times New Roman" w:eastAsia="Times New Roman" w:cs="Times New Roman"/>
          <w:sz w:val="22"/>
          <w:szCs w:val="22"/>
        </w:rPr>
      </w:r>
    </w:p>
    <w:p xmlns:w14="http://schemas.microsoft.com/office/word/2010/wordml" w:rsidR="005D4062" w:rsidRDefault="005D4062" w14:paraId="401E38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(g)(1) A payor or other third party is not liable for having made a payment or transferred an item of property or any other benefit to a beneficiary designated in a governing instrument affected by a divorce, annulment, or remarriage, or for having taken any other action in good faith reliance on the validity of the governing instrument, before the payor or other third party received written notice of the divorce, annulment, or remarriage. A payor or other third party is liable for a payment made or other </w:t>
      </w:r>
      <w:r>
        <w:rPr>
          <w:rFonts w:ascii="Times New Roman" w:hAnsi="Times New Roman" w:eastAsia="Times New Roman" w:cs="Times New Roman"/>
          <w:sz w:val="22"/>
          <w:szCs w:val="22"/>
        </w:rPr>
        <w:t>action taken after the payor or other third party received written notice of a claimed forfeiture or revocation under this section.</w:t>
      </w:r>
      <w:r>
        <w:rPr>
          <w:rFonts w:ascii="Times New Roman" w:hAnsi="Times New Roman" w:eastAsia="Times New Roman" w:cs="Times New Roman"/>
          <w:sz w:val="22"/>
          <w:szCs w:val="22"/>
        </w:rPr>
      </w:r>
    </w:p>
    <w:p xmlns:w14="http://schemas.microsoft.com/office/word/2010/wordml" w:rsidR="005D4062" w:rsidRDefault="005D4062" w14:paraId="3B3239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Written notice of the divorce, annulment, or remarriage under subsection (g)(1) must be mailed to the payor's or other third party's main office or home by registered or certified mail, return receipt requested, or served upon the payor or other third party in the same manner as a summons in a civil action. Upon receipt of written notice of the divorce, annulment, or remarriage, a payor or other third party may pay any amount owed or transfer or deposit any item of property held by it to or with the co</w:t>
      </w:r>
      <w:r>
        <w:rPr>
          <w:rFonts w:ascii="Times New Roman" w:hAnsi="Times New Roman" w:eastAsia="Times New Roman" w:cs="Times New Roman"/>
          <w:sz w:val="22"/>
          <w:szCs w:val="22"/>
        </w:rPr>
        <w:t>urt having jurisdiction. The court shall hold the funds or item of property and, upon its determination under this section, shall order disbursement or transfer in accordance with the determination. Payments, transfers, or deposits made to or with the court discharge the payor or other third party from all claims for the value of amounts paid to or items of property transferred to or deposited with the court.</w:t>
      </w:r>
      <w:r>
        <w:rPr>
          <w:rFonts w:ascii="Times New Roman" w:hAnsi="Times New Roman" w:eastAsia="Times New Roman" w:cs="Times New Roman"/>
          <w:sz w:val="22"/>
          <w:szCs w:val="22"/>
        </w:rPr>
      </w:r>
    </w:p>
    <w:p xmlns:w14="http://schemas.microsoft.com/office/word/2010/wordml" w:rsidR="005D4062" w:rsidRDefault="005D4062" w14:paraId="6977A734" w14:textId="77777777">
      <w:pPr>
        <w:spacing w:before="0" w:after="0" w:line="240" w:lineRule="auto"/>
        <w:rPr>
          <w:rFonts w:ascii="Arial" w:hAnsi="Arial" w:cs="Arial"/>
        </w:rPr>
      </w:pPr>
      <w:r>
        <w:rPr>
          <w:rFonts w:ascii="Times New Roman" w:hAnsi="Times New Roman" w:eastAsia="Times New Roman" w:cs="Times New Roman"/>
          <w:sz w:val="22"/>
          <w:szCs w:val="22"/>
        </w:rPr>
        <w:tab/>
        <w:t>(h)(1) A person who purchases property from a former spouse or any other person for value and without notice, or who receives from a former spouse or any other person a payment or other item of property in partial or full satisfaction of a legally enforceable obligation, is neither obligated under this section to return the payment, item of property, or benefit nor is liable under this section for the amount of the payment or the value of the item of property or benefit. However, a person who, not for valu</w:t>
      </w:r>
      <w:r>
        <w:rPr>
          <w:rFonts w:ascii="Times New Roman" w:hAnsi="Times New Roman" w:eastAsia="Times New Roman" w:cs="Times New Roman"/>
          <w:sz w:val="22"/>
          <w:szCs w:val="22"/>
        </w:rPr>
        <w:t>e, receives a payment, item of property, or any other benefit to which that person is not entitled under this section is obligated to return the payment, item of property, or benefit, or is personally liable for the amount of the payment or the value of the item of property or benefit, to the person who is entitled to it under this section.</w:t>
      </w:r>
      <w:r>
        <w:rPr>
          <w:rFonts w:ascii="Times New Roman" w:hAnsi="Times New Roman" w:eastAsia="Times New Roman" w:cs="Times New Roman"/>
          <w:sz w:val="22"/>
          <w:szCs w:val="22"/>
        </w:rPr>
      </w:r>
    </w:p>
    <w:p xmlns:w14="http://schemas.microsoft.com/office/word/2010/wordml" w:rsidR="005D4062" w:rsidRDefault="005D4062" w14:paraId="04841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this section or any part of this section is preempted by federal law with respect to a payment, an item of property, or any other benefit covered by this section, a person who, not for value, receives a payment, item of property, or any other benefit to which that person is not entitled under this section is obligated to return that payment, item of property, or benefit, or is personally liable for the amount of the payment or the value of the item of property or benefit, to the person who would hav</w:t>
      </w:r>
      <w:r>
        <w:rPr>
          <w:rFonts w:ascii="Times New Roman" w:hAnsi="Times New Roman" w:eastAsia="Times New Roman" w:cs="Times New Roman"/>
          <w:sz w:val="22"/>
          <w:szCs w:val="22"/>
        </w:rPr>
        <w:t>e been entitled to it were this section or part of this section not preempted.</w:t>
      </w:r>
      <w:r>
        <w:rPr>
          <w:rFonts w:ascii="Times New Roman" w:hAnsi="Times New Roman" w:eastAsia="Times New Roman" w:cs="Times New Roman"/>
          <w:sz w:val="22"/>
          <w:szCs w:val="22"/>
        </w:rPr>
      </w:r>
    </w:p>
    <w:p xmlns:w14="http://schemas.microsoft.com/office/word/2010/wordml" w14:paraId="525E353F" w14:textId="77777777">
      <w:pPr>
        <w:spacing w:before="0" w:after="0" w:line="240" w:lineRule="auto"/>
      </w:pPr>
      <w:r>
        <w:t/>
      </w:r>
    </w:p>
    <w:p xmlns:w14="http://schemas.microsoft.com/office/word/2010/wordml" w:rsidR="005D4062" w:rsidRDefault="005D4062" w14:paraId="2D55A98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24; 2013 Act No. 100, § 1, eff January 1, 2014; 2018 Act No. 250 (H.4673), § 1, eff May 18, 2018.</w:t>
      </w:r>
      <w:r>
        <w:rPr>
          <w:rFonts w:ascii="Times New Roman" w:hAnsi="Times New Roman" w:eastAsia="Times New Roman" w:cs="Times New Roman"/>
          <w:sz w:val="22"/>
          <w:szCs w:val="22"/>
        </w:rPr>
      </w:r>
    </w:p>
    <w:p xmlns:w14="http://schemas.microsoft.com/office/word/2010/wordml" w:rsidR="005D4062" w:rsidRDefault="005D4062" w14:paraId="15E5F8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0AEFFE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52BDB871" w14:textId="77777777">
      <w:pPr>
        <w:spacing w:before="0" w:after="0" w:line="240" w:lineRule="auto"/>
        <w:rPr>
          <w:rFonts w:ascii="Arial" w:hAnsi="Arial" w:cs="Arial"/>
        </w:rPr>
      </w:pPr>
      <w:r>
        <w:rPr>
          <w:rFonts w:ascii="Times New Roman" w:hAnsi="Times New Roman" w:eastAsia="Times New Roman" w:cs="Times New Roman"/>
          <w:sz w:val="22"/>
          <w:szCs w:val="22"/>
        </w:rPr>
        <w:t>2018 Act No. 250, § 1, in (a)(4), added the second sentence, excluding from the definition of "governing instrument" a beneficiary designation made in connection with a governmental employee benefit plan established or maintained for employees of the government of the state or a political subdivision.</w:t>
      </w:r>
      <w:r>
        <w:rPr>
          <w:rFonts w:ascii="Times New Roman" w:hAnsi="Times New Roman" w:eastAsia="Times New Roman" w:cs="Times New Roman"/>
          <w:sz w:val="22"/>
          <w:szCs w:val="22"/>
        </w:rPr>
      </w:r>
    </w:p>
    <w:p xmlns:w14="http://schemas.microsoft.com/office/word/2010/wordml" w14:paraId="11A0F0F9" w14:textId="77777777">
      <w:pPr>
        <w:spacing w:before="0" w:after="0" w:line="240" w:lineRule="auto"/>
      </w:pPr>
      <w:r>
        <w:t/>
      </w:r>
    </w:p>
    <w:p xmlns:w14="http://schemas.microsoft.com/office/word/2010/wordml" w:rsidR="005D4062" w:rsidRDefault="005D4062" w14:paraId="1AEB8C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62-2-508. Revival of revoked will.</w:t>
      </w:r>
      <w:r>
        <w:rPr>
          <w:rFonts w:ascii="Times New Roman" w:hAnsi="Times New Roman" w:eastAsia="Times New Roman" w:cs="Times New Roman"/>
          <w:b w:val="true"/>
          <w:sz w:val="22"/>
          <w:szCs w:val="22"/>
        </w:rPr>
      </w:r>
    </w:p>
    <w:p xmlns:w14="http://schemas.microsoft.com/office/word/2010/wordml" w:rsidR="005D4062" w:rsidRDefault="005D4062" w14:paraId="47696D7D" w14:textId="77777777">
      <w:pPr>
        <w:spacing w:before="0" w:after="0" w:line="240" w:lineRule="auto"/>
        <w:rPr>
          <w:rFonts w:ascii="Arial" w:hAnsi="Arial" w:cs="Arial"/>
        </w:rPr>
      </w:pPr>
      <w:r>
        <w:rPr>
          <w:rFonts w:ascii="Times New Roman" w:hAnsi="Times New Roman" w:eastAsia="Times New Roman" w:cs="Times New Roman"/>
          <w:sz w:val="22"/>
          <w:szCs w:val="22"/>
        </w:rPr>
        <w:tab/>
        <w:t>(a) If a subsequent will that wholly revoked a previous will is thereafter revoked by a revocatory act under Section 62-2-506(a)(2) the previous will remains revoked unless it is revived. The previous will is revived if it appears by clear and convincing evidence that the testator intended to revive or make effective the previous will.</w:t>
      </w:r>
      <w:r>
        <w:rPr>
          <w:rFonts w:ascii="Times New Roman" w:hAnsi="Times New Roman" w:eastAsia="Times New Roman" w:cs="Times New Roman"/>
          <w:sz w:val="22"/>
          <w:szCs w:val="22"/>
        </w:rPr>
      </w:r>
    </w:p>
    <w:p xmlns:w14="http://schemas.microsoft.com/office/word/2010/wordml" w:rsidR="005D4062" w:rsidRDefault="005D4062" w14:paraId="1C99056B" w14:textId="77777777">
      <w:pPr>
        <w:spacing w:before="0" w:after="0" w:line="240" w:lineRule="auto"/>
        <w:rPr>
          <w:rFonts w:ascii="Arial" w:hAnsi="Arial" w:cs="Arial"/>
        </w:rPr>
      </w:pPr>
      <w:r>
        <w:rPr>
          <w:rFonts w:ascii="Times New Roman" w:hAnsi="Times New Roman" w:eastAsia="Times New Roman" w:cs="Times New Roman"/>
          <w:sz w:val="22"/>
          <w:szCs w:val="22"/>
        </w:rPr>
        <w:tab/>
        <w:t>(b) If a subsequent will that partly revoked a previous will is thereafter revoked by a revocatory act under Section 62-2-506(a)(2), a revoked part of the previous will is revived unless it appears by clear and convincing evidence that the testator did not intend the revoked part to take effect as executed.</w:t>
      </w:r>
      <w:r>
        <w:rPr>
          <w:rFonts w:ascii="Times New Roman" w:hAnsi="Times New Roman" w:eastAsia="Times New Roman" w:cs="Times New Roman"/>
          <w:sz w:val="22"/>
          <w:szCs w:val="22"/>
        </w:rPr>
      </w:r>
    </w:p>
    <w:p xmlns:w14="http://schemas.microsoft.com/office/word/2010/wordml" w:rsidR="005D4062" w:rsidRDefault="005D4062" w14:paraId="6DD2C3AE" w14:textId="77777777">
      <w:pPr>
        <w:spacing w:before="0" w:after="0" w:line="240" w:lineRule="auto"/>
        <w:rPr>
          <w:rFonts w:ascii="Arial" w:hAnsi="Arial" w:cs="Arial"/>
        </w:rPr>
      </w:pPr>
      <w:r>
        <w:rPr>
          <w:rFonts w:ascii="Times New Roman" w:hAnsi="Times New Roman" w:eastAsia="Times New Roman" w:cs="Times New Roman"/>
          <w:sz w:val="22"/>
          <w:szCs w:val="22"/>
        </w:rPr>
        <w:tab/>
        <w:t>(c) If a subsequent will that revoked a previous will in whole or in part is thereafter revoked by another, later will, the previous will remains revoked in whole or in part, unless it or its revoked part is revived. The previous will or its revoked part is revived to the extent it appears from the terms of the later will that the testator intended the previous will to take effect.</w:t>
      </w:r>
      <w:r>
        <w:rPr>
          <w:rFonts w:ascii="Times New Roman" w:hAnsi="Times New Roman" w:eastAsia="Times New Roman" w:cs="Times New Roman"/>
          <w:sz w:val="22"/>
          <w:szCs w:val="22"/>
        </w:rPr>
      </w:r>
    </w:p>
    <w:p xmlns:w14="http://schemas.microsoft.com/office/word/2010/wordml" w14:paraId="53295839" w14:textId="77777777">
      <w:pPr>
        <w:spacing w:before="0" w:after="0" w:line="240" w:lineRule="auto"/>
      </w:pPr>
      <w:r>
        <w:t/>
      </w:r>
    </w:p>
    <w:p xmlns:w14="http://schemas.microsoft.com/office/word/2010/wordml" w:rsidR="005D4062" w:rsidRDefault="005D4062" w14:paraId="2FA77AD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A1393A7" w14:textId="77777777">
      <w:pPr>
        <w:spacing w:before="0" w:after="0" w:line="240" w:lineRule="auto"/>
      </w:pPr>
      <w:r>
        <w:t/>
      </w:r>
    </w:p>
    <w:p xmlns:w14="http://schemas.microsoft.com/office/word/2010/wordml" w:rsidR="005D4062" w:rsidRDefault="005D4062" w14:paraId="3BC911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62-2-509. Incorporation by reference.</w:t>
      </w:r>
      <w:r>
        <w:rPr>
          <w:rFonts w:ascii="Times New Roman" w:hAnsi="Times New Roman" w:eastAsia="Times New Roman" w:cs="Times New Roman"/>
          <w:b w:val="true"/>
          <w:sz w:val="22"/>
          <w:szCs w:val="22"/>
        </w:rPr>
      </w:r>
    </w:p>
    <w:p xmlns:w14="http://schemas.microsoft.com/office/word/2010/wordml" w:rsidR="005D4062" w:rsidRDefault="005D4062" w14:paraId="579B45AA" w14:textId="77777777">
      <w:pPr>
        <w:spacing w:before="0" w:after="0" w:line="240" w:lineRule="auto"/>
        <w:rPr>
          <w:rFonts w:ascii="Arial" w:hAnsi="Arial" w:cs="Arial"/>
        </w:rPr>
      </w:pPr>
      <w:r>
        <w:rPr>
          <w:rFonts w:ascii="Times New Roman" w:hAnsi="Times New Roman" w:eastAsia="Times New Roman" w:cs="Times New Roman"/>
          <w:sz w:val="22"/>
          <w:szCs w:val="22"/>
        </w:rPr>
        <w:tab/>
        <w:t>Any writing in existence when a will is executed may be incorporated by reference if the language of the will manifests this intent and describes the writing sufficiently to permit its identification.</w:t>
      </w:r>
      <w:r>
        <w:rPr>
          <w:rFonts w:ascii="Times New Roman" w:hAnsi="Times New Roman" w:eastAsia="Times New Roman" w:cs="Times New Roman"/>
          <w:sz w:val="22"/>
          <w:szCs w:val="22"/>
        </w:rPr>
      </w:r>
    </w:p>
    <w:p xmlns:w14="http://schemas.microsoft.com/office/word/2010/wordml" w14:paraId="72F2D6A5" w14:textId="77777777">
      <w:pPr>
        <w:spacing w:before="0" w:after="0" w:line="240" w:lineRule="auto"/>
      </w:pPr>
      <w:r>
        <w:t/>
      </w:r>
    </w:p>
    <w:p xmlns:w14="http://schemas.microsoft.com/office/word/2010/wordml" w:rsidR="005D4062" w:rsidRDefault="005D4062" w14:paraId="45FE6D2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808965F" w14:textId="77777777">
      <w:pPr>
        <w:spacing w:before="0" w:after="0" w:line="240" w:lineRule="auto"/>
      </w:pPr>
      <w:r>
        <w:t/>
      </w:r>
    </w:p>
    <w:p xmlns:w14="http://schemas.microsoft.com/office/word/2010/wordml" w:rsidR="005D4062" w:rsidRDefault="005D4062" w14:paraId="4BCB0F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62-2-510. Additions to trusts.</w:t>
      </w:r>
      <w:r>
        <w:rPr>
          <w:rFonts w:ascii="Times New Roman" w:hAnsi="Times New Roman" w:eastAsia="Times New Roman" w:cs="Times New Roman"/>
          <w:b w:val="true"/>
          <w:sz w:val="22"/>
          <w:szCs w:val="22"/>
        </w:rPr>
      </w:r>
    </w:p>
    <w:p xmlns:w14="http://schemas.microsoft.com/office/word/2010/wordml" w:rsidR="005D4062" w:rsidRDefault="005D4062" w14:paraId="2DC57411" w14:textId="77777777">
      <w:pPr>
        <w:spacing w:before="0" w:after="0" w:line="240" w:lineRule="auto"/>
        <w:rPr>
          <w:rFonts w:ascii="Arial" w:hAnsi="Arial" w:cs="Arial"/>
        </w:rPr>
      </w:pPr>
      <w:r>
        <w:rPr>
          <w:rFonts w:ascii="Times New Roman" w:hAnsi="Times New Roman" w:eastAsia="Times New Roman" w:cs="Times New Roman"/>
          <w:sz w:val="22"/>
          <w:szCs w:val="22"/>
        </w:rPr>
        <w:tab/>
        <w:t>(A) A devise made by a will to the trustee of a trust to a trust is valid so long as:</w:t>
      </w:r>
      <w:r>
        <w:rPr>
          <w:rFonts w:ascii="Times New Roman" w:hAnsi="Times New Roman" w:eastAsia="Times New Roman" w:cs="Times New Roman"/>
          <w:sz w:val="22"/>
          <w:szCs w:val="22"/>
        </w:rPr>
      </w:r>
    </w:p>
    <w:p xmlns:w14="http://schemas.microsoft.com/office/word/2010/wordml" w:rsidR="005D4062" w:rsidRDefault="005D4062" w14:paraId="463FE9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trust is identified in the testator's will and its terms are set forth in:</w:t>
      </w:r>
      <w:r>
        <w:rPr>
          <w:rFonts w:ascii="Times New Roman" w:hAnsi="Times New Roman" w:eastAsia="Times New Roman" w:cs="Times New Roman"/>
          <w:sz w:val="22"/>
          <w:szCs w:val="22"/>
        </w:rPr>
      </w:r>
    </w:p>
    <w:p xmlns:w14="http://schemas.microsoft.com/office/word/2010/wordml" w:rsidR="005D4062" w:rsidRDefault="005D4062" w14:paraId="048461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written instrument (other than a will) executed before, concurrently with, or after the execution of the testator's will but not later than the testator's death; or</w:t>
      </w:r>
      <w:r>
        <w:rPr>
          <w:rFonts w:ascii="Times New Roman" w:hAnsi="Times New Roman" w:eastAsia="Times New Roman" w:cs="Times New Roman"/>
          <w:sz w:val="22"/>
          <w:szCs w:val="22"/>
        </w:rPr>
      </w:r>
    </w:p>
    <w:p xmlns:w14="http://schemas.microsoft.com/office/word/2010/wordml" w:rsidR="005D4062" w:rsidRDefault="005D4062" w14:paraId="4E65AD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valid last will of another individual who has predeceased the testator;</w:t>
      </w:r>
      <w:r>
        <w:rPr>
          <w:rFonts w:ascii="Times New Roman" w:hAnsi="Times New Roman" w:eastAsia="Times New Roman" w:cs="Times New Roman"/>
          <w:sz w:val="22"/>
          <w:szCs w:val="22"/>
        </w:rPr>
      </w:r>
    </w:p>
    <w:p xmlns:w14="http://schemas.microsoft.com/office/word/2010/wordml" w:rsidR="005D4062" w:rsidRDefault="005D4062" w14:paraId="1667C9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trust is not required to have a trust corpus other than the expectancy of receiving the testator's devise.</w:t>
      </w:r>
      <w:r>
        <w:rPr>
          <w:rFonts w:ascii="Times New Roman" w:hAnsi="Times New Roman" w:eastAsia="Times New Roman" w:cs="Times New Roman"/>
          <w:sz w:val="22"/>
          <w:szCs w:val="22"/>
        </w:rPr>
      </w:r>
    </w:p>
    <w:p xmlns:w14="http://schemas.microsoft.com/office/word/2010/wordml" w:rsidR="005D4062" w:rsidRDefault="005D4062" w14:paraId="0CB2B398" w14:textId="77777777">
      <w:pPr>
        <w:spacing w:before="0" w:after="0" w:line="240" w:lineRule="auto"/>
        <w:rPr>
          <w:rFonts w:ascii="Arial" w:hAnsi="Arial" w:cs="Arial"/>
        </w:rPr>
      </w:pPr>
      <w:r>
        <w:rPr>
          <w:rFonts w:ascii="Times New Roman" w:hAnsi="Times New Roman" w:eastAsia="Times New Roman" w:cs="Times New Roman"/>
          <w:sz w:val="22"/>
          <w:szCs w:val="22"/>
        </w:rPr>
        <w:tab/>
        <w:t>(C) The devise is not invalid because the trust is amendable or revocable, or because the trust was amended after the execution of the will or after the death of the testator.</w:t>
      </w:r>
      <w:r>
        <w:rPr>
          <w:rFonts w:ascii="Times New Roman" w:hAnsi="Times New Roman" w:eastAsia="Times New Roman" w:cs="Times New Roman"/>
          <w:sz w:val="22"/>
          <w:szCs w:val="22"/>
        </w:rPr>
      </w:r>
    </w:p>
    <w:p xmlns:w14="http://schemas.microsoft.com/office/word/2010/wordml" w:rsidR="005D4062" w:rsidRDefault="005D4062" w14:paraId="7AAAFD46" w14:textId="77777777">
      <w:pPr>
        <w:spacing w:before="0" w:after="0" w:line="240" w:lineRule="auto"/>
        <w:rPr>
          <w:rFonts w:ascii="Arial" w:hAnsi="Arial" w:cs="Arial"/>
        </w:rPr>
      </w:pPr>
      <w:r>
        <w:rPr>
          <w:rFonts w:ascii="Times New Roman" w:hAnsi="Times New Roman" w:eastAsia="Times New Roman" w:cs="Times New Roman"/>
          <w:sz w:val="22"/>
          <w:szCs w:val="22"/>
        </w:rPr>
        <w:tab/>
        <w:t>(D) Unless the testator's will provides otherwise, the property so devised:</w:t>
      </w:r>
      <w:r>
        <w:rPr>
          <w:rFonts w:ascii="Times New Roman" w:hAnsi="Times New Roman" w:eastAsia="Times New Roman" w:cs="Times New Roman"/>
          <w:sz w:val="22"/>
          <w:szCs w:val="22"/>
        </w:rPr>
      </w:r>
    </w:p>
    <w:p xmlns:w14="http://schemas.microsoft.com/office/word/2010/wordml" w:rsidR="005D4062" w:rsidRDefault="005D4062" w14:paraId="6D4AD4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not deemed to be held under a testamentary trust of the testator but becomes a part of the trust to which it is given; and</w:t>
      </w:r>
      <w:r>
        <w:rPr>
          <w:rFonts w:ascii="Times New Roman" w:hAnsi="Times New Roman" w:eastAsia="Times New Roman" w:cs="Times New Roman"/>
          <w:sz w:val="22"/>
          <w:szCs w:val="22"/>
        </w:rPr>
      </w:r>
    </w:p>
    <w:p xmlns:w14="http://schemas.microsoft.com/office/word/2010/wordml" w:rsidR="005D4062" w:rsidRDefault="005D4062" w14:paraId="6E0C7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be administered and disposed of in accordance with the provisions of the instrument or will setting forth the terms of the trust, including any amendments thereto made before or after the death of the testator.</w:t>
      </w:r>
      <w:r>
        <w:rPr>
          <w:rFonts w:ascii="Times New Roman" w:hAnsi="Times New Roman" w:eastAsia="Times New Roman" w:cs="Times New Roman"/>
          <w:sz w:val="22"/>
          <w:szCs w:val="22"/>
        </w:rPr>
      </w:r>
    </w:p>
    <w:p xmlns:w14="http://schemas.microsoft.com/office/word/2010/wordml" w:rsidR="005D4062" w:rsidRDefault="005D4062" w14:paraId="1F8E2336" w14:textId="77777777">
      <w:pPr>
        <w:spacing w:before="0" w:after="0" w:line="240" w:lineRule="auto"/>
        <w:rPr>
          <w:rFonts w:ascii="Arial" w:hAnsi="Arial" w:cs="Arial"/>
        </w:rPr>
      </w:pPr>
      <w:r>
        <w:rPr>
          <w:rFonts w:ascii="Times New Roman" w:hAnsi="Times New Roman" w:eastAsia="Times New Roman" w:cs="Times New Roman"/>
          <w:sz w:val="22"/>
          <w:szCs w:val="22"/>
        </w:rPr>
        <w:tab/>
        <w:t>(E) Unless the testator's will provides otherwise, a revocation or termination of the trust before the death of the testator causes the devise to lapse.</w:t>
      </w:r>
      <w:r>
        <w:rPr>
          <w:rFonts w:ascii="Times New Roman" w:hAnsi="Times New Roman" w:eastAsia="Times New Roman" w:cs="Times New Roman"/>
          <w:sz w:val="22"/>
          <w:szCs w:val="22"/>
        </w:rPr>
      </w:r>
    </w:p>
    <w:p xmlns:w14="http://schemas.microsoft.com/office/word/2010/wordml" w:rsidR="005D4062" w:rsidRDefault="005D4062" w14:paraId="51BAFFA7" w14:textId="77777777">
      <w:pPr>
        <w:spacing w:before="0" w:after="0" w:line="240" w:lineRule="auto"/>
        <w:rPr>
          <w:rFonts w:ascii="Arial" w:hAnsi="Arial" w:cs="Arial"/>
        </w:rPr>
      </w:pPr>
      <w:r>
        <w:rPr>
          <w:rFonts w:ascii="Times New Roman" w:hAnsi="Times New Roman" w:eastAsia="Times New Roman" w:cs="Times New Roman"/>
          <w:sz w:val="22"/>
          <w:szCs w:val="22"/>
        </w:rPr>
        <w:tab/>
        <w:t>(F) Death benefits of any kind, including but not limited to proceeds of life insurance policies and payments under an employees' trust, or contract of insurance purchased by such a trust, forming part of a pension, stock-bonus or profit-sharing plan, or under a retirement annuity contract, may be paid to the trustee of a trust established by the insured, employee, or annuitant or by some other person if the trust is in existence at the death of the insured, employee, or annuitant, it is identified and its</w:t>
      </w:r>
      <w:r>
        <w:rPr>
          <w:rFonts w:ascii="Times New Roman" w:hAnsi="Times New Roman" w:eastAsia="Times New Roman" w:cs="Times New Roman"/>
          <w:sz w:val="22"/>
          <w:szCs w:val="22"/>
        </w:rPr>
        <w:t xml:space="preserve"> terms are set forth in a written instrument, and such death benefits shall be administered and disposed of in accordance with the provisions of the instrument setting forth the terms of the trust including any amendments made thereto before the death of the insured, employee, or annuitant and, if the instrument so provides, including any amendments to the trust made after the death of the insured, employee, or annuitant. It shall not be necessary to the validity of any such trust instrument, whether revoca</w:t>
      </w:r>
      <w:r>
        <w:rPr>
          <w:rFonts w:ascii="Times New Roman" w:hAnsi="Times New Roman" w:eastAsia="Times New Roman" w:cs="Times New Roman"/>
          <w:sz w:val="22"/>
          <w:szCs w:val="22"/>
        </w:rPr>
        <w:t>ble or irrevocable, that it have a trust corpus other than the right of the trustee to receive such death benefits.</w:t>
      </w:r>
      <w:r>
        <w:rPr>
          <w:rFonts w:ascii="Times New Roman" w:hAnsi="Times New Roman" w:eastAsia="Times New Roman" w:cs="Times New Roman"/>
          <w:sz w:val="22"/>
          <w:szCs w:val="22"/>
        </w:rPr>
      </w:r>
    </w:p>
    <w:p xmlns:w14="http://schemas.microsoft.com/office/word/2010/wordml" w:rsidR="005D4062" w:rsidRDefault="005D4062" w14:paraId="6B3671FB" w14:textId="77777777">
      <w:pPr>
        <w:spacing w:before="0" w:after="0" w:line="240" w:lineRule="auto"/>
        <w:rPr>
          <w:rFonts w:ascii="Arial" w:hAnsi="Arial" w:cs="Arial"/>
        </w:rPr>
      </w:pPr>
      <w:r>
        <w:rPr>
          <w:rFonts w:ascii="Times New Roman" w:hAnsi="Times New Roman" w:eastAsia="Times New Roman" w:cs="Times New Roman"/>
          <w:sz w:val="22"/>
          <w:szCs w:val="22"/>
        </w:rPr>
        <w:tab/>
        <w:t>(G) Death benefits of any kind, including but not limited to proceeds of life insurance policies and payments under an employees' trust, or contract of insurance purchased by such a trust, forming part of a pension, stock-bonus, or profit-sharing plan, or under a retirement annuity contract, may be paid to a trustee named, or to be named, in a will which is admitted to probate as the last will of the insured or the owner of the policy, or the employee covered by such plan or contract, as the case may be, w</w:t>
      </w:r>
      <w:r>
        <w:rPr>
          <w:rFonts w:ascii="Times New Roman" w:hAnsi="Times New Roman" w:eastAsia="Times New Roman" w:cs="Times New Roman"/>
          <w:sz w:val="22"/>
          <w:szCs w:val="22"/>
        </w:rPr>
        <w:t>hether or not such will is in existence at the time of such designation. Upon the admission of such will to probate, and the payment thereof to the trustee, such death benefits shall be administered and disposed of in accordance with the provisions of the testamentary trust created by the will as they exist at the time of the death of the testator. Such payments shall be deemed to pass directly to the trustee of the testamentary trust and shall not be deemed to have passed to or be receivable by the executo</w:t>
      </w:r>
      <w:r>
        <w:rPr>
          <w:rFonts w:ascii="Times New Roman" w:hAnsi="Times New Roman" w:eastAsia="Times New Roman" w:cs="Times New Roman"/>
          <w:sz w:val="22"/>
          <w:szCs w:val="22"/>
        </w:rPr>
        <w:t>r of the estate of the insured, employee, or annuitant.</w:t>
      </w:r>
      <w:r>
        <w:rPr>
          <w:rFonts w:ascii="Times New Roman" w:hAnsi="Times New Roman" w:eastAsia="Times New Roman" w:cs="Times New Roman"/>
          <w:sz w:val="22"/>
          <w:szCs w:val="22"/>
        </w:rPr>
      </w:r>
    </w:p>
    <w:p xmlns:w14="http://schemas.microsoft.com/office/word/2010/wordml" w:rsidR="005D4062" w:rsidRDefault="005D4062" w14:paraId="777F98E0" w14:textId="77777777">
      <w:pPr>
        <w:spacing w:before="0" w:after="0" w:line="240" w:lineRule="auto"/>
        <w:rPr>
          <w:rFonts w:ascii="Arial" w:hAnsi="Arial" w:cs="Arial"/>
        </w:rPr>
      </w:pPr>
      <w:r>
        <w:rPr>
          <w:rFonts w:ascii="Times New Roman" w:hAnsi="Times New Roman" w:eastAsia="Times New Roman" w:cs="Times New Roman"/>
          <w:sz w:val="22"/>
          <w:szCs w:val="22"/>
        </w:rPr>
        <w:tab/>
        <w:t>(H) In the event no trustee makes proper claim to the proceeds payable as provided in subsections (F) and (G) of this section from the insurance company or the obligor within a period of one year after the date of the death of the insured, employee, or annuitant, or if satisfactory evidence is furnished to the insurance company or other obligor within such one year period that there is or will be no trustee to receive the proceeds, payment must be made by the executors or administrators of the person makin</w:t>
      </w:r>
      <w:r>
        <w:rPr>
          <w:rFonts w:ascii="Times New Roman" w:hAnsi="Times New Roman" w:eastAsia="Times New Roman" w:cs="Times New Roman"/>
          <w:sz w:val="22"/>
          <w:szCs w:val="22"/>
        </w:rPr>
        <w:t>g such designations, unless otherwise provided by agreement.</w:t>
      </w:r>
      <w:r>
        <w:rPr>
          <w:rFonts w:ascii="Times New Roman" w:hAnsi="Times New Roman" w:eastAsia="Times New Roman" w:cs="Times New Roman"/>
          <w:sz w:val="22"/>
          <w:szCs w:val="22"/>
        </w:rPr>
      </w:r>
    </w:p>
    <w:p xmlns:w14="http://schemas.microsoft.com/office/word/2010/wordml" w:rsidR="005D4062" w:rsidRDefault="005D4062" w14:paraId="69972CCC" w14:textId="77777777">
      <w:pPr>
        <w:spacing w:before="0" w:after="0" w:line="240" w:lineRule="auto"/>
        <w:rPr>
          <w:rFonts w:ascii="Arial" w:hAnsi="Arial" w:cs="Arial"/>
        </w:rPr>
      </w:pPr>
      <w:r>
        <w:rPr>
          <w:rFonts w:ascii="Times New Roman" w:hAnsi="Times New Roman" w:eastAsia="Times New Roman" w:cs="Times New Roman"/>
          <w:sz w:val="22"/>
          <w:szCs w:val="22"/>
        </w:rPr>
        <w:tab/>
        <w:t>(I) Death benefits payable as provided in subsections (F) and (G) of this section shall not be subject to the debts of the insured, employee, or annuitant nor to transfer or estate taxes to any greater extent than if such proceeds were payable to the beneficiary of such trust and not to the estate of the insured, employee, or annuitant.</w:t>
      </w:r>
      <w:r>
        <w:rPr>
          <w:rFonts w:ascii="Times New Roman" w:hAnsi="Times New Roman" w:eastAsia="Times New Roman" w:cs="Times New Roman"/>
          <w:sz w:val="22"/>
          <w:szCs w:val="22"/>
        </w:rPr>
      </w:r>
    </w:p>
    <w:p xmlns:w14="http://schemas.microsoft.com/office/word/2010/wordml" w:rsidR="005D4062" w:rsidRDefault="005D4062" w14:paraId="4078A76A" w14:textId="77777777">
      <w:pPr>
        <w:spacing w:before="0" w:after="0" w:line="240" w:lineRule="auto"/>
        <w:rPr>
          <w:rFonts w:ascii="Arial" w:hAnsi="Arial" w:cs="Arial"/>
        </w:rPr>
      </w:pPr>
      <w:r>
        <w:rPr>
          <w:rFonts w:ascii="Times New Roman" w:hAnsi="Times New Roman" w:eastAsia="Times New Roman" w:cs="Times New Roman"/>
          <w:sz w:val="22"/>
          <w:szCs w:val="22"/>
        </w:rPr>
        <w:tab/>
        <w:t>(J) Such death benefits payable as provided in subsections (F) and (G) of this section so held in trust may be commingled with any other assets which may properly come into such trust.</w:t>
      </w:r>
      <w:r>
        <w:rPr>
          <w:rFonts w:ascii="Times New Roman" w:hAnsi="Times New Roman" w:eastAsia="Times New Roman" w:cs="Times New Roman"/>
          <w:sz w:val="22"/>
          <w:szCs w:val="22"/>
        </w:rPr>
      </w:r>
    </w:p>
    <w:p xmlns:w14="http://schemas.microsoft.com/office/word/2010/wordml" w14:paraId="4AF76C3F" w14:textId="77777777">
      <w:pPr>
        <w:spacing w:before="0" w:after="0" w:line="240" w:lineRule="auto"/>
      </w:pPr>
      <w:r>
        <w:t/>
      </w:r>
    </w:p>
    <w:p xmlns:w14="http://schemas.microsoft.com/office/word/2010/wordml" w:rsidR="005D4062" w:rsidRDefault="005D4062" w14:paraId="2A4A090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FA620B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AD2135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3A7F6A98" w14:textId="77777777">
      <w:pPr>
        <w:spacing w:before="0" w:after="0" w:line="240" w:lineRule="auto"/>
      </w:pPr>
      <w:r>
        <w:t/>
      </w:r>
    </w:p>
    <w:p xmlns:w14="http://schemas.microsoft.com/office/word/2010/wordml" w:rsidR="005D4062" w:rsidRDefault="005D4062" w14:paraId="52B534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62-2-511. Events of independent significance.</w:t>
      </w:r>
      <w:r>
        <w:rPr>
          <w:rFonts w:ascii="Times New Roman" w:hAnsi="Times New Roman" w:eastAsia="Times New Roman" w:cs="Times New Roman"/>
          <w:b w:val="true"/>
          <w:sz w:val="22"/>
          <w:szCs w:val="22"/>
        </w:rPr>
      </w:r>
    </w:p>
    <w:p xmlns:w14="http://schemas.microsoft.com/office/word/2010/wordml" w:rsidR="005D4062" w:rsidRDefault="005D4062" w14:paraId="379276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will may dispose of property by reference to acts and events that have significance apart from their effect upon the dispositions made by the will, whether they occur before or after the execution of the will or before or after the testator's death. The execution or revocation of a will of another person is such an event.</w:t>
      </w:r>
      <w:r>
        <w:rPr>
          <w:rFonts w:ascii="Times New Roman" w:hAnsi="Times New Roman" w:eastAsia="Times New Roman" w:cs="Times New Roman"/>
          <w:sz w:val="22"/>
          <w:szCs w:val="22"/>
        </w:rPr>
      </w:r>
    </w:p>
    <w:p xmlns:w14="http://schemas.microsoft.com/office/word/2010/wordml" w14:paraId="37CAF1FE" w14:textId="77777777">
      <w:pPr>
        <w:spacing w:before="0" w:after="0" w:line="240" w:lineRule="auto"/>
      </w:pPr>
      <w:r>
        <w:t/>
      </w:r>
    </w:p>
    <w:p xmlns:w14="http://schemas.microsoft.com/office/word/2010/wordml" w:rsidR="005D4062" w:rsidRDefault="005D4062" w14:paraId="1FFD250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F25319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9FB81A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made nonsubstantive changes.</w:t>
      </w:r>
      <w:r>
        <w:rPr>
          <w:rFonts w:ascii="Times New Roman" w:hAnsi="Times New Roman" w:eastAsia="Times New Roman" w:cs="Times New Roman"/>
          <w:sz w:val="22"/>
          <w:szCs w:val="22"/>
        </w:rPr>
      </w:r>
    </w:p>
    <w:p xmlns:w14="http://schemas.microsoft.com/office/word/2010/wordml" w14:paraId="6CACC067" w14:textId="77777777">
      <w:pPr>
        <w:spacing w:before="0" w:after="0" w:line="240" w:lineRule="auto"/>
      </w:pPr>
      <w:r>
        <w:t/>
      </w:r>
    </w:p>
    <w:p xmlns:w14="http://schemas.microsoft.com/office/word/2010/wordml" w:rsidR="005D4062" w:rsidRDefault="005D4062" w14:paraId="7605FE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62-2-512. Separate writing identifying bequest of tangible property.</w:t>
      </w:r>
      <w:r>
        <w:rPr>
          <w:rFonts w:ascii="Times New Roman" w:hAnsi="Times New Roman" w:eastAsia="Times New Roman" w:cs="Times New Roman"/>
          <w:b w:val="true"/>
          <w:sz w:val="22"/>
          <w:szCs w:val="22"/>
        </w:rPr>
      </w:r>
    </w:p>
    <w:p xmlns:w14="http://schemas.microsoft.com/office/word/2010/wordml" w:rsidR="005D4062" w:rsidRDefault="005D4062" w14:paraId="0DA8DA8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will may refer to a written statement or list to dispose of items of tangible personal property not otherwise specifically disposed of by the will, other than money and property used in trade or business. To be admissible under this section as evidence of the intended disposition, the writing must either be in the handwriting of the testator or be signed by the testator and must describe the items and the devisees with reasonable certainty. The writing may be referred to as one to be in existence at the </w:t>
      </w:r>
      <w:r>
        <w:rPr>
          <w:rFonts w:ascii="Times New Roman" w:hAnsi="Times New Roman" w:eastAsia="Times New Roman" w:cs="Times New Roman"/>
          <w:sz w:val="22"/>
          <w:szCs w:val="22"/>
        </w:rPr>
        <w:t>time of the testator's death; it may be prepared before or after the execution of the will; it may be altered by the testator after its preparation; and it may be a writing that has no significance apart from its effect upon the dispositions made by the will.</w:t>
      </w:r>
      <w:r>
        <w:rPr>
          <w:rFonts w:ascii="Times New Roman" w:hAnsi="Times New Roman" w:eastAsia="Times New Roman" w:cs="Times New Roman"/>
          <w:sz w:val="22"/>
          <w:szCs w:val="22"/>
        </w:rPr>
      </w:r>
    </w:p>
    <w:p xmlns:w14="http://schemas.microsoft.com/office/word/2010/wordml" w14:paraId="190F96BC" w14:textId="77777777">
      <w:pPr>
        <w:spacing w:before="0" w:after="0" w:line="240" w:lineRule="auto"/>
      </w:pPr>
      <w:r>
        <w:t/>
      </w:r>
    </w:p>
    <w:p xmlns:w14="http://schemas.microsoft.com/office/word/2010/wordml" w:rsidR="005D4062" w:rsidRDefault="005D4062" w14:paraId="739F966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25;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1B91FB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6B5CDD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 evidences of indebtedness, documents of title (as defined in Section 36-1-201(15)), securities (as defined in Section 36-8-102(1)(A))," and made other nonsubstantive changes.</w:t>
      </w:r>
      <w:r>
        <w:rPr>
          <w:rFonts w:ascii="Times New Roman" w:hAnsi="Times New Roman" w:eastAsia="Times New Roman" w:cs="Times New Roman"/>
          <w:sz w:val="22"/>
          <w:szCs w:val="22"/>
        </w:rPr>
      </w:r>
    </w:p>
    <w:p xmlns:w14="http://schemas.microsoft.com/office/word/2010/wordml" w:rsidR="005D4062" w:rsidRDefault="005D4062" w14:paraId="7BDF65CE" w14:textId="77777777">
      <w:pPr>
        <w:spacing w:before="0" w:after="0" w:line="240" w:lineRule="auto"/>
        <w:rPr>
          <w:rFonts w:ascii="Arial" w:hAnsi="Arial" w:cs="Arial"/>
        </w:rPr>
      </w:pPr>
      <w:r>
        <w:rPr>
          <w:rFonts w:ascii="Times New Roman" w:hAnsi="Times New Roman" w:eastAsia="Times New Roman" w:cs="Times New Roman"/>
          <w:sz w:val="22"/>
          <w:szCs w:val="22"/>
        </w:rPr>
        <w:t>Part 6</w:t>
      </w:r>
      <w:r>
        <w:rPr>
          <w:rFonts w:ascii="Times New Roman" w:hAnsi="Times New Roman" w:eastAsia="Times New Roman" w:cs="Times New Roman"/>
          <w:sz w:val="22"/>
          <w:szCs w:val="22"/>
        </w:rPr>
      </w:r>
    </w:p>
    <w:p xmlns:w14="http://schemas.microsoft.com/office/word/2010/wordml" w:rsidR="005D4062" w:rsidRDefault="005D4062" w14:paraId="6A08E0B7" w14:textId="77777777">
      <w:pPr>
        <w:spacing w:before="0" w:after="0" w:line="240" w:lineRule="auto"/>
        <w:rPr>
          <w:rFonts w:ascii="Arial" w:hAnsi="Arial" w:cs="Arial"/>
        </w:rPr>
      </w:pPr>
      <w:r>
        <w:rPr>
          <w:rFonts w:ascii="Times New Roman" w:hAnsi="Times New Roman" w:eastAsia="Times New Roman" w:cs="Times New Roman"/>
          <w:sz w:val="22"/>
          <w:szCs w:val="22"/>
        </w:rPr>
        <w:t>Construction</w:t>
      </w:r>
      <w:r>
        <w:rPr>
          <w:rFonts w:ascii="Times New Roman" w:hAnsi="Times New Roman" w:eastAsia="Times New Roman" w:cs="Times New Roman"/>
          <w:sz w:val="22"/>
          <w:szCs w:val="22"/>
        </w:rPr>
      </w:r>
    </w:p>
    <w:p xmlns:w14="http://schemas.microsoft.com/office/word/2010/wordml" w14:paraId="1F73A29B" w14:textId="77777777">
      <w:pPr>
        <w:spacing w:before="0" w:after="0" w:line="240" w:lineRule="auto"/>
      </w:pPr>
      <w:r>
        <w:t/>
      </w:r>
    </w:p>
    <w:p xmlns:w14="http://schemas.microsoft.com/office/word/2010/wordml" w:rsidR="005D4062" w:rsidRDefault="005D4062" w14:paraId="200509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62-2-601. Rules of construction and intention; reformation of will.</w:t>
      </w:r>
      <w:r>
        <w:rPr>
          <w:rFonts w:ascii="Times New Roman" w:hAnsi="Times New Roman" w:eastAsia="Times New Roman" w:cs="Times New Roman"/>
          <w:b w:val="true"/>
          <w:sz w:val="22"/>
          <w:szCs w:val="22"/>
        </w:rPr>
      </w:r>
    </w:p>
    <w:p xmlns:w14="http://schemas.microsoft.com/office/word/2010/wordml" w:rsidR="005D4062" w:rsidRDefault="005D4062" w14:paraId="40BF6110" w14:textId="77777777">
      <w:pPr>
        <w:spacing w:before="0" w:after="0" w:line="240" w:lineRule="auto"/>
        <w:rPr>
          <w:rFonts w:ascii="Arial" w:hAnsi="Arial" w:cs="Arial"/>
        </w:rPr>
      </w:pPr>
      <w:r>
        <w:rPr>
          <w:rFonts w:ascii="Times New Roman" w:hAnsi="Times New Roman" w:eastAsia="Times New Roman" w:cs="Times New Roman"/>
          <w:sz w:val="22"/>
          <w:szCs w:val="22"/>
        </w:rPr>
        <w:tab/>
        <w:t>(A) The intention of a testator as expressed in the testator's will controls the legal effect of the testator's dispositions. The rules of construction expressed in the succeeding sections of this part apply unless a contrary intention is indicated by the will.</w:t>
      </w:r>
      <w:r>
        <w:rPr>
          <w:rFonts w:ascii="Times New Roman" w:hAnsi="Times New Roman" w:eastAsia="Times New Roman" w:cs="Times New Roman"/>
          <w:sz w:val="22"/>
          <w:szCs w:val="22"/>
        </w:rPr>
      </w:r>
    </w:p>
    <w:p xmlns:w14="http://schemas.microsoft.com/office/word/2010/wordml" w:rsidR="005D4062" w:rsidRDefault="005D4062" w14:paraId="048557E6"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subsection (A), the court may reform the terms of the will, even if unambiguous, to conform the terms to the testator's intention if it is proved by clear and convincing evidence that the testator's intent and the terms of the will were affected by a mistake of fact or law, whether in expression or inducement.</w:t>
      </w:r>
      <w:r>
        <w:rPr>
          <w:rFonts w:ascii="Times New Roman" w:hAnsi="Times New Roman" w:eastAsia="Times New Roman" w:cs="Times New Roman"/>
          <w:sz w:val="22"/>
          <w:szCs w:val="22"/>
        </w:rPr>
      </w:r>
    </w:p>
    <w:p xmlns:w14="http://schemas.microsoft.com/office/word/2010/wordml" w14:paraId="3978A749" w14:textId="77777777">
      <w:pPr>
        <w:spacing w:before="0" w:after="0" w:line="240" w:lineRule="auto"/>
      </w:pPr>
      <w:r>
        <w:t/>
      </w:r>
    </w:p>
    <w:p xmlns:w14="http://schemas.microsoft.com/office/word/2010/wordml" w:rsidR="005D4062" w:rsidRDefault="005D4062" w14:paraId="7AFC648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75A819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C01E40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designator (A), added subsection (B), relating to reformation of will, and made other nonsubstantive changes.</w:t>
      </w:r>
      <w:r>
        <w:rPr>
          <w:rFonts w:ascii="Times New Roman" w:hAnsi="Times New Roman" w:eastAsia="Times New Roman" w:cs="Times New Roman"/>
          <w:sz w:val="22"/>
          <w:szCs w:val="22"/>
        </w:rPr>
      </w:r>
    </w:p>
    <w:p xmlns:w14="http://schemas.microsoft.com/office/word/2010/wordml" w14:paraId="3E201358" w14:textId="77777777">
      <w:pPr>
        <w:spacing w:before="0" w:after="0" w:line="240" w:lineRule="auto"/>
      </w:pPr>
      <w:r>
        <w:t/>
      </w:r>
    </w:p>
    <w:p xmlns:w14="http://schemas.microsoft.com/office/word/2010/wordml" w:rsidR="005D4062" w:rsidRDefault="005D4062" w14:paraId="379D4D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62-2-602. Construction that will passes all property; after-acquired property.</w:t>
      </w:r>
      <w:r>
        <w:rPr>
          <w:rFonts w:ascii="Times New Roman" w:hAnsi="Times New Roman" w:eastAsia="Times New Roman" w:cs="Times New Roman"/>
          <w:b w:val="true"/>
          <w:sz w:val="22"/>
          <w:szCs w:val="22"/>
        </w:rPr>
      </w:r>
    </w:p>
    <w:p xmlns:w14="http://schemas.microsoft.com/office/word/2010/wordml" w:rsidR="005D4062" w:rsidRDefault="005D4062" w14:paraId="70C9D9F6" w14:textId="77777777">
      <w:pPr>
        <w:spacing w:before="0" w:after="0" w:line="240" w:lineRule="auto"/>
        <w:rPr>
          <w:rFonts w:ascii="Arial" w:hAnsi="Arial" w:cs="Arial"/>
        </w:rPr>
      </w:pPr>
      <w:r>
        <w:rPr>
          <w:rFonts w:ascii="Times New Roman" w:hAnsi="Times New Roman" w:eastAsia="Times New Roman" w:cs="Times New Roman"/>
          <w:sz w:val="22"/>
          <w:szCs w:val="22"/>
        </w:rPr>
        <w:tab/>
        <w:t>A will is construed to pass all property which the testator owns at the testator's death including property acquired after the execution of the will and all property acquired by the testator's estate after the testator's death.</w:t>
      </w:r>
      <w:r>
        <w:rPr>
          <w:rFonts w:ascii="Times New Roman" w:hAnsi="Times New Roman" w:eastAsia="Times New Roman" w:cs="Times New Roman"/>
          <w:sz w:val="22"/>
          <w:szCs w:val="22"/>
        </w:rPr>
      </w:r>
    </w:p>
    <w:p xmlns:w14="http://schemas.microsoft.com/office/word/2010/wordml" w14:paraId="028E3E1A" w14:textId="77777777">
      <w:pPr>
        <w:spacing w:before="0" w:after="0" w:line="240" w:lineRule="auto"/>
      </w:pPr>
      <w:r>
        <w:t/>
      </w:r>
    </w:p>
    <w:p xmlns:w14="http://schemas.microsoft.com/office/word/2010/wordml" w:rsidR="005D4062" w:rsidRDefault="005D4062" w14:paraId="459BC59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693728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15F9A9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"and all property acquired by the testator's estate after the testator's death" and made nonsubstantive changes.</w:t>
      </w:r>
      <w:r>
        <w:rPr>
          <w:rFonts w:ascii="Times New Roman" w:hAnsi="Times New Roman" w:eastAsia="Times New Roman" w:cs="Times New Roman"/>
          <w:sz w:val="22"/>
          <w:szCs w:val="22"/>
        </w:rPr>
      </w:r>
    </w:p>
    <w:p xmlns:w14="http://schemas.microsoft.com/office/word/2010/wordml" w14:paraId="10B48F97" w14:textId="77777777">
      <w:pPr>
        <w:spacing w:before="0" w:after="0" w:line="240" w:lineRule="auto"/>
      </w:pPr>
      <w:r>
        <w:t/>
      </w:r>
    </w:p>
    <w:p xmlns:w14="http://schemas.microsoft.com/office/word/2010/wordml" w:rsidR="005D4062" w:rsidRDefault="005D4062" w14:paraId="433B41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62-2-603. Anti-lapse; deceased devisee; class gifts.</w:t>
      </w:r>
      <w:r>
        <w:rPr>
          <w:rFonts w:ascii="Times New Roman" w:hAnsi="Times New Roman" w:eastAsia="Times New Roman" w:cs="Times New Roman"/>
          <w:b w:val="true"/>
          <w:sz w:val="22"/>
          <w:szCs w:val="22"/>
        </w:rPr>
      </w:r>
    </w:p>
    <w:p xmlns:w14="http://schemas.microsoft.com/office/word/2010/wordml" w:rsidR="005D4062" w:rsidRDefault="005D4062" w14:paraId="17E1E8E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Unless a contrary intent appears in the will, if a devisee, who is a great-grandparent or a lineal descendant of a great-grandparent of the testator is dead at the time of execution of the will, fails to survive the testator, or is treated as if he predeceased the testator, the issue of the deceased devisee who survive the testator take in place of the deceased devisee and if they are all of the same degree of kinship to the devisee they take equally, but if of unequal degree than those of more remote </w:t>
      </w:r>
      <w:r>
        <w:rPr>
          <w:rFonts w:ascii="Times New Roman" w:hAnsi="Times New Roman" w:eastAsia="Times New Roman" w:cs="Times New Roman"/>
          <w:sz w:val="22"/>
          <w:szCs w:val="22"/>
        </w:rPr>
        <w:t>degree take by representation.</w:t>
      </w:r>
      <w:r>
        <w:rPr>
          <w:rFonts w:ascii="Times New Roman" w:hAnsi="Times New Roman" w:eastAsia="Times New Roman" w:cs="Times New Roman"/>
          <w:sz w:val="22"/>
          <w:szCs w:val="22"/>
        </w:rPr>
      </w:r>
    </w:p>
    <w:p xmlns:w14="http://schemas.microsoft.com/office/word/2010/wordml" w:rsidR="005D4062" w:rsidRDefault="005D4062" w14:paraId="3150E0B8" w14:textId="77777777">
      <w:pPr>
        <w:spacing w:before="0" w:after="0" w:line="240" w:lineRule="auto"/>
        <w:rPr>
          <w:rFonts w:ascii="Arial" w:hAnsi="Arial" w:cs="Arial"/>
        </w:rPr>
      </w:pPr>
      <w:r>
        <w:rPr>
          <w:rFonts w:ascii="Times New Roman" w:hAnsi="Times New Roman" w:eastAsia="Times New Roman" w:cs="Times New Roman"/>
          <w:sz w:val="22"/>
          <w:szCs w:val="22"/>
        </w:rPr>
        <w:tab/>
        <w:t>(B) One who would have been a devisee under a class gift if he had survived the testator is treated as a devisee for purposes of this section whether his death occurred before or after the execution of the will.</w:t>
      </w:r>
      <w:r>
        <w:rPr>
          <w:rFonts w:ascii="Times New Roman" w:hAnsi="Times New Roman" w:eastAsia="Times New Roman" w:cs="Times New Roman"/>
          <w:sz w:val="22"/>
          <w:szCs w:val="22"/>
        </w:rPr>
      </w:r>
    </w:p>
    <w:p xmlns:w14="http://schemas.microsoft.com/office/word/2010/wordml" w:rsidR="005D4062" w:rsidRDefault="005D4062" w14:paraId="52FE7371" w14:textId="77777777">
      <w:pPr>
        <w:spacing w:before="0" w:after="0" w:line="240" w:lineRule="auto"/>
        <w:rPr>
          <w:rFonts w:ascii="Arial" w:hAnsi="Arial" w:cs="Arial"/>
        </w:rPr>
      </w:pPr>
      <w:r>
        <w:rPr>
          <w:rFonts w:ascii="Times New Roman" w:hAnsi="Times New Roman" w:eastAsia="Times New Roman" w:cs="Times New Roman"/>
          <w:sz w:val="22"/>
          <w:szCs w:val="22"/>
        </w:rPr>
        <w:tab/>
        <w:t>(C) Words of survivorship in a devise to an individual, such as, "if he survives me," or to "my surviving children," are, in the absence of additional evidence, a sufficient indication of an intent contrary to the application of subsections (A) and (B).</w:t>
      </w:r>
      <w:r>
        <w:rPr>
          <w:rFonts w:ascii="Times New Roman" w:hAnsi="Times New Roman" w:eastAsia="Times New Roman" w:cs="Times New Roman"/>
          <w:sz w:val="22"/>
          <w:szCs w:val="22"/>
        </w:rPr>
      </w:r>
    </w:p>
    <w:p xmlns:w14="http://schemas.microsoft.com/office/word/2010/wordml" w14:paraId="377194A0" w14:textId="77777777">
      <w:pPr>
        <w:spacing w:before="0" w:after="0" w:line="240" w:lineRule="auto"/>
      </w:pPr>
      <w:r>
        <w:t/>
      </w:r>
    </w:p>
    <w:p xmlns:w14="http://schemas.microsoft.com/office/word/2010/wordml" w:rsidR="005D4062" w:rsidRDefault="005D4062" w14:paraId="285CD85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C706C6F" w14:textId="77777777">
      <w:pPr>
        <w:spacing w:before="0" w:after="0" w:line="240" w:lineRule="auto"/>
      </w:pPr>
      <w:r>
        <w:t/>
      </w:r>
    </w:p>
    <w:p xmlns:w14="http://schemas.microsoft.com/office/word/2010/wordml" w:rsidR="005D4062" w:rsidRDefault="005D4062" w14:paraId="69B9ED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62-2-604. Failure of testamentary provision.</w:t>
      </w:r>
      <w:r>
        <w:rPr>
          <w:rFonts w:ascii="Times New Roman" w:hAnsi="Times New Roman" w:eastAsia="Times New Roman" w:cs="Times New Roman"/>
          <w:b w:val="true"/>
          <w:sz w:val="22"/>
          <w:szCs w:val="22"/>
        </w:rPr>
      </w:r>
    </w:p>
    <w:p xmlns:w14="http://schemas.microsoft.com/office/word/2010/wordml" w:rsidR="005D4062" w:rsidRDefault="005D4062" w14:paraId="75530A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provided in Section 62-2-603, if a devise other than a residuary devise fails for any reason it becomes a part of the residue.</w:t>
      </w:r>
      <w:r>
        <w:rPr>
          <w:rFonts w:ascii="Times New Roman" w:hAnsi="Times New Roman" w:eastAsia="Times New Roman" w:cs="Times New Roman"/>
          <w:sz w:val="22"/>
          <w:szCs w:val="22"/>
        </w:rPr>
      </w:r>
    </w:p>
    <w:p xmlns:w14="http://schemas.microsoft.com/office/word/2010/wordml" w:rsidR="005D4062" w:rsidRDefault="005D4062" w14:paraId="7DB0D91E"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62-2-603 if the residue is devised to two or more persons, the share of the residuary devisees that fails for any reason passes to the other residuary devisee, or to other residuary devisees in proportion to their interests in the residue.</w:t>
      </w:r>
      <w:r>
        <w:rPr>
          <w:rFonts w:ascii="Times New Roman" w:hAnsi="Times New Roman" w:eastAsia="Times New Roman" w:cs="Times New Roman"/>
          <w:sz w:val="22"/>
          <w:szCs w:val="22"/>
        </w:rPr>
      </w:r>
    </w:p>
    <w:p xmlns:w14="http://schemas.microsoft.com/office/word/2010/wordml" w14:paraId="57D80C55" w14:textId="77777777">
      <w:pPr>
        <w:spacing w:before="0" w:after="0" w:line="240" w:lineRule="auto"/>
      </w:pPr>
      <w:r>
        <w:t/>
      </w:r>
    </w:p>
    <w:p xmlns:w14="http://schemas.microsoft.com/office/word/2010/wordml" w:rsidR="005D4062" w:rsidRDefault="005D4062" w14:paraId="650D1D4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B133C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08EB92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changed the subsection designators from lower case to upper case, and made other nonsubstantive changes.</w:t>
      </w:r>
      <w:r>
        <w:rPr>
          <w:rFonts w:ascii="Times New Roman" w:hAnsi="Times New Roman" w:eastAsia="Times New Roman" w:cs="Times New Roman"/>
          <w:sz w:val="22"/>
          <w:szCs w:val="22"/>
        </w:rPr>
      </w:r>
    </w:p>
    <w:p xmlns:w14="http://schemas.microsoft.com/office/word/2010/wordml" w14:paraId="49F1B45E" w14:textId="77777777">
      <w:pPr>
        <w:spacing w:before="0" w:after="0" w:line="240" w:lineRule="auto"/>
      </w:pPr>
      <w:r>
        <w:t/>
      </w:r>
    </w:p>
    <w:p xmlns:w14="http://schemas.microsoft.com/office/word/2010/wordml" w:rsidR="005D4062" w:rsidRDefault="005D4062" w14:paraId="45D41E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62-2-605. Change in securities; accessions; nonademption.</w:t>
      </w:r>
      <w:r>
        <w:rPr>
          <w:rFonts w:ascii="Times New Roman" w:hAnsi="Times New Roman" w:eastAsia="Times New Roman" w:cs="Times New Roman"/>
          <w:b w:val="true"/>
          <w:sz w:val="22"/>
          <w:szCs w:val="22"/>
        </w:rPr>
      </w:r>
    </w:p>
    <w:p xmlns:w14="http://schemas.microsoft.com/office/word/2010/wordml" w:rsidR="005D4062" w:rsidRDefault="005D4062" w14:paraId="79C64565" w14:textId="77777777">
      <w:pPr>
        <w:spacing w:before="0" w:after="0" w:line="240" w:lineRule="auto"/>
        <w:rPr>
          <w:rFonts w:ascii="Arial" w:hAnsi="Arial" w:cs="Arial"/>
        </w:rPr>
      </w:pPr>
      <w:r>
        <w:rPr>
          <w:rFonts w:ascii="Times New Roman" w:hAnsi="Times New Roman" w:eastAsia="Times New Roman" w:cs="Times New Roman"/>
          <w:sz w:val="22"/>
          <w:szCs w:val="22"/>
        </w:rPr>
        <w:tab/>
        <w:t>(A) If the testator intended a specific devise of certain securities rather than the equivalent value thereof, the specific devisee is entitled only to:</w:t>
      </w:r>
      <w:r>
        <w:rPr>
          <w:rFonts w:ascii="Times New Roman" w:hAnsi="Times New Roman" w:eastAsia="Times New Roman" w:cs="Times New Roman"/>
          <w:sz w:val="22"/>
          <w:szCs w:val="22"/>
        </w:rPr>
      </w:r>
    </w:p>
    <w:p xmlns:w14="http://schemas.microsoft.com/office/word/2010/wordml" w:rsidR="005D4062" w:rsidRDefault="005D4062" w14:paraId="3AFB7C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 much of the devised securities as is a part of the testator's estate at the time of the testator's death;</w:t>
      </w:r>
      <w:r>
        <w:rPr>
          <w:rFonts w:ascii="Times New Roman" w:hAnsi="Times New Roman" w:eastAsia="Times New Roman" w:cs="Times New Roman"/>
          <w:sz w:val="22"/>
          <w:szCs w:val="22"/>
        </w:rPr>
      </w:r>
    </w:p>
    <w:p xmlns:w14="http://schemas.microsoft.com/office/word/2010/wordml" w:rsidR="005D4062" w:rsidRDefault="005D4062" w14:paraId="73D956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additional or other securities of the same organization owned by the testator by reason of action initiated by the organization or any successor, related or acquiring organization excluding any acquired by exercise of purchase options;</w:t>
      </w:r>
      <w:r>
        <w:rPr>
          <w:rFonts w:ascii="Times New Roman" w:hAnsi="Times New Roman" w:eastAsia="Times New Roman" w:cs="Times New Roman"/>
          <w:sz w:val="22"/>
          <w:szCs w:val="22"/>
        </w:rPr>
      </w:r>
    </w:p>
    <w:p xmlns:w14="http://schemas.microsoft.com/office/word/2010/wordml" w:rsidR="005D4062" w:rsidRDefault="005D4062" w14:paraId="6C77F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securities of another organization owned by the testator as a result of a merger, consolidation, reorganization, or other similar action initiated by the organization or any successor, related or acquiring organization;</w:t>
      </w:r>
      <w:r>
        <w:rPr>
          <w:rFonts w:ascii="Times New Roman" w:hAnsi="Times New Roman" w:eastAsia="Times New Roman" w:cs="Times New Roman"/>
          <w:sz w:val="22"/>
          <w:szCs w:val="22"/>
        </w:rPr>
      </w:r>
    </w:p>
    <w:p xmlns:w14="http://schemas.microsoft.com/office/word/2010/wordml" w:rsidR="005D4062" w:rsidRDefault="005D4062" w14:paraId="0C295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additional securities of the organization owned by the testator as a result of a plan of reinvestment in the organization.</w:t>
      </w:r>
      <w:r>
        <w:rPr>
          <w:rFonts w:ascii="Times New Roman" w:hAnsi="Times New Roman" w:eastAsia="Times New Roman" w:cs="Times New Roman"/>
          <w:sz w:val="22"/>
          <w:szCs w:val="22"/>
        </w:rPr>
      </w:r>
    </w:p>
    <w:p xmlns:w14="http://schemas.microsoft.com/office/word/2010/wordml" w:rsidR="005D4062" w:rsidRDefault="005D4062" w14:paraId="38A30D84" w14:textId="77777777">
      <w:pPr>
        <w:spacing w:before="0" w:after="0" w:line="240" w:lineRule="auto"/>
        <w:rPr>
          <w:rFonts w:ascii="Arial" w:hAnsi="Arial" w:cs="Arial"/>
        </w:rPr>
      </w:pPr>
      <w:r>
        <w:rPr>
          <w:rFonts w:ascii="Times New Roman" w:hAnsi="Times New Roman" w:eastAsia="Times New Roman" w:cs="Times New Roman"/>
          <w:sz w:val="22"/>
          <w:szCs w:val="22"/>
        </w:rPr>
        <w:tab/>
        <w:t>(B) Distributions in cash declared prior to death with respect to a specifically devised security not provided for in subsection (A) are not part of the specific devise.</w:t>
      </w:r>
      <w:r>
        <w:rPr>
          <w:rFonts w:ascii="Times New Roman" w:hAnsi="Times New Roman" w:eastAsia="Times New Roman" w:cs="Times New Roman"/>
          <w:sz w:val="22"/>
          <w:szCs w:val="22"/>
        </w:rPr>
      </w:r>
    </w:p>
    <w:p xmlns:w14="http://schemas.microsoft.com/office/word/2010/wordml" w14:paraId="5DB2F61A" w14:textId="77777777">
      <w:pPr>
        <w:spacing w:before="0" w:after="0" w:line="240" w:lineRule="auto"/>
      </w:pPr>
      <w:r>
        <w:t/>
      </w:r>
    </w:p>
    <w:p xmlns:w14="http://schemas.microsoft.com/office/word/2010/wordml" w:rsidR="005D4062" w:rsidRDefault="005D4062" w14:paraId="1E18C6D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26; 2013 Act No. 100, § 1, eff January 1, 2014.</w:t>
      </w:r>
      <w:r>
        <w:rPr>
          <w:rFonts w:ascii="Times New Roman" w:hAnsi="Times New Roman" w:eastAsia="Times New Roman" w:cs="Times New Roman"/>
          <w:sz w:val="22"/>
          <w:szCs w:val="22"/>
        </w:rPr>
      </w:r>
    </w:p>
    <w:p xmlns:w14="http://schemas.microsoft.com/office/word/2010/wordml" w14:paraId="4A777B14" w14:textId="77777777">
      <w:pPr>
        <w:spacing w:before="0" w:after="0" w:line="240" w:lineRule="auto"/>
      </w:pPr>
      <w:r>
        <w:t/>
      </w:r>
    </w:p>
    <w:p xmlns:w14="http://schemas.microsoft.com/office/word/2010/wordml" w:rsidR="005D4062" w:rsidRDefault="005D4062" w14:paraId="4F97DD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62-2-606. Nonademption of specific devises in certain cases; unpaid proceeds of sale, condemnation, or insurance; sale by conservator.</w:t>
      </w:r>
      <w:r>
        <w:rPr>
          <w:rFonts w:ascii="Times New Roman" w:hAnsi="Times New Roman" w:eastAsia="Times New Roman" w:cs="Times New Roman"/>
          <w:b w:val="true"/>
          <w:sz w:val="22"/>
          <w:szCs w:val="22"/>
        </w:rPr>
      </w:r>
    </w:p>
    <w:p xmlns:w14="http://schemas.microsoft.com/office/word/2010/wordml" w:rsidR="005D4062" w:rsidRDefault="005D4062" w14:paraId="274B4705" w14:textId="77777777">
      <w:pPr>
        <w:spacing w:before="0" w:after="0" w:line="240" w:lineRule="auto"/>
        <w:rPr>
          <w:rFonts w:ascii="Arial" w:hAnsi="Arial" w:cs="Arial"/>
        </w:rPr>
      </w:pPr>
      <w:r>
        <w:rPr>
          <w:rFonts w:ascii="Times New Roman" w:hAnsi="Times New Roman" w:eastAsia="Times New Roman" w:cs="Times New Roman"/>
          <w:sz w:val="22"/>
          <w:szCs w:val="22"/>
        </w:rPr>
        <w:tab/>
        <w:t>(a) A specific devisee has the right to the specifically devised property in the testator's estate at the testator's death and to:</w:t>
      </w:r>
      <w:r>
        <w:rPr>
          <w:rFonts w:ascii="Times New Roman" w:hAnsi="Times New Roman" w:eastAsia="Times New Roman" w:cs="Times New Roman"/>
          <w:sz w:val="22"/>
          <w:szCs w:val="22"/>
        </w:rPr>
      </w:r>
    </w:p>
    <w:p xmlns:w14="http://schemas.microsoft.com/office/word/2010/wordml" w:rsidR="005D4062" w:rsidRDefault="005D4062" w14:paraId="116E9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any balance of the purchase price (together with any mortgage or other security interest) owed by a purchaser to the testator at the testator's death by reason of sale of the property;</w:t>
      </w:r>
      <w:r>
        <w:rPr>
          <w:rFonts w:ascii="Times New Roman" w:hAnsi="Times New Roman" w:eastAsia="Times New Roman" w:cs="Times New Roman"/>
          <w:sz w:val="22"/>
          <w:szCs w:val="22"/>
        </w:rPr>
      </w:r>
    </w:p>
    <w:p xmlns:w14="http://schemas.microsoft.com/office/word/2010/wordml" w:rsidR="005D4062" w:rsidRDefault="005D4062" w14:paraId="699AA3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amount of a condemnation award for the taking of the property unpaid at the testator's death;</w:t>
      </w:r>
      <w:r>
        <w:rPr>
          <w:rFonts w:ascii="Times New Roman" w:hAnsi="Times New Roman" w:eastAsia="Times New Roman" w:cs="Times New Roman"/>
          <w:sz w:val="22"/>
          <w:szCs w:val="22"/>
        </w:rPr>
      </w:r>
    </w:p>
    <w:p xmlns:w14="http://schemas.microsoft.com/office/word/2010/wordml" w:rsidR="005D4062" w:rsidRDefault="005D4062" w14:paraId="424499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proceeds unpaid at the testator's death on fire or casualty insurance or on other recovery for injury to the property;</w:t>
      </w:r>
      <w:r>
        <w:rPr>
          <w:rFonts w:ascii="Times New Roman" w:hAnsi="Times New Roman" w:eastAsia="Times New Roman" w:cs="Times New Roman"/>
          <w:sz w:val="22"/>
          <w:szCs w:val="22"/>
        </w:rPr>
      </w:r>
    </w:p>
    <w:p xmlns:w14="http://schemas.microsoft.com/office/word/2010/wordml" w:rsidR="005D4062" w:rsidRDefault="005D4062" w14:paraId="62CB97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property owned by the testator at death and acquired as a result of foreclosure, or obtained in lieu of foreclosure, of the security for a specifically devised obligation.</w:t>
      </w:r>
      <w:r>
        <w:rPr>
          <w:rFonts w:ascii="Times New Roman" w:hAnsi="Times New Roman" w:eastAsia="Times New Roman" w:cs="Times New Roman"/>
          <w:sz w:val="22"/>
          <w:szCs w:val="22"/>
        </w:rPr>
      </w:r>
    </w:p>
    <w:p xmlns:w14="http://schemas.microsoft.com/office/word/2010/wordml" w:rsidR="005D4062" w:rsidRDefault="005D4062" w14:paraId="0BB78F2C" w14:textId="77777777">
      <w:pPr>
        <w:spacing w:before="0" w:after="0" w:line="240" w:lineRule="auto"/>
        <w:rPr>
          <w:rFonts w:ascii="Arial" w:hAnsi="Arial" w:cs="Arial"/>
        </w:rPr>
      </w:pPr>
      <w:r>
        <w:rPr>
          <w:rFonts w:ascii="Times New Roman" w:hAnsi="Times New Roman" w:eastAsia="Times New Roman" w:cs="Times New Roman"/>
          <w:sz w:val="22"/>
          <w:szCs w:val="22"/>
        </w:rPr>
        <w:tab/>
        <w:t>(b) If specifically devised property is sold or mortgaged by a conservator or by an agent acting within the authority of a durable power of attorney for an incapacitated principal, or a condemnation award or insurance proceeds or recovery for injury to the property is paid to a conservator or to an agent acting within the authority of a durable power of attorney for an incapacitated principal, the specific devisee has the right to a general pecuniary devise equal to the net sale price, the amount of the un</w:t>
      </w:r>
      <w:r>
        <w:rPr>
          <w:rFonts w:ascii="Times New Roman" w:hAnsi="Times New Roman" w:eastAsia="Times New Roman" w:cs="Times New Roman"/>
          <w:sz w:val="22"/>
          <w:szCs w:val="22"/>
        </w:rPr>
        <w:t>paid loan, the condemnation award, the insurance proceeds, or the recovery.</w:t>
      </w:r>
      <w:r>
        <w:rPr>
          <w:rFonts w:ascii="Times New Roman" w:hAnsi="Times New Roman" w:eastAsia="Times New Roman" w:cs="Times New Roman"/>
          <w:sz w:val="22"/>
          <w:szCs w:val="22"/>
        </w:rPr>
      </w:r>
    </w:p>
    <w:p xmlns:w14="http://schemas.microsoft.com/office/word/2010/wordml" w:rsidR="005D4062" w:rsidRDefault="005D4062" w14:paraId="045A9970" w14:textId="77777777">
      <w:pPr>
        <w:spacing w:before="0" w:after="0" w:line="240" w:lineRule="auto"/>
        <w:rPr>
          <w:rFonts w:ascii="Arial" w:hAnsi="Arial" w:cs="Arial"/>
        </w:rPr>
      </w:pPr>
      <w:r>
        <w:rPr>
          <w:rFonts w:ascii="Times New Roman" w:hAnsi="Times New Roman" w:eastAsia="Times New Roman" w:cs="Times New Roman"/>
          <w:sz w:val="22"/>
          <w:szCs w:val="22"/>
        </w:rPr>
        <w:tab/>
        <w:t>(c) The right of the specific devisee under subsection (b) is reduced by the value of any right he has under subsection (a).</w:t>
      </w:r>
      <w:r>
        <w:rPr>
          <w:rFonts w:ascii="Times New Roman" w:hAnsi="Times New Roman" w:eastAsia="Times New Roman" w:cs="Times New Roman"/>
          <w:sz w:val="22"/>
          <w:szCs w:val="22"/>
        </w:rPr>
      </w:r>
    </w:p>
    <w:p xmlns:w14="http://schemas.microsoft.com/office/word/2010/wordml" w:rsidR="005D4062" w:rsidRDefault="005D4062" w14:paraId="19E34100"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references in subsection (b) to a conservator, subsection (b) does not apply if after the sale, mortgage, condemnation, casualty or recovery, it was adjudicated that the testator's disability ceased and the testator survived the adjudication for at least one year.</w:t>
      </w:r>
      <w:r>
        <w:rPr>
          <w:rFonts w:ascii="Times New Roman" w:hAnsi="Times New Roman" w:eastAsia="Times New Roman" w:cs="Times New Roman"/>
          <w:sz w:val="22"/>
          <w:szCs w:val="22"/>
        </w:rPr>
      </w:r>
    </w:p>
    <w:p xmlns:w14="http://schemas.microsoft.com/office/word/2010/wordml" w:rsidR="005D4062" w:rsidRDefault="005D4062" w14:paraId="718526CB"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references in subsection (b) to an agent acting within the authority of a durable power of attorney for an incapacitated principal, (i) "incapacitated principal" means a principal who is an incapacitated person, (ii) no adjudication of incapacity before death is necessary, and (iii) the acts of an agent within the authority of a durable power of attorney are presumed to be for an incapacitated principal.</w:t>
      </w:r>
      <w:r>
        <w:rPr>
          <w:rFonts w:ascii="Times New Roman" w:hAnsi="Times New Roman" w:eastAsia="Times New Roman" w:cs="Times New Roman"/>
          <w:sz w:val="22"/>
          <w:szCs w:val="22"/>
        </w:rPr>
      </w:r>
    </w:p>
    <w:p xmlns:w14="http://schemas.microsoft.com/office/word/2010/wordml" w14:paraId="1932AFB7" w14:textId="77777777">
      <w:pPr>
        <w:spacing w:before="0" w:after="0" w:line="240" w:lineRule="auto"/>
      </w:pPr>
      <w:r>
        <w:t/>
      </w:r>
    </w:p>
    <w:p xmlns:w14="http://schemas.microsoft.com/office/word/2010/wordml" w:rsidR="005D4062" w:rsidRDefault="005D4062" w14:paraId="2F96899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F8C0338" w14:textId="77777777">
      <w:pPr>
        <w:spacing w:before="0" w:after="0" w:line="240" w:lineRule="auto"/>
      </w:pPr>
      <w:r>
        <w:t/>
      </w:r>
    </w:p>
    <w:p xmlns:w14="http://schemas.microsoft.com/office/word/2010/wordml" w:rsidR="005D4062" w:rsidRDefault="005D4062" w14:paraId="1BF284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62-2-607. Nonexoneration.</w:t>
      </w:r>
      <w:r>
        <w:rPr>
          <w:rFonts w:ascii="Times New Roman" w:hAnsi="Times New Roman" w:eastAsia="Times New Roman" w:cs="Times New Roman"/>
          <w:b w:val="true"/>
          <w:sz w:val="22"/>
          <w:szCs w:val="22"/>
        </w:rPr>
      </w:r>
    </w:p>
    <w:p xmlns:w14="http://schemas.microsoft.com/office/word/2010/wordml" w:rsidR="005D4062" w:rsidRDefault="005D4062" w14:paraId="6C55A21D" w14:textId="77777777">
      <w:pPr>
        <w:spacing w:before="0" w:after="0" w:line="240" w:lineRule="auto"/>
        <w:rPr>
          <w:rFonts w:ascii="Arial" w:hAnsi="Arial" w:cs="Arial"/>
        </w:rPr>
      </w:pPr>
      <w:r>
        <w:rPr>
          <w:rFonts w:ascii="Times New Roman" w:hAnsi="Times New Roman" w:eastAsia="Times New Roman" w:cs="Times New Roman"/>
          <w:sz w:val="22"/>
          <w:szCs w:val="22"/>
        </w:rPr>
        <w:tab/>
        <w:t>A specific devise passes subject to any mortgage, pledge, security interest or other lien existing at the date of death, without right of exoneration, regardless of a general directive in the will to pay debts.</w:t>
      </w:r>
      <w:r>
        <w:rPr>
          <w:rFonts w:ascii="Times New Roman" w:hAnsi="Times New Roman" w:eastAsia="Times New Roman" w:cs="Times New Roman"/>
          <w:sz w:val="22"/>
          <w:szCs w:val="22"/>
        </w:rPr>
      </w:r>
    </w:p>
    <w:p xmlns:w14="http://schemas.microsoft.com/office/word/2010/wordml" w14:paraId="07D2816F" w14:textId="77777777">
      <w:pPr>
        <w:spacing w:before="0" w:after="0" w:line="240" w:lineRule="auto"/>
      </w:pPr>
      <w:r>
        <w:t/>
      </w:r>
    </w:p>
    <w:p xmlns:w14="http://schemas.microsoft.com/office/word/2010/wordml" w:rsidR="005D4062" w:rsidRDefault="005D4062" w14:paraId="3AAE25A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27; 2013 Act No. 100, § 1, eff January 1, 2014.</w:t>
      </w:r>
      <w:r>
        <w:rPr>
          <w:rFonts w:ascii="Times New Roman" w:hAnsi="Times New Roman" w:eastAsia="Times New Roman" w:cs="Times New Roman"/>
          <w:sz w:val="22"/>
          <w:szCs w:val="22"/>
        </w:rPr>
      </w:r>
    </w:p>
    <w:p xmlns:w14="http://schemas.microsoft.com/office/word/2010/wordml" w14:paraId="4FE85671" w14:textId="77777777">
      <w:pPr>
        <w:spacing w:before="0" w:after="0" w:line="240" w:lineRule="auto"/>
      </w:pPr>
      <w:r>
        <w:t/>
      </w:r>
    </w:p>
    <w:p xmlns:w14="http://schemas.microsoft.com/office/word/2010/wordml" w:rsidR="005D4062" w:rsidRDefault="005D4062" w14:paraId="4956CE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62-2-608. Exercise of power of appointment.</w:t>
      </w:r>
      <w:r>
        <w:rPr>
          <w:rFonts w:ascii="Times New Roman" w:hAnsi="Times New Roman" w:eastAsia="Times New Roman" w:cs="Times New Roman"/>
          <w:b w:val="true"/>
          <w:sz w:val="22"/>
          <w:szCs w:val="22"/>
        </w:rPr>
      </w:r>
    </w:p>
    <w:p xmlns:w14="http://schemas.microsoft.com/office/word/2010/wordml" w:rsidR="005D4062" w:rsidRDefault="005D4062" w14:paraId="38903DD7" w14:textId="77777777">
      <w:pPr>
        <w:spacing w:before="0" w:after="0" w:line="240" w:lineRule="auto"/>
        <w:rPr>
          <w:rFonts w:ascii="Arial" w:hAnsi="Arial" w:cs="Arial"/>
        </w:rPr>
      </w:pPr>
      <w:r>
        <w:rPr>
          <w:rFonts w:ascii="Times New Roman" w:hAnsi="Times New Roman" w:eastAsia="Times New Roman" w:cs="Times New Roman"/>
          <w:sz w:val="22"/>
          <w:szCs w:val="22"/>
        </w:rPr>
        <w:tab/>
        <w:t>A general residuary clause in a will, or a will making general disposition of all of the testator's property, does not exercise a power of appointment held by the testator unless specific reference is made to the power or there is some other indication of intention to include the property subject to the power.</w:t>
      </w:r>
      <w:r>
        <w:rPr>
          <w:rFonts w:ascii="Times New Roman" w:hAnsi="Times New Roman" w:eastAsia="Times New Roman" w:cs="Times New Roman"/>
          <w:sz w:val="22"/>
          <w:szCs w:val="22"/>
        </w:rPr>
      </w:r>
    </w:p>
    <w:p xmlns:w14="http://schemas.microsoft.com/office/word/2010/wordml" w14:paraId="2D99ACC2" w14:textId="77777777">
      <w:pPr>
        <w:spacing w:before="0" w:after="0" w:line="240" w:lineRule="auto"/>
      </w:pPr>
      <w:r>
        <w:t/>
      </w:r>
    </w:p>
    <w:p xmlns:w14="http://schemas.microsoft.com/office/word/2010/wordml" w:rsidR="005D4062" w:rsidRDefault="005D4062" w14:paraId="2366DB2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948FDA1" w14:textId="77777777">
      <w:pPr>
        <w:spacing w:before="0" w:after="0" w:line="240" w:lineRule="auto"/>
      </w:pPr>
      <w:r>
        <w:t/>
      </w:r>
    </w:p>
    <w:p xmlns:w14="http://schemas.microsoft.com/office/word/2010/wordml" w:rsidR="005D4062" w:rsidRDefault="005D4062" w14:paraId="3249F5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62-2-609. Construction of generic terms to accord with relationships as defined for intestate succession.</w:t>
      </w:r>
      <w:r>
        <w:rPr>
          <w:rFonts w:ascii="Times New Roman" w:hAnsi="Times New Roman" w:eastAsia="Times New Roman" w:cs="Times New Roman"/>
          <w:b w:val="true"/>
          <w:sz w:val="22"/>
          <w:szCs w:val="22"/>
        </w:rPr>
      </w:r>
    </w:p>
    <w:p xmlns:w14="http://schemas.microsoft.com/office/word/2010/wordml" w:rsidR="005D4062" w:rsidRDefault="005D4062" w14:paraId="0CA21140" w14:textId="77777777">
      <w:pPr>
        <w:spacing w:before="0" w:after="0" w:line="240" w:lineRule="auto"/>
        <w:rPr>
          <w:rFonts w:ascii="Arial" w:hAnsi="Arial" w:cs="Arial"/>
        </w:rPr>
      </w:pPr>
      <w:r>
        <w:rPr>
          <w:rFonts w:ascii="Times New Roman" w:hAnsi="Times New Roman" w:eastAsia="Times New Roman" w:cs="Times New Roman"/>
          <w:sz w:val="22"/>
          <w:szCs w:val="22"/>
        </w:rPr>
        <w:tab/>
        <w:t>Half bloods, adopted persons, and persons born out of wedlock are included in class gift terminology and terms of relationship in accordance with rules for determining relationships for purposes of intestate succession, but a person born out of wedlock is not treated as the child of the father unless the person is openly and notoriously so treated by the father.</w:t>
      </w:r>
      <w:r>
        <w:rPr>
          <w:rFonts w:ascii="Times New Roman" w:hAnsi="Times New Roman" w:eastAsia="Times New Roman" w:cs="Times New Roman"/>
          <w:sz w:val="22"/>
          <w:szCs w:val="22"/>
        </w:rPr>
      </w:r>
    </w:p>
    <w:p xmlns:w14="http://schemas.microsoft.com/office/word/2010/wordml" w14:paraId="576F6C80" w14:textId="77777777">
      <w:pPr>
        <w:spacing w:before="0" w:after="0" w:line="240" w:lineRule="auto"/>
      </w:pPr>
      <w:r>
        <w:t/>
      </w:r>
    </w:p>
    <w:p xmlns:w14="http://schemas.microsoft.com/office/word/2010/wordml" w:rsidR="005D4062" w:rsidRDefault="005D4062" w14:paraId="6CA76FE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F55BFE3" w14:textId="77777777">
      <w:pPr>
        <w:spacing w:before="0" w:after="0" w:line="240" w:lineRule="auto"/>
      </w:pPr>
      <w:r>
        <w:t/>
      </w:r>
    </w:p>
    <w:p xmlns:w14="http://schemas.microsoft.com/office/word/2010/wordml" w:rsidR="005D4062" w:rsidRDefault="005D4062" w14:paraId="5A33FC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62-2-610. Ademption by satisfaction.</w:t>
      </w:r>
      <w:r>
        <w:rPr>
          <w:rFonts w:ascii="Times New Roman" w:hAnsi="Times New Roman" w:eastAsia="Times New Roman" w:cs="Times New Roman"/>
          <w:b w:val="true"/>
          <w:sz w:val="22"/>
          <w:szCs w:val="22"/>
        </w:rPr>
      </w:r>
    </w:p>
    <w:p xmlns:w14="http://schemas.microsoft.com/office/word/2010/wordml" w:rsidR="005D4062" w:rsidRDefault="005D4062" w14:paraId="67DD0DF9" w14:textId="77777777">
      <w:pPr>
        <w:spacing w:before="0" w:after="0" w:line="240" w:lineRule="auto"/>
        <w:rPr>
          <w:rFonts w:ascii="Arial" w:hAnsi="Arial" w:cs="Arial"/>
        </w:rPr>
      </w:pPr>
      <w:r>
        <w:rPr>
          <w:rFonts w:ascii="Times New Roman" w:hAnsi="Times New Roman" w:eastAsia="Times New Roman" w:cs="Times New Roman"/>
          <w:sz w:val="22"/>
          <w:szCs w:val="22"/>
        </w:rPr>
        <w:tab/>
        <w:t>(a) Property which a testator gave in the testator's lifetime to a person is treated as a satisfaction of a devise to that person in whole or in part, only if:</w:t>
      </w:r>
      <w:r>
        <w:rPr>
          <w:rFonts w:ascii="Times New Roman" w:hAnsi="Times New Roman" w:eastAsia="Times New Roman" w:cs="Times New Roman"/>
          <w:sz w:val="22"/>
          <w:szCs w:val="22"/>
        </w:rPr>
      </w:r>
    </w:p>
    <w:p xmlns:w14="http://schemas.microsoft.com/office/word/2010/wordml" w:rsidR="005D4062" w:rsidRDefault="005D4062" w14:paraId="0C42E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will provides for deduction of the lifetime gift;</w:t>
      </w:r>
      <w:r>
        <w:rPr>
          <w:rFonts w:ascii="Times New Roman" w:hAnsi="Times New Roman" w:eastAsia="Times New Roman" w:cs="Times New Roman"/>
          <w:sz w:val="22"/>
          <w:szCs w:val="22"/>
        </w:rPr>
      </w:r>
    </w:p>
    <w:p xmlns:w14="http://schemas.microsoft.com/office/word/2010/wordml" w:rsidR="005D4062" w:rsidRDefault="005D4062" w14:paraId="46379A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testator declared in a contemporaneous writing that the gift is to be deducted from the devise; or</w:t>
      </w:r>
      <w:r>
        <w:rPr>
          <w:rFonts w:ascii="Times New Roman" w:hAnsi="Times New Roman" w:eastAsia="Times New Roman" w:cs="Times New Roman"/>
          <w:sz w:val="22"/>
          <w:szCs w:val="22"/>
        </w:rPr>
      </w:r>
    </w:p>
    <w:p xmlns:w14="http://schemas.microsoft.com/office/word/2010/wordml" w:rsidR="005D4062" w:rsidRDefault="005D4062" w14:paraId="60EC3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devisee acknowledged in writing that the gift is in satisfaction of the devise or that its value is to be deducted from the value of the devise.</w:t>
      </w:r>
      <w:r>
        <w:rPr>
          <w:rFonts w:ascii="Times New Roman" w:hAnsi="Times New Roman" w:eastAsia="Times New Roman" w:cs="Times New Roman"/>
          <w:sz w:val="22"/>
          <w:szCs w:val="22"/>
        </w:rPr>
      </w:r>
    </w:p>
    <w:p xmlns:w14="http://schemas.microsoft.com/office/word/2010/wordml" w:rsidR="005D4062" w:rsidRDefault="005D4062" w14:paraId="727C9DE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 of partial satisfaction, property given during lifetime is valued as of the time the devisee came into possession or enjoyment of the property or at the testator's death, whichever occurs first.</w:t>
      </w:r>
      <w:r>
        <w:rPr>
          <w:rFonts w:ascii="Times New Roman" w:hAnsi="Times New Roman" w:eastAsia="Times New Roman" w:cs="Times New Roman"/>
          <w:sz w:val="22"/>
          <w:szCs w:val="22"/>
        </w:rPr>
      </w:r>
    </w:p>
    <w:p xmlns:w14="http://schemas.microsoft.com/office/word/2010/wordml" w:rsidR="005D4062" w:rsidRDefault="005D4062" w14:paraId="0FC4BC12" w14:textId="77777777">
      <w:pPr>
        <w:spacing w:before="0" w:after="0" w:line="240" w:lineRule="auto"/>
        <w:rPr>
          <w:rFonts w:ascii="Arial" w:hAnsi="Arial" w:cs="Arial"/>
        </w:rPr>
      </w:pPr>
      <w:r>
        <w:rPr>
          <w:rFonts w:ascii="Times New Roman" w:hAnsi="Times New Roman" w:eastAsia="Times New Roman" w:cs="Times New Roman"/>
          <w:sz w:val="22"/>
          <w:szCs w:val="22"/>
        </w:rPr>
        <w:tab/>
        <w:t>(c) If the devisee fails to survive the testator, the gift is treated as a full or partial satisfaction of the devise, as appropriate, in applying Sections 62-2-603 and 62-2-604, unless the testator's contemporaneous writing provides otherwise.</w:t>
      </w:r>
      <w:r>
        <w:rPr>
          <w:rFonts w:ascii="Times New Roman" w:hAnsi="Times New Roman" w:eastAsia="Times New Roman" w:cs="Times New Roman"/>
          <w:sz w:val="22"/>
          <w:szCs w:val="22"/>
        </w:rPr>
      </w:r>
    </w:p>
    <w:p xmlns:w14="http://schemas.microsoft.com/office/word/2010/wordml" w14:paraId="02EEF757" w14:textId="77777777">
      <w:pPr>
        <w:spacing w:before="0" w:after="0" w:line="240" w:lineRule="auto"/>
      </w:pPr>
      <w:r>
        <w:t/>
      </w:r>
    </w:p>
    <w:p xmlns:w14="http://schemas.microsoft.com/office/word/2010/wordml" w:rsidR="005D4062" w:rsidRDefault="005D4062" w14:paraId="2CF99E0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7EC0B96" w14:textId="77777777">
      <w:pPr>
        <w:spacing w:before="0" w:after="0" w:line="240" w:lineRule="auto"/>
      </w:pPr>
      <w:r>
        <w:t/>
      </w:r>
    </w:p>
    <w:p xmlns:w14="http://schemas.microsoft.com/office/word/2010/wordml" w:rsidR="005D4062" w:rsidRDefault="005D4062" w14:paraId="111C6A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62-2-611. Construction that devise passes fee simple.</w:t>
      </w:r>
      <w:r>
        <w:rPr>
          <w:rFonts w:ascii="Times New Roman" w:hAnsi="Times New Roman" w:eastAsia="Times New Roman" w:cs="Times New Roman"/>
          <w:b w:val="true"/>
          <w:sz w:val="22"/>
          <w:szCs w:val="22"/>
        </w:rPr>
      </w:r>
    </w:p>
    <w:p xmlns:w14="http://schemas.microsoft.com/office/word/2010/wordml" w:rsidR="005D4062" w:rsidRDefault="005D4062" w14:paraId="377A0E7E" w14:textId="77777777">
      <w:pPr>
        <w:spacing w:before="0" w:after="0" w:line="240" w:lineRule="auto"/>
        <w:rPr>
          <w:rFonts w:ascii="Arial" w:hAnsi="Arial" w:cs="Arial"/>
        </w:rPr>
      </w:pPr>
      <w:r>
        <w:rPr>
          <w:rFonts w:ascii="Times New Roman" w:hAnsi="Times New Roman" w:eastAsia="Times New Roman" w:cs="Times New Roman"/>
          <w:sz w:val="22"/>
          <w:szCs w:val="22"/>
        </w:rPr>
        <w:tab/>
        <w:t>A devise of land is construed to pass an estate in fee simple, regardless of the absence of words of limitation in the devise.</w:t>
      </w:r>
      <w:r>
        <w:rPr>
          <w:rFonts w:ascii="Times New Roman" w:hAnsi="Times New Roman" w:eastAsia="Times New Roman" w:cs="Times New Roman"/>
          <w:sz w:val="22"/>
          <w:szCs w:val="22"/>
        </w:rPr>
      </w:r>
    </w:p>
    <w:p xmlns:w14="http://schemas.microsoft.com/office/word/2010/wordml" w14:paraId="63135308" w14:textId="77777777">
      <w:pPr>
        <w:spacing w:before="0" w:after="0" w:line="240" w:lineRule="auto"/>
      </w:pPr>
      <w:r>
        <w:t/>
      </w:r>
    </w:p>
    <w:p xmlns:w14="http://schemas.microsoft.com/office/word/2010/wordml" w:rsidR="005D4062" w:rsidRDefault="005D4062" w14:paraId="0394644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8222429" w14:textId="77777777">
      <w:pPr>
        <w:spacing w:before="0" w:after="0" w:line="240" w:lineRule="auto"/>
      </w:pPr>
      <w:r>
        <w:t/>
      </w:r>
    </w:p>
    <w:p xmlns:w14="http://schemas.microsoft.com/office/word/2010/wordml" w:rsidR="005D4062" w:rsidRDefault="005D4062" w14:paraId="178AD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62-2-612. Proceeding to determine decedent's intent regarding application of certain federal tax formulas.</w:t>
      </w:r>
      <w:r>
        <w:rPr>
          <w:rFonts w:ascii="Times New Roman" w:hAnsi="Times New Roman" w:eastAsia="Times New Roman" w:cs="Times New Roman"/>
          <w:b w:val="true"/>
          <w:sz w:val="22"/>
          <w:szCs w:val="22"/>
        </w:rPr>
      </w:r>
    </w:p>
    <w:p xmlns:w14="http://schemas.microsoft.com/office/word/2010/wordml" w:rsidR="005D4062" w:rsidRDefault="005D4062" w14:paraId="6C166EA9" w14:textId="77777777">
      <w:pPr>
        <w:spacing w:before="0" w:after="0" w:line="240" w:lineRule="auto"/>
        <w:rPr>
          <w:rFonts w:ascii="Arial" w:hAnsi="Arial" w:cs="Arial"/>
        </w:rPr>
      </w:pPr>
      <w:r>
        <w:rPr>
          <w:rFonts w:ascii="Times New Roman" w:hAnsi="Times New Roman" w:eastAsia="Times New Roman" w:cs="Times New Roman"/>
          <w:sz w:val="22"/>
          <w:szCs w:val="22"/>
        </w:rPr>
        <w:tab/>
        <w:t>The personal representative, trustee, or any affected beneficiary under a will, trust, or other instrument of a decedent who dies or did die after December 31, 2009, and before January 1, 2011, may bring a proceeding to determine the decedent's intent when the will, trust, or other instrument contains a formula that is based on the federal estate tax or generation-skipping tax.</w:t>
      </w:r>
      <w:r>
        <w:rPr>
          <w:rFonts w:ascii="Times New Roman" w:hAnsi="Times New Roman" w:eastAsia="Times New Roman" w:cs="Times New Roman"/>
          <w:sz w:val="22"/>
          <w:szCs w:val="22"/>
        </w:rPr>
      </w:r>
    </w:p>
    <w:p xmlns:w14="http://schemas.microsoft.com/office/word/2010/wordml" w14:paraId="1CABAA23" w14:textId="77777777">
      <w:pPr>
        <w:spacing w:before="0" w:after="0" w:line="240" w:lineRule="auto"/>
      </w:pPr>
      <w:r>
        <w:t/>
      </w:r>
    </w:p>
    <w:p xmlns:w14="http://schemas.microsoft.com/office/word/2010/wordml" w:rsidR="005D4062" w:rsidRDefault="005D4062" w14:paraId="33E784FB"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251, § 1, eff June 11,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29E60C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62B4724" w14:textId="77777777">
      <w:pPr>
        <w:spacing w:before="0" w:after="0" w:line="240" w:lineRule="auto"/>
        <w:rPr>
          <w:rFonts w:ascii="Arial" w:hAnsi="Arial" w:cs="Arial"/>
        </w:rPr>
      </w:pPr>
      <w:r>
        <w:rPr>
          <w:rFonts w:ascii="Times New Roman" w:hAnsi="Times New Roman" w:eastAsia="Times New Roman" w:cs="Times New Roman"/>
          <w:sz w:val="22"/>
          <w:szCs w:val="22"/>
        </w:rPr>
        <w:t>2010 Act No. 251, § 2, provides:</w:t>
      </w:r>
      <w:r>
        <w:rPr>
          <w:rFonts w:ascii="Times New Roman" w:hAnsi="Times New Roman" w:eastAsia="Times New Roman" w:cs="Times New Roman"/>
          <w:sz w:val="22"/>
          <w:szCs w:val="22"/>
        </w:rPr>
      </w:r>
    </w:p>
    <w:p xmlns:w14="http://schemas.microsoft.com/office/word/2010/wordml" w:rsidR="005D4062" w:rsidRDefault="005D4062" w14:paraId="63C7C778"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with respect to decedents dying after December 31, 2009, and before January 1, 2011."</w:t>
      </w:r>
      <w:r>
        <w:rPr>
          <w:rFonts w:ascii="Times New Roman" w:hAnsi="Times New Roman" w:eastAsia="Times New Roman" w:cs="Times New Roman"/>
          <w:sz w:val="22"/>
          <w:szCs w:val="22"/>
        </w:rPr>
      </w:r>
    </w:p>
    <w:p xmlns:w14="http://schemas.microsoft.com/office/word/2010/wordml" w:rsidR="005D4062" w:rsidRDefault="005D4062" w14:paraId="179B4C1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D2495B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the former last sentence relating to when the proceeding must be commenced.</w:t>
      </w:r>
      <w:r>
        <w:rPr>
          <w:rFonts w:ascii="Times New Roman" w:hAnsi="Times New Roman" w:eastAsia="Times New Roman" w:cs="Times New Roman"/>
          <w:sz w:val="22"/>
          <w:szCs w:val="22"/>
        </w:rPr>
      </w:r>
    </w:p>
    <w:p xmlns:w14="http://schemas.microsoft.com/office/word/2010/wordml" w:rsidR="005D4062" w:rsidRDefault="005D4062" w14:paraId="0A570777" w14:textId="77777777">
      <w:pPr>
        <w:spacing w:before="0" w:after="0" w:line="240" w:lineRule="auto"/>
        <w:rPr>
          <w:rFonts w:ascii="Arial" w:hAnsi="Arial" w:cs="Arial"/>
        </w:rPr>
      </w:pPr>
      <w:r>
        <w:rPr>
          <w:rFonts w:ascii="Times New Roman" w:hAnsi="Times New Roman" w:eastAsia="Times New Roman" w:cs="Times New Roman"/>
          <w:sz w:val="22"/>
          <w:szCs w:val="22"/>
        </w:rPr>
        <w:t>Part 7</w:t>
      </w:r>
      <w:r>
        <w:rPr>
          <w:rFonts w:ascii="Times New Roman" w:hAnsi="Times New Roman" w:eastAsia="Times New Roman" w:cs="Times New Roman"/>
          <w:sz w:val="22"/>
          <w:szCs w:val="22"/>
        </w:rPr>
      </w:r>
    </w:p>
    <w:p xmlns:w14="http://schemas.microsoft.com/office/word/2010/wordml" w:rsidR="005D4062" w:rsidRDefault="005D4062" w14:paraId="1E6942C7" w14:textId="77777777">
      <w:pPr>
        <w:spacing w:before="0" w:after="0" w:line="240" w:lineRule="auto"/>
        <w:rPr>
          <w:rFonts w:ascii="Arial" w:hAnsi="Arial" w:cs="Arial"/>
        </w:rPr>
      </w:pPr>
      <w:r>
        <w:rPr>
          <w:rFonts w:ascii="Times New Roman" w:hAnsi="Times New Roman" w:eastAsia="Times New Roman" w:cs="Times New Roman"/>
          <w:sz w:val="22"/>
          <w:szCs w:val="22"/>
        </w:rPr>
        <w:t>Contractual Arrangements Relating to Death</w:t>
      </w:r>
      <w:r>
        <w:rPr>
          <w:rFonts w:ascii="Times New Roman" w:hAnsi="Times New Roman" w:eastAsia="Times New Roman" w:cs="Times New Roman"/>
          <w:sz w:val="22"/>
          <w:szCs w:val="22"/>
        </w:rPr>
      </w:r>
    </w:p>
    <w:p xmlns:w14="http://schemas.microsoft.com/office/word/2010/wordml" w14:paraId="0B9C8E75" w14:textId="77777777">
      <w:pPr>
        <w:spacing w:before="0" w:after="0" w:line="240" w:lineRule="auto"/>
      </w:pPr>
      <w:r>
        <w:t/>
      </w:r>
    </w:p>
    <w:p xmlns:w14="http://schemas.microsoft.com/office/word/2010/wordml" w:rsidR="005D4062" w:rsidRDefault="005D4062" w14:paraId="311B19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62-2-701. Contracts concerning succession.</w:t>
      </w:r>
      <w:r>
        <w:rPr>
          <w:rFonts w:ascii="Times New Roman" w:hAnsi="Times New Roman" w:eastAsia="Times New Roman" w:cs="Times New Roman"/>
          <w:b w:val="true"/>
          <w:sz w:val="22"/>
          <w:szCs w:val="22"/>
        </w:rPr>
      </w:r>
    </w:p>
    <w:p xmlns:w14="http://schemas.microsoft.com/office/word/2010/wordml" w:rsidR="005D4062" w:rsidRDefault="005D4062" w14:paraId="1E32B6B6" w14:textId="77777777">
      <w:pPr>
        <w:spacing w:before="0" w:after="0" w:line="240" w:lineRule="auto"/>
        <w:rPr>
          <w:rFonts w:ascii="Arial" w:hAnsi="Arial" w:cs="Arial"/>
        </w:rPr>
      </w:pPr>
      <w:r>
        <w:rPr>
          <w:rFonts w:ascii="Times New Roman" w:hAnsi="Times New Roman" w:eastAsia="Times New Roman" w:cs="Times New Roman"/>
          <w:sz w:val="22"/>
          <w:szCs w:val="22"/>
        </w:rPr>
        <w:tab/>
        <w:t>A contract to make a will or devise, or to revoke a will or devise, or not to revoke a will or devise, or to die intestate, if executed after the effective date of this act, can be established only by (1) provisions of a will of the decedent stating material provisions of the contract; (2) an express reference in a will of the decedent to a contract and extrinsic evidence proving the terms of the contract; or (3) a writing signed by the decedent evidencing the contract and extrinsic evidence proving the te</w:t>
      </w:r>
      <w:r>
        <w:rPr>
          <w:rFonts w:ascii="Times New Roman" w:hAnsi="Times New Roman" w:eastAsia="Times New Roman" w:cs="Times New Roman"/>
          <w:sz w:val="22"/>
          <w:szCs w:val="22"/>
        </w:rPr>
        <w:t>rms of the contract. The execution of a joint will or mutual wills does not create a presumption of a contract not to revoke the will or wills.</w:t>
      </w:r>
      <w:r>
        <w:rPr>
          <w:rFonts w:ascii="Times New Roman" w:hAnsi="Times New Roman" w:eastAsia="Times New Roman" w:cs="Times New Roman"/>
          <w:sz w:val="22"/>
          <w:szCs w:val="22"/>
        </w:rPr>
      </w:r>
    </w:p>
    <w:p xmlns:w14="http://schemas.microsoft.com/office/word/2010/wordml" w14:paraId="72A69F8E" w14:textId="77777777">
      <w:pPr>
        <w:spacing w:before="0" w:after="0" w:line="240" w:lineRule="auto"/>
      </w:pPr>
      <w:r>
        <w:t/>
      </w:r>
    </w:p>
    <w:p xmlns:w14="http://schemas.microsoft.com/office/word/2010/wordml" w:rsidR="005D4062" w:rsidRDefault="005D4062" w14:paraId="2976A9C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28;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91FA27C" w14:textId="77777777">
      <w:pPr>
        <w:spacing w:before="0" w:after="0" w:line="240" w:lineRule="auto"/>
        <w:rPr>
          <w:rFonts w:ascii="Arial" w:hAnsi="Arial" w:cs="Arial"/>
        </w:rPr>
      </w:pPr>
      <w:r>
        <w:rPr>
          <w:rFonts w:ascii="Times New Roman" w:hAnsi="Times New Roman" w:eastAsia="Times New Roman" w:cs="Times New Roman"/>
          <w:sz w:val="22"/>
          <w:szCs w:val="22"/>
        </w:rPr>
        <w:t>Part 8</w:t>
      </w:r>
      <w:r>
        <w:rPr>
          <w:rFonts w:ascii="Times New Roman" w:hAnsi="Times New Roman" w:eastAsia="Times New Roman" w:cs="Times New Roman"/>
          <w:sz w:val="22"/>
          <w:szCs w:val="22"/>
        </w:rPr>
      </w:r>
    </w:p>
    <w:p xmlns:w14="http://schemas.microsoft.com/office/word/2010/wordml" w:rsidR="005D4062" w:rsidRDefault="005D4062" w14:paraId="15B3D62B"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14:paraId="4FCE8FC7" w14:textId="77777777">
      <w:pPr>
        <w:spacing w:before="0" w:after="0" w:line="240" w:lineRule="auto"/>
      </w:pPr>
      <w:r>
        <w:t/>
      </w:r>
    </w:p>
    <w:p xmlns:w14="http://schemas.microsoft.com/office/word/2010/wordml" w:rsidR="005D4062" w:rsidRDefault="005D4062" w14:paraId="1F96C2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62-2-801. Disclaimer.</w:t>
      </w:r>
      <w:r>
        <w:rPr>
          <w:rFonts w:ascii="Times New Roman" w:hAnsi="Times New Roman" w:eastAsia="Times New Roman" w:cs="Times New Roman"/>
          <w:b w:val="true"/>
          <w:sz w:val="22"/>
          <w:szCs w:val="22"/>
        </w:rPr>
      </w:r>
    </w:p>
    <w:p xmlns:w14="http://schemas.microsoft.com/office/word/2010/wordml" w:rsidR="005D4062" w:rsidRDefault="005D4062" w14:paraId="71F01C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This section applies to disclaimers of any interest in or power over property, whenever created, and, in addition to other methods, is the means by which a disclaimer may be made under the laws of this State.</w:t>
      </w:r>
      <w:r>
        <w:rPr>
          <w:rFonts w:ascii="Times New Roman" w:hAnsi="Times New Roman" w:eastAsia="Times New Roman" w:cs="Times New Roman"/>
          <w:sz w:val="22"/>
          <w:szCs w:val="22"/>
        </w:rPr>
      </w:r>
    </w:p>
    <w:p xmlns:w14="http://schemas.microsoft.com/office/word/2010/wordml" w:rsidR="005D4062" w:rsidRDefault="005D4062" w14:paraId="07BF2738"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 of this section:</w:t>
      </w:r>
      <w:r>
        <w:rPr>
          <w:rFonts w:ascii="Times New Roman" w:hAnsi="Times New Roman" w:eastAsia="Times New Roman" w:cs="Times New Roman"/>
          <w:sz w:val="22"/>
          <w:szCs w:val="22"/>
        </w:rPr>
      </w:r>
    </w:p>
    <w:p xmlns:w14="http://schemas.microsoft.com/office/word/2010/wordml" w:rsidR="005D4062" w:rsidRDefault="005D4062" w14:paraId="6F736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"Disclaimer" means any writing which disclaims, renounces, declines, or refuses an interest in or power over property.</w:t>
      </w:r>
      <w:r>
        <w:rPr>
          <w:rFonts w:ascii="Times New Roman" w:hAnsi="Times New Roman" w:eastAsia="Times New Roman" w:cs="Times New Roman"/>
          <w:sz w:val="22"/>
          <w:szCs w:val="22"/>
        </w:rPr>
      </w:r>
    </w:p>
    <w:p xmlns:w14="http://schemas.microsoft.com/office/word/2010/wordml" w:rsidR="005D4062" w:rsidRDefault="005D4062" w14:paraId="2B7E15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"Disclaimant" means the person to whom a disclaimed interest or power would have passed had the disclaimer not been made.</w:t>
      </w:r>
      <w:r>
        <w:rPr>
          <w:rFonts w:ascii="Times New Roman" w:hAnsi="Times New Roman" w:eastAsia="Times New Roman" w:cs="Times New Roman"/>
          <w:sz w:val="22"/>
          <w:szCs w:val="22"/>
        </w:rPr>
      </w:r>
    </w:p>
    <w:p xmlns:w14="http://schemas.microsoft.com/office/word/2010/wordml" w:rsidR="005D4062" w:rsidRDefault="005D4062" w14:paraId="6427D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"Disclaimed interest" means the interest that would have passed to the disclaimant had the disclaimer not been made.</w:t>
      </w:r>
      <w:r>
        <w:rPr>
          <w:rFonts w:ascii="Times New Roman" w:hAnsi="Times New Roman" w:eastAsia="Times New Roman" w:cs="Times New Roman"/>
          <w:sz w:val="22"/>
          <w:szCs w:val="22"/>
        </w:rPr>
      </w:r>
    </w:p>
    <w:p xmlns:w14="http://schemas.microsoft.com/office/word/2010/wordml" w:rsidR="005D4062" w:rsidRDefault="005D4062" w14:paraId="540609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"Fiduciary" means a personal representative, trustee, agent acting under a power of attorney, guardian, conservator, or other person authorized to act as a fiduciary with respect to the property of another person.</w:t>
      </w:r>
      <w:r>
        <w:rPr>
          <w:rFonts w:ascii="Times New Roman" w:hAnsi="Times New Roman" w:eastAsia="Times New Roman" w:cs="Times New Roman"/>
          <w:sz w:val="22"/>
          <w:szCs w:val="22"/>
        </w:rPr>
      </w:r>
    </w:p>
    <w:p xmlns:w14="http://schemas.microsoft.com/office/word/2010/wordml" w:rsidR="005D4062" w:rsidRDefault="005D4062" w14:paraId="01FD4E88"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may disclaim, in whole or in part, any interest in or power over property, including a power of appointment.</w:t>
      </w:r>
      <w:r>
        <w:rPr>
          <w:rFonts w:ascii="Times New Roman" w:hAnsi="Times New Roman" w:eastAsia="Times New Roman" w:cs="Times New Roman"/>
          <w:sz w:val="22"/>
          <w:szCs w:val="22"/>
        </w:rPr>
      </w:r>
    </w:p>
    <w:p xmlns:w14="http://schemas.microsoft.com/office/word/2010/wordml" w:rsidR="005D4062" w:rsidRDefault="005D4062" w14:paraId="1D6A98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Unless barred, a disclaimer must be made within a reasonable time after the disclaimant acquires actual knowledge of the interest. A disclaimer is conclusively presumed to have been made within a reasonable time if made within nine months after the date of effectiveness of the transfer as determined under subsection (d)(3).</w:t>
      </w:r>
      <w:r>
        <w:rPr>
          <w:rFonts w:ascii="Times New Roman" w:hAnsi="Times New Roman" w:eastAsia="Times New Roman" w:cs="Times New Roman"/>
          <w:sz w:val="22"/>
          <w:szCs w:val="22"/>
        </w:rPr>
      </w:r>
    </w:p>
    <w:p xmlns:w14="http://schemas.microsoft.com/office/word/2010/wordml" w:rsidR="005D4062" w:rsidRDefault="005D4062" w14:paraId="14B49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be effective, a disclaimer must be:</w:t>
      </w:r>
      <w:r>
        <w:rPr>
          <w:rFonts w:ascii="Times New Roman" w:hAnsi="Times New Roman" w:eastAsia="Times New Roman" w:cs="Times New Roman"/>
          <w:sz w:val="22"/>
          <w:szCs w:val="22"/>
        </w:rPr>
      </w:r>
    </w:p>
    <w:p xmlns:w14="http://schemas.microsoft.com/office/word/2010/wordml" w:rsidR="005D4062" w:rsidRDefault="005D4062" w14:paraId="0693B4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 writing;</w:t>
      </w:r>
      <w:r>
        <w:rPr>
          <w:rFonts w:ascii="Times New Roman" w:hAnsi="Times New Roman" w:eastAsia="Times New Roman" w:cs="Times New Roman"/>
          <w:sz w:val="22"/>
          <w:szCs w:val="22"/>
        </w:rPr>
      </w:r>
    </w:p>
    <w:p xmlns:w14="http://schemas.microsoft.com/office/word/2010/wordml" w:rsidR="005D4062" w:rsidRDefault="005D4062" w14:paraId="56E73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declare the writing as a disclaimer;</w:t>
      </w:r>
      <w:r>
        <w:rPr>
          <w:rFonts w:ascii="Times New Roman" w:hAnsi="Times New Roman" w:eastAsia="Times New Roman" w:cs="Times New Roman"/>
          <w:sz w:val="22"/>
          <w:szCs w:val="22"/>
        </w:rPr>
      </w:r>
    </w:p>
    <w:p xmlns:w14="http://schemas.microsoft.com/office/word/2010/wordml" w:rsidR="005D4062" w:rsidRDefault="005D4062" w14:paraId="21AE8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describe the interest or power disclaimed; and</w:t>
      </w:r>
      <w:r>
        <w:rPr>
          <w:rFonts w:ascii="Times New Roman" w:hAnsi="Times New Roman" w:eastAsia="Times New Roman" w:cs="Times New Roman"/>
          <w:sz w:val="22"/>
          <w:szCs w:val="22"/>
        </w:rPr>
      </w:r>
    </w:p>
    <w:p xmlns:w14="http://schemas.microsoft.com/office/word/2010/wordml" w:rsidR="005D4062" w:rsidRDefault="005D4062" w14:paraId="507A80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(iv) be delivered to the transferor of the interest, the transferor's fiduciary, the holder of the legal title to or the person in possession of the property to which the interest relates, or a court that would have jurisdiction over such interest or subject matter. A disclaimer of a power must be delivered as if the power disclaimed were an interest in property. Delivery of a disclaimer may be made by personal delivery, first-class mail, or any other method that results in its receipt. A disclaimer sent </w:t>
      </w:r>
      <w:r>
        <w:rPr>
          <w:rFonts w:ascii="Times New Roman" w:hAnsi="Times New Roman" w:eastAsia="Times New Roman" w:cs="Times New Roman"/>
          <w:sz w:val="22"/>
          <w:szCs w:val="22"/>
        </w:rPr>
        <w:t>by first-class mail shall be deemed to have been delivered on the date it is postmarked.</w:t>
      </w:r>
      <w:r>
        <w:rPr>
          <w:rFonts w:ascii="Times New Roman" w:hAnsi="Times New Roman" w:eastAsia="Times New Roman" w:cs="Times New Roman"/>
          <w:sz w:val="22"/>
          <w:szCs w:val="22"/>
        </w:rPr>
      </w:r>
    </w:p>
    <w:p xmlns:w14="http://schemas.microsoft.com/office/word/2010/wordml" w:rsidR="005D4062" w:rsidRDefault="005D4062" w14:paraId="3E524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disclaimer is not a transfer, assignment, or release if made within a reasonable time after the disclaimant acquires actual knowledge of the interest and if not otherwise barred.</w:t>
      </w:r>
      <w:r>
        <w:rPr>
          <w:rFonts w:ascii="Times New Roman" w:hAnsi="Times New Roman" w:eastAsia="Times New Roman" w:cs="Times New Roman"/>
          <w:sz w:val="22"/>
          <w:szCs w:val="22"/>
        </w:rPr>
      </w:r>
    </w:p>
    <w:p xmlns:w14="http://schemas.microsoft.com/office/word/2010/wordml" w:rsidR="005D4062" w:rsidRDefault="005D4062" w14:paraId="09DA21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barred disclaimer is ineffective as a disclaimer under this section. A disclaimer is barred by any of the following conditions occurring before the disclaimer becomes effective:</w:t>
      </w:r>
      <w:r>
        <w:rPr>
          <w:rFonts w:ascii="Times New Roman" w:hAnsi="Times New Roman" w:eastAsia="Times New Roman" w:cs="Times New Roman"/>
          <w:sz w:val="22"/>
          <w:szCs w:val="22"/>
        </w:rPr>
      </w:r>
    </w:p>
    <w:p xmlns:w14="http://schemas.microsoft.com/office/word/2010/wordml" w:rsidR="005D4062" w:rsidRDefault="005D4062" w14:paraId="10224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disclaimant waived in writing the right to disclaim;</w:t>
      </w:r>
      <w:r>
        <w:rPr>
          <w:rFonts w:ascii="Times New Roman" w:hAnsi="Times New Roman" w:eastAsia="Times New Roman" w:cs="Times New Roman"/>
          <w:sz w:val="22"/>
          <w:szCs w:val="22"/>
        </w:rPr>
      </w:r>
    </w:p>
    <w:p xmlns:w14="http://schemas.microsoft.com/office/word/2010/wordml" w:rsidR="005D4062" w:rsidRDefault="005D4062" w14:paraId="6F8EC6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disclaimant accepted the interest sought to be disclaimed;</w:t>
      </w:r>
      <w:r>
        <w:rPr>
          <w:rFonts w:ascii="Times New Roman" w:hAnsi="Times New Roman" w:eastAsia="Times New Roman" w:cs="Times New Roman"/>
          <w:sz w:val="22"/>
          <w:szCs w:val="22"/>
        </w:rPr>
      </w:r>
    </w:p>
    <w:p xmlns:w14="http://schemas.microsoft.com/office/word/2010/wordml" w:rsidR="005D4062" w:rsidRDefault="005D4062" w14:paraId="23FAE6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disclaimant voluntarily assigned, conveyed, encumbered, pledged, transferred, or directed the interest sought to be disclaimed or has contracted to do so; or</w:t>
      </w:r>
      <w:r>
        <w:rPr>
          <w:rFonts w:ascii="Times New Roman" w:hAnsi="Times New Roman" w:eastAsia="Times New Roman" w:cs="Times New Roman"/>
          <w:sz w:val="22"/>
          <w:szCs w:val="22"/>
        </w:rPr>
      </w:r>
    </w:p>
    <w:p xmlns:w14="http://schemas.microsoft.com/office/word/2010/wordml" w:rsidR="005D4062" w:rsidRDefault="005D4062" w14:paraId="76EE3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judicial sale of the interest sought to be disclaimed has occurred.</w:t>
      </w:r>
      <w:r>
        <w:rPr>
          <w:rFonts w:ascii="Times New Roman" w:hAnsi="Times New Roman" w:eastAsia="Times New Roman" w:cs="Times New Roman"/>
          <w:sz w:val="22"/>
          <w:szCs w:val="22"/>
        </w:rPr>
      </w:r>
    </w:p>
    <w:p xmlns:w14="http://schemas.microsoft.com/office/word/2010/wordml" w:rsidR="005D4062" w:rsidRDefault="005D4062" w14:paraId="51235D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disclaimer is not barred by a spendthrift provision or similar restriction on transfer or the right to disclaim imposed by the creator of the interest in or power over the property.</w:t>
      </w:r>
      <w:r>
        <w:rPr>
          <w:rFonts w:ascii="Times New Roman" w:hAnsi="Times New Roman" w:eastAsia="Times New Roman" w:cs="Times New Roman"/>
          <w:sz w:val="22"/>
          <w:szCs w:val="22"/>
        </w:rPr>
      </w:r>
    </w:p>
    <w:p xmlns:w14="http://schemas.microsoft.com/office/word/2010/wordml" w:rsidR="005D4062" w:rsidRDefault="005D4062" w14:paraId="7F57B4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disclaimer is not barred by a disclaimant's financial condition, whether or not insolvent, and a disclaimer that complies with this section is not a fraudulent transfer under the laws of this State.</w:t>
      </w:r>
      <w:r>
        <w:rPr>
          <w:rFonts w:ascii="Times New Roman" w:hAnsi="Times New Roman" w:eastAsia="Times New Roman" w:cs="Times New Roman"/>
          <w:sz w:val="22"/>
          <w:szCs w:val="22"/>
        </w:rPr>
      </w:r>
    </w:p>
    <w:p xmlns:w14="http://schemas.microsoft.com/office/word/2010/wordml" w:rsidR="005D4062" w:rsidRDefault="005D4062" w14:paraId="0D2B3F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disclaimer, in whole or in part, of the future exercise of a power held in a fiduciary capacity is not barred by its previous exercise.</w:t>
      </w:r>
      <w:r>
        <w:rPr>
          <w:rFonts w:ascii="Times New Roman" w:hAnsi="Times New Roman" w:eastAsia="Times New Roman" w:cs="Times New Roman"/>
          <w:sz w:val="22"/>
          <w:szCs w:val="22"/>
        </w:rPr>
      </w:r>
    </w:p>
    <w:p xmlns:w14="http://schemas.microsoft.com/office/word/2010/wordml" w:rsidR="005D4062" w:rsidRDefault="005D4062" w14:paraId="1FF61D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disclaimer, in whole or in part, of the future exercise of a power not held in a fiduciary capacity is not barred unless the power is exercisable in favor of a disclaimant.</w:t>
      </w:r>
      <w:r>
        <w:rPr>
          <w:rFonts w:ascii="Times New Roman" w:hAnsi="Times New Roman" w:eastAsia="Times New Roman" w:cs="Times New Roman"/>
          <w:sz w:val="22"/>
          <w:szCs w:val="22"/>
        </w:rPr>
      </w:r>
    </w:p>
    <w:p xmlns:w14="http://schemas.microsoft.com/office/word/2010/wordml" w:rsidR="005D4062" w:rsidRDefault="005D4062" w14:paraId="57EBB1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Unless a disclaimer is barred, a disclaimer treated as a qualified disclaimer pursuant to Internal Revenue Code Section 2518 is effective as a disclaimer under this section.</w:t>
      </w:r>
      <w:r>
        <w:rPr>
          <w:rFonts w:ascii="Times New Roman" w:hAnsi="Times New Roman" w:eastAsia="Times New Roman" w:cs="Times New Roman"/>
          <w:sz w:val="22"/>
          <w:szCs w:val="22"/>
        </w:rPr>
      </w:r>
    </w:p>
    <w:p xmlns:w14="http://schemas.microsoft.com/office/word/2010/wordml" w:rsidR="005D4062" w:rsidRDefault="005D4062" w14:paraId="63167B0E" w14:textId="77777777">
      <w:pPr>
        <w:spacing w:before="0" w:after="0" w:line="240" w:lineRule="auto"/>
        <w:rPr>
          <w:rFonts w:ascii="Arial" w:hAnsi="Arial" w:cs="Arial"/>
        </w:rPr>
      </w:pPr>
      <w:r>
        <w:rPr>
          <w:rFonts w:ascii="Times New Roman" w:hAnsi="Times New Roman" w:eastAsia="Times New Roman" w:cs="Times New Roman"/>
          <w:sz w:val="22"/>
          <w:szCs w:val="22"/>
        </w:rPr>
        <w:tab/>
        <w:t>(d)(1) If a disclaimant makes a disclaimer with respect to any transferor's transfer (including transfers by any means whatsoever, lifetime and testamentary, voluntary and by operation of law, initial and successive, by grant, gift, trust, contract, intestacy, wrongful death, elective share, forced share, homestead allowance, exempt property, devise, bequest, beneficiary designation, survivorship provision, exercise and nonexercise of a power, and otherwise) to the disclaimant of any interest in, including</w:t>
      </w:r>
      <w:r>
        <w:rPr>
          <w:rFonts w:ascii="Times New Roman" w:hAnsi="Times New Roman" w:eastAsia="Times New Roman" w:cs="Times New Roman"/>
          <w:sz w:val="22"/>
          <w:szCs w:val="22"/>
        </w:rPr>
        <w:t xml:space="preserve"> any power with respect to, property, or any undivided portion thereof, the interest, or such portion, is considered never to have been transferred to the disclaimant.</w:t>
      </w:r>
      <w:r>
        <w:rPr>
          <w:rFonts w:ascii="Times New Roman" w:hAnsi="Times New Roman" w:eastAsia="Times New Roman" w:cs="Times New Roman"/>
          <w:sz w:val="22"/>
          <w:szCs w:val="22"/>
        </w:rPr>
      </w:r>
    </w:p>
    <w:p xmlns:w14="http://schemas.microsoft.com/office/word/2010/wordml" w:rsidR="005D4062" w:rsidRDefault="005D4062" w14:paraId="3913BE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Unless the transferor has provided otherwise in the event of a disclaimer, the disclaimed interest shall be transferred (or fail to be transferred), as if the disclaimant had predeceased the date of effectiveness of the transfer of the interest. The disclaimer shall relate back to that date of effectiveness for all purposes, and any future interest which is provided to take effect in possession or enjoyment after the termination of the disclaimed interest shall take effect as if the disclaimant had pre</w:t>
      </w:r>
      <w:r>
        <w:rPr>
          <w:rFonts w:ascii="Times New Roman" w:hAnsi="Times New Roman" w:eastAsia="Times New Roman" w:cs="Times New Roman"/>
          <w:sz w:val="22"/>
          <w:szCs w:val="22"/>
        </w:rPr>
        <w:t>deceased the date on which he or she as the taker of the disclaimed interest became finally ascertained and the disclaimed interest became indefeasibly vested. Provided, that an interest disclaimed by a disclaimant who is the spouse of a decedent, the transferor of the interest, may pass by any further process of transfer to such spouse, notwithstanding the treatment of the transfer of the disclaimed interest as if the disclaimant had predeceased.</w:t>
      </w:r>
      <w:r>
        <w:rPr>
          <w:rFonts w:ascii="Times New Roman" w:hAnsi="Times New Roman" w:eastAsia="Times New Roman" w:cs="Times New Roman"/>
          <w:sz w:val="22"/>
          <w:szCs w:val="22"/>
        </w:rPr>
      </w:r>
    </w:p>
    <w:p xmlns:w14="http://schemas.microsoft.com/office/word/2010/wordml" w:rsidR="005D4062" w:rsidRDefault="005D4062" w14:paraId="7F2EB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 of effectiveness of the transfer of the disclaimed interest is (i) as to transfers by intestacy, wrongful death, elective share, forced share, homestead allowance, exempt property allowance, and devise and bequest, the date of death of the decedent transferor, or that of the donee of a testamentary power of appointment (whether exercised or not exercised) with respect to, the interest, as the case may be, and (ii) as to all other transfers, the date of effectiveness of the instrument, contract</w:t>
      </w:r>
      <w:r>
        <w:rPr>
          <w:rFonts w:ascii="Times New Roman" w:hAnsi="Times New Roman" w:eastAsia="Times New Roman" w:cs="Times New Roman"/>
          <w:sz w:val="22"/>
          <w:szCs w:val="22"/>
        </w:rPr>
        <w:t>, or act of transfer.</w:t>
      </w:r>
      <w:r>
        <w:rPr>
          <w:rFonts w:ascii="Times New Roman" w:hAnsi="Times New Roman" w:eastAsia="Times New Roman" w:cs="Times New Roman"/>
          <w:sz w:val="22"/>
          <w:szCs w:val="22"/>
        </w:rPr>
      </w:r>
    </w:p>
    <w:p xmlns:w14="http://schemas.microsoft.com/office/word/2010/wordml" w:rsidR="005D4062" w:rsidRDefault="005D4062" w14:paraId="4DCE20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(e)(1) If and to the extent an instrument creates a fiduciary relationship and expressly grants the fiduciary the right to disclaim, the fiduciary may disclaim, in whole or in part, any interest in or power over property, including a power of appointment. If there is no instrument expressly granting the fiduciary the right to disclaim, the fiduciary's right to disclaim shall be determined by the laws of this State applicable to that fiduciary relationship.</w:t>
      </w:r>
      <w:r>
        <w:rPr>
          <w:rFonts w:ascii="Times New Roman" w:hAnsi="Times New Roman" w:eastAsia="Times New Roman" w:cs="Times New Roman"/>
          <w:sz w:val="22"/>
          <w:szCs w:val="22"/>
        </w:rPr>
      </w:r>
    </w:p>
    <w:p xmlns:w14="http://schemas.microsoft.com/office/word/2010/wordml" w:rsidR="005D4062" w:rsidRDefault="005D4062" w14:paraId="3CD88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trustee disclaims an interest in property that otherwise would have become trust property, the disclaimed interest does not become trust property.</w:t>
      </w:r>
      <w:r>
        <w:rPr>
          <w:rFonts w:ascii="Times New Roman" w:hAnsi="Times New Roman" w:eastAsia="Times New Roman" w:cs="Times New Roman"/>
          <w:sz w:val="22"/>
          <w:szCs w:val="22"/>
        </w:rPr>
      </w:r>
    </w:p>
    <w:p xmlns:w14="http://schemas.microsoft.com/office/word/2010/wordml" w:rsidR="005D4062" w:rsidRDefault="005D4062" w14:paraId="5C63E0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fiduciary may disclaim a power held in a fiduciary capacity. If the power has not been previously exercised, the disclaimer takes effect as of the time the instrument creating the power became irrevocable. If the power has been previously exercised, the disclaimer takes effect immediately after the last exercise of the power. The disclaimer of a fiduciary power may be made binding on any successor fiduciary if the disclaimer so provides.</w:t>
      </w:r>
      <w:r>
        <w:rPr>
          <w:rFonts w:ascii="Times New Roman" w:hAnsi="Times New Roman" w:eastAsia="Times New Roman" w:cs="Times New Roman"/>
          <w:sz w:val="22"/>
          <w:szCs w:val="22"/>
        </w:rPr>
      </w:r>
    </w:p>
    <w:p xmlns:w14="http://schemas.microsoft.com/office/word/2010/wordml" w:rsidR="005D4062" w:rsidRDefault="005D4062" w14:paraId="2EA0C7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no conservator or guardian has been appointed, a parent may disclaim on behalf of that parent's minor child and unborn issue, in whole or in part, any interest in or power over property which the minor child or unborn issue is to receive as a result of another disclaimer, but only if the disclaimed interest or power does not pass outright to that parent as a result of the disclaimer.</w:t>
      </w:r>
      <w:r>
        <w:rPr>
          <w:rFonts w:ascii="Times New Roman" w:hAnsi="Times New Roman" w:eastAsia="Times New Roman" w:cs="Times New Roman"/>
          <w:sz w:val="22"/>
          <w:szCs w:val="22"/>
        </w:rPr>
      </w:r>
    </w:p>
    <w:p xmlns:w14="http://schemas.microsoft.com/office/word/2010/wordml" w:rsidR="005D4062" w:rsidRDefault="005D4062" w14:paraId="3C9C92C5" w14:textId="77777777">
      <w:pPr>
        <w:spacing w:before="0" w:after="0" w:line="240" w:lineRule="auto"/>
        <w:rPr>
          <w:rFonts w:ascii="Arial" w:hAnsi="Arial" w:cs="Arial"/>
        </w:rPr>
      </w:pPr>
      <w:r>
        <w:rPr>
          <w:rFonts w:ascii="Times New Roman" w:hAnsi="Times New Roman" w:eastAsia="Times New Roman" w:cs="Times New Roman"/>
          <w:sz w:val="22"/>
          <w:szCs w:val="22"/>
        </w:rPr>
        <w:tab/>
        <w:t>(f) A fiduciary or other person having custody of the disclaimed interest is not liable for any otherwise proper distribution or other disposition made without actual notice of the disclaimer or, if the disclaimer is barred pursuant to subsection (c)(5), for any otherwise proper distribution or other disposition made in reliance on the disclaimer, if the distribution or disposition is made without actual knowledge of the facts constituting the bar of the right to disclaim.</w:t>
      </w:r>
      <w:r>
        <w:rPr>
          <w:rFonts w:ascii="Times New Roman" w:hAnsi="Times New Roman" w:eastAsia="Times New Roman" w:cs="Times New Roman"/>
          <w:sz w:val="22"/>
          <w:szCs w:val="22"/>
        </w:rPr>
      </w:r>
    </w:p>
    <w:p xmlns:w14="http://schemas.microsoft.com/office/word/2010/wordml" w14:paraId="791808F4" w14:textId="77777777">
      <w:pPr>
        <w:spacing w:before="0" w:after="0" w:line="240" w:lineRule="auto"/>
      </w:pPr>
      <w:r>
        <w:t/>
      </w:r>
    </w:p>
    <w:p xmlns:w14="http://schemas.microsoft.com/office/word/2010/wordml" w:rsidR="005D4062" w:rsidRDefault="005D4062" w14:paraId="2B7B2E6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70 § 7; 1990 Act No. 521, § 29;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7A395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864D9E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662FB7F0" w14:textId="77777777">
      <w:pPr>
        <w:spacing w:before="0" w:after="0" w:line="240" w:lineRule="auto"/>
      </w:pPr>
      <w:r>
        <w:t/>
      </w:r>
    </w:p>
    <w:p xmlns:w14="http://schemas.microsoft.com/office/word/2010/wordml" w:rsidR="005D4062" w:rsidRDefault="005D4062" w14:paraId="3DBFDC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62-2-802. Effect of divorce, annulment, decree of separate maintenance, or order terminating marital property rights.</w:t>
      </w:r>
      <w:r>
        <w:rPr>
          <w:rFonts w:ascii="Times New Roman" w:hAnsi="Times New Roman" w:eastAsia="Times New Roman" w:cs="Times New Roman"/>
          <w:b w:val="true"/>
          <w:sz w:val="22"/>
          <w:szCs w:val="22"/>
        </w:rPr>
      </w:r>
    </w:p>
    <w:p xmlns:w14="http://schemas.microsoft.com/office/word/2010/wordml" w:rsidR="005D4062" w:rsidRDefault="005D4062" w14:paraId="26674760"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who is divorced from the decedent or whose marriage to the decedent has been annulled is not a surviving spouse unless, by virtue of a subsequent marriage, the individual is married to the decedent at the time of death. A decree of separate maintenance that does not terminate the status of husband and wife is not a divorce for purposes of this section.</w:t>
      </w:r>
      <w:r>
        <w:rPr>
          <w:rFonts w:ascii="Times New Roman" w:hAnsi="Times New Roman" w:eastAsia="Times New Roman" w:cs="Times New Roman"/>
          <w:sz w:val="22"/>
          <w:szCs w:val="22"/>
        </w:rPr>
      </w:r>
    </w:p>
    <w:p xmlns:w14="http://schemas.microsoft.com/office/word/2010/wordml" w:rsidR="005D4062" w:rsidRDefault="005D4062" w14:paraId="337ED430"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Parts 1, 2, 3, and 4 of Article 2 [Sections 62-2-101 et seq., 62-2-201 et seq., 62-2-301 et seq., and 62-2-401 et seq.] and of Section 62-3-203, a surviving spouse does not include:</w:t>
      </w:r>
      <w:r>
        <w:rPr>
          <w:rFonts w:ascii="Times New Roman" w:hAnsi="Times New Roman" w:eastAsia="Times New Roman" w:cs="Times New Roman"/>
          <w:sz w:val="22"/>
          <w:szCs w:val="22"/>
        </w:rPr>
      </w:r>
    </w:p>
    <w:p xmlns:w14="http://schemas.microsoft.com/office/word/2010/wordml" w:rsidR="005D4062" w:rsidRDefault="005D4062" w14:paraId="64A14C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individual who obtains or consents to a final decree or judgment of divorce from the decedent or an annulment of their marriage, which decree or judgment is not recognized as valid in this State, unless they subsequently participate in a marriage ceremony purporting to marry each to the other, or live together as husband and wife at the time of the decedent's death;</w:t>
      </w:r>
      <w:r>
        <w:rPr>
          <w:rFonts w:ascii="Times New Roman" w:hAnsi="Times New Roman" w:eastAsia="Times New Roman" w:cs="Times New Roman"/>
          <w:sz w:val="22"/>
          <w:szCs w:val="22"/>
        </w:rPr>
      </w:r>
    </w:p>
    <w:p xmlns:w14="http://schemas.microsoft.com/office/word/2010/wordml" w:rsidR="005D4062" w:rsidRDefault="005D4062" w14:paraId="263E0C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individual who, following an invalid decree or judgment of divorce or annulment obtained by the decedent, participates in a marriage ceremony with a third person;</w:t>
      </w:r>
      <w:r>
        <w:rPr>
          <w:rFonts w:ascii="Times New Roman" w:hAnsi="Times New Roman" w:eastAsia="Times New Roman" w:cs="Times New Roman"/>
          <w:sz w:val="22"/>
          <w:szCs w:val="22"/>
        </w:rPr>
      </w:r>
    </w:p>
    <w:p xmlns:w14="http://schemas.microsoft.com/office/word/2010/wordml" w:rsidR="005D4062" w:rsidRDefault="005D4062" w14:paraId="633A0A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individual who was a party to a valid proceeding concluded by an order purporting to terminate all marital property rights or confirming equitable distribution between spouses unless they are living together as husband and wife at the time of the decedent's death; or</w:t>
      </w:r>
      <w:r>
        <w:rPr>
          <w:rFonts w:ascii="Times New Roman" w:hAnsi="Times New Roman" w:eastAsia="Times New Roman" w:cs="Times New Roman"/>
          <w:sz w:val="22"/>
          <w:szCs w:val="22"/>
        </w:rPr>
      </w:r>
    </w:p>
    <w:p xmlns:w14="http://schemas.microsoft.com/office/word/2010/wordml" w:rsidR="005D4062" w:rsidRDefault="005D4062" w14:paraId="0C91A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individual claiming to be a common law spouse who has not been established to be a common law spouse by an adjudication commenced before the death of the decedent or within the later of eight months after the death of the decedent or six months after the initial appointment of a personal representative; if the action is commenced after the death of the decedent, proof must be by clear and convincing evidence.</w:t>
      </w:r>
      <w:r>
        <w:rPr>
          <w:rFonts w:ascii="Times New Roman" w:hAnsi="Times New Roman" w:eastAsia="Times New Roman" w:cs="Times New Roman"/>
          <w:sz w:val="22"/>
          <w:szCs w:val="22"/>
        </w:rPr>
      </w:r>
    </w:p>
    <w:p xmlns:w14="http://schemas.microsoft.com/office/word/2010/wordml" w:rsidR="005D4062" w:rsidRDefault="005D4062" w14:paraId="35B1AAA9" w14:textId="77777777">
      <w:pPr>
        <w:spacing w:before="0" w:after="0" w:line="240" w:lineRule="auto"/>
        <w:rPr>
          <w:rFonts w:ascii="Arial" w:hAnsi="Arial" w:cs="Arial"/>
        </w:rPr>
      </w:pPr>
      <w:r>
        <w:rPr>
          <w:rFonts w:ascii="Times New Roman" w:hAnsi="Times New Roman" w:eastAsia="Times New Roman" w:cs="Times New Roman"/>
          <w:sz w:val="22"/>
          <w:szCs w:val="22"/>
        </w:rPr>
        <w:tab/>
        <w:t>(c) A divorce or annulment is not final until signed by the court and filed in the office of the clerk of court.</w:t>
      </w:r>
      <w:r>
        <w:rPr>
          <w:rFonts w:ascii="Times New Roman" w:hAnsi="Times New Roman" w:eastAsia="Times New Roman" w:cs="Times New Roman"/>
          <w:sz w:val="22"/>
          <w:szCs w:val="22"/>
        </w:rPr>
      </w:r>
    </w:p>
    <w:p xmlns:w14="http://schemas.microsoft.com/office/word/2010/wordml" w14:paraId="64CA27AE" w14:textId="77777777">
      <w:pPr>
        <w:spacing w:before="0" w:after="0" w:line="240" w:lineRule="auto"/>
      </w:pPr>
      <w:r>
        <w:t/>
      </w:r>
    </w:p>
    <w:p xmlns:w14="http://schemas.microsoft.com/office/word/2010/wordml" w:rsidR="005D4062" w:rsidRDefault="005D4062" w14:paraId="65C7376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9; 2013 Act No. 100, § 1, eff January 1, 2014.</w:t>
      </w:r>
      <w:r>
        <w:rPr>
          <w:rFonts w:ascii="Times New Roman" w:hAnsi="Times New Roman" w:eastAsia="Times New Roman" w:cs="Times New Roman"/>
          <w:sz w:val="22"/>
          <w:szCs w:val="22"/>
        </w:rPr>
      </w:r>
    </w:p>
    <w:p xmlns:w14="http://schemas.microsoft.com/office/word/2010/wordml" w14:paraId="2481A207" w14:textId="77777777">
      <w:pPr>
        <w:spacing w:before="0" w:after="0" w:line="240" w:lineRule="auto"/>
      </w:pPr>
      <w:r>
        <w:t/>
      </w:r>
    </w:p>
    <w:p xmlns:w14="http://schemas.microsoft.com/office/word/2010/wordml" w:rsidR="005D4062" w:rsidRDefault="005D4062" w14:paraId="209CFF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62-2-803. Effect of homicide on intestate succession, wills, joint assets, life insurance, and beneficiary designations.</w:t>
      </w:r>
      <w:r>
        <w:rPr>
          <w:rFonts w:ascii="Times New Roman" w:hAnsi="Times New Roman" w:eastAsia="Times New Roman" w:cs="Times New Roman"/>
          <w:b w:val="true"/>
          <w:sz w:val="22"/>
          <w:szCs w:val="22"/>
        </w:rPr>
      </w:r>
    </w:p>
    <w:p xmlns:w14="http://schemas.microsoft.com/office/word/2010/wordml" w:rsidR="005D4062" w:rsidRDefault="005D4062" w14:paraId="3420F782"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who feloniously and intentionally kills the decedent is not entitled to any benefits under the decedent's will, trust of which the decedent is a grantor or under this article with respect to the decedent's estate, including, but not limited to, an intestate share, an elective share, an omitted spouse's share or child's share, a homestead allowance, and exempt property, and the estate of the decedent passes as if the killer had predeceased the decedent. Property appointed by the will of th</w:t>
      </w:r>
      <w:r>
        <w:rPr>
          <w:rFonts w:ascii="Times New Roman" w:hAnsi="Times New Roman" w:eastAsia="Times New Roman" w:cs="Times New Roman"/>
          <w:sz w:val="22"/>
          <w:szCs w:val="22"/>
        </w:rPr>
        <w:t>e decedent to or for the benefit of the killer passes as if the killer had predeceased the decedent.</w:t>
      </w:r>
      <w:r>
        <w:rPr>
          <w:rFonts w:ascii="Times New Roman" w:hAnsi="Times New Roman" w:eastAsia="Times New Roman" w:cs="Times New Roman"/>
          <w:sz w:val="22"/>
          <w:szCs w:val="22"/>
        </w:rPr>
      </w:r>
    </w:p>
    <w:p xmlns:w14="http://schemas.microsoft.com/office/word/2010/wordml" w:rsidR="005D4062" w:rsidRDefault="005D4062" w14:paraId="3C5EC506" w14:textId="77777777">
      <w:pPr>
        <w:spacing w:before="0" w:after="0" w:line="240" w:lineRule="auto"/>
        <w:rPr>
          <w:rFonts w:ascii="Arial" w:hAnsi="Arial" w:cs="Arial"/>
        </w:rPr>
      </w:pPr>
      <w:r>
        <w:rPr>
          <w:rFonts w:ascii="Times New Roman" w:hAnsi="Times New Roman" w:eastAsia="Times New Roman" w:cs="Times New Roman"/>
          <w:sz w:val="22"/>
          <w:szCs w:val="22"/>
        </w:rPr>
        <w:tab/>
        <w:t>(b) Any joint tenant who feloniously and intentionally kills another joint tenant thereby effects a severance of the interest of the decedent so that the share of the decedent passes as the decedent's property and the killer has no rights by survivorship. This provision applies to joint tenancies in real and personal property, joint and multiple-party accounts in banks, savings and loan associations, credit unions, and other institutions, and any other form of co-ownership with survivorship incidents.</w:t>
      </w:r>
      <w:r>
        <w:rPr>
          <w:rFonts w:ascii="Times New Roman" w:hAnsi="Times New Roman" w:eastAsia="Times New Roman" w:cs="Times New Roman"/>
          <w:sz w:val="22"/>
          <w:szCs w:val="22"/>
        </w:rPr>
      </w:r>
    </w:p>
    <w:p xmlns:w14="http://schemas.microsoft.com/office/word/2010/wordml" w:rsidR="005D4062" w:rsidRDefault="005D4062" w14:paraId="7EE1EAC1" w14:textId="77777777">
      <w:pPr>
        <w:spacing w:before="0" w:after="0" w:line="240" w:lineRule="auto"/>
        <w:rPr>
          <w:rFonts w:ascii="Arial" w:hAnsi="Arial" w:cs="Arial"/>
        </w:rPr>
      </w:pPr>
      <w:r>
        <w:rPr>
          <w:rFonts w:ascii="Times New Roman" w:hAnsi="Times New Roman" w:eastAsia="Times New Roman" w:cs="Times New Roman"/>
          <w:sz w:val="22"/>
          <w:szCs w:val="22"/>
        </w:rPr>
        <w:tab/>
        <w:t>(c) A named beneficiary of a bond, life insurance policy, retirement plan, annuity, or other contractual arrangement who feloniously and intentionally kills the principal obligee or the individual upon whose life the policy is issued is not entitled to any benefit under the bond, policy, retirement plan, annuity, or other contractual arrangement, and it becomes payable as though the killer had predeceased the decedent.</w:t>
      </w:r>
      <w:r>
        <w:rPr>
          <w:rFonts w:ascii="Times New Roman" w:hAnsi="Times New Roman" w:eastAsia="Times New Roman" w:cs="Times New Roman"/>
          <w:sz w:val="22"/>
          <w:szCs w:val="22"/>
        </w:rPr>
      </w:r>
    </w:p>
    <w:p xmlns:w14="http://schemas.microsoft.com/office/word/2010/wordml" w:rsidR="005D4062" w:rsidRDefault="005D4062" w14:paraId="476AB128" w14:textId="77777777">
      <w:pPr>
        <w:spacing w:before="0" w:after="0" w:line="240" w:lineRule="auto"/>
        <w:rPr>
          <w:rFonts w:ascii="Arial" w:hAnsi="Arial" w:cs="Arial"/>
        </w:rPr>
      </w:pPr>
      <w:r>
        <w:rPr>
          <w:rFonts w:ascii="Times New Roman" w:hAnsi="Times New Roman" w:eastAsia="Times New Roman" w:cs="Times New Roman"/>
          <w:sz w:val="22"/>
          <w:szCs w:val="22"/>
        </w:rPr>
        <w:tab/>
        <w:t>(d) Any other acquisition of property or interest by the killer shall be treated in accordance with the principles of this section. A beneficiary whose interest is increased as a result of feloniously and intentionally killing shall be treated in accordance with the principles of this section.</w:t>
      </w:r>
      <w:r>
        <w:rPr>
          <w:rFonts w:ascii="Times New Roman" w:hAnsi="Times New Roman" w:eastAsia="Times New Roman" w:cs="Times New Roman"/>
          <w:sz w:val="22"/>
          <w:szCs w:val="22"/>
        </w:rPr>
      </w:r>
    </w:p>
    <w:p xmlns:w14="http://schemas.microsoft.com/office/word/2010/wordml" w:rsidR="005D4062" w:rsidRDefault="005D4062" w14:paraId="0C9C83A7" w14:textId="77777777">
      <w:pPr>
        <w:spacing w:before="0" w:after="0" w:line="240" w:lineRule="auto"/>
        <w:rPr>
          <w:rFonts w:ascii="Arial" w:hAnsi="Arial" w:cs="Arial"/>
        </w:rPr>
      </w:pPr>
      <w:r>
        <w:rPr>
          <w:rFonts w:ascii="Times New Roman" w:hAnsi="Times New Roman" w:eastAsia="Times New Roman" w:cs="Times New Roman"/>
          <w:sz w:val="22"/>
          <w:szCs w:val="22"/>
        </w:rPr>
        <w:tab/>
        <w:t>(e) The felonious and intentional killing of the decedent revokes the nomination of the killer in a will or other document nominating or appointing the killer to serve in any fiduciary capacity or representative capacity, including, but not limited to, as personal representative, trustee, agent or guardian.</w:t>
      </w:r>
      <w:r>
        <w:rPr>
          <w:rFonts w:ascii="Times New Roman" w:hAnsi="Times New Roman" w:eastAsia="Times New Roman" w:cs="Times New Roman"/>
          <w:sz w:val="22"/>
          <w:szCs w:val="22"/>
        </w:rPr>
      </w:r>
    </w:p>
    <w:p xmlns:w14="http://schemas.microsoft.com/office/word/2010/wordml" w:rsidR="005D4062" w:rsidRDefault="005D4062" w14:paraId="45D5F78E" w14:textId="77777777">
      <w:pPr>
        <w:spacing w:before="0" w:after="0" w:line="240" w:lineRule="auto"/>
        <w:rPr>
          <w:rFonts w:ascii="Arial" w:hAnsi="Arial" w:cs="Arial"/>
        </w:rPr>
      </w:pPr>
      <w:r>
        <w:rPr>
          <w:rFonts w:ascii="Times New Roman" w:hAnsi="Times New Roman" w:eastAsia="Times New Roman" w:cs="Times New Roman"/>
          <w:sz w:val="22"/>
          <w:szCs w:val="22"/>
        </w:rPr>
        <w:tab/>
        <w:t>(f) A final judgment by conviction, or guilty plea establishing criminal accountability of felonious and intentional killing the decedent conclusively establishes that the convicted individual feloniously and intentionally killed the decedent for purposes of this section. In the absence of such final judgment the court, upon the petition of an interested person, must determine whether, upon the preponderance of the evidence standard, the individual would be found responsible for the felonious and intention</w:t>
      </w:r>
      <w:r>
        <w:rPr>
          <w:rFonts w:ascii="Times New Roman" w:hAnsi="Times New Roman" w:eastAsia="Times New Roman" w:cs="Times New Roman"/>
          <w:sz w:val="22"/>
          <w:szCs w:val="22"/>
        </w:rPr>
        <w:t>al killing of the decedent. If the court determines that, under that standard, the individual would be responsible for the felonious and intentional killing of the decedent, the determination conclusively establishes that individual as the decedent's killer for purposes of this section.</w:t>
      </w:r>
      <w:r>
        <w:rPr>
          <w:rFonts w:ascii="Times New Roman" w:hAnsi="Times New Roman" w:eastAsia="Times New Roman" w:cs="Times New Roman"/>
          <w:sz w:val="22"/>
          <w:szCs w:val="22"/>
        </w:rPr>
      </w:r>
    </w:p>
    <w:p xmlns:w14="http://schemas.microsoft.com/office/word/2010/wordml" w:rsidR="005D4062" w:rsidRDefault="005D4062" w14:paraId="4A2CAF8B"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does not affect the rights of any person who, before rights under this section have been adjudicated, purchases from the killer, for value and without notice, property which the killer would have acquired except for this section, but the killer is liable for the amount of the proceeds or the value of the property. Any insurance company, bank, or other obligor making payment according to the terms of its policy or obligation is not liable by reason of this section unless prior to payment it</w:t>
      </w:r>
      <w:r>
        <w:rPr>
          <w:rFonts w:ascii="Times New Roman" w:hAnsi="Times New Roman" w:eastAsia="Times New Roman" w:cs="Times New Roman"/>
          <w:sz w:val="22"/>
          <w:szCs w:val="22"/>
        </w:rPr>
        <w:t xml:space="preserve"> has received at its home office or principal address written notice of a claim under this section.</w:t>
      </w:r>
      <w:r>
        <w:rPr>
          <w:rFonts w:ascii="Times New Roman" w:hAnsi="Times New Roman" w:eastAsia="Times New Roman" w:cs="Times New Roman"/>
          <w:sz w:val="22"/>
          <w:szCs w:val="22"/>
        </w:rPr>
      </w:r>
    </w:p>
    <w:p xmlns:w14="http://schemas.microsoft.com/office/word/2010/wordml" w:rsidR="005D4062" w:rsidRDefault="005D4062" w14:paraId="583E65EE" w14:textId="77777777">
      <w:pPr>
        <w:spacing w:before="0" w:after="0" w:line="240" w:lineRule="auto"/>
        <w:rPr>
          <w:rFonts w:ascii="Arial" w:hAnsi="Arial" w:cs="Arial"/>
        </w:rPr>
      </w:pPr>
      <w:r>
        <w:rPr>
          <w:rFonts w:ascii="Times New Roman" w:hAnsi="Times New Roman" w:eastAsia="Times New Roman" w:cs="Times New Roman"/>
          <w:sz w:val="22"/>
          <w:szCs w:val="22"/>
        </w:rPr>
        <w:tab/>
        <w:t>(h) If an individual feloniously and intentionally kills the decedent, and if the killer dies within one hundred twenty hours of the decedent's death, then the decedent shall be deemed to have survived the killer for purposes of distributing the killer's estate, including, but not limited to, property passing by intestacy, the killer's will, any trust of which the killer is a grantor, joint tenancy with right of survivorship and benefits payable under a life insurance policy, retirement plan, annuity or ot</w:t>
      </w:r>
      <w:r>
        <w:rPr>
          <w:rFonts w:ascii="Times New Roman" w:hAnsi="Times New Roman" w:eastAsia="Times New Roman" w:cs="Times New Roman"/>
          <w:sz w:val="22"/>
          <w:szCs w:val="22"/>
        </w:rPr>
        <w:t>her contractual arrangement.</w:t>
      </w:r>
      <w:r>
        <w:rPr>
          <w:rFonts w:ascii="Times New Roman" w:hAnsi="Times New Roman" w:eastAsia="Times New Roman" w:cs="Times New Roman"/>
          <w:sz w:val="22"/>
          <w:szCs w:val="22"/>
        </w:rPr>
      </w:r>
    </w:p>
    <w:p xmlns:w14="http://schemas.microsoft.com/office/word/2010/wordml" w14:paraId="0E894015" w14:textId="77777777">
      <w:pPr>
        <w:spacing w:before="0" w:after="0" w:line="240" w:lineRule="auto"/>
      </w:pPr>
      <w:r>
        <w:t/>
      </w:r>
    </w:p>
    <w:p xmlns:w14="http://schemas.microsoft.com/office/word/2010/wordml" w:rsidR="005D4062" w:rsidRDefault="005D4062" w14:paraId="5074B0D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76606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726EF2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(a), rewrote subsection (c), added subsection (e) and redesignated subsections accordingly, rewrote subsection (f), rewrote subsection (h), and made other nonsubstantive changes.</w:t>
      </w:r>
      <w:r>
        <w:rPr>
          <w:rFonts w:ascii="Times New Roman" w:hAnsi="Times New Roman" w:eastAsia="Times New Roman" w:cs="Times New Roman"/>
          <w:sz w:val="22"/>
          <w:szCs w:val="22"/>
        </w:rPr>
      </w:r>
    </w:p>
    <w:p xmlns:w14="http://schemas.microsoft.com/office/word/2010/wordml" w14:paraId="002CD75E" w14:textId="77777777">
      <w:pPr>
        <w:spacing w:before="0" w:after="0" w:line="240" w:lineRule="auto"/>
      </w:pPr>
      <w:r>
        <w:t/>
      </w:r>
    </w:p>
    <w:p xmlns:w14="http://schemas.microsoft.com/office/word/2010/wordml" w:rsidR="005D4062" w:rsidRDefault="005D4062" w14:paraId="692910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62-2-804. Effect of provision for survivorship on succession to joint tenancy.</w:t>
      </w:r>
      <w:r>
        <w:rPr>
          <w:rFonts w:ascii="Times New Roman" w:hAnsi="Times New Roman" w:eastAsia="Times New Roman" w:cs="Times New Roman"/>
          <w:b w:val="true"/>
          <w:sz w:val="22"/>
          <w:szCs w:val="22"/>
        </w:rPr>
      </w:r>
    </w:p>
    <w:p xmlns:w14="http://schemas.microsoft.com/office/word/2010/wordml" w:rsidR="005D4062" w:rsidRDefault="005D4062" w14:paraId="6BE1A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individual is seized or possessed of any real property held in joint tenancy at the time of the individual's death, the joint tenancy is deemed to have been severed by the death of the joint tenant and the real property is distributable as a tenancy in common unless the instrument which creates the joint tenancy in real property, including any instrument in which one individual conveys to himself and one or more other persons, or two or more persons convey to themselves, or to themselves and anothe</w:t>
      </w:r>
      <w:r>
        <w:rPr>
          <w:rFonts w:ascii="Times New Roman" w:hAnsi="Times New Roman" w:eastAsia="Times New Roman" w:cs="Times New Roman"/>
          <w:sz w:val="22"/>
          <w:szCs w:val="22"/>
        </w:rPr>
        <w:t>r or others, expressly provides for a right of survivorship, in which case the severance does not occur. While other methods for the creation of a joint tenancy in real property may be utilized, an express provision for a right of survivorship is conclusively considered to have occurred if the will or instrument of conveyance contains the names of the devisees or grantees followed by the words "as joint tenants with right of survivorship and not as tenants in common".</w:t>
      </w:r>
      <w:r>
        <w:rPr>
          <w:rFonts w:ascii="Times New Roman" w:hAnsi="Times New Roman" w:eastAsia="Times New Roman" w:cs="Times New Roman"/>
          <w:sz w:val="22"/>
          <w:szCs w:val="22"/>
        </w:rPr>
      </w:r>
    </w:p>
    <w:p xmlns:w14="http://schemas.microsoft.com/office/word/2010/wordml" w14:paraId="5A5A1A1D" w14:textId="77777777">
      <w:pPr>
        <w:spacing w:before="0" w:after="0" w:line="240" w:lineRule="auto"/>
      </w:pPr>
      <w:r>
        <w:t/>
      </w:r>
    </w:p>
    <w:p xmlns:w14="http://schemas.microsoft.com/office/word/2010/wordml" w:rsidR="005D4062" w:rsidRDefault="005D4062" w14:paraId="27A60BB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14; 1996 Act No. 405, § 1; 2000 Act No. 398, § 3; 2010 Act No. 266, § 1, eff June 24,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73AAD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BCB7821"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substituted "real property held in" for "estate of", substituted "real property" for "estate", twice inserted "in real property" and substituted "considered" for "deemed".</w:t>
      </w:r>
      <w:r>
        <w:rPr>
          <w:rFonts w:ascii="Times New Roman" w:hAnsi="Times New Roman" w:eastAsia="Times New Roman" w:cs="Times New Roman"/>
          <w:sz w:val="22"/>
          <w:szCs w:val="22"/>
        </w:rPr>
      </w:r>
    </w:p>
    <w:p xmlns:w14="http://schemas.microsoft.com/office/word/2010/wordml" w:rsidR="005D4062" w:rsidRDefault="005D4062" w14:paraId="69D4E85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made nonsubstantive changes.</w:t>
      </w:r>
      <w:r>
        <w:rPr>
          <w:rFonts w:ascii="Times New Roman" w:hAnsi="Times New Roman" w:eastAsia="Times New Roman" w:cs="Times New Roman"/>
          <w:sz w:val="22"/>
          <w:szCs w:val="22"/>
        </w:rPr>
      </w:r>
    </w:p>
    <w:p xmlns:w14="http://schemas.microsoft.com/office/word/2010/wordml" w14:paraId="62A74454" w14:textId="77777777">
      <w:pPr>
        <w:spacing w:before="0" w:after="0" w:line="240" w:lineRule="auto"/>
      </w:pPr>
      <w:r>
        <w:t/>
      </w:r>
    </w:p>
    <w:p xmlns:w14="http://schemas.microsoft.com/office/word/2010/wordml" w:rsidR="005D4062" w:rsidRDefault="005D4062" w14:paraId="2D3C71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62-2-805. Presumption of ownership of tangible personal property; exceptions.</w:t>
      </w:r>
      <w:r>
        <w:rPr>
          <w:rFonts w:ascii="Times New Roman" w:hAnsi="Times New Roman" w:eastAsia="Times New Roman" w:cs="Times New Roman"/>
          <w:b w:val="true"/>
          <w:sz w:val="22"/>
          <w:szCs w:val="22"/>
        </w:rPr>
      </w:r>
    </w:p>
    <w:p xmlns:w14="http://schemas.microsoft.com/office/word/2010/wordml" w:rsidR="005D4062" w:rsidRDefault="005D4062" w14:paraId="450DA068"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article, tangible personal property in the joint possession or control of the decedent and the surviving spouse at the time of the decedent's death is presumed to be owned by the decedent and the decedent's spouse in joint tenancy with right of survivorship if ownership is not evidenced otherwise by a certificate of title, bill of sale, or other writing. This presumption does not apply to property:</w:t>
      </w:r>
      <w:r>
        <w:rPr>
          <w:rFonts w:ascii="Times New Roman" w:hAnsi="Times New Roman" w:eastAsia="Times New Roman" w:cs="Times New Roman"/>
          <w:sz w:val="22"/>
          <w:szCs w:val="22"/>
        </w:rPr>
      </w:r>
    </w:p>
    <w:p xmlns:w14="http://schemas.microsoft.com/office/word/2010/wordml" w:rsidR="005D4062" w:rsidRDefault="005D4062" w14:paraId="0EFA1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acquired by either spouse before marriage;</w:t>
      </w:r>
      <w:r>
        <w:rPr>
          <w:rFonts w:ascii="Times New Roman" w:hAnsi="Times New Roman" w:eastAsia="Times New Roman" w:cs="Times New Roman"/>
          <w:sz w:val="22"/>
          <w:szCs w:val="22"/>
        </w:rPr>
      </w:r>
    </w:p>
    <w:p xmlns:w14="http://schemas.microsoft.com/office/word/2010/wordml" w:rsidR="005D4062" w:rsidRDefault="005D4062" w14:paraId="4A0BE4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acquired by either spouse by gift or inheritance during the marriage;</w:t>
      </w:r>
      <w:r>
        <w:rPr>
          <w:rFonts w:ascii="Times New Roman" w:hAnsi="Times New Roman" w:eastAsia="Times New Roman" w:cs="Times New Roman"/>
          <w:sz w:val="22"/>
          <w:szCs w:val="22"/>
        </w:rPr>
      </w:r>
    </w:p>
    <w:p xmlns:w14="http://schemas.microsoft.com/office/word/2010/wordml" w:rsidR="005D4062" w:rsidRDefault="005D4062" w14:paraId="1145A1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used by the decedent spouse in a trade or business in which the surviving spouse has no interest;</w:t>
      </w:r>
      <w:r>
        <w:rPr>
          <w:rFonts w:ascii="Times New Roman" w:hAnsi="Times New Roman" w:eastAsia="Times New Roman" w:cs="Times New Roman"/>
          <w:sz w:val="22"/>
          <w:szCs w:val="22"/>
        </w:rPr>
      </w:r>
    </w:p>
    <w:p xmlns:w14="http://schemas.microsoft.com/office/word/2010/wordml" w:rsidR="005D4062" w:rsidRDefault="005D4062" w14:paraId="26EEFB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held for another; or</w:t>
      </w:r>
      <w:r>
        <w:rPr>
          <w:rFonts w:ascii="Times New Roman" w:hAnsi="Times New Roman" w:eastAsia="Times New Roman" w:cs="Times New Roman"/>
          <w:sz w:val="22"/>
          <w:szCs w:val="22"/>
        </w:rPr>
      </w:r>
    </w:p>
    <w:p xmlns:w14="http://schemas.microsoft.com/office/word/2010/wordml" w:rsidR="005D4062" w:rsidRDefault="005D4062" w14:paraId="486FB9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specifically devised in a will or devised in a written statement or list disposing of tangible personal property pursuant to Section 62-2-512.</w:t>
      </w:r>
      <w:r>
        <w:rPr>
          <w:rFonts w:ascii="Times New Roman" w:hAnsi="Times New Roman" w:eastAsia="Times New Roman" w:cs="Times New Roman"/>
          <w:sz w:val="22"/>
          <w:szCs w:val="22"/>
        </w:rPr>
      </w:r>
    </w:p>
    <w:p xmlns:w14="http://schemas.microsoft.com/office/word/2010/wordml" w:rsidR="005D4062" w:rsidRDefault="005D4062" w14:paraId="09E1D59C" w14:textId="77777777">
      <w:pPr>
        <w:spacing w:before="0" w:after="0" w:line="240" w:lineRule="auto"/>
        <w:rPr>
          <w:rFonts w:ascii="Arial" w:hAnsi="Arial" w:cs="Arial"/>
        </w:rPr>
      </w:pPr>
      <w:r>
        <w:rPr>
          <w:rFonts w:ascii="Times New Roman" w:hAnsi="Times New Roman" w:eastAsia="Times New Roman" w:cs="Times New Roman"/>
          <w:sz w:val="22"/>
          <w:szCs w:val="22"/>
        </w:rPr>
        <w:tab/>
        <w:t>(B) The presumption created in this section may be overcome by a preponderance of the evidence demonstrating that ownership was held other than in joint tenancy with right of survivorship.</w:t>
      </w:r>
      <w:r>
        <w:rPr>
          <w:rFonts w:ascii="Times New Roman" w:hAnsi="Times New Roman" w:eastAsia="Times New Roman" w:cs="Times New Roman"/>
          <w:sz w:val="22"/>
          <w:szCs w:val="22"/>
        </w:rPr>
      </w:r>
    </w:p>
    <w:p xmlns:w14="http://schemas.microsoft.com/office/word/2010/wordml" w14:paraId="6E4354CA" w14:textId="77777777">
      <w:pPr>
        <w:spacing w:before="0" w:after="0" w:line="240" w:lineRule="auto"/>
      </w:pPr>
      <w:r>
        <w:t/>
      </w:r>
    </w:p>
    <w:p xmlns:w14="http://schemas.microsoft.com/office/word/2010/wordml" w:rsidR="005D4062" w:rsidRDefault="005D4062" w14:paraId="26EA50D6"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266, § 2, eff June 24,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8C1EE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6011BB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(A)(5) inserted "specifically devised in a will or".</w:t>
      </w:r>
      <w:r>
        <w:rPr>
          <w:rFonts w:ascii="Times New Roman" w:hAnsi="Times New Roman" w:eastAsia="Times New Roman" w:cs="Times New Roman"/>
          <w:sz w:val="22"/>
          <w:szCs w:val="22"/>
        </w:rPr>
      </w:r>
    </w:p>
    <w:p xmlns:w14="http://schemas.microsoft.com/office/word/2010/wordml" w14:paraId="243C3CD1" w14:textId="77777777">
      <w:pPr>
        <w:spacing w:before="0" w:after="0" w:line="240" w:lineRule="auto"/>
      </w:pPr>
      <w:r>
        <w:t/>
      </w:r>
    </w:p>
    <w:p xmlns:w14="http://schemas.microsoft.com/office/word/2010/wordml" w:rsidR="005D4062" w:rsidRDefault="005D4062" w14:paraId="090447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62-2-806. Modification to achieve testator's tax objectives.</w:t>
      </w:r>
      <w:r>
        <w:rPr>
          <w:rFonts w:ascii="Times New Roman" w:hAnsi="Times New Roman" w:eastAsia="Times New Roman" w:cs="Times New Roman"/>
          <w:b w:val="true"/>
          <w:sz w:val="22"/>
          <w:szCs w:val="22"/>
        </w:rPr>
      </w:r>
    </w:p>
    <w:p xmlns:w14="http://schemas.microsoft.com/office/word/2010/wordml" w:rsidR="005D4062" w:rsidRDefault="005D4062" w14:paraId="4896A026" w14:textId="77777777">
      <w:pPr>
        <w:spacing w:before="0" w:after="0" w:line="240" w:lineRule="auto"/>
        <w:rPr>
          <w:rFonts w:ascii="Arial" w:hAnsi="Arial" w:cs="Arial"/>
        </w:rPr>
      </w:pPr>
      <w:r>
        <w:rPr>
          <w:rFonts w:ascii="Times New Roman" w:hAnsi="Times New Roman" w:eastAsia="Times New Roman" w:cs="Times New Roman"/>
          <w:sz w:val="22"/>
          <w:szCs w:val="22"/>
        </w:rPr>
        <w:tab/>
        <w:t>To achieve the testator's tax objectives, the personal representative or any interested person may file a summons and petition requesting the court, after notice and a hearing, to issue an order modifying the terms of a testator's will in a manner not contrary to the testator's probable intent. The court may provide that the modification has retroactive effect.</w:t>
      </w:r>
      <w:r>
        <w:rPr>
          <w:rFonts w:ascii="Times New Roman" w:hAnsi="Times New Roman" w:eastAsia="Times New Roman" w:cs="Times New Roman"/>
          <w:sz w:val="22"/>
          <w:szCs w:val="22"/>
        </w:rPr>
      </w:r>
    </w:p>
    <w:p xmlns:w14="http://schemas.microsoft.com/office/word/2010/wordml" w14:paraId="26335AE6" w14:textId="77777777">
      <w:pPr>
        <w:spacing w:before="0" w:after="0" w:line="240" w:lineRule="auto"/>
      </w:pPr>
      <w:r>
        <w:t/>
      </w:r>
    </w:p>
    <w:p xmlns:w14="http://schemas.microsoft.com/office/word/2010/wordml" w:rsidR="005D4062" w:rsidRDefault="005D4062" w14:paraId="3281E15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AF0FBE4" w14:textId="77777777">
      <w:pPr>
        <w:spacing w:before="0" w:after="0" w:line="240" w:lineRule="auto"/>
        <w:rPr>
          <w:rFonts w:ascii="Arial" w:hAnsi="Arial" w:cs="Arial"/>
        </w:rPr>
      </w:pPr>
      <w:r>
        <w:rPr>
          <w:rFonts w:ascii="Times New Roman" w:hAnsi="Times New Roman" w:eastAsia="Times New Roman" w:cs="Times New Roman"/>
          <w:sz w:val="22"/>
          <w:szCs w:val="22"/>
        </w:rPr>
        <w:t>Part 9</w:t>
      </w:r>
      <w:r>
        <w:rPr>
          <w:rFonts w:ascii="Times New Roman" w:hAnsi="Times New Roman" w:eastAsia="Times New Roman" w:cs="Times New Roman"/>
          <w:sz w:val="22"/>
          <w:szCs w:val="22"/>
        </w:rPr>
      </w:r>
    </w:p>
    <w:p xmlns:w14="http://schemas.microsoft.com/office/word/2010/wordml" w:rsidR="005D4062" w:rsidRDefault="005D4062" w14:paraId="179096B4" w14:textId="77777777">
      <w:pPr>
        <w:spacing w:before="0" w:after="0" w:line="240" w:lineRule="auto"/>
        <w:rPr>
          <w:rFonts w:ascii="Arial" w:hAnsi="Arial" w:cs="Arial"/>
        </w:rPr>
      </w:pPr>
      <w:r>
        <w:rPr>
          <w:rFonts w:ascii="Times New Roman" w:hAnsi="Times New Roman" w:eastAsia="Times New Roman" w:cs="Times New Roman"/>
          <w:sz w:val="22"/>
          <w:szCs w:val="22"/>
        </w:rPr>
        <w:t>Delivery and Suppression of Wills</w:t>
      </w:r>
      <w:r>
        <w:rPr>
          <w:rFonts w:ascii="Times New Roman" w:hAnsi="Times New Roman" w:eastAsia="Times New Roman" w:cs="Times New Roman"/>
          <w:sz w:val="22"/>
          <w:szCs w:val="22"/>
        </w:rPr>
      </w:r>
    </w:p>
    <w:p xmlns:w14="http://schemas.microsoft.com/office/word/2010/wordml" w14:paraId="550F39BF" w14:textId="77777777">
      <w:pPr>
        <w:spacing w:before="0" w:after="0" w:line="240" w:lineRule="auto"/>
      </w:pPr>
      <w:r>
        <w:t/>
      </w:r>
    </w:p>
    <w:p xmlns:w14="http://schemas.microsoft.com/office/word/2010/wordml" w:rsidR="005D4062" w:rsidRDefault="005D4062" w14:paraId="5E8549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62-2-901. Delivery of will to judge of probate; filing.</w:t>
      </w:r>
      <w:r>
        <w:rPr>
          <w:rFonts w:ascii="Times New Roman" w:hAnsi="Times New Roman" w:eastAsia="Times New Roman" w:cs="Times New Roman"/>
          <w:b w:val="true"/>
          <w:sz w:val="22"/>
          <w:szCs w:val="22"/>
        </w:rPr>
      </w:r>
    </w:p>
    <w:p xmlns:w14="http://schemas.microsoft.com/office/word/2010/wordml" w:rsidR="005D4062" w:rsidRDefault="005D4062" w14:paraId="78F2A5BA" w14:textId="77777777">
      <w:pPr>
        <w:spacing w:before="0" w:after="0" w:line="240" w:lineRule="auto"/>
        <w:rPr>
          <w:rFonts w:ascii="Arial" w:hAnsi="Arial" w:cs="Arial"/>
        </w:rPr>
      </w:pPr>
      <w:r>
        <w:rPr>
          <w:rFonts w:ascii="Times New Roman" w:hAnsi="Times New Roman" w:eastAsia="Times New Roman" w:cs="Times New Roman"/>
          <w:sz w:val="22"/>
          <w:szCs w:val="22"/>
        </w:rPr>
        <w:tab/>
        <w:t>(a) After the death of a testator, a person having custody of a will of the testator shall deliver such will, within thirty days of actual notice or knowledge of the testator's death to the judge of the probate court having jurisdiction to admit the same or to a person named as personal representative in the will who shall deliver the will to the judge of the probate court. Upon receipt of the will, the judge of probate shall file the same in probate court and if proceedings for the probate are not begun w</w:t>
      </w:r>
      <w:r>
        <w:rPr>
          <w:rFonts w:ascii="Times New Roman" w:hAnsi="Times New Roman" w:eastAsia="Times New Roman" w:cs="Times New Roman"/>
          <w:sz w:val="22"/>
          <w:szCs w:val="22"/>
        </w:rPr>
        <w:t>ithin thirty days the judge shall publish a notice of such delivery and filing in one of the newspapers in the county of the probate court for once a week for three consecutive weeks.</w:t>
      </w:r>
      <w:r>
        <w:rPr>
          <w:rFonts w:ascii="Times New Roman" w:hAnsi="Times New Roman" w:eastAsia="Times New Roman" w:cs="Times New Roman"/>
          <w:sz w:val="22"/>
          <w:szCs w:val="22"/>
        </w:rPr>
      </w:r>
    </w:p>
    <w:p xmlns:w14="http://schemas.microsoft.com/office/word/2010/wordml" w:rsidR="005D4062" w:rsidRDefault="005D4062" w14:paraId="151C8CF5"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intentionally or fraudulently destroys, suppresses, conceals, or fails to deliver the will to the judge of the probate court having jurisdiction to admit it to probate is liable to any person aggrieved for any damages that may be sustained by such action or inaction.</w:t>
      </w:r>
      <w:r>
        <w:rPr>
          <w:rFonts w:ascii="Times New Roman" w:hAnsi="Times New Roman" w:eastAsia="Times New Roman" w:cs="Times New Roman"/>
          <w:sz w:val="22"/>
          <w:szCs w:val="22"/>
        </w:rPr>
      </w:r>
    </w:p>
    <w:p xmlns:w14="http://schemas.microsoft.com/office/word/2010/wordml" w:rsidR="005D4062" w:rsidRDefault="005D4062" w14:paraId="0EA99C75"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who intentionally or fraudulently destroys, suppresses, conceals, or fails to deliver the will to the judge of the probate court having jurisdiction to admit it to probate, after being ordered by the court in a proceeding brought for the purpose of compelling delivery, is subject to a penalty for contempt of court.</w:t>
      </w:r>
      <w:r>
        <w:rPr>
          <w:rFonts w:ascii="Times New Roman" w:hAnsi="Times New Roman" w:eastAsia="Times New Roman" w:cs="Times New Roman"/>
          <w:sz w:val="22"/>
          <w:szCs w:val="22"/>
        </w:rPr>
      </w:r>
    </w:p>
    <w:p xmlns:w14="http://schemas.microsoft.com/office/word/2010/wordml" w14:paraId="1BAD81CC" w14:textId="77777777">
      <w:pPr>
        <w:spacing w:before="0" w:after="0" w:line="240" w:lineRule="auto"/>
      </w:pPr>
      <w:r>
        <w:t/>
      </w:r>
    </w:p>
    <w:p xmlns:w14="http://schemas.microsoft.com/office/word/2010/wordml" w:rsidR="005D4062" w:rsidRDefault="005D4062" w14:paraId="6DECD98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15;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25486F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E8DEDC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5FEE3A69" w14:textId="77777777">
      <w:pPr>
        <w:spacing w:before="0" w:after="0" w:line="240" w:lineRule="auto"/>
        <w:rPr>
          <w:rFonts w:ascii="Arial" w:hAnsi="Arial" w:cs="Arial"/>
        </w:rPr>
      </w:pPr>
      <w:r>
        <w:rPr>
          <w:rFonts w:ascii="Times New Roman" w:hAnsi="Times New Roman" w:eastAsia="Times New Roman" w:cs="Times New Roman"/>
          <w:sz w:val="22"/>
          <w:szCs w:val="22"/>
        </w:rPr>
        <w:t>Part 10</w:t>
      </w:r>
      <w:r>
        <w:rPr>
          <w:rFonts w:ascii="Times New Roman" w:hAnsi="Times New Roman" w:eastAsia="Times New Roman" w:cs="Times New Roman"/>
          <w:sz w:val="22"/>
          <w:szCs w:val="22"/>
        </w:rPr>
      </w:r>
    </w:p>
    <w:p xmlns:w14="http://schemas.microsoft.com/office/word/2010/wordml" w:rsidR="005D4062" w:rsidRDefault="005D4062" w14:paraId="1323F1C9" w14:textId="77777777">
      <w:pPr>
        <w:spacing w:before="0" w:after="0" w:line="240" w:lineRule="auto"/>
        <w:rPr>
          <w:rFonts w:ascii="Arial" w:hAnsi="Arial" w:cs="Arial"/>
        </w:rPr>
      </w:pPr>
      <w:r>
        <w:rPr>
          <w:rFonts w:ascii="Times New Roman" w:hAnsi="Times New Roman" w:eastAsia="Times New Roman" w:cs="Times New Roman"/>
          <w:sz w:val="22"/>
          <w:szCs w:val="22"/>
        </w:rPr>
        <w:t>Uniform Fiduciary Access to Digital Assets</w:t>
      </w:r>
      <w:r>
        <w:rPr>
          <w:rFonts w:ascii="Times New Roman" w:hAnsi="Times New Roman" w:eastAsia="Times New Roman" w:cs="Times New Roman"/>
          <w:sz w:val="22"/>
          <w:szCs w:val="22"/>
        </w:rPr>
      </w:r>
    </w:p>
    <w:p xmlns:w14="http://schemas.microsoft.com/office/word/2010/wordml" w:rsidR="005D4062" w:rsidRDefault="005D4062" w14:paraId="031B552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C22F794" w14:textId="77777777">
      <w:pPr>
        <w:spacing w:before="0" w:after="0" w:line="240" w:lineRule="auto"/>
        <w:rPr>
          <w:rFonts w:ascii="Arial" w:hAnsi="Arial" w:cs="Arial"/>
        </w:rPr>
      </w:pPr>
      <w:r>
        <w:rPr>
          <w:rFonts w:ascii="Times New Roman" w:hAnsi="Times New Roman" w:eastAsia="Times New Roman" w:cs="Times New Roman"/>
          <w:sz w:val="22"/>
          <w:szCs w:val="22"/>
        </w:rPr>
        <w:t>2016 Act No. 260, § 1, provides as follows:</w:t>
      </w:r>
      <w:r>
        <w:rPr>
          <w:rFonts w:ascii="Times New Roman" w:hAnsi="Times New Roman" w:eastAsia="Times New Roman" w:cs="Times New Roman"/>
          <w:sz w:val="22"/>
          <w:szCs w:val="22"/>
        </w:rPr>
      </w:r>
    </w:p>
    <w:p xmlns:w14="http://schemas.microsoft.com/office/word/2010/wordml" w:rsidR="005D4062" w:rsidRDefault="005D4062" w14:paraId="1CBBB9E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'South Carolina Uniform Fiduciary Access to Digital Assets Act'."</w:t>
      </w:r>
      <w:r>
        <w:rPr>
          <w:rFonts w:ascii="Times New Roman" w:hAnsi="Times New Roman" w:eastAsia="Times New Roman" w:cs="Times New Roman"/>
          <w:sz w:val="22"/>
          <w:szCs w:val="22"/>
        </w:rPr>
      </w:r>
    </w:p>
    <w:p xmlns:w14="http://schemas.microsoft.com/office/word/2010/wordml" w14:paraId="306735CE" w14:textId="77777777">
      <w:pPr>
        <w:spacing w:before="0" w:after="0" w:line="240" w:lineRule="auto"/>
      </w:pPr>
      <w:r>
        <w:t/>
      </w:r>
    </w:p>
    <w:p xmlns:w14="http://schemas.microsoft.com/office/word/2010/wordml" w:rsidR="005D4062" w:rsidRDefault="005D4062" w14:paraId="75D849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62-2-1010. Definitions.</w:t>
      </w:r>
      <w:r>
        <w:rPr>
          <w:rFonts w:ascii="Times New Roman" w:hAnsi="Times New Roman" w:eastAsia="Times New Roman" w:cs="Times New Roman"/>
          <w:b w:val="true"/>
          <w:sz w:val="22"/>
          <w:szCs w:val="22"/>
        </w:rPr>
      </w:r>
    </w:p>
    <w:p xmlns:w14="http://schemas.microsoft.com/office/word/2010/wordml" w:rsidR="005D4062" w:rsidRDefault="005D4062" w14:paraId="30506DF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part:</w:t>
      </w:r>
      <w:r>
        <w:rPr>
          <w:rFonts w:ascii="Times New Roman" w:hAnsi="Times New Roman" w:eastAsia="Times New Roman" w:cs="Times New Roman"/>
          <w:sz w:val="22"/>
          <w:szCs w:val="22"/>
        </w:rPr>
      </w:r>
    </w:p>
    <w:p xmlns:w14="http://schemas.microsoft.com/office/word/2010/wordml" w:rsidR="005D4062" w:rsidRDefault="005D4062" w14:paraId="5EAA612C" w14:textId="77777777">
      <w:pPr>
        <w:spacing w:before="0" w:after="0" w:line="240" w:lineRule="auto"/>
        <w:rPr>
          <w:rFonts w:ascii="Arial" w:hAnsi="Arial" w:cs="Arial"/>
        </w:rPr>
      </w:pPr>
      <w:r>
        <w:rPr>
          <w:rFonts w:ascii="Times New Roman" w:hAnsi="Times New Roman" w:eastAsia="Times New Roman" w:cs="Times New Roman"/>
          <w:sz w:val="22"/>
          <w:szCs w:val="22"/>
        </w:rPr>
        <w:tab/>
        <w:t>(1) "Account" means an arrangement under a terms-of-service agreement in which a custodian carries, maintains, processes, receives, or stores a digital asset of the user or provides goods or services to the user.</w:t>
      </w:r>
      <w:r>
        <w:rPr>
          <w:rFonts w:ascii="Times New Roman" w:hAnsi="Times New Roman" w:eastAsia="Times New Roman" w:cs="Times New Roman"/>
          <w:sz w:val="22"/>
          <w:szCs w:val="22"/>
        </w:rPr>
      </w:r>
    </w:p>
    <w:p xmlns:w14="http://schemas.microsoft.com/office/word/2010/wordml" w:rsidR="005D4062" w:rsidRDefault="005D4062" w14:paraId="4664D5DF" w14:textId="77777777">
      <w:pPr>
        <w:spacing w:before="0" w:after="0" w:line="240" w:lineRule="auto"/>
        <w:rPr>
          <w:rFonts w:ascii="Arial" w:hAnsi="Arial" w:cs="Arial"/>
        </w:rPr>
      </w:pPr>
      <w:r>
        <w:rPr>
          <w:rFonts w:ascii="Times New Roman" w:hAnsi="Times New Roman" w:eastAsia="Times New Roman" w:cs="Times New Roman"/>
          <w:sz w:val="22"/>
          <w:szCs w:val="22"/>
        </w:rPr>
        <w:tab/>
        <w:t>(2) "Agent" means an attorney-in-fact granted authority under a durable or nondurable power of attorney.</w:t>
      </w:r>
      <w:r>
        <w:rPr>
          <w:rFonts w:ascii="Times New Roman" w:hAnsi="Times New Roman" w:eastAsia="Times New Roman" w:cs="Times New Roman"/>
          <w:sz w:val="22"/>
          <w:szCs w:val="22"/>
        </w:rPr>
      </w:r>
    </w:p>
    <w:p xmlns:w14="http://schemas.microsoft.com/office/word/2010/wordml" w:rsidR="005D4062" w:rsidRDefault="005D4062" w14:paraId="26DAEC18" w14:textId="77777777">
      <w:pPr>
        <w:spacing w:before="0" w:after="0" w:line="240" w:lineRule="auto"/>
        <w:rPr>
          <w:rFonts w:ascii="Arial" w:hAnsi="Arial" w:cs="Arial"/>
        </w:rPr>
      </w:pPr>
      <w:r>
        <w:rPr>
          <w:rFonts w:ascii="Times New Roman" w:hAnsi="Times New Roman" w:eastAsia="Times New Roman" w:cs="Times New Roman"/>
          <w:sz w:val="22"/>
          <w:szCs w:val="22"/>
        </w:rPr>
        <w:tab/>
        <w:t>(3) "Carries" means engages in the transmission of an electronic communication.</w:t>
      </w:r>
      <w:r>
        <w:rPr>
          <w:rFonts w:ascii="Times New Roman" w:hAnsi="Times New Roman" w:eastAsia="Times New Roman" w:cs="Times New Roman"/>
          <w:sz w:val="22"/>
          <w:szCs w:val="22"/>
        </w:rPr>
      </w:r>
    </w:p>
    <w:p xmlns:w14="http://schemas.microsoft.com/office/word/2010/wordml" w:rsidR="005D4062" w:rsidRDefault="005D4062" w14:paraId="1B00EAB4" w14:textId="77777777">
      <w:pPr>
        <w:spacing w:before="0" w:after="0" w:line="240" w:lineRule="auto"/>
        <w:rPr>
          <w:rFonts w:ascii="Arial" w:hAnsi="Arial" w:cs="Arial"/>
        </w:rPr>
      </w:pPr>
      <w:r>
        <w:rPr>
          <w:rFonts w:ascii="Times New Roman" w:hAnsi="Times New Roman" w:eastAsia="Times New Roman" w:cs="Times New Roman"/>
          <w:sz w:val="22"/>
          <w:szCs w:val="22"/>
        </w:rPr>
        <w:tab/>
        <w:t>(4) "Catalogue of electronic communications" means information that identifies each person with whom a user has had an electronic communication, the time and date of the communication, and the electronic address of the person.</w:t>
      </w:r>
      <w:r>
        <w:rPr>
          <w:rFonts w:ascii="Times New Roman" w:hAnsi="Times New Roman" w:eastAsia="Times New Roman" w:cs="Times New Roman"/>
          <w:sz w:val="22"/>
          <w:szCs w:val="22"/>
        </w:rPr>
      </w:r>
    </w:p>
    <w:p xmlns:w14="http://schemas.microsoft.com/office/word/2010/wordml" w:rsidR="005D4062" w:rsidRDefault="005D4062" w14:paraId="52FF2A1A" w14:textId="77777777">
      <w:pPr>
        <w:spacing w:before="0" w:after="0" w:line="240" w:lineRule="auto"/>
        <w:rPr>
          <w:rFonts w:ascii="Arial" w:hAnsi="Arial" w:cs="Arial"/>
        </w:rPr>
      </w:pPr>
      <w:r>
        <w:rPr>
          <w:rFonts w:ascii="Times New Roman" w:hAnsi="Times New Roman" w:eastAsia="Times New Roman" w:cs="Times New Roman"/>
          <w:sz w:val="22"/>
          <w:szCs w:val="22"/>
        </w:rPr>
        <w:tab/>
        <w:t>(5) "Conservator" means a person appointed by a court to manage the estate of a living individual. The term includes a limited conservator.</w:t>
      </w:r>
      <w:r>
        <w:rPr>
          <w:rFonts w:ascii="Times New Roman" w:hAnsi="Times New Roman" w:eastAsia="Times New Roman" w:cs="Times New Roman"/>
          <w:sz w:val="22"/>
          <w:szCs w:val="22"/>
        </w:rPr>
      </w:r>
    </w:p>
    <w:p xmlns:w14="http://schemas.microsoft.com/office/word/2010/wordml" w:rsidR="005D4062" w:rsidRDefault="005D4062" w14:paraId="07F0D4B3" w14:textId="77777777">
      <w:pPr>
        <w:spacing w:before="0" w:after="0" w:line="240" w:lineRule="auto"/>
        <w:rPr>
          <w:rFonts w:ascii="Arial" w:hAnsi="Arial" w:cs="Arial"/>
        </w:rPr>
      </w:pPr>
      <w:r>
        <w:rPr>
          <w:rFonts w:ascii="Times New Roman" w:hAnsi="Times New Roman" w:eastAsia="Times New Roman" w:cs="Times New Roman"/>
          <w:sz w:val="22"/>
          <w:szCs w:val="22"/>
        </w:rPr>
        <w:tab/>
        <w:t>(6) "Content of an electronic communication" means information concerning the substance or meaning of the communication that:</w:t>
      </w:r>
      <w:r>
        <w:rPr>
          <w:rFonts w:ascii="Times New Roman" w:hAnsi="Times New Roman" w:eastAsia="Times New Roman" w:cs="Times New Roman"/>
          <w:sz w:val="22"/>
          <w:szCs w:val="22"/>
        </w:rPr>
      </w:r>
    </w:p>
    <w:p xmlns:w14="http://schemas.microsoft.com/office/word/2010/wordml" w:rsidR="005D4062" w:rsidRDefault="005D4062" w14:paraId="172931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been sent or received by a user;</w:t>
      </w:r>
      <w:r>
        <w:rPr>
          <w:rFonts w:ascii="Times New Roman" w:hAnsi="Times New Roman" w:eastAsia="Times New Roman" w:cs="Times New Roman"/>
          <w:sz w:val="22"/>
          <w:szCs w:val="22"/>
        </w:rPr>
      </w:r>
    </w:p>
    <w:p xmlns:w14="http://schemas.microsoft.com/office/word/2010/wordml" w:rsidR="005D4062" w:rsidRDefault="005D4062" w14:paraId="76F6F9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in electronic storage by a custodian providing an electronic-communication service to the public or is carried or maintained by a custodian providing a remote-computing service to the public; and</w:t>
      </w:r>
      <w:r>
        <w:rPr>
          <w:rFonts w:ascii="Times New Roman" w:hAnsi="Times New Roman" w:eastAsia="Times New Roman" w:cs="Times New Roman"/>
          <w:sz w:val="22"/>
          <w:szCs w:val="22"/>
        </w:rPr>
      </w:r>
    </w:p>
    <w:p xmlns:w14="http://schemas.microsoft.com/office/word/2010/wordml" w:rsidR="005D4062" w:rsidRDefault="005D4062" w14:paraId="0B143A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not readily accessible to the public.</w:t>
      </w:r>
      <w:r>
        <w:rPr>
          <w:rFonts w:ascii="Times New Roman" w:hAnsi="Times New Roman" w:eastAsia="Times New Roman" w:cs="Times New Roman"/>
          <w:sz w:val="22"/>
          <w:szCs w:val="22"/>
        </w:rPr>
      </w:r>
    </w:p>
    <w:p xmlns:w14="http://schemas.microsoft.com/office/word/2010/wordml" w:rsidR="005D4062" w:rsidRDefault="005D4062" w14:paraId="4D14FECE" w14:textId="77777777">
      <w:pPr>
        <w:spacing w:before="0" w:after="0" w:line="240" w:lineRule="auto"/>
        <w:rPr>
          <w:rFonts w:ascii="Arial" w:hAnsi="Arial" w:cs="Arial"/>
        </w:rPr>
      </w:pPr>
      <w:r>
        <w:rPr>
          <w:rFonts w:ascii="Times New Roman" w:hAnsi="Times New Roman" w:eastAsia="Times New Roman" w:cs="Times New Roman"/>
          <w:sz w:val="22"/>
          <w:szCs w:val="22"/>
        </w:rPr>
        <w:tab/>
        <w:t>(7) "Court" has the meaning specified in Section 62-1-201(5).</w:t>
      </w:r>
      <w:r>
        <w:rPr>
          <w:rFonts w:ascii="Times New Roman" w:hAnsi="Times New Roman" w:eastAsia="Times New Roman" w:cs="Times New Roman"/>
          <w:sz w:val="22"/>
          <w:szCs w:val="22"/>
        </w:rPr>
      </w:r>
    </w:p>
    <w:p xmlns:w14="http://schemas.microsoft.com/office/word/2010/wordml" w:rsidR="005D4062" w:rsidRDefault="005D4062" w14:paraId="09C3F4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"Custodian" </w:t>
      </w:r>
      <w:r>
        <w:rPr>
          <w:rFonts w:ascii="Times New Roman" w:hAnsi="Times New Roman" w:eastAsia="Times New Roman" w:cs="Times New Roman"/>
          <w:sz w:val="22"/>
          <w:szCs w:val="22"/>
        </w:rPr>
        <w:t>means a person that carries, maintains, processes, receives, or stores a digital asset of a user.</w:t>
      </w:r>
      <w:r>
        <w:rPr>
          <w:rFonts w:ascii="Times New Roman" w:hAnsi="Times New Roman" w:eastAsia="Times New Roman" w:cs="Times New Roman"/>
          <w:sz w:val="22"/>
          <w:szCs w:val="22"/>
        </w:rPr>
      </w:r>
    </w:p>
    <w:p xmlns:w14="http://schemas.microsoft.com/office/word/2010/wordml" w:rsidR="005D4062" w:rsidRDefault="005D4062" w14:paraId="4C6981B0" w14:textId="77777777">
      <w:pPr>
        <w:spacing w:before="0" w:after="0" w:line="240" w:lineRule="auto"/>
        <w:rPr>
          <w:rFonts w:ascii="Arial" w:hAnsi="Arial" w:cs="Arial"/>
        </w:rPr>
      </w:pPr>
      <w:r>
        <w:rPr>
          <w:rFonts w:ascii="Times New Roman" w:hAnsi="Times New Roman" w:eastAsia="Times New Roman" w:cs="Times New Roman"/>
          <w:sz w:val="22"/>
          <w:szCs w:val="22"/>
        </w:rPr>
        <w:tab/>
        <w:t>(9) "Designated recipient" means a person chosen by a user using an online tool to administer digital assets of the user.</w:t>
      </w:r>
      <w:r>
        <w:rPr>
          <w:rFonts w:ascii="Times New Roman" w:hAnsi="Times New Roman" w:eastAsia="Times New Roman" w:cs="Times New Roman"/>
          <w:sz w:val="22"/>
          <w:szCs w:val="22"/>
        </w:rPr>
      </w:r>
    </w:p>
    <w:p xmlns:w14="http://schemas.microsoft.com/office/word/2010/wordml" w:rsidR="005D4062" w:rsidRDefault="005D4062" w14:paraId="3D64071F" w14:textId="77777777">
      <w:pPr>
        <w:spacing w:before="0" w:after="0" w:line="240" w:lineRule="auto"/>
        <w:rPr>
          <w:rFonts w:ascii="Arial" w:hAnsi="Arial" w:cs="Arial"/>
        </w:rPr>
      </w:pPr>
      <w:r>
        <w:rPr>
          <w:rFonts w:ascii="Times New Roman" w:hAnsi="Times New Roman" w:eastAsia="Times New Roman" w:cs="Times New Roman"/>
          <w:sz w:val="22"/>
          <w:szCs w:val="22"/>
        </w:rPr>
        <w:tab/>
        <w:t>(10) "Digital asset" means an electronic record in which an individual has a right or interest. The term does not include an underlying asset or liability unless the asset or liability is itself an electronic record.</w:t>
      </w:r>
      <w:r>
        <w:rPr>
          <w:rFonts w:ascii="Times New Roman" w:hAnsi="Times New Roman" w:eastAsia="Times New Roman" w:cs="Times New Roman"/>
          <w:sz w:val="22"/>
          <w:szCs w:val="22"/>
        </w:rPr>
      </w:r>
    </w:p>
    <w:p xmlns:w14="http://schemas.microsoft.com/office/word/2010/wordml" w:rsidR="005D4062" w:rsidRDefault="005D4062" w14:paraId="4CDBB540" w14:textId="77777777">
      <w:pPr>
        <w:spacing w:before="0" w:after="0" w:line="240" w:lineRule="auto"/>
        <w:rPr>
          <w:rFonts w:ascii="Arial" w:hAnsi="Arial" w:cs="Arial"/>
        </w:rPr>
      </w:pPr>
      <w:r>
        <w:rPr>
          <w:rFonts w:ascii="Times New Roman" w:hAnsi="Times New Roman" w:eastAsia="Times New Roman" w:cs="Times New Roman"/>
          <w:sz w:val="22"/>
          <w:szCs w:val="22"/>
        </w:rPr>
        <w:tab/>
        <w:t>(11) "Electronic" means relating to technology having electrical, digital, magnetic, wireless, optical, electromagnetic, or similar capabilities.</w:t>
      </w:r>
      <w:r>
        <w:rPr>
          <w:rFonts w:ascii="Times New Roman" w:hAnsi="Times New Roman" w:eastAsia="Times New Roman" w:cs="Times New Roman"/>
          <w:sz w:val="22"/>
          <w:szCs w:val="22"/>
        </w:rPr>
      </w:r>
    </w:p>
    <w:p xmlns:w14="http://schemas.microsoft.com/office/word/2010/wordml" w:rsidR="005D4062" w:rsidRDefault="005D4062" w14:paraId="5F56F294" w14:textId="77777777">
      <w:pPr>
        <w:spacing w:before="0" w:after="0" w:line="240" w:lineRule="auto"/>
        <w:rPr>
          <w:rFonts w:ascii="Arial" w:hAnsi="Arial" w:cs="Arial"/>
        </w:rPr>
      </w:pPr>
      <w:r>
        <w:rPr>
          <w:rFonts w:ascii="Times New Roman" w:hAnsi="Times New Roman" w:eastAsia="Times New Roman" w:cs="Times New Roman"/>
          <w:sz w:val="22"/>
          <w:szCs w:val="22"/>
        </w:rPr>
        <w:tab/>
        <w:t>(12) "Electronic communication" has the meaning as specified in 18 U.S.C. Section 2510(12), as amended.</w:t>
      </w:r>
      <w:r>
        <w:rPr>
          <w:rFonts w:ascii="Times New Roman" w:hAnsi="Times New Roman" w:eastAsia="Times New Roman" w:cs="Times New Roman"/>
          <w:sz w:val="22"/>
          <w:szCs w:val="22"/>
        </w:rPr>
      </w:r>
    </w:p>
    <w:p xmlns:w14="http://schemas.microsoft.com/office/word/2010/wordml" w:rsidR="005D4062" w:rsidRDefault="005D4062" w14:paraId="6678E552" w14:textId="77777777">
      <w:pPr>
        <w:spacing w:before="0" w:after="0" w:line="240" w:lineRule="auto"/>
        <w:rPr>
          <w:rFonts w:ascii="Arial" w:hAnsi="Arial" w:cs="Arial"/>
        </w:rPr>
      </w:pPr>
      <w:r>
        <w:rPr>
          <w:rFonts w:ascii="Times New Roman" w:hAnsi="Times New Roman" w:eastAsia="Times New Roman" w:cs="Times New Roman"/>
          <w:sz w:val="22"/>
          <w:szCs w:val="22"/>
        </w:rPr>
        <w:tab/>
        <w:t>(13) "Electronic-communication service" means a custodian that provides to a user the ability to send or receive an electronic communication.</w:t>
      </w:r>
      <w:r>
        <w:rPr>
          <w:rFonts w:ascii="Times New Roman" w:hAnsi="Times New Roman" w:eastAsia="Times New Roman" w:cs="Times New Roman"/>
          <w:sz w:val="22"/>
          <w:szCs w:val="22"/>
        </w:rPr>
      </w:r>
    </w:p>
    <w:p xmlns:w14="http://schemas.microsoft.com/office/word/2010/wordml" w:rsidR="005D4062" w:rsidRDefault="005D4062" w14:paraId="1D64CECB" w14:textId="77777777">
      <w:pPr>
        <w:spacing w:before="0" w:after="0" w:line="240" w:lineRule="auto"/>
        <w:rPr>
          <w:rFonts w:ascii="Arial" w:hAnsi="Arial" w:cs="Arial"/>
        </w:rPr>
      </w:pPr>
      <w:r>
        <w:rPr>
          <w:rFonts w:ascii="Times New Roman" w:hAnsi="Times New Roman" w:eastAsia="Times New Roman" w:cs="Times New Roman"/>
          <w:sz w:val="22"/>
          <w:szCs w:val="22"/>
        </w:rPr>
        <w:tab/>
        <w:t>(14) "Fiduciary" means an original, additional, or successor personal representative, conservator, agent, or trustee.</w:t>
      </w:r>
      <w:r>
        <w:rPr>
          <w:rFonts w:ascii="Times New Roman" w:hAnsi="Times New Roman" w:eastAsia="Times New Roman" w:cs="Times New Roman"/>
          <w:sz w:val="22"/>
          <w:szCs w:val="22"/>
        </w:rPr>
      </w:r>
    </w:p>
    <w:p xmlns:w14="http://schemas.microsoft.com/office/word/2010/wordml" w:rsidR="005D4062" w:rsidRDefault="005D4062" w14:paraId="25DBFDCC" w14:textId="77777777">
      <w:pPr>
        <w:spacing w:before="0" w:after="0" w:line="240" w:lineRule="auto"/>
        <w:rPr>
          <w:rFonts w:ascii="Arial" w:hAnsi="Arial" w:cs="Arial"/>
        </w:rPr>
      </w:pPr>
      <w:r>
        <w:rPr>
          <w:rFonts w:ascii="Times New Roman" w:hAnsi="Times New Roman" w:eastAsia="Times New Roman" w:cs="Times New Roman"/>
          <w:sz w:val="22"/>
          <w:szCs w:val="22"/>
        </w:rPr>
        <w:tab/>
        <w:t>(15) "Information" means data, text, images, videos, sounds, codes, computer programs, software, databases, or the like.</w:t>
      </w:r>
      <w:r>
        <w:rPr>
          <w:rFonts w:ascii="Times New Roman" w:hAnsi="Times New Roman" w:eastAsia="Times New Roman" w:cs="Times New Roman"/>
          <w:sz w:val="22"/>
          <w:szCs w:val="22"/>
        </w:rPr>
      </w:r>
    </w:p>
    <w:p xmlns:w14="http://schemas.microsoft.com/office/word/2010/wordml" w:rsidR="005D4062" w:rsidRDefault="005D4062" w14:paraId="558A26DB" w14:textId="77777777">
      <w:pPr>
        <w:spacing w:before="0" w:after="0" w:line="240" w:lineRule="auto"/>
        <w:rPr>
          <w:rFonts w:ascii="Arial" w:hAnsi="Arial" w:cs="Arial"/>
        </w:rPr>
      </w:pPr>
      <w:r>
        <w:rPr>
          <w:rFonts w:ascii="Times New Roman" w:hAnsi="Times New Roman" w:eastAsia="Times New Roman" w:cs="Times New Roman"/>
          <w:sz w:val="22"/>
          <w:szCs w:val="22"/>
        </w:rPr>
        <w:tab/>
        <w:t>(16) "Online tool" means an electronic service provided by a custodian that allows the user, in an agreement distinct from the terms-of-service agreement between the custodian and user, to provide directions for disclosure or nondisclosure of digital assets to a third person.</w:t>
      </w:r>
      <w:r>
        <w:rPr>
          <w:rFonts w:ascii="Times New Roman" w:hAnsi="Times New Roman" w:eastAsia="Times New Roman" w:cs="Times New Roman"/>
          <w:sz w:val="22"/>
          <w:szCs w:val="22"/>
        </w:rPr>
      </w:r>
    </w:p>
    <w:p xmlns:w14="http://schemas.microsoft.com/office/word/2010/wordml" w:rsidR="005D4062" w:rsidRDefault="005D4062" w14:paraId="48B3D075" w14:textId="77777777">
      <w:pPr>
        <w:spacing w:before="0" w:after="0" w:line="240" w:lineRule="auto"/>
        <w:rPr>
          <w:rFonts w:ascii="Arial" w:hAnsi="Arial" w:cs="Arial"/>
        </w:rPr>
      </w:pPr>
      <w:r>
        <w:rPr>
          <w:rFonts w:ascii="Times New Roman" w:hAnsi="Times New Roman" w:eastAsia="Times New Roman" w:cs="Times New Roman"/>
          <w:sz w:val="22"/>
          <w:szCs w:val="22"/>
        </w:rPr>
        <w:tab/>
        <w:t>(17) "Person" means an individual, estate, business or nonprofit entity, public corporation, government or governmental subdivision, agency or instrumentality, or other legal entity.</w:t>
      </w:r>
      <w:r>
        <w:rPr>
          <w:rFonts w:ascii="Times New Roman" w:hAnsi="Times New Roman" w:eastAsia="Times New Roman" w:cs="Times New Roman"/>
          <w:sz w:val="22"/>
          <w:szCs w:val="22"/>
        </w:rPr>
      </w:r>
    </w:p>
    <w:p xmlns:w14="http://schemas.microsoft.com/office/word/2010/wordml" w:rsidR="005D4062" w:rsidRDefault="005D4062" w14:paraId="16441884" w14:textId="77777777">
      <w:pPr>
        <w:spacing w:before="0" w:after="0" w:line="240" w:lineRule="auto"/>
        <w:rPr>
          <w:rFonts w:ascii="Arial" w:hAnsi="Arial" w:cs="Arial"/>
        </w:rPr>
      </w:pPr>
      <w:r>
        <w:rPr>
          <w:rFonts w:ascii="Times New Roman" w:hAnsi="Times New Roman" w:eastAsia="Times New Roman" w:cs="Times New Roman"/>
          <w:sz w:val="22"/>
          <w:szCs w:val="22"/>
        </w:rPr>
        <w:tab/>
        <w:t>(18) "Personal representative" has the meaning specified in Section 62-1-201(33).</w:t>
      </w:r>
      <w:r>
        <w:rPr>
          <w:rFonts w:ascii="Times New Roman" w:hAnsi="Times New Roman" w:eastAsia="Times New Roman" w:cs="Times New Roman"/>
          <w:sz w:val="22"/>
          <w:szCs w:val="22"/>
        </w:rPr>
      </w:r>
    </w:p>
    <w:p xmlns:w14="http://schemas.microsoft.com/office/word/2010/wordml" w:rsidR="005D4062" w:rsidRDefault="005D4062" w14:paraId="52A23DA9" w14:textId="77777777">
      <w:pPr>
        <w:spacing w:before="0" w:after="0" w:line="240" w:lineRule="auto"/>
        <w:rPr>
          <w:rFonts w:ascii="Arial" w:hAnsi="Arial" w:cs="Arial"/>
        </w:rPr>
      </w:pPr>
      <w:r>
        <w:rPr>
          <w:rFonts w:ascii="Times New Roman" w:hAnsi="Times New Roman" w:eastAsia="Times New Roman" w:cs="Times New Roman"/>
          <w:sz w:val="22"/>
          <w:szCs w:val="22"/>
        </w:rPr>
        <w:tab/>
        <w:t>(19) "Power of attorney" means a record that grants an agent authority to act in the place of a principal.</w:t>
      </w:r>
      <w:r>
        <w:rPr>
          <w:rFonts w:ascii="Times New Roman" w:hAnsi="Times New Roman" w:eastAsia="Times New Roman" w:cs="Times New Roman"/>
          <w:sz w:val="22"/>
          <w:szCs w:val="22"/>
        </w:rPr>
      </w:r>
    </w:p>
    <w:p xmlns:w14="http://schemas.microsoft.com/office/word/2010/wordml" w:rsidR="005D4062" w:rsidRDefault="005D4062" w14:paraId="7013DF5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(20) "Principal" </w:t>
      </w:r>
      <w:r>
        <w:rPr>
          <w:rFonts w:ascii="Times New Roman" w:hAnsi="Times New Roman" w:eastAsia="Times New Roman" w:cs="Times New Roman"/>
          <w:sz w:val="22"/>
          <w:szCs w:val="22"/>
        </w:rPr>
        <w:t>means an individual who grants authority to an agent in a power of attorney.</w:t>
      </w:r>
      <w:r>
        <w:rPr>
          <w:rFonts w:ascii="Times New Roman" w:hAnsi="Times New Roman" w:eastAsia="Times New Roman" w:cs="Times New Roman"/>
          <w:sz w:val="22"/>
          <w:szCs w:val="22"/>
        </w:rPr>
      </w:r>
    </w:p>
    <w:p xmlns:w14="http://schemas.microsoft.com/office/word/2010/wordml" w:rsidR="005D4062" w:rsidRDefault="005D4062" w14:paraId="5906E80F" w14:textId="77777777">
      <w:pPr>
        <w:spacing w:before="0" w:after="0" w:line="240" w:lineRule="auto"/>
        <w:rPr>
          <w:rFonts w:ascii="Arial" w:hAnsi="Arial" w:cs="Arial"/>
        </w:rPr>
      </w:pPr>
      <w:r>
        <w:rPr>
          <w:rFonts w:ascii="Times New Roman" w:hAnsi="Times New Roman" w:eastAsia="Times New Roman" w:cs="Times New Roman"/>
          <w:sz w:val="22"/>
          <w:szCs w:val="22"/>
        </w:rPr>
        <w:tab/>
        <w:t>(21) "Protected person" has the meaning specified in Section 62-5-101(3). The term includes an individual for whom an application for the appointment of a conservator is pending.</w:t>
      </w:r>
      <w:r>
        <w:rPr>
          <w:rFonts w:ascii="Times New Roman" w:hAnsi="Times New Roman" w:eastAsia="Times New Roman" w:cs="Times New Roman"/>
          <w:sz w:val="22"/>
          <w:szCs w:val="22"/>
        </w:rPr>
      </w:r>
    </w:p>
    <w:p xmlns:w14="http://schemas.microsoft.com/office/word/2010/wordml" w:rsidR="005D4062" w:rsidRDefault="005D4062" w14:paraId="1459D6B7" w14:textId="77777777">
      <w:pPr>
        <w:spacing w:before="0" w:after="0" w:line="240" w:lineRule="auto"/>
        <w:rPr>
          <w:rFonts w:ascii="Arial" w:hAnsi="Arial" w:cs="Arial"/>
        </w:rPr>
      </w:pPr>
      <w:r>
        <w:rPr>
          <w:rFonts w:ascii="Times New Roman" w:hAnsi="Times New Roman" w:eastAsia="Times New Roman" w:cs="Times New Roman"/>
          <w:sz w:val="22"/>
          <w:szCs w:val="22"/>
        </w:rPr>
        <w:tab/>
        <w:t>(22)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5D4062" w:rsidRDefault="005D4062" w14:paraId="50D59971" w14:textId="77777777">
      <w:pPr>
        <w:spacing w:before="0" w:after="0" w:line="240" w:lineRule="auto"/>
        <w:rPr>
          <w:rFonts w:ascii="Arial" w:hAnsi="Arial" w:cs="Arial"/>
        </w:rPr>
      </w:pPr>
      <w:r>
        <w:rPr>
          <w:rFonts w:ascii="Times New Roman" w:hAnsi="Times New Roman" w:eastAsia="Times New Roman" w:cs="Times New Roman"/>
          <w:sz w:val="22"/>
          <w:szCs w:val="22"/>
        </w:rPr>
        <w:tab/>
        <w:t>(23) "Remote-computing service" means a custodian that provides to a user computer-processing services or the storage of digital assets by means of an electronic communications system, as defined in 18 U.S.C. Section 2510(14), as amended.</w:t>
      </w:r>
      <w:r>
        <w:rPr>
          <w:rFonts w:ascii="Times New Roman" w:hAnsi="Times New Roman" w:eastAsia="Times New Roman" w:cs="Times New Roman"/>
          <w:sz w:val="22"/>
          <w:szCs w:val="22"/>
        </w:rPr>
      </w:r>
    </w:p>
    <w:p xmlns:w14="http://schemas.microsoft.com/office/word/2010/wordml" w:rsidR="005D4062" w:rsidRDefault="005D4062" w14:paraId="75EE0B28" w14:textId="77777777">
      <w:pPr>
        <w:spacing w:before="0" w:after="0" w:line="240" w:lineRule="auto"/>
        <w:rPr>
          <w:rFonts w:ascii="Arial" w:hAnsi="Arial" w:cs="Arial"/>
        </w:rPr>
      </w:pPr>
      <w:r>
        <w:rPr>
          <w:rFonts w:ascii="Times New Roman" w:hAnsi="Times New Roman" w:eastAsia="Times New Roman" w:cs="Times New Roman"/>
          <w:sz w:val="22"/>
          <w:szCs w:val="22"/>
        </w:rPr>
        <w:tab/>
        <w:t>(24) "Terms-of-service agreement" means an agreement that controls the relationship between a user and a custodian.</w:t>
      </w:r>
      <w:r>
        <w:rPr>
          <w:rFonts w:ascii="Times New Roman" w:hAnsi="Times New Roman" w:eastAsia="Times New Roman" w:cs="Times New Roman"/>
          <w:sz w:val="22"/>
          <w:szCs w:val="22"/>
        </w:rPr>
      </w:r>
    </w:p>
    <w:p xmlns:w14="http://schemas.microsoft.com/office/word/2010/wordml" w:rsidR="005D4062" w:rsidRDefault="005D4062" w14:paraId="1F863A10" w14:textId="77777777">
      <w:pPr>
        <w:spacing w:before="0" w:after="0" w:line="240" w:lineRule="auto"/>
        <w:rPr>
          <w:rFonts w:ascii="Arial" w:hAnsi="Arial" w:cs="Arial"/>
        </w:rPr>
      </w:pPr>
      <w:r>
        <w:rPr>
          <w:rFonts w:ascii="Times New Roman" w:hAnsi="Times New Roman" w:eastAsia="Times New Roman" w:cs="Times New Roman"/>
          <w:sz w:val="22"/>
          <w:szCs w:val="22"/>
        </w:rPr>
        <w:tab/>
        <w:t>(25) "Trustee" has the meaning specified in Section 62-7-103(19). The term includes a successor trustee.</w:t>
      </w:r>
      <w:r>
        <w:rPr>
          <w:rFonts w:ascii="Times New Roman" w:hAnsi="Times New Roman" w:eastAsia="Times New Roman" w:cs="Times New Roman"/>
          <w:sz w:val="22"/>
          <w:szCs w:val="22"/>
        </w:rPr>
      </w:r>
    </w:p>
    <w:p xmlns:w14="http://schemas.microsoft.com/office/word/2010/wordml" w:rsidR="005D4062" w:rsidRDefault="005D4062" w14:paraId="795A34AC" w14:textId="77777777">
      <w:pPr>
        <w:spacing w:before="0" w:after="0" w:line="240" w:lineRule="auto"/>
        <w:rPr>
          <w:rFonts w:ascii="Arial" w:hAnsi="Arial" w:cs="Arial"/>
        </w:rPr>
      </w:pPr>
      <w:r>
        <w:rPr>
          <w:rFonts w:ascii="Times New Roman" w:hAnsi="Times New Roman" w:eastAsia="Times New Roman" w:cs="Times New Roman"/>
          <w:sz w:val="22"/>
          <w:szCs w:val="22"/>
        </w:rPr>
        <w:tab/>
        <w:t>(26) "User" means a person who has an account with a custodian.</w:t>
      </w:r>
      <w:r>
        <w:rPr>
          <w:rFonts w:ascii="Times New Roman" w:hAnsi="Times New Roman" w:eastAsia="Times New Roman" w:cs="Times New Roman"/>
          <w:sz w:val="22"/>
          <w:szCs w:val="22"/>
        </w:rPr>
      </w:r>
    </w:p>
    <w:p xmlns:w14="http://schemas.microsoft.com/office/word/2010/wordml" w:rsidR="005D4062" w:rsidRDefault="005D4062" w14:paraId="114E0AA8" w14:textId="77777777">
      <w:pPr>
        <w:spacing w:before="0" w:after="0" w:line="240" w:lineRule="auto"/>
        <w:rPr>
          <w:rFonts w:ascii="Arial" w:hAnsi="Arial" w:cs="Arial"/>
        </w:rPr>
      </w:pPr>
      <w:r>
        <w:rPr>
          <w:rFonts w:ascii="Times New Roman" w:hAnsi="Times New Roman" w:eastAsia="Times New Roman" w:cs="Times New Roman"/>
          <w:sz w:val="22"/>
          <w:szCs w:val="22"/>
        </w:rPr>
        <w:tab/>
        <w:t>(27) "Will" has the meaning specified in Section 62-1-201(52).</w:t>
      </w:r>
      <w:r>
        <w:rPr>
          <w:rFonts w:ascii="Times New Roman" w:hAnsi="Times New Roman" w:eastAsia="Times New Roman" w:cs="Times New Roman"/>
          <w:sz w:val="22"/>
          <w:szCs w:val="22"/>
        </w:rPr>
      </w:r>
    </w:p>
    <w:p xmlns:w14="http://schemas.microsoft.com/office/word/2010/wordml" w14:paraId="6459C2B3" w14:textId="77777777">
      <w:pPr>
        <w:spacing w:before="0" w:after="0" w:line="240" w:lineRule="auto"/>
      </w:pPr>
      <w:r>
        <w:t/>
      </w:r>
    </w:p>
    <w:p xmlns:w14="http://schemas.microsoft.com/office/word/2010/wordml" w:rsidR="005D4062" w:rsidRDefault="005D4062" w14:paraId="42B612C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rsidR="005D4062" w:rsidRDefault="005D4062" w14:paraId="2427083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5E3D7460" w14:textId="77777777">
      <w:pPr>
        <w:spacing w:before="0" w:after="0" w:line="240" w:lineRule="auto"/>
        <w:rPr>
          <w:rFonts w:ascii="Arial" w:hAnsi="Arial" w:cs="Arial"/>
        </w:rPr>
      </w:pPr>
      <w:r>
        <w:rPr>
          <w:rFonts w:ascii="Times New Roman" w:hAnsi="Times New Roman" w:eastAsia="Times New Roman" w:cs="Times New Roman"/>
          <w:sz w:val="22"/>
          <w:szCs w:val="22"/>
        </w:rPr>
        <w:t>Article 5 of Title 62 was rewritten by 2017 Act No. 87, § 5.A, effective January 1, 2019. For Section 62-5-101(3), referenced in (21), see now, Section 62-5-101(18).</w:t>
      </w:r>
      <w:r>
        <w:rPr>
          <w:rFonts w:ascii="Times New Roman" w:hAnsi="Times New Roman" w:eastAsia="Times New Roman" w:cs="Times New Roman"/>
          <w:sz w:val="22"/>
          <w:szCs w:val="22"/>
        </w:rPr>
      </w:r>
    </w:p>
    <w:p xmlns:w14="http://schemas.microsoft.com/office/word/2010/wordml" w14:paraId="19A31509" w14:textId="77777777">
      <w:pPr>
        <w:spacing w:before="0" w:after="0" w:line="240" w:lineRule="auto"/>
      </w:pPr>
      <w:r>
        <w:t/>
      </w:r>
    </w:p>
    <w:p xmlns:w14="http://schemas.microsoft.com/office/word/2010/wordml" w:rsidR="005D4062" w:rsidRDefault="005D4062" w14:paraId="088C84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62-2-1015. Application of part.</w:t>
      </w:r>
      <w:r>
        <w:rPr>
          <w:rFonts w:ascii="Times New Roman" w:hAnsi="Times New Roman" w:eastAsia="Times New Roman" w:cs="Times New Roman"/>
          <w:b w:val="true"/>
          <w:sz w:val="22"/>
          <w:szCs w:val="22"/>
        </w:rPr>
      </w:r>
    </w:p>
    <w:p xmlns:w14="http://schemas.microsoft.com/office/word/2010/wordml" w:rsidR="005D4062" w:rsidRDefault="005D4062" w14:paraId="25A1A3E7" w14:textId="77777777">
      <w:pPr>
        <w:spacing w:before="0" w:after="0" w:line="240" w:lineRule="auto"/>
        <w:rPr>
          <w:rFonts w:ascii="Arial" w:hAnsi="Arial" w:cs="Arial"/>
        </w:rPr>
      </w:pPr>
      <w:r>
        <w:rPr>
          <w:rFonts w:ascii="Times New Roman" w:hAnsi="Times New Roman" w:eastAsia="Times New Roman" w:cs="Times New Roman"/>
          <w:sz w:val="22"/>
          <w:szCs w:val="22"/>
        </w:rPr>
        <w:tab/>
        <w:t>(A) This part applies to a:</w:t>
      </w:r>
      <w:r>
        <w:rPr>
          <w:rFonts w:ascii="Times New Roman" w:hAnsi="Times New Roman" w:eastAsia="Times New Roman" w:cs="Times New Roman"/>
          <w:sz w:val="22"/>
          <w:szCs w:val="22"/>
        </w:rPr>
      </w:r>
    </w:p>
    <w:p xmlns:w14="http://schemas.microsoft.com/office/word/2010/wordml" w:rsidR="005D4062" w:rsidRDefault="005D4062" w14:paraId="71C65D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fiduciary acting under a will or power of attorney executed before, on,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7EEBD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personal representative acting for a decedent who died before, on,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74FB66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conservatorship proceeding, commenced before, on, or after the effective date of this act; and</w:t>
      </w:r>
      <w:r>
        <w:rPr>
          <w:rFonts w:ascii="Times New Roman" w:hAnsi="Times New Roman" w:eastAsia="Times New Roman" w:cs="Times New Roman"/>
          <w:sz w:val="22"/>
          <w:szCs w:val="22"/>
        </w:rPr>
      </w:r>
    </w:p>
    <w:p xmlns:w14="http://schemas.microsoft.com/office/word/2010/wordml" w:rsidR="005D4062" w:rsidRDefault="005D4062" w14:paraId="5A4D1B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trustee acting under a trust created before, on,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6DED6430" w14:textId="77777777">
      <w:pPr>
        <w:spacing w:before="0" w:after="0" w:line="240" w:lineRule="auto"/>
        <w:rPr>
          <w:rFonts w:ascii="Arial" w:hAnsi="Arial" w:cs="Arial"/>
        </w:rPr>
      </w:pPr>
      <w:r>
        <w:rPr>
          <w:rFonts w:ascii="Times New Roman" w:hAnsi="Times New Roman" w:eastAsia="Times New Roman" w:cs="Times New Roman"/>
          <w:sz w:val="22"/>
          <w:szCs w:val="22"/>
        </w:rPr>
        <w:tab/>
        <w:t>(B) This part applies to a custodian if the user resides in this State or resided in this State at the time of the user's death.</w:t>
      </w:r>
      <w:r>
        <w:rPr>
          <w:rFonts w:ascii="Times New Roman" w:hAnsi="Times New Roman" w:eastAsia="Times New Roman" w:cs="Times New Roman"/>
          <w:sz w:val="22"/>
          <w:szCs w:val="22"/>
        </w:rPr>
      </w:r>
    </w:p>
    <w:p xmlns:w14="http://schemas.microsoft.com/office/word/2010/wordml" w:rsidR="005D4062" w:rsidRDefault="005D4062" w14:paraId="5A5D3B4A" w14:textId="77777777">
      <w:pPr>
        <w:spacing w:before="0" w:after="0" w:line="240" w:lineRule="auto"/>
        <w:rPr>
          <w:rFonts w:ascii="Arial" w:hAnsi="Arial" w:cs="Arial"/>
        </w:rPr>
      </w:pPr>
      <w:r>
        <w:rPr>
          <w:rFonts w:ascii="Times New Roman" w:hAnsi="Times New Roman" w:eastAsia="Times New Roman" w:cs="Times New Roman"/>
          <w:sz w:val="22"/>
          <w:szCs w:val="22"/>
        </w:rPr>
        <w:tab/>
        <w:t>(C) This part does not apply to a digital asset of an employer used by an employee in the ordinary course of the employer's business.</w:t>
      </w:r>
      <w:r>
        <w:rPr>
          <w:rFonts w:ascii="Times New Roman" w:hAnsi="Times New Roman" w:eastAsia="Times New Roman" w:cs="Times New Roman"/>
          <w:sz w:val="22"/>
          <w:szCs w:val="22"/>
        </w:rPr>
      </w:r>
    </w:p>
    <w:p xmlns:w14="http://schemas.microsoft.com/office/word/2010/wordml" w14:paraId="6D563AD5" w14:textId="77777777">
      <w:pPr>
        <w:spacing w:before="0" w:after="0" w:line="240" w:lineRule="auto"/>
      </w:pPr>
      <w:r>
        <w:t/>
      </w:r>
    </w:p>
    <w:p xmlns:w14="http://schemas.microsoft.com/office/word/2010/wordml" w:rsidR="005D4062" w:rsidRDefault="005D4062" w14:paraId="2E8105F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4B718071" w14:textId="77777777">
      <w:pPr>
        <w:spacing w:before="0" w:after="0" w:line="240" w:lineRule="auto"/>
      </w:pPr>
      <w:r>
        <w:t/>
      </w:r>
    </w:p>
    <w:p xmlns:w14="http://schemas.microsoft.com/office/word/2010/wordml" w:rsidR="005D4062" w:rsidRDefault="005D4062" w14:paraId="2CD84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62-2-1020. User direction for disclosure of digital assets.</w:t>
      </w:r>
      <w:r>
        <w:rPr>
          <w:rFonts w:ascii="Times New Roman" w:hAnsi="Times New Roman" w:eastAsia="Times New Roman" w:cs="Times New Roman"/>
          <w:b w:val="true"/>
          <w:sz w:val="22"/>
          <w:szCs w:val="22"/>
        </w:rPr>
      </w:r>
    </w:p>
    <w:p xmlns:w14="http://schemas.microsoft.com/office/word/2010/wordml" w:rsidR="005D4062" w:rsidRDefault="005D4062" w14:paraId="7C0D1C45" w14:textId="77777777">
      <w:pPr>
        <w:spacing w:before="0" w:after="0" w:line="240" w:lineRule="auto"/>
        <w:rPr>
          <w:rFonts w:ascii="Arial" w:hAnsi="Arial" w:cs="Arial"/>
        </w:rPr>
      </w:pPr>
      <w:r>
        <w:rPr>
          <w:rFonts w:ascii="Times New Roman" w:hAnsi="Times New Roman" w:eastAsia="Times New Roman" w:cs="Times New Roman"/>
          <w:sz w:val="22"/>
          <w:szCs w:val="22"/>
        </w:rPr>
        <w:tab/>
        <w:t>(A) A user may use an online tool to direct the custodian to disclose or not to disclose to a designated recipient some or all of the user's digital assets, including the content of electronic communications. If the online tool allows the user to modify or delete a direction at all times, a direction regarding disclosure using an online tool overrides a contrary direction by the user in a will, trust, power of attorney, or other record.</w:t>
      </w:r>
      <w:r>
        <w:rPr>
          <w:rFonts w:ascii="Times New Roman" w:hAnsi="Times New Roman" w:eastAsia="Times New Roman" w:cs="Times New Roman"/>
          <w:sz w:val="22"/>
          <w:szCs w:val="22"/>
        </w:rPr>
      </w:r>
    </w:p>
    <w:p xmlns:w14="http://schemas.microsoft.com/office/word/2010/wordml" w:rsidR="005D4062" w:rsidRDefault="005D4062" w14:paraId="49622BB4" w14:textId="77777777">
      <w:pPr>
        <w:spacing w:before="0" w:after="0" w:line="240" w:lineRule="auto"/>
        <w:rPr>
          <w:rFonts w:ascii="Arial" w:hAnsi="Arial" w:cs="Arial"/>
        </w:rPr>
      </w:pPr>
      <w:r>
        <w:rPr>
          <w:rFonts w:ascii="Times New Roman" w:hAnsi="Times New Roman" w:eastAsia="Times New Roman" w:cs="Times New Roman"/>
          <w:sz w:val="22"/>
          <w:szCs w:val="22"/>
        </w:rPr>
        <w:tab/>
        <w:t>(B) If a user has not used an online tool to give direction under subsection (A) or if the custodian has not provided an online tool, the user may allow or prohibit in a will, trust, power of attorney, or other record, disclosure to a fiduciary of some or all of the user's digital assets, including the content of electronic communications sent or received by the user.</w:t>
      </w:r>
      <w:r>
        <w:rPr>
          <w:rFonts w:ascii="Times New Roman" w:hAnsi="Times New Roman" w:eastAsia="Times New Roman" w:cs="Times New Roman"/>
          <w:sz w:val="22"/>
          <w:szCs w:val="22"/>
        </w:rPr>
      </w:r>
    </w:p>
    <w:p xmlns:w14="http://schemas.microsoft.com/office/word/2010/wordml" w:rsidR="005D4062" w:rsidRDefault="005D4062" w14:paraId="646D48FF" w14:textId="77777777">
      <w:pPr>
        <w:spacing w:before="0" w:after="0" w:line="240" w:lineRule="auto"/>
        <w:rPr>
          <w:rFonts w:ascii="Arial" w:hAnsi="Arial" w:cs="Arial"/>
        </w:rPr>
      </w:pPr>
      <w:r>
        <w:rPr>
          <w:rFonts w:ascii="Times New Roman" w:hAnsi="Times New Roman" w:eastAsia="Times New Roman" w:cs="Times New Roman"/>
          <w:sz w:val="22"/>
          <w:szCs w:val="22"/>
        </w:rPr>
        <w:tab/>
        <w:t>(C) A user's direction under subsection (A) or (B) overrides a contrary provision in a terms-of-service agreement that does not require the user to act affirmatively and distinctly from the user's assent to the terms of service.</w:t>
      </w:r>
      <w:r>
        <w:rPr>
          <w:rFonts w:ascii="Times New Roman" w:hAnsi="Times New Roman" w:eastAsia="Times New Roman" w:cs="Times New Roman"/>
          <w:sz w:val="22"/>
          <w:szCs w:val="22"/>
        </w:rPr>
      </w:r>
    </w:p>
    <w:p xmlns:w14="http://schemas.microsoft.com/office/word/2010/wordml" w14:paraId="7D36D09A" w14:textId="77777777">
      <w:pPr>
        <w:spacing w:before="0" w:after="0" w:line="240" w:lineRule="auto"/>
      </w:pPr>
      <w:r>
        <w:t/>
      </w:r>
    </w:p>
    <w:p xmlns:w14="http://schemas.microsoft.com/office/word/2010/wordml" w:rsidR="005D4062" w:rsidRDefault="005D4062" w14:paraId="2897C04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1314EDFD" w14:textId="77777777">
      <w:pPr>
        <w:spacing w:before="0" w:after="0" w:line="240" w:lineRule="auto"/>
      </w:pPr>
      <w:r>
        <w:t/>
      </w:r>
    </w:p>
    <w:p xmlns:w14="http://schemas.microsoft.com/office/word/2010/wordml" w:rsidR="005D4062" w:rsidRDefault="005D4062" w14:paraId="22823F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62-2-1025. Terms-of-service agreement.</w:t>
      </w:r>
      <w:r>
        <w:rPr>
          <w:rFonts w:ascii="Times New Roman" w:hAnsi="Times New Roman" w:eastAsia="Times New Roman" w:cs="Times New Roman"/>
          <w:b w:val="true"/>
          <w:sz w:val="22"/>
          <w:szCs w:val="22"/>
        </w:rPr>
      </w:r>
    </w:p>
    <w:p xmlns:w14="http://schemas.microsoft.com/office/word/2010/wordml" w:rsidR="005D4062" w:rsidRDefault="005D4062" w14:paraId="543B024D" w14:textId="77777777">
      <w:pPr>
        <w:spacing w:before="0" w:after="0" w:line="240" w:lineRule="auto"/>
        <w:rPr>
          <w:rFonts w:ascii="Arial" w:hAnsi="Arial" w:cs="Arial"/>
        </w:rPr>
      </w:pPr>
      <w:r>
        <w:rPr>
          <w:rFonts w:ascii="Times New Roman" w:hAnsi="Times New Roman" w:eastAsia="Times New Roman" w:cs="Times New Roman"/>
          <w:sz w:val="22"/>
          <w:szCs w:val="22"/>
        </w:rPr>
        <w:tab/>
        <w:t>(A) This part does not change or impair a right of a custodian or a user under a terms-of-service agreement to access and use digital assets of the user.</w:t>
      </w:r>
      <w:r>
        <w:rPr>
          <w:rFonts w:ascii="Times New Roman" w:hAnsi="Times New Roman" w:eastAsia="Times New Roman" w:cs="Times New Roman"/>
          <w:sz w:val="22"/>
          <w:szCs w:val="22"/>
        </w:rPr>
      </w:r>
    </w:p>
    <w:p xmlns:w14="http://schemas.microsoft.com/office/word/2010/wordml" w:rsidR="005D4062" w:rsidRDefault="005D4062" w14:paraId="6CC1EAE1" w14:textId="77777777">
      <w:pPr>
        <w:spacing w:before="0" w:after="0" w:line="240" w:lineRule="auto"/>
        <w:rPr>
          <w:rFonts w:ascii="Arial" w:hAnsi="Arial" w:cs="Arial"/>
        </w:rPr>
      </w:pPr>
      <w:r>
        <w:rPr>
          <w:rFonts w:ascii="Times New Roman" w:hAnsi="Times New Roman" w:eastAsia="Times New Roman" w:cs="Times New Roman"/>
          <w:sz w:val="22"/>
          <w:szCs w:val="22"/>
        </w:rPr>
        <w:tab/>
        <w:t>(B) This part does not give a fiduciary or a designated recipient any new or expanded rights other than those held by the user for whom, or for whose estate, the fiduciary or designated recipient acts or represents.</w:t>
      </w:r>
      <w:r>
        <w:rPr>
          <w:rFonts w:ascii="Times New Roman" w:hAnsi="Times New Roman" w:eastAsia="Times New Roman" w:cs="Times New Roman"/>
          <w:sz w:val="22"/>
          <w:szCs w:val="22"/>
        </w:rPr>
      </w:r>
    </w:p>
    <w:p xmlns:w14="http://schemas.microsoft.com/office/word/2010/wordml" w:rsidR="005D4062" w:rsidRDefault="005D4062" w14:paraId="33F4759E" w14:textId="77777777">
      <w:pPr>
        <w:spacing w:before="0" w:after="0" w:line="240" w:lineRule="auto"/>
        <w:rPr>
          <w:rFonts w:ascii="Arial" w:hAnsi="Arial" w:cs="Arial"/>
        </w:rPr>
      </w:pPr>
      <w:r>
        <w:rPr>
          <w:rFonts w:ascii="Times New Roman" w:hAnsi="Times New Roman" w:eastAsia="Times New Roman" w:cs="Times New Roman"/>
          <w:sz w:val="22"/>
          <w:szCs w:val="22"/>
        </w:rPr>
        <w:tab/>
        <w:t>(C) A fiduciary's or designated recipient's access to digital assets may be modified or eliminated by a user, by federal law, or by a terms-of-service agreement if the user has not provided direction under Section 62-2-1020.</w:t>
      </w:r>
      <w:r>
        <w:rPr>
          <w:rFonts w:ascii="Times New Roman" w:hAnsi="Times New Roman" w:eastAsia="Times New Roman" w:cs="Times New Roman"/>
          <w:sz w:val="22"/>
          <w:szCs w:val="22"/>
        </w:rPr>
      </w:r>
    </w:p>
    <w:p xmlns:w14="http://schemas.microsoft.com/office/word/2010/wordml" w14:paraId="2E26F20F" w14:textId="77777777">
      <w:pPr>
        <w:spacing w:before="0" w:after="0" w:line="240" w:lineRule="auto"/>
      </w:pPr>
      <w:r>
        <w:t/>
      </w:r>
    </w:p>
    <w:p xmlns:w14="http://schemas.microsoft.com/office/word/2010/wordml" w:rsidR="005D4062" w:rsidRDefault="005D4062" w14:paraId="4B3B3D6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6CAC1B52" w14:textId="77777777">
      <w:pPr>
        <w:spacing w:before="0" w:after="0" w:line="240" w:lineRule="auto"/>
      </w:pPr>
      <w:r>
        <w:t/>
      </w:r>
    </w:p>
    <w:p xmlns:w14="http://schemas.microsoft.com/office/word/2010/wordml" w:rsidR="005D4062" w:rsidRDefault="005D4062" w14:paraId="15B8DB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62-2-1030. Procedure for disclosing digital assets.</w:t>
      </w:r>
      <w:r>
        <w:rPr>
          <w:rFonts w:ascii="Times New Roman" w:hAnsi="Times New Roman" w:eastAsia="Times New Roman" w:cs="Times New Roman"/>
          <w:b w:val="true"/>
          <w:sz w:val="22"/>
          <w:szCs w:val="22"/>
        </w:rPr>
      </w:r>
    </w:p>
    <w:p xmlns:w14="http://schemas.microsoft.com/office/word/2010/wordml" w:rsidR="005D4062" w:rsidRDefault="005D4062" w14:paraId="79AC139F" w14:textId="77777777">
      <w:pPr>
        <w:spacing w:before="0" w:after="0" w:line="240" w:lineRule="auto"/>
        <w:rPr>
          <w:rFonts w:ascii="Arial" w:hAnsi="Arial" w:cs="Arial"/>
        </w:rPr>
      </w:pPr>
      <w:r>
        <w:rPr>
          <w:rFonts w:ascii="Times New Roman" w:hAnsi="Times New Roman" w:eastAsia="Times New Roman" w:cs="Times New Roman"/>
          <w:sz w:val="22"/>
          <w:szCs w:val="22"/>
        </w:rPr>
        <w:tab/>
        <w:t>(A) When disclosing digital assets of a user under this part, the custodian may at its sole discretion:</w:t>
      </w:r>
      <w:r>
        <w:rPr>
          <w:rFonts w:ascii="Times New Roman" w:hAnsi="Times New Roman" w:eastAsia="Times New Roman" w:cs="Times New Roman"/>
          <w:sz w:val="22"/>
          <w:szCs w:val="22"/>
        </w:rPr>
      </w:r>
    </w:p>
    <w:p xmlns:w14="http://schemas.microsoft.com/office/word/2010/wordml" w:rsidR="005D4062" w:rsidRDefault="005D4062" w14:paraId="6FB584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grant a fiduciary or designated recipient full access to the user's account;</w:t>
      </w:r>
      <w:r>
        <w:rPr>
          <w:rFonts w:ascii="Times New Roman" w:hAnsi="Times New Roman" w:eastAsia="Times New Roman" w:cs="Times New Roman"/>
          <w:sz w:val="22"/>
          <w:szCs w:val="22"/>
        </w:rPr>
      </w:r>
    </w:p>
    <w:p xmlns:w14="http://schemas.microsoft.com/office/word/2010/wordml" w:rsidR="005D4062" w:rsidRDefault="005D4062" w14:paraId="6A7830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grant a fiduciary or designated recipient partial access to the user's account sufficient to perform the tasks with which the fiduciary or designated recipient is charged; or</w:t>
      </w:r>
      <w:r>
        <w:rPr>
          <w:rFonts w:ascii="Times New Roman" w:hAnsi="Times New Roman" w:eastAsia="Times New Roman" w:cs="Times New Roman"/>
          <w:sz w:val="22"/>
          <w:szCs w:val="22"/>
        </w:rPr>
      </w:r>
    </w:p>
    <w:p xmlns:w14="http://schemas.microsoft.com/office/word/2010/wordml" w:rsidR="005D4062" w:rsidRDefault="005D4062" w14:paraId="0DFBC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a fiduciary or designated recipient a copy in a record of any digital asset that, on the date the custodian received the request for disclosure, the user could have accessed if the user were alive and had full capacity and access to the account.</w:t>
      </w:r>
      <w:r>
        <w:rPr>
          <w:rFonts w:ascii="Times New Roman" w:hAnsi="Times New Roman" w:eastAsia="Times New Roman" w:cs="Times New Roman"/>
          <w:sz w:val="22"/>
          <w:szCs w:val="22"/>
        </w:rPr>
      </w:r>
    </w:p>
    <w:p xmlns:w14="http://schemas.microsoft.com/office/word/2010/wordml" w:rsidR="005D4062" w:rsidRDefault="005D4062" w14:paraId="1615B710" w14:textId="77777777">
      <w:pPr>
        <w:spacing w:before="0" w:after="0" w:line="240" w:lineRule="auto"/>
        <w:rPr>
          <w:rFonts w:ascii="Arial" w:hAnsi="Arial" w:cs="Arial"/>
        </w:rPr>
      </w:pPr>
      <w:r>
        <w:rPr>
          <w:rFonts w:ascii="Times New Roman" w:hAnsi="Times New Roman" w:eastAsia="Times New Roman" w:cs="Times New Roman"/>
          <w:sz w:val="22"/>
          <w:szCs w:val="22"/>
        </w:rPr>
        <w:tab/>
        <w:t>(B) A custodian may assess a reasonable administrative charge for the cost of disclosing digital assets under this part.</w:t>
      </w:r>
      <w:r>
        <w:rPr>
          <w:rFonts w:ascii="Times New Roman" w:hAnsi="Times New Roman" w:eastAsia="Times New Roman" w:cs="Times New Roman"/>
          <w:sz w:val="22"/>
          <w:szCs w:val="22"/>
        </w:rPr>
      </w:r>
    </w:p>
    <w:p xmlns:w14="http://schemas.microsoft.com/office/word/2010/wordml" w:rsidR="005D4062" w:rsidRDefault="005D4062" w14:paraId="1F1DEBD9" w14:textId="77777777">
      <w:pPr>
        <w:spacing w:before="0" w:after="0" w:line="240" w:lineRule="auto"/>
        <w:rPr>
          <w:rFonts w:ascii="Arial" w:hAnsi="Arial" w:cs="Arial"/>
        </w:rPr>
      </w:pPr>
      <w:r>
        <w:rPr>
          <w:rFonts w:ascii="Times New Roman" w:hAnsi="Times New Roman" w:eastAsia="Times New Roman" w:cs="Times New Roman"/>
          <w:sz w:val="22"/>
          <w:szCs w:val="22"/>
        </w:rPr>
        <w:tab/>
        <w:t>(C) A custodian need not disclose under this part a digital asset deleted by a user.</w:t>
      </w:r>
      <w:r>
        <w:rPr>
          <w:rFonts w:ascii="Times New Roman" w:hAnsi="Times New Roman" w:eastAsia="Times New Roman" w:cs="Times New Roman"/>
          <w:sz w:val="22"/>
          <w:szCs w:val="22"/>
        </w:rPr>
      </w:r>
    </w:p>
    <w:p xmlns:w14="http://schemas.microsoft.com/office/word/2010/wordml" w:rsidR="005D4062" w:rsidRDefault="005D4062" w14:paraId="08F370B2" w14:textId="77777777">
      <w:pPr>
        <w:spacing w:before="0" w:after="0" w:line="240" w:lineRule="auto"/>
        <w:rPr>
          <w:rFonts w:ascii="Arial" w:hAnsi="Arial" w:cs="Arial"/>
        </w:rPr>
      </w:pPr>
      <w:r>
        <w:rPr>
          <w:rFonts w:ascii="Times New Roman" w:hAnsi="Times New Roman" w:eastAsia="Times New Roman" w:cs="Times New Roman"/>
          <w:sz w:val="22"/>
          <w:szCs w:val="22"/>
        </w:rPr>
        <w:tab/>
        <w:t>(D) If a user directs or a fiduciary requests a custodian to disclose under this part some, but not all, of the user's digital assets, the custodian need not disclose the assets if segregation of the assets would impose an undue burden on the custodian. If the custodian believes the direction or request imposes an undue burden, the custodian or fiduciary may seek an order from the court to disclose:</w:t>
      </w:r>
      <w:r>
        <w:rPr>
          <w:rFonts w:ascii="Times New Roman" w:hAnsi="Times New Roman" w:eastAsia="Times New Roman" w:cs="Times New Roman"/>
          <w:sz w:val="22"/>
          <w:szCs w:val="22"/>
        </w:rPr>
      </w:r>
    </w:p>
    <w:p xmlns:w14="http://schemas.microsoft.com/office/word/2010/wordml" w:rsidR="005D4062" w:rsidRDefault="005D4062" w14:paraId="4175C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subset limited by date of the user's digital assets;</w:t>
      </w:r>
      <w:r>
        <w:rPr>
          <w:rFonts w:ascii="Times New Roman" w:hAnsi="Times New Roman" w:eastAsia="Times New Roman" w:cs="Times New Roman"/>
          <w:sz w:val="22"/>
          <w:szCs w:val="22"/>
        </w:rPr>
      </w:r>
    </w:p>
    <w:p xmlns:w14="http://schemas.microsoft.com/office/word/2010/wordml" w:rsidR="005D4062" w:rsidRDefault="005D4062" w14:paraId="39495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of the user's digital assets to the fiduciary or designated recipient;</w:t>
      </w:r>
      <w:r>
        <w:rPr>
          <w:rFonts w:ascii="Times New Roman" w:hAnsi="Times New Roman" w:eastAsia="Times New Roman" w:cs="Times New Roman"/>
          <w:sz w:val="22"/>
          <w:szCs w:val="22"/>
        </w:rPr>
      </w:r>
    </w:p>
    <w:p xmlns:w14="http://schemas.microsoft.com/office/word/2010/wordml" w:rsidR="005D4062" w:rsidRDefault="005D4062" w14:paraId="233A6D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none of the user's digital assets; or</w:t>
      </w:r>
      <w:r>
        <w:rPr>
          <w:rFonts w:ascii="Times New Roman" w:hAnsi="Times New Roman" w:eastAsia="Times New Roman" w:cs="Times New Roman"/>
          <w:sz w:val="22"/>
          <w:szCs w:val="22"/>
        </w:rPr>
      </w:r>
    </w:p>
    <w:p xmlns:w14="http://schemas.microsoft.com/office/word/2010/wordml" w:rsidR="005D4062" w:rsidRDefault="005D4062" w14:paraId="56D3E7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all of the user's digital assets to the court for review in camera.</w:t>
      </w:r>
      <w:r>
        <w:rPr>
          <w:rFonts w:ascii="Times New Roman" w:hAnsi="Times New Roman" w:eastAsia="Times New Roman" w:cs="Times New Roman"/>
          <w:sz w:val="22"/>
          <w:szCs w:val="22"/>
        </w:rPr>
      </w:r>
    </w:p>
    <w:p xmlns:w14="http://schemas.microsoft.com/office/word/2010/wordml" w14:paraId="2970013F" w14:textId="77777777">
      <w:pPr>
        <w:spacing w:before="0" w:after="0" w:line="240" w:lineRule="auto"/>
      </w:pPr>
      <w:r>
        <w:t/>
      </w:r>
    </w:p>
    <w:p xmlns:w14="http://schemas.microsoft.com/office/word/2010/wordml" w:rsidR="005D4062" w:rsidRDefault="005D4062" w14:paraId="4253DD4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486864DE" w14:textId="77777777">
      <w:pPr>
        <w:spacing w:before="0" w:after="0" w:line="240" w:lineRule="auto"/>
      </w:pPr>
      <w:r>
        <w:t/>
      </w:r>
    </w:p>
    <w:p xmlns:w14="http://schemas.microsoft.com/office/word/2010/wordml" w:rsidR="005D4062" w:rsidRDefault="005D4062" w14:paraId="2044E5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62-2-1035. Disclosure of content of electronic communications of deceased user.</w:t>
      </w:r>
      <w:r>
        <w:rPr>
          <w:rFonts w:ascii="Times New Roman" w:hAnsi="Times New Roman" w:eastAsia="Times New Roman" w:cs="Times New Roman"/>
          <w:b w:val="true"/>
          <w:sz w:val="22"/>
          <w:szCs w:val="22"/>
        </w:rPr>
      </w:r>
    </w:p>
    <w:p xmlns:w14="http://schemas.microsoft.com/office/word/2010/wordml" w:rsidR="005D4062" w:rsidRDefault="005D4062" w14:paraId="0C29CB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deceased user consented or a court directs disclosure of the contents of electronic communications of the user, the custodian shall disclose to the personal representative of the estate of the user the content of an electronic communication sent or received by the user if the representative gives the custodian:</w:t>
      </w:r>
      <w:r>
        <w:rPr>
          <w:rFonts w:ascii="Times New Roman" w:hAnsi="Times New Roman" w:eastAsia="Times New Roman" w:cs="Times New Roman"/>
          <w:sz w:val="22"/>
          <w:szCs w:val="22"/>
        </w:rPr>
      </w:r>
    </w:p>
    <w:p xmlns:w14="http://schemas.microsoft.com/office/word/2010/wordml" w:rsidR="005D4062" w:rsidRDefault="005D4062" w14:paraId="69608E2C" w14:textId="77777777">
      <w:pPr>
        <w:spacing w:before="0" w:after="0" w:line="240" w:lineRule="auto"/>
        <w:rPr>
          <w:rFonts w:ascii="Arial" w:hAnsi="Arial" w:cs="Arial"/>
        </w:rPr>
      </w:pP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4662D635" w14:textId="77777777">
      <w:pPr>
        <w:spacing w:before="0" w:after="0" w:line="240" w:lineRule="auto"/>
        <w:rPr>
          <w:rFonts w:ascii="Arial" w:hAnsi="Arial" w:cs="Arial"/>
        </w:rPr>
      </w:pPr>
      <w:r>
        <w:rPr>
          <w:rFonts w:ascii="Times New Roman" w:hAnsi="Times New Roman" w:eastAsia="Times New Roman" w:cs="Times New Roman"/>
          <w:sz w:val="22"/>
          <w:szCs w:val="22"/>
        </w:rPr>
        <w:tab/>
        <w:t>(2) a certified copy of the death certificate of the user;</w:t>
      </w:r>
      <w:r>
        <w:rPr>
          <w:rFonts w:ascii="Times New Roman" w:hAnsi="Times New Roman" w:eastAsia="Times New Roman" w:cs="Times New Roman"/>
          <w:sz w:val="22"/>
          <w:szCs w:val="22"/>
        </w:rPr>
      </w:r>
    </w:p>
    <w:p xmlns:w14="http://schemas.microsoft.com/office/word/2010/wordml" w:rsidR="005D4062" w:rsidRDefault="005D4062" w14:paraId="0FDE2722"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certified copy of the letter of appointment of the representative or a small estate affidavit or court order;</w:t>
      </w:r>
      <w:r>
        <w:rPr>
          <w:rFonts w:ascii="Times New Roman" w:hAnsi="Times New Roman" w:eastAsia="Times New Roman" w:cs="Times New Roman"/>
          <w:sz w:val="22"/>
          <w:szCs w:val="22"/>
        </w:rPr>
      </w:r>
    </w:p>
    <w:p xmlns:w14="http://schemas.microsoft.com/office/word/2010/wordml" w:rsidR="005D4062" w:rsidRDefault="005D4062" w14:paraId="108D4C51" w14:textId="77777777">
      <w:pPr>
        <w:spacing w:before="0" w:after="0" w:line="240" w:lineRule="auto"/>
        <w:rPr>
          <w:rFonts w:ascii="Arial" w:hAnsi="Arial" w:cs="Arial"/>
        </w:rPr>
      </w:pPr>
      <w:r>
        <w:rPr>
          <w:rFonts w:ascii="Times New Roman" w:hAnsi="Times New Roman" w:eastAsia="Times New Roman" w:cs="Times New Roman"/>
          <w:sz w:val="22"/>
          <w:szCs w:val="22"/>
        </w:rPr>
        <w:tab/>
        <w:t>(4) unless the user provided direction using an online tool, a copy of the user's will, trust, power of attorney, or other record evidencing the user's consent to disclosure of the content of electronic communications; and</w:t>
      </w:r>
      <w:r>
        <w:rPr>
          <w:rFonts w:ascii="Times New Roman" w:hAnsi="Times New Roman" w:eastAsia="Times New Roman" w:cs="Times New Roman"/>
          <w:sz w:val="22"/>
          <w:szCs w:val="22"/>
        </w:rPr>
      </w:r>
    </w:p>
    <w:p xmlns:w14="http://schemas.microsoft.com/office/word/2010/wordml" w:rsidR="005D4062" w:rsidRDefault="005D4062" w14:paraId="250D3E4E" w14:textId="77777777">
      <w:pPr>
        <w:spacing w:before="0" w:after="0" w:line="240" w:lineRule="auto"/>
        <w:rPr>
          <w:rFonts w:ascii="Arial" w:hAnsi="Arial" w:cs="Arial"/>
        </w:rPr>
      </w:pPr>
      <w:r>
        <w:rPr>
          <w:rFonts w:ascii="Times New Roman" w:hAnsi="Times New Roman" w:eastAsia="Times New Roman" w:cs="Times New Roman"/>
          <w:sz w:val="22"/>
          <w:szCs w:val="22"/>
        </w:rPr>
        <w:tab/>
        <w:t>(5) if requested by the custodian:</w:t>
      </w:r>
      <w:r>
        <w:rPr>
          <w:rFonts w:ascii="Times New Roman" w:hAnsi="Times New Roman" w:eastAsia="Times New Roman" w:cs="Times New Roman"/>
          <w:sz w:val="22"/>
          <w:szCs w:val="22"/>
        </w:rPr>
      </w:r>
    </w:p>
    <w:p xmlns:w14="http://schemas.microsoft.com/office/word/2010/wordml" w:rsidR="005D4062" w:rsidRDefault="005D4062" w14:paraId="00C88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user's account;</w:t>
      </w:r>
      <w:r>
        <w:rPr>
          <w:rFonts w:ascii="Times New Roman" w:hAnsi="Times New Roman" w:eastAsia="Times New Roman" w:cs="Times New Roman"/>
          <w:sz w:val="22"/>
          <w:szCs w:val="22"/>
        </w:rPr>
      </w:r>
    </w:p>
    <w:p xmlns:w14="http://schemas.microsoft.com/office/word/2010/wordml" w:rsidR="005D4062" w:rsidRDefault="005D4062" w14:paraId="17757A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user; or</w:t>
      </w:r>
      <w:r>
        <w:rPr>
          <w:rFonts w:ascii="Times New Roman" w:hAnsi="Times New Roman" w:eastAsia="Times New Roman" w:cs="Times New Roman"/>
          <w:sz w:val="22"/>
          <w:szCs w:val="22"/>
        </w:rPr>
      </w:r>
    </w:p>
    <w:p xmlns:w14="http://schemas.microsoft.com/office/word/2010/wordml" w:rsidR="005D4062" w:rsidRDefault="005D4062" w14:paraId="2F9953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finding by the court that:</w:t>
      </w:r>
      <w:r>
        <w:rPr>
          <w:rFonts w:ascii="Times New Roman" w:hAnsi="Times New Roman" w:eastAsia="Times New Roman" w:cs="Times New Roman"/>
          <w:sz w:val="22"/>
          <w:szCs w:val="22"/>
        </w:rPr>
      </w:r>
    </w:p>
    <w:p xmlns:w14="http://schemas.microsoft.com/office/word/2010/wordml" w:rsidR="005D4062" w:rsidRDefault="005D4062" w14:paraId="128E2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user had a specific account with the custodian, identifiable by the information specified in subitem (a);</w:t>
      </w:r>
      <w:r>
        <w:rPr>
          <w:rFonts w:ascii="Times New Roman" w:hAnsi="Times New Roman" w:eastAsia="Times New Roman" w:cs="Times New Roman"/>
          <w:sz w:val="22"/>
          <w:szCs w:val="22"/>
        </w:rPr>
      </w:r>
    </w:p>
    <w:p xmlns:w14="http://schemas.microsoft.com/office/word/2010/wordml" w:rsidR="005D4062" w:rsidRDefault="005D4062" w14:paraId="0BF61F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disclosure of the content of electronic communications of the user would not violate 18 U.S.C. Section 2701, et seq., as amended, 47 U.S.C. Section 222, as amended, or other applicable law;</w:t>
      </w:r>
      <w:r>
        <w:rPr>
          <w:rFonts w:ascii="Times New Roman" w:hAnsi="Times New Roman" w:eastAsia="Times New Roman" w:cs="Times New Roman"/>
          <w:sz w:val="22"/>
          <w:szCs w:val="22"/>
        </w:rPr>
      </w:r>
    </w:p>
    <w:p xmlns:w14="http://schemas.microsoft.com/office/word/2010/wordml" w:rsidR="005D4062" w:rsidRDefault="005D4062" w14:paraId="5CD33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unless the user provided direction using an online tool, the user consented to disclosure of the content of electronic communications; or</w:t>
      </w:r>
      <w:r>
        <w:rPr>
          <w:rFonts w:ascii="Times New Roman" w:hAnsi="Times New Roman" w:eastAsia="Times New Roman" w:cs="Times New Roman"/>
          <w:sz w:val="22"/>
          <w:szCs w:val="22"/>
        </w:rPr>
      </w:r>
    </w:p>
    <w:p xmlns:w14="http://schemas.microsoft.com/office/word/2010/wordml" w:rsidR="005D4062" w:rsidRDefault="005D4062" w14:paraId="67766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disclosure of the content of electronic communications of the user is reasonably necessary for administration of the estate.</w:t>
      </w:r>
      <w:r>
        <w:rPr>
          <w:rFonts w:ascii="Times New Roman" w:hAnsi="Times New Roman" w:eastAsia="Times New Roman" w:cs="Times New Roman"/>
          <w:sz w:val="22"/>
          <w:szCs w:val="22"/>
        </w:rPr>
      </w:r>
    </w:p>
    <w:p xmlns:w14="http://schemas.microsoft.com/office/word/2010/wordml" w14:paraId="5B148398" w14:textId="77777777">
      <w:pPr>
        <w:spacing w:before="0" w:after="0" w:line="240" w:lineRule="auto"/>
      </w:pPr>
      <w:r>
        <w:t/>
      </w:r>
    </w:p>
    <w:p xmlns:w14="http://schemas.microsoft.com/office/word/2010/wordml" w:rsidR="005D4062" w:rsidRDefault="005D4062" w14:paraId="6CF2538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096FCC50" w14:textId="77777777">
      <w:pPr>
        <w:spacing w:before="0" w:after="0" w:line="240" w:lineRule="auto"/>
      </w:pPr>
      <w:r>
        <w:t/>
      </w:r>
    </w:p>
    <w:p xmlns:w14="http://schemas.microsoft.com/office/word/2010/wordml" w:rsidR="005D4062" w:rsidRDefault="005D4062" w14:paraId="1BA9E8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62-2-1040. Disclosure of other digital assets of deceased user.</w:t>
      </w:r>
      <w:r>
        <w:rPr>
          <w:rFonts w:ascii="Times New Roman" w:hAnsi="Times New Roman" w:eastAsia="Times New Roman" w:cs="Times New Roman"/>
          <w:b w:val="true"/>
          <w:sz w:val="22"/>
          <w:szCs w:val="22"/>
        </w:rPr>
      </w:r>
    </w:p>
    <w:p xmlns:w14="http://schemas.microsoft.com/office/word/2010/wordml" w:rsidR="005D4062" w:rsidRDefault="005D4062" w14:paraId="2E6E1498"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user prohibited disclosure of digital assets or the court directs otherwise, a custodian shall disclose to the personal representative of the estate of a deceased user a catalogue of electronic communications sent or received by the user and digital assets, other than the content of electronic communications, of the user, if the representative gives the custodian:</w:t>
      </w:r>
      <w:r>
        <w:rPr>
          <w:rFonts w:ascii="Times New Roman" w:hAnsi="Times New Roman" w:eastAsia="Times New Roman" w:cs="Times New Roman"/>
          <w:sz w:val="22"/>
          <w:szCs w:val="22"/>
        </w:rPr>
      </w:r>
    </w:p>
    <w:p xmlns:w14="http://schemas.microsoft.com/office/word/2010/wordml" w:rsidR="005D4062" w:rsidRDefault="005D4062" w14:paraId="6F3FB361" w14:textId="77777777">
      <w:pPr>
        <w:spacing w:before="0" w:after="0" w:line="240" w:lineRule="auto"/>
        <w:rPr>
          <w:rFonts w:ascii="Arial" w:hAnsi="Arial" w:cs="Arial"/>
        </w:rPr>
      </w:pP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0CC7928C" w14:textId="77777777">
      <w:pPr>
        <w:spacing w:before="0" w:after="0" w:line="240" w:lineRule="auto"/>
        <w:rPr>
          <w:rFonts w:ascii="Arial" w:hAnsi="Arial" w:cs="Arial"/>
        </w:rPr>
      </w:pPr>
      <w:r>
        <w:rPr>
          <w:rFonts w:ascii="Times New Roman" w:hAnsi="Times New Roman" w:eastAsia="Times New Roman" w:cs="Times New Roman"/>
          <w:sz w:val="22"/>
          <w:szCs w:val="22"/>
        </w:rPr>
        <w:tab/>
        <w:t>(2) a certified copy of the death certificate of the user;</w:t>
      </w:r>
      <w:r>
        <w:rPr>
          <w:rFonts w:ascii="Times New Roman" w:hAnsi="Times New Roman" w:eastAsia="Times New Roman" w:cs="Times New Roman"/>
          <w:sz w:val="22"/>
          <w:szCs w:val="22"/>
        </w:rPr>
      </w:r>
    </w:p>
    <w:p xmlns:w14="http://schemas.microsoft.com/office/word/2010/wordml" w:rsidR="005D4062" w:rsidRDefault="005D4062" w14:paraId="0AE8D359"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certified copy of the letter of appointment of the representative or a small estate affidavit or court order; and</w:t>
      </w:r>
      <w:r>
        <w:rPr>
          <w:rFonts w:ascii="Times New Roman" w:hAnsi="Times New Roman" w:eastAsia="Times New Roman" w:cs="Times New Roman"/>
          <w:sz w:val="22"/>
          <w:szCs w:val="22"/>
        </w:rPr>
      </w:r>
    </w:p>
    <w:p xmlns:w14="http://schemas.microsoft.com/office/word/2010/wordml" w:rsidR="005D4062" w:rsidRDefault="005D4062" w14:paraId="38DAE15D" w14:textId="77777777">
      <w:pPr>
        <w:spacing w:before="0" w:after="0" w:line="240" w:lineRule="auto"/>
        <w:rPr>
          <w:rFonts w:ascii="Arial" w:hAnsi="Arial" w:cs="Arial"/>
        </w:rPr>
      </w:pPr>
      <w:r>
        <w:rPr>
          <w:rFonts w:ascii="Times New Roman" w:hAnsi="Times New Roman" w:eastAsia="Times New Roman" w:cs="Times New Roman"/>
          <w:sz w:val="22"/>
          <w:szCs w:val="22"/>
        </w:rPr>
        <w:tab/>
        <w:t>(4) if requested by the custodian:</w:t>
      </w:r>
      <w:r>
        <w:rPr>
          <w:rFonts w:ascii="Times New Roman" w:hAnsi="Times New Roman" w:eastAsia="Times New Roman" w:cs="Times New Roman"/>
          <w:sz w:val="22"/>
          <w:szCs w:val="22"/>
        </w:rPr>
      </w:r>
    </w:p>
    <w:p xmlns:w14="http://schemas.microsoft.com/office/word/2010/wordml" w:rsidR="005D4062" w:rsidRDefault="005D4062" w14:paraId="73359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user's account;</w:t>
      </w:r>
      <w:r>
        <w:rPr>
          <w:rFonts w:ascii="Times New Roman" w:hAnsi="Times New Roman" w:eastAsia="Times New Roman" w:cs="Times New Roman"/>
          <w:sz w:val="22"/>
          <w:szCs w:val="22"/>
        </w:rPr>
      </w:r>
    </w:p>
    <w:p xmlns:w14="http://schemas.microsoft.com/office/word/2010/wordml" w:rsidR="005D4062" w:rsidRDefault="005D4062" w14:paraId="13568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user;</w:t>
      </w:r>
      <w:r>
        <w:rPr>
          <w:rFonts w:ascii="Times New Roman" w:hAnsi="Times New Roman" w:eastAsia="Times New Roman" w:cs="Times New Roman"/>
          <w:sz w:val="22"/>
          <w:szCs w:val="22"/>
        </w:rPr>
      </w:r>
    </w:p>
    <w:p xmlns:w14="http://schemas.microsoft.com/office/word/2010/wordml" w:rsidR="005D4062" w:rsidRDefault="005D4062" w14:paraId="24FDF9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affidavit stating that disclosure of the user's digital assets is reasonably necessary for administration of the estate; or</w:t>
      </w:r>
      <w:r>
        <w:rPr>
          <w:rFonts w:ascii="Times New Roman" w:hAnsi="Times New Roman" w:eastAsia="Times New Roman" w:cs="Times New Roman"/>
          <w:sz w:val="22"/>
          <w:szCs w:val="22"/>
        </w:rPr>
      </w:r>
    </w:p>
    <w:p xmlns:w14="http://schemas.microsoft.com/office/word/2010/wordml" w:rsidR="005D4062" w:rsidRDefault="005D4062" w14:paraId="5246E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finding by the court that:</w:t>
      </w:r>
      <w:r>
        <w:rPr>
          <w:rFonts w:ascii="Times New Roman" w:hAnsi="Times New Roman" w:eastAsia="Times New Roman" w:cs="Times New Roman"/>
          <w:sz w:val="22"/>
          <w:szCs w:val="22"/>
        </w:rPr>
      </w:r>
    </w:p>
    <w:p xmlns:w14="http://schemas.microsoft.com/office/word/2010/wordml" w:rsidR="005D4062" w:rsidRDefault="005D4062" w14:paraId="6920C0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user had a specific account with the custodian, identifiable by the information specified in subitem (a); or</w:t>
      </w:r>
      <w:r>
        <w:rPr>
          <w:rFonts w:ascii="Times New Roman" w:hAnsi="Times New Roman" w:eastAsia="Times New Roman" w:cs="Times New Roman"/>
          <w:sz w:val="22"/>
          <w:szCs w:val="22"/>
        </w:rPr>
      </w:r>
    </w:p>
    <w:p xmlns:w14="http://schemas.microsoft.com/office/word/2010/wordml" w:rsidR="005D4062" w:rsidRDefault="005D4062" w14:paraId="0F3BCB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disclosure of the user's digital assets is reasonably necessary for administration of the estate.</w:t>
      </w:r>
      <w:r>
        <w:rPr>
          <w:rFonts w:ascii="Times New Roman" w:hAnsi="Times New Roman" w:eastAsia="Times New Roman" w:cs="Times New Roman"/>
          <w:sz w:val="22"/>
          <w:szCs w:val="22"/>
        </w:rPr>
      </w:r>
    </w:p>
    <w:p xmlns:w14="http://schemas.microsoft.com/office/word/2010/wordml" w14:paraId="727C7B3A" w14:textId="77777777">
      <w:pPr>
        <w:spacing w:before="0" w:after="0" w:line="240" w:lineRule="auto"/>
      </w:pPr>
      <w:r>
        <w:t/>
      </w:r>
    </w:p>
    <w:p xmlns:w14="http://schemas.microsoft.com/office/word/2010/wordml" w:rsidR="005D4062" w:rsidRDefault="005D4062" w14:paraId="01F722C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3C2572DC" w14:textId="77777777">
      <w:pPr>
        <w:spacing w:before="0" w:after="0" w:line="240" w:lineRule="auto"/>
      </w:pPr>
      <w:r>
        <w:t/>
      </w:r>
    </w:p>
    <w:p xmlns:w14="http://schemas.microsoft.com/office/word/2010/wordml" w:rsidR="005D4062" w:rsidRDefault="005D4062" w14:paraId="449032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62-2-1045. Disclosure of content of electronic communications of principal.</w:t>
      </w:r>
      <w:r>
        <w:rPr>
          <w:rFonts w:ascii="Times New Roman" w:hAnsi="Times New Roman" w:eastAsia="Times New Roman" w:cs="Times New Roman"/>
          <w:b w:val="true"/>
          <w:sz w:val="22"/>
          <w:szCs w:val="22"/>
        </w:rPr>
      </w:r>
    </w:p>
    <w:p xmlns:w14="http://schemas.microsoft.com/office/word/2010/wordml" w:rsidR="005D4062" w:rsidRDefault="005D4062" w14:paraId="6498AACB" w14:textId="77777777">
      <w:pPr>
        <w:spacing w:before="0" w:after="0" w:line="240" w:lineRule="auto"/>
        <w:rPr>
          <w:rFonts w:ascii="Arial" w:hAnsi="Arial" w:cs="Arial"/>
        </w:rPr>
      </w:pPr>
      <w:r>
        <w:rPr>
          <w:rFonts w:ascii="Times New Roman" w:hAnsi="Times New Roman" w:eastAsia="Times New Roman" w:cs="Times New Roman"/>
          <w:sz w:val="22"/>
          <w:szCs w:val="22"/>
        </w:rPr>
        <w:tab/>
        <w:t>To the extent a power of attorney expressly grants an agent authority over the content of electronic communications sent or received by the principal and unless directed otherwise by the principal or the court, a custodian shall disclose to the agent the content if the agent gives the custodian:</w:t>
      </w:r>
      <w:r>
        <w:rPr>
          <w:rFonts w:ascii="Times New Roman" w:hAnsi="Times New Roman" w:eastAsia="Times New Roman" w:cs="Times New Roman"/>
          <w:sz w:val="22"/>
          <w:szCs w:val="22"/>
        </w:rPr>
      </w:r>
    </w:p>
    <w:p xmlns:w14="http://schemas.microsoft.com/office/word/2010/wordml" w:rsidR="005D4062" w:rsidRDefault="005D4062" w14:paraId="5EE5E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44144FA6" w14:textId="77777777">
      <w:pPr>
        <w:spacing w:before="0" w:after="0" w:line="240" w:lineRule="auto"/>
        <w:rPr>
          <w:rFonts w:ascii="Arial" w:hAnsi="Arial" w:cs="Arial"/>
        </w:rPr>
      </w:pPr>
      <w:r>
        <w:rPr>
          <w:rFonts w:ascii="Times New Roman" w:hAnsi="Times New Roman" w:eastAsia="Times New Roman" w:cs="Times New Roman"/>
          <w:sz w:val="22"/>
          <w:szCs w:val="22"/>
        </w:rPr>
        <w:tab/>
        <w:t>(2) an original or copy of the power of attorney expressly granting the agent authority over the content of electronic communications of the principal;</w:t>
      </w:r>
      <w:r>
        <w:rPr>
          <w:rFonts w:ascii="Times New Roman" w:hAnsi="Times New Roman" w:eastAsia="Times New Roman" w:cs="Times New Roman"/>
          <w:sz w:val="22"/>
          <w:szCs w:val="22"/>
        </w:rPr>
      </w:r>
    </w:p>
    <w:p xmlns:w14="http://schemas.microsoft.com/office/word/2010/wordml" w:rsidR="005D4062" w:rsidRDefault="005D4062" w14:paraId="7C9637F4"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certification by the agent, under penalty of perjury, that the power of attorney is in effect; and</w:t>
      </w:r>
      <w:r>
        <w:rPr>
          <w:rFonts w:ascii="Times New Roman" w:hAnsi="Times New Roman" w:eastAsia="Times New Roman" w:cs="Times New Roman"/>
          <w:sz w:val="22"/>
          <w:szCs w:val="22"/>
        </w:rPr>
      </w:r>
    </w:p>
    <w:p xmlns:w14="http://schemas.microsoft.com/office/word/2010/wordml" w:rsidR="005D4062" w:rsidRDefault="005D4062" w14:paraId="4682F9D5" w14:textId="77777777">
      <w:pPr>
        <w:spacing w:before="0" w:after="0" w:line="240" w:lineRule="auto"/>
        <w:rPr>
          <w:rFonts w:ascii="Arial" w:hAnsi="Arial" w:cs="Arial"/>
        </w:rPr>
      </w:pPr>
      <w:r>
        <w:rPr>
          <w:rFonts w:ascii="Times New Roman" w:hAnsi="Times New Roman" w:eastAsia="Times New Roman" w:cs="Times New Roman"/>
          <w:sz w:val="22"/>
          <w:szCs w:val="22"/>
        </w:rPr>
        <w:tab/>
        <w:t>(4) if requested by the custodian:</w:t>
      </w:r>
      <w:r>
        <w:rPr>
          <w:rFonts w:ascii="Times New Roman" w:hAnsi="Times New Roman" w:eastAsia="Times New Roman" w:cs="Times New Roman"/>
          <w:sz w:val="22"/>
          <w:szCs w:val="22"/>
        </w:rPr>
      </w:r>
    </w:p>
    <w:p xmlns:w14="http://schemas.microsoft.com/office/word/2010/wordml" w:rsidR="005D4062" w:rsidRDefault="005D4062" w14:paraId="2CAA2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principal's account; or</w:t>
      </w:r>
      <w:r>
        <w:rPr>
          <w:rFonts w:ascii="Times New Roman" w:hAnsi="Times New Roman" w:eastAsia="Times New Roman" w:cs="Times New Roman"/>
          <w:sz w:val="22"/>
          <w:szCs w:val="22"/>
        </w:rPr>
      </w:r>
    </w:p>
    <w:p xmlns:w14="http://schemas.microsoft.com/office/word/2010/wordml" w:rsidR="005D4062" w:rsidRDefault="005D4062" w14:paraId="616A68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principal.</w:t>
      </w:r>
      <w:r>
        <w:rPr>
          <w:rFonts w:ascii="Times New Roman" w:hAnsi="Times New Roman" w:eastAsia="Times New Roman" w:cs="Times New Roman"/>
          <w:sz w:val="22"/>
          <w:szCs w:val="22"/>
        </w:rPr>
      </w:r>
    </w:p>
    <w:p xmlns:w14="http://schemas.microsoft.com/office/word/2010/wordml" w14:paraId="27018DC4" w14:textId="77777777">
      <w:pPr>
        <w:spacing w:before="0" w:after="0" w:line="240" w:lineRule="auto"/>
      </w:pPr>
      <w:r>
        <w:t/>
      </w:r>
    </w:p>
    <w:p xmlns:w14="http://schemas.microsoft.com/office/word/2010/wordml" w:rsidR="005D4062" w:rsidRDefault="005D4062" w14:paraId="47419D6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55B83F93" w14:textId="77777777">
      <w:pPr>
        <w:spacing w:before="0" w:after="0" w:line="240" w:lineRule="auto"/>
      </w:pPr>
      <w:r>
        <w:t/>
      </w:r>
    </w:p>
    <w:p xmlns:w14="http://schemas.microsoft.com/office/word/2010/wordml" w:rsidR="005D4062" w:rsidRDefault="005D4062" w14:paraId="1E4DFF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62-2-1050. Disclosure of other digital assets of principal.</w:t>
      </w:r>
      <w:r>
        <w:rPr>
          <w:rFonts w:ascii="Times New Roman" w:hAnsi="Times New Roman" w:eastAsia="Times New Roman" w:cs="Times New Roman"/>
          <w:b w:val="true"/>
          <w:sz w:val="22"/>
          <w:szCs w:val="22"/>
        </w:rPr>
      </w:r>
    </w:p>
    <w:p xmlns:w14="http://schemas.microsoft.com/office/word/2010/wordml" w:rsidR="005D4062" w:rsidRDefault="005D4062" w14:paraId="46F44C6F"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ordered by the court, directed by the principal, or provided by a power of attorney, a custodian shall disclose to an agent with specific authority over digital assets or general authority to act on behalf of a principal a catalogue of electronic communications sent or received by the principal and digital assets, other than the content of electronic communications, of the principal if the agent gives the custodian:</w:t>
      </w:r>
      <w:r>
        <w:rPr>
          <w:rFonts w:ascii="Times New Roman" w:hAnsi="Times New Roman" w:eastAsia="Times New Roman" w:cs="Times New Roman"/>
          <w:sz w:val="22"/>
          <w:szCs w:val="22"/>
        </w:rPr>
      </w:r>
    </w:p>
    <w:p xmlns:w14="http://schemas.microsoft.com/office/word/2010/wordml" w:rsidR="005D4062" w:rsidRDefault="005D4062" w14:paraId="2A4E45EA" w14:textId="77777777">
      <w:pPr>
        <w:spacing w:before="0" w:after="0" w:line="240" w:lineRule="auto"/>
        <w:rPr>
          <w:rFonts w:ascii="Arial" w:hAnsi="Arial" w:cs="Arial"/>
        </w:rPr>
      </w:pP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16354AC4" w14:textId="77777777">
      <w:pPr>
        <w:spacing w:before="0" w:after="0" w:line="240" w:lineRule="auto"/>
        <w:rPr>
          <w:rFonts w:ascii="Arial" w:hAnsi="Arial" w:cs="Arial"/>
        </w:rPr>
      </w:pPr>
      <w:r>
        <w:rPr>
          <w:rFonts w:ascii="Times New Roman" w:hAnsi="Times New Roman" w:eastAsia="Times New Roman" w:cs="Times New Roman"/>
          <w:sz w:val="22"/>
          <w:szCs w:val="22"/>
        </w:rPr>
        <w:tab/>
        <w:t>(2) an original or a copy of the power of attorney that gives the agent specific authority over digital assets or general authority to act on behalf of the principal;</w:t>
      </w:r>
      <w:r>
        <w:rPr>
          <w:rFonts w:ascii="Times New Roman" w:hAnsi="Times New Roman" w:eastAsia="Times New Roman" w:cs="Times New Roman"/>
          <w:sz w:val="22"/>
          <w:szCs w:val="22"/>
        </w:rPr>
      </w:r>
    </w:p>
    <w:p xmlns:w14="http://schemas.microsoft.com/office/word/2010/wordml" w:rsidR="005D4062" w:rsidRDefault="005D4062" w14:paraId="41A5D47A"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certification by the agent, under penalty of perjury, that the power of attorney is in effect; and</w:t>
      </w:r>
      <w:r>
        <w:rPr>
          <w:rFonts w:ascii="Times New Roman" w:hAnsi="Times New Roman" w:eastAsia="Times New Roman" w:cs="Times New Roman"/>
          <w:sz w:val="22"/>
          <w:szCs w:val="22"/>
        </w:rPr>
      </w:r>
    </w:p>
    <w:p xmlns:w14="http://schemas.microsoft.com/office/word/2010/wordml" w:rsidR="005D4062" w:rsidRDefault="005D4062" w14:paraId="28720577" w14:textId="77777777">
      <w:pPr>
        <w:spacing w:before="0" w:after="0" w:line="240" w:lineRule="auto"/>
        <w:rPr>
          <w:rFonts w:ascii="Arial" w:hAnsi="Arial" w:cs="Arial"/>
        </w:rPr>
      </w:pPr>
      <w:r>
        <w:rPr>
          <w:rFonts w:ascii="Times New Roman" w:hAnsi="Times New Roman" w:eastAsia="Times New Roman" w:cs="Times New Roman"/>
          <w:sz w:val="22"/>
          <w:szCs w:val="22"/>
        </w:rPr>
        <w:tab/>
        <w:t>(4) if requested by the custodian:</w:t>
      </w:r>
      <w:r>
        <w:rPr>
          <w:rFonts w:ascii="Times New Roman" w:hAnsi="Times New Roman" w:eastAsia="Times New Roman" w:cs="Times New Roman"/>
          <w:sz w:val="22"/>
          <w:szCs w:val="22"/>
        </w:rPr>
      </w:r>
    </w:p>
    <w:p xmlns:w14="http://schemas.microsoft.com/office/word/2010/wordml" w:rsidR="005D4062" w:rsidRDefault="005D4062" w14:paraId="0B748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principal's account; or</w:t>
      </w:r>
      <w:r>
        <w:rPr>
          <w:rFonts w:ascii="Times New Roman" w:hAnsi="Times New Roman" w:eastAsia="Times New Roman" w:cs="Times New Roman"/>
          <w:sz w:val="22"/>
          <w:szCs w:val="22"/>
        </w:rPr>
      </w:r>
    </w:p>
    <w:p xmlns:w14="http://schemas.microsoft.com/office/word/2010/wordml" w:rsidR="005D4062" w:rsidRDefault="005D4062" w14:paraId="3D9235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principal.</w:t>
      </w:r>
      <w:r>
        <w:rPr>
          <w:rFonts w:ascii="Times New Roman" w:hAnsi="Times New Roman" w:eastAsia="Times New Roman" w:cs="Times New Roman"/>
          <w:sz w:val="22"/>
          <w:szCs w:val="22"/>
        </w:rPr>
      </w:r>
    </w:p>
    <w:p xmlns:w14="http://schemas.microsoft.com/office/word/2010/wordml" w14:paraId="60B1D1E1" w14:textId="77777777">
      <w:pPr>
        <w:spacing w:before="0" w:after="0" w:line="240" w:lineRule="auto"/>
      </w:pPr>
      <w:r>
        <w:t/>
      </w:r>
    </w:p>
    <w:p xmlns:w14="http://schemas.microsoft.com/office/word/2010/wordml" w:rsidR="005D4062" w:rsidRDefault="005D4062" w14:paraId="3C121AE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4EBFE5AB" w14:textId="77777777">
      <w:pPr>
        <w:spacing w:before="0" w:after="0" w:line="240" w:lineRule="auto"/>
      </w:pPr>
      <w:r>
        <w:t/>
      </w:r>
    </w:p>
    <w:p xmlns:w14="http://schemas.microsoft.com/office/word/2010/wordml" w:rsidR="005D4062" w:rsidRDefault="005D4062" w14:paraId="729DCF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62-2-1055. Disclosure of digital assets held in trust when trustee is original user.</w:t>
      </w:r>
      <w:r>
        <w:rPr>
          <w:rFonts w:ascii="Times New Roman" w:hAnsi="Times New Roman" w:eastAsia="Times New Roman" w:cs="Times New Roman"/>
          <w:b w:val="true"/>
          <w:sz w:val="22"/>
          <w:szCs w:val="22"/>
        </w:rPr>
      </w:r>
    </w:p>
    <w:p xmlns:w14="http://schemas.microsoft.com/office/word/2010/wordml" w:rsidR="005D4062" w:rsidRDefault="005D4062" w14:paraId="2B0BB50C"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ordered by the court or provided in a trust, a custodian shall disclose to a trustee that is an original user of an account any digital asset of the account held in trust, including a catalogue of electronic communications of the trustee and the content of electronic communications.</w:t>
      </w:r>
      <w:r>
        <w:rPr>
          <w:rFonts w:ascii="Times New Roman" w:hAnsi="Times New Roman" w:eastAsia="Times New Roman" w:cs="Times New Roman"/>
          <w:sz w:val="22"/>
          <w:szCs w:val="22"/>
        </w:rPr>
      </w:r>
    </w:p>
    <w:p xmlns:w14="http://schemas.microsoft.com/office/word/2010/wordml" w14:paraId="3EC1C594" w14:textId="77777777">
      <w:pPr>
        <w:spacing w:before="0" w:after="0" w:line="240" w:lineRule="auto"/>
      </w:pPr>
      <w:r>
        <w:t/>
      </w:r>
    </w:p>
    <w:p xmlns:w14="http://schemas.microsoft.com/office/word/2010/wordml" w:rsidR="005D4062" w:rsidRDefault="005D4062" w14:paraId="07DA2F0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0EB02C55" w14:textId="77777777">
      <w:pPr>
        <w:spacing w:before="0" w:after="0" w:line="240" w:lineRule="auto"/>
      </w:pPr>
      <w:r>
        <w:t/>
      </w:r>
    </w:p>
    <w:p xmlns:w14="http://schemas.microsoft.com/office/word/2010/wordml" w:rsidR="005D4062" w:rsidRDefault="005D4062" w14:paraId="1558A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62-2-1060. Disclosure of contents of electronic communications held in trust when trustee not original user.</w:t>
      </w:r>
      <w:r>
        <w:rPr>
          <w:rFonts w:ascii="Times New Roman" w:hAnsi="Times New Roman" w:eastAsia="Times New Roman" w:cs="Times New Roman"/>
          <w:b w:val="true"/>
          <w:sz w:val="22"/>
          <w:szCs w:val="22"/>
        </w:rPr>
      </w:r>
    </w:p>
    <w:p xmlns:w14="http://schemas.microsoft.com/office/word/2010/wordml" w:rsidR="005D4062" w:rsidRDefault="005D4062" w14:paraId="2E74BB84"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ordered by the court, directed by the user, or provided in a trust, a custodian shall disclose to a trustee that is not an original user of an account the content of an electronic communication sent or received by an original or successor user and carried, maintained, processed, received, or stored by the custodian in the account of the trust if the trustee gives the custodian:</w:t>
      </w:r>
      <w:r>
        <w:rPr>
          <w:rFonts w:ascii="Times New Roman" w:hAnsi="Times New Roman" w:eastAsia="Times New Roman" w:cs="Times New Roman"/>
          <w:sz w:val="22"/>
          <w:szCs w:val="22"/>
        </w:rPr>
      </w:r>
    </w:p>
    <w:p xmlns:w14="http://schemas.microsoft.com/office/word/2010/wordml" w:rsidR="005D4062" w:rsidRDefault="005D4062" w14:paraId="14B65D7D" w14:textId="77777777">
      <w:pPr>
        <w:spacing w:before="0" w:after="0" w:line="240" w:lineRule="auto"/>
        <w:rPr>
          <w:rFonts w:ascii="Arial" w:hAnsi="Arial" w:cs="Arial"/>
        </w:rPr>
      </w:pP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1A5996D6" w14:textId="77777777">
      <w:pPr>
        <w:spacing w:before="0" w:after="0" w:line="240" w:lineRule="auto"/>
        <w:rPr>
          <w:rFonts w:ascii="Arial" w:hAnsi="Arial" w:cs="Arial"/>
        </w:rPr>
      </w:pPr>
      <w:r>
        <w:rPr>
          <w:rFonts w:ascii="Times New Roman" w:hAnsi="Times New Roman" w:eastAsia="Times New Roman" w:cs="Times New Roman"/>
          <w:sz w:val="22"/>
          <w:szCs w:val="22"/>
        </w:rPr>
        <w:tab/>
        <w:t>(2) a certified copy of the trust instrument or a certification of the trust under Section 62-7-1013 which includes consent to disclosure of the content of electronic communications to the trustee;</w:t>
      </w:r>
      <w:r>
        <w:rPr>
          <w:rFonts w:ascii="Times New Roman" w:hAnsi="Times New Roman" w:eastAsia="Times New Roman" w:cs="Times New Roman"/>
          <w:sz w:val="22"/>
          <w:szCs w:val="22"/>
        </w:rPr>
      </w:r>
    </w:p>
    <w:p xmlns:w14="http://schemas.microsoft.com/office/word/2010/wordml" w:rsidR="005D4062" w:rsidRDefault="005D4062" w14:paraId="3D21CE42"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certification by the trustee, under penalty of perjury, that the trust exists and the trustee is a currently acting trustee of the trust; and</w:t>
      </w:r>
      <w:r>
        <w:rPr>
          <w:rFonts w:ascii="Times New Roman" w:hAnsi="Times New Roman" w:eastAsia="Times New Roman" w:cs="Times New Roman"/>
          <w:sz w:val="22"/>
          <w:szCs w:val="22"/>
        </w:rPr>
      </w:r>
    </w:p>
    <w:p xmlns:w14="http://schemas.microsoft.com/office/word/2010/wordml" w:rsidR="005D4062" w:rsidRDefault="005D4062" w14:paraId="64D3745D" w14:textId="77777777">
      <w:pPr>
        <w:spacing w:before="0" w:after="0" w:line="240" w:lineRule="auto"/>
        <w:rPr>
          <w:rFonts w:ascii="Arial" w:hAnsi="Arial" w:cs="Arial"/>
        </w:rPr>
      </w:pPr>
      <w:r>
        <w:rPr>
          <w:rFonts w:ascii="Times New Roman" w:hAnsi="Times New Roman" w:eastAsia="Times New Roman" w:cs="Times New Roman"/>
          <w:sz w:val="22"/>
          <w:szCs w:val="22"/>
        </w:rPr>
        <w:tab/>
        <w:t>(4) if requested by the custodian:</w:t>
      </w:r>
      <w:r>
        <w:rPr>
          <w:rFonts w:ascii="Times New Roman" w:hAnsi="Times New Roman" w:eastAsia="Times New Roman" w:cs="Times New Roman"/>
          <w:sz w:val="22"/>
          <w:szCs w:val="22"/>
        </w:rPr>
      </w:r>
    </w:p>
    <w:p xmlns:w14="http://schemas.microsoft.com/office/word/2010/wordml" w:rsidR="005D4062" w:rsidRDefault="005D4062" w14:paraId="010315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trust's account; or</w:t>
      </w:r>
      <w:r>
        <w:rPr>
          <w:rFonts w:ascii="Times New Roman" w:hAnsi="Times New Roman" w:eastAsia="Times New Roman" w:cs="Times New Roman"/>
          <w:sz w:val="22"/>
          <w:szCs w:val="22"/>
        </w:rPr>
      </w:r>
    </w:p>
    <w:p xmlns:w14="http://schemas.microsoft.com/office/word/2010/wordml" w:rsidR="005D4062" w:rsidRDefault="005D4062" w14:paraId="059CF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trust.</w:t>
      </w:r>
      <w:r>
        <w:rPr>
          <w:rFonts w:ascii="Times New Roman" w:hAnsi="Times New Roman" w:eastAsia="Times New Roman" w:cs="Times New Roman"/>
          <w:sz w:val="22"/>
          <w:szCs w:val="22"/>
        </w:rPr>
      </w:r>
    </w:p>
    <w:p xmlns:w14="http://schemas.microsoft.com/office/word/2010/wordml" w14:paraId="5E7F6834" w14:textId="77777777">
      <w:pPr>
        <w:spacing w:before="0" w:after="0" w:line="240" w:lineRule="auto"/>
      </w:pPr>
      <w:r>
        <w:t/>
      </w:r>
    </w:p>
    <w:p xmlns:w14="http://schemas.microsoft.com/office/word/2010/wordml" w:rsidR="005D4062" w:rsidRDefault="005D4062" w14:paraId="0BBD1D7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01D04162" w14:textId="77777777">
      <w:pPr>
        <w:spacing w:before="0" w:after="0" w:line="240" w:lineRule="auto"/>
      </w:pPr>
      <w:r>
        <w:t/>
      </w:r>
    </w:p>
    <w:p xmlns:w14="http://schemas.microsoft.com/office/word/2010/wordml" w:rsidR="005D4062" w:rsidRDefault="005D4062" w14:paraId="24FF11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62-2-1065. Disclosure of other digital assets held in trust when trustee not original user.</w:t>
      </w:r>
      <w:r>
        <w:rPr>
          <w:rFonts w:ascii="Times New Roman" w:hAnsi="Times New Roman" w:eastAsia="Times New Roman" w:cs="Times New Roman"/>
          <w:b w:val="true"/>
          <w:sz w:val="22"/>
          <w:szCs w:val="22"/>
        </w:rPr>
      </w:r>
    </w:p>
    <w:p xmlns:w14="http://schemas.microsoft.com/office/word/2010/wordml" w:rsidR="005D4062" w:rsidRDefault="005D4062" w14:paraId="023F3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otherwise ordered by the court, directed by the user, or provided in a trust, a custodian shall disclose, to a trustee that is not an original user of an account, a catalogue of electronic communications sent or received by an original or successor user and stored, carried, or maintained by the custodian in an account of the trust and any digital assets, other than the content of electronic communications, in which the trust has a right or interest if the trustee gives the custodian:</w:t>
      </w:r>
      <w:r>
        <w:rPr>
          <w:rFonts w:ascii="Times New Roman" w:hAnsi="Times New Roman" w:eastAsia="Times New Roman" w:cs="Times New Roman"/>
          <w:sz w:val="22"/>
          <w:szCs w:val="22"/>
        </w:rPr>
      </w:r>
    </w:p>
    <w:p xmlns:w14="http://schemas.microsoft.com/office/word/2010/wordml" w:rsidR="005D4062" w:rsidRDefault="005D4062" w14:paraId="67F78FD5" w14:textId="77777777">
      <w:pPr>
        <w:spacing w:before="0" w:after="0" w:line="240" w:lineRule="auto"/>
        <w:rPr>
          <w:rFonts w:ascii="Arial" w:hAnsi="Arial" w:cs="Arial"/>
        </w:rPr>
      </w:pP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262AE9B0" w14:textId="77777777">
      <w:pPr>
        <w:spacing w:before="0" w:after="0" w:line="240" w:lineRule="auto"/>
        <w:rPr>
          <w:rFonts w:ascii="Arial" w:hAnsi="Arial" w:cs="Arial"/>
        </w:rPr>
      </w:pPr>
      <w:r>
        <w:rPr>
          <w:rFonts w:ascii="Times New Roman" w:hAnsi="Times New Roman" w:eastAsia="Times New Roman" w:cs="Times New Roman"/>
          <w:sz w:val="22"/>
          <w:szCs w:val="22"/>
        </w:rPr>
        <w:tab/>
        <w:t>(2) a certified copy of the trust instrument or a certification of the trust under Section 62-7-1013;</w:t>
      </w:r>
      <w:r>
        <w:rPr>
          <w:rFonts w:ascii="Times New Roman" w:hAnsi="Times New Roman" w:eastAsia="Times New Roman" w:cs="Times New Roman"/>
          <w:sz w:val="22"/>
          <w:szCs w:val="22"/>
        </w:rPr>
      </w:r>
    </w:p>
    <w:p xmlns:w14="http://schemas.microsoft.com/office/word/2010/wordml" w:rsidR="005D4062" w:rsidRDefault="005D4062" w14:paraId="3374E755" w14:textId="77777777">
      <w:pPr>
        <w:spacing w:before="0" w:after="0" w:line="240" w:lineRule="auto"/>
        <w:rPr>
          <w:rFonts w:ascii="Arial" w:hAnsi="Arial" w:cs="Arial"/>
        </w:rPr>
      </w:pPr>
      <w:r>
        <w:rPr>
          <w:rFonts w:ascii="Times New Roman" w:hAnsi="Times New Roman" w:eastAsia="Times New Roman" w:cs="Times New Roman"/>
          <w:sz w:val="22"/>
          <w:szCs w:val="22"/>
        </w:rPr>
        <w:tab/>
        <w:t>(3) a certification by the trustee, under penalty of perjury, that the trust exists and the trustee is a currently acting trustee of the trust; and</w:t>
      </w:r>
      <w:r>
        <w:rPr>
          <w:rFonts w:ascii="Times New Roman" w:hAnsi="Times New Roman" w:eastAsia="Times New Roman" w:cs="Times New Roman"/>
          <w:sz w:val="22"/>
          <w:szCs w:val="22"/>
        </w:rPr>
      </w:r>
    </w:p>
    <w:p xmlns:w14="http://schemas.microsoft.com/office/word/2010/wordml" w:rsidR="005D4062" w:rsidRDefault="005D4062" w14:paraId="12A602C4" w14:textId="77777777">
      <w:pPr>
        <w:spacing w:before="0" w:after="0" w:line="240" w:lineRule="auto"/>
        <w:rPr>
          <w:rFonts w:ascii="Arial" w:hAnsi="Arial" w:cs="Arial"/>
        </w:rPr>
      </w:pPr>
      <w:r>
        <w:rPr>
          <w:rFonts w:ascii="Times New Roman" w:hAnsi="Times New Roman" w:eastAsia="Times New Roman" w:cs="Times New Roman"/>
          <w:sz w:val="22"/>
          <w:szCs w:val="22"/>
        </w:rPr>
        <w:tab/>
        <w:t>(4) if requested by the custodian:</w:t>
      </w:r>
      <w:r>
        <w:rPr>
          <w:rFonts w:ascii="Times New Roman" w:hAnsi="Times New Roman" w:eastAsia="Times New Roman" w:cs="Times New Roman"/>
          <w:sz w:val="22"/>
          <w:szCs w:val="22"/>
        </w:rPr>
      </w:r>
    </w:p>
    <w:p xmlns:w14="http://schemas.microsoft.com/office/word/2010/wordml" w:rsidR="005D4062" w:rsidRDefault="005D4062" w14:paraId="497176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trust's account; or</w:t>
      </w:r>
      <w:r>
        <w:rPr>
          <w:rFonts w:ascii="Times New Roman" w:hAnsi="Times New Roman" w:eastAsia="Times New Roman" w:cs="Times New Roman"/>
          <w:sz w:val="22"/>
          <w:szCs w:val="22"/>
        </w:rPr>
      </w:r>
    </w:p>
    <w:p xmlns:w14="http://schemas.microsoft.com/office/word/2010/wordml" w:rsidR="005D4062" w:rsidRDefault="005D4062" w14:paraId="68E981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trust.</w:t>
      </w:r>
      <w:r>
        <w:rPr>
          <w:rFonts w:ascii="Times New Roman" w:hAnsi="Times New Roman" w:eastAsia="Times New Roman" w:cs="Times New Roman"/>
          <w:sz w:val="22"/>
          <w:szCs w:val="22"/>
        </w:rPr>
      </w:r>
    </w:p>
    <w:p xmlns:w14="http://schemas.microsoft.com/office/word/2010/wordml" w14:paraId="3A34BC88" w14:textId="77777777">
      <w:pPr>
        <w:spacing w:before="0" w:after="0" w:line="240" w:lineRule="auto"/>
      </w:pPr>
      <w:r>
        <w:t/>
      </w:r>
    </w:p>
    <w:p xmlns:w14="http://schemas.microsoft.com/office/word/2010/wordml" w:rsidR="005D4062" w:rsidRDefault="005D4062" w14:paraId="5251C92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5C29A387" w14:textId="77777777">
      <w:pPr>
        <w:spacing w:before="0" w:after="0" w:line="240" w:lineRule="auto"/>
      </w:pPr>
      <w:r>
        <w:t/>
      </w:r>
    </w:p>
    <w:p xmlns:w14="http://schemas.microsoft.com/office/word/2010/wordml" w:rsidR="005D4062" w:rsidRDefault="005D4062" w14:paraId="00D3A3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62-2-1070. Disclosure of digital assets to conservator of protected person.</w:t>
      </w:r>
      <w:r>
        <w:rPr>
          <w:rFonts w:ascii="Times New Roman" w:hAnsi="Times New Roman" w:eastAsia="Times New Roman" w:cs="Times New Roman"/>
          <w:b w:val="true"/>
          <w:sz w:val="22"/>
          <w:szCs w:val="22"/>
        </w:rPr>
      </w:r>
    </w:p>
    <w:p xmlns:w14="http://schemas.microsoft.com/office/word/2010/wordml" w:rsidR="005D4062" w:rsidRDefault="005D4062" w14:paraId="1AFB5606" w14:textId="77777777">
      <w:pPr>
        <w:spacing w:before="0" w:after="0" w:line="240" w:lineRule="auto"/>
        <w:rPr>
          <w:rFonts w:ascii="Arial" w:hAnsi="Arial" w:cs="Arial"/>
        </w:rPr>
      </w:pPr>
      <w:r>
        <w:rPr>
          <w:rFonts w:ascii="Times New Roman" w:hAnsi="Times New Roman" w:eastAsia="Times New Roman" w:cs="Times New Roman"/>
          <w:sz w:val="22"/>
          <w:szCs w:val="22"/>
        </w:rPr>
        <w:tab/>
        <w:t>(A) After an opportunity for a hearing under Article 5 of this title, the court may grant a conservator access to the digital assets of a protected person.</w:t>
      </w:r>
      <w:r>
        <w:rPr>
          <w:rFonts w:ascii="Times New Roman" w:hAnsi="Times New Roman" w:eastAsia="Times New Roman" w:cs="Times New Roman"/>
          <w:sz w:val="22"/>
          <w:szCs w:val="22"/>
        </w:rPr>
      </w:r>
    </w:p>
    <w:p xmlns:w14="http://schemas.microsoft.com/office/word/2010/wordml" w:rsidR="005D4062" w:rsidRDefault="005D4062" w14:paraId="4AA69CDF" w14:textId="77777777">
      <w:pPr>
        <w:spacing w:before="0" w:after="0" w:line="240" w:lineRule="auto"/>
        <w:rPr>
          <w:rFonts w:ascii="Arial" w:hAnsi="Arial" w:cs="Arial"/>
        </w:rPr>
      </w:pPr>
      <w:r>
        <w:rPr>
          <w:rFonts w:ascii="Times New Roman" w:hAnsi="Times New Roman" w:eastAsia="Times New Roman" w:cs="Times New Roman"/>
          <w:sz w:val="22"/>
          <w:szCs w:val="22"/>
        </w:rPr>
        <w:tab/>
        <w:t>(B) Unless otherwise ordered by the court or directed by the user, a custodian shall disclose to a conservator the catalogue of electronic communications sent or received by a protected person and any digital assets, other than the content of electronic communications, in which the protected person has a right or interest if the conservator gives the custodian:</w:t>
      </w:r>
      <w:r>
        <w:rPr>
          <w:rFonts w:ascii="Times New Roman" w:hAnsi="Times New Roman" w:eastAsia="Times New Roman" w:cs="Times New Roman"/>
          <w:sz w:val="22"/>
          <w:szCs w:val="22"/>
        </w:rPr>
      </w:r>
    </w:p>
    <w:p xmlns:w14="http://schemas.microsoft.com/office/word/2010/wordml" w:rsidR="005D4062" w:rsidRDefault="005D4062" w14:paraId="1A69F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written request for disclosure in physical or electronic form;</w:t>
      </w:r>
      <w:r>
        <w:rPr>
          <w:rFonts w:ascii="Times New Roman" w:hAnsi="Times New Roman" w:eastAsia="Times New Roman" w:cs="Times New Roman"/>
          <w:sz w:val="22"/>
          <w:szCs w:val="22"/>
        </w:rPr>
      </w:r>
    </w:p>
    <w:p xmlns:w14="http://schemas.microsoft.com/office/word/2010/wordml" w:rsidR="005D4062" w:rsidRDefault="005D4062" w14:paraId="4AC580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certified copy of the court order that gives the conservator authority over the digital assets of the protected person; and</w:t>
      </w:r>
      <w:r>
        <w:rPr>
          <w:rFonts w:ascii="Times New Roman" w:hAnsi="Times New Roman" w:eastAsia="Times New Roman" w:cs="Times New Roman"/>
          <w:sz w:val="22"/>
          <w:szCs w:val="22"/>
        </w:rPr>
      </w:r>
    </w:p>
    <w:p xmlns:w14="http://schemas.microsoft.com/office/word/2010/wordml" w:rsidR="005D4062" w:rsidRDefault="005D4062" w14:paraId="3C72CA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requested by the custodian:</w:t>
      </w:r>
      <w:r>
        <w:rPr>
          <w:rFonts w:ascii="Times New Roman" w:hAnsi="Times New Roman" w:eastAsia="Times New Roman" w:cs="Times New Roman"/>
          <w:sz w:val="22"/>
          <w:szCs w:val="22"/>
        </w:rPr>
      </w:r>
    </w:p>
    <w:p xmlns:w14="http://schemas.microsoft.com/office/word/2010/wordml" w:rsidR="005D4062" w:rsidRDefault="005D4062" w14:paraId="7B9375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number, username, address, or other unique subscriber or account identifier assigned by the custodian to identify the account of the protected person; or</w:t>
      </w:r>
      <w:r>
        <w:rPr>
          <w:rFonts w:ascii="Times New Roman" w:hAnsi="Times New Roman" w:eastAsia="Times New Roman" w:cs="Times New Roman"/>
          <w:sz w:val="22"/>
          <w:szCs w:val="22"/>
        </w:rPr>
      </w:r>
    </w:p>
    <w:p xmlns:w14="http://schemas.microsoft.com/office/word/2010/wordml" w:rsidR="005D4062" w:rsidRDefault="005D4062" w14:paraId="147BB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protected person.</w:t>
      </w:r>
      <w:r>
        <w:rPr>
          <w:rFonts w:ascii="Times New Roman" w:hAnsi="Times New Roman" w:eastAsia="Times New Roman" w:cs="Times New Roman"/>
          <w:sz w:val="22"/>
          <w:szCs w:val="22"/>
        </w:rPr>
      </w:r>
    </w:p>
    <w:p xmlns:w14="http://schemas.microsoft.com/office/word/2010/wordml" w:rsidR="005D4062" w:rsidRDefault="005D4062" w14:paraId="38D6DC62" w14:textId="77777777">
      <w:pPr>
        <w:spacing w:before="0" w:after="0" w:line="240" w:lineRule="auto"/>
        <w:rPr>
          <w:rFonts w:ascii="Arial" w:hAnsi="Arial" w:cs="Arial"/>
        </w:rPr>
      </w:pPr>
      <w:r>
        <w:rPr>
          <w:rFonts w:ascii="Times New Roman" w:hAnsi="Times New Roman" w:eastAsia="Times New Roman" w:cs="Times New Roman"/>
          <w:sz w:val="22"/>
          <w:szCs w:val="22"/>
        </w:rPr>
        <w:tab/>
        <w:t>(C) A conservator with general authority to manage the assets of a protected person may request a custodian of the digital assets of the protected person to suspend or terminate an account of the protected person for good cause. A request made under this section must be accompanied by a certified copy of the court order giving the conservator authority over the protected person's property.</w:t>
      </w:r>
      <w:r>
        <w:rPr>
          <w:rFonts w:ascii="Times New Roman" w:hAnsi="Times New Roman" w:eastAsia="Times New Roman" w:cs="Times New Roman"/>
          <w:sz w:val="22"/>
          <w:szCs w:val="22"/>
        </w:rPr>
      </w:r>
    </w:p>
    <w:p xmlns:w14="http://schemas.microsoft.com/office/word/2010/wordml" w14:paraId="52ED0F86" w14:textId="77777777">
      <w:pPr>
        <w:spacing w:before="0" w:after="0" w:line="240" w:lineRule="auto"/>
      </w:pPr>
      <w:r>
        <w:t/>
      </w:r>
    </w:p>
    <w:p xmlns:w14="http://schemas.microsoft.com/office/word/2010/wordml" w:rsidR="005D4062" w:rsidRDefault="005D4062" w14:paraId="272186E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3978949D" w14:textId="77777777">
      <w:pPr>
        <w:spacing w:before="0" w:after="0" w:line="240" w:lineRule="auto"/>
      </w:pPr>
      <w:r>
        <w:t/>
      </w:r>
    </w:p>
    <w:p xmlns:w14="http://schemas.microsoft.com/office/word/2010/wordml" w:rsidR="005D4062" w:rsidRDefault="005D4062" w14:paraId="1EE935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62-2-1075. Fiduciary duty and authority.</w:t>
      </w:r>
      <w:r>
        <w:rPr>
          <w:rFonts w:ascii="Times New Roman" w:hAnsi="Times New Roman" w:eastAsia="Times New Roman" w:cs="Times New Roman"/>
          <w:b w:val="true"/>
          <w:sz w:val="22"/>
          <w:szCs w:val="22"/>
        </w:rPr>
      </w:r>
    </w:p>
    <w:p xmlns:w14="http://schemas.microsoft.com/office/word/2010/wordml" w:rsidR="005D4062" w:rsidRDefault="005D4062" w14:paraId="66010852" w14:textId="77777777">
      <w:pPr>
        <w:spacing w:before="0" w:after="0" w:line="240" w:lineRule="auto"/>
        <w:rPr>
          <w:rFonts w:ascii="Arial" w:hAnsi="Arial" w:cs="Arial"/>
        </w:rPr>
      </w:pPr>
      <w:r>
        <w:rPr>
          <w:rFonts w:ascii="Times New Roman" w:hAnsi="Times New Roman" w:eastAsia="Times New Roman" w:cs="Times New Roman"/>
          <w:sz w:val="22"/>
          <w:szCs w:val="22"/>
        </w:rPr>
        <w:tab/>
        <w:t>(A) The legal duties imposed on a fiduciary charged with managing tangible property apply to the management of digital assets, including the:</w:t>
      </w:r>
      <w:r>
        <w:rPr>
          <w:rFonts w:ascii="Times New Roman" w:hAnsi="Times New Roman" w:eastAsia="Times New Roman" w:cs="Times New Roman"/>
          <w:sz w:val="22"/>
          <w:szCs w:val="22"/>
        </w:rPr>
      </w:r>
    </w:p>
    <w:p xmlns:w14="http://schemas.microsoft.com/office/word/2010/wordml" w:rsidR="005D4062" w:rsidRDefault="005D4062" w14:paraId="678973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duty of care;</w:t>
      </w:r>
      <w:r>
        <w:rPr>
          <w:rFonts w:ascii="Times New Roman" w:hAnsi="Times New Roman" w:eastAsia="Times New Roman" w:cs="Times New Roman"/>
          <w:sz w:val="22"/>
          <w:szCs w:val="22"/>
        </w:rPr>
      </w:r>
    </w:p>
    <w:p xmlns:w14="http://schemas.microsoft.com/office/word/2010/wordml" w:rsidR="005D4062" w:rsidRDefault="005D4062" w14:paraId="0B834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duty of loyalty; and</w:t>
      </w:r>
      <w:r>
        <w:rPr>
          <w:rFonts w:ascii="Times New Roman" w:hAnsi="Times New Roman" w:eastAsia="Times New Roman" w:cs="Times New Roman"/>
          <w:sz w:val="22"/>
          <w:szCs w:val="22"/>
        </w:rPr>
      </w:r>
    </w:p>
    <w:p xmlns:w14="http://schemas.microsoft.com/office/word/2010/wordml" w:rsidR="005D4062" w:rsidRDefault="005D4062" w14:paraId="05E1BD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duty of confidentiality.</w:t>
      </w:r>
      <w:r>
        <w:rPr>
          <w:rFonts w:ascii="Times New Roman" w:hAnsi="Times New Roman" w:eastAsia="Times New Roman" w:cs="Times New Roman"/>
          <w:sz w:val="22"/>
          <w:szCs w:val="22"/>
        </w:rPr>
      </w:r>
    </w:p>
    <w:p xmlns:w14="http://schemas.microsoft.com/office/word/2010/wordml" w:rsidR="005D4062" w:rsidRDefault="005D4062" w14:paraId="721336F8" w14:textId="77777777">
      <w:pPr>
        <w:spacing w:before="0" w:after="0" w:line="240" w:lineRule="auto"/>
        <w:rPr>
          <w:rFonts w:ascii="Arial" w:hAnsi="Arial" w:cs="Arial"/>
        </w:rPr>
      </w:pPr>
      <w:r>
        <w:rPr>
          <w:rFonts w:ascii="Times New Roman" w:hAnsi="Times New Roman" w:eastAsia="Times New Roman" w:cs="Times New Roman"/>
          <w:sz w:val="22"/>
          <w:szCs w:val="22"/>
        </w:rPr>
        <w:tab/>
        <w:t>(B) A fiduciary's or designated recipient's authority with respect to a digital asset of a user:</w:t>
      </w:r>
      <w:r>
        <w:rPr>
          <w:rFonts w:ascii="Times New Roman" w:hAnsi="Times New Roman" w:eastAsia="Times New Roman" w:cs="Times New Roman"/>
          <w:sz w:val="22"/>
          <w:szCs w:val="22"/>
        </w:rPr>
      </w:r>
    </w:p>
    <w:p xmlns:w14="http://schemas.microsoft.com/office/word/2010/wordml" w:rsidR="005D4062" w:rsidRDefault="005D4062" w14:paraId="67042D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except as otherwise provided in Section 62-2-1020, is subject to the applicable terms of service;</w:t>
      </w:r>
      <w:r>
        <w:rPr>
          <w:rFonts w:ascii="Times New Roman" w:hAnsi="Times New Roman" w:eastAsia="Times New Roman" w:cs="Times New Roman"/>
          <w:sz w:val="22"/>
          <w:szCs w:val="22"/>
        </w:rPr>
      </w:r>
    </w:p>
    <w:p xmlns:w14="http://schemas.microsoft.com/office/word/2010/wordml" w:rsidR="005D4062" w:rsidRDefault="005D4062" w14:paraId="609555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a fiduciary, is subject to other applicable law, including copyright law;</w:t>
      </w:r>
      <w:r>
        <w:rPr>
          <w:rFonts w:ascii="Times New Roman" w:hAnsi="Times New Roman" w:eastAsia="Times New Roman" w:cs="Times New Roman"/>
          <w:sz w:val="22"/>
          <w:szCs w:val="22"/>
        </w:rPr>
      </w:r>
    </w:p>
    <w:p xmlns:w14="http://schemas.microsoft.com/office/word/2010/wordml" w:rsidR="005D4062" w:rsidRDefault="005D4062" w14:paraId="50693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limited by the scope of the fiduciary's duties; and</w:t>
      </w:r>
      <w:r>
        <w:rPr>
          <w:rFonts w:ascii="Times New Roman" w:hAnsi="Times New Roman" w:eastAsia="Times New Roman" w:cs="Times New Roman"/>
          <w:sz w:val="22"/>
          <w:szCs w:val="22"/>
        </w:rPr>
      </w:r>
    </w:p>
    <w:p xmlns:w14="http://schemas.microsoft.com/office/word/2010/wordml" w:rsidR="005D4062" w:rsidRDefault="005D4062" w14:paraId="2D237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may not be used to impersonate the user.</w:t>
      </w:r>
      <w:r>
        <w:rPr>
          <w:rFonts w:ascii="Times New Roman" w:hAnsi="Times New Roman" w:eastAsia="Times New Roman" w:cs="Times New Roman"/>
          <w:sz w:val="22"/>
          <w:szCs w:val="22"/>
        </w:rPr>
      </w:r>
    </w:p>
    <w:p xmlns:w14="http://schemas.microsoft.com/office/word/2010/wordml" w:rsidR="005D4062" w:rsidRDefault="005D4062" w14:paraId="106947B4" w14:textId="77777777">
      <w:pPr>
        <w:spacing w:before="0" w:after="0" w:line="240" w:lineRule="auto"/>
        <w:rPr>
          <w:rFonts w:ascii="Arial" w:hAnsi="Arial" w:cs="Arial"/>
        </w:rPr>
      </w:pPr>
      <w:r>
        <w:rPr>
          <w:rFonts w:ascii="Times New Roman" w:hAnsi="Times New Roman" w:eastAsia="Times New Roman" w:cs="Times New Roman"/>
          <w:sz w:val="22"/>
          <w:szCs w:val="22"/>
        </w:rPr>
        <w:tab/>
        <w:t>(C) A fiduciary with authority over the property of a decedent, protected person, principal, or settlor has the right to access any digital asset in which the decedent, protected person, principal, or settlor had a right or interest and that is not held by a custodian or subject to a terms-of-service agreement.</w:t>
      </w:r>
      <w:r>
        <w:rPr>
          <w:rFonts w:ascii="Times New Roman" w:hAnsi="Times New Roman" w:eastAsia="Times New Roman" w:cs="Times New Roman"/>
          <w:sz w:val="22"/>
          <w:szCs w:val="22"/>
        </w:rPr>
      </w:r>
    </w:p>
    <w:p xmlns:w14="http://schemas.microsoft.com/office/word/2010/wordml" w:rsidR="005D4062" w:rsidRDefault="005D4062" w14:paraId="6B0AB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fiduciary acting within the scope of the fiduciary's duties is an authorized user of the property of the decedent, protected person, principal, or settlor for the purpose of applicable computer fraud and unauthorized computer access laws, including this state's law on unauthorized computer access.</w:t>
      </w:r>
      <w:r>
        <w:rPr>
          <w:rFonts w:ascii="Times New Roman" w:hAnsi="Times New Roman" w:eastAsia="Times New Roman" w:cs="Times New Roman"/>
          <w:sz w:val="22"/>
          <w:szCs w:val="22"/>
        </w:rPr>
      </w:r>
    </w:p>
    <w:p xmlns:w14="http://schemas.microsoft.com/office/word/2010/wordml" w:rsidR="005D4062" w:rsidRDefault="005D4062" w14:paraId="5A753E62" w14:textId="77777777">
      <w:pPr>
        <w:spacing w:before="0" w:after="0" w:line="240" w:lineRule="auto"/>
        <w:rPr>
          <w:rFonts w:ascii="Arial" w:hAnsi="Arial" w:cs="Arial"/>
        </w:rPr>
      </w:pPr>
      <w:r>
        <w:rPr>
          <w:rFonts w:ascii="Times New Roman" w:hAnsi="Times New Roman" w:eastAsia="Times New Roman" w:cs="Times New Roman"/>
          <w:sz w:val="22"/>
          <w:szCs w:val="22"/>
        </w:rPr>
        <w:tab/>
        <w:t>(E) A fiduciary with authority over the tangible, personal property of a decedent, protected person, principal, or settlor:</w:t>
      </w:r>
      <w:r>
        <w:rPr>
          <w:rFonts w:ascii="Times New Roman" w:hAnsi="Times New Roman" w:eastAsia="Times New Roman" w:cs="Times New Roman"/>
          <w:sz w:val="22"/>
          <w:szCs w:val="22"/>
        </w:rPr>
      </w:r>
    </w:p>
    <w:p xmlns:w14="http://schemas.microsoft.com/office/word/2010/wordml" w:rsidR="005D4062" w:rsidRDefault="005D4062" w14:paraId="259E2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the right to access the property and any digital asset stored in it; and</w:t>
      </w:r>
      <w:r>
        <w:rPr>
          <w:rFonts w:ascii="Times New Roman" w:hAnsi="Times New Roman" w:eastAsia="Times New Roman" w:cs="Times New Roman"/>
          <w:sz w:val="22"/>
          <w:szCs w:val="22"/>
        </w:rPr>
      </w:r>
    </w:p>
    <w:p xmlns:w14="http://schemas.microsoft.com/office/word/2010/wordml" w:rsidR="005D4062" w:rsidRDefault="005D4062" w14:paraId="012F70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an authorized user for the purpose of computer fraud and unauthorized computer access laws, including this state's law regarding unauthorized computer access.</w:t>
      </w:r>
      <w:r>
        <w:rPr>
          <w:rFonts w:ascii="Times New Roman" w:hAnsi="Times New Roman" w:eastAsia="Times New Roman" w:cs="Times New Roman"/>
          <w:sz w:val="22"/>
          <w:szCs w:val="22"/>
        </w:rPr>
      </w:r>
    </w:p>
    <w:p xmlns:w14="http://schemas.microsoft.com/office/word/2010/wordml" w:rsidR="005D4062" w:rsidRDefault="005D4062" w14:paraId="5E7A5412" w14:textId="77777777">
      <w:pPr>
        <w:spacing w:before="0" w:after="0" w:line="240" w:lineRule="auto"/>
        <w:rPr>
          <w:rFonts w:ascii="Arial" w:hAnsi="Arial" w:cs="Arial"/>
        </w:rPr>
      </w:pPr>
      <w:r>
        <w:rPr>
          <w:rFonts w:ascii="Times New Roman" w:hAnsi="Times New Roman" w:eastAsia="Times New Roman" w:cs="Times New Roman"/>
          <w:sz w:val="22"/>
          <w:szCs w:val="22"/>
        </w:rPr>
        <w:tab/>
        <w:t>(F) A custodian may disclose information in an account to a fiduciary of the user when the information is required to terminate an account used to access digital assets licensed to the user.</w:t>
      </w:r>
      <w:r>
        <w:rPr>
          <w:rFonts w:ascii="Times New Roman" w:hAnsi="Times New Roman" w:eastAsia="Times New Roman" w:cs="Times New Roman"/>
          <w:sz w:val="22"/>
          <w:szCs w:val="22"/>
        </w:rPr>
      </w:r>
    </w:p>
    <w:p xmlns:w14="http://schemas.microsoft.com/office/word/2010/wordml" w:rsidR="005D4062" w:rsidRDefault="005D4062" w14:paraId="1FB699B1" w14:textId="77777777">
      <w:pPr>
        <w:spacing w:before="0" w:after="0" w:line="240" w:lineRule="auto"/>
        <w:rPr>
          <w:rFonts w:ascii="Arial" w:hAnsi="Arial" w:cs="Arial"/>
        </w:rPr>
      </w:pPr>
      <w:r>
        <w:rPr>
          <w:rFonts w:ascii="Times New Roman" w:hAnsi="Times New Roman" w:eastAsia="Times New Roman" w:cs="Times New Roman"/>
          <w:sz w:val="22"/>
          <w:szCs w:val="22"/>
        </w:rPr>
        <w:tab/>
        <w:t>(G) A fiduciary of a user may request a custodian to terminate the user's account. A request for termination must be in writing, in either physical or electronic form, and accompanied by:</w:t>
      </w:r>
      <w:r>
        <w:rPr>
          <w:rFonts w:ascii="Times New Roman" w:hAnsi="Times New Roman" w:eastAsia="Times New Roman" w:cs="Times New Roman"/>
          <w:sz w:val="22"/>
          <w:szCs w:val="22"/>
        </w:rPr>
      </w:r>
    </w:p>
    <w:p xmlns:w14="http://schemas.microsoft.com/office/word/2010/wordml" w:rsidR="005D4062" w:rsidRDefault="005D4062" w14:paraId="549D28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user is deceased, a certified copy of the death certificate of the user;</w:t>
      </w:r>
      <w:r>
        <w:rPr>
          <w:rFonts w:ascii="Times New Roman" w:hAnsi="Times New Roman" w:eastAsia="Times New Roman" w:cs="Times New Roman"/>
          <w:sz w:val="22"/>
          <w:szCs w:val="22"/>
        </w:rPr>
      </w:r>
    </w:p>
    <w:p xmlns:w14="http://schemas.microsoft.com/office/word/2010/wordml" w:rsidR="005D4062" w:rsidRDefault="005D4062" w14:paraId="5C8B32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certified copy of the letter of appointment of the representative or a small estate affidavit or court order, power of attorney, or trust giving the fiduciary authority over the account; and</w:t>
      </w:r>
      <w:r>
        <w:rPr>
          <w:rFonts w:ascii="Times New Roman" w:hAnsi="Times New Roman" w:eastAsia="Times New Roman" w:cs="Times New Roman"/>
          <w:sz w:val="22"/>
          <w:szCs w:val="22"/>
        </w:rPr>
      </w:r>
    </w:p>
    <w:p xmlns:w14="http://schemas.microsoft.com/office/word/2010/wordml" w:rsidR="005D4062" w:rsidRDefault="005D4062" w14:paraId="30D669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requested by the custodian:</w:t>
      </w:r>
      <w:r>
        <w:rPr>
          <w:rFonts w:ascii="Times New Roman" w:hAnsi="Times New Roman" w:eastAsia="Times New Roman" w:cs="Times New Roman"/>
          <w:sz w:val="22"/>
          <w:szCs w:val="22"/>
        </w:rPr>
      </w:r>
    </w:p>
    <w:p xmlns:w14="http://schemas.microsoft.com/office/word/2010/wordml" w:rsidR="005D4062" w:rsidRDefault="005D4062" w14:paraId="19528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number, username, address, or other unique subscriber or account identifier assigned by the custodian to identify the user's account;</w:t>
      </w:r>
      <w:r>
        <w:rPr>
          <w:rFonts w:ascii="Times New Roman" w:hAnsi="Times New Roman" w:eastAsia="Times New Roman" w:cs="Times New Roman"/>
          <w:sz w:val="22"/>
          <w:szCs w:val="22"/>
        </w:rPr>
      </w:r>
    </w:p>
    <w:p xmlns:w14="http://schemas.microsoft.com/office/word/2010/wordml" w:rsidR="005D4062" w:rsidRDefault="005D4062" w14:paraId="0230A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evidence linking the account to the user; or</w:t>
      </w:r>
      <w:r>
        <w:rPr>
          <w:rFonts w:ascii="Times New Roman" w:hAnsi="Times New Roman" w:eastAsia="Times New Roman" w:cs="Times New Roman"/>
          <w:sz w:val="22"/>
          <w:szCs w:val="22"/>
        </w:rPr>
      </w:r>
    </w:p>
    <w:p xmlns:w14="http://schemas.microsoft.com/office/word/2010/wordml" w:rsidR="005D4062" w:rsidRDefault="005D4062" w14:paraId="20920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finding by the court that the user had a specific account with the custodian, identifiable by the information specified in subitem (a).</w:t>
      </w:r>
      <w:r>
        <w:rPr>
          <w:rFonts w:ascii="Times New Roman" w:hAnsi="Times New Roman" w:eastAsia="Times New Roman" w:cs="Times New Roman"/>
          <w:sz w:val="22"/>
          <w:szCs w:val="22"/>
        </w:rPr>
      </w:r>
    </w:p>
    <w:p xmlns:w14="http://schemas.microsoft.com/office/word/2010/wordml" w14:paraId="3521A34B" w14:textId="77777777">
      <w:pPr>
        <w:spacing w:before="0" w:after="0" w:line="240" w:lineRule="auto"/>
      </w:pPr>
      <w:r>
        <w:t/>
      </w:r>
    </w:p>
    <w:p xmlns:w14="http://schemas.microsoft.com/office/word/2010/wordml" w:rsidR="005D4062" w:rsidRDefault="005D4062" w14:paraId="4BE381E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5601B51D" w14:textId="77777777">
      <w:pPr>
        <w:spacing w:before="0" w:after="0" w:line="240" w:lineRule="auto"/>
      </w:pPr>
      <w:r>
        <w:t/>
      </w:r>
    </w:p>
    <w:p xmlns:w14="http://schemas.microsoft.com/office/word/2010/wordml" w:rsidR="005D4062" w:rsidRDefault="005D4062" w14:paraId="490117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62-2-1080. Custodian compliance and immunity.</w:t>
      </w:r>
      <w:r>
        <w:rPr>
          <w:rFonts w:ascii="Times New Roman" w:hAnsi="Times New Roman" w:eastAsia="Times New Roman" w:cs="Times New Roman"/>
          <w:b w:val="true"/>
          <w:sz w:val="22"/>
          <w:szCs w:val="22"/>
        </w:rPr>
      </w:r>
    </w:p>
    <w:p xmlns:w14="http://schemas.microsoft.com/office/word/2010/wordml" w:rsidR="005D4062" w:rsidRDefault="005D4062" w14:paraId="45DD6E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 later than sixty days after receipt of the information required under Sections 62-2-1035 through 62-2-1075, a custodian shall comply with a request under this part from a fiduciary or designated recipient to disclose digital assets or terminate an account. If the custodian fails to comply, the fiduciary or designated recipient may apply to the court for an order directing compliance.</w:t>
      </w:r>
      <w:r>
        <w:rPr>
          <w:rFonts w:ascii="Times New Roman" w:hAnsi="Times New Roman" w:eastAsia="Times New Roman" w:cs="Times New Roman"/>
          <w:sz w:val="22"/>
          <w:szCs w:val="22"/>
        </w:rPr>
      </w:r>
    </w:p>
    <w:p xmlns:w14="http://schemas.microsoft.com/office/word/2010/wordml" w:rsidR="005D4062" w:rsidRDefault="005D4062" w14:paraId="1C46305F" w14:textId="77777777">
      <w:pPr>
        <w:spacing w:before="0" w:after="0" w:line="240" w:lineRule="auto"/>
        <w:rPr>
          <w:rFonts w:ascii="Arial" w:hAnsi="Arial" w:cs="Arial"/>
        </w:rPr>
      </w:pPr>
      <w:r>
        <w:rPr>
          <w:rFonts w:ascii="Times New Roman" w:hAnsi="Times New Roman" w:eastAsia="Times New Roman" w:cs="Times New Roman"/>
          <w:sz w:val="22"/>
          <w:szCs w:val="22"/>
        </w:rPr>
        <w:tab/>
        <w:t>(B) An order under subsection (A) directing compliance must contain a finding that compliance is not in violation of 18 U.S.C. Section 2702, as amended.</w:t>
      </w:r>
      <w:r>
        <w:rPr>
          <w:rFonts w:ascii="Times New Roman" w:hAnsi="Times New Roman" w:eastAsia="Times New Roman" w:cs="Times New Roman"/>
          <w:sz w:val="22"/>
          <w:szCs w:val="22"/>
        </w:rPr>
      </w:r>
    </w:p>
    <w:p xmlns:w14="http://schemas.microsoft.com/office/word/2010/wordml" w:rsidR="005D4062" w:rsidRDefault="005D4062" w14:paraId="0F400BCA" w14:textId="77777777">
      <w:pPr>
        <w:spacing w:before="0" w:after="0" w:line="240" w:lineRule="auto"/>
        <w:rPr>
          <w:rFonts w:ascii="Arial" w:hAnsi="Arial" w:cs="Arial"/>
        </w:rPr>
      </w:pPr>
      <w:r>
        <w:rPr>
          <w:rFonts w:ascii="Times New Roman" w:hAnsi="Times New Roman" w:eastAsia="Times New Roman" w:cs="Times New Roman"/>
          <w:sz w:val="22"/>
          <w:szCs w:val="22"/>
        </w:rPr>
        <w:tab/>
        <w:t>(C) A custodian may notify the user that a request for disclosure or to terminate an account was made under this part.</w:t>
      </w:r>
      <w:r>
        <w:rPr>
          <w:rFonts w:ascii="Times New Roman" w:hAnsi="Times New Roman" w:eastAsia="Times New Roman" w:cs="Times New Roman"/>
          <w:sz w:val="22"/>
          <w:szCs w:val="22"/>
        </w:rPr>
      </w:r>
    </w:p>
    <w:p xmlns:w14="http://schemas.microsoft.com/office/word/2010/wordml" w:rsidR="005D4062" w:rsidRDefault="005D4062" w14:paraId="38664272" w14:textId="77777777">
      <w:pPr>
        <w:spacing w:before="0" w:after="0" w:line="240" w:lineRule="auto"/>
        <w:rPr>
          <w:rFonts w:ascii="Arial" w:hAnsi="Arial" w:cs="Arial"/>
        </w:rPr>
      </w:pPr>
      <w:r>
        <w:rPr>
          <w:rFonts w:ascii="Times New Roman" w:hAnsi="Times New Roman" w:eastAsia="Times New Roman" w:cs="Times New Roman"/>
          <w:sz w:val="22"/>
          <w:szCs w:val="22"/>
        </w:rPr>
        <w:tab/>
        <w:t>(D) A custodian may deny a request under this part from a fiduciary or designated recipient for disclosure of digital assets or to terminate an account if the custodian is aware of any lawful access to the account following the receipt of the fiduciary's request.</w:t>
      </w:r>
      <w:r>
        <w:rPr>
          <w:rFonts w:ascii="Times New Roman" w:hAnsi="Times New Roman" w:eastAsia="Times New Roman" w:cs="Times New Roman"/>
          <w:sz w:val="22"/>
          <w:szCs w:val="22"/>
        </w:rPr>
      </w:r>
    </w:p>
    <w:p xmlns:w14="http://schemas.microsoft.com/office/word/2010/wordml" w:rsidR="005D4062" w:rsidRDefault="005D4062" w14:paraId="22466A60" w14:textId="77777777">
      <w:pPr>
        <w:spacing w:before="0" w:after="0" w:line="240" w:lineRule="auto"/>
        <w:rPr>
          <w:rFonts w:ascii="Arial" w:hAnsi="Arial" w:cs="Arial"/>
        </w:rPr>
      </w:pPr>
      <w:r>
        <w:rPr>
          <w:rFonts w:ascii="Times New Roman" w:hAnsi="Times New Roman" w:eastAsia="Times New Roman" w:cs="Times New Roman"/>
          <w:sz w:val="22"/>
          <w:szCs w:val="22"/>
        </w:rPr>
        <w:tab/>
        <w:t>(E) This part does not limit a custodian's ability to obtain or require a fiduciary or designated recipient requesting disclosure or termination under this part to obtain a court order which:</w:t>
      </w:r>
      <w:r>
        <w:rPr>
          <w:rFonts w:ascii="Times New Roman" w:hAnsi="Times New Roman" w:eastAsia="Times New Roman" w:cs="Times New Roman"/>
          <w:sz w:val="22"/>
          <w:szCs w:val="22"/>
        </w:rPr>
      </w:r>
    </w:p>
    <w:p xmlns:w14="http://schemas.microsoft.com/office/word/2010/wordml" w:rsidR="005D4062" w:rsidRDefault="005D4062" w14:paraId="105AC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specifies that an account belongs to the protected person or principal;</w:t>
      </w:r>
      <w:r>
        <w:rPr>
          <w:rFonts w:ascii="Times New Roman" w:hAnsi="Times New Roman" w:eastAsia="Times New Roman" w:cs="Times New Roman"/>
          <w:sz w:val="22"/>
          <w:szCs w:val="22"/>
        </w:rPr>
      </w:r>
    </w:p>
    <w:p xmlns:w14="http://schemas.microsoft.com/office/word/2010/wordml" w:rsidR="005D4062" w:rsidRDefault="005D4062" w14:paraId="453629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specifies that there is sufficient consent from the protected person or principal to support the requested disclosure; and</w:t>
      </w:r>
      <w:r>
        <w:rPr>
          <w:rFonts w:ascii="Times New Roman" w:hAnsi="Times New Roman" w:eastAsia="Times New Roman" w:cs="Times New Roman"/>
          <w:sz w:val="22"/>
          <w:szCs w:val="22"/>
        </w:rPr>
      </w:r>
    </w:p>
    <w:p xmlns:w14="http://schemas.microsoft.com/office/word/2010/wordml" w:rsidR="005D4062" w:rsidRDefault="005D4062" w14:paraId="46C54B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contains a finding required by law other than this part.</w:t>
      </w:r>
      <w:r>
        <w:rPr>
          <w:rFonts w:ascii="Times New Roman" w:hAnsi="Times New Roman" w:eastAsia="Times New Roman" w:cs="Times New Roman"/>
          <w:sz w:val="22"/>
          <w:szCs w:val="22"/>
        </w:rPr>
      </w:r>
    </w:p>
    <w:p xmlns:w14="http://schemas.microsoft.com/office/word/2010/wordml" w:rsidR="005D4062" w:rsidRDefault="005D4062" w14:paraId="2B466501" w14:textId="77777777">
      <w:pPr>
        <w:spacing w:before="0" w:after="0" w:line="240" w:lineRule="auto"/>
        <w:rPr>
          <w:rFonts w:ascii="Arial" w:hAnsi="Arial" w:cs="Arial"/>
        </w:rPr>
      </w:pPr>
      <w:r>
        <w:rPr>
          <w:rFonts w:ascii="Times New Roman" w:hAnsi="Times New Roman" w:eastAsia="Times New Roman" w:cs="Times New Roman"/>
          <w:sz w:val="22"/>
          <w:szCs w:val="22"/>
        </w:rPr>
        <w:tab/>
        <w:t>(F) A custodian and its officers, employees, and agents are immune from liability for an act or omission done in good faith in compliance with this part.</w:t>
      </w:r>
      <w:r>
        <w:rPr>
          <w:rFonts w:ascii="Times New Roman" w:hAnsi="Times New Roman" w:eastAsia="Times New Roman" w:cs="Times New Roman"/>
          <w:sz w:val="22"/>
          <w:szCs w:val="22"/>
        </w:rPr>
      </w:r>
    </w:p>
    <w:p xmlns:w14="http://schemas.microsoft.com/office/word/2010/wordml" w14:paraId="38884DE4" w14:textId="77777777">
      <w:pPr>
        <w:spacing w:before="0" w:after="0" w:line="240" w:lineRule="auto"/>
      </w:pPr>
      <w:r>
        <w:t/>
      </w:r>
    </w:p>
    <w:p xmlns:w14="http://schemas.microsoft.com/office/word/2010/wordml" w:rsidR="005D4062" w:rsidRDefault="005D4062" w14:paraId="78E9D51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24ED145A" w14:textId="77777777">
      <w:pPr>
        <w:spacing w:before="0" w:after="0" w:line="240" w:lineRule="auto"/>
      </w:pPr>
      <w:r>
        <w:t/>
      </w:r>
    </w:p>
    <w:p xmlns:w14="http://schemas.microsoft.com/office/word/2010/wordml" w:rsidR="005D4062" w:rsidRDefault="005D4062" w14:paraId="18C8E0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62-2-1085. Uniformity of application and construction.</w:t>
      </w:r>
      <w:r>
        <w:rPr>
          <w:rFonts w:ascii="Times New Roman" w:hAnsi="Times New Roman" w:eastAsia="Times New Roman" w:cs="Times New Roman"/>
          <w:b w:val="true"/>
          <w:sz w:val="22"/>
          <w:szCs w:val="22"/>
        </w:rPr>
      </w:r>
    </w:p>
    <w:p xmlns:w14="http://schemas.microsoft.com/office/word/2010/wordml" w:rsidR="005D4062" w:rsidRDefault="005D4062" w14:paraId="2DF83609"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0064E985" w14:textId="77777777">
      <w:pPr>
        <w:spacing w:before="0" w:after="0" w:line="240" w:lineRule="auto"/>
      </w:pPr>
      <w:r>
        <w:t/>
      </w:r>
    </w:p>
    <w:p xmlns:w14="http://schemas.microsoft.com/office/word/2010/wordml" w:rsidR="005D4062" w:rsidRDefault="005D4062" w14:paraId="47115DE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p xmlns:w14="http://schemas.microsoft.com/office/word/2010/wordml" w14:paraId="4E203460" w14:textId="77777777">
      <w:pPr>
        <w:spacing w:before="0" w:after="0" w:line="240" w:lineRule="auto"/>
      </w:pPr>
      <w:r>
        <w:t/>
      </w:r>
    </w:p>
    <w:p xmlns:w14="http://schemas.microsoft.com/office/word/2010/wordml" w:rsidR="005D4062" w:rsidRDefault="005D4062" w14:paraId="42D369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62-2-1090. Electronic Signatures in Global and National Commerce Act.</w:t>
      </w:r>
      <w:r>
        <w:rPr>
          <w:rFonts w:ascii="Times New Roman" w:hAnsi="Times New Roman" w:eastAsia="Times New Roman" w:cs="Times New Roman"/>
          <w:b w:val="true"/>
          <w:sz w:val="22"/>
          <w:szCs w:val="22"/>
        </w:rPr>
      </w:r>
    </w:p>
    <w:p xmlns:w14="http://schemas.microsoft.com/office/word/2010/wordml" w:rsidR="005D4062" w:rsidRDefault="005D4062" w14:paraId="2254FFEC" w14:textId="77777777">
      <w:pPr>
        <w:spacing w:before="0" w:after="0" w:line="240" w:lineRule="auto"/>
        <w:rPr>
          <w:rFonts w:ascii="Arial" w:hAnsi="Arial" w:cs="Arial"/>
        </w:rPr>
      </w:pPr>
      <w:r>
        <w:rPr>
          <w:rFonts w:ascii="Times New Roman" w:hAnsi="Times New Roman" w:eastAsia="Times New Roman" w:cs="Times New Roman"/>
          <w:sz w:val="22"/>
          <w:szCs w:val="22"/>
        </w:rPr>
        <w:tab/>
        <w:t>This uniform act modifies, limits, or supersedes the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rPr>
      </w:r>
    </w:p>
    <w:p xmlns:w14="http://schemas.microsoft.com/office/word/2010/wordml" w14:paraId="761AADDC" w14:textId="77777777">
      <w:pPr>
        <w:spacing w:before="0" w:after="0" w:line="240" w:lineRule="auto"/>
      </w:pPr>
      <w:r>
        <w:t/>
      </w:r>
    </w:p>
    <w:p xmlns:w14="http://schemas.microsoft.com/office/word/2010/wordml" w:rsidR="005D4062" w:rsidRDefault="005D4062" w14:paraId="690F9DF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260 (S.908), § 2, eff June 3, 2016.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