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271bf490af49d2" /><Relationship Type="http://schemas.openxmlformats.org/package/2006/relationships/metadata/core-properties" Target="/package/services/metadata/core-properties/b5e1504f48294691b354bfaa510ca9ff.psmdcp" Id="R9ce8606a7bfe4b93" /></Relationships>
</file>

<file path=word/document.xml><?xml version="1.0" encoding="utf-8"?>
<w:document xmlns:w="http://schemas.openxmlformats.org/wordprocessingml/2006/main">
  <w:body>
    <w:p xmlns:w14="http://schemas.microsoft.com/office/word/2010/wordml" w:rsidR="00136505" w:rsidRDefault="00136505" w14:paraId="7AEA7B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136505" w:rsidRDefault="00136505" w14:paraId="65A031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Advanced Refunding of Bonds of Public Agencies</w:t>
      </w:r>
      <w:r>
        <w:rPr>
          <w:rFonts w:ascii="Times New Roman" w:hAnsi="Times New Roman" w:eastAsia="Times New Roman" w:cs="Times New Roman"/>
          <w:sz w:val="22"/>
          <w:szCs w:val="22"/>
          <w:lang w:val="en-PH"/>
        </w:rPr>
      </w:r>
    </w:p>
    <w:p xmlns:w14="http://schemas.microsoft.com/office/word/2010/wordml" w:rsidR="00136505" w:rsidRDefault="00136505" w14:paraId="5A835223" w14:textId="77777777">
      <w:pPr>
        <w:spacing w:before="0" w:after="0" w:line="240" w:lineRule="auto"/>
        <w:rPr>
          <w:rFonts w:ascii="Arial" w:hAnsi="Arial" w:cs="Arial"/>
          <w:lang w:val="en-PH"/>
        </w:rPr>
      </w:pPr>
    </w:p>
    <w:p xmlns:w14="http://schemas.microsoft.com/office/word/2010/wordml" w:rsidR="00136505" w:rsidRDefault="00136505" w14:paraId="1AE3CB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11-21-10.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16837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 the following terms shall mean:</w:t>
      </w:r>
      <w:r>
        <w:rPr>
          <w:rFonts w:ascii="Times New Roman" w:hAnsi="Times New Roman" w:eastAsia="Times New Roman" w:cs="Times New Roman"/>
          <w:sz w:val="22"/>
          <w:szCs w:val="22"/>
          <w:lang w:val="en-PH"/>
        </w:rPr>
      </w:r>
    </w:p>
    <w:p xmlns:w14="http://schemas.microsoft.com/office/word/2010/wordml" w:rsidR="00136505" w:rsidRDefault="00136505" w14:paraId="4539C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"Advanced refunding", means the refunding of outstanding bonds through the authorizations of this chapter and other statutes herein referred to more than six months prior to the dates on which outstanding bonds mature or may be called for payment and redemption.</w:t>
      </w:r>
      <w:r>
        <w:rPr>
          <w:rFonts w:ascii="Times New Roman" w:hAnsi="Times New Roman" w:eastAsia="Times New Roman" w:cs="Times New Roman"/>
          <w:sz w:val="22"/>
          <w:szCs w:val="22"/>
          <w:lang w:val="en-PH"/>
        </w:rPr>
      </w:r>
    </w:p>
    <w:p xmlns:w14="http://schemas.microsoft.com/office/word/2010/wordml" w:rsidR="00136505" w:rsidRDefault="00136505" w14:paraId="0E1EF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"Corporate trustee",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twenty-five milli</w:t>
      </w:r>
      <w:r>
        <w:rPr>
          <w:rFonts w:ascii="Times New Roman" w:hAnsi="Times New Roman" w:eastAsia="Times New Roman" w:cs="Times New Roman"/>
          <w:sz w:val="22"/>
          <w:szCs w:val="22"/>
          <w:lang w:val="en-PH"/>
        </w:rPr>
        <w:t>on dollars.</w:t>
      </w:r>
      <w:r>
        <w:rPr>
          <w:rFonts w:ascii="Times New Roman" w:hAnsi="Times New Roman" w:eastAsia="Times New Roman" w:cs="Times New Roman"/>
          <w:sz w:val="22"/>
          <w:szCs w:val="22"/>
          <w:lang w:val="en-PH"/>
        </w:rPr>
      </w:r>
    </w:p>
    <w:p xmlns:w14="http://schemas.microsoft.com/office/word/2010/wordml" w:rsidR="00136505" w:rsidRDefault="00136505" w14:paraId="349F9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"Governing board", means the board, commission, municipal council, board of trustees, authority or any other public body upon which is devolved by law the administrative and executive duties with respect to any public agency.</w:t>
      </w:r>
      <w:r>
        <w:rPr>
          <w:rFonts w:ascii="Times New Roman" w:hAnsi="Times New Roman" w:eastAsia="Times New Roman" w:cs="Times New Roman"/>
          <w:sz w:val="22"/>
          <w:szCs w:val="22"/>
          <w:lang w:val="en-PH"/>
        </w:rPr>
      </w:r>
    </w:p>
    <w:p xmlns:w14="http://schemas.microsoft.com/office/word/2010/wordml" w:rsidR="00136505" w:rsidRDefault="00136505" w14:paraId="63DD1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"Outstanding bonds"</w:t>
      </w:r>
      <w:r>
        <w:rPr>
          <w:rFonts w:ascii="Times New Roman" w:hAnsi="Times New Roman" w:eastAsia="Times New Roman" w:cs="Times New Roman"/>
          <w:sz w:val="22"/>
          <w:szCs w:val="22"/>
          <w:lang w:val="en-PH"/>
        </w:rPr>
        <w:t>, means all general obligation bonds, with or without additional security, or bonds payable solely from any revenue-producing project, now or hereafter issued pursuant to laws now or hereafter enacted.</w:t>
      </w:r>
      <w:r>
        <w:rPr>
          <w:rFonts w:ascii="Times New Roman" w:hAnsi="Times New Roman" w:eastAsia="Times New Roman" w:cs="Times New Roman"/>
          <w:sz w:val="22"/>
          <w:szCs w:val="22"/>
          <w:lang w:val="en-PH"/>
        </w:rPr>
      </w:r>
    </w:p>
    <w:p xmlns:w14="http://schemas.microsoft.com/office/word/2010/wordml" w:rsidR="00136505" w:rsidRDefault="00136505" w14:paraId="5D370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"Public agency",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revenue-producing project, now or hereafter issued pursuant to law.</w:t>
      </w:r>
      <w:r>
        <w:rPr>
          <w:rFonts w:ascii="Times New Roman" w:hAnsi="Times New Roman" w:eastAsia="Times New Roman" w:cs="Times New Roman"/>
          <w:sz w:val="22"/>
          <w:szCs w:val="22"/>
          <w:lang w:val="en-PH"/>
        </w:rPr>
      </w:r>
    </w:p>
    <w:p xmlns:w14="http://schemas.microsoft.com/office/word/2010/wordml" w:rsidR="00136505" w:rsidRDefault="00136505" w14:paraId="7A772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"Refunding bonds",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w:t>
      </w:r>
      <w:r>
        <w:rPr>
          <w:rFonts w:ascii="Times New Roman" w:hAnsi="Times New Roman" w:eastAsia="Times New Roman" w:cs="Times New Roman"/>
          <w:sz w:val="22"/>
          <w:szCs w:val="22"/>
          <w:lang w:val="en-PH"/>
        </w:rPr>
      </w:r>
    </w:p>
    <w:p xmlns:w14="http://schemas.microsoft.com/office/word/2010/wordml" w14:paraId="233B9679" w14:textId="77777777">
      <w:pPr>
        <w:spacing w:before="0" w:after="0" w:line="240" w:lineRule="auto"/>
      </w:pPr>
      <w:r>
        <w:t/>
      </w:r>
    </w:p>
    <w:p xmlns:w14="http://schemas.microsoft.com/office/word/2010/wordml" w:rsidR="00136505" w:rsidRDefault="00136505" w14:paraId="3C361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1-631; 1965 (54) 551; 1981 Act No. 50, § 2.</w:t>
      </w:r>
      <w:r>
        <w:rPr>
          <w:rFonts w:ascii="Times New Roman" w:hAnsi="Times New Roman" w:eastAsia="Times New Roman" w:cs="Times New Roman"/>
          <w:sz w:val="22"/>
          <w:szCs w:val="22"/>
          <w:lang w:val="en-PH"/>
        </w:rPr>
      </w:r>
    </w:p>
    <w:p xmlns:w14="http://schemas.microsoft.com/office/word/2010/wordml" w14:paraId="30EF376B" w14:textId="77777777">
      <w:pPr>
        <w:spacing w:before="0" w:after="0" w:line="240" w:lineRule="auto"/>
      </w:pPr>
      <w:r>
        <w:t/>
      </w:r>
    </w:p>
    <w:p xmlns:w14="http://schemas.microsoft.com/office/word/2010/wordml" w:rsidR="00136505" w:rsidRDefault="00136505" w14:paraId="5BC785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11-21-20. Issuance of advanced refunding bonds authorized; purpose; amount.</w:t>
      </w:r>
      <w:r>
        <w:rPr>
          <w:rFonts w:ascii="Times New Roman" w:hAnsi="Times New Roman" w:eastAsia="Times New Roman" w:cs="Times New Roman"/>
          <w:b w:val="true"/>
          <w:sz w:val="22"/>
          <w:szCs w:val="22"/>
          <w:lang w:val="en-PH"/>
        </w:rPr>
      </w:r>
    </w:p>
    <w:p xmlns:w14="http://schemas.microsoft.com/office/word/2010/wordml" w:rsidR="00136505" w:rsidRDefault="00136505" w14:paraId="5874C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w:t>
      </w:r>
      <w:r>
        <w:rPr>
          <w:rFonts w:ascii="Times New Roman" w:hAnsi="Times New Roman" w:eastAsia="Times New Roman" w:cs="Times New Roman"/>
          <w:sz w:val="22"/>
          <w:szCs w:val="22"/>
          <w:lang w:val="en-PH"/>
        </w:rPr>
        <w:t>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w:t>
      </w:r>
      <w:r>
        <w:rPr>
          <w:rFonts w:ascii="Times New Roman" w:hAnsi="Times New Roman" w:eastAsia="Times New Roman" w:cs="Times New Roman"/>
          <w:sz w:val="22"/>
          <w:szCs w:val="22"/>
          <w:lang w:val="en-PH"/>
        </w:rPr>
        <w:t xml:space="preserve">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w:t>
      </w:r>
      <w:r>
        <w:rPr>
          <w:rFonts w:ascii="Times New Roman" w:hAnsi="Times New Roman" w:eastAsia="Times New Roman" w:cs="Times New Roman"/>
          <w:sz w:val="22"/>
          <w:szCs w:val="22"/>
          <w:lang w:val="en-PH"/>
        </w:rPr>
        <w:t>n advanced refunding with refunding bonds issued pursuant to Chapter 17, Title 6 and this chapter, refunding bonds in addition to those otherwise required may be issued to such extent as may be necessary to meet the costs of such improvements.</w:t>
      </w:r>
      <w:r>
        <w:rPr>
          <w:rFonts w:ascii="Times New Roman" w:hAnsi="Times New Roman" w:eastAsia="Times New Roman" w:cs="Times New Roman"/>
          <w:sz w:val="22"/>
          <w:szCs w:val="22"/>
          <w:lang w:val="en-PH"/>
        </w:rPr>
      </w:r>
    </w:p>
    <w:p xmlns:w14="http://schemas.microsoft.com/office/word/2010/wordml" w14:paraId="384AF42E" w14:textId="77777777">
      <w:pPr>
        <w:spacing w:before="0" w:after="0" w:line="240" w:lineRule="auto"/>
      </w:pPr>
      <w:r>
        <w:t/>
      </w:r>
    </w:p>
    <w:p xmlns:w14="http://schemas.microsoft.com/office/word/2010/wordml" w:rsidR="00136505" w:rsidRDefault="00136505" w14:paraId="1E6BF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1-632; 1965 (54) 551; 1981 Act No. 50, § 2.</w:t>
      </w:r>
      <w:r>
        <w:rPr>
          <w:rFonts w:ascii="Times New Roman" w:hAnsi="Times New Roman" w:eastAsia="Times New Roman" w:cs="Times New Roman"/>
          <w:sz w:val="22"/>
          <w:szCs w:val="22"/>
          <w:lang w:val="en-PH"/>
        </w:rPr>
      </w:r>
    </w:p>
    <w:p xmlns:w14="http://schemas.microsoft.com/office/word/2010/wordml" w14:paraId="02596546" w14:textId="77777777">
      <w:pPr>
        <w:spacing w:before="0" w:after="0" w:line="240" w:lineRule="auto"/>
      </w:pPr>
      <w:r>
        <w:t/>
      </w:r>
    </w:p>
    <w:p xmlns:w14="http://schemas.microsoft.com/office/word/2010/wordml" w:rsidR="00136505" w:rsidRDefault="00136505" w14:paraId="15309C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11-21-30. Time of issuance.</w:t>
      </w:r>
      <w:r>
        <w:rPr>
          <w:rFonts w:ascii="Times New Roman" w:hAnsi="Times New Roman" w:eastAsia="Times New Roman" w:cs="Times New Roman"/>
          <w:b w:val="true"/>
          <w:sz w:val="22"/>
          <w:szCs w:val="22"/>
          <w:lang w:val="en-PH"/>
        </w:rPr>
      </w:r>
    </w:p>
    <w:p xmlns:w14="http://schemas.microsoft.com/office/word/2010/wordml" w:rsidR="00136505" w:rsidRDefault="00136505" w14:paraId="3E2A1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Advanced refunding pursuant to this chapter may be effected at any time under the conditions prescribed by this chapter.</w:t>
      </w:r>
      <w:r>
        <w:rPr>
          <w:rFonts w:ascii="Times New Roman" w:hAnsi="Times New Roman" w:eastAsia="Times New Roman" w:cs="Times New Roman"/>
          <w:sz w:val="22"/>
          <w:szCs w:val="22"/>
          <w:lang w:val="en-PH"/>
        </w:rPr>
      </w:r>
    </w:p>
    <w:p xmlns:w14="http://schemas.microsoft.com/office/word/2010/wordml" w14:paraId="697F6195" w14:textId="77777777">
      <w:pPr>
        <w:spacing w:before="0" w:after="0" w:line="240" w:lineRule="auto"/>
      </w:pPr>
      <w:r>
        <w:t/>
      </w:r>
    </w:p>
    <w:p xmlns:w14="http://schemas.microsoft.com/office/word/2010/wordml" w:rsidR="00136505" w:rsidRDefault="00136505" w14:paraId="7FB4D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1-633; 1965 (54) 551; 1981 Act No. 50, § 2.</w:t>
      </w:r>
      <w:r>
        <w:rPr>
          <w:rFonts w:ascii="Times New Roman" w:hAnsi="Times New Roman" w:eastAsia="Times New Roman" w:cs="Times New Roman"/>
          <w:sz w:val="22"/>
          <w:szCs w:val="22"/>
          <w:lang w:val="en-PH"/>
        </w:rPr>
      </w:r>
    </w:p>
    <w:p xmlns:w14="http://schemas.microsoft.com/office/word/2010/wordml" w14:paraId="4A3598B9" w14:textId="77777777">
      <w:pPr>
        <w:spacing w:before="0" w:after="0" w:line="240" w:lineRule="auto"/>
      </w:pPr>
      <w:r>
        <w:t/>
      </w:r>
    </w:p>
    <w:p xmlns:w14="http://schemas.microsoft.com/office/word/2010/wordml" w:rsidR="00136505" w:rsidRDefault="00136505" w14:paraId="7AB238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11-21-40. Findings to be made by governing board.</w:t>
      </w:r>
      <w:r>
        <w:rPr>
          <w:rFonts w:ascii="Times New Roman" w:hAnsi="Times New Roman" w:eastAsia="Times New Roman" w:cs="Times New Roman"/>
          <w:b w:val="true"/>
          <w:sz w:val="22"/>
          <w:szCs w:val="22"/>
          <w:lang w:val="en-PH"/>
        </w:rPr>
      </w:r>
    </w:p>
    <w:p xmlns:w14="http://schemas.microsoft.com/office/word/2010/wordml" w:rsidR="00136505" w:rsidRDefault="00136505" w14:paraId="40152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any advanced refunding the governing board of any public agency which shall have outstanding bonds shall find either:</w:t>
      </w:r>
      <w:r>
        <w:rPr>
          <w:rFonts w:ascii="Times New Roman" w:hAnsi="Times New Roman" w:eastAsia="Times New Roman" w:cs="Times New Roman"/>
          <w:sz w:val="22"/>
          <w:szCs w:val="22"/>
          <w:lang w:val="en-PH"/>
        </w:rPr>
      </w:r>
    </w:p>
    <w:p xmlns:w14="http://schemas.microsoft.com/office/word/2010/wordml" w:rsidR="00136505" w:rsidRDefault="00136505" w14:paraId="59ACD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a savings can be effected through advanced refunding;</w:t>
      </w:r>
      <w:r>
        <w:rPr>
          <w:rFonts w:ascii="Times New Roman" w:hAnsi="Times New Roman" w:eastAsia="Times New Roman" w:cs="Times New Roman"/>
          <w:sz w:val="22"/>
          <w:szCs w:val="22"/>
          <w:lang w:val="en-PH"/>
        </w:rPr>
      </w:r>
    </w:p>
    <w:p xmlns:w14="http://schemas.microsoft.com/office/word/2010/wordml" w:rsidR="00136505" w:rsidRDefault="00136505" w14:paraId="089FC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existing covenants and agreements in the proceedings authorizing the outstanding bonds payable from revenue-producing projects hamper or impede the ability of the public agency to borrow monies which are then or thereafter required to provide for improvements, enlargements and extensions to such revenue-producing projects.</w:t>
      </w:r>
      <w:r>
        <w:rPr>
          <w:rFonts w:ascii="Times New Roman" w:hAnsi="Times New Roman" w:eastAsia="Times New Roman" w:cs="Times New Roman"/>
          <w:sz w:val="22"/>
          <w:szCs w:val="22"/>
          <w:lang w:val="en-PH"/>
        </w:rPr>
      </w:r>
    </w:p>
    <w:p xmlns:w14="http://schemas.microsoft.com/office/word/2010/wordml" w:rsidR="00136505" w:rsidRDefault="00136505" w14:paraId="2C061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any governing board shall undertake to effect an advanced refunding pursuant to Chapter 17, Title 6 and this chapter, and at the same time to borrow for the purpose of constructing improvements to its revenue-producing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w:t>
      </w:r>
      <w:r>
        <w:rPr>
          <w:rFonts w:ascii="Times New Roman" w:hAnsi="Times New Roman" w:eastAsia="Times New Roman" w:cs="Times New Roman"/>
          <w:sz w:val="22"/>
          <w:szCs w:val="22"/>
          <w:lang w:val="en-PH"/>
        </w:rPr>
      </w:r>
    </w:p>
    <w:p xmlns:w14="http://schemas.microsoft.com/office/word/2010/wordml" w14:paraId="3193DD50" w14:textId="77777777">
      <w:pPr>
        <w:spacing w:before="0" w:after="0" w:line="240" w:lineRule="auto"/>
      </w:pPr>
      <w:r>
        <w:t/>
      </w:r>
    </w:p>
    <w:p xmlns:w14="http://schemas.microsoft.com/office/word/2010/wordml" w:rsidR="00136505" w:rsidRDefault="00136505" w14:paraId="21E7B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1-634; 1965 (54) 551; 1967 (55) 489; 1981 Act No. 50, § 2.</w:t>
      </w:r>
      <w:r>
        <w:rPr>
          <w:rFonts w:ascii="Times New Roman" w:hAnsi="Times New Roman" w:eastAsia="Times New Roman" w:cs="Times New Roman"/>
          <w:sz w:val="22"/>
          <w:szCs w:val="22"/>
          <w:lang w:val="en-PH"/>
        </w:rPr>
      </w:r>
    </w:p>
    <w:p xmlns:w14="http://schemas.microsoft.com/office/word/2010/wordml" w14:paraId="18BE7710" w14:textId="77777777">
      <w:pPr>
        <w:spacing w:before="0" w:after="0" w:line="240" w:lineRule="auto"/>
      </w:pPr>
      <w:r>
        <w:t/>
      </w:r>
    </w:p>
    <w:p xmlns:w14="http://schemas.microsoft.com/office/word/2010/wordml" w:rsidR="00136505" w:rsidRDefault="00136505" w14:paraId="3D30E7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11-21-50. Optional redemption; agreement as to use of proceeds; notice.</w:t>
      </w:r>
      <w:r>
        <w:rPr>
          <w:rFonts w:ascii="Times New Roman" w:hAnsi="Times New Roman" w:eastAsia="Times New Roman" w:cs="Times New Roman"/>
          <w:b w:val="true"/>
          <w:sz w:val="22"/>
          <w:szCs w:val="22"/>
          <w:lang w:val="en-PH"/>
        </w:rPr>
      </w:r>
    </w:p>
    <w:p xmlns:w14="http://schemas.microsoft.com/office/word/2010/wordml" w:rsidR="00136505" w:rsidRDefault="00136505" w14:paraId="6121F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board shall not be required to effect the payment or redemption of the outstanding bonds through the means of any optional redemption provision and it may provide in the agreement required by § 11-21-60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t>
      </w:r>
      <w:r>
        <w:rPr>
          <w:rFonts w:ascii="Times New Roman" w:hAnsi="Times New Roman" w:eastAsia="Times New Roman" w:cs="Times New Roman"/>
          <w:sz w:val="22"/>
          <w:szCs w:val="22"/>
          <w:lang w:val="en-PH"/>
        </w:rPr>
        <w:t>w York of the purpose for which the proceeds of the refunding bonds will be used.</w:t>
      </w:r>
      <w:r>
        <w:rPr>
          <w:rFonts w:ascii="Times New Roman" w:hAnsi="Times New Roman" w:eastAsia="Times New Roman" w:cs="Times New Roman"/>
          <w:sz w:val="22"/>
          <w:szCs w:val="22"/>
          <w:lang w:val="en-PH"/>
        </w:rPr>
      </w:r>
    </w:p>
    <w:p xmlns:w14="http://schemas.microsoft.com/office/word/2010/wordml" w14:paraId="60AE2FBF" w14:textId="77777777">
      <w:pPr>
        <w:spacing w:before="0" w:after="0" w:line="240" w:lineRule="auto"/>
      </w:pPr>
      <w:r>
        <w:t/>
      </w:r>
    </w:p>
    <w:p xmlns:w14="http://schemas.microsoft.com/office/word/2010/wordml" w:rsidR="00136505" w:rsidRDefault="00136505" w14:paraId="6BB36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1-635; 1965 (54) 551; 1981 Act No. 50, § 2.</w:t>
      </w:r>
      <w:r>
        <w:rPr>
          <w:rFonts w:ascii="Times New Roman" w:hAnsi="Times New Roman" w:eastAsia="Times New Roman" w:cs="Times New Roman"/>
          <w:sz w:val="22"/>
          <w:szCs w:val="22"/>
          <w:lang w:val="en-PH"/>
        </w:rPr>
      </w:r>
    </w:p>
    <w:p xmlns:w14="http://schemas.microsoft.com/office/word/2010/wordml" w14:paraId="382D9748" w14:textId="77777777">
      <w:pPr>
        <w:spacing w:before="0" w:after="0" w:line="240" w:lineRule="auto"/>
      </w:pPr>
      <w:r>
        <w:t/>
      </w:r>
    </w:p>
    <w:p xmlns:w14="http://schemas.microsoft.com/office/word/2010/wordml" w:rsidR="00136505" w:rsidRDefault="00136505" w14:paraId="44CC58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11-21-60. Disposition of proceeds of refunding bonds.</w:t>
      </w:r>
      <w:r>
        <w:rPr>
          <w:rFonts w:ascii="Times New Roman" w:hAnsi="Times New Roman" w:eastAsia="Times New Roman" w:cs="Times New Roman"/>
          <w:b w:val="true"/>
          <w:sz w:val="22"/>
          <w:szCs w:val="22"/>
          <w:lang w:val="en-PH"/>
        </w:rPr>
      </w:r>
    </w:p>
    <w:p xmlns:w14="http://schemas.microsoft.com/office/word/2010/wordml" w:rsidR="00136505" w:rsidRDefault="00136505" w14:paraId="3C493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w:t>
      </w:r>
      <w:r>
        <w:rPr>
          <w:rFonts w:ascii="Times New Roman" w:hAnsi="Times New Roman" w:eastAsia="Times New Roman" w:cs="Times New Roman"/>
          <w:sz w:val="22"/>
          <w:szCs w:val="22"/>
          <w:lang w:val="en-PH"/>
        </w:rPr>
        <w:t>keep the proceeds invested and reinvested to the extent practical in obligations of the United States or any agency of the United States and to apply the principal and interest of the trust so established in the manner prescribed in the trust agreement.</w:t>
      </w:r>
      <w:r>
        <w:rPr>
          <w:rFonts w:ascii="Times New Roman" w:hAnsi="Times New Roman" w:eastAsia="Times New Roman" w:cs="Times New Roman"/>
          <w:sz w:val="22"/>
          <w:szCs w:val="22"/>
          <w:lang w:val="en-PH"/>
        </w:rPr>
      </w:r>
    </w:p>
    <w:p xmlns:w14="http://schemas.microsoft.com/office/word/2010/wordml" w14:paraId="764C2BA6" w14:textId="77777777">
      <w:pPr>
        <w:spacing w:before="0" w:after="0" w:line="240" w:lineRule="auto"/>
      </w:pPr>
      <w:r>
        <w:t/>
      </w:r>
    </w:p>
    <w:p xmlns:w14="http://schemas.microsoft.com/office/word/2010/wordml" w:rsidR="00136505" w:rsidRDefault="00136505" w14:paraId="06616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1-636; 1965 (54) 551; 1981 Act No. 50, § 2; 1991 Act No. 65, § 10; 2004 Act No. 184, § 2.</w:t>
      </w:r>
      <w:r>
        <w:rPr>
          <w:rFonts w:ascii="Times New Roman" w:hAnsi="Times New Roman" w:eastAsia="Times New Roman" w:cs="Times New Roman"/>
          <w:sz w:val="22"/>
          <w:szCs w:val="22"/>
          <w:lang w:val="en-PH"/>
        </w:rPr>
      </w:r>
    </w:p>
    <w:p xmlns:w14="http://schemas.microsoft.com/office/word/2010/wordml" w14:paraId="32166E4A" w14:textId="77777777">
      <w:pPr>
        <w:spacing w:before="0" w:after="0" w:line="240" w:lineRule="auto"/>
      </w:pPr>
      <w:r>
        <w:t/>
      </w:r>
    </w:p>
    <w:p xmlns:w14="http://schemas.microsoft.com/office/word/2010/wordml" w:rsidR="00136505" w:rsidRDefault="00136505" w14:paraId="442DF3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11-21-80. Effect of partial invalidity of chapter.</w:t>
      </w:r>
      <w:r>
        <w:rPr>
          <w:rFonts w:ascii="Times New Roman" w:hAnsi="Times New Roman" w:eastAsia="Times New Roman" w:cs="Times New Roman"/>
          <w:b w:val="true"/>
          <w:sz w:val="22"/>
          <w:szCs w:val="22"/>
          <w:lang w:val="en-PH"/>
        </w:rPr>
      </w:r>
    </w:p>
    <w:p xmlns:w14="http://schemas.microsoft.com/office/word/2010/wordml" w:rsidR="00136505" w:rsidRDefault="00136505" w14:paraId="44A4A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be held that the application of this chapter to the refunding of general obligation bonds is invalid, such holding shall not disturb the right of governing boards to effect advanced refundings of bonds payable from the revenues of any revenue-producing project.</w:t>
      </w:r>
      <w:r>
        <w:rPr>
          <w:rFonts w:ascii="Times New Roman" w:hAnsi="Times New Roman" w:eastAsia="Times New Roman" w:cs="Times New Roman"/>
          <w:sz w:val="22"/>
          <w:szCs w:val="22"/>
          <w:lang w:val="en-PH"/>
        </w:rPr>
      </w:r>
    </w:p>
    <w:p xmlns:w14="http://schemas.microsoft.com/office/word/2010/wordml" w14:paraId="4CD58068" w14:textId="77777777">
      <w:pPr>
        <w:spacing w:before="0" w:after="0" w:line="240" w:lineRule="auto"/>
      </w:pPr>
      <w:r>
        <w:t/>
      </w:r>
    </w:p>
    <w:p xmlns:w14="http://schemas.microsoft.com/office/word/2010/wordml" w:rsidR="00136505" w:rsidRDefault="00136505" w14:paraId="3CBD3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1-638; 1965 (54) 551.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