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bc8a847a5d4cd7" /><Relationship Type="http://schemas.openxmlformats.org/package/2006/relationships/metadata/core-properties" Target="/package/services/metadata/core-properties/261631b0853e444f8c062558cf1fa080.psmdcp" Id="Re0c9f0096baa47a8" /></Relationships>
</file>

<file path=word/document.xml><?xml version="1.0" encoding="utf-8"?>
<w:document xmlns:w="http://schemas.openxmlformats.org/wordprocessingml/2006/main">
  <w:body>
    <w:p xmlns:w14="http://schemas.microsoft.com/office/word/2010/wordml" w:rsidR="00482D12" w:rsidRDefault="00482D12" w14:paraId="0183B8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482D12" w:rsidRDefault="00482D12" w14:paraId="29C996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Fair Housing Law</w:t>
      </w:r>
      <w:r>
        <w:rPr>
          <w:rFonts w:ascii="Times New Roman" w:hAnsi="Times New Roman" w:eastAsia="Times New Roman" w:cs="Times New Roman"/>
          <w:sz w:val="22"/>
          <w:szCs w:val="22"/>
          <w:lang w:val="en-PH"/>
        </w:rPr>
      </w:r>
    </w:p>
    <w:p xmlns:w14="http://schemas.microsoft.com/office/word/2010/wordml" w:rsidR="00482D12" w:rsidRDefault="00482D12" w14:paraId="1F5F51DB" w14:textId="77777777">
      <w:pPr>
        <w:spacing w:before="0" w:after="0" w:line="240" w:lineRule="auto"/>
        <w:rPr>
          <w:rFonts w:ascii="Arial" w:hAnsi="Arial" w:cs="Arial"/>
          <w:lang w:val="en-PH"/>
        </w:rPr>
      </w:pPr>
    </w:p>
    <w:p xmlns:w14="http://schemas.microsoft.com/office/word/2010/wordml" w:rsidR="00482D12" w:rsidRDefault="00482D12" w14:paraId="4F9B7D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31-21-10. Short title.</w:t>
      </w:r>
      <w:r>
        <w:rPr>
          <w:rFonts w:ascii="Times New Roman" w:hAnsi="Times New Roman" w:eastAsia="Times New Roman" w:cs="Times New Roman"/>
          <w:b w:val="true"/>
          <w:sz w:val="22"/>
          <w:szCs w:val="22"/>
          <w:lang w:val="en-PH"/>
        </w:rPr>
      </w:r>
    </w:p>
    <w:p xmlns:w14="http://schemas.microsoft.com/office/word/2010/wordml" w:rsidR="00482D12" w:rsidRDefault="00482D12" w14:paraId="3B3D2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South Carolina Fair Housing Law.</w:t>
      </w:r>
      <w:r>
        <w:rPr>
          <w:rFonts w:ascii="Times New Roman" w:hAnsi="Times New Roman" w:eastAsia="Times New Roman" w:cs="Times New Roman"/>
          <w:sz w:val="22"/>
          <w:szCs w:val="22"/>
          <w:lang w:val="en-PH"/>
        </w:rPr>
      </w:r>
    </w:p>
    <w:p xmlns:w14="http://schemas.microsoft.com/office/word/2010/wordml" w14:paraId="24F451CA" w14:textId="77777777">
      <w:pPr>
        <w:spacing w:before="0" w:after="0" w:line="240" w:lineRule="auto"/>
      </w:pPr>
      <w:r>
        <w:t/>
      </w:r>
    </w:p>
    <w:p xmlns:w14="http://schemas.microsoft.com/office/word/2010/wordml" w:rsidR="00482D12" w:rsidRDefault="00482D12" w14:paraId="370B0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p xmlns:w14="http://schemas.microsoft.com/office/word/2010/wordml" w14:paraId="38D74FD7" w14:textId="77777777">
      <w:pPr>
        <w:spacing w:before="0" w:after="0" w:line="240" w:lineRule="auto"/>
      </w:pPr>
      <w:r>
        <w:t/>
      </w:r>
    </w:p>
    <w:p xmlns:w14="http://schemas.microsoft.com/office/word/2010/wordml" w:rsidR="00482D12" w:rsidRDefault="00482D12" w14:paraId="165286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31-21-20. State policy.</w:t>
      </w:r>
      <w:r>
        <w:rPr>
          <w:rFonts w:ascii="Times New Roman" w:hAnsi="Times New Roman" w:eastAsia="Times New Roman" w:cs="Times New Roman"/>
          <w:b w:val="true"/>
          <w:sz w:val="22"/>
          <w:szCs w:val="22"/>
          <w:lang w:val="en-PH"/>
        </w:rPr>
      </w:r>
    </w:p>
    <w:p xmlns:w14="http://schemas.microsoft.com/office/word/2010/wordml" w:rsidR="00482D12" w:rsidRDefault="00482D12" w14:paraId="23BB2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policy of this State to provide, within constitutional limitations, for fair housing throughout the State.</w:t>
      </w:r>
      <w:r>
        <w:rPr>
          <w:rFonts w:ascii="Times New Roman" w:hAnsi="Times New Roman" w:eastAsia="Times New Roman" w:cs="Times New Roman"/>
          <w:sz w:val="22"/>
          <w:szCs w:val="22"/>
          <w:lang w:val="en-PH"/>
        </w:rPr>
      </w:r>
    </w:p>
    <w:p xmlns:w14="http://schemas.microsoft.com/office/word/2010/wordml" w14:paraId="4E25B181" w14:textId="77777777">
      <w:pPr>
        <w:spacing w:before="0" w:after="0" w:line="240" w:lineRule="auto"/>
      </w:pPr>
      <w:r>
        <w:t/>
      </w:r>
    </w:p>
    <w:p xmlns:w14="http://schemas.microsoft.com/office/word/2010/wordml" w:rsidR="00482D12" w:rsidRDefault="00482D12" w14:paraId="25707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p xmlns:w14="http://schemas.microsoft.com/office/word/2010/wordml" w14:paraId="0757DFF6" w14:textId="77777777">
      <w:pPr>
        <w:spacing w:before="0" w:after="0" w:line="240" w:lineRule="auto"/>
      </w:pPr>
      <w:r>
        <w:t/>
      </w:r>
    </w:p>
    <w:p xmlns:w14="http://schemas.microsoft.com/office/word/2010/wordml" w:rsidR="00482D12" w:rsidRDefault="00482D12" w14:paraId="6A1C3A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31-21-30. Definitions.</w:t>
      </w:r>
      <w:r>
        <w:rPr>
          <w:rFonts w:ascii="Times New Roman" w:hAnsi="Times New Roman" w:eastAsia="Times New Roman" w:cs="Times New Roman"/>
          <w:b w:val="true"/>
          <w:sz w:val="22"/>
          <w:szCs w:val="22"/>
          <w:lang w:val="en-PH"/>
        </w:rPr>
      </w:r>
    </w:p>
    <w:p xmlns:w14="http://schemas.microsoft.com/office/word/2010/wordml" w:rsidR="00482D12" w:rsidRDefault="00482D12" w14:paraId="57C11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482D12" w:rsidRDefault="00482D12" w14:paraId="05D6D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"Commission" means the South Carolina Human Affairs Commission.</w:t>
      </w:r>
      <w:r>
        <w:rPr>
          <w:rFonts w:ascii="Times New Roman" w:hAnsi="Times New Roman" w:eastAsia="Times New Roman" w:cs="Times New Roman"/>
          <w:sz w:val="22"/>
          <w:szCs w:val="22"/>
          <w:lang w:val="en-PH"/>
        </w:rPr>
      </w:r>
    </w:p>
    <w:p xmlns:w14="http://schemas.microsoft.com/office/word/2010/wordml" w:rsidR="00482D12" w:rsidRDefault="00482D12" w14:paraId="7EB5B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"Commissioner" means the Commissioner of the South Carolina Human Affairs Commission.</w:t>
      </w:r>
      <w:r>
        <w:rPr>
          <w:rFonts w:ascii="Times New Roman" w:hAnsi="Times New Roman" w:eastAsia="Times New Roman" w:cs="Times New Roman"/>
          <w:sz w:val="22"/>
          <w:szCs w:val="22"/>
          <w:lang w:val="en-PH"/>
        </w:rPr>
      </w:r>
    </w:p>
    <w:p xmlns:w14="http://schemas.microsoft.com/office/word/2010/wordml" w:rsidR="00482D12" w:rsidRDefault="00482D12" w14:paraId="20D5DC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"Covered multi-family dwellings" means:</w:t>
      </w:r>
      <w:r>
        <w:rPr>
          <w:rFonts w:ascii="Times New Roman" w:hAnsi="Times New Roman" w:eastAsia="Times New Roman" w:cs="Times New Roman"/>
          <w:sz w:val="22"/>
          <w:szCs w:val="22"/>
          <w:lang w:val="en-PH"/>
        </w:rPr>
      </w:r>
    </w:p>
    <w:p xmlns:w14="http://schemas.microsoft.com/office/word/2010/wordml" w:rsidR="00482D12" w:rsidRDefault="00482D12" w14:paraId="3DC31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buildings consisting of four or more units if the buildings have one or more elevators; and</w:t>
      </w:r>
      <w:r>
        <w:rPr>
          <w:rFonts w:ascii="Times New Roman" w:hAnsi="Times New Roman" w:eastAsia="Times New Roman" w:cs="Times New Roman"/>
          <w:sz w:val="22"/>
          <w:szCs w:val="22"/>
          <w:lang w:val="en-PH"/>
        </w:rPr>
      </w:r>
    </w:p>
    <w:p xmlns:w14="http://schemas.microsoft.com/office/word/2010/wordml" w:rsidR="00482D12" w:rsidRDefault="00482D12" w14:paraId="3338D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ground floor units in other buildings consisting of four or more units.</w:t>
      </w:r>
      <w:r>
        <w:rPr>
          <w:rFonts w:ascii="Times New Roman" w:hAnsi="Times New Roman" w:eastAsia="Times New Roman" w:cs="Times New Roman"/>
          <w:sz w:val="22"/>
          <w:szCs w:val="22"/>
          <w:lang w:val="en-PH"/>
        </w:rPr>
      </w:r>
    </w:p>
    <w:p xmlns:w14="http://schemas.microsoft.com/office/word/2010/wordml" w:rsidR="00482D12" w:rsidRDefault="00482D12" w14:paraId="0164E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"Discriminatory housing practice" means an act that is unlawful under this chapter.</w:t>
      </w:r>
      <w:r>
        <w:rPr>
          <w:rFonts w:ascii="Times New Roman" w:hAnsi="Times New Roman" w:eastAsia="Times New Roman" w:cs="Times New Roman"/>
          <w:sz w:val="22"/>
          <w:szCs w:val="22"/>
          <w:lang w:val="en-PH"/>
        </w:rPr>
      </w:r>
    </w:p>
    <w:p xmlns:w14="http://schemas.microsoft.com/office/word/2010/wordml" w:rsidR="00482D12" w:rsidRDefault="00482D12" w14:paraId="78D57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"Dwelling" means any building or structure, or portion of any building or structure, which is occupied as, or designed or intended for occupancy as, a residence by one or more families, and any vacant land which is offered for sale or lease for the construction or location on it of any such building or structure, or portion of it.</w:t>
      </w:r>
      <w:r>
        <w:rPr>
          <w:rFonts w:ascii="Times New Roman" w:hAnsi="Times New Roman" w:eastAsia="Times New Roman" w:cs="Times New Roman"/>
          <w:sz w:val="22"/>
          <w:szCs w:val="22"/>
          <w:lang w:val="en-PH"/>
        </w:rPr>
      </w:r>
    </w:p>
    <w:p xmlns:w14="http://schemas.microsoft.com/office/word/2010/wordml" w:rsidR="00482D12" w:rsidRDefault="00482D12" w14:paraId="379CF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(6)(a) "Familial status" means one or more individuals who have not attained the age of eighteen years and are domiciled with:</w:t>
      </w:r>
      <w:r>
        <w:rPr>
          <w:rFonts w:ascii="Times New Roman" w:hAnsi="Times New Roman" w:eastAsia="Times New Roman" w:cs="Times New Roman"/>
          <w:sz w:val="22"/>
          <w:szCs w:val="22"/>
          <w:lang w:val="en-PH"/>
        </w:rPr>
      </w:r>
    </w:p>
    <w:p xmlns:w14="http://schemas.microsoft.com/office/word/2010/wordml" w:rsidR="00482D12" w:rsidRDefault="00482D12" w14:paraId="35277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parent or another person having legal custody of the individual; or</w:t>
      </w:r>
      <w:r>
        <w:rPr>
          <w:rFonts w:ascii="Times New Roman" w:hAnsi="Times New Roman" w:eastAsia="Times New Roman" w:cs="Times New Roman"/>
          <w:sz w:val="22"/>
          <w:szCs w:val="22"/>
          <w:lang w:val="en-PH"/>
        </w:rPr>
      </w:r>
    </w:p>
    <w:p xmlns:w14="http://schemas.microsoft.com/office/word/2010/wordml" w:rsidR="00482D12" w:rsidRDefault="00482D12" w14:paraId="10052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designee of the parent or other person having the custody, with the written permission of the parent or other person.</w:t>
      </w:r>
      <w:r>
        <w:rPr>
          <w:rFonts w:ascii="Times New Roman" w:hAnsi="Times New Roman" w:eastAsia="Times New Roman" w:cs="Times New Roman"/>
          <w:sz w:val="22"/>
          <w:szCs w:val="22"/>
          <w:lang w:val="en-PH"/>
        </w:rPr>
      </w:r>
    </w:p>
    <w:p xmlns:w14="http://schemas.microsoft.com/office/word/2010/wordml" w:rsidR="00482D12" w:rsidRDefault="00482D12" w14:paraId="26E20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protections afforded against discrimination on the basis of familial status apply to any person who is pregnant or is in the process of securing legal custody of any individual who has not attained the age of eighteen years.</w:t>
      </w:r>
      <w:r>
        <w:rPr>
          <w:rFonts w:ascii="Times New Roman" w:hAnsi="Times New Roman" w:eastAsia="Times New Roman" w:cs="Times New Roman"/>
          <w:sz w:val="22"/>
          <w:szCs w:val="22"/>
          <w:lang w:val="en-PH"/>
        </w:rPr>
      </w:r>
    </w:p>
    <w:p xmlns:w14="http://schemas.microsoft.com/office/word/2010/wordml" w:rsidR="00482D12" w:rsidRDefault="00482D12" w14:paraId="796AC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"Handicap" means, with respect to a person:</w:t>
      </w:r>
      <w:r>
        <w:rPr>
          <w:rFonts w:ascii="Times New Roman" w:hAnsi="Times New Roman" w:eastAsia="Times New Roman" w:cs="Times New Roman"/>
          <w:sz w:val="22"/>
          <w:szCs w:val="22"/>
          <w:lang w:val="en-PH"/>
        </w:rPr>
      </w:r>
    </w:p>
    <w:p xmlns:w14="http://schemas.microsoft.com/office/word/2010/wordml" w:rsidR="00482D12" w:rsidRDefault="00482D12" w14:paraId="2B06F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physical or mental impairment which substantially limits one or more of the person's major life activities;</w:t>
      </w:r>
      <w:r>
        <w:rPr>
          <w:rFonts w:ascii="Times New Roman" w:hAnsi="Times New Roman" w:eastAsia="Times New Roman" w:cs="Times New Roman"/>
          <w:sz w:val="22"/>
          <w:szCs w:val="22"/>
          <w:lang w:val="en-PH"/>
        </w:rPr>
      </w:r>
    </w:p>
    <w:p xmlns:w14="http://schemas.microsoft.com/office/word/2010/wordml" w:rsidR="00482D12" w:rsidRDefault="00482D12" w14:paraId="119903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record of having such an impairment; or</w:t>
      </w:r>
      <w:r>
        <w:rPr>
          <w:rFonts w:ascii="Times New Roman" w:hAnsi="Times New Roman" w:eastAsia="Times New Roman" w:cs="Times New Roman"/>
          <w:sz w:val="22"/>
          <w:szCs w:val="22"/>
          <w:lang w:val="en-PH"/>
        </w:rPr>
      </w:r>
    </w:p>
    <w:p xmlns:w14="http://schemas.microsoft.com/office/word/2010/wordml" w:rsidR="00482D12" w:rsidRDefault="00482D12" w14:paraId="4C406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being regarded as having an impairment.</w:t>
      </w:r>
      <w:r>
        <w:rPr>
          <w:rFonts w:ascii="Times New Roman" w:hAnsi="Times New Roman" w:eastAsia="Times New Roman" w:cs="Times New Roman"/>
          <w:sz w:val="22"/>
          <w:szCs w:val="22"/>
          <w:lang w:val="en-PH"/>
        </w:rPr>
      </w:r>
    </w:p>
    <w:p xmlns:w14="http://schemas.microsoft.com/office/word/2010/wordml" w:rsidR="00482D12" w:rsidRDefault="00482D12" w14:paraId="66257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term "handicap" excludes current, illegal use of or addiction to a controlled substance as defined by law.</w:t>
      </w:r>
      <w:r>
        <w:rPr>
          <w:rFonts w:ascii="Times New Roman" w:hAnsi="Times New Roman" w:eastAsia="Times New Roman" w:cs="Times New Roman"/>
          <w:sz w:val="22"/>
          <w:szCs w:val="22"/>
          <w:lang w:val="en-PH"/>
        </w:rPr>
      </w:r>
    </w:p>
    <w:p xmlns:w14="http://schemas.microsoft.com/office/word/2010/wordml" w:rsidR="00482D12" w:rsidRDefault="00482D12" w14:paraId="734B7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"Housing for older persons" means housing:</w:t>
      </w:r>
      <w:r>
        <w:rPr>
          <w:rFonts w:ascii="Times New Roman" w:hAnsi="Times New Roman" w:eastAsia="Times New Roman" w:cs="Times New Roman"/>
          <w:sz w:val="22"/>
          <w:szCs w:val="22"/>
          <w:lang w:val="en-PH"/>
        </w:rPr>
      </w:r>
    </w:p>
    <w:p xmlns:w14="http://schemas.microsoft.com/office/word/2010/wordml" w:rsidR="00482D12" w:rsidRDefault="00482D12" w14:paraId="35D79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provided under any state or federal program that the commissioner determines is designed specifically and operated to assist elderly persons, as defined in the state or federal program; or</w:t>
      </w:r>
      <w:r>
        <w:rPr>
          <w:rFonts w:ascii="Times New Roman" w:hAnsi="Times New Roman" w:eastAsia="Times New Roman" w:cs="Times New Roman"/>
          <w:sz w:val="22"/>
          <w:szCs w:val="22"/>
          <w:lang w:val="en-PH"/>
        </w:rPr>
      </w:r>
    </w:p>
    <w:p xmlns:w14="http://schemas.microsoft.com/office/word/2010/wordml" w:rsidR="00482D12" w:rsidRDefault="00482D12" w14:paraId="7CDDF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intended for, and solely occupied by persons sixty-two years of age or older; or</w:t>
      </w:r>
      <w:r>
        <w:rPr>
          <w:rFonts w:ascii="Times New Roman" w:hAnsi="Times New Roman" w:eastAsia="Times New Roman" w:cs="Times New Roman"/>
          <w:sz w:val="22"/>
          <w:szCs w:val="22"/>
          <w:lang w:val="en-PH"/>
        </w:rPr>
      </w:r>
    </w:p>
    <w:p xmlns:w14="http://schemas.microsoft.com/office/word/2010/wordml" w:rsidR="00482D12" w:rsidRDefault="00482D12" w14:paraId="7648C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intended and operated for occupancy by at least one person fifty-five years of age or older for each unit. In determining whether housing qualifies as housing intended and operated for occupancy by at least one person fifty-five years of age or older, the commissioner shall develop regulations which require at least the following factors:</w:t>
      </w:r>
      <w:r>
        <w:rPr>
          <w:rFonts w:ascii="Times New Roman" w:hAnsi="Times New Roman" w:eastAsia="Times New Roman" w:cs="Times New Roman"/>
          <w:sz w:val="22"/>
          <w:szCs w:val="22"/>
          <w:lang w:val="en-PH"/>
        </w:rPr>
      </w:r>
    </w:p>
    <w:p xmlns:w14="http://schemas.microsoft.com/office/word/2010/wordml" w:rsidR="00482D12" w:rsidRDefault="00482D12" w14:paraId="52AD6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existence of significant facilities and services specifically designed to meet the physical or social needs of older persons or, if the provision of the facilities and services is not practicable, that the housing is necessary to provide important housing opportunities for older persons; and</w:t>
      </w:r>
      <w:r>
        <w:rPr>
          <w:rFonts w:ascii="Times New Roman" w:hAnsi="Times New Roman" w:eastAsia="Times New Roman" w:cs="Times New Roman"/>
          <w:sz w:val="22"/>
          <w:szCs w:val="22"/>
          <w:lang w:val="en-PH"/>
        </w:rPr>
      </w:r>
    </w:p>
    <w:p xmlns:w14="http://schemas.microsoft.com/office/word/2010/wordml" w:rsidR="00482D12" w:rsidRDefault="00482D12" w14:paraId="43A3E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that at least eighty percent of the dwellings are occupied by at least one person fifty-five years of age or older for each unit; and</w:t>
      </w:r>
      <w:r>
        <w:rPr>
          <w:rFonts w:ascii="Times New Roman" w:hAnsi="Times New Roman" w:eastAsia="Times New Roman" w:cs="Times New Roman"/>
          <w:sz w:val="22"/>
          <w:szCs w:val="22"/>
          <w:lang w:val="en-PH"/>
        </w:rPr>
      </w:r>
    </w:p>
    <w:p xmlns:w14="http://schemas.microsoft.com/office/word/2010/wordml" w:rsidR="00482D12" w:rsidRDefault="00482D12" w14:paraId="3E1DC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publication of and adherence to policies and procedures which demonstrate an intent by the owner or manager to provide housing for persons fifty-five years of age or older.</w:t>
      </w:r>
      <w:r>
        <w:rPr>
          <w:rFonts w:ascii="Times New Roman" w:hAnsi="Times New Roman" w:eastAsia="Times New Roman" w:cs="Times New Roman"/>
          <w:sz w:val="22"/>
          <w:szCs w:val="22"/>
          <w:lang w:val="en-PH"/>
        </w:rPr>
      </w:r>
    </w:p>
    <w:p xmlns:w14="http://schemas.microsoft.com/office/word/2010/wordml" w:rsidR="00482D12" w:rsidRDefault="00482D12" w14:paraId="3832C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that does not fail to meet the requirements for housing for older persons by reason of:</w:t>
      </w:r>
      <w:r>
        <w:rPr>
          <w:rFonts w:ascii="Times New Roman" w:hAnsi="Times New Roman" w:eastAsia="Times New Roman" w:cs="Times New Roman"/>
          <w:sz w:val="22"/>
          <w:szCs w:val="22"/>
          <w:lang w:val="en-PH"/>
        </w:rPr>
      </w:r>
    </w:p>
    <w:p xmlns:w14="http://schemas.microsoft.com/office/word/2010/wordml" w:rsidR="00482D12" w:rsidRDefault="00482D12" w14:paraId="1B68A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persons residing in this housing as of the date of enactment of this chapter who do not meet the requirements of subitem (b) or (c); or</w:t>
      </w:r>
      <w:r>
        <w:rPr>
          <w:rFonts w:ascii="Times New Roman" w:hAnsi="Times New Roman" w:eastAsia="Times New Roman" w:cs="Times New Roman"/>
          <w:sz w:val="22"/>
          <w:szCs w:val="22"/>
          <w:lang w:val="en-PH"/>
        </w:rPr>
      </w:r>
    </w:p>
    <w:p xmlns:w14="http://schemas.microsoft.com/office/word/2010/wordml" w:rsidR="00482D12" w:rsidRDefault="00482D12" w14:paraId="29F85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unoccupied units, provided that these units are reserved for occupancy by persons who meet the new requirements of subitem (b) or (c).</w:t>
      </w:r>
      <w:r>
        <w:rPr>
          <w:rFonts w:ascii="Times New Roman" w:hAnsi="Times New Roman" w:eastAsia="Times New Roman" w:cs="Times New Roman"/>
          <w:sz w:val="22"/>
          <w:szCs w:val="22"/>
          <w:lang w:val="en-PH"/>
        </w:rPr>
      </w:r>
    </w:p>
    <w:p xmlns:w14="http://schemas.microsoft.com/office/word/2010/wordml" w:rsidR="00482D12" w:rsidRDefault="00482D12" w14:paraId="344F5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"Person" includes one or more individuals, corporations, partnerships, associations, labor organizations, legal representatives, mutual companies, joint-stock companies, trusts, unincorporated organizations, trustees, trustees in bankruptcy, receivers, and fiduciaries.</w:t>
      </w:r>
      <w:r>
        <w:rPr>
          <w:rFonts w:ascii="Times New Roman" w:hAnsi="Times New Roman" w:eastAsia="Times New Roman" w:cs="Times New Roman"/>
          <w:sz w:val="22"/>
          <w:szCs w:val="22"/>
          <w:lang w:val="en-PH"/>
        </w:rPr>
      </w:r>
    </w:p>
    <w:p xmlns:w14="http://schemas.microsoft.com/office/word/2010/wordml" w:rsidR="00482D12" w:rsidRDefault="00482D12" w14:paraId="2AD63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rent" includes to lease, to sublease, to let, and otherwise to grant for a consideration the right to occupy premises not owned by the occupant.</w:t>
      </w:r>
      <w:r>
        <w:rPr>
          <w:rFonts w:ascii="Times New Roman" w:hAnsi="Times New Roman" w:eastAsia="Times New Roman" w:cs="Times New Roman"/>
          <w:sz w:val="22"/>
          <w:szCs w:val="22"/>
          <w:lang w:val="en-PH"/>
        </w:rPr>
      </w:r>
    </w:p>
    <w:p xmlns:w14="http://schemas.microsoft.com/office/word/2010/wordml" w14:paraId="2C69B225" w14:textId="77777777">
      <w:pPr>
        <w:spacing w:before="0" w:after="0" w:line="240" w:lineRule="auto"/>
      </w:pPr>
      <w:r>
        <w:t/>
      </w:r>
    </w:p>
    <w:p xmlns:w14="http://schemas.microsoft.com/office/word/2010/wordml" w:rsidR="00482D12" w:rsidRDefault="00482D12" w14:paraId="12F08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p xmlns:w14="http://schemas.microsoft.com/office/word/2010/wordml" w14:paraId="754D9726" w14:textId="77777777">
      <w:pPr>
        <w:spacing w:before="0" w:after="0" w:line="240" w:lineRule="auto"/>
      </w:pPr>
      <w:r>
        <w:t/>
      </w:r>
    </w:p>
    <w:p xmlns:w14="http://schemas.microsoft.com/office/word/2010/wordml" w:rsidR="00482D12" w:rsidRDefault="00482D12" w14:paraId="671B6F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31-21-40. Discrimination in relation to sale or rental of property.</w:t>
      </w:r>
      <w:r>
        <w:rPr>
          <w:rFonts w:ascii="Times New Roman" w:hAnsi="Times New Roman" w:eastAsia="Times New Roman" w:cs="Times New Roman"/>
          <w:b w:val="true"/>
          <w:sz w:val="22"/>
          <w:szCs w:val="22"/>
          <w:lang w:val="en-PH"/>
        </w:rPr>
      </w:r>
    </w:p>
    <w:p xmlns:w14="http://schemas.microsoft.com/office/word/2010/wordml" w:rsidR="00482D12" w:rsidRDefault="00482D12" w14:paraId="474C3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w:t>
      </w:r>
      <w:r>
        <w:rPr>
          <w:rFonts w:ascii="Times New Roman" w:hAnsi="Times New Roman" w:eastAsia="Times New Roman" w:cs="Times New Roman"/>
          <w:sz w:val="22"/>
          <w:szCs w:val="22"/>
          <w:lang w:val="en-PH"/>
        </w:rPr>
      </w:r>
    </w:p>
    <w:p xmlns:w14="http://schemas.microsoft.com/office/word/2010/wordml" w:rsidR="00482D12" w:rsidRDefault="00482D12" w14:paraId="7E3CE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refuse to sell or rent after the making of a bona fide offer, to refuse to negotiate for the sale or rental of, or otherwise to make unavailable or deny a dwelling to any person because of race, color, religion, sex, familial status, or national origin;</w:t>
      </w:r>
      <w:r>
        <w:rPr>
          <w:rFonts w:ascii="Times New Roman" w:hAnsi="Times New Roman" w:eastAsia="Times New Roman" w:cs="Times New Roman"/>
          <w:sz w:val="22"/>
          <w:szCs w:val="22"/>
          <w:lang w:val="en-PH"/>
        </w:rPr>
      </w:r>
    </w:p>
    <w:p xmlns:w14="http://schemas.microsoft.com/office/word/2010/wordml" w:rsidR="00482D12" w:rsidRDefault="00482D12" w14:paraId="7E660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to discriminate against any person in the terms, conditions, or privileges of sale or rental of a dwelling, or in the provision of services or facilities in connection with it, because of race, color, religion, sex, familial status, or national origin;</w:t>
      </w:r>
      <w:r>
        <w:rPr>
          <w:rFonts w:ascii="Times New Roman" w:hAnsi="Times New Roman" w:eastAsia="Times New Roman" w:cs="Times New Roman"/>
          <w:sz w:val="22"/>
          <w:szCs w:val="22"/>
          <w:lang w:val="en-PH"/>
        </w:rPr>
      </w:r>
    </w:p>
    <w:p xmlns:w14="http://schemas.microsoft.com/office/word/2010/wordml" w:rsidR="00482D12" w:rsidRDefault="00482D12" w14:paraId="0058F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make, print, or publish, or cause to be made, printed, or published, any notice, statement, or advertisement with respect to the sale or rental of a dwelling that indicates any preference, limitation, or discrimination based on race, color, religion, sex, handicap, familial status, or national origin or an intention to make the preference, limitation, or discrimination;</w:t>
      </w:r>
      <w:r>
        <w:rPr>
          <w:rFonts w:ascii="Times New Roman" w:hAnsi="Times New Roman" w:eastAsia="Times New Roman" w:cs="Times New Roman"/>
          <w:sz w:val="22"/>
          <w:szCs w:val="22"/>
          <w:lang w:val="en-PH"/>
        </w:rPr>
      </w:r>
    </w:p>
    <w:p xmlns:w14="http://schemas.microsoft.com/office/word/2010/wordml" w:rsidR="00482D12" w:rsidRDefault="00482D12" w14:paraId="6D259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represent to any person because of race, color, religion, sex, handicap, familial status, or national origin that any dwelling is not available for inspection, sale, or rental when the dwelling is available;</w:t>
      </w:r>
      <w:r>
        <w:rPr>
          <w:rFonts w:ascii="Times New Roman" w:hAnsi="Times New Roman" w:eastAsia="Times New Roman" w:cs="Times New Roman"/>
          <w:sz w:val="22"/>
          <w:szCs w:val="22"/>
          <w:lang w:val="en-PH"/>
        </w:rPr>
      </w:r>
    </w:p>
    <w:p xmlns:w14="http://schemas.microsoft.com/office/word/2010/wordml" w:rsidR="00482D12" w:rsidRDefault="00482D12" w14:paraId="32055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 profit, to induce or attempt to induce any person to sell or rent any dwelling by representations regarding the entry or prospective entry into the neighborhood of a person or persons of a particular race, color, religion, sex, handicap, familial status, or national origin;</w:t>
      </w:r>
      <w:r>
        <w:rPr>
          <w:rFonts w:ascii="Times New Roman" w:hAnsi="Times New Roman" w:eastAsia="Times New Roman" w:cs="Times New Roman"/>
          <w:sz w:val="22"/>
          <w:szCs w:val="22"/>
          <w:lang w:val="en-PH"/>
        </w:rPr>
      </w:r>
    </w:p>
    <w:p xmlns:w14="http://schemas.microsoft.com/office/word/2010/wordml" w:rsidR="00482D12" w:rsidRDefault="00482D12" w14:paraId="3D84E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discriminate in the sale or rental, or to otherwise make unavailable or deny, a dwelling to any buyer or renter because of a handicap of:</w:t>
      </w:r>
      <w:r>
        <w:rPr>
          <w:rFonts w:ascii="Times New Roman" w:hAnsi="Times New Roman" w:eastAsia="Times New Roman" w:cs="Times New Roman"/>
          <w:sz w:val="22"/>
          <w:szCs w:val="22"/>
          <w:lang w:val="en-PH"/>
        </w:rPr>
      </w:r>
    </w:p>
    <w:p xmlns:w14="http://schemas.microsoft.com/office/word/2010/wordml" w:rsidR="00482D12" w:rsidRDefault="00482D12" w14:paraId="171D0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buyer or renter;</w:t>
      </w:r>
      <w:r>
        <w:rPr>
          <w:rFonts w:ascii="Times New Roman" w:hAnsi="Times New Roman" w:eastAsia="Times New Roman" w:cs="Times New Roman"/>
          <w:sz w:val="22"/>
          <w:szCs w:val="22"/>
          <w:lang w:val="en-PH"/>
        </w:rPr>
      </w:r>
    </w:p>
    <w:p xmlns:w14="http://schemas.microsoft.com/office/word/2010/wordml" w:rsidR="00482D12" w:rsidRDefault="00482D12" w14:paraId="3463A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residing in or intending to reside in that dwelling after it is sold, rented, or made available; or</w:t>
      </w:r>
      <w:r>
        <w:rPr>
          <w:rFonts w:ascii="Times New Roman" w:hAnsi="Times New Roman" w:eastAsia="Times New Roman" w:cs="Times New Roman"/>
          <w:sz w:val="22"/>
          <w:szCs w:val="22"/>
          <w:lang w:val="en-PH"/>
        </w:rPr>
      </w:r>
    </w:p>
    <w:p xmlns:w14="http://schemas.microsoft.com/office/word/2010/wordml" w:rsidR="00482D12" w:rsidRDefault="00482D12" w14:paraId="436AD7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person associated with that buyer or renter;</w:t>
      </w:r>
      <w:r>
        <w:rPr>
          <w:rFonts w:ascii="Times New Roman" w:hAnsi="Times New Roman" w:eastAsia="Times New Roman" w:cs="Times New Roman"/>
          <w:sz w:val="22"/>
          <w:szCs w:val="22"/>
          <w:lang w:val="en-PH"/>
        </w:rPr>
      </w:r>
    </w:p>
    <w:p xmlns:w14="http://schemas.microsoft.com/office/word/2010/wordml" w:rsidR="00482D12" w:rsidRDefault="00482D12" w14:paraId="55392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discriminate against a person in the terms, conditions, or privileges of sale or rental of a dwelling, or in the provision of services or facilities in connection with the dwelling, because of a handicap of:</w:t>
      </w:r>
      <w:r>
        <w:rPr>
          <w:rFonts w:ascii="Times New Roman" w:hAnsi="Times New Roman" w:eastAsia="Times New Roman" w:cs="Times New Roman"/>
          <w:sz w:val="22"/>
          <w:szCs w:val="22"/>
          <w:lang w:val="en-PH"/>
        </w:rPr>
      </w:r>
    </w:p>
    <w:p xmlns:w14="http://schemas.microsoft.com/office/word/2010/wordml" w:rsidR="00482D12" w:rsidRDefault="00482D12" w14:paraId="3AFB5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that person;</w:t>
      </w:r>
      <w:r>
        <w:rPr>
          <w:rFonts w:ascii="Times New Roman" w:hAnsi="Times New Roman" w:eastAsia="Times New Roman" w:cs="Times New Roman"/>
          <w:sz w:val="22"/>
          <w:szCs w:val="22"/>
          <w:lang w:val="en-PH"/>
        </w:rPr>
      </w:r>
    </w:p>
    <w:p xmlns:w14="http://schemas.microsoft.com/office/word/2010/wordml" w:rsidR="00482D12" w:rsidRDefault="00482D12" w14:paraId="036D6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person residing in or intending to reside in that dwelling after it is sold, rented, or made available; or</w:t>
      </w:r>
      <w:r>
        <w:rPr>
          <w:rFonts w:ascii="Times New Roman" w:hAnsi="Times New Roman" w:eastAsia="Times New Roman" w:cs="Times New Roman"/>
          <w:sz w:val="22"/>
          <w:szCs w:val="22"/>
          <w:lang w:val="en-PH"/>
        </w:rPr>
      </w:r>
    </w:p>
    <w:p xmlns:w14="http://schemas.microsoft.com/office/word/2010/wordml" w:rsidR="00482D12" w:rsidRDefault="00482D12" w14:paraId="726E1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person associated with that person.</w:t>
      </w:r>
      <w:r>
        <w:rPr>
          <w:rFonts w:ascii="Times New Roman" w:hAnsi="Times New Roman" w:eastAsia="Times New Roman" w:cs="Times New Roman"/>
          <w:sz w:val="22"/>
          <w:szCs w:val="22"/>
          <w:lang w:val="en-PH"/>
        </w:rPr>
      </w:r>
    </w:p>
    <w:p xmlns:w14="http://schemas.microsoft.com/office/word/2010/wordml" w14:paraId="1956575E" w14:textId="77777777">
      <w:pPr>
        <w:spacing w:before="0" w:after="0" w:line="240" w:lineRule="auto"/>
      </w:pPr>
      <w:r>
        <w:t/>
      </w:r>
    </w:p>
    <w:p xmlns:w14="http://schemas.microsoft.com/office/word/2010/wordml" w:rsidR="00482D12" w:rsidRDefault="00482D12" w14:paraId="23F22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p xmlns:w14="http://schemas.microsoft.com/office/word/2010/wordml" w14:paraId="4936DF3B" w14:textId="77777777">
      <w:pPr>
        <w:spacing w:before="0" w:after="0" w:line="240" w:lineRule="auto"/>
      </w:pPr>
      <w:r>
        <w:t/>
      </w:r>
    </w:p>
    <w:p xmlns:w14="http://schemas.microsoft.com/office/word/2010/wordml" w:rsidR="00482D12" w:rsidRDefault="00482D12" w14:paraId="2A32CA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31-21-50. Discrimination in relation to membership or participation in multiple listing service, real estate brokers' organization, or related service, organization, or facility.</w:t>
      </w:r>
      <w:r>
        <w:rPr>
          <w:rFonts w:ascii="Times New Roman" w:hAnsi="Times New Roman" w:eastAsia="Times New Roman" w:cs="Times New Roman"/>
          <w:b w:val="true"/>
          <w:sz w:val="22"/>
          <w:szCs w:val="22"/>
          <w:lang w:val="en-PH"/>
        </w:rPr>
      </w:r>
    </w:p>
    <w:p xmlns:w14="http://schemas.microsoft.com/office/word/2010/wordml" w:rsidR="00482D12" w:rsidRDefault="00482D12" w14:paraId="20F6E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to deny any person access to, or membership or participation in, any multiple-listing service, real estate brokers' organization, or other service, organization, or facility relating to the business of selling or renting dwellings or to discriminate against him in the terms or conditions of the access, membership, or participation on account of race, color, religion, sex, handicap, familial status, or national origin.</w:t>
      </w:r>
      <w:r>
        <w:rPr>
          <w:rFonts w:ascii="Times New Roman" w:hAnsi="Times New Roman" w:eastAsia="Times New Roman" w:cs="Times New Roman"/>
          <w:sz w:val="22"/>
          <w:szCs w:val="22"/>
          <w:lang w:val="en-PH"/>
        </w:rPr>
      </w:r>
    </w:p>
    <w:p xmlns:w14="http://schemas.microsoft.com/office/word/2010/wordml" w14:paraId="1284DEFC" w14:textId="77777777">
      <w:pPr>
        <w:spacing w:before="0" w:after="0" w:line="240" w:lineRule="auto"/>
      </w:pPr>
      <w:r>
        <w:t/>
      </w:r>
    </w:p>
    <w:p xmlns:w14="http://schemas.microsoft.com/office/word/2010/wordml" w:rsidR="00482D12" w:rsidRDefault="00482D12" w14:paraId="620A0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p xmlns:w14="http://schemas.microsoft.com/office/word/2010/wordml" w14:paraId="1DF11922" w14:textId="77777777">
      <w:pPr>
        <w:spacing w:before="0" w:after="0" w:line="240" w:lineRule="auto"/>
      </w:pPr>
      <w:r>
        <w:t/>
      </w:r>
    </w:p>
    <w:p xmlns:w14="http://schemas.microsoft.com/office/word/2010/wordml" w:rsidR="00482D12" w:rsidRDefault="00482D12" w14:paraId="4A238F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31-21-60. Discrimination in relation to residential real estate-related transactions.</w:t>
      </w:r>
      <w:r>
        <w:rPr>
          <w:rFonts w:ascii="Times New Roman" w:hAnsi="Times New Roman" w:eastAsia="Times New Roman" w:cs="Times New Roman"/>
          <w:b w:val="true"/>
          <w:sz w:val="22"/>
          <w:szCs w:val="22"/>
          <w:lang w:val="en-PH"/>
        </w:rPr>
      </w:r>
    </w:p>
    <w:p xmlns:w14="http://schemas.microsoft.com/office/word/2010/wordml" w:rsidR="00482D12" w:rsidRDefault="00482D12" w14:paraId="1CA265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person or other entity whose business includes engaging in residential real estate-related transactions to discriminate against any person in making available such a transaction, or in the terms or conditions of the transaction, because of race, color, religion, sex, handicap, familial status, or national origin.</w:t>
      </w:r>
      <w:r>
        <w:rPr>
          <w:rFonts w:ascii="Times New Roman" w:hAnsi="Times New Roman" w:eastAsia="Times New Roman" w:cs="Times New Roman"/>
          <w:sz w:val="22"/>
          <w:szCs w:val="22"/>
          <w:lang w:val="en-PH"/>
        </w:rPr>
      </w:r>
    </w:p>
    <w:p xmlns:w14="http://schemas.microsoft.com/office/word/2010/wordml" w:rsidR="00482D12" w:rsidRDefault="00482D12" w14:paraId="50951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 "residential real estate-related transaction" means any of the following:</w:t>
      </w:r>
      <w:r>
        <w:rPr>
          <w:rFonts w:ascii="Times New Roman" w:hAnsi="Times New Roman" w:eastAsia="Times New Roman" w:cs="Times New Roman"/>
          <w:sz w:val="22"/>
          <w:szCs w:val="22"/>
          <w:lang w:val="en-PH"/>
        </w:rPr>
      </w:r>
    </w:p>
    <w:p xmlns:w14="http://schemas.microsoft.com/office/word/2010/wordml" w:rsidR="00482D12" w:rsidRDefault="00482D12" w14:paraId="13564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making or purchasing of loans or providing other financial assistance:</w:t>
      </w:r>
      <w:r>
        <w:rPr>
          <w:rFonts w:ascii="Times New Roman" w:hAnsi="Times New Roman" w:eastAsia="Times New Roman" w:cs="Times New Roman"/>
          <w:sz w:val="22"/>
          <w:szCs w:val="22"/>
          <w:lang w:val="en-PH"/>
        </w:rPr>
      </w:r>
    </w:p>
    <w:p xmlns:w14="http://schemas.microsoft.com/office/word/2010/wordml" w:rsidR="00482D12" w:rsidRDefault="00482D12" w14:paraId="4BA7B2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purchasing, constructing, improving, repairing, or maintaining a dwelling; or</w:t>
      </w:r>
      <w:r>
        <w:rPr>
          <w:rFonts w:ascii="Times New Roman" w:hAnsi="Times New Roman" w:eastAsia="Times New Roman" w:cs="Times New Roman"/>
          <w:sz w:val="22"/>
          <w:szCs w:val="22"/>
          <w:lang w:val="en-PH"/>
        </w:rPr>
      </w:r>
    </w:p>
    <w:p xmlns:w14="http://schemas.microsoft.com/office/word/2010/wordml" w:rsidR="00482D12" w:rsidRDefault="00482D12" w14:paraId="53797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secured by residential real estate;</w:t>
      </w:r>
      <w:r>
        <w:rPr>
          <w:rFonts w:ascii="Times New Roman" w:hAnsi="Times New Roman" w:eastAsia="Times New Roman" w:cs="Times New Roman"/>
          <w:sz w:val="22"/>
          <w:szCs w:val="22"/>
          <w:lang w:val="en-PH"/>
        </w:rPr>
      </w:r>
    </w:p>
    <w:p xmlns:w14="http://schemas.microsoft.com/office/word/2010/wordml" w:rsidR="00482D12" w:rsidRDefault="00482D12" w14:paraId="37A8A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selling, brokering, or appraising of residential real property.</w:t>
      </w:r>
      <w:r>
        <w:rPr>
          <w:rFonts w:ascii="Times New Roman" w:hAnsi="Times New Roman" w:eastAsia="Times New Roman" w:cs="Times New Roman"/>
          <w:sz w:val="22"/>
          <w:szCs w:val="22"/>
          <w:lang w:val="en-PH"/>
        </w:rPr>
      </w:r>
    </w:p>
    <w:p xmlns:w14="http://schemas.microsoft.com/office/word/2010/wordml" w:rsidR="00482D12" w:rsidRDefault="00482D12" w14:paraId="725F7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prohibits a person engaged in the business of furnishing appraisals of real property to take into consideration factors other than race, color, religion, national origin, sex, handicap, or familial status.</w:t>
      </w:r>
      <w:r>
        <w:rPr>
          <w:rFonts w:ascii="Times New Roman" w:hAnsi="Times New Roman" w:eastAsia="Times New Roman" w:cs="Times New Roman"/>
          <w:sz w:val="22"/>
          <w:szCs w:val="22"/>
          <w:lang w:val="en-PH"/>
        </w:rPr>
      </w:r>
    </w:p>
    <w:p xmlns:w14="http://schemas.microsoft.com/office/word/2010/wordml" w14:paraId="1DFE94BE" w14:textId="77777777">
      <w:pPr>
        <w:spacing w:before="0" w:after="0" w:line="240" w:lineRule="auto"/>
      </w:pPr>
      <w:r>
        <w:t/>
      </w:r>
    </w:p>
    <w:p xmlns:w14="http://schemas.microsoft.com/office/word/2010/wordml" w:rsidR="00482D12" w:rsidRDefault="00482D12" w14:paraId="40187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p xmlns:w14="http://schemas.microsoft.com/office/word/2010/wordml" w14:paraId="6A7F4944" w14:textId="77777777">
      <w:pPr>
        <w:spacing w:before="0" w:after="0" w:line="240" w:lineRule="auto"/>
      </w:pPr>
      <w:r>
        <w:t/>
      </w:r>
    </w:p>
    <w:p xmlns:w14="http://schemas.microsoft.com/office/word/2010/wordml" w:rsidR="00482D12" w:rsidRDefault="00482D12" w14:paraId="2D9CAE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31-21-70. Application and exceptions.</w:t>
      </w:r>
      <w:r>
        <w:rPr>
          <w:rFonts w:ascii="Times New Roman" w:hAnsi="Times New Roman" w:eastAsia="Times New Roman" w:cs="Times New Roman"/>
          <w:b w:val="true"/>
          <w:sz w:val="22"/>
          <w:szCs w:val="22"/>
          <w:lang w:val="en-PH"/>
        </w:rPr>
      </w:r>
    </w:p>
    <w:p xmlns:w14="http://schemas.microsoft.com/office/word/2010/wordml" w:rsidR="00482D12" w:rsidRDefault="00482D12" w14:paraId="5C9AF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Nothing in Section 31-21-40 or 31-21-60 applies to rooms or units in dwellings containing living quarters occupied or intended to be occupied by no more than four families living independently of each other, if the owner actually maintains and occupies one of the living quarters as his residence.</w:t>
      </w:r>
      <w:r>
        <w:rPr>
          <w:rFonts w:ascii="Times New Roman" w:hAnsi="Times New Roman" w:eastAsia="Times New Roman" w:cs="Times New Roman"/>
          <w:sz w:val="22"/>
          <w:szCs w:val="22"/>
          <w:lang w:val="en-PH"/>
        </w:rPr>
      </w:r>
    </w:p>
    <w:p xmlns:w14="http://schemas.microsoft.com/office/word/2010/wordml" w:rsidR="00482D12" w:rsidRDefault="00482D12" w14:paraId="1E455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Section 31-21-40 or 31-21-60 applies to any single-family house sold or rented by an owner when:</w:t>
      </w:r>
      <w:r>
        <w:rPr>
          <w:rFonts w:ascii="Times New Roman" w:hAnsi="Times New Roman" w:eastAsia="Times New Roman" w:cs="Times New Roman"/>
          <w:sz w:val="22"/>
          <w:szCs w:val="22"/>
          <w:lang w:val="en-PH"/>
        </w:rPr>
      </w:r>
    </w:p>
    <w:p xmlns:w14="http://schemas.microsoft.com/office/word/2010/wordml" w:rsidR="00482D12" w:rsidRDefault="00482D12" w14:paraId="0189C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private individual owner does not own more than three single-family houses at any one time; and</w:t>
      </w:r>
      <w:r>
        <w:rPr>
          <w:rFonts w:ascii="Times New Roman" w:hAnsi="Times New Roman" w:eastAsia="Times New Roman" w:cs="Times New Roman"/>
          <w:sz w:val="22"/>
          <w:szCs w:val="22"/>
          <w:lang w:val="en-PH"/>
        </w:rPr>
      </w:r>
    </w:p>
    <w:p xmlns:w14="http://schemas.microsoft.com/office/word/2010/wordml" w:rsidR="00482D12" w:rsidRDefault="00482D12" w14:paraId="57405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 the sale of any single-family house by a private individual owner not residing in the house at the time of the sale or who was not the most recent resident of the house before the sale, the exemption granted by this subsection applies only with respect to one sale within a twenty-four month period; and</w:t>
      </w:r>
      <w:r>
        <w:rPr>
          <w:rFonts w:ascii="Times New Roman" w:hAnsi="Times New Roman" w:eastAsia="Times New Roman" w:cs="Times New Roman"/>
          <w:sz w:val="22"/>
          <w:szCs w:val="22"/>
          <w:lang w:val="en-PH"/>
        </w:rPr>
      </w:r>
    </w:p>
    <w:p xmlns:w14="http://schemas.microsoft.com/office/word/2010/wordml" w:rsidR="00482D12" w:rsidRDefault="00482D12" w14:paraId="350C0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bona fide private individual owner does not own an interest in, nor is there owned or reserved on his behalf, under any express or voluntary agreement, title to or a right to all or a portion of the proceeds from the sale or rental of more than three single-family houses at any one time.</w:t>
      </w:r>
      <w:r>
        <w:rPr>
          <w:rFonts w:ascii="Times New Roman" w:hAnsi="Times New Roman" w:eastAsia="Times New Roman" w:cs="Times New Roman"/>
          <w:sz w:val="22"/>
          <w:szCs w:val="22"/>
          <w:lang w:val="en-PH"/>
        </w:rPr>
      </w:r>
    </w:p>
    <w:p xmlns:w14="http://schemas.microsoft.com/office/word/2010/wordml" w:rsidR="00482D12" w:rsidRDefault="00482D12" w14:paraId="100CC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After the effective date of this chapter, the sale or rental of a single-family house is excepted from the application of this subsection only if the house is sold or rented:</w:t>
      </w:r>
      <w:r>
        <w:rPr>
          <w:rFonts w:ascii="Times New Roman" w:hAnsi="Times New Roman" w:eastAsia="Times New Roman" w:cs="Times New Roman"/>
          <w:sz w:val="22"/>
          <w:szCs w:val="22"/>
          <w:lang w:val="en-PH"/>
        </w:rPr>
      </w:r>
    </w:p>
    <w:p xmlns:w14="http://schemas.microsoft.com/office/word/2010/wordml" w:rsidR="00482D12" w:rsidRDefault="00482D12" w14:paraId="5B58B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without the use in any manner of the sales or rental facilities or the sales or rental services of a real estate broker, agent, or salesman, or of the facilities or services of a person in the business of selling or renting dwellings, or of an employee or agent of a broker, agent, salesman, or person; and</w:t>
      </w:r>
      <w:r>
        <w:rPr>
          <w:rFonts w:ascii="Times New Roman" w:hAnsi="Times New Roman" w:eastAsia="Times New Roman" w:cs="Times New Roman"/>
          <w:sz w:val="22"/>
          <w:szCs w:val="22"/>
          <w:lang w:val="en-PH"/>
        </w:rPr>
      </w:r>
    </w:p>
    <w:p xmlns:w14="http://schemas.microsoft.com/office/word/2010/wordml" w:rsidR="00482D12" w:rsidRDefault="00482D12" w14:paraId="24D19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without publication posting or mailing, after notice, of an advertisement or written notice in violation of this chapter. Nothing in this subsection prohibits the use of attorneys, escrow agents, abstractors, title companies, and other professional assistance as necessary to perfect or transfer this title.</w:t>
      </w:r>
      <w:r>
        <w:rPr>
          <w:rFonts w:ascii="Times New Roman" w:hAnsi="Times New Roman" w:eastAsia="Times New Roman" w:cs="Times New Roman"/>
          <w:sz w:val="22"/>
          <w:szCs w:val="22"/>
          <w:lang w:val="en-PH"/>
        </w:rPr>
      </w:r>
    </w:p>
    <w:p xmlns:w14="http://schemas.microsoft.com/office/word/2010/wordml" w:rsidR="00482D12" w:rsidRDefault="00482D12" w14:paraId="0A675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purposes of this section, a person is considered to be in the business of selling or renting dwellings if he:</w:t>
      </w:r>
      <w:r>
        <w:rPr>
          <w:rFonts w:ascii="Times New Roman" w:hAnsi="Times New Roman" w:eastAsia="Times New Roman" w:cs="Times New Roman"/>
          <w:sz w:val="22"/>
          <w:szCs w:val="22"/>
          <w:lang w:val="en-PH"/>
        </w:rPr>
      </w:r>
    </w:p>
    <w:p xmlns:w14="http://schemas.microsoft.com/office/word/2010/wordml" w:rsidR="00482D12" w:rsidRDefault="00482D12" w14:paraId="0BD6E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within the preceding twelve months, participated as principal in three or more transactions involving the sale or rental of any dwelling or any interest in it;</w:t>
      </w:r>
      <w:r>
        <w:rPr>
          <w:rFonts w:ascii="Times New Roman" w:hAnsi="Times New Roman" w:eastAsia="Times New Roman" w:cs="Times New Roman"/>
          <w:sz w:val="22"/>
          <w:szCs w:val="22"/>
          <w:lang w:val="en-PH"/>
        </w:rPr>
      </w:r>
    </w:p>
    <w:p xmlns:w14="http://schemas.microsoft.com/office/word/2010/wordml" w:rsidR="00482D12" w:rsidRDefault="00482D12" w14:paraId="103F9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within the preceding twelve months, participated as agent, other than in the sale of his personal residence, in providing sales or rental facilities or sales or rental services in two or more transactions involving the sale or rental of any dwelling or any interest in it; or</w:t>
      </w:r>
      <w:r>
        <w:rPr>
          <w:rFonts w:ascii="Times New Roman" w:hAnsi="Times New Roman" w:eastAsia="Times New Roman" w:cs="Times New Roman"/>
          <w:sz w:val="22"/>
          <w:szCs w:val="22"/>
          <w:lang w:val="en-PH"/>
        </w:rPr>
      </w:r>
    </w:p>
    <w:p xmlns:w14="http://schemas.microsoft.com/office/word/2010/wordml" w:rsidR="00482D12" w:rsidRDefault="00482D12" w14:paraId="1F32B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the owner of any dwelling designed or intended for occupancy by, or occupied by, five or more families.</w:t>
      </w:r>
      <w:r>
        <w:rPr>
          <w:rFonts w:ascii="Times New Roman" w:hAnsi="Times New Roman" w:eastAsia="Times New Roman" w:cs="Times New Roman"/>
          <w:sz w:val="22"/>
          <w:szCs w:val="22"/>
          <w:lang w:val="en-PH"/>
        </w:rPr>
      </w:r>
    </w:p>
    <w:p xmlns:w14="http://schemas.microsoft.com/office/word/2010/wordml" w:rsidR="00482D12" w:rsidRDefault="00482D12" w14:paraId="74EAC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Nothing in this chapter prohibits a religious organization, association, or society, or any nonprofit institution or organization operated, supervised, or controlled by or in conjunction with a religious organization, association, or society, from limiting the sale, rental, or occupancy of any dwelling which it owns or operates for other than a commercial purpose to persons of the same religion or from giving preference to those persons, unless membership in the religion is restricted because of race, </w:t>
      </w:r>
      <w:r>
        <w:rPr>
          <w:rFonts w:ascii="Times New Roman" w:hAnsi="Times New Roman" w:eastAsia="Times New Roman" w:cs="Times New Roman"/>
          <w:sz w:val="22"/>
          <w:szCs w:val="22"/>
          <w:lang w:val="en-PH"/>
        </w:rPr>
        <w:t>color, or national origin. Nothing in this chapter prohibits a private club not in fact open to the public, which as an incident to its primary purpose provides lodgings which it owns or operates for other than a commercial purpose, from limiting the rental or occupancy of the lodgings to its members or from giving preference to its members.</w:t>
      </w:r>
      <w:r>
        <w:rPr>
          <w:rFonts w:ascii="Times New Roman" w:hAnsi="Times New Roman" w:eastAsia="Times New Roman" w:cs="Times New Roman"/>
          <w:sz w:val="22"/>
          <w:szCs w:val="22"/>
          <w:lang w:val="en-PH"/>
        </w:rPr>
      </w:r>
    </w:p>
    <w:p xmlns:w14="http://schemas.microsoft.com/office/word/2010/wordml" w:rsidR="00482D12" w:rsidRDefault="00482D12" w14:paraId="63B01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not unlawful under Section 31-21-40(1) or (2) for any person to deny or limit the rental of housing to persons who pose a real and present threat of substantial harm to themselves, to others, or to the housing itself.</w:t>
      </w:r>
      <w:r>
        <w:rPr>
          <w:rFonts w:ascii="Times New Roman" w:hAnsi="Times New Roman" w:eastAsia="Times New Roman" w:cs="Times New Roman"/>
          <w:sz w:val="22"/>
          <w:szCs w:val="22"/>
          <w:lang w:val="en-PH"/>
        </w:rPr>
      </w:r>
    </w:p>
    <w:p xmlns:w14="http://schemas.microsoft.com/office/word/2010/wordml" w:rsidR="00482D12" w:rsidRDefault="00482D12" w14:paraId="100D6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chapter prohibits conduct against a person because the person has been convicted by any court of competent jurisdiction of the illegal manufacture or distribution of a controlled substance as defined by law.</w:t>
      </w:r>
      <w:r>
        <w:rPr>
          <w:rFonts w:ascii="Times New Roman" w:hAnsi="Times New Roman" w:eastAsia="Times New Roman" w:cs="Times New Roman"/>
          <w:sz w:val="22"/>
          <w:szCs w:val="22"/>
          <w:lang w:val="en-PH"/>
        </w:rPr>
      </w:r>
    </w:p>
    <w:p xmlns:w14="http://schemas.microsoft.com/office/word/2010/wordml" w:rsidR="00482D12" w:rsidRDefault="00482D12" w14:paraId="21C4F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purposes of Section 31-21-40(6), discrimination includes:</w:t>
      </w:r>
      <w:r>
        <w:rPr>
          <w:rFonts w:ascii="Times New Roman" w:hAnsi="Times New Roman" w:eastAsia="Times New Roman" w:cs="Times New Roman"/>
          <w:sz w:val="22"/>
          <w:szCs w:val="22"/>
          <w:lang w:val="en-PH"/>
        </w:rPr>
      </w:r>
    </w:p>
    <w:p xmlns:w14="http://schemas.microsoft.com/office/word/2010/wordml" w:rsidR="00482D12" w:rsidRDefault="00482D12" w14:paraId="11E64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refusal to permit, at the expense of the handicapped person, reasonable modifications of existing premises occupied or to be occupied by the person if the modifications are necessary to afford that person full enjoyment of the premises, except that in the case of a rental, the landlord, where it is reasonable to do so, may condition permission for a modification on the renter agreeing to restore the interior of the premises to the condition that existed before the modification, reasonable wear and te</w:t>
      </w:r>
      <w:r>
        <w:rPr>
          <w:rFonts w:ascii="Times New Roman" w:hAnsi="Times New Roman" w:eastAsia="Times New Roman" w:cs="Times New Roman"/>
          <w:sz w:val="22"/>
          <w:szCs w:val="22"/>
          <w:lang w:val="en-PH"/>
        </w:rPr>
        <w:t>ar excepted;</w:t>
      </w:r>
      <w:r>
        <w:rPr>
          <w:rFonts w:ascii="Times New Roman" w:hAnsi="Times New Roman" w:eastAsia="Times New Roman" w:cs="Times New Roman"/>
          <w:sz w:val="22"/>
          <w:szCs w:val="22"/>
          <w:lang w:val="en-PH"/>
        </w:rPr>
      </w:r>
    </w:p>
    <w:p xmlns:w14="http://schemas.microsoft.com/office/word/2010/wordml" w:rsidR="00482D12" w:rsidRDefault="00482D12" w14:paraId="7BDDC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refusal to make reasonable accommodations in rules, policies, practices, or services when such accommodations may be necessary to afford the person equal opportunity to use and enjoy a dwelling; or</w:t>
      </w:r>
      <w:r>
        <w:rPr>
          <w:rFonts w:ascii="Times New Roman" w:hAnsi="Times New Roman" w:eastAsia="Times New Roman" w:cs="Times New Roman"/>
          <w:sz w:val="22"/>
          <w:szCs w:val="22"/>
          <w:lang w:val="en-PH"/>
        </w:rPr>
      </w:r>
    </w:p>
    <w:p xmlns:w14="http://schemas.microsoft.com/office/word/2010/wordml" w:rsidR="00482D12" w:rsidRDefault="00482D12" w14:paraId="13E075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connection with the design and construction of covered multi-family dwellings for first occupancy after the date that is thirty months after the date of enactment of the Fair Housing Amendments Act of 1988, a failure to design and construct those dwellings in such a manner that:</w:t>
      </w:r>
      <w:r>
        <w:rPr>
          <w:rFonts w:ascii="Times New Roman" w:hAnsi="Times New Roman" w:eastAsia="Times New Roman" w:cs="Times New Roman"/>
          <w:sz w:val="22"/>
          <w:szCs w:val="22"/>
          <w:lang w:val="en-PH"/>
        </w:rPr>
      </w:r>
    </w:p>
    <w:p xmlns:w14="http://schemas.microsoft.com/office/word/2010/wordml" w:rsidR="00482D12" w:rsidRDefault="00482D12" w14:paraId="6A8B8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public use and common use portions of such dwelling are readily accessible to and usable by handicapped persons;</w:t>
      </w:r>
      <w:r>
        <w:rPr>
          <w:rFonts w:ascii="Times New Roman" w:hAnsi="Times New Roman" w:eastAsia="Times New Roman" w:cs="Times New Roman"/>
          <w:sz w:val="22"/>
          <w:szCs w:val="22"/>
          <w:lang w:val="en-PH"/>
        </w:rPr>
      </w:r>
    </w:p>
    <w:p xmlns:w14="http://schemas.microsoft.com/office/word/2010/wordml" w:rsidR="00482D12" w:rsidRDefault="00482D12" w14:paraId="23834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the doors designed to allow passage into and within all premises within such dwellings are sufficiently wide to allow passage by handicapped persons in wheelchairs; and</w:t>
      </w:r>
      <w:r>
        <w:rPr>
          <w:rFonts w:ascii="Times New Roman" w:hAnsi="Times New Roman" w:eastAsia="Times New Roman" w:cs="Times New Roman"/>
          <w:sz w:val="22"/>
          <w:szCs w:val="22"/>
          <w:lang w:val="en-PH"/>
        </w:rPr>
      </w:r>
    </w:p>
    <w:p xmlns:w14="http://schemas.microsoft.com/office/word/2010/wordml" w:rsidR="00482D12" w:rsidRDefault="00482D12" w14:paraId="3EECB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premises within these dwellings contain the following features of adaptive design:</w:t>
      </w:r>
      <w:r>
        <w:rPr>
          <w:rFonts w:ascii="Times New Roman" w:hAnsi="Times New Roman" w:eastAsia="Times New Roman" w:cs="Times New Roman"/>
          <w:sz w:val="22"/>
          <w:szCs w:val="22"/>
          <w:lang w:val="en-PH"/>
        </w:rPr>
      </w:r>
    </w:p>
    <w:p xmlns:w14="http://schemas.microsoft.com/office/word/2010/wordml" w:rsidR="00482D12" w:rsidRDefault="00482D12" w14:paraId="4953B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accessible route into and through the dwelling;</w:t>
      </w:r>
      <w:r>
        <w:rPr>
          <w:rFonts w:ascii="Times New Roman" w:hAnsi="Times New Roman" w:eastAsia="Times New Roman" w:cs="Times New Roman"/>
          <w:sz w:val="22"/>
          <w:szCs w:val="22"/>
          <w:lang w:val="en-PH"/>
        </w:rPr>
      </w:r>
    </w:p>
    <w:p xmlns:w14="http://schemas.microsoft.com/office/word/2010/wordml" w:rsidR="00482D12" w:rsidRDefault="00482D12" w14:paraId="771A3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light switches, electrical outlets, thermostats, and other environmental controls in accessible locations;</w:t>
      </w:r>
      <w:r>
        <w:rPr>
          <w:rFonts w:ascii="Times New Roman" w:hAnsi="Times New Roman" w:eastAsia="Times New Roman" w:cs="Times New Roman"/>
          <w:sz w:val="22"/>
          <w:szCs w:val="22"/>
          <w:lang w:val="en-PH"/>
        </w:rPr>
      </w:r>
    </w:p>
    <w:p xmlns:w14="http://schemas.microsoft.com/office/word/2010/wordml" w:rsidR="00482D12" w:rsidRDefault="00482D12" w14:paraId="70332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reinforcements in the bathroom walls to allow later installation of grab bars; and</w:t>
      </w:r>
      <w:r>
        <w:rPr>
          <w:rFonts w:ascii="Times New Roman" w:hAnsi="Times New Roman" w:eastAsia="Times New Roman" w:cs="Times New Roman"/>
          <w:sz w:val="22"/>
          <w:szCs w:val="22"/>
          <w:lang w:val="en-PH"/>
        </w:rPr>
      </w:r>
    </w:p>
    <w:p xmlns:w14="http://schemas.microsoft.com/office/word/2010/wordml" w:rsidR="00482D12" w:rsidRDefault="00482D12" w14:paraId="37705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usable kitchens and bathrooms that an individual in a wheelchair can maneuver about the space.</w:t>
      </w:r>
      <w:r>
        <w:rPr>
          <w:rFonts w:ascii="Times New Roman" w:hAnsi="Times New Roman" w:eastAsia="Times New Roman" w:cs="Times New Roman"/>
          <w:sz w:val="22"/>
          <w:szCs w:val="22"/>
          <w:lang w:val="en-PH"/>
        </w:rPr>
      </w:r>
    </w:p>
    <w:p xmlns:w14="http://schemas.microsoft.com/office/word/2010/wordml" w:rsidR="00482D12" w:rsidRDefault="00482D12" w14:paraId="19592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Compliance with the appropriate requirements of the American National Standard for Buildings and Facilities Providing Accessibility and Usability for Physically Handicapped People (commonly cited as "ANSI A117.1") suffices to satisfy the requirements of Section 31-21-70(G)(3)(c).</w:t>
      </w:r>
      <w:r>
        <w:rPr>
          <w:rFonts w:ascii="Times New Roman" w:hAnsi="Times New Roman" w:eastAsia="Times New Roman" w:cs="Times New Roman"/>
          <w:sz w:val="22"/>
          <w:szCs w:val="22"/>
          <w:lang w:val="en-PH"/>
        </w:rPr>
      </w:r>
    </w:p>
    <w:p xmlns:w14="http://schemas.microsoft.com/office/word/2010/wordml" w:rsidR="00482D12" w:rsidRDefault="00482D12" w14:paraId="2ECA8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(1)(a) If a unit of local government has incorporated into its laws the requirements in (G)(3) of this section, compliance with these laws is considered to satisfy the requirements of that section.</w:t>
      </w:r>
      <w:r>
        <w:rPr>
          <w:rFonts w:ascii="Times New Roman" w:hAnsi="Times New Roman" w:eastAsia="Times New Roman" w:cs="Times New Roman"/>
          <w:sz w:val="22"/>
          <w:szCs w:val="22"/>
          <w:lang w:val="en-PH"/>
        </w:rPr>
      </w:r>
    </w:p>
    <w:p xmlns:w14="http://schemas.microsoft.com/office/word/2010/wordml" w:rsidR="00482D12" w:rsidRDefault="00482D12" w14:paraId="0FF3A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unit of local government may review and approve newly constructed covered multi-family dwellings for the purpose of making determinations as to whether the design and construction requirements of (G)(3) of this section are met.</w:t>
      </w:r>
      <w:r>
        <w:rPr>
          <w:rFonts w:ascii="Times New Roman" w:hAnsi="Times New Roman" w:eastAsia="Times New Roman" w:cs="Times New Roman"/>
          <w:sz w:val="22"/>
          <w:szCs w:val="22"/>
          <w:lang w:val="en-PH"/>
        </w:rPr>
      </w:r>
    </w:p>
    <w:p xmlns:w14="http://schemas.microsoft.com/office/word/2010/wordml" w:rsidR="00482D12" w:rsidRDefault="00482D12" w14:paraId="7B3F5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commission shall encourage, but may not require, units of local government to include in their existing procedures for the review and approval of newly constructed covered multi-family dwellings, determinations as to whether the design and construction of these dwellings are consistent with (G)(3) of this section, and shall provide technical assistance to units of local government and other persons to implement the requirements of (G)(3) of this section.</w:t>
      </w:r>
      <w:r>
        <w:rPr>
          <w:rFonts w:ascii="Times New Roman" w:hAnsi="Times New Roman" w:eastAsia="Times New Roman" w:cs="Times New Roman"/>
          <w:sz w:val="22"/>
          <w:szCs w:val="22"/>
          <w:lang w:val="en-PH"/>
        </w:rPr>
      </w:r>
    </w:p>
    <w:p xmlns:w14="http://schemas.microsoft.com/office/word/2010/wordml" w:rsidR="00482D12" w:rsidRDefault="00482D12" w14:paraId="75012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Nothing in this chapter may be construed to require the commission to review or approve the plans, designs, or construction of all covered multi-family dwellings, to determine whether the design and construction of these dwellings are consistent with the requirements of (G)(3) of this section.</w:t>
      </w:r>
      <w:r>
        <w:rPr>
          <w:rFonts w:ascii="Times New Roman" w:hAnsi="Times New Roman" w:eastAsia="Times New Roman" w:cs="Times New Roman"/>
          <w:sz w:val="22"/>
          <w:szCs w:val="22"/>
          <w:lang w:val="en-PH"/>
        </w:rPr>
      </w:r>
    </w:p>
    <w:p xmlns:w14="http://schemas.microsoft.com/office/word/2010/wordml" w:rsidR="00482D12" w:rsidRDefault="00482D12" w14:paraId="1C0BE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(I)(1) Nothing in subsection (H) may be construed to affect the authority and responsibility of the commissioner to receive and process complaints or otherwise engage in enforcement activities under this chapter.</w:t>
      </w:r>
      <w:r>
        <w:rPr>
          <w:rFonts w:ascii="Times New Roman" w:hAnsi="Times New Roman" w:eastAsia="Times New Roman" w:cs="Times New Roman"/>
          <w:sz w:val="22"/>
          <w:szCs w:val="22"/>
          <w:lang w:val="en-PH"/>
        </w:rPr>
      </w:r>
    </w:p>
    <w:p xmlns:w14="http://schemas.microsoft.com/office/word/2010/wordml" w:rsidR="00482D12" w:rsidRDefault="00482D12" w14:paraId="22DBC1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Determinations by the unit of local government under subsection (H)(1)(a) or (b) are not conclusive in enforcement proceedings under this chapter.</w:t>
      </w:r>
      <w:r>
        <w:rPr>
          <w:rFonts w:ascii="Times New Roman" w:hAnsi="Times New Roman" w:eastAsia="Times New Roman" w:cs="Times New Roman"/>
          <w:sz w:val="22"/>
          <w:szCs w:val="22"/>
          <w:lang w:val="en-PH"/>
        </w:rPr>
      </w:r>
    </w:p>
    <w:p xmlns:w14="http://schemas.microsoft.com/office/word/2010/wordml" w:rsidR="00482D12" w:rsidRDefault="00482D12" w14:paraId="57747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Nothing in this chapter may be construed to invalidate or limit any law of a political subdivision of the State that requires dwellings to be designed and constructed in a manner that affords handicapped persons greater access than is required by this chapter.</w:t>
      </w:r>
      <w:r>
        <w:rPr>
          <w:rFonts w:ascii="Times New Roman" w:hAnsi="Times New Roman" w:eastAsia="Times New Roman" w:cs="Times New Roman"/>
          <w:sz w:val="22"/>
          <w:szCs w:val="22"/>
          <w:lang w:val="en-PH"/>
        </w:rPr>
      </w:r>
    </w:p>
    <w:p xmlns:w14="http://schemas.microsoft.com/office/word/2010/wordml" w:rsidR="00482D12" w:rsidRDefault="00482D12" w14:paraId="717BD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Nothing in this chapter requires that a dwelling be made available to an individual whose occupancy would constitute a direct threat to the health or safety of other individuals or whose occupancy would result in substantial physical damage to the property of others.</w:t>
      </w:r>
      <w:r>
        <w:rPr>
          <w:rFonts w:ascii="Times New Roman" w:hAnsi="Times New Roman" w:eastAsia="Times New Roman" w:cs="Times New Roman"/>
          <w:sz w:val="22"/>
          <w:szCs w:val="22"/>
          <w:lang w:val="en-PH"/>
        </w:rPr>
      </w:r>
    </w:p>
    <w:p xmlns:w14="http://schemas.microsoft.com/office/word/2010/wordml" w:rsidR="00482D12" w:rsidRDefault="00482D12" w14:paraId="0AC71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Nothing in this chapter limits the applicability of any reasonable local, state, or federal restrictions regarding the maximum number of occupants permitted to occupy a dwelling. Owners and managers of dwellings may develop and implement reasonable occupancy and safety standards based on factors such as the number and size of sleeping areas or bedrooms and the overall size of a dwelling unit so long as the standards do not violate local, state, or federal restrictions. No provision in this chapter rega</w:t>
      </w:r>
      <w:r>
        <w:rPr>
          <w:rFonts w:ascii="Times New Roman" w:hAnsi="Times New Roman" w:eastAsia="Times New Roman" w:cs="Times New Roman"/>
          <w:sz w:val="22"/>
          <w:szCs w:val="22"/>
          <w:lang w:val="en-PH"/>
        </w:rPr>
        <w:t>rding familial status applies to housing for older persons. Nothing in this chapter prohibits the lease application or similar document from requiring information concerning the number, ages, sex, and familial relationship of the applicants and the dwelling's intended occupants. The owner or manager may consider these factors in determining payment of utilities. The application also may require disclosure by the applicant of the conviction of any intended occupant for violating any laws pertaining to the il</w:t>
      </w:r>
      <w:r>
        <w:rPr>
          <w:rFonts w:ascii="Times New Roman" w:hAnsi="Times New Roman" w:eastAsia="Times New Roman" w:cs="Times New Roman"/>
          <w:sz w:val="22"/>
          <w:szCs w:val="22"/>
          <w:lang w:val="en-PH"/>
        </w:rPr>
        <w:t>legal manufacture or distribution of a controlled substance as defined by law.</w:t>
      </w:r>
      <w:r>
        <w:rPr>
          <w:rFonts w:ascii="Times New Roman" w:hAnsi="Times New Roman" w:eastAsia="Times New Roman" w:cs="Times New Roman"/>
          <w:sz w:val="22"/>
          <w:szCs w:val="22"/>
          <w:lang w:val="en-PH"/>
        </w:rPr>
      </w:r>
    </w:p>
    <w:p xmlns:w14="http://schemas.microsoft.com/office/word/2010/wordml" w:rsidR="00482D12" w:rsidRDefault="00482D12" w14:paraId="63D9C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provisions of Section 31-21-40 with respect to discrimination based on sex do not apply to the rental or leasing of dwellings in a single-sex dormitory property.</w:t>
      </w:r>
      <w:r>
        <w:rPr>
          <w:rFonts w:ascii="Times New Roman" w:hAnsi="Times New Roman" w:eastAsia="Times New Roman" w:cs="Times New Roman"/>
          <w:sz w:val="22"/>
          <w:szCs w:val="22"/>
          <w:lang w:val="en-PH"/>
        </w:rPr>
      </w:r>
    </w:p>
    <w:p xmlns:w14="http://schemas.microsoft.com/office/word/2010/wordml" w:rsidR="00482D12" w:rsidRDefault="00482D12" w14:paraId="51BC8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(N)(1) A landlord may ask a tenant or prospective tenant the following questions to determine whether an animal that is not a service animal should be deemed a reasonable accommodation:</w:t>
      </w:r>
      <w:r>
        <w:rPr>
          <w:rFonts w:ascii="Times New Roman" w:hAnsi="Times New Roman" w:eastAsia="Times New Roman" w:cs="Times New Roman"/>
          <w:sz w:val="22"/>
          <w:szCs w:val="22"/>
          <w:lang w:val="en-PH"/>
        </w:rPr>
      </w:r>
    </w:p>
    <w:p xmlns:w14="http://schemas.microsoft.com/office/word/2010/wordml" w:rsidR="00482D12" w:rsidRDefault="00482D12" w14:paraId="1D63F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"Does the person seeking to use and live with the animal have a disability that is a physical or mental impairment that substantially limits one or more major life activities?"</w:t>
      </w:r>
      <w:r>
        <w:rPr>
          <w:rFonts w:ascii="Times New Roman" w:hAnsi="Times New Roman" w:eastAsia="Times New Roman" w:cs="Times New Roman"/>
          <w:sz w:val="22"/>
          <w:szCs w:val="22"/>
          <w:lang w:val="en-PH"/>
        </w:rPr>
      </w:r>
    </w:p>
    <w:p xmlns:w14="http://schemas.microsoft.com/office/word/2010/wordml" w:rsidR="00482D12" w:rsidRDefault="00482D12" w14:paraId="582BB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"Does the person seeking to use and live with the animal have a disability-related need for the animal?"</w:t>
      </w:r>
      <w:r>
        <w:rPr>
          <w:rFonts w:ascii="Times New Roman" w:hAnsi="Times New Roman" w:eastAsia="Times New Roman" w:cs="Times New Roman"/>
          <w:sz w:val="22"/>
          <w:szCs w:val="22"/>
          <w:lang w:val="en-PH"/>
        </w:rPr>
      </w:r>
    </w:p>
    <w:p xmlns:w14="http://schemas.microsoft.com/office/word/2010/wordml" w:rsidR="00482D12" w:rsidRDefault="00482D12" w14:paraId="13BAF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Landlords may request documentation to verify the tenant's responses to the above questions. Such documentation shall be deemed sufficient if it establishes that an individual has a disability and that the animal in question will provide some type of disability-related assistance or emotional support.</w:t>
      </w:r>
      <w:r>
        <w:rPr>
          <w:rFonts w:ascii="Times New Roman" w:hAnsi="Times New Roman" w:eastAsia="Times New Roman" w:cs="Times New Roman"/>
          <w:sz w:val="22"/>
          <w:szCs w:val="22"/>
          <w:lang w:val="en-PH"/>
        </w:rPr>
      </w:r>
    </w:p>
    <w:p xmlns:w14="http://schemas.microsoft.com/office/word/2010/wordml" w14:paraId="2976B2FD" w14:textId="77777777">
      <w:pPr>
        <w:spacing w:before="0" w:after="0" w:line="240" w:lineRule="auto"/>
      </w:pPr>
      <w:r>
        <w:t/>
      </w:r>
    </w:p>
    <w:p xmlns:w14="http://schemas.microsoft.com/office/word/2010/wordml" w:rsidR="00482D12" w:rsidRDefault="00482D12" w14:paraId="1AB60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 2019 Act No. 44 (S.281), § 6, eff May 16, 2019.</w:t>
      </w:r>
      <w:r>
        <w:rPr>
          <w:rFonts w:ascii="Times New Roman" w:hAnsi="Times New Roman" w:eastAsia="Times New Roman" w:cs="Times New Roman"/>
          <w:sz w:val="22"/>
          <w:szCs w:val="22"/>
          <w:lang w:val="en-PH"/>
        </w:rPr>
      </w:r>
    </w:p>
    <w:p xmlns:w14="http://schemas.microsoft.com/office/word/2010/wordml" w:rsidR="00482D12" w:rsidRDefault="00482D12" w14:paraId="6B963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0F78D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preamble, provides as follows:</w:t>
      </w:r>
      <w:r>
        <w:rPr>
          <w:rFonts w:ascii="Times New Roman" w:hAnsi="Times New Roman" w:eastAsia="Times New Roman" w:cs="Times New Roman"/>
          <w:sz w:val="22"/>
          <w:szCs w:val="22"/>
          <w:lang w:val="en-PH"/>
        </w:rPr>
      </w:r>
    </w:p>
    <w:p xmlns:w14="http://schemas.microsoft.com/office/word/2010/wordml" w:rsidR="00482D12" w:rsidRDefault="00482D12" w14:paraId="7FB61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service animals that are properly trained to assist persons with disabilities play a vital role in establishing independence for such persons; and</w:t>
      </w:r>
      <w:r>
        <w:rPr>
          <w:rFonts w:ascii="Times New Roman" w:hAnsi="Times New Roman" w:eastAsia="Times New Roman" w:cs="Times New Roman"/>
          <w:sz w:val="22"/>
          <w:szCs w:val="22"/>
          <w:lang w:val="en-PH"/>
        </w:rPr>
      </w:r>
    </w:p>
    <w:p xmlns:w14="http://schemas.microsoft.com/office/word/2010/wordml" w:rsidR="00482D12" w:rsidRDefault="00482D12" w14:paraId="0B31A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term 'service animal' has a distinct meaning in the law. A service animal means an animal that is trained for the purposes of assisting or accommodating the sensory, mental, or physical disability of a disabled person. Under the law, the provision of emotional support, well-being, comfort, or companionship does not constitute the work or tasks of a service animal; and</w:t>
      </w:r>
      <w:r>
        <w:rPr>
          <w:rFonts w:ascii="Times New Roman" w:hAnsi="Times New Roman" w:eastAsia="Times New Roman" w:cs="Times New Roman"/>
          <w:sz w:val="22"/>
          <w:szCs w:val="22"/>
          <w:lang w:val="en-PH"/>
        </w:rPr>
      </w:r>
    </w:p>
    <w:p xmlns:w14="http://schemas.microsoft.com/office/word/2010/wordml" w:rsidR="00482D12" w:rsidRDefault="00482D12" w14:paraId="6708F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no vest, other marking, or documentation is required for an animal to qualify as a service animal, nor are such vests, markings, or documentation a reliable indication of whether an animal is, by law, a service animal. People sometimes erroneously think that a therapy animal, an emotional support animal, or any animal wearing a vest or having any other type of marking is a service animal as defined by law; and</w:t>
      </w:r>
      <w:r>
        <w:rPr>
          <w:rFonts w:ascii="Times New Roman" w:hAnsi="Times New Roman" w:eastAsia="Times New Roman" w:cs="Times New Roman"/>
          <w:sz w:val="22"/>
          <w:szCs w:val="22"/>
          <w:lang w:val="en-PH"/>
        </w:rPr>
      </w:r>
    </w:p>
    <w:p xmlns:w14="http://schemas.microsoft.com/office/word/2010/wordml" w:rsidR="00482D12" w:rsidRDefault="00482D12" w14:paraId="2904E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there is an increasing number of occurrences in which people exploit the confusion related to service animals and attempt to bring an animal into a place that it would otherwise not be allowed to enter by passing off the pet, therapy animal, or emotional support animal as a service animal, either by oral misrepresentation, placement of a vest or other marking on the animal, or presentation of a 'certificate', despite knowing that it is not a service animal; and</w:t>
      </w:r>
      <w:r>
        <w:rPr>
          <w:rFonts w:ascii="Times New Roman" w:hAnsi="Times New Roman" w:eastAsia="Times New Roman" w:cs="Times New Roman"/>
          <w:sz w:val="22"/>
          <w:szCs w:val="22"/>
          <w:lang w:val="en-PH"/>
        </w:rPr>
      </w:r>
    </w:p>
    <w:p xmlns:w14="http://schemas.microsoft.com/office/word/2010/wordml" w:rsidR="00482D12" w:rsidRDefault="00482D12" w14:paraId="48964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some companies mislead individuals into believing that they will be entitled to the rights or privileges for individuals with disabilities with service animals if they buy the company's vests or obtain some type of certificate. These misrepresentations, in some cases, are unlawful deceptive trade practices and compound the confusion around service animals; and</w:t>
      </w:r>
      <w:r>
        <w:rPr>
          <w:rFonts w:ascii="Times New Roman" w:hAnsi="Times New Roman" w:eastAsia="Times New Roman" w:cs="Times New Roman"/>
          <w:sz w:val="22"/>
          <w:szCs w:val="22"/>
          <w:lang w:val="en-PH"/>
        </w:rPr>
      </w:r>
    </w:p>
    <w:p xmlns:w14="http://schemas.microsoft.com/office/word/2010/wordml" w:rsidR="00482D12" w:rsidRDefault="00482D12" w14:paraId="5B589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commendably, federal and state laws require places of public accommodation, including airports, restaurants, theaters, stores, hospitals, and more, to allow any animal that is presented as a service animal into the place of public accommodation. These same places of public accommodation face a dilemma if someone enters the premises and intentionally misrepresents his animal as a service animal; and</w:t>
      </w:r>
      <w:r>
        <w:rPr>
          <w:rFonts w:ascii="Times New Roman" w:hAnsi="Times New Roman" w:eastAsia="Times New Roman" w:cs="Times New Roman"/>
          <w:sz w:val="22"/>
          <w:szCs w:val="22"/>
          <w:lang w:val="en-PH"/>
        </w:rPr>
      </w:r>
    </w:p>
    <w:p xmlns:w14="http://schemas.microsoft.com/office/word/2010/wordml" w:rsidR="00482D12" w:rsidRDefault="00482D12" w14:paraId="64C9A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when people try to falsely represent a nonservice animal as a service animal, business owners and other places of public accommodation become increasingly distrustful that the animals being represented to them as service animals are, in fact, service animals. Misrepresentation of service animals delegitimizes the program and makes it harder for persons with disabilities to gain unquestioned acceptance of their legitimate, properly trained, and essential service animals. Now, therefore, [Text of Ac</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rsidR="00482D12" w:rsidRDefault="00482D12" w14:paraId="028A9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82D12" w:rsidRDefault="00482D12" w14:paraId="2DB14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44, § 6, added (N), allowing landlords to ask certain questions regarding a tenant's or prospective tenant's animal for purposes of reasonable accommodations.</w:t>
      </w:r>
      <w:r>
        <w:rPr>
          <w:rFonts w:ascii="Times New Roman" w:hAnsi="Times New Roman" w:eastAsia="Times New Roman" w:cs="Times New Roman"/>
          <w:sz w:val="22"/>
          <w:szCs w:val="22"/>
          <w:lang w:val="en-PH"/>
        </w:rPr>
      </w:r>
    </w:p>
    <w:p xmlns:w14="http://schemas.microsoft.com/office/word/2010/wordml" w14:paraId="49C0A8AE" w14:textId="77777777">
      <w:pPr>
        <w:spacing w:before="0" w:after="0" w:line="240" w:lineRule="auto"/>
      </w:pPr>
      <w:r>
        <w:t/>
      </w:r>
    </w:p>
    <w:p xmlns:w14="http://schemas.microsoft.com/office/word/2010/wordml" w:rsidR="00482D12" w:rsidRDefault="00482D12" w14:paraId="20A1D1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31-21-80. Interference with the exercise of any right under this chapter.</w:t>
      </w:r>
      <w:r>
        <w:rPr>
          <w:rFonts w:ascii="Times New Roman" w:hAnsi="Times New Roman" w:eastAsia="Times New Roman" w:cs="Times New Roman"/>
          <w:b w:val="true"/>
          <w:sz w:val="22"/>
          <w:szCs w:val="22"/>
          <w:lang w:val="en-PH"/>
        </w:rPr>
      </w:r>
    </w:p>
    <w:p xmlns:w14="http://schemas.microsoft.com/office/word/2010/wordml" w:rsidR="00482D12" w:rsidRDefault="00482D12" w14:paraId="3D921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coerce, intimidate, threaten, or interfere with any person in the exercise of, or on account of his having aided or encouraged any other person in the exercise of, any right granted under this chapter.</w:t>
      </w:r>
      <w:r>
        <w:rPr>
          <w:rFonts w:ascii="Times New Roman" w:hAnsi="Times New Roman" w:eastAsia="Times New Roman" w:cs="Times New Roman"/>
          <w:sz w:val="22"/>
          <w:szCs w:val="22"/>
          <w:lang w:val="en-PH"/>
        </w:rPr>
      </w:r>
    </w:p>
    <w:p xmlns:w14="http://schemas.microsoft.com/office/word/2010/wordml" w14:paraId="1284B05E" w14:textId="77777777">
      <w:pPr>
        <w:spacing w:before="0" w:after="0" w:line="240" w:lineRule="auto"/>
      </w:pPr>
      <w:r>
        <w:t/>
      </w:r>
    </w:p>
    <w:p xmlns:w14="http://schemas.microsoft.com/office/word/2010/wordml" w:rsidR="00482D12" w:rsidRDefault="00482D12" w14:paraId="30654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p xmlns:w14="http://schemas.microsoft.com/office/word/2010/wordml" w14:paraId="2D08042F" w14:textId="77777777">
      <w:pPr>
        <w:spacing w:before="0" w:after="0" w:line="240" w:lineRule="auto"/>
      </w:pPr>
      <w:r>
        <w:t/>
      </w:r>
    </w:p>
    <w:p xmlns:w14="http://schemas.microsoft.com/office/word/2010/wordml" w:rsidR="00482D12" w:rsidRDefault="00482D12" w14:paraId="4B132F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31-21-90. Administration of chapter.</w:t>
      </w:r>
      <w:r>
        <w:rPr>
          <w:rFonts w:ascii="Times New Roman" w:hAnsi="Times New Roman" w:eastAsia="Times New Roman" w:cs="Times New Roman"/>
          <w:b w:val="true"/>
          <w:sz w:val="22"/>
          <w:szCs w:val="22"/>
          <w:lang w:val="en-PH"/>
        </w:rPr>
      </w:r>
    </w:p>
    <w:p xmlns:w14="http://schemas.microsoft.com/office/word/2010/wordml" w:rsidR="00482D12" w:rsidRDefault="00482D12" w14:paraId="1429A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administer the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7E1DF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delegate any of its functions, duties, and powers to its employees including functions, duties, and powers with respect to investigating, conciliating, hearing, determining, ordering, certifying, reporting, or otherwise acting as to any work, business, or matter under this chapter.</w:t>
      </w:r>
      <w:r>
        <w:rPr>
          <w:rFonts w:ascii="Times New Roman" w:hAnsi="Times New Roman" w:eastAsia="Times New Roman" w:cs="Times New Roman"/>
          <w:sz w:val="22"/>
          <w:szCs w:val="22"/>
          <w:lang w:val="en-PH"/>
        </w:rPr>
      </w:r>
    </w:p>
    <w:p xmlns:w14="http://schemas.microsoft.com/office/word/2010/wordml" w14:paraId="013EF218" w14:textId="77777777">
      <w:pPr>
        <w:spacing w:before="0" w:after="0" w:line="240" w:lineRule="auto"/>
      </w:pPr>
      <w:r>
        <w:t/>
      </w:r>
    </w:p>
    <w:p xmlns:w14="http://schemas.microsoft.com/office/word/2010/wordml" w:rsidR="00482D12" w:rsidRDefault="00482D12" w14:paraId="6A13D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p xmlns:w14="http://schemas.microsoft.com/office/word/2010/wordml" w14:paraId="0E2481EB" w14:textId="77777777">
      <w:pPr>
        <w:spacing w:before="0" w:after="0" w:line="240" w:lineRule="auto"/>
      </w:pPr>
      <w:r>
        <w:t/>
      </w:r>
    </w:p>
    <w:p xmlns:w14="http://schemas.microsoft.com/office/word/2010/wordml" w:rsidR="00482D12" w:rsidRDefault="00482D12" w14:paraId="37C04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31-21-100. Powers of commission.</w:t>
      </w:r>
      <w:r>
        <w:rPr>
          <w:rFonts w:ascii="Times New Roman" w:hAnsi="Times New Roman" w:eastAsia="Times New Roman" w:cs="Times New Roman"/>
          <w:b w:val="true"/>
          <w:sz w:val="22"/>
          <w:szCs w:val="22"/>
          <w:lang w:val="en-PH"/>
        </w:rPr>
      </w:r>
    </w:p>
    <w:p xmlns:w14="http://schemas.microsoft.com/office/word/2010/wordml" w:rsidR="00482D12" w:rsidRDefault="00482D12" w14:paraId="0EE34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has the power to:</w:t>
      </w:r>
      <w:r>
        <w:rPr>
          <w:rFonts w:ascii="Times New Roman" w:hAnsi="Times New Roman" w:eastAsia="Times New Roman" w:cs="Times New Roman"/>
          <w:sz w:val="22"/>
          <w:szCs w:val="22"/>
          <w:lang w:val="en-PH"/>
        </w:rPr>
      </w:r>
    </w:p>
    <w:p xmlns:w14="http://schemas.microsoft.com/office/word/2010/wordml" w:rsidR="00482D12" w:rsidRDefault="00482D12" w14:paraId="0E695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promulgate regulations necessary for the enforcement of this chapter which may not exceed the requirements of the 1988 Fair Housing Amendments Act (PL 100-430) and any subsequent amendments to it;</w:t>
      </w:r>
      <w:r>
        <w:rPr>
          <w:rFonts w:ascii="Times New Roman" w:hAnsi="Times New Roman" w:eastAsia="Times New Roman" w:cs="Times New Roman"/>
          <w:sz w:val="22"/>
          <w:szCs w:val="22"/>
          <w:lang w:val="en-PH"/>
        </w:rPr>
      </w:r>
    </w:p>
    <w:p xmlns:w14="http://schemas.microsoft.com/office/word/2010/wordml" w:rsidR="00482D12" w:rsidRDefault="00482D12" w14:paraId="562CD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studies with respect to the nature and extent of discriminatory housing practices in representative urban, suburban, and rural communities throughout the State;</w:t>
      </w:r>
      <w:r>
        <w:rPr>
          <w:rFonts w:ascii="Times New Roman" w:hAnsi="Times New Roman" w:eastAsia="Times New Roman" w:cs="Times New Roman"/>
          <w:sz w:val="22"/>
          <w:szCs w:val="22"/>
          <w:lang w:val="en-PH"/>
        </w:rPr>
      </w:r>
    </w:p>
    <w:p xmlns:w14="http://schemas.microsoft.com/office/word/2010/wordml" w:rsidR="00482D12" w:rsidRDefault="00482D12" w14:paraId="6E45F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publish and disseminate reports, recommendations, and information derived from the studies;</w:t>
      </w:r>
      <w:r>
        <w:rPr>
          <w:rFonts w:ascii="Times New Roman" w:hAnsi="Times New Roman" w:eastAsia="Times New Roman" w:cs="Times New Roman"/>
          <w:sz w:val="22"/>
          <w:szCs w:val="22"/>
          <w:lang w:val="en-PH"/>
        </w:rPr>
      </w:r>
    </w:p>
    <w:p xmlns:w14="http://schemas.microsoft.com/office/word/2010/wordml" w:rsidR="00482D12" w:rsidRDefault="00482D12" w14:paraId="7D01A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cooperate with and render technical assistance to public or private agencies, organizations, and institutions within the State which are formulating or carrying on programs to prevent or eliminate discriminatory housing practices;</w:t>
      </w:r>
      <w:r>
        <w:rPr>
          <w:rFonts w:ascii="Times New Roman" w:hAnsi="Times New Roman" w:eastAsia="Times New Roman" w:cs="Times New Roman"/>
          <w:sz w:val="22"/>
          <w:szCs w:val="22"/>
          <w:lang w:val="en-PH"/>
        </w:rPr>
      </w:r>
    </w:p>
    <w:p xmlns:w14="http://schemas.microsoft.com/office/word/2010/wordml" w:rsidR="00482D12" w:rsidRDefault="00482D12" w14:paraId="75E5F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cooperate with the United States Department of Housing and Urban Development to achieve the purposes of that department and with other federal, state, and local agencies and departments;</w:t>
      </w:r>
      <w:r>
        <w:rPr>
          <w:rFonts w:ascii="Times New Roman" w:hAnsi="Times New Roman" w:eastAsia="Times New Roman" w:cs="Times New Roman"/>
          <w:sz w:val="22"/>
          <w:szCs w:val="22"/>
          <w:lang w:val="en-PH"/>
        </w:rPr>
      </w:r>
    </w:p>
    <w:p xmlns:w14="http://schemas.microsoft.com/office/word/2010/wordml" w:rsidR="00482D12" w:rsidRDefault="00482D12" w14:paraId="4A676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accept reimbursement pursuant to Title 42, United States Code, Section 3616 for services rendered to the United States Department of Housing and Urban Development;</w:t>
      </w:r>
      <w:r>
        <w:rPr>
          <w:rFonts w:ascii="Times New Roman" w:hAnsi="Times New Roman" w:eastAsia="Times New Roman" w:cs="Times New Roman"/>
          <w:sz w:val="22"/>
          <w:szCs w:val="22"/>
          <w:lang w:val="en-PH"/>
        </w:rPr>
      </w:r>
    </w:p>
    <w:p xmlns:w14="http://schemas.microsoft.com/office/word/2010/wordml" w:rsidR="00482D12" w:rsidRDefault="00482D12" w14:paraId="12D2E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accept gifts or bequests, grants, or other donations, public or private;</w:t>
      </w:r>
      <w:r>
        <w:rPr>
          <w:rFonts w:ascii="Times New Roman" w:hAnsi="Times New Roman" w:eastAsia="Times New Roman" w:cs="Times New Roman"/>
          <w:sz w:val="22"/>
          <w:szCs w:val="22"/>
          <w:lang w:val="en-PH"/>
        </w:rPr>
      </w:r>
    </w:p>
    <w:p xmlns:w14="http://schemas.microsoft.com/office/word/2010/wordml" w:rsidR="00482D12" w:rsidRDefault="00482D12" w14:paraId="1B8BAF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institute proceedings in a court of competent jurisdiction, for cause shown, to seek appropriate temporary or preliminary injunctive relief pending final administrative disposition of a complaint;</w:t>
      </w:r>
      <w:r>
        <w:rPr>
          <w:rFonts w:ascii="Times New Roman" w:hAnsi="Times New Roman" w:eastAsia="Times New Roman" w:cs="Times New Roman"/>
          <w:sz w:val="22"/>
          <w:szCs w:val="22"/>
          <w:lang w:val="en-PH"/>
        </w:rPr>
      </w:r>
    </w:p>
    <w:p xmlns:w14="http://schemas.microsoft.com/office/word/2010/wordml" w:rsidR="00482D12" w:rsidRDefault="00482D12" w14:paraId="78392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contract with persons and organizations to perform services as it may consider reasonably necessary to effectuate the purposes of this chapter and to accept reimbursement for services rendered pursuant to the contract. However, the commission may not delegate its decision-making authority to a nongovernmental agency. This decision-making authority includes acceptance of complaints, approval of conciliation agreements, dismissal of complaints, final disposition of complaints, or other enforcement powers</w:t>
      </w:r>
      <w:r>
        <w:rPr>
          <w:rFonts w:ascii="Times New Roman" w:hAnsi="Times New Roman" w:eastAsia="Times New Roman" w:cs="Times New Roman"/>
          <w:sz w:val="22"/>
          <w:szCs w:val="22"/>
          <w:lang w:val="en-PH"/>
        </w:rPr>
        <w:t xml:space="preserve"> granted by this chapter;</w:t>
      </w:r>
      <w:r>
        <w:rPr>
          <w:rFonts w:ascii="Times New Roman" w:hAnsi="Times New Roman" w:eastAsia="Times New Roman" w:cs="Times New Roman"/>
          <w:sz w:val="22"/>
          <w:szCs w:val="22"/>
          <w:lang w:val="en-PH"/>
        </w:rPr>
      </w:r>
    </w:p>
    <w:p xmlns:w14="http://schemas.microsoft.com/office/word/2010/wordml" w:rsidR="00482D12" w:rsidRDefault="00482D12" w14:paraId="67181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make contractual agreements within the scope and authority of this chapter with any agency of the federal government. An agreement with the Department of Housing and Urban Development may include provisions under which the department shall refrain from processing a charge in this State in any class specified in the agreement;.</w:t>
      </w:r>
      <w:r>
        <w:rPr>
          <w:rFonts w:ascii="Times New Roman" w:hAnsi="Times New Roman" w:eastAsia="Times New Roman" w:cs="Times New Roman"/>
          <w:sz w:val="22"/>
          <w:szCs w:val="22"/>
          <w:lang w:val="en-PH"/>
        </w:rPr>
      </w:r>
    </w:p>
    <w:p xmlns:w14="http://schemas.microsoft.com/office/word/2010/wordml" w:rsidR="00482D12" w:rsidRDefault="00482D12" w14:paraId="3F094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administer the programs and activities relating to housing in a manner affirmatively to further the policies of this chapter.</w:t>
      </w:r>
      <w:r>
        <w:rPr>
          <w:rFonts w:ascii="Times New Roman" w:hAnsi="Times New Roman" w:eastAsia="Times New Roman" w:cs="Times New Roman"/>
          <w:sz w:val="22"/>
          <w:szCs w:val="22"/>
          <w:lang w:val="en-PH"/>
        </w:rPr>
      </w:r>
    </w:p>
    <w:p xmlns:w14="http://schemas.microsoft.com/office/word/2010/wordml" w14:paraId="4C7CB61C" w14:textId="77777777">
      <w:pPr>
        <w:spacing w:before="0" w:after="0" w:line="240" w:lineRule="auto"/>
      </w:pPr>
      <w:r>
        <w:t/>
      </w:r>
    </w:p>
    <w:p xmlns:w14="http://schemas.microsoft.com/office/word/2010/wordml" w:rsidR="00482D12" w:rsidRDefault="00482D12" w14:paraId="58492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 1990 Act No. 445, § 1.</w:t>
      </w:r>
      <w:r>
        <w:rPr>
          <w:rFonts w:ascii="Times New Roman" w:hAnsi="Times New Roman" w:eastAsia="Times New Roman" w:cs="Times New Roman"/>
          <w:sz w:val="22"/>
          <w:szCs w:val="22"/>
          <w:lang w:val="en-PH"/>
        </w:rPr>
      </w:r>
    </w:p>
    <w:p xmlns:w14="http://schemas.microsoft.com/office/word/2010/wordml" w14:paraId="32B99DE7" w14:textId="77777777">
      <w:pPr>
        <w:spacing w:before="0" w:after="0" w:line="240" w:lineRule="auto"/>
      </w:pPr>
      <w:r>
        <w:t/>
      </w:r>
    </w:p>
    <w:p xmlns:w14="http://schemas.microsoft.com/office/word/2010/wordml" w:rsidR="00482D12" w:rsidRDefault="00482D12" w14:paraId="3A7436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31-21-110. Investigations by commission; subpoenas.</w:t>
      </w:r>
      <w:r>
        <w:rPr>
          <w:rFonts w:ascii="Times New Roman" w:hAnsi="Times New Roman" w:eastAsia="Times New Roman" w:cs="Times New Roman"/>
          <w:b w:val="true"/>
          <w:sz w:val="22"/>
          <w:szCs w:val="22"/>
          <w:lang w:val="en-PH"/>
        </w:rPr>
      </w:r>
    </w:p>
    <w:p xmlns:w14="http://schemas.microsoft.com/office/word/2010/wordml" w:rsidR="00482D12" w:rsidRDefault="00482D12" w14:paraId="3D743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conducting an investigation, the commission shall have access at all reasonable times to premises, records, documents, individuals, and other evidence or possible sources of evidence and may examine, record, and copy the materials and take and record the testimony or statements of persons as are reasonably necessary for the furtherance of the investigation, provided the commission first complies with the provisions of the State Constitution relating to unreasonable searches and seizures. The commissi</w:t>
      </w:r>
      <w:r>
        <w:rPr>
          <w:rFonts w:ascii="Times New Roman" w:hAnsi="Times New Roman" w:eastAsia="Times New Roman" w:cs="Times New Roman"/>
          <w:sz w:val="22"/>
          <w:szCs w:val="22"/>
          <w:lang w:val="en-PH"/>
        </w:rPr>
        <w:t>on may issue subpoenas to compel its access to or the production of the materials or the appearance of the persons and may issue interrogatories to a respondent, to the same extent and subject to the same limitations as would apply if the subpoenas or interrogatories were issued or served in aid of a civil action in court. The commission may administer oaths. Any examination, recording, copying of materials, and the taking and recording of testimony or statements of persons as reasonably are necessary for t</w:t>
      </w:r>
      <w:r>
        <w:rPr>
          <w:rFonts w:ascii="Times New Roman" w:hAnsi="Times New Roman" w:eastAsia="Times New Roman" w:cs="Times New Roman"/>
          <w:sz w:val="22"/>
          <w:szCs w:val="22"/>
          <w:lang w:val="en-PH"/>
        </w:rPr>
        <w:t>he furtherance of the investigation must be solely related to the complaint for which the subpoena was issued.</w:t>
      </w:r>
      <w:r>
        <w:rPr>
          <w:rFonts w:ascii="Times New Roman" w:hAnsi="Times New Roman" w:eastAsia="Times New Roman" w:cs="Times New Roman"/>
          <w:sz w:val="22"/>
          <w:szCs w:val="22"/>
          <w:lang w:val="en-PH"/>
        </w:rPr>
      </w:r>
    </w:p>
    <w:p xmlns:w14="http://schemas.microsoft.com/office/word/2010/wordml" w:rsidR="00482D12" w:rsidRDefault="00482D12" w14:paraId="3A3FE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written application to the commission, a respondent is entitled to the issuance of a reasonable number of subpoenas by and in the name of the commission to the same extent and subject to the same limitations as subpoenas issued by the commission itself. A subpoena issued at the request of a respondent shall show on its face the name and address of the respondent and shall state that it was issued at his request.</w:t>
      </w:r>
      <w:r>
        <w:rPr>
          <w:rFonts w:ascii="Times New Roman" w:hAnsi="Times New Roman" w:eastAsia="Times New Roman" w:cs="Times New Roman"/>
          <w:sz w:val="22"/>
          <w:szCs w:val="22"/>
          <w:lang w:val="en-PH"/>
        </w:rPr>
      </w:r>
    </w:p>
    <w:p xmlns:w14="http://schemas.microsoft.com/office/word/2010/wordml" w:rsidR="00482D12" w:rsidRDefault="00482D12" w14:paraId="5A431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five days after service of a subpoena upon any person, the person may petition the commission to revoke or modify the subpoena. The commission shall grant the petition if it finds that the subpoena requires appearance or attendance at an unreasonable time or place, that it requires production of evidence which does not relate to any matter under investigation, that it does not describe with sufficient particularity the evidence to be produced, or that compliance would be unduly onerous or for ot</w:t>
      </w:r>
      <w:r>
        <w:rPr>
          <w:rFonts w:ascii="Times New Roman" w:hAnsi="Times New Roman" w:eastAsia="Times New Roman" w:cs="Times New Roman"/>
          <w:sz w:val="22"/>
          <w:szCs w:val="22"/>
          <w:lang w:val="en-PH"/>
        </w:rPr>
        <w:t>her good reason.</w:t>
      </w:r>
      <w:r>
        <w:rPr>
          <w:rFonts w:ascii="Times New Roman" w:hAnsi="Times New Roman" w:eastAsia="Times New Roman" w:cs="Times New Roman"/>
          <w:sz w:val="22"/>
          <w:szCs w:val="22"/>
          <w:lang w:val="en-PH"/>
        </w:rPr>
      </w:r>
    </w:p>
    <w:p xmlns:w14="http://schemas.microsoft.com/office/word/2010/wordml" w:rsidR="00482D12" w:rsidRDefault="00482D12" w14:paraId="53099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case of refusal to obey a subpoena, the commission or the person at whose request the subpoena was issued may petition for its enforcement in the circuit court for the county in which the person to whom the subpoena was addressed resides, was served, or transacts business.</w:t>
      </w:r>
      <w:r>
        <w:rPr>
          <w:rFonts w:ascii="Times New Roman" w:hAnsi="Times New Roman" w:eastAsia="Times New Roman" w:cs="Times New Roman"/>
          <w:sz w:val="22"/>
          <w:szCs w:val="22"/>
          <w:lang w:val="en-PH"/>
        </w:rPr>
      </w:r>
    </w:p>
    <w:p xmlns:w14="http://schemas.microsoft.com/office/word/2010/wordml" w:rsidR="00482D12" w:rsidRDefault="00482D12" w14:paraId="70734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Witnesses summoned by a subpoena under this chapter are entitled to the same witness and mileage fees as witnesses in proceedings in court. Fees payable to a witness summoned by a subpoena issued at the request of a party must be paid by that party or, where a party is unable to pay the fees, by the commission.</w:t>
      </w:r>
      <w:r>
        <w:rPr>
          <w:rFonts w:ascii="Times New Roman" w:hAnsi="Times New Roman" w:eastAsia="Times New Roman" w:cs="Times New Roman"/>
          <w:sz w:val="22"/>
          <w:szCs w:val="22"/>
          <w:lang w:val="en-PH"/>
        </w:rPr>
      </w:r>
    </w:p>
    <w:p xmlns:w14="http://schemas.microsoft.com/office/word/2010/wordml" w14:paraId="4E04169E" w14:textId="77777777">
      <w:pPr>
        <w:spacing w:before="0" w:after="0" w:line="240" w:lineRule="auto"/>
      </w:pPr>
      <w:r>
        <w:t/>
      </w:r>
    </w:p>
    <w:p xmlns:w14="http://schemas.microsoft.com/office/word/2010/wordml" w:rsidR="00482D12" w:rsidRDefault="00482D12" w14:paraId="3C3C9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p xmlns:w14="http://schemas.microsoft.com/office/word/2010/wordml" w14:paraId="7A6B7554" w14:textId="77777777">
      <w:pPr>
        <w:spacing w:before="0" w:after="0" w:line="240" w:lineRule="auto"/>
      </w:pPr>
      <w:r>
        <w:t/>
      </w:r>
    </w:p>
    <w:p xmlns:w14="http://schemas.microsoft.com/office/word/2010/wordml" w:rsidR="00482D12" w:rsidRDefault="00482D12" w14:paraId="735D8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31-21-120. Complaints; process and handling; conciliation; effect of local laws; civil action.</w:t>
      </w:r>
      <w:r>
        <w:rPr>
          <w:rFonts w:ascii="Times New Roman" w:hAnsi="Times New Roman" w:eastAsia="Times New Roman" w:cs="Times New Roman"/>
          <w:b w:val="true"/>
          <w:sz w:val="22"/>
          <w:szCs w:val="22"/>
          <w:lang w:val="en-PH"/>
        </w:rPr>
      </w:r>
    </w:p>
    <w:p xmlns:w14="http://schemas.microsoft.com/office/word/2010/wordml" w:rsidR="00482D12" w:rsidRDefault="00482D12" w14:paraId="337BD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who claims to have been injured by a discriminatory housing practice or who believes that he may be injured by a discriminatory housing practice that is about to occur may file a complaint with the commission. Complaints must be in writing and shall contain information and be in a form required by the commission. Upon receipt of a complaint, the commission shall serve notice upon the aggrieved person of the time limits and choices of forums provided under this chapter and shall furnish a copy </w:t>
      </w:r>
      <w:r>
        <w:rPr>
          <w:rFonts w:ascii="Times New Roman" w:hAnsi="Times New Roman" w:eastAsia="Times New Roman" w:cs="Times New Roman"/>
          <w:sz w:val="22"/>
          <w:szCs w:val="22"/>
          <w:lang w:val="en-PH"/>
        </w:rPr>
        <w:t xml:space="preserve">to the person who allegedly committed the discriminatory housing practice or is about to commit the alleged discriminatory housing practice and advise him of the procedural rights and obligations under the law. Within thirty days after receiving a complaint, or within thirty days after the expiration of any period of reference under subsection (C), the commission shall investigate the complaint and give notice in writing to the person aggrieved whether it intends to resolve it. If the commission decides to </w:t>
      </w:r>
      <w:r>
        <w:rPr>
          <w:rFonts w:ascii="Times New Roman" w:hAnsi="Times New Roman" w:eastAsia="Times New Roman" w:cs="Times New Roman"/>
          <w:sz w:val="22"/>
          <w:szCs w:val="22"/>
          <w:lang w:val="en-PH"/>
        </w:rPr>
        <w:t>resolve the complaint, it shall proceed to try to eliminate or correct the alleged discriminatory housing practice by informal methods of conference, conciliation, and persuasion. If practicable, conciliation meetings must be held in the cities or other localities where the discriminatory housing practices allegedly occurred. Nothing said or done in the course of the informal endeavors may be made public or used as evidence in a subsequent proceeding under this chapter without the written consent of the per</w:t>
      </w:r>
      <w:r>
        <w:rPr>
          <w:rFonts w:ascii="Times New Roman" w:hAnsi="Times New Roman" w:eastAsia="Times New Roman" w:cs="Times New Roman"/>
          <w:sz w:val="22"/>
          <w:szCs w:val="22"/>
          <w:lang w:val="en-PH"/>
        </w:rPr>
        <w:t>sons concerned. An employee of the commission who makes public any information in violation of this provision is guilty of a misdemeanor punishable by a fine of not more than two hundred dollars or imprisoned for not more than thirty days.</w:t>
      </w:r>
      <w:r>
        <w:rPr>
          <w:rFonts w:ascii="Times New Roman" w:hAnsi="Times New Roman" w:eastAsia="Times New Roman" w:cs="Times New Roman"/>
          <w:sz w:val="22"/>
          <w:szCs w:val="22"/>
          <w:lang w:val="en-PH"/>
        </w:rPr>
      </w:r>
    </w:p>
    <w:p xmlns:w14="http://schemas.microsoft.com/office/word/2010/wordml" w:rsidR="00482D12" w:rsidRDefault="00482D12" w14:paraId="15617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complaint under subsection (A) must be filed within one hundred eighty days after the alleged discriminatory housing practice occurred. The complaint must be in writing and shall state the facts upon which the allegations of a discriminatory housing practice are based. A complaint may be reasonably and fairly amended at any time. A respondent may file an answer to the complaint against him, not later than ten days after receipt of notice, and may be amended reasonably and fairly by the respondent at </w:t>
      </w:r>
      <w:r>
        <w:rPr>
          <w:rFonts w:ascii="Times New Roman" w:hAnsi="Times New Roman" w:eastAsia="Times New Roman" w:cs="Times New Roman"/>
          <w:sz w:val="22"/>
          <w:szCs w:val="22"/>
          <w:lang w:val="en-PH"/>
        </w:rPr>
        <w:t>any time. Both complaint and answer must be verified.</w:t>
      </w:r>
      <w:r>
        <w:rPr>
          <w:rFonts w:ascii="Times New Roman" w:hAnsi="Times New Roman" w:eastAsia="Times New Roman" w:cs="Times New Roman"/>
          <w:sz w:val="22"/>
          <w:szCs w:val="22"/>
          <w:lang w:val="en-PH"/>
        </w:rPr>
      </w:r>
    </w:p>
    <w:p xmlns:w14="http://schemas.microsoft.com/office/word/2010/wordml" w:rsidR="00482D12" w:rsidRDefault="00482D12" w14:paraId="70434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Wherever a local fair housing law provides rights and remedies for alleged discriminatory housing practices which substantially are equivalent to the rights and remedies provided in this chapter, the commission shall notify the appropriate local agency of any complaint filed under this chapter which appears to constitute a violation of the local fair housing law, and the commission shall take no further action with respect to the complaint if the local law enforcement official, within thirty days from </w:t>
      </w:r>
      <w:r>
        <w:rPr>
          <w:rFonts w:ascii="Times New Roman" w:hAnsi="Times New Roman" w:eastAsia="Times New Roman" w:cs="Times New Roman"/>
          <w:sz w:val="22"/>
          <w:szCs w:val="22"/>
          <w:lang w:val="en-PH"/>
        </w:rPr>
        <w:t>the date the alleged offense was brought to his attention, has commenced proceedings in the matter. In no event may the commission take further action unless it certifies that in its judgment, under the circumstances of the particular case, the protection of the rights of the parties or the interests of justice require the action.</w:t>
      </w:r>
      <w:r>
        <w:rPr>
          <w:rFonts w:ascii="Times New Roman" w:hAnsi="Times New Roman" w:eastAsia="Times New Roman" w:cs="Times New Roman"/>
          <w:sz w:val="22"/>
          <w:szCs w:val="22"/>
          <w:lang w:val="en-PH"/>
        </w:rPr>
      </w:r>
    </w:p>
    <w:p xmlns:w14="http://schemas.microsoft.com/office/word/2010/wordml" w:rsidR="00482D12" w:rsidRDefault="00482D12" w14:paraId="7B8D2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Complaints referred to the commission by the Department of Housing and Urban Development may not be referred by the commission to a local agency.</w:t>
      </w:r>
      <w:r>
        <w:rPr>
          <w:rFonts w:ascii="Times New Roman" w:hAnsi="Times New Roman" w:eastAsia="Times New Roman" w:cs="Times New Roman"/>
          <w:sz w:val="22"/>
          <w:szCs w:val="22"/>
          <w:lang w:val="en-PH"/>
        </w:rPr>
      </w:r>
    </w:p>
    <w:p xmlns:w14="http://schemas.microsoft.com/office/word/2010/wordml" w:rsidR="00482D12" w:rsidRDefault="00482D12" w14:paraId="09AD7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conciliation agreement arising out of conciliation efforts by the commission must be an agreement between the respondent and the complainant and is subject to the approval of the commission. Each conciliation agreement must be made public unless the complainant and respondent otherwise agree and the commission determines that disclosure is not required to further the purposes of this chapter.</w:t>
      </w:r>
      <w:r>
        <w:rPr>
          <w:rFonts w:ascii="Times New Roman" w:hAnsi="Times New Roman" w:eastAsia="Times New Roman" w:cs="Times New Roman"/>
          <w:sz w:val="22"/>
          <w:szCs w:val="22"/>
          <w:lang w:val="en-PH"/>
        </w:rPr>
      </w:r>
    </w:p>
    <w:p xmlns:w14="http://schemas.microsoft.com/office/word/2010/wordml" w:rsidR="00482D12" w:rsidRDefault="00482D12" w14:paraId="76EE9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investigation must be completed in no more than one hundred days after receipt of the complaint. If the commission is unable to complete the investigation within one hundred days, it shall notify the complainant and respondent in writing of the reasons for not doing so.</w:t>
      </w:r>
      <w:r>
        <w:rPr>
          <w:rFonts w:ascii="Times New Roman" w:hAnsi="Times New Roman" w:eastAsia="Times New Roman" w:cs="Times New Roman"/>
          <w:sz w:val="22"/>
          <w:szCs w:val="22"/>
          <w:lang w:val="en-PH"/>
        </w:rPr>
      </w:r>
    </w:p>
    <w:p xmlns:w14="http://schemas.microsoft.com/office/word/2010/wordml" w:rsidR="00482D12" w:rsidRDefault="00482D12" w14:paraId="10BAB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shall make final administrative disposition of a complaint within one year of the date of receipt of a complaint unless it is impractical to do so. If the commission is unable to do so, it shall notify the complainant and respondent, in writing, of the reasons for not doing so.</w:t>
      </w:r>
      <w:r>
        <w:rPr>
          <w:rFonts w:ascii="Times New Roman" w:hAnsi="Times New Roman" w:eastAsia="Times New Roman" w:cs="Times New Roman"/>
          <w:sz w:val="22"/>
          <w:szCs w:val="22"/>
          <w:lang w:val="en-PH"/>
        </w:rPr>
      </w:r>
    </w:p>
    <w:p xmlns:w14="http://schemas.microsoft.com/office/word/2010/wordml" w:rsidR="00482D12" w:rsidRDefault="00482D12" w14:paraId="3FCD5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any proceeding brought pursuant to this section, the burden of proof is on the complainant.</w:t>
      </w:r>
      <w:r>
        <w:rPr>
          <w:rFonts w:ascii="Times New Roman" w:hAnsi="Times New Roman" w:eastAsia="Times New Roman" w:cs="Times New Roman"/>
          <w:sz w:val="22"/>
          <w:szCs w:val="22"/>
          <w:lang w:val="en-PH"/>
        </w:rPr>
      </w:r>
    </w:p>
    <w:p xmlns:w14="http://schemas.microsoft.com/office/word/2010/wordml" w:rsidR="00482D12" w:rsidRDefault="00482D12" w14:paraId="4AD8F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Whenever an action filed by an individual in court pursuant to this section or Section 31-21-140 comes to trial, the commission shall terminate all efforts to obtain voluntary compliance.</w:t>
      </w:r>
      <w:r>
        <w:rPr>
          <w:rFonts w:ascii="Times New Roman" w:hAnsi="Times New Roman" w:eastAsia="Times New Roman" w:cs="Times New Roman"/>
          <w:sz w:val="22"/>
          <w:szCs w:val="22"/>
          <w:lang w:val="en-PH"/>
        </w:rPr>
      </w:r>
    </w:p>
    <w:p xmlns:w14="http://schemas.microsoft.com/office/word/2010/wordml" w14:paraId="7918037B" w14:textId="77777777">
      <w:pPr>
        <w:spacing w:before="0" w:after="0" w:line="240" w:lineRule="auto"/>
      </w:pPr>
      <w:r>
        <w:t/>
      </w:r>
    </w:p>
    <w:p xmlns:w14="http://schemas.microsoft.com/office/word/2010/wordml" w:rsidR="00482D12" w:rsidRDefault="00482D12" w14:paraId="5905B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 1990 Act No. 445, § 2.</w:t>
      </w:r>
      <w:r>
        <w:rPr>
          <w:rFonts w:ascii="Times New Roman" w:hAnsi="Times New Roman" w:eastAsia="Times New Roman" w:cs="Times New Roman"/>
          <w:sz w:val="22"/>
          <w:szCs w:val="22"/>
          <w:lang w:val="en-PH"/>
        </w:rPr>
      </w:r>
    </w:p>
    <w:p xmlns:w14="http://schemas.microsoft.com/office/word/2010/wordml" w14:paraId="2B2023C1" w14:textId="77777777">
      <w:pPr>
        <w:spacing w:before="0" w:after="0" w:line="240" w:lineRule="auto"/>
      </w:pPr>
      <w:r>
        <w:t/>
      </w:r>
    </w:p>
    <w:p xmlns:w14="http://schemas.microsoft.com/office/word/2010/wordml" w:rsidR="00482D12" w:rsidRDefault="00482D12" w14:paraId="0C7FE0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31-21-130. Investigator's report and recommendation; dismissal of or hearing on complaint; civil action; amending of complaint; subpoenas; hearing by commission; opinion and order; review; court appeals; enforcement orders.</w:t>
      </w:r>
      <w:r>
        <w:rPr>
          <w:rFonts w:ascii="Times New Roman" w:hAnsi="Times New Roman" w:eastAsia="Times New Roman" w:cs="Times New Roman"/>
          <w:b w:val="true"/>
          <w:sz w:val="22"/>
          <w:szCs w:val="22"/>
          <w:lang w:val="en-PH"/>
        </w:rPr>
      </w:r>
    </w:p>
    <w:p xmlns:w14="http://schemas.microsoft.com/office/word/2010/wordml" w:rsidR="00482D12" w:rsidRDefault="00482D12" w14:paraId="2D5C3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not sooner resolved, the investigator, upon completion of his investigation, shall submit to the commissioner a statement of the facts disclosed by his investigation and recommend either that the complaint be dismissed or that a panel of commission members be designated to hear the complaint. The commissioner, after review of the case file and the statement and recommendation of the investigator, shall issue an order either of dismissal or for a hearing, which is not subject to judicial or other fur</w:t>
      </w:r>
      <w:r>
        <w:rPr>
          <w:rFonts w:ascii="Times New Roman" w:hAnsi="Times New Roman" w:eastAsia="Times New Roman" w:cs="Times New Roman"/>
          <w:sz w:val="22"/>
          <w:szCs w:val="22"/>
          <w:lang w:val="en-PH"/>
        </w:rPr>
        <w:t>ther review.</w:t>
      </w:r>
      <w:r>
        <w:rPr>
          <w:rFonts w:ascii="Times New Roman" w:hAnsi="Times New Roman" w:eastAsia="Times New Roman" w:cs="Times New Roman"/>
          <w:sz w:val="22"/>
          <w:szCs w:val="22"/>
          <w:lang w:val="en-PH"/>
        </w:rPr>
      </w:r>
    </w:p>
    <w:p xmlns:w14="http://schemas.microsoft.com/office/word/2010/wordml" w:rsidR="00482D12" w:rsidRDefault="00482D12" w14:paraId="0B59A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order is for dismissal, the commissioner shall mail a copy of the order to the complainant and the respondent at their last known addresses. The complainant may bring an action against the respondent in circuit court within ninety days of the date of the dismissal or within one year from the date of the violation alleged, whichever occurs later, to enforce the rights granted or protected by this chapter and to seek relief as provided for in Section 31-21-140.</w:t>
      </w:r>
      <w:r>
        <w:rPr>
          <w:rFonts w:ascii="Times New Roman" w:hAnsi="Times New Roman" w:eastAsia="Times New Roman" w:cs="Times New Roman"/>
          <w:sz w:val="22"/>
          <w:szCs w:val="22"/>
          <w:lang w:val="en-PH"/>
        </w:rPr>
      </w:r>
    </w:p>
    <w:p xmlns:w14="http://schemas.microsoft.com/office/word/2010/wordml" w:rsidR="00482D12" w:rsidRDefault="00482D12" w14:paraId="7286E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the order is for a hearing, the commissioner shall attach to it a notice and a copy of the complaint and require the respondent to answer the complaint at a hearing at a time and place specified in the notice and shall serve upon the respondent a copy of the order, the complaint, and the notice.</w:t>
      </w:r>
      <w:r>
        <w:rPr>
          <w:rFonts w:ascii="Times New Roman" w:hAnsi="Times New Roman" w:eastAsia="Times New Roman" w:cs="Times New Roman"/>
          <w:sz w:val="22"/>
          <w:szCs w:val="22"/>
          <w:lang w:val="en-PH"/>
        </w:rPr>
      </w:r>
    </w:p>
    <w:p xmlns:w14="http://schemas.microsoft.com/office/word/2010/wordml" w:rsidR="00482D12" w:rsidRDefault="00482D12" w14:paraId="68465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Either party may elect to have the claims asserted in the complaint decided in a civil action. The commissioner's notice must be sent to all parties and inform them of their right to take civil action. An election must be made within twenty days after receipt of the notice. A party making this election shall notify the commissioner and all other parties.</w:t>
      </w:r>
      <w:r>
        <w:rPr>
          <w:rFonts w:ascii="Times New Roman" w:hAnsi="Times New Roman" w:eastAsia="Times New Roman" w:cs="Times New Roman"/>
          <w:sz w:val="22"/>
          <w:szCs w:val="22"/>
          <w:lang w:val="en-PH"/>
        </w:rPr>
      </w:r>
    </w:p>
    <w:p xmlns:w14="http://schemas.microsoft.com/office/word/2010/wordml" w:rsidR="00482D12" w:rsidRDefault="00482D12" w14:paraId="7C877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election is made for a civil action, the commissioner shall, within thirty days from the date of election, commence and maintain a civil action pursuant to Section 31-21-140 on behalf of the aggrieved person.</w:t>
      </w:r>
      <w:r>
        <w:rPr>
          <w:rFonts w:ascii="Times New Roman" w:hAnsi="Times New Roman" w:eastAsia="Times New Roman" w:cs="Times New Roman"/>
          <w:sz w:val="22"/>
          <w:szCs w:val="22"/>
          <w:lang w:val="en-PH"/>
        </w:rPr>
      </w:r>
    </w:p>
    <w:p xmlns:w14="http://schemas.microsoft.com/office/word/2010/wordml" w:rsidR="00482D12" w:rsidRDefault="00482D12" w14:paraId="51005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any time before a hearing, a complaint may be amended by the commissioner upon the request of the investigator or of the complainant or of the respondent. Complaints may be amended during a hearing only upon a majority vote of the panel of commission members for the hearing.</w:t>
      </w:r>
      <w:r>
        <w:rPr>
          <w:rFonts w:ascii="Times New Roman" w:hAnsi="Times New Roman" w:eastAsia="Times New Roman" w:cs="Times New Roman"/>
          <w:sz w:val="22"/>
          <w:szCs w:val="22"/>
          <w:lang w:val="en-PH"/>
        </w:rPr>
      </w:r>
    </w:p>
    <w:p xmlns:w14="http://schemas.microsoft.com/office/word/2010/wordml" w:rsidR="00482D12" w:rsidRDefault="00482D12" w14:paraId="36EB8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r>
        <w:rPr>
          <w:rFonts w:ascii="Times New Roman" w:hAnsi="Times New Roman" w:eastAsia="Times New Roman" w:cs="Times New Roman"/>
          <w:sz w:val="22"/>
          <w:szCs w:val="22"/>
          <w:lang w:val="en-PH"/>
        </w:rPr>
      </w:r>
    </w:p>
    <w:p xmlns:w14="http://schemas.microsoft.com/office/word/2010/wordml" w:rsidR="00482D12" w:rsidRDefault="00482D12" w14:paraId="199C9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notification by any party that any party or witness has failed to permit access, failed to comply with a subpoena or subpoena duces tecum, refused to have his deposition taken, refused to answer interrogatories, or otherwise refused to allow discovery, the commission, upon notice to the party or witness, shall apply to a court of competent jurisdiction for an order requiring discovery and other good-faith compliance unless the commission determines that the discovery would be unreasonably or undul</w:t>
      </w:r>
      <w:r>
        <w:rPr>
          <w:rFonts w:ascii="Times New Roman" w:hAnsi="Times New Roman" w:eastAsia="Times New Roman" w:cs="Times New Roman"/>
          <w:sz w:val="22"/>
          <w:szCs w:val="22"/>
          <w:lang w:val="en-PH"/>
        </w:rPr>
        <w:t>y burdensome.</w:t>
      </w:r>
      <w:r>
        <w:rPr>
          <w:rFonts w:ascii="Times New Roman" w:hAnsi="Times New Roman" w:eastAsia="Times New Roman" w:cs="Times New Roman"/>
          <w:sz w:val="22"/>
          <w:szCs w:val="22"/>
          <w:lang w:val="en-PH"/>
        </w:rPr>
      </w:r>
    </w:p>
    <w:p xmlns:w14="http://schemas.microsoft.com/office/word/2010/wordml" w:rsidR="00482D12" w:rsidRDefault="00482D12" w14:paraId="1DC41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Upon request by the commissioner, the chairman of the commission shall designate a panel of three members of the commission to sit as the commission to hear the complaint.</w:t>
      </w:r>
      <w:r>
        <w:rPr>
          <w:rFonts w:ascii="Times New Roman" w:hAnsi="Times New Roman" w:eastAsia="Times New Roman" w:cs="Times New Roman"/>
          <w:sz w:val="22"/>
          <w:szCs w:val="22"/>
          <w:lang w:val="en-PH"/>
        </w:rPr>
      </w:r>
    </w:p>
    <w:p xmlns:w14="http://schemas.microsoft.com/office/word/2010/wordml" w:rsidR="00482D12" w:rsidRDefault="00482D12" w14:paraId="5B0B0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At any hearing held pursuant to this section, the case in support of the complaint must be presented before the panel by one or more of the commission's employees or agents or by legal representatives of the complaining party. Endeavors at conciliation by the investigator may not be received into evidence nor otherwise made known to the members of the panel.</w:t>
      </w:r>
      <w:r>
        <w:rPr>
          <w:rFonts w:ascii="Times New Roman" w:hAnsi="Times New Roman" w:eastAsia="Times New Roman" w:cs="Times New Roman"/>
          <w:sz w:val="22"/>
          <w:szCs w:val="22"/>
          <w:lang w:val="en-PH"/>
        </w:rPr>
      </w:r>
    </w:p>
    <w:p xmlns:w14="http://schemas.microsoft.com/office/word/2010/wordml" w:rsidR="00482D12" w:rsidRDefault="00482D12" w14:paraId="48F3D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respondent shall submit a written answer to the complaint and appear at the hearing in person or by counsel and may submit evidence. The respondent may amend his answer reasonably and fairly.</w:t>
      </w:r>
      <w:r>
        <w:rPr>
          <w:rFonts w:ascii="Times New Roman" w:hAnsi="Times New Roman" w:eastAsia="Times New Roman" w:cs="Times New Roman"/>
          <w:sz w:val="22"/>
          <w:szCs w:val="22"/>
          <w:lang w:val="en-PH"/>
        </w:rPr>
      </w:r>
    </w:p>
    <w:p xmlns:w14="http://schemas.microsoft.com/office/word/2010/wordml" w:rsidR="00482D12" w:rsidRDefault="00482D12" w14:paraId="37F3A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(J) The complainant must be permitted to be present and submit evidence.</w:t>
      </w:r>
      <w:r>
        <w:rPr>
          <w:rFonts w:ascii="Times New Roman" w:hAnsi="Times New Roman" w:eastAsia="Times New Roman" w:cs="Times New Roman"/>
          <w:sz w:val="22"/>
          <w:szCs w:val="22"/>
          <w:lang w:val="en-PH"/>
        </w:rPr>
      </w:r>
    </w:p>
    <w:p xmlns:w14="http://schemas.microsoft.com/office/word/2010/wordml" w:rsidR="00482D12" w:rsidRDefault="00482D12" w14:paraId="5186A9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Proceedings under this section are subject to the provisions of Chapter 23 of Title 1 (Administrative Procedures Act) and, in the case of conflict between the provisions of this chapter and Chapter 23 of Title 1, the provisions of Chapter 23 of Title 1 shall govern. A recording of the proceedings must be made, which may be transcribed subsequently upon request and payment of a reasonable fee by the complainant or the respondent. The fee must be set by the commission or upon motion of the panel, in whic</w:t>
      </w:r>
      <w:r>
        <w:rPr>
          <w:rFonts w:ascii="Times New Roman" w:hAnsi="Times New Roman" w:eastAsia="Times New Roman" w:cs="Times New Roman"/>
          <w:sz w:val="22"/>
          <w:szCs w:val="22"/>
          <w:lang w:val="en-PH"/>
        </w:rPr>
        <w:t>h case copies of the transcription must be made available to the complainant or the respondent upon request and payment of a reasonable fee to be set by the commission.</w:t>
      </w:r>
      <w:r>
        <w:rPr>
          <w:rFonts w:ascii="Times New Roman" w:hAnsi="Times New Roman" w:eastAsia="Times New Roman" w:cs="Times New Roman"/>
          <w:sz w:val="22"/>
          <w:szCs w:val="22"/>
          <w:lang w:val="en-PH"/>
        </w:rPr>
      </w:r>
    </w:p>
    <w:p xmlns:w14="http://schemas.microsoft.com/office/word/2010/wordml" w:rsidR="00482D12" w:rsidRDefault="00482D12" w14:paraId="3F7D5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If, upon all the evidence at the hearing, the panel shall find that the respondent has engaged in any unlawful discriminatory practice, it shall state its findings of fact and serve upon the complainant and the respondent in the name of the commission an opinion and order for appropriate relief which may include that the unlawful discriminatory practice be discontinued, actual damages, civil penalties which may not be greater than civil penalties established by the federal Fair Housing Act in Section 3</w:t>
      </w:r>
      <w:r>
        <w:rPr>
          <w:rFonts w:ascii="Times New Roman" w:hAnsi="Times New Roman" w:eastAsia="Times New Roman" w:cs="Times New Roman"/>
          <w:sz w:val="22"/>
          <w:szCs w:val="22"/>
          <w:lang w:val="en-PH"/>
        </w:rPr>
        <w:t>612, and reasonable attorney's fees. The commission may retain jurisdiction of the case until it is satisfied of compliance by the respondent of its order.</w:t>
      </w:r>
      <w:r>
        <w:rPr>
          <w:rFonts w:ascii="Times New Roman" w:hAnsi="Times New Roman" w:eastAsia="Times New Roman" w:cs="Times New Roman"/>
          <w:sz w:val="22"/>
          <w:szCs w:val="22"/>
          <w:lang w:val="en-PH"/>
        </w:rPr>
      </w:r>
    </w:p>
    <w:p xmlns:w14="http://schemas.microsoft.com/office/word/2010/wordml" w:rsidR="00482D12" w:rsidRDefault="00482D12" w14:paraId="41919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If, upon all the evidence at the hearing, the panel finds that the respondent has not engaged in any unlawful discriminatory practice, the panel shall state its findings of fact and serve upon the complainant and the respondent an opinion and order dismissing the complaint as to the respondent. A prevailing respondent may apply to the commission for an award of reasonable attorney's fees and costs.</w:t>
      </w:r>
      <w:r>
        <w:rPr>
          <w:rFonts w:ascii="Times New Roman" w:hAnsi="Times New Roman" w:eastAsia="Times New Roman" w:cs="Times New Roman"/>
          <w:sz w:val="22"/>
          <w:szCs w:val="22"/>
          <w:lang w:val="en-PH"/>
        </w:rPr>
      </w:r>
    </w:p>
    <w:p xmlns:w14="http://schemas.microsoft.com/office/word/2010/wordml" w:rsidR="00482D12" w:rsidRDefault="00482D12" w14:paraId="29B53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A copy of the opinion and order of the commission must be delivered in all cases to the Attorney General and to such other public officers as the commission considers proper. Copies of the opinion and order must be available to the public for inspection upon request, and copies must be made available to any person upon payment of a reasonable fee set by the commission.</w:t>
      </w:r>
      <w:r>
        <w:rPr>
          <w:rFonts w:ascii="Times New Roman" w:hAnsi="Times New Roman" w:eastAsia="Times New Roman" w:cs="Times New Roman"/>
          <w:sz w:val="22"/>
          <w:szCs w:val="22"/>
          <w:lang w:val="en-PH"/>
        </w:rPr>
      </w:r>
    </w:p>
    <w:p xmlns:w14="http://schemas.microsoft.com/office/word/2010/wordml" w:rsidR="00482D12" w:rsidRDefault="00482D12" w14:paraId="499D1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(O)(1) If an application for review is made to the commission within fourteen days from the date of the order of the commission, the commission, for good cause shown, shall review the order and evidence, receive further evidence, rehear the parties or their representatives, and, if proper, amend the order.</w:t>
      </w:r>
      <w:r>
        <w:rPr>
          <w:rFonts w:ascii="Times New Roman" w:hAnsi="Times New Roman" w:eastAsia="Times New Roman" w:cs="Times New Roman"/>
          <w:sz w:val="22"/>
          <w:szCs w:val="22"/>
          <w:lang w:val="en-PH"/>
        </w:rPr>
      </w:r>
    </w:p>
    <w:p xmlns:w14="http://schemas.microsoft.com/office/word/2010/wordml" w:rsidR="00482D12" w:rsidRDefault="00482D12" w14:paraId="0BEB6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order of the commission, as provided in subsection (L), if not reviewed in due time, or an order of the commission upon the review, as provided for in item (1), is conclusive and binding as to all questions of fact unless clearly erroneous in view of the reliable, probative, and substantive evidence in the whole record. Either party to the dispute, within thirty days after receipt of notice to be sent by registered mail of the order, but not after that time, may appeal from the decision of the comm</w:t>
      </w:r>
      <w:r>
        <w:rPr>
          <w:rFonts w:ascii="Times New Roman" w:hAnsi="Times New Roman" w:eastAsia="Times New Roman" w:cs="Times New Roman"/>
          <w:sz w:val="22"/>
          <w:szCs w:val="22"/>
          <w:lang w:val="en-PH"/>
        </w:rPr>
        <w:t>ission to the Administrative Law Court as provided in Sections 1-23-380(B) and 1-23-600(D). In case of an appeal from the decision of the commission, the appeal operates as a supersedeas for thirty days only, unless otherwise ordered by the administrative law judge, and after that the respondent is required to comply with the order involved in the appeal or certification until the questions at issue in it are determined fully in accordance with the provisions of this chapter.</w:t>
      </w:r>
      <w:r>
        <w:rPr>
          <w:rFonts w:ascii="Times New Roman" w:hAnsi="Times New Roman" w:eastAsia="Times New Roman" w:cs="Times New Roman"/>
          <w:sz w:val="22"/>
          <w:szCs w:val="22"/>
          <w:lang w:val="en-PH"/>
        </w:rPr>
      </w:r>
    </w:p>
    <w:p xmlns:w14="http://schemas.microsoft.com/office/word/2010/wordml" w:rsidR="00482D12" w:rsidRDefault="00482D12" w14:paraId="0D334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commission may institute a proceeding for enforcement of its order of subsection (L), or its amended order of item (1) after thirty days from the date of the order, by filing a petition in the court of common pleas of the county in which the hearing occurred, or where a person against whom the order is entered resides or transacts business.</w:t>
      </w:r>
      <w:r>
        <w:rPr>
          <w:rFonts w:ascii="Times New Roman" w:hAnsi="Times New Roman" w:eastAsia="Times New Roman" w:cs="Times New Roman"/>
          <w:sz w:val="22"/>
          <w:szCs w:val="22"/>
          <w:lang w:val="en-PH"/>
        </w:rPr>
      </w:r>
    </w:p>
    <w:p xmlns:w14="http://schemas.microsoft.com/office/word/2010/wordml" w:rsidR="00482D12" w:rsidRDefault="00482D12" w14:paraId="6901F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no appeal pursuant to item (2) is initiated, the commission may obtain a decree of the court for enforcement of its order upon a showing that a copy of the petition for enforcement was served upon the party subject to the dictates of the commission's order.</w:t>
      </w:r>
      <w:r>
        <w:rPr>
          <w:rFonts w:ascii="Times New Roman" w:hAnsi="Times New Roman" w:eastAsia="Times New Roman" w:cs="Times New Roman"/>
          <w:sz w:val="22"/>
          <w:szCs w:val="22"/>
          <w:lang w:val="en-PH"/>
        </w:rPr>
      </w:r>
    </w:p>
    <w:p xmlns:w14="http://schemas.microsoft.com/office/word/2010/wordml" w14:paraId="0974E072" w14:textId="77777777">
      <w:pPr>
        <w:spacing w:before="0" w:after="0" w:line="240" w:lineRule="auto"/>
      </w:pPr>
      <w:r>
        <w:t/>
      </w:r>
    </w:p>
    <w:p xmlns:w14="http://schemas.microsoft.com/office/word/2010/wordml" w:rsidR="00482D12" w:rsidRDefault="00482D12" w14:paraId="2A05F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 1990 Act No. 445, §§ 3-5; 2006 Act No. 387, § 16, eff July 1, 2006.</w:t>
      </w:r>
      <w:r>
        <w:rPr>
          <w:rFonts w:ascii="Times New Roman" w:hAnsi="Times New Roman" w:eastAsia="Times New Roman" w:cs="Times New Roman"/>
          <w:sz w:val="22"/>
          <w:szCs w:val="22"/>
          <w:lang w:val="en-PH"/>
        </w:rPr>
      </w:r>
    </w:p>
    <w:p xmlns:w14="http://schemas.microsoft.com/office/word/2010/wordml" w:rsidR="00482D12" w:rsidRDefault="00482D12" w14:paraId="23D61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82D12" w:rsidRDefault="00482D12" w14:paraId="43BB0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482D12" w:rsidRDefault="00482D12" w14:paraId="13A47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482D12" w:rsidRDefault="00482D12" w14:paraId="36B62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482D12" w:rsidRDefault="00482D12" w14:paraId="48691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rsidR="00482D12" w:rsidRDefault="00482D12" w14:paraId="76AF7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82D12" w:rsidRDefault="00482D12" w14:paraId="1D7F1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(O), in subparagraph (2) in the second sentence substituted "Administrative Law Court as provided in Sections 1-23-380(B) and 1-23-600(D)" for "court of common pleas of the county in which the hearing occurred, or in which the respondent resides or has his principal office", and in the third sentence substituted "administrative law judge" for "court"; and made nonsubstantive changes throughout.</w:t>
      </w:r>
      <w:r>
        <w:rPr>
          <w:rFonts w:ascii="Times New Roman" w:hAnsi="Times New Roman" w:eastAsia="Times New Roman" w:cs="Times New Roman"/>
          <w:sz w:val="22"/>
          <w:szCs w:val="22"/>
          <w:lang w:val="en-PH"/>
        </w:rPr>
      </w:r>
    </w:p>
    <w:p xmlns:w14="http://schemas.microsoft.com/office/word/2010/wordml" w14:paraId="42181085" w14:textId="77777777">
      <w:pPr>
        <w:spacing w:before="0" w:after="0" w:line="240" w:lineRule="auto"/>
      </w:pPr>
      <w:r>
        <w:t/>
      </w:r>
    </w:p>
    <w:p xmlns:w14="http://schemas.microsoft.com/office/word/2010/wordml" w:rsidR="00482D12" w:rsidRDefault="00482D12" w14:paraId="466F9E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31-21-140. Civil action; damages.</w:t>
      </w:r>
      <w:r>
        <w:rPr>
          <w:rFonts w:ascii="Times New Roman" w:hAnsi="Times New Roman" w:eastAsia="Times New Roman" w:cs="Times New Roman"/>
          <w:b w:val="true"/>
          <w:sz w:val="22"/>
          <w:szCs w:val="22"/>
          <w:lang w:val="en-PH"/>
        </w:rPr>
      </w:r>
    </w:p>
    <w:p xmlns:w14="http://schemas.microsoft.com/office/word/2010/wordml" w:rsidR="00482D12" w:rsidRDefault="00482D12" w14:paraId="51664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civil action must be commenced within one year after the alleged discriminatory housing practice has occurred. However, the court shall continue a civil case brought pursuant to this section from time to time before bringing it to trial if the court believes that the conciliation efforts of the commission or local agency are likely to result in satisfactory settlement of the discriminatory housing practice complained of in the complaint made to the commission or to the local agency and which practice</w:t>
      </w:r>
      <w:r>
        <w:rPr>
          <w:rFonts w:ascii="Times New Roman" w:hAnsi="Times New Roman" w:eastAsia="Times New Roman" w:cs="Times New Roman"/>
          <w:sz w:val="22"/>
          <w:szCs w:val="22"/>
          <w:lang w:val="en-PH"/>
        </w:rPr>
        <w:t xml:space="preserve"> forms the basis for the action in court. Any sale, encumbrance, or rental consummated before the issuance of any court order issued under the authority of this chapter and involving a bona fide purchaser, encumbrances, or tenant without actual notice of the existence of the filing of a complaint or civil action under the provisions of this chapter are not affected. A civil action may be commenced by an aggrieved person whether or not a complaint has been filed with the commission.</w:t>
      </w:r>
      <w:r>
        <w:rPr>
          <w:rFonts w:ascii="Times New Roman" w:hAnsi="Times New Roman" w:eastAsia="Times New Roman" w:cs="Times New Roman"/>
          <w:sz w:val="22"/>
          <w:szCs w:val="22"/>
          <w:lang w:val="en-PH"/>
        </w:rPr>
      </w:r>
    </w:p>
    <w:p xmlns:w14="http://schemas.microsoft.com/office/word/2010/wordml" w:rsidR="00482D12" w:rsidRDefault="00482D12" w14:paraId="68546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grant as relief, as it considers appropriate, any permanent or temporary injunction, temporary restraining order, or other order and may award the plaintiff actual damages, and punitive damages, together with court costs and reasonable attorney's fees in the case of a prevailing party, if the prevailing party in the opinion of the court is not financially able to assume the attorney's fees.</w:t>
      </w:r>
      <w:r>
        <w:rPr>
          <w:rFonts w:ascii="Times New Roman" w:hAnsi="Times New Roman" w:eastAsia="Times New Roman" w:cs="Times New Roman"/>
          <w:sz w:val="22"/>
          <w:szCs w:val="22"/>
          <w:lang w:val="en-PH"/>
        </w:rPr>
      </w:r>
    </w:p>
    <w:p xmlns:w14="http://schemas.microsoft.com/office/word/2010/wordml" w14:paraId="5F6B8C45" w14:textId="77777777">
      <w:pPr>
        <w:spacing w:before="0" w:after="0" w:line="240" w:lineRule="auto"/>
      </w:pPr>
      <w:r>
        <w:t/>
      </w:r>
    </w:p>
    <w:p xmlns:w14="http://schemas.microsoft.com/office/word/2010/wordml" w:rsidR="00482D12" w:rsidRDefault="00482D12" w14:paraId="6F496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 1990 Act No. 445, § 6.</w:t>
      </w:r>
      <w:r>
        <w:rPr>
          <w:rFonts w:ascii="Times New Roman" w:hAnsi="Times New Roman" w:eastAsia="Times New Roman" w:cs="Times New Roman"/>
          <w:sz w:val="22"/>
          <w:szCs w:val="22"/>
          <w:lang w:val="en-PH"/>
        </w:rPr>
      </w:r>
    </w:p>
    <w:p xmlns:w14="http://schemas.microsoft.com/office/word/2010/wordml" w14:paraId="296433C5" w14:textId="77777777">
      <w:pPr>
        <w:spacing w:before="0" w:after="0" w:line="240" w:lineRule="auto"/>
      </w:pPr>
      <w:r>
        <w:t/>
      </w:r>
    </w:p>
    <w:p xmlns:w14="http://schemas.microsoft.com/office/word/2010/wordml" w:rsidR="00482D12" w:rsidRDefault="00482D12" w14:paraId="3E2DB7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31-21-150. Coordination regarding complaint filed with multiple agencies.</w:t>
      </w:r>
      <w:r>
        <w:rPr>
          <w:rFonts w:ascii="Times New Roman" w:hAnsi="Times New Roman" w:eastAsia="Times New Roman" w:cs="Times New Roman"/>
          <w:b w:val="true"/>
          <w:sz w:val="22"/>
          <w:szCs w:val="22"/>
          <w:lang w:val="en-PH"/>
        </w:rPr>
      </w:r>
    </w:p>
    <w:p xmlns:w14="http://schemas.microsoft.com/office/word/2010/wordml" w:rsidR="00482D12" w:rsidRDefault="00482D12" w14:paraId="6C8B4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accepting any complaint under this chapter, the commission shall determine if the complainant has filed a similar complaint with the Federal Home Loan Bank Board, the Comptroller of the Currency, the Federal Deposit Insurance Corporation of the Federal Reserve System, the United States Department of Housing and Urban Development, or any other agency with authority to investigate and resolve complaints alleging a violation of this chapter. If a complaint has been filed or is filed, subsequently the c</w:t>
      </w:r>
      <w:r>
        <w:rPr>
          <w:rFonts w:ascii="Times New Roman" w:hAnsi="Times New Roman" w:eastAsia="Times New Roman" w:cs="Times New Roman"/>
          <w:sz w:val="22"/>
          <w:szCs w:val="22"/>
          <w:lang w:val="en-PH"/>
        </w:rPr>
        <w:t>ommission shall coordinate efforts to resolve the complaint with that agency in order to avoid multiple investigations of the respondent.</w:t>
      </w:r>
      <w:r>
        <w:rPr>
          <w:rFonts w:ascii="Times New Roman" w:hAnsi="Times New Roman" w:eastAsia="Times New Roman" w:cs="Times New Roman"/>
          <w:sz w:val="22"/>
          <w:szCs w:val="22"/>
          <w:lang w:val="en-PH"/>
        </w:rPr>
      </w:r>
    </w:p>
    <w:p xmlns:w14="http://schemas.microsoft.com/office/word/2010/wordml" w14:paraId="1C43F95F" w14:textId="77777777">
      <w:pPr>
        <w:spacing w:before="0" w:after="0" w:line="240" w:lineRule="auto"/>
      </w:pPr>
      <w:r>
        <w:t/>
      </w:r>
    </w:p>
    <w:p xmlns:w14="http://schemas.microsoft.com/office/word/2010/wordml" w:rsidR="00482D12" w:rsidRDefault="00482D12" w14:paraId="29F52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72,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