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fa82dd5acc424b" /><Relationship Type="http://schemas.openxmlformats.org/package/2006/relationships/metadata/core-properties" Target="/package/services/metadata/core-properties/349bcb4806574e9ebce3373ea8c7d060.psmdcp" Id="R7e2be834766f4b9b" /></Relationships>
</file>

<file path=word/document.xml><?xml version="1.0" encoding="utf-8"?>
<w:document xmlns:w="http://schemas.openxmlformats.org/wordprocessingml/2006/main">
  <w:body>
    <w:p xmlns:w14="http://schemas.microsoft.com/office/word/2010/wordml" w:rsidR="001F482B" w:rsidRDefault="001F482B" w14:paraId="2B58934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23</w:t>
      </w:r>
      <w:r>
        <w:rPr>
          <w:rFonts w:ascii="Times New Roman" w:hAnsi="Times New Roman" w:eastAsia="Times New Roman" w:cs="Times New Roman"/>
          <w:sz w:val="22"/>
          <w:szCs w:val="22"/>
        </w:rPr>
      </w:r>
    </w:p>
    <w:p xmlns:w14="http://schemas.microsoft.com/office/word/2010/wordml" w:rsidR="001F482B" w:rsidRDefault="001F482B" w14:paraId="3063C05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Offenses Involving Weapons</w:t>
      </w:r>
      <w:r>
        <w:rPr>
          <w:rFonts w:ascii="Times New Roman" w:hAnsi="Times New Roman" w:eastAsia="Times New Roman" w:cs="Times New Roman"/>
          <w:sz w:val="22"/>
          <w:szCs w:val="22"/>
        </w:rPr>
      </w:r>
    </w:p>
    <w:p xmlns:w14="http://schemas.microsoft.com/office/word/2010/wordml" w:rsidR="001F482B" w:rsidRDefault="001F482B" w14:paraId="62242C2E" w14:textId="77777777">
      <w:pPr>
        <w:spacing w:before="0" w:after="0" w:line="240" w:lineRule="auto"/>
        <w:rPr>
          <w:rFonts w:ascii="Arial" w:hAnsi="Arial" w:cs="Arial"/>
        </w:rPr>
      </w:pPr>
    </w:p>
    <w:p xmlns:w14="http://schemas.microsoft.com/office/word/2010/wordml" w:rsidR="001F482B" w:rsidRDefault="001F482B" w14:paraId="145E20F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1F482B" w:rsidRDefault="001F482B" w14:paraId="673852B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Handguns</w:t>
      </w:r>
      <w:r>
        <w:rPr>
          <w:rFonts w:ascii="Times New Roman" w:hAnsi="Times New Roman" w:eastAsia="Times New Roman" w:cs="Times New Roman"/>
          <w:sz w:val="22"/>
          <w:szCs w:val="22"/>
        </w:rPr>
      </w:r>
    </w:p>
    <w:p xmlns:w14="http://schemas.microsoft.com/office/word/2010/wordml" w:rsidR="001F482B" w:rsidRDefault="001F482B" w14:paraId="68B5566D" w14:textId="77777777">
      <w:pPr>
        <w:spacing w:before="0" w:after="0" w:line="240" w:lineRule="auto"/>
        <w:rPr>
          <w:rFonts w:ascii="Arial" w:hAnsi="Arial" w:cs="Arial"/>
        </w:rPr>
      </w:pPr>
    </w:p>
    <w:p xmlns:w14="http://schemas.microsoft.com/office/word/2010/wordml" w:rsidR="001F482B" w:rsidRDefault="001F482B" w14:paraId="7BC1F3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16-23-10. Definitions.</w:t>
      </w:r>
      <w:r>
        <w:rPr>
          <w:rFonts w:ascii="Times New Roman" w:hAnsi="Times New Roman" w:eastAsia="Times New Roman" w:cs="Times New Roman"/>
          <w:b w:val="true"/>
          <w:sz w:val="22"/>
          <w:szCs w:val="22"/>
        </w:rPr>
      </w:r>
    </w:p>
    <w:p xmlns:w14="http://schemas.microsoft.com/office/word/2010/wordml" w:rsidR="001F482B" w:rsidRDefault="001F482B" w14:paraId="1902A1D0" w14:textId="77777777">
      <w:pPr>
        <w:spacing w:before="0" w:after="0" w:line="240" w:lineRule="auto"/>
        <w:rPr>
          <w:rFonts w:ascii="Arial" w:hAnsi="Arial" w:cs="Arial"/>
        </w:rPr>
      </w:pPr>
      <w:r>
        <w:rPr>
          <w:rFonts w:ascii="Times New Roman" w:hAnsi="Times New Roman" w:eastAsia="Times New Roman" w:cs="Times New Roman"/>
          <w:sz w:val="22"/>
          <w:szCs w:val="22"/>
        </w:rPr>
        <w:tab/>
        <w:t>When used in this article:</w:t>
      </w:r>
      <w:r>
        <w:rPr>
          <w:rFonts w:ascii="Times New Roman" w:hAnsi="Times New Roman" w:eastAsia="Times New Roman" w:cs="Times New Roman"/>
          <w:sz w:val="22"/>
          <w:szCs w:val="22"/>
        </w:rPr>
      </w:r>
    </w:p>
    <w:p xmlns:w14="http://schemas.microsoft.com/office/word/2010/wordml" w:rsidR="001F482B" w:rsidRDefault="001F482B" w14:paraId="6540CF86" w14:textId="77777777">
      <w:pPr>
        <w:spacing w:before="0" w:after="0" w:line="240" w:lineRule="auto"/>
        <w:rPr>
          <w:rFonts w:ascii="Arial" w:hAnsi="Arial" w:cs="Arial"/>
        </w:rPr>
      </w:pPr>
      <w:r>
        <w:rPr>
          <w:rFonts w:ascii="Times New Roman" w:hAnsi="Times New Roman" w:eastAsia="Times New Roman" w:cs="Times New Roman"/>
          <w:sz w:val="22"/>
          <w:szCs w:val="22"/>
        </w:rPr>
        <w:tab/>
        <w:t>(1) "Handgun" means any firearm designed to expel a projectile and designed to be fired from the hand, but shall not include any firearm generally recognized or classified as an antique, curiosity, or collector's item, or any that does not fire fixed cartridges.</w:t>
      </w:r>
      <w:r>
        <w:rPr>
          <w:rFonts w:ascii="Times New Roman" w:hAnsi="Times New Roman" w:eastAsia="Times New Roman" w:cs="Times New Roman"/>
          <w:sz w:val="22"/>
          <w:szCs w:val="22"/>
        </w:rPr>
      </w:r>
    </w:p>
    <w:p xmlns:w14="http://schemas.microsoft.com/office/word/2010/wordml" w:rsidR="001F482B" w:rsidRDefault="001F482B" w14:paraId="460846B2" w14:textId="77777777">
      <w:pPr>
        <w:spacing w:before="0" w:after="0" w:line="240" w:lineRule="auto"/>
        <w:rPr>
          <w:rFonts w:ascii="Arial" w:hAnsi="Arial" w:cs="Arial"/>
        </w:rPr>
      </w:pPr>
      <w:r>
        <w:rPr>
          <w:rFonts w:ascii="Times New Roman" w:hAnsi="Times New Roman" w:eastAsia="Times New Roman" w:cs="Times New Roman"/>
          <w:sz w:val="22"/>
          <w:szCs w:val="22"/>
        </w:rPr>
        <w:tab/>
        <w:t>(2) "Dealer" means any person engaged in the business of selling firearms at retail or any person who is a pawnbroker.</w:t>
      </w:r>
      <w:r>
        <w:rPr>
          <w:rFonts w:ascii="Times New Roman" w:hAnsi="Times New Roman" w:eastAsia="Times New Roman" w:cs="Times New Roman"/>
          <w:sz w:val="22"/>
          <w:szCs w:val="22"/>
        </w:rPr>
      </w:r>
    </w:p>
    <w:p xmlns:w14="http://schemas.microsoft.com/office/word/2010/wordml" w:rsidR="001F482B" w:rsidRDefault="001F482B" w14:paraId="3DDA765E" w14:textId="77777777">
      <w:pPr>
        <w:spacing w:before="0" w:after="0" w:line="240" w:lineRule="auto"/>
        <w:rPr>
          <w:rFonts w:ascii="Arial" w:hAnsi="Arial" w:cs="Arial"/>
        </w:rPr>
      </w:pPr>
      <w:r>
        <w:rPr>
          <w:rFonts w:ascii="Times New Roman" w:hAnsi="Times New Roman" w:eastAsia="Times New Roman" w:cs="Times New Roman"/>
          <w:sz w:val="22"/>
          <w:szCs w:val="22"/>
        </w:rPr>
        <w:tab/>
        <w:t>(3) "Crime of violence" means murder, manslaughter (except negligent manslaughter arising out of traffic accidents), rape, mayhem, kidnapping, burglary, robbery, housebreaking, assault with intent to kill, commit rape, or rob, assault with a dangerous weapon, or assault with intent to commit any offense punishable by imprisonment for more than one year.</w:t>
      </w:r>
      <w:r>
        <w:rPr>
          <w:rFonts w:ascii="Times New Roman" w:hAnsi="Times New Roman" w:eastAsia="Times New Roman" w:cs="Times New Roman"/>
          <w:sz w:val="22"/>
          <w:szCs w:val="22"/>
        </w:rPr>
      </w:r>
    </w:p>
    <w:p xmlns:w14="http://schemas.microsoft.com/office/word/2010/wordml" w:rsidR="001F482B" w:rsidRDefault="001F482B" w14:paraId="25BD3354" w14:textId="77777777">
      <w:pPr>
        <w:spacing w:before="0" w:after="0" w:line="240" w:lineRule="auto"/>
        <w:rPr>
          <w:rFonts w:ascii="Arial" w:hAnsi="Arial" w:cs="Arial"/>
        </w:rPr>
      </w:pPr>
      <w:r>
        <w:rPr>
          <w:rFonts w:ascii="Times New Roman" w:hAnsi="Times New Roman" w:eastAsia="Times New Roman" w:cs="Times New Roman"/>
          <w:sz w:val="22"/>
          <w:szCs w:val="22"/>
        </w:rPr>
        <w:tab/>
        <w:t>(4) "Fugitive from justice" means any person who has fled from or is fleeing from any law enforcement officer to avoid prosecution or imprisonment for a crime of violence.</w:t>
      </w:r>
      <w:r>
        <w:rPr>
          <w:rFonts w:ascii="Times New Roman" w:hAnsi="Times New Roman" w:eastAsia="Times New Roman" w:cs="Times New Roman"/>
          <w:sz w:val="22"/>
          <w:szCs w:val="22"/>
        </w:rPr>
      </w:r>
    </w:p>
    <w:p xmlns:w14="http://schemas.microsoft.com/office/word/2010/wordml" w:rsidR="001F482B" w:rsidRDefault="001F482B" w14:paraId="450EAAF6" w14:textId="77777777">
      <w:pPr>
        <w:spacing w:before="0" w:after="0" w:line="240" w:lineRule="auto"/>
        <w:rPr>
          <w:rFonts w:ascii="Arial" w:hAnsi="Arial" w:cs="Arial"/>
        </w:rPr>
      </w:pPr>
      <w:r>
        <w:rPr>
          <w:rFonts w:ascii="Times New Roman" w:hAnsi="Times New Roman" w:eastAsia="Times New Roman" w:cs="Times New Roman"/>
          <w:sz w:val="22"/>
          <w:szCs w:val="22"/>
        </w:rPr>
        <w:tab/>
        <w:t>(5) "Subversive organization" means any group, committee, club, league, society, association, or combination of individuals the purpose of which, or one of the purposes of which, is the establishment, control, conduct, seizure, or overthrow of the government of the United States or any state or political subdivision thereof, by the use of force, violence, espionage, sabotage, or threats or attempts of any of the foregoing.</w:t>
      </w:r>
      <w:r>
        <w:rPr>
          <w:rFonts w:ascii="Times New Roman" w:hAnsi="Times New Roman" w:eastAsia="Times New Roman" w:cs="Times New Roman"/>
          <w:sz w:val="22"/>
          <w:szCs w:val="22"/>
        </w:rPr>
      </w:r>
    </w:p>
    <w:p xmlns:w14="http://schemas.microsoft.com/office/word/2010/wordml" w:rsidR="001F482B" w:rsidRDefault="001F482B" w14:paraId="4F254EDD" w14:textId="77777777">
      <w:pPr>
        <w:spacing w:before="0" w:after="0" w:line="240" w:lineRule="auto"/>
        <w:rPr>
          <w:rFonts w:ascii="Arial" w:hAnsi="Arial" w:cs="Arial"/>
        </w:rPr>
      </w:pPr>
      <w:r>
        <w:rPr>
          <w:rFonts w:ascii="Times New Roman" w:hAnsi="Times New Roman" w:eastAsia="Times New Roman" w:cs="Times New Roman"/>
          <w:sz w:val="22"/>
          <w:szCs w:val="22"/>
        </w:rPr>
        <w:tab/>
        <w:t>(6) "</w:t>
      </w:r>
      <w:r>
        <w:rPr>
          <w:rFonts w:ascii="Times New Roman" w:hAnsi="Times New Roman" w:eastAsia="Times New Roman" w:cs="Times New Roman"/>
          <w:sz w:val="22"/>
          <w:szCs w:val="22"/>
        </w:rPr>
        <w:t>Conviction"' as used herein shall include pleas of guilty, pleas of nolo contendere, and forfeiture of bail.</w:t>
      </w:r>
      <w:r>
        <w:rPr>
          <w:rFonts w:ascii="Times New Roman" w:hAnsi="Times New Roman" w:eastAsia="Times New Roman" w:cs="Times New Roman"/>
          <w:sz w:val="22"/>
          <w:szCs w:val="22"/>
        </w:rPr>
      </w:r>
    </w:p>
    <w:p xmlns:w14="http://schemas.microsoft.com/office/word/2010/wordml" w:rsidR="001F482B" w:rsidRDefault="001F482B" w14:paraId="1EAD82F5" w14:textId="77777777">
      <w:pPr>
        <w:spacing w:before="0" w:after="0" w:line="240" w:lineRule="auto"/>
        <w:rPr>
          <w:rFonts w:ascii="Arial" w:hAnsi="Arial" w:cs="Arial"/>
        </w:rPr>
      </w:pPr>
      <w:r>
        <w:rPr>
          <w:rFonts w:ascii="Times New Roman" w:hAnsi="Times New Roman" w:eastAsia="Times New Roman" w:cs="Times New Roman"/>
          <w:sz w:val="22"/>
          <w:szCs w:val="22"/>
        </w:rPr>
        <w:tab/>
        <w:t>(7) "Division" means the State Law Enforcement Division.</w:t>
      </w:r>
      <w:r>
        <w:rPr>
          <w:rFonts w:ascii="Times New Roman" w:hAnsi="Times New Roman" w:eastAsia="Times New Roman" w:cs="Times New Roman"/>
          <w:sz w:val="22"/>
          <w:szCs w:val="22"/>
        </w:rPr>
      </w:r>
    </w:p>
    <w:p xmlns:w14="http://schemas.microsoft.com/office/word/2010/wordml" w:rsidR="001F482B" w:rsidRDefault="001F482B" w14:paraId="019919CD" w14:textId="77777777">
      <w:pPr>
        <w:spacing w:before="0" w:after="0" w:line="240" w:lineRule="auto"/>
        <w:rPr>
          <w:rFonts w:ascii="Arial" w:hAnsi="Arial" w:cs="Arial"/>
        </w:rPr>
      </w:pPr>
      <w:r>
        <w:rPr>
          <w:rFonts w:ascii="Times New Roman" w:hAnsi="Times New Roman" w:eastAsia="Times New Roman" w:cs="Times New Roman"/>
          <w:sz w:val="22"/>
          <w:szCs w:val="22"/>
        </w:rPr>
        <w:tab/>
        <w:t>(8) "Purchase" or "sell" means to knowingly buy, offer to buy, receive, lease, rent, barter, exchange, pawn or accept in pawn.</w:t>
      </w:r>
      <w:r>
        <w:rPr>
          <w:rFonts w:ascii="Times New Roman" w:hAnsi="Times New Roman" w:eastAsia="Times New Roman" w:cs="Times New Roman"/>
          <w:sz w:val="22"/>
          <w:szCs w:val="22"/>
        </w:rPr>
      </w:r>
    </w:p>
    <w:p xmlns:w14="http://schemas.microsoft.com/office/word/2010/wordml" w:rsidR="001F482B" w:rsidRDefault="001F482B" w14:paraId="40C92282" w14:textId="77777777">
      <w:pPr>
        <w:spacing w:before="0" w:after="0" w:line="240" w:lineRule="auto"/>
        <w:rPr>
          <w:rFonts w:ascii="Arial" w:hAnsi="Arial" w:cs="Arial"/>
        </w:rPr>
      </w:pPr>
      <w:r>
        <w:rPr>
          <w:rFonts w:ascii="Times New Roman" w:hAnsi="Times New Roman" w:eastAsia="Times New Roman" w:cs="Times New Roman"/>
          <w:sz w:val="22"/>
          <w:szCs w:val="22"/>
        </w:rPr>
        <w:tab/>
        <w:t>(9) "Person" means any individual, corporation, company, association, firm, partnership, society, or joint stock company.</w:t>
      </w:r>
      <w:r>
        <w:rPr>
          <w:rFonts w:ascii="Times New Roman" w:hAnsi="Times New Roman" w:eastAsia="Times New Roman" w:cs="Times New Roman"/>
          <w:sz w:val="22"/>
          <w:szCs w:val="22"/>
        </w:rPr>
      </w:r>
    </w:p>
    <w:p xmlns:w14="http://schemas.microsoft.com/office/word/2010/wordml" w:rsidR="001F482B" w:rsidRDefault="001F482B" w14:paraId="00A9B8CD" w14:textId="77777777">
      <w:pPr>
        <w:spacing w:before="0" w:after="0" w:line="240" w:lineRule="auto"/>
        <w:rPr>
          <w:rFonts w:ascii="Arial" w:hAnsi="Arial" w:cs="Arial"/>
        </w:rPr>
      </w:pPr>
      <w:r>
        <w:rPr>
          <w:rFonts w:ascii="Times New Roman" w:hAnsi="Times New Roman" w:eastAsia="Times New Roman" w:cs="Times New Roman"/>
          <w:sz w:val="22"/>
          <w:szCs w:val="22"/>
        </w:rPr>
        <w:tab/>
        <w:t>(10) "Luggage compartment" means the trunk of a motor vehicle which has a trunk; however, with respect to a motor vehicle which does not have a trunk, the term "luggage compartment" refers to the area of the motor vehicle in which the manufacturer designed that luggage be carried or to the area of the motor vehicle in which luggage is customarily carried. In a station wagon, van, hatchback vehicle, truck, or sport utility vehicle, the term "luggage compartment" refers to the area behind the rearmost seat.</w:t>
      </w:r>
      <w:r>
        <w:rPr>
          <w:rFonts w:ascii="Times New Roman" w:hAnsi="Times New Roman" w:eastAsia="Times New Roman" w:cs="Times New Roman"/>
          <w:sz w:val="22"/>
          <w:szCs w:val="22"/>
        </w:rPr>
      </w:r>
    </w:p>
    <w:p xmlns:w14="http://schemas.microsoft.com/office/word/2010/wordml" w14:paraId="4679E230" w14:textId="77777777">
      <w:pPr>
        <w:spacing w:before="0" w:after="0" w:line="240" w:lineRule="auto"/>
      </w:pPr>
      <w:r>
        <w:t/>
      </w:r>
    </w:p>
    <w:p xmlns:w14="http://schemas.microsoft.com/office/word/2010/wordml" w:rsidR="001F482B" w:rsidRDefault="001F482B" w14:paraId="1FF23E0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16-129; 1965 (54) 578; 1975 (59) 582; 1976 Act No. 685 §§ 1-3; 2004 Act No. 294, § 1, eff August 16, 2004; 2014 Act No. 123 (S.308), § 2.D, eff February 11, 2014.</w:t>
      </w:r>
      <w:r>
        <w:rPr>
          <w:rFonts w:ascii="Times New Roman" w:hAnsi="Times New Roman" w:eastAsia="Times New Roman" w:cs="Times New Roman"/>
          <w:sz w:val="22"/>
          <w:szCs w:val="22"/>
        </w:rPr>
      </w:r>
    </w:p>
    <w:p xmlns:w14="http://schemas.microsoft.com/office/word/2010/wordml" w:rsidR="001F482B" w:rsidRDefault="001F482B" w14:paraId="399653B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0686F45B"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7.B, provides:</w:t>
      </w:r>
      <w:r>
        <w:rPr>
          <w:rFonts w:ascii="Times New Roman" w:hAnsi="Times New Roman" w:eastAsia="Times New Roman" w:cs="Times New Roman"/>
          <w:sz w:val="22"/>
          <w:szCs w:val="22"/>
        </w:rPr>
      </w:r>
    </w:p>
    <w:p xmlns:w14="http://schemas.microsoft.com/office/word/2010/wordml" w:rsidR="001F482B" w:rsidRDefault="001F482B" w14:paraId="56BCEA51" w14:textId="77777777">
      <w:pPr>
        <w:spacing w:before="0" w:after="0" w:line="240" w:lineRule="auto"/>
        <w:rPr>
          <w:rFonts w:ascii="Arial" w:hAnsi="Arial" w:cs="Arial"/>
        </w:rPr>
      </w:pPr>
      <w:r>
        <w:rPr>
          <w:rFonts w:ascii="Times New Roman" w:hAnsi="Times New Roman" w:eastAsia="Times New Roman" w:cs="Times New Roman"/>
          <w:sz w:val="22"/>
          <w:szCs w:val="22"/>
        </w:rPr>
        <w:t>"The common law offenses of assault and battery with intent to kill, assault with intent to kill, assault and battery of a high and aggravated nature, simple assault and battery, assault of a high and aggravated nature, aggravated assault, and simple assault are abolished for offenses occurring on or after the effective date of this act [June 2, 2010]."</w:t>
      </w:r>
      <w:r>
        <w:rPr>
          <w:rFonts w:ascii="Times New Roman" w:hAnsi="Times New Roman" w:eastAsia="Times New Roman" w:cs="Times New Roman"/>
          <w:sz w:val="22"/>
          <w:szCs w:val="22"/>
        </w:rPr>
      </w:r>
    </w:p>
    <w:p xmlns:w14="http://schemas.microsoft.com/office/word/2010/wordml" w:rsidR="001F482B" w:rsidRDefault="001F482B" w14:paraId="4160545B" w14:textId="77777777">
      <w:pPr>
        <w:spacing w:before="0" w:after="0" w:line="240" w:lineRule="auto"/>
        <w:rPr>
          <w:rFonts w:ascii="Arial" w:hAnsi="Arial" w:cs="Arial"/>
        </w:rPr>
      </w:pPr>
      <w:r>
        <w:rPr>
          <w:rFonts w:ascii="Times New Roman" w:hAnsi="Times New Roman" w:eastAsia="Times New Roman" w:cs="Times New Roman"/>
          <w:sz w:val="22"/>
          <w:szCs w:val="22"/>
        </w:rPr>
        <w:t>2010 Act No. 277, § 5, provides:</w:t>
      </w:r>
      <w:r>
        <w:rPr>
          <w:rFonts w:ascii="Times New Roman" w:hAnsi="Times New Roman" w:eastAsia="Times New Roman" w:cs="Times New Roman"/>
          <w:sz w:val="22"/>
          <w:szCs w:val="22"/>
        </w:rPr>
      </w:r>
    </w:p>
    <w:p xmlns:w14="http://schemas.microsoft.com/office/word/2010/wordml" w:rsidR="001F482B" w:rsidRDefault="001F482B" w14:paraId="481D4811" w14:textId="77777777">
      <w:pPr>
        <w:spacing w:before="0" w:after="0" w:line="240" w:lineRule="auto"/>
        <w:rPr>
          <w:rFonts w:ascii="Arial" w:hAnsi="Arial" w:cs="Arial"/>
        </w:rPr>
      </w:pPr>
      <w:r>
        <w:rPr>
          <w:rFonts w:ascii="Times New Roman" w:hAnsi="Times New Roman" w:eastAsia="Times New Roman" w:cs="Times New Roman"/>
          <w:sz w:val="22"/>
          <w:szCs w:val="22"/>
        </w:rPr>
        <w:t>"The requirements of Section 56-1-80 of the 1976 Code, as amended by Section 3 of this act, must be met upon the renewal of an existing driver's license or special identification card of a person convicted of a crime of violence as defined in Section 16-23-10(3) in this State on or after July 1, 2011."</w:t>
      </w:r>
      <w:r>
        <w:rPr>
          <w:rFonts w:ascii="Times New Roman" w:hAnsi="Times New Roman" w:eastAsia="Times New Roman" w:cs="Times New Roman"/>
          <w:sz w:val="22"/>
          <w:szCs w:val="22"/>
        </w:rPr>
      </w:r>
    </w:p>
    <w:p xmlns:w14="http://schemas.microsoft.com/office/word/2010/wordml" w14:paraId="08552642" w14:textId="77777777">
      <w:pPr>
        <w:spacing w:before="0" w:after="0" w:line="240" w:lineRule="auto"/>
      </w:pPr>
      <w:r>
        <w:t/>
      </w:r>
    </w:p>
    <w:p xmlns:w14="http://schemas.microsoft.com/office/word/2010/wordml" w:rsidR="001F482B" w:rsidRDefault="001F482B" w14:paraId="21758D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16-23-20. Unlawful carrying of handgun; exceptions.</w:t>
      </w:r>
      <w:r>
        <w:rPr>
          <w:rFonts w:ascii="Times New Roman" w:hAnsi="Times New Roman" w:eastAsia="Times New Roman" w:cs="Times New Roman"/>
          <w:b w:val="true"/>
          <w:sz w:val="22"/>
          <w:szCs w:val="22"/>
        </w:rPr>
      </w:r>
    </w:p>
    <w:p xmlns:w14="http://schemas.microsoft.com/office/word/2010/wordml" w:rsidR="001F482B" w:rsidRDefault="001F482B" w14:paraId="7C100C73"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whether or not the person has a concealed weapon permit, for anyone to carry about the person any handgun, whether concealed or not, unless otherwise specifically authorized by law into a:</w:t>
      </w:r>
      <w:r>
        <w:rPr>
          <w:rFonts w:ascii="Times New Roman" w:hAnsi="Times New Roman" w:eastAsia="Times New Roman" w:cs="Times New Roman"/>
          <w:sz w:val="22"/>
          <w:szCs w:val="22"/>
        </w:rPr>
      </w:r>
    </w:p>
    <w:p xmlns:w14="http://schemas.microsoft.com/office/word/2010/wordml" w:rsidR="001F482B" w:rsidRDefault="001F482B" w14:paraId="3C9ADB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law enforcement, correctional, or detention facility;</w:t>
      </w:r>
      <w:r>
        <w:rPr>
          <w:rFonts w:ascii="Times New Roman" w:hAnsi="Times New Roman" w:eastAsia="Times New Roman" w:cs="Times New Roman"/>
          <w:sz w:val="22"/>
          <w:szCs w:val="22"/>
        </w:rPr>
      </w:r>
    </w:p>
    <w:p xmlns:w14="http://schemas.microsoft.com/office/word/2010/wordml" w:rsidR="001F482B" w:rsidRDefault="001F482B" w14:paraId="31B8C9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courthouse, courtroom, or other publicly owned building, whether owned by the State, a county, a municipality, or other political subdivision, where court is held and during the time that court is in session;</w:t>
      </w:r>
      <w:r>
        <w:rPr>
          <w:rFonts w:ascii="Times New Roman" w:hAnsi="Times New Roman" w:eastAsia="Times New Roman" w:cs="Times New Roman"/>
          <w:sz w:val="22"/>
          <w:szCs w:val="22"/>
        </w:rPr>
      </w:r>
    </w:p>
    <w:p xmlns:w14="http://schemas.microsoft.com/office/word/2010/wordml" w:rsidR="001F482B" w:rsidRDefault="001F482B" w14:paraId="2D59F6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polling place on election days;</w:t>
      </w:r>
      <w:r>
        <w:rPr>
          <w:rFonts w:ascii="Times New Roman" w:hAnsi="Times New Roman" w:eastAsia="Times New Roman" w:cs="Times New Roman"/>
          <w:sz w:val="22"/>
          <w:szCs w:val="22"/>
        </w:rPr>
      </w:r>
    </w:p>
    <w:p xmlns:w14="http://schemas.microsoft.com/office/word/2010/wordml" w:rsidR="001F482B" w:rsidRDefault="001F482B" w14:paraId="2CCB64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office of or business meeting of the governing body of a county, public school district, municipality, or special purpose district;</w:t>
      </w:r>
      <w:r>
        <w:rPr>
          <w:rFonts w:ascii="Times New Roman" w:hAnsi="Times New Roman" w:eastAsia="Times New Roman" w:cs="Times New Roman"/>
          <w:sz w:val="22"/>
          <w:szCs w:val="22"/>
        </w:rPr>
      </w:r>
    </w:p>
    <w:p xmlns:w14="http://schemas.microsoft.com/office/word/2010/wordml" w:rsidR="001F482B" w:rsidRDefault="001F482B" w14:paraId="7A2FD2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school or college athletic event not related to firearms;</w:t>
      </w:r>
      <w:r>
        <w:rPr>
          <w:rFonts w:ascii="Times New Roman" w:hAnsi="Times New Roman" w:eastAsia="Times New Roman" w:cs="Times New Roman"/>
          <w:sz w:val="22"/>
          <w:szCs w:val="22"/>
        </w:rPr>
      </w:r>
    </w:p>
    <w:p xmlns:w14="http://schemas.microsoft.com/office/word/2010/wordml" w:rsidR="001F482B" w:rsidRDefault="001F482B" w14:paraId="11085D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daycare facility or preschool facility;</w:t>
      </w:r>
      <w:r>
        <w:rPr>
          <w:rFonts w:ascii="Times New Roman" w:hAnsi="Times New Roman" w:eastAsia="Times New Roman" w:cs="Times New Roman"/>
          <w:sz w:val="22"/>
          <w:szCs w:val="22"/>
        </w:rPr>
      </w:r>
    </w:p>
    <w:p xmlns:w14="http://schemas.microsoft.com/office/word/2010/wordml" w:rsidR="001F482B" w:rsidRDefault="001F482B" w14:paraId="3A7D67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place where the carrying of firearms is prohibited by federal law;</w:t>
      </w:r>
      <w:r>
        <w:rPr>
          <w:rFonts w:ascii="Times New Roman" w:hAnsi="Times New Roman" w:eastAsia="Times New Roman" w:cs="Times New Roman"/>
          <w:sz w:val="22"/>
          <w:szCs w:val="22"/>
        </w:rPr>
      </w:r>
    </w:p>
    <w:p xmlns:w14="http://schemas.microsoft.com/office/word/2010/wordml" w:rsidR="001F482B" w:rsidRDefault="001F482B" w14:paraId="38449F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church or other established religious sanctuary unless express permission is given by the appropriate church official or governing body;</w:t>
      </w:r>
      <w:r>
        <w:rPr>
          <w:rFonts w:ascii="Times New Roman" w:hAnsi="Times New Roman" w:eastAsia="Times New Roman" w:cs="Times New Roman"/>
          <w:sz w:val="22"/>
          <w:szCs w:val="22"/>
        </w:rPr>
      </w:r>
    </w:p>
    <w:p xmlns:w14="http://schemas.microsoft.com/office/word/2010/wordml" w:rsidR="001F482B" w:rsidRDefault="001F482B" w14:paraId="12AFD4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hospital, medical clinic, doctor's office, or any other facility where medical services or procedures are performed, unless expressly authorized by the appropriate entity;</w:t>
      </w:r>
      <w:r>
        <w:rPr>
          <w:rFonts w:ascii="Times New Roman" w:hAnsi="Times New Roman" w:eastAsia="Times New Roman" w:cs="Times New Roman"/>
          <w:sz w:val="22"/>
          <w:szCs w:val="22"/>
        </w:rPr>
      </w:r>
    </w:p>
    <w:p xmlns:w14="http://schemas.microsoft.com/office/word/2010/wordml" w:rsidR="001F482B" w:rsidRDefault="001F482B" w14:paraId="5E867B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residence or dwelling place of another person without the express permission of the owner or person in legal control or possession of the residence or dwelling place, as appropriate; or</w:t>
      </w:r>
      <w:r>
        <w:rPr>
          <w:rFonts w:ascii="Times New Roman" w:hAnsi="Times New Roman" w:eastAsia="Times New Roman" w:cs="Times New Roman"/>
          <w:sz w:val="22"/>
          <w:szCs w:val="22"/>
        </w:rPr>
      </w:r>
    </w:p>
    <w:p xmlns:w14="http://schemas.microsoft.com/office/word/2010/wordml" w:rsidR="001F482B" w:rsidRDefault="001F482B" w14:paraId="5DA986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place clearly marked with a sign prohibiting the carrying of a concealable weapon on the premises in compliance with Section 23-31-235. A person who violates a provision of this item, whether the violation is wilful or not, only may be charged with a violation of Section 16-11-620 and must not be charged with or penalized for a violation of this subsection.</w:t>
      </w:r>
      <w:r>
        <w:rPr>
          <w:rFonts w:ascii="Times New Roman" w:hAnsi="Times New Roman" w:eastAsia="Times New Roman" w:cs="Times New Roman"/>
          <w:sz w:val="22"/>
          <w:szCs w:val="22"/>
        </w:rPr>
      </w:r>
    </w:p>
    <w:p xmlns:w14="http://schemas.microsoft.com/office/word/2010/wordml" w:rsidR="001F482B" w:rsidRDefault="001F482B" w14:paraId="4186CA0E" w14:textId="77777777">
      <w:pPr>
        <w:spacing w:before="0" w:after="0" w:line="240" w:lineRule="auto"/>
        <w:rPr>
          <w:rFonts w:ascii="Arial" w:hAnsi="Arial" w:cs="Arial"/>
        </w:rPr>
      </w:pPr>
      <w:r>
        <w:rPr>
          <w:rFonts w:ascii="Times New Roman" w:hAnsi="Times New Roman" w:eastAsia="Times New Roman" w:cs="Times New Roman"/>
          <w:sz w:val="22"/>
          <w:szCs w:val="22"/>
        </w:rPr>
        <w:tab/>
        <w:t>(B) The provisions of subsection (A) do not apply to:</w:t>
      </w:r>
      <w:r>
        <w:rPr>
          <w:rFonts w:ascii="Times New Roman" w:hAnsi="Times New Roman" w:eastAsia="Times New Roman" w:cs="Times New Roman"/>
          <w:sz w:val="22"/>
          <w:szCs w:val="22"/>
        </w:rPr>
      </w:r>
    </w:p>
    <w:p xmlns:w14="http://schemas.microsoft.com/office/word/2010/wordml" w:rsidR="001F482B" w:rsidRDefault="001F482B" w14:paraId="5CE88C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regular, salaried law enforcement officers, and reserve police officers of a state agency, municipality, or county of the State, uncompensated Governor's constables, law enforcement officers or other authorized personnel of the federal government or other states when they are carrying out official duties while in this State, deputy enforcement officers of the Natural Resources Enforcement Division of the Department of Natural Resources, and retired commissioned law enforcement officers;</w:t>
      </w:r>
      <w:r>
        <w:rPr>
          <w:rFonts w:ascii="Times New Roman" w:hAnsi="Times New Roman" w:eastAsia="Times New Roman" w:cs="Times New Roman"/>
          <w:sz w:val="22"/>
          <w:szCs w:val="22"/>
        </w:rPr>
      </w:r>
    </w:p>
    <w:p xmlns:w14="http://schemas.microsoft.com/office/word/2010/wordml" w:rsidR="001F482B" w:rsidRDefault="001F482B" w14:paraId="566188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employees of a law enforcement facility, correctional facility, detention facility, or courthouse while in the course of employment and where the employment requires the possession of a firearm;</w:t>
      </w:r>
      <w:r>
        <w:rPr>
          <w:rFonts w:ascii="Times New Roman" w:hAnsi="Times New Roman" w:eastAsia="Times New Roman" w:cs="Times New Roman"/>
          <w:sz w:val="22"/>
          <w:szCs w:val="22"/>
        </w:rPr>
      </w:r>
    </w:p>
    <w:p xmlns:w14="http://schemas.microsoft.com/office/word/2010/wordml" w:rsidR="001F482B" w:rsidRDefault="001F482B" w14:paraId="1A92EB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members of the Armed Forces of the United States, the National Guard, organized reserves, or the State Militia when on duty;</w:t>
      </w:r>
      <w:r>
        <w:rPr>
          <w:rFonts w:ascii="Times New Roman" w:hAnsi="Times New Roman" w:eastAsia="Times New Roman" w:cs="Times New Roman"/>
          <w:sz w:val="22"/>
          <w:szCs w:val="22"/>
        </w:rPr>
      </w:r>
    </w:p>
    <w:p xmlns:w14="http://schemas.microsoft.com/office/word/2010/wordml" w:rsidR="001F482B" w:rsidRDefault="001F482B" w14:paraId="5739EC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subject to the limitations of Section 23-31-600(D), persons who meet the definition of "qualified retired law enforcement officer" contained in Section 23-31-600; or</w:t>
      </w:r>
      <w:r>
        <w:rPr>
          <w:rFonts w:ascii="Times New Roman" w:hAnsi="Times New Roman" w:eastAsia="Times New Roman" w:cs="Times New Roman"/>
          <w:sz w:val="22"/>
          <w:szCs w:val="22"/>
        </w:rPr>
      </w:r>
    </w:p>
    <w:p xmlns:w14="http://schemas.microsoft.com/office/word/2010/wordml" w:rsidR="001F482B" w:rsidRDefault="001F482B" w14:paraId="28CF8E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a person carrying as authorized by Section 23-31-240.</w:t>
      </w:r>
      <w:r>
        <w:rPr>
          <w:rFonts w:ascii="Times New Roman" w:hAnsi="Times New Roman" w:eastAsia="Times New Roman" w:cs="Times New Roman"/>
          <w:sz w:val="22"/>
          <w:szCs w:val="22"/>
        </w:rPr>
      </w:r>
    </w:p>
    <w:p xmlns:w14="http://schemas.microsoft.com/office/word/2010/wordml" w:rsidR="001F482B" w:rsidRDefault="001F482B" w14:paraId="4223BB17" w14:textId="77777777">
      <w:pPr>
        <w:spacing w:before="0" w:after="0" w:line="240" w:lineRule="auto"/>
        <w:rPr>
          <w:rFonts w:ascii="Arial" w:hAnsi="Arial" w:cs="Arial"/>
        </w:rPr>
      </w:pPr>
      <w:r>
        <w:rPr>
          <w:rFonts w:ascii="Times New Roman" w:hAnsi="Times New Roman" w:eastAsia="Times New Roman" w:cs="Times New Roman"/>
          <w:sz w:val="22"/>
          <w:szCs w:val="22"/>
        </w:rPr>
        <w:tab/>
        <w:t>(C) Nothing contained in this section may be construed to alter or affect the provisions of Sections 10-11-320, 16-23-30, 16-23-420, 16-23-430, 16-23-465, 44-23-1080, 44-52-165, and 51-3-145, or the ability for a person to obtain a concealed weapon permit as provided for in Section 23-31-215.</w:t>
      </w:r>
      <w:r>
        <w:rPr>
          <w:rFonts w:ascii="Times New Roman" w:hAnsi="Times New Roman" w:eastAsia="Times New Roman" w:cs="Times New Roman"/>
          <w:sz w:val="22"/>
          <w:szCs w:val="22"/>
        </w:rPr>
      </w:r>
    </w:p>
    <w:p xmlns:w14="http://schemas.microsoft.com/office/word/2010/wordml" w:rsidR="001F482B" w:rsidRDefault="001F482B" w14:paraId="6078BDB9" w14:textId="77777777">
      <w:pPr>
        <w:spacing w:before="0" w:after="0" w:line="240" w:lineRule="auto"/>
        <w:rPr>
          <w:rFonts w:ascii="Arial" w:hAnsi="Arial" w:cs="Arial"/>
        </w:rPr>
      </w:pPr>
      <w:r>
        <w:rPr>
          <w:rFonts w:ascii="Times New Roman" w:hAnsi="Times New Roman" w:eastAsia="Times New Roman" w:cs="Times New Roman"/>
          <w:sz w:val="22"/>
          <w:szCs w:val="22"/>
        </w:rPr>
        <w:tab/>
        <w:t>(D) Notwithstanding any provision in this section, a person who is not otherwise prohibited by law from carrying a firearm may lawfully store a firearm anywhere in a vehicle whether occupied or unoccupied.</w:t>
      </w:r>
      <w:r>
        <w:rPr>
          <w:rFonts w:ascii="Times New Roman" w:hAnsi="Times New Roman" w:eastAsia="Times New Roman" w:cs="Times New Roman"/>
          <w:sz w:val="22"/>
          <w:szCs w:val="22"/>
        </w:rPr>
      </w:r>
    </w:p>
    <w:p xmlns:w14="http://schemas.microsoft.com/office/word/2010/wordml" w14:paraId="3104D388" w14:textId="77777777">
      <w:pPr>
        <w:spacing w:before="0" w:after="0" w:line="240" w:lineRule="auto"/>
      </w:pPr>
      <w:r>
        <w:t/>
      </w:r>
    </w:p>
    <w:p xmlns:w14="http://schemas.microsoft.com/office/word/2010/wordml" w:rsidR="001F482B" w:rsidRDefault="001F482B" w14:paraId="11BA7EB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16-129.1; 1965 (54) 578; 1974 (58) 2871; 1975 (59) 630; 1980 Act No. 349; 1982 Act No. 404; 1993 Act No.181, § 274; 1995 Act No. 85, § 3; 1996 Act No. 407, § 2; 1996 Act No. 464, § 3; 2004 Act No. 294, §§ 1, 2, eff August 16, 2004; 2006 Act No. 336, § 1, eff June 2, 2006; 2007 Act No. 28, § 1, eff May 14, 2007; 2014 Act No. 123 (S.308), § 2.C, eff February 11, 2014; 2021 Act No. 66 (H.3094), § 3, eff August 15, 2021; 2022 Act No. 218 (H.3050), § 8, eff May 23, 2022; 2024 Act No. 111 (H.</w:t>
      </w:r>
      <w:r>
        <w:rPr>
          <w:rFonts w:ascii="Times New Roman" w:hAnsi="Times New Roman" w:eastAsia="Times New Roman" w:cs="Times New Roman"/>
          <w:sz w:val="22"/>
          <w:szCs w:val="22"/>
        </w:rPr>
        <w:t>3594), § 3, eff March 7, 2024.</w:t>
      </w:r>
      <w:r>
        <w:rPr>
          <w:rFonts w:ascii="Times New Roman" w:hAnsi="Times New Roman" w:eastAsia="Times New Roman" w:cs="Times New Roman"/>
          <w:sz w:val="22"/>
          <w:szCs w:val="22"/>
        </w:rPr>
      </w:r>
    </w:p>
    <w:p xmlns:w14="http://schemas.microsoft.com/office/word/2010/wordml" w:rsidR="001F482B" w:rsidRDefault="001F482B" w14:paraId="6C28BF6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7681A439" w14:textId="77777777">
      <w:pPr>
        <w:spacing w:before="0" w:after="0" w:line="240" w:lineRule="auto"/>
        <w:rPr>
          <w:rFonts w:ascii="Arial" w:hAnsi="Arial" w:cs="Arial"/>
        </w:rPr>
      </w:pPr>
      <w:r>
        <w:rPr>
          <w:rFonts w:ascii="Times New Roman" w:hAnsi="Times New Roman" w:eastAsia="Times New Roman" w:cs="Times New Roman"/>
          <w:sz w:val="22"/>
          <w:szCs w:val="22"/>
        </w:rPr>
        <w:t>2021 Act No. 66, § 1, provides as follows:</w:t>
      </w:r>
      <w:r>
        <w:rPr>
          <w:rFonts w:ascii="Times New Roman" w:hAnsi="Times New Roman" w:eastAsia="Times New Roman" w:cs="Times New Roman"/>
          <w:sz w:val="22"/>
          <w:szCs w:val="22"/>
        </w:rPr>
      </w:r>
    </w:p>
    <w:p xmlns:w14="http://schemas.microsoft.com/office/word/2010/wordml" w:rsidR="001F482B" w:rsidRDefault="001F482B" w14:paraId="54B4019D"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'Open Carry With Training Act'."</w:t>
      </w:r>
      <w:r>
        <w:rPr>
          <w:rFonts w:ascii="Times New Roman" w:hAnsi="Times New Roman" w:eastAsia="Times New Roman" w:cs="Times New Roman"/>
          <w:sz w:val="22"/>
          <w:szCs w:val="22"/>
        </w:rPr>
      </w:r>
    </w:p>
    <w:p xmlns:w14="http://schemas.microsoft.com/office/word/2010/wordml" w:rsidR="001F482B" w:rsidRDefault="001F482B" w14:paraId="52969E78" w14:textId="77777777">
      <w:pPr>
        <w:spacing w:before="0" w:after="0" w:line="240" w:lineRule="auto"/>
        <w:rPr>
          <w:rFonts w:ascii="Arial" w:hAnsi="Arial" w:cs="Arial"/>
        </w:rPr>
      </w:pPr>
      <w:r>
        <w:rPr>
          <w:rFonts w:ascii="Times New Roman" w:hAnsi="Times New Roman" w:eastAsia="Times New Roman" w:cs="Times New Roman"/>
          <w:sz w:val="22"/>
          <w:szCs w:val="22"/>
        </w:rPr>
        <w:t>2024 Act No. 111, §§ 1 and 24, provide as follows:</w:t>
      </w:r>
      <w:r>
        <w:rPr>
          <w:rFonts w:ascii="Times New Roman" w:hAnsi="Times New Roman" w:eastAsia="Times New Roman" w:cs="Times New Roman"/>
          <w:sz w:val="22"/>
          <w:szCs w:val="22"/>
        </w:rPr>
      </w:r>
    </w:p>
    <w:p xmlns:w14="http://schemas.microsoft.com/office/word/2010/wordml" w:rsidR="001F482B" w:rsidRDefault="001F482B" w14:paraId="5919F605"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'South Carolina Constitutional Carry/Second Amendment Preservation Act of 2024'."</w:t>
      </w:r>
      <w:r>
        <w:rPr>
          <w:rFonts w:ascii="Times New Roman" w:hAnsi="Times New Roman" w:eastAsia="Times New Roman" w:cs="Times New Roman"/>
          <w:sz w:val="22"/>
          <w:szCs w:val="22"/>
        </w:rPr>
      </w:r>
    </w:p>
    <w:p xmlns:w14="http://schemas.microsoft.com/office/word/2010/wordml" w:rsidR="001F482B" w:rsidRDefault="001F482B" w14:paraId="73B914B7" w14:textId="77777777">
      <w:pPr>
        <w:spacing w:before="0" w:after="0" w:line="240" w:lineRule="auto"/>
        <w:rPr>
          <w:rFonts w:ascii="Arial" w:hAnsi="Arial" w:cs="Arial"/>
        </w:rPr>
      </w:pPr>
      <w:r>
        <w:rPr>
          <w:rFonts w:ascii="Times New Roman" w:hAnsi="Times New Roman" w:eastAsia="Times New Roman" w:cs="Times New Roman"/>
          <w:sz w:val="22"/>
          <w:szCs w:val="22"/>
        </w:rPr>
        <w:t>"SECTION 24. No provision in this act should be construed as the General Assembly discouraging responsible gun ownership; and the General Assembly, in fact, encourages all gun owners to pursue and receive appropriate gun safety training before carrying a firearm or weapon."</w:t>
      </w:r>
      <w:r>
        <w:rPr>
          <w:rFonts w:ascii="Times New Roman" w:hAnsi="Times New Roman" w:eastAsia="Times New Roman" w:cs="Times New Roman"/>
          <w:sz w:val="22"/>
          <w:szCs w:val="22"/>
        </w:rPr>
      </w:r>
    </w:p>
    <w:p xmlns:w14="http://schemas.microsoft.com/office/word/2010/wordml" w:rsidR="001F482B" w:rsidRDefault="001F482B" w14:paraId="3D39DD5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6084CC7D" w14:textId="77777777">
      <w:pPr>
        <w:spacing w:before="0" w:after="0" w:line="240" w:lineRule="auto"/>
        <w:rPr>
          <w:rFonts w:ascii="Arial" w:hAnsi="Arial" w:cs="Arial"/>
        </w:rPr>
      </w:pPr>
      <w:r>
        <w:rPr>
          <w:rFonts w:ascii="Times New Roman" w:hAnsi="Times New Roman" w:eastAsia="Times New Roman" w:cs="Times New Roman"/>
          <w:sz w:val="22"/>
          <w:szCs w:val="22"/>
        </w:rPr>
        <w:t>2021 Act No. 66, § 3, in (9)(b), inserted "carried openly or" at the beginning.</w:t>
      </w:r>
      <w:r>
        <w:rPr>
          <w:rFonts w:ascii="Times New Roman" w:hAnsi="Times New Roman" w:eastAsia="Times New Roman" w:cs="Times New Roman"/>
          <w:sz w:val="22"/>
          <w:szCs w:val="22"/>
        </w:rPr>
      </w:r>
    </w:p>
    <w:p xmlns:w14="http://schemas.microsoft.com/office/word/2010/wordml" w:rsidR="001F482B" w:rsidRDefault="001F482B" w14:paraId="6CF82A0B" w14:textId="77777777">
      <w:pPr>
        <w:spacing w:before="0" w:after="0" w:line="240" w:lineRule="auto"/>
        <w:rPr>
          <w:rFonts w:ascii="Arial" w:hAnsi="Arial" w:cs="Arial"/>
        </w:rPr>
      </w:pPr>
      <w:r>
        <w:rPr>
          <w:rFonts w:ascii="Times New Roman" w:hAnsi="Times New Roman" w:eastAsia="Times New Roman" w:cs="Times New Roman"/>
          <w:sz w:val="22"/>
          <w:szCs w:val="22"/>
        </w:rPr>
        <w:t>2022 Act No. 218, § 8, in (1), deleted "employed as private detectives or private investigators" following "retired commissioned law enforcement officers".</w:t>
      </w:r>
      <w:r>
        <w:rPr>
          <w:rFonts w:ascii="Times New Roman" w:hAnsi="Times New Roman" w:eastAsia="Times New Roman" w:cs="Times New Roman"/>
          <w:sz w:val="22"/>
          <w:szCs w:val="22"/>
        </w:rPr>
      </w:r>
    </w:p>
    <w:p xmlns:w14="http://schemas.microsoft.com/office/word/2010/wordml" w:rsidR="001F482B" w:rsidRDefault="001F482B" w14:paraId="42568BA4" w14:textId="77777777">
      <w:pPr>
        <w:spacing w:before="0" w:after="0" w:line="240" w:lineRule="auto"/>
        <w:rPr>
          <w:rFonts w:ascii="Arial" w:hAnsi="Arial" w:cs="Arial"/>
        </w:rPr>
      </w:pPr>
      <w:r>
        <w:rPr>
          <w:rFonts w:ascii="Times New Roman" w:hAnsi="Times New Roman" w:eastAsia="Times New Roman" w:cs="Times New Roman"/>
          <w:sz w:val="22"/>
          <w:szCs w:val="22"/>
        </w:rPr>
        <w:t>2024 Act No. 111, § 3, rewrote the section.</w:t>
      </w:r>
      <w:r>
        <w:rPr>
          <w:rFonts w:ascii="Times New Roman" w:hAnsi="Times New Roman" w:eastAsia="Times New Roman" w:cs="Times New Roman"/>
          <w:sz w:val="22"/>
          <w:szCs w:val="22"/>
        </w:rPr>
      </w:r>
    </w:p>
    <w:p xmlns:w14="http://schemas.microsoft.com/office/word/2010/wordml" w14:paraId="416F61EE" w14:textId="77777777">
      <w:pPr>
        <w:spacing w:before="0" w:after="0" w:line="240" w:lineRule="auto"/>
      </w:pPr>
      <w:r>
        <w:t/>
      </w:r>
    </w:p>
    <w:p xmlns:w14="http://schemas.microsoft.com/office/word/2010/wordml" w:rsidR="001F482B" w:rsidRDefault="001F482B" w14:paraId="724878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16-23-30. Sale or delivery of handgun to and possession by certain persons unlawful; stolen handguns.</w:t>
      </w:r>
      <w:r>
        <w:rPr>
          <w:rFonts w:ascii="Times New Roman" w:hAnsi="Times New Roman" w:eastAsia="Times New Roman" w:cs="Times New Roman"/>
          <w:b w:val="true"/>
          <w:sz w:val="22"/>
          <w:szCs w:val="22"/>
        </w:rPr>
      </w:r>
    </w:p>
    <w:p xmlns:w14="http://schemas.microsoft.com/office/word/2010/wordml" w:rsidR="001F482B" w:rsidRDefault="001F482B" w14:paraId="19D010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It is unlawful for a person to knowingly sell, offer to sell, deliver, lease, rent, barter, exchange, or transport for sale into this State any handgun to:</w:t>
      </w:r>
      <w:r>
        <w:rPr>
          <w:rFonts w:ascii="Times New Roman" w:hAnsi="Times New Roman" w:eastAsia="Times New Roman" w:cs="Times New Roman"/>
          <w:sz w:val="22"/>
          <w:szCs w:val="22"/>
        </w:rPr>
      </w:r>
    </w:p>
    <w:p xmlns:w14="http://schemas.microsoft.com/office/word/2010/wordml" w:rsidR="001F482B" w:rsidRDefault="001F482B" w14:paraId="41115A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person who has been convicted of a crime of violence in any court of the United States, the several states, commonwealths, territories, possessions, or the District of Columbia or who is a fugitive from justice or a habitual drunkard or a drug addict or who has been adjudicated mentally incompetent;</w:t>
      </w:r>
      <w:r>
        <w:rPr>
          <w:rFonts w:ascii="Times New Roman" w:hAnsi="Times New Roman" w:eastAsia="Times New Roman" w:cs="Times New Roman"/>
          <w:sz w:val="22"/>
          <w:szCs w:val="22"/>
        </w:rPr>
      </w:r>
    </w:p>
    <w:p xmlns:w14="http://schemas.microsoft.com/office/word/2010/wordml" w:rsidR="001F482B" w:rsidRDefault="001F482B" w14:paraId="3B5513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is a member of a subversive organization;</w:t>
      </w:r>
      <w:r>
        <w:rPr>
          <w:rFonts w:ascii="Times New Roman" w:hAnsi="Times New Roman" w:eastAsia="Times New Roman" w:cs="Times New Roman"/>
          <w:sz w:val="22"/>
          <w:szCs w:val="22"/>
        </w:rPr>
      </w:r>
    </w:p>
    <w:p xmlns:w14="http://schemas.microsoft.com/office/word/2010/wordml" w:rsidR="001F482B" w:rsidRDefault="001F482B" w14:paraId="3CC29C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person under the age of eighteen, but this shall not apply to the issue of handguns to members of the Armed Forces of the United States, active or reserve, National Guard, State Militia, or R. O. T. C., when on duty or training or the temporary loan of handguns for instructions under the immediate supervision of a parent or adult instructor; or</w:t>
      </w:r>
      <w:r>
        <w:rPr>
          <w:rFonts w:ascii="Times New Roman" w:hAnsi="Times New Roman" w:eastAsia="Times New Roman" w:cs="Times New Roman"/>
          <w:sz w:val="22"/>
          <w:szCs w:val="22"/>
        </w:rPr>
      </w:r>
    </w:p>
    <w:p xmlns:w14="http://schemas.microsoft.com/office/word/2010/wordml" w:rsidR="001F482B" w:rsidRDefault="001F482B" w14:paraId="257FA9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person who by order of a circuit judge or county court judge of this State has been adjudged unfit to carry or possess a firearm, such adjudication to be made upon application by any police officer, or by any prosecuting officer of this State, or sua sponte, by the court, but a person who is the subject of such an application is entitled to reasonable notice and a proper hearing prior to any such adjudication.</w:t>
      </w:r>
      <w:r>
        <w:rPr>
          <w:rFonts w:ascii="Times New Roman" w:hAnsi="Times New Roman" w:eastAsia="Times New Roman" w:cs="Times New Roman"/>
          <w:sz w:val="22"/>
          <w:szCs w:val="22"/>
        </w:rPr>
      </w:r>
    </w:p>
    <w:p xmlns:w14="http://schemas.microsoft.com/office/word/2010/wordml" w:rsidR="001F482B" w:rsidRDefault="001F482B" w14:paraId="38C3428A"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enumerated in subsection (A) to possess or acquire handguns within this State.</w:t>
      </w:r>
      <w:r>
        <w:rPr>
          <w:rFonts w:ascii="Times New Roman" w:hAnsi="Times New Roman" w:eastAsia="Times New Roman" w:cs="Times New Roman"/>
          <w:sz w:val="22"/>
          <w:szCs w:val="22"/>
        </w:rPr>
      </w:r>
    </w:p>
    <w:p xmlns:w14="http://schemas.microsoft.com/office/word/2010/wordml" w:rsidR="001F482B" w:rsidRDefault="001F482B" w14:paraId="2C4A4AD6"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shall not knowingly buy, sell, transport, pawn, receive, or possess any stolen handgun or one from which the original serial number has been removed or obliterated.</w:t>
      </w:r>
      <w:r>
        <w:rPr>
          <w:rFonts w:ascii="Times New Roman" w:hAnsi="Times New Roman" w:eastAsia="Times New Roman" w:cs="Times New Roman"/>
          <w:sz w:val="22"/>
          <w:szCs w:val="22"/>
        </w:rPr>
      </w:r>
    </w:p>
    <w:p xmlns:w14="http://schemas.microsoft.com/office/word/2010/wordml" w14:paraId="0C91B540" w14:textId="77777777">
      <w:pPr>
        <w:spacing w:before="0" w:after="0" w:line="240" w:lineRule="auto"/>
      </w:pPr>
      <w:r>
        <w:t/>
      </w:r>
    </w:p>
    <w:p xmlns:w14="http://schemas.microsoft.com/office/word/2010/wordml" w:rsidR="001F482B" w:rsidRDefault="001F482B" w14:paraId="15205FF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16-129.2; 1965 (54) 578; 2004 Act No. 294, § 1, eff August 16, 2004; 2006 Act No. 336, § 4, eff June 2, 2006; 2008 Act No. 192, § 1, eff April 2, 2008.</w:t>
      </w:r>
      <w:r>
        <w:rPr>
          <w:rFonts w:ascii="Times New Roman" w:hAnsi="Times New Roman" w:eastAsia="Times New Roman" w:cs="Times New Roman"/>
          <w:sz w:val="22"/>
          <w:szCs w:val="22"/>
        </w:rPr>
      </w:r>
    </w:p>
    <w:p xmlns:w14="http://schemas.microsoft.com/office/word/2010/wordml" w14:paraId="3A74FC3A" w14:textId="77777777">
      <w:pPr>
        <w:spacing w:before="0" w:after="0" w:line="240" w:lineRule="auto"/>
      </w:pPr>
      <w:r>
        <w:t/>
      </w:r>
    </w:p>
    <w:p xmlns:w14="http://schemas.microsoft.com/office/word/2010/wordml" w:rsidR="001F482B" w:rsidRDefault="001F482B" w14:paraId="287263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16-23-50. Penalties; disposition of fines; forfeiture and disposition of handguns.</w:t>
      </w:r>
      <w:r>
        <w:rPr>
          <w:rFonts w:ascii="Times New Roman" w:hAnsi="Times New Roman" w:eastAsia="Times New Roman" w:cs="Times New Roman"/>
          <w:b w:val="true"/>
          <w:sz w:val="22"/>
          <w:szCs w:val="22"/>
        </w:rPr>
      </w:r>
    </w:p>
    <w:p xmlns:w14="http://schemas.microsoft.com/office/word/2010/wordml" w:rsidR="001F482B" w:rsidRDefault="001F482B" w14:paraId="59C8D62D" w14:textId="77777777">
      <w:pPr>
        <w:spacing w:before="0" w:after="0" w:line="240" w:lineRule="auto"/>
        <w:rPr>
          <w:rFonts w:ascii="Arial" w:hAnsi="Arial" w:cs="Arial"/>
        </w:rPr>
      </w:pPr>
      <w:r>
        <w:rPr>
          <w:rFonts w:ascii="Times New Roman" w:hAnsi="Times New Roman" w:eastAsia="Times New Roman" w:cs="Times New Roman"/>
          <w:sz w:val="22"/>
          <w:szCs w:val="22"/>
        </w:rPr>
        <w:tab/>
        <w:t>(A)(1) A person, including a dealer, who violates the provisions of this article, except Section 16-23-20, is guilty of a felony and, upon conviction, must be fined not more than two thousand dollars or imprisoned not more than five years, or both.</w:t>
      </w:r>
      <w:r>
        <w:rPr>
          <w:rFonts w:ascii="Times New Roman" w:hAnsi="Times New Roman" w:eastAsia="Times New Roman" w:cs="Times New Roman"/>
          <w:sz w:val="22"/>
          <w:szCs w:val="22"/>
        </w:rPr>
      </w:r>
    </w:p>
    <w:p xmlns:w14="http://schemas.microsoft.com/office/word/2010/wordml" w:rsidR="001F482B" w:rsidRDefault="001F482B" w14:paraId="4F1704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violating the provisions of Section 16-23-20 is guilty of:</w:t>
      </w:r>
      <w:r>
        <w:rPr>
          <w:rFonts w:ascii="Times New Roman" w:hAnsi="Times New Roman" w:eastAsia="Times New Roman" w:cs="Times New Roman"/>
          <w:sz w:val="22"/>
          <w:szCs w:val="22"/>
        </w:rPr>
      </w:r>
    </w:p>
    <w:p xmlns:w14="http://schemas.microsoft.com/office/word/2010/wordml" w:rsidR="001F482B" w:rsidRDefault="001F482B" w14:paraId="57FAE1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misdemeanor and, upon conviction, must be fined not more than one thousand dollars or imprisoned not more than one year, or both, for a first offense;</w:t>
      </w:r>
      <w:r>
        <w:rPr>
          <w:rFonts w:ascii="Times New Roman" w:hAnsi="Times New Roman" w:eastAsia="Times New Roman" w:cs="Times New Roman"/>
          <w:sz w:val="22"/>
          <w:szCs w:val="22"/>
        </w:rPr>
      </w:r>
    </w:p>
    <w:p xmlns:w14="http://schemas.microsoft.com/office/word/2010/wordml" w:rsidR="001F482B" w:rsidRDefault="001F482B" w14:paraId="3B46F1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misdemeanor and, upon conviction, must be imprisoned not more than three years for a second offense; or</w:t>
      </w:r>
      <w:r>
        <w:rPr>
          <w:rFonts w:ascii="Times New Roman" w:hAnsi="Times New Roman" w:eastAsia="Times New Roman" w:cs="Times New Roman"/>
          <w:sz w:val="22"/>
          <w:szCs w:val="22"/>
        </w:rPr>
      </w:r>
    </w:p>
    <w:p xmlns:w14="http://schemas.microsoft.com/office/word/2010/wordml" w:rsidR="001F482B" w:rsidRDefault="001F482B" w14:paraId="67C1BE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felony and, upon conviction, must be imprisoned not more than five years for a third or subsequent offense.</w:t>
      </w:r>
      <w:r>
        <w:rPr>
          <w:rFonts w:ascii="Times New Roman" w:hAnsi="Times New Roman" w:eastAsia="Times New Roman" w:cs="Times New Roman"/>
          <w:sz w:val="22"/>
          <w:szCs w:val="22"/>
        </w:rPr>
      </w:r>
    </w:p>
    <w:p xmlns:w14="http://schemas.microsoft.com/office/word/2010/wordml" w:rsidR="001F482B" w:rsidRDefault="001F482B" w14:paraId="2E6F4B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In addition to the penalty provided in this section, the handgun involved in the violation of this article must be confiscated. The handgun must be delivered to the chief of police of the municipality or to the sheriff of the county if the violation occurred outside the corporate limits of a municipality. The law enforcement agency that receives the confiscated handgun may use it within the agency, transfer it to another law enforcement agency for the lawful use of that agency, trade it with a retail de</w:t>
      </w:r>
      <w:r>
        <w:rPr>
          <w:rFonts w:ascii="Times New Roman" w:hAnsi="Times New Roman" w:eastAsia="Times New Roman" w:cs="Times New Roman"/>
          <w:sz w:val="22"/>
          <w:szCs w:val="22"/>
        </w:rPr>
        <w:t>aler licensed to sell handguns in this State for a handgun or any other equipment approved by the agency, or destroy it. A weapon must not be disposed of in any manner until the results of any legal proceeding in which it may be involved are finally determined. If the State Law Enforcement Division seized the handgun, the division may keep the handgun for use by its forensic laboratory. Records must be kept of all confiscated handguns received by the law enforcement agencies under the provisions of this art</w:t>
      </w:r>
      <w:r>
        <w:rPr>
          <w:rFonts w:ascii="Times New Roman" w:hAnsi="Times New Roman" w:eastAsia="Times New Roman" w:cs="Times New Roman"/>
          <w:sz w:val="22"/>
          <w:szCs w:val="22"/>
        </w:rPr>
        <w:t>icle.</w:t>
      </w:r>
      <w:r>
        <w:rPr>
          <w:rFonts w:ascii="Times New Roman" w:hAnsi="Times New Roman" w:eastAsia="Times New Roman" w:cs="Times New Roman"/>
          <w:sz w:val="22"/>
          <w:szCs w:val="22"/>
        </w:rPr>
      </w:r>
    </w:p>
    <w:p xmlns:w14="http://schemas.microsoft.com/office/word/2010/wordml" w14:paraId="5DEF100E" w14:textId="77777777">
      <w:pPr>
        <w:spacing w:before="0" w:after="0" w:line="240" w:lineRule="auto"/>
      </w:pPr>
      <w:r>
        <w:t/>
      </w:r>
    </w:p>
    <w:p xmlns:w14="http://schemas.microsoft.com/office/word/2010/wordml" w:rsidR="001F482B" w:rsidRDefault="001F482B" w14:paraId="17E78E9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16-129.7; 1965 (54) 578; 1975 (59) 582; 1976 Act No. 585; 1986 Act No. 367; 1986 Act No. 532, § 4; 1988 Act No. 457, § 1; 1993 Act No. 184, § 189; 1994 Act No. 497, Part II, § 36J; 1998 Act No. 297, § 1; 2004 Act No. 294, § 1, eff August 16, 2004; 2024 Act No. 111 (H.3594), § 4, eff March 7, 2024.</w:t>
      </w:r>
      <w:r>
        <w:rPr>
          <w:rFonts w:ascii="Times New Roman" w:hAnsi="Times New Roman" w:eastAsia="Times New Roman" w:cs="Times New Roman"/>
          <w:sz w:val="22"/>
          <w:szCs w:val="22"/>
        </w:rPr>
      </w:r>
    </w:p>
    <w:p xmlns:w14="http://schemas.microsoft.com/office/word/2010/wordml" w:rsidR="001F482B" w:rsidRDefault="001F482B" w14:paraId="1F6F6D4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773EF826" w14:textId="77777777">
      <w:pPr>
        <w:spacing w:before="0" w:after="0" w:line="240" w:lineRule="auto"/>
        <w:rPr>
          <w:rFonts w:ascii="Arial" w:hAnsi="Arial" w:cs="Arial"/>
        </w:rPr>
      </w:pPr>
      <w:r>
        <w:rPr>
          <w:rFonts w:ascii="Times New Roman" w:hAnsi="Times New Roman" w:eastAsia="Times New Roman" w:cs="Times New Roman"/>
          <w:sz w:val="22"/>
          <w:szCs w:val="22"/>
        </w:rPr>
        <w:t>2024 Act No. 111, §§ 1 and 24, provide as follows:</w:t>
      </w:r>
      <w:r>
        <w:rPr>
          <w:rFonts w:ascii="Times New Roman" w:hAnsi="Times New Roman" w:eastAsia="Times New Roman" w:cs="Times New Roman"/>
          <w:sz w:val="22"/>
          <w:szCs w:val="22"/>
        </w:rPr>
      </w:r>
    </w:p>
    <w:p xmlns:w14="http://schemas.microsoft.com/office/word/2010/wordml" w:rsidR="001F482B" w:rsidRDefault="001F482B" w14:paraId="78FDE99C"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'South Carolina Constitutional Carry/Second Amendment Preservation Act of 2024'."</w:t>
      </w:r>
      <w:r>
        <w:rPr>
          <w:rFonts w:ascii="Times New Roman" w:hAnsi="Times New Roman" w:eastAsia="Times New Roman" w:cs="Times New Roman"/>
          <w:sz w:val="22"/>
          <w:szCs w:val="22"/>
        </w:rPr>
      </w:r>
    </w:p>
    <w:p xmlns:w14="http://schemas.microsoft.com/office/word/2010/wordml" w:rsidR="001F482B" w:rsidRDefault="001F482B" w14:paraId="578EC232" w14:textId="77777777">
      <w:pPr>
        <w:spacing w:before="0" w:after="0" w:line="240" w:lineRule="auto"/>
        <w:rPr>
          <w:rFonts w:ascii="Arial" w:hAnsi="Arial" w:cs="Arial"/>
        </w:rPr>
      </w:pPr>
      <w:r>
        <w:rPr>
          <w:rFonts w:ascii="Times New Roman" w:hAnsi="Times New Roman" w:eastAsia="Times New Roman" w:cs="Times New Roman"/>
          <w:sz w:val="22"/>
          <w:szCs w:val="22"/>
        </w:rPr>
        <w:t>"SECTION 24. No provision in this act should be construed as the General Assembly discouraging responsible gun ownership; and the General Assembly, in fact, encourages all gun owners to pursue and receive appropriate gun safety training before carrying a firearm or weapon."</w:t>
      </w:r>
      <w:r>
        <w:rPr>
          <w:rFonts w:ascii="Times New Roman" w:hAnsi="Times New Roman" w:eastAsia="Times New Roman" w:cs="Times New Roman"/>
          <w:sz w:val="22"/>
          <w:szCs w:val="22"/>
        </w:rPr>
      </w:r>
    </w:p>
    <w:p xmlns:w14="http://schemas.microsoft.com/office/word/2010/wordml" w:rsidR="001F482B" w:rsidRDefault="001F482B" w14:paraId="54637F6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4DA6A979" w14:textId="77777777">
      <w:pPr>
        <w:spacing w:before="0" w:after="0" w:line="240" w:lineRule="auto"/>
        <w:rPr>
          <w:rFonts w:ascii="Arial" w:hAnsi="Arial" w:cs="Arial"/>
        </w:rPr>
      </w:pPr>
      <w:r>
        <w:rPr>
          <w:rFonts w:ascii="Times New Roman" w:hAnsi="Times New Roman" w:eastAsia="Times New Roman" w:cs="Times New Roman"/>
          <w:sz w:val="22"/>
          <w:szCs w:val="22"/>
        </w:rPr>
        <w:t>2024 Act No. 111, § 4, in (A), rewrote (2).</w:t>
      </w:r>
      <w:r>
        <w:rPr>
          <w:rFonts w:ascii="Times New Roman" w:hAnsi="Times New Roman" w:eastAsia="Times New Roman" w:cs="Times New Roman"/>
          <w:sz w:val="22"/>
          <w:szCs w:val="22"/>
        </w:rPr>
      </w:r>
    </w:p>
    <w:p xmlns:w14="http://schemas.microsoft.com/office/word/2010/wordml" w14:paraId="424EC9D7" w14:textId="77777777">
      <w:pPr>
        <w:spacing w:before="0" w:after="0" w:line="240" w:lineRule="auto"/>
      </w:pPr>
      <w:r>
        <w:t/>
      </w:r>
    </w:p>
    <w:p xmlns:w14="http://schemas.microsoft.com/office/word/2010/wordml" w:rsidR="001F482B" w:rsidRDefault="001F482B" w14:paraId="171FBA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16-23-55. Procedure for returning found handgun.</w:t>
      </w:r>
      <w:r>
        <w:rPr>
          <w:rFonts w:ascii="Times New Roman" w:hAnsi="Times New Roman" w:eastAsia="Times New Roman" w:cs="Times New Roman"/>
          <w:b w:val="true"/>
          <w:sz w:val="22"/>
          <w:szCs w:val="22"/>
        </w:rPr>
      </w:r>
    </w:p>
    <w:p xmlns:w14="http://schemas.microsoft.com/office/word/2010/wordml" w:rsidR="001F482B" w:rsidRDefault="001F482B" w14:paraId="103E13ED" w14:textId="77777777">
      <w:pPr>
        <w:spacing w:before="0" w:after="0" w:line="240" w:lineRule="auto"/>
        <w:rPr>
          <w:rFonts w:ascii="Arial" w:hAnsi="Arial" w:cs="Arial"/>
        </w:rPr>
      </w:pPr>
      <w:r>
        <w:rPr>
          <w:rFonts w:ascii="Times New Roman" w:hAnsi="Times New Roman" w:eastAsia="Times New Roman" w:cs="Times New Roman"/>
          <w:sz w:val="22"/>
          <w:szCs w:val="22"/>
        </w:rPr>
        <w:tab/>
        <w:t>(A) A handgun that is found and turned over to a law enforcement agency must be held for a period of ninety days. During that period, the agency shall make a diligent effort to determine:</w:t>
      </w:r>
      <w:r>
        <w:rPr>
          <w:rFonts w:ascii="Times New Roman" w:hAnsi="Times New Roman" w:eastAsia="Times New Roman" w:cs="Times New Roman"/>
          <w:sz w:val="22"/>
          <w:szCs w:val="22"/>
        </w:rPr>
      </w:r>
    </w:p>
    <w:p xmlns:w14="http://schemas.microsoft.com/office/word/2010/wordml" w:rsidR="001F482B" w:rsidRDefault="001F482B" w14:paraId="4FD00E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the handgun is stolen;</w:t>
      </w:r>
      <w:r>
        <w:rPr>
          <w:rFonts w:ascii="Times New Roman" w:hAnsi="Times New Roman" w:eastAsia="Times New Roman" w:cs="Times New Roman"/>
          <w:sz w:val="22"/>
          <w:szCs w:val="22"/>
        </w:rPr>
      </w:r>
    </w:p>
    <w:p xmlns:w14="http://schemas.microsoft.com/office/word/2010/wordml" w:rsidR="001F482B" w:rsidRDefault="001F482B" w14:paraId="3C84F0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handgun has been used in the commission of a crime; and (3) the true owner of the handgun.</w:t>
      </w:r>
      <w:r>
        <w:rPr>
          <w:rFonts w:ascii="Times New Roman" w:hAnsi="Times New Roman" w:eastAsia="Times New Roman" w:cs="Times New Roman"/>
          <w:sz w:val="22"/>
          <w:szCs w:val="22"/>
        </w:rPr>
      </w:r>
    </w:p>
    <w:p xmlns:w14="http://schemas.microsoft.com/office/word/2010/wordml" w:rsidR="001F482B" w:rsidRDefault="001F482B" w14:paraId="3C18CC77" w14:textId="77777777">
      <w:pPr>
        <w:spacing w:before="0" w:after="0" w:line="240" w:lineRule="auto"/>
        <w:rPr>
          <w:rFonts w:ascii="Arial" w:hAnsi="Arial" w:cs="Arial"/>
        </w:rPr>
      </w:pPr>
      <w:r>
        <w:rPr>
          <w:rFonts w:ascii="Times New Roman" w:hAnsi="Times New Roman" w:eastAsia="Times New Roman" w:cs="Times New Roman"/>
          <w:sz w:val="22"/>
          <w:szCs w:val="22"/>
        </w:rPr>
        <w:tab/>
        <w:t>(B) At least twice during the ninety-day holding period, the agency shall advertise the handgun with its full description in a newspaper having general circulation in the county where the handgun was found.</w:t>
      </w:r>
      <w:r>
        <w:rPr>
          <w:rFonts w:ascii="Times New Roman" w:hAnsi="Times New Roman" w:eastAsia="Times New Roman" w:cs="Times New Roman"/>
          <w:sz w:val="22"/>
          <w:szCs w:val="22"/>
        </w:rPr>
      </w:r>
    </w:p>
    <w:p xmlns:w14="http://schemas.microsoft.com/office/word/2010/wordml" w:rsidR="001F482B" w:rsidRDefault="001F482B" w14:paraId="0B42CAB3" w14:textId="77777777">
      <w:pPr>
        <w:spacing w:before="0" w:after="0" w:line="240" w:lineRule="auto"/>
        <w:rPr>
          <w:rFonts w:ascii="Arial" w:hAnsi="Arial" w:cs="Arial"/>
        </w:rPr>
      </w:pPr>
      <w:r>
        <w:rPr>
          <w:rFonts w:ascii="Times New Roman" w:hAnsi="Times New Roman" w:eastAsia="Times New Roman" w:cs="Times New Roman"/>
          <w:sz w:val="22"/>
          <w:szCs w:val="22"/>
        </w:rPr>
        <w:tab/>
        <w:t>(C) After the ninety days have elapsed from publication of the first advertisement, and upon request of the individual who found and turned over the handgun, the agency shall return the handgun to this person if the individual pays all advertising and other costs incidental to returning the handgun.</w:t>
      </w:r>
      <w:r>
        <w:rPr>
          <w:rFonts w:ascii="Times New Roman" w:hAnsi="Times New Roman" w:eastAsia="Times New Roman" w:cs="Times New Roman"/>
          <w:sz w:val="22"/>
          <w:szCs w:val="22"/>
        </w:rPr>
      </w:r>
    </w:p>
    <w:p xmlns:w14="http://schemas.microsoft.com/office/word/2010/wordml" w:rsidR="001F482B" w:rsidRDefault="001F482B" w14:paraId="0FD997FC" w14:textId="77777777">
      <w:pPr>
        <w:spacing w:before="0" w:after="0" w:line="240" w:lineRule="auto"/>
        <w:rPr>
          <w:rFonts w:ascii="Arial" w:hAnsi="Arial" w:cs="Arial"/>
        </w:rPr>
      </w:pPr>
      <w:r>
        <w:rPr>
          <w:rFonts w:ascii="Times New Roman" w:hAnsi="Times New Roman" w:eastAsia="Times New Roman" w:cs="Times New Roman"/>
          <w:sz w:val="22"/>
          <w:szCs w:val="22"/>
        </w:rPr>
        <w:tab/>
        <w:t>(D) Notwithstanding subsection (C), the agency shall not return a handgun to the individual who found and turned it in if that individual is prohibited under state or federal law from possessing or receiving a handgun. The agency may dispose of any handgun that is not reclaimed or returned under this section by sale in accordance with Sections 27-21-20 and 27-21-22.</w:t>
      </w:r>
      <w:r>
        <w:rPr>
          <w:rFonts w:ascii="Times New Roman" w:hAnsi="Times New Roman" w:eastAsia="Times New Roman" w:cs="Times New Roman"/>
          <w:sz w:val="22"/>
          <w:szCs w:val="22"/>
        </w:rPr>
      </w:r>
    </w:p>
    <w:p xmlns:w14="http://schemas.microsoft.com/office/word/2010/wordml" w14:paraId="258B96C8" w14:textId="77777777">
      <w:pPr>
        <w:spacing w:before="0" w:after="0" w:line="240" w:lineRule="auto"/>
      </w:pPr>
      <w:r>
        <w:t/>
      </w:r>
    </w:p>
    <w:p xmlns:w14="http://schemas.microsoft.com/office/word/2010/wordml" w:rsidR="001F482B" w:rsidRDefault="001F482B" w14:paraId="4D332B7B"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172, § 1; 2004 Act No. 294, § 1, eff August 16, 2004; 2024 Act No. 111 (H.3594), § 5, eff March 7, 2024.</w:t>
      </w:r>
      <w:r>
        <w:rPr>
          <w:rFonts w:ascii="Times New Roman" w:hAnsi="Times New Roman" w:eastAsia="Times New Roman" w:cs="Times New Roman"/>
          <w:sz w:val="22"/>
          <w:szCs w:val="22"/>
        </w:rPr>
      </w:r>
    </w:p>
    <w:p xmlns:w14="http://schemas.microsoft.com/office/word/2010/wordml" w:rsidR="001F482B" w:rsidRDefault="001F482B" w14:paraId="1C13CDD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0259A6F4" w14:textId="77777777">
      <w:pPr>
        <w:spacing w:before="0" w:after="0" w:line="240" w:lineRule="auto"/>
        <w:rPr>
          <w:rFonts w:ascii="Arial" w:hAnsi="Arial" w:cs="Arial"/>
        </w:rPr>
      </w:pPr>
      <w:r>
        <w:rPr>
          <w:rFonts w:ascii="Times New Roman" w:hAnsi="Times New Roman" w:eastAsia="Times New Roman" w:cs="Times New Roman"/>
          <w:sz w:val="22"/>
          <w:szCs w:val="22"/>
        </w:rPr>
        <w:t>Section 23-31-140, referenced in subsections (C) and (D), was repealed by 2012 Act No. 285.</w:t>
      </w:r>
      <w:r>
        <w:rPr>
          <w:rFonts w:ascii="Times New Roman" w:hAnsi="Times New Roman" w:eastAsia="Times New Roman" w:cs="Times New Roman"/>
          <w:sz w:val="22"/>
          <w:szCs w:val="22"/>
        </w:rPr>
      </w:r>
    </w:p>
    <w:p xmlns:w14="http://schemas.microsoft.com/office/word/2010/wordml" w:rsidR="001F482B" w:rsidRDefault="001F482B" w14:paraId="73C7EE5D" w14:textId="77777777">
      <w:pPr>
        <w:spacing w:before="0" w:after="0" w:line="240" w:lineRule="auto"/>
        <w:rPr>
          <w:rFonts w:ascii="Arial" w:hAnsi="Arial" w:cs="Arial"/>
        </w:rPr>
      </w:pPr>
      <w:r>
        <w:rPr>
          <w:rFonts w:ascii="Times New Roman" w:hAnsi="Times New Roman" w:eastAsia="Times New Roman" w:cs="Times New Roman"/>
          <w:sz w:val="22"/>
          <w:szCs w:val="22"/>
        </w:rPr>
        <w:t>2024 Act No. 111, §§ 1 and 24, provide as follows:</w:t>
      </w:r>
      <w:r>
        <w:rPr>
          <w:rFonts w:ascii="Times New Roman" w:hAnsi="Times New Roman" w:eastAsia="Times New Roman" w:cs="Times New Roman"/>
          <w:sz w:val="22"/>
          <w:szCs w:val="22"/>
        </w:rPr>
      </w:r>
    </w:p>
    <w:p xmlns:w14="http://schemas.microsoft.com/office/word/2010/wordml" w:rsidR="001F482B" w:rsidRDefault="001F482B" w14:paraId="05400572"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'South Carolina Constitutional Carry/Second Amendment Preservation Act of 2024'."</w:t>
      </w:r>
      <w:r>
        <w:rPr>
          <w:rFonts w:ascii="Times New Roman" w:hAnsi="Times New Roman" w:eastAsia="Times New Roman" w:cs="Times New Roman"/>
          <w:sz w:val="22"/>
          <w:szCs w:val="22"/>
        </w:rPr>
      </w:r>
    </w:p>
    <w:p xmlns:w14="http://schemas.microsoft.com/office/word/2010/wordml" w:rsidR="001F482B" w:rsidRDefault="001F482B" w14:paraId="1ED8FE6C" w14:textId="77777777">
      <w:pPr>
        <w:spacing w:before="0" w:after="0" w:line="240" w:lineRule="auto"/>
        <w:rPr>
          <w:rFonts w:ascii="Arial" w:hAnsi="Arial" w:cs="Arial"/>
        </w:rPr>
      </w:pPr>
      <w:r>
        <w:rPr>
          <w:rFonts w:ascii="Times New Roman" w:hAnsi="Times New Roman" w:eastAsia="Times New Roman" w:cs="Times New Roman"/>
          <w:sz w:val="22"/>
          <w:szCs w:val="22"/>
        </w:rPr>
        <w:t>"SECTION 24. No provision in this act should be construed as the General Assembly discouraging responsible gun ownership; and the General Assembly, in fact, encourages all gun owners to pursue and receive appropriate gun safety training before carrying a firearm or weapon."</w:t>
      </w:r>
      <w:r>
        <w:rPr>
          <w:rFonts w:ascii="Times New Roman" w:hAnsi="Times New Roman" w:eastAsia="Times New Roman" w:cs="Times New Roman"/>
          <w:sz w:val="22"/>
          <w:szCs w:val="22"/>
        </w:rPr>
      </w:r>
    </w:p>
    <w:p xmlns:w14="http://schemas.microsoft.com/office/word/2010/wordml" w:rsidR="001F482B" w:rsidRDefault="001F482B" w14:paraId="01B8983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2E00FC67" w14:textId="77777777">
      <w:pPr>
        <w:spacing w:before="0" w:after="0" w:line="240" w:lineRule="auto"/>
        <w:rPr>
          <w:rFonts w:ascii="Arial" w:hAnsi="Arial" w:cs="Arial"/>
        </w:rPr>
      </w:pPr>
      <w:r>
        <w:rPr>
          <w:rFonts w:ascii="Times New Roman" w:hAnsi="Times New Roman" w:eastAsia="Times New Roman" w:cs="Times New Roman"/>
          <w:sz w:val="22"/>
          <w:szCs w:val="22"/>
        </w:rPr>
        <w:t>2024 Act No. 111, § 5, in (C), in the first sentence, deleted "fully completes the application process as described in Section 23-31-140 and in federal law, and" following "if the individual", and deleted the second sentence, which had provided that no handgun may be returned until the individual fully completes the application; and rewrote (D).</w:t>
      </w:r>
      <w:r>
        <w:rPr>
          <w:rFonts w:ascii="Times New Roman" w:hAnsi="Times New Roman" w:eastAsia="Times New Roman" w:cs="Times New Roman"/>
          <w:sz w:val="22"/>
          <w:szCs w:val="22"/>
        </w:rPr>
      </w:r>
    </w:p>
    <w:p xmlns:w14="http://schemas.microsoft.com/office/word/2010/wordml" w14:paraId="715A379C" w14:textId="77777777">
      <w:pPr>
        <w:spacing w:before="0" w:after="0" w:line="240" w:lineRule="auto"/>
      </w:pPr>
      <w:r>
        <w:t/>
      </w:r>
    </w:p>
    <w:p xmlns:w14="http://schemas.microsoft.com/office/word/2010/wordml" w:rsidR="001F482B" w:rsidRDefault="001F482B" w14:paraId="340037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16-23-60. Construction.</w:t>
      </w:r>
      <w:r>
        <w:rPr>
          <w:rFonts w:ascii="Times New Roman" w:hAnsi="Times New Roman" w:eastAsia="Times New Roman" w:cs="Times New Roman"/>
          <w:b w:val="true"/>
          <w:sz w:val="22"/>
          <w:szCs w:val="22"/>
        </w:rPr>
      </w:r>
    </w:p>
    <w:p xmlns:w14="http://schemas.microsoft.com/office/word/2010/wordml" w:rsidR="001F482B" w:rsidRDefault="001F482B" w14:paraId="5FD24E0A" w14:textId="77777777">
      <w:pPr>
        <w:spacing w:before="0" w:after="0" w:line="240" w:lineRule="auto"/>
        <w:rPr>
          <w:rFonts w:ascii="Arial" w:hAnsi="Arial" w:cs="Arial"/>
        </w:rPr>
      </w:pPr>
      <w:r>
        <w:rPr>
          <w:rFonts w:ascii="Times New Roman" w:hAnsi="Times New Roman" w:eastAsia="Times New Roman" w:cs="Times New Roman"/>
          <w:sz w:val="22"/>
          <w:szCs w:val="22"/>
        </w:rPr>
        <w:tab/>
        <w:t>Provisions of this article must not be construed to grant any additional police powers not authorized by law, and do not in any manner affect the powers of constables commissioned by the Governor.</w:t>
      </w:r>
      <w:r>
        <w:rPr>
          <w:rFonts w:ascii="Times New Roman" w:hAnsi="Times New Roman" w:eastAsia="Times New Roman" w:cs="Times New Roman"/>
          <w:sz w:val="22"/>
          <w:szCs w:val="22"/>
        </w:rPr>
      </w:r>
    </w:p>
    <w:p xmlns:w14="http://schemas.microsoft.com/office/word/2010/wordml" w14:paraId="556019D2" w14:textId="77777777">
      <w:pPr>
        <w:spacing w:before="0" w:after="0" w:line="240" w:lineRule="auto"/>
      </w:pPr>
      <w:r>
        <w:t/>
      </w:r>
    </w:p>
    <w:p xmlns:w14="http://schemas.microsoft.com/office/word/2010/wordml" w:rsidR="001F482B" w:rsidRDefault="001F482B" w14:paraId="0B8AB95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16-129.8; 1974 (58) 2871; 2004 Act No. 294, § 1, eff August 16, 2004.</w:t>
      </w:r>
      <w:r>
        <w:rPr>
          <w:rFonts w:ascii="Times New Roman" w:hAnsi="Times New Roman" w:eastAsia="Times New Roman" w:cs="Times New Roman"/>
          <w:sz w:val="22"/>
          <w:szCs w:val="22"/>
        </w:rPr>
      </w:r>
    </w:p>
    <w:p xmlns:w14="http://schemas.microsoft.com/office/word/2010/wordml" w14:paraId="56CB6136" w14:textId="77777777">
      <w:pPr>
        <w:spacing w:before="0" w:after="0" w:line="240" w:lineRule="auto"/>
      </w:pPr>
      <w:r>
        <w:t/>
      </w:r>
    </w:p>
    <w:p xmlns:w14="http://schemas.microsoft.com/office/word/2010/wordml" w:rsidR="001F482B" w:rsidRDefault="001F482B" w14:paraId="151A436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1F482B" w:rsidRDefault="001F482B" w14:paraId="3CD8923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Machine Guns, Sawed-off Shotguns and Rifles</w:t>
      </w:r>
      <w:r>
        <w:rPr>
          <w:rFonts w:ascii="Times New Roman" w:hAnsi="Times New Roman" w:eastAsia="Times New Roman" w:cs="Times New Roman"/>
          <w:sz w:val="22"/>
          <w:szCs w:val="22"/>
        </w:rPr>
      </w:r>
    </w:p>
    <w:p xmlns:w14="http://schemas.microsoft.com/office/word/2010/wordml" w:rsidR="001F482B" w:rsidRDefault="001F482B" w14:paraId="4698D097" w14:textId="77777777">
      <w:pPr>
        <w:spacing w:before="0" w:after="0" w:line="240" w:lineRule="auto"/>
        <w:rPr>
          <w:rFonts w:ascii="Arial" w:hAnsi="Arial" w:cs="Arial"/>
        </w:rPr>
      </w:pPr>
    </w:p>
    <w:p xmlns:w14="http://schemas.microsoft.com/office/word/2010/wordml" w:rsidR="001F482B" w:rsidRDefault="001F482B" w14:paraId="7376F4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16-23-210. Definitions.</w:t>
      </w:r>
      <w:r>
        <w:rPr>
          <w:rFonts w:ascii="Times New Roman" w:hAnsi="Times New Roman" w:eastAsia="Times New Roman" w:cs="Times New Roman"/>
          <w:b w:val="true"/>
          <w:sz w:val="22"/>
          <w:szCs w:val="22"/>
        </w:rPr>
      </w:r>
    </w:p>
    <w:p xmlns:w14="http://schemas.microsoft.com/office/word/2010/wordml" w:rsidR="001F482B" w:rsidRDefault="001F482B" w14:paraId="0CAB7254" w14:textId="77777777">
      <w:pPr>
        <w:spacing w:before="0" w:after="0" w:line="240" w:lineRule="auto"/>
        <w:rPr>
          <w:rFonts w:ascii="Arial" w:hAnsi="Arial" w:cs="Arial"/>
        </w:rPr>
      </w:pPr>
      <w:r>
        <w:rPr>
          <w:rFonts w:ascii="Times New Roman" w:hAnsi="Times New Roman" w:eastAsia="Times New Roman" w:cs="Times New Roman"/>
          <w:sz w:val="22"/>
          <w:szCs w:val="22"/>
        </w:rPr>
        <w:tab/>
        <w:t>When used in this article:</w:t>
      </w:r>
      <w:r>
        <w:rPr>
          <w:rFonts w:ascii="Times New Roman" w:hAnsi="Times New Roman" w:eastAsia="Times New Roman" w:cs="Times New Roman"/>
          <w:sz w:val="22"/>
          <w:szCs w:val="22"/>
        </w:rPr>
      </w:r>
    </w:p>
    <w:p xmlns:w14="http://schemas.microsoft.com/office/word/2010/wordml" w:rsidR="001F482B" w:rsidRDefault="001F482B" w14:paraId="2810352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"Machine gun" </w:t>
      </w:r>
      <w:r>
        <w:rPr>
          <w:rFonts w:ascii="Times New Roman" w:hAnsi="Times New Roman" w:eastAsia="Times New Roman" w:cs="Times New Roman"/>
          <w:sz w:val="22"/>
          <w:szCs w:val="22"/>
        </w:rPr>
        <w:t>applies to and includes any weapon which shoots, is designed to shoot, or can be readily restored to shoot, automatically more than one shot, without manual reloading, by a single function of the trigger. The term shall also include the frame or receiver of any such weapon, any combination or parts designed and intended for use in converting a weapon into a machine gun, and any combination of parts from which a machine gun can be assembled if such parts are in the possession or under the control of a person</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rsidR="001F482B" w:rsidRDefault="001F482B" w14:paraId="5519595C" w14:textId="77777777">
      <w:pPr>
        <w:spacing w:before="0" w:after="0" w:line="240" w:lineRule="auto"/>
        <w:rPr>
          <w:rFonts w:ascii="Arial" w:hAnsi="Arial" w:cs="Arial"/>
        </w:rPr>
      </w:pPr>
      <w:r>
        <w:rPr>
          <w:rFonts w:ascii="Times New Roman" w:hAnsi="Times New Roman" w:eastAsia="Times New Roman" w:cs="Times New Roman"/>
          <w:sz w:val="22"/>
          <w:szCs w:val="22"/>
        </w:rPr>
        <w:tab/>
        <w:t>(b) "Sawed-off shotgun" means a shotgun having a barrel or barrels of less than eighteen inches in length or a weapon made from a shotgun which as modified has an overall length of less than twenty-six inches or a barrel or barrels of less than eighteen inches in length.</w:t>
      </w:r>
      <w:r>
        <w:rPr>
          <w:rFonts w:ascii="Times New Roman" w:hAnsi="Times New Roman" w:eastAsia="Times New Roman" w:cs="Times New Roman"/>
          <w:sz w:val="22"/>
          <w:szCs w:val="22"/>
        </w:rPr>
      </w:r>
    </w:p>
    <w:p xmlns:w14="http://schemas.microsoft.com/office/word/2010/wordml" w:rsidR="001F482B" w:rsidRDefault="001F482B" w14:paraId="542CAA1E" w14:textId="77777777">
      <w:pPr>
        <w:spacing w:before="0" w:after="0" w:line="240" w:lineRule="auto"/>
        <w:rPr>
          <w:rFonts w:ascii="Arial" w:hAnsi="Arial" w:cs="Arial"/>
        </w:rPr>
      </w:pPr>
      <w:r>
        <w:rPr>
          <w:rFonts w:ascii="Times New Roman" w:hAnsi="Times New Roman" w:eastAsia="Times New Roman" w:cs="Times New Roman"/>
          <w:sz w:val="22"/>
          <w:szCs w:val="22"/>
        </w:rPr>
        <w:tab/>
        <w:t>(c) "Shotgun" means a weapon designed or redesigned, made or remade, and intended to be fired from the shoulder and designed or redesigned and made or remade to use the energy of the explosive in a fixed shotgun shell to fire through a smooth bore either a number of ball shot or a single projectile for each pull of the trigger. The term includes any such weapon which may be readily restored to fire a fixed shotgun shell but does not include an antique firearm as defined in this section.</w:t>
      </w:r>
      <w:r>
        <w:rPr>
          <w:rFonts w:ascii="Times New Roman" w:hAnsi="Times New Roman" w:eastAsia="Times New Roman" w:cs="Times New Roman"/>
          <w:sz w:val="22"/>
          <w:szCs w:val="22"/>
        </w:rPr>
      </w:r>
    </w:p>
    <w:p xmlns:w14="http://schemas.microsoft.com/office/word/2010/wordml" w:rsidR="001F482B" w:rsidRDefault="001F482B" w14:paraId="7B6AF7B7" w14:textId="77777777">
      <w:pPr>
        <w:spacing w:before="0" w:after="0" w:line="240" w:lineRule="auto"/>
        <w:rPr>
          <w:rFonts w:ascii="Arial" w:hAnsi="Arial" w:cs="Arial"/>
        </w:rPr>
      </w:pPr>
      <w:r>
        <w:rPr>
          <w:rFonts w:ascii="Times New Roman" w:hAnsi="Times New Roman" w:eastAsia="Times New Roman" w:cs="Times New Roman"/>
          <w:sz w:val="22"/>
          <w:szCs w:val="22"/>
        </w:rPr>
        <w:tab/>
        <w:t>(d) "Sawed-off rifle" means a rifle having a barrel or barrels of less than sixteen inches in length or a weapon made from a rifle which as modified has an overall length of less than twenty-six inches or a barrel or barrels of less than sixteen inches in length.</w:t>
      </w:r>
      <w:r>
        <w:rPr>
          <w:rFonts w:ascii="Times New Roman" w:hAnsi="Times New Roman" w:eastAsia="Times New Roman" w:cs="Times New Roman"/>
          <w:sz w:val="22"/>
          <w:szCs w:val="22"/>
        </w:rPr>
      </w:r>
    </w:p>
    <w:p xmlns:w14="http://schemas.microsoft.com/office/word/2010/wordml" w:rsidR="001F482B" w:rsidRDefault="001F482B" w14:paraId="2128FB21" w14:textId="77777777">
      <w:pPr>
        <w:spacing w:before="0" w:after="0" w:line="240" w:lineRule="auto"/>
        <w:rPr>
          <w:rFonts w:ascii="Arial" w:hAnsi="Arial" w:cs="Arial"/>
        </w:rPr>
      </w:pPr>
      <w:r>
        <w:rPr>
          <w:rFonts w:ascii="Times New Roman" w:hAnsi="Times New Roman" w:eastAsia="Times New Roman" w:cs="Times New Roman"/>
          <w:sz w:val="22"/>
          <w:szCs w:val="22"/>
        </w:rPr>
        <w:tab/>
        <w:t>(e) "Rifle" means a weapon designed or redesigned, made or remade, and intended to be fired from the shoulder and designed or redesigned and made or remade to use the energy of the explosive in a fixed cartridge to fire only a single projectile through a rifled bore for each single pull of the trigger. The term includes any such weapon which may be readily restored to fire a fixed cartridge but does not include an antique firearm as described in this section.</w:t>
      </w:r>
      <w:r>
        <w:rPr>
          <w:rFonts w:ascii="Times New Roman" w:hAnsi="Times New Roman" w:eastAsia="Times New Roman" w:cs="Times New Roman"/>
          <w:sz w:val="22"/>
          <w:szCs w:val="22"/>
        </w:rPr>
      </w:r>
    </w:p>
    <w:p xmlns:w14="http://schemas.microsoft.com/office/word/2010/wordml" w:rsidR="001F482B" w:rsidRDefault="001F482B" w14:paraId="618D90DD" w14:textId="77777777">
      <w:pPr>
        <w:spacing w:before="0" w:after="0" w:line="240" w:lineRule="auto"/>
        <w:rPr>
          <w:rFonts w:ascii="Arial" w:hAnsi="Arial" w:cs="Arial"/>
        </w:rPr>
      </w:pPr>
      <w:r>
        <w:rPr>
          <w:rFonts w:ascii="Times New Roman" w:hAnsi="Times New Roman" w:eastAsia="Times New Roman" w:cs="Times New Roman"/>
          <w:sz w:val="22"/>
          <w:szCs w:val="22"/>
        </w:rPr>
        <w:tab/>
        <w:t>(f) "Antique firearm" means any firearm not designed or redesigned for using rim fire or conventional center fire ignition with fixed ammunition and manufactured in or before 1898 (including any matchlock, flintlock, percussion cap, or similar type of ignition system or replica thereof, whether actually manufactured before or after the year 1898) and also any firearm using fixed ammunition manufactured in or before 1898, for which ammunition is no longer manufactured in the United States and is not readily</w:t>
      </w:r>
      <w:r>
        <w:rPr>
          <w:rFonts w:ascii="Times New Roman" w:hAnsi="Times New Roman" w:eastAsia="Times New Roman" w:cs="Times New Roman"/>
          <w:sz w:val="22"/>
          <w:szCs w:val="22"/>
        </w:rPr>
        <w:t xml:space="preserve"> available in the ordinary channels of commercial trade.</w:t>
      </w:r>
      <w:r>
        <w:rPr>
          <w:rFonts w:ascii="Times New Roman" w:hAnsi="Times New Roman" w:eastAsia="Times New Roman" w:cs="Times New Roman"/>
          <w:sz w:val="22"/>
          <w:szCs w:val="22"/>
        </w:rPr>
      </w:r>
    </w:p>
    <w:p xmlns:w14="http://schemas.microsoft.com/office/word/2010/wordml" w:rsidR="001F482B" w:rsidRDefault="001F482B" w14:paraId="086EC219" w14:textId="77777777">
      <w:pPr>
        <w:spacing w:before="0" w:after="0" w:line="240" w:lineRule="auto"/>
        <w:rPr>
          <w:rFonts w:ascii="Arial" w:hAnsi="Arial" w:cs="Arial"/>
        </w:rPr>
      </w:pPr>
      <w:r>
        <w:rPr>
          <w:rFonts w:ascii="Times New Roman" w:hAnsi="Times New Roman" w:eastAsia="Times New Roman" w:cs="Times New Roman"/>
          <w:sz w:val="22"/>
          <w:szCs w:val="22"/>
        </w:rPr>
        <w:tab/>
        <w:t>(g) "Military firearm" means any military weapon, firearm, or destructive device, other than a machine gun, that is manufactured for military use by a firm licensed by the federal government pursuant to a contract with the federal government and does not include a pistol, rifle, or shotgun which fires only one shot for each pull of the trigger.</w:t>
      </w:r>
      <w:r>
        <w:rPr>
          <w:rFonts w:ascii="Times New Roman" w:hAnsi="Times New Roman" w:eastAsia="Times New Roman" w:cs="Times New Roman"/>
          <w:sz w:val="22"/>
          <w:szCs w:val="22"/>
        </w:rPr>
      </w:r>
    </w:p>
    <w:p xmlns:w14="http://schemas.microsoft.com/office/word/2010/wordml" w14:paraId="1F782E8E" w14:textId="77777777">
      <w:pPr>
        <w:spacing w:before="0" w:after="0" w:line="240" w:lineRule="auto"/>
      </w:pPr>
      <w:r>
        <w:t/>
      </w:r>
    </w:p>
    <w:p xmlns:w14="http://schemas.microsoft.com/office/word/2010/wordml" w:rsidR="001F482B" w:rsidRDefault="001F482B" w14:paraId="7F337E6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16-121; 1952 Code § 16-121; 1942 Code § 1258-1; 1934 (38) 1288; 1975 (59) 135; 1990 Act No. 564, § 1; 1999 Act No. 71, § 1.</w:t>
      </w:r>
      <w:r>
        <w:rPr>
          <w:rFonts w:ascii="Times New Roman" w:hAnsi="Times New Roman" w:eastAsia="Times New Roman" w:cs="Times New Roman"/>
          <w:sz w:val="22"/>
          <w:szCs w:val="22"/>
        </w:rPr>
      </w:r>
    </w:p>
    <w:p xmlns:w14="http://schemas.microsoft.com/office/word/2010/wordml" w14:paraId="0A769751" w14:textId="77777777">
      <w:pPr>
        <w:spacing w:before="0" w:after="0" w:line="240" w:lineRule="auto"/>
      </w:pPr>
      <w:r>
        <w:t/>
      </w:r>
    </w:p>
    <w:p xmlns:w14="http://schemas.microsoft.com/office/word/2010/wordml" w:rsidR="001F482B" w:rsidRDefault="001F482B" w14:paraId="77C1A8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16-23-220. Unlawful transportation of machine gun, military firearm, or sawed-off shotgun or rifle within State.</w:t>
      </w:r>
      <w:r>
        <w:rPr>
          <w:rFonts w:ascii="Times New Roman" w:hAnsi="Times New Roman" w:eastAsia="Times New Roman" w:cs="Times New Roman"/>
          <w:b w:val="true"/>
          <w:sz w:val="22"/>
          <w:szCs w:val="22"/>
        </w:rPr>
      </w:r>
    </w:p>
    <w:p xmlns:w14="http://schemas.microsoft.com/office/word/2010/wordml" w:rsidR="001F482B" w:rsidRDefault="001F482B" w14:paraId="71BCB0C9"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transport from one place to another in this State or for any railroad company, express company, or other common carrier or any officer, agent, or employee of any of them or other person acting in their behalf knowingly to ship or to transport from one place to another in this State a machine gun or firearm commonly known as a machine gun, military firearm, sawed-off shotgun, or sawed-off rifle, except as provided in Sections 16-23-250 and 23-31-330.</w:t>
      </w:r>
      <w:r>
        <w:rPr>
          <w:rFonts w:ascii="Times New Roman" w:hAnsi="Times New Roman" w:eastAsia="Times New Roman" w:cs="Times New Roman"/>
          <w:sz w:val="22"/>
          <w:szCs w:val="22"/>
        </w:rPr>
      </w:r>
    </w:p>
    <w:p xmlns:w14="http://schemas.microsoft.com/office/word/2010/wordml" w:rsidR="001F482B" w:rsidRDefault="001F482B" w14:paraId="1774A19B"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upon conviction, must be punished pursuant to Section 16-23-260.</w:t>
      </w:r>
      <w:r>
        <w:rPr>
          <w:rFonts w:ascii="Times New Roman" w:hAnsi="Times New Roman" w:eastAsia="Times New Roman" w:cs="Times New Roman"/>
          <w:sz w:val="22"/>
          <w:szCs w:val="22"/>
        </w:rPr>
      </w:r>
    </w:p>
    <w:p xmlns:w14="http://schemas.microsoft.com/office/word/2010/wordml" w14:paraId="531ACE9B" w14:textId="77777777">
      <w:pPr>
        <w:spacing w:before="0" w:after="0" w:line="240" w:lineRule="auto"/>
      </w:pPr>
      <w:r>
        <w:t/>
      </w:r>
    </w:p>
    <w:p xmlns:w14="http://schemas.microsoft.com/office/word/2010/wordml" w:rsidR="001F482B" w:rsidRDefault="001F482B" w14:paraId="4F15A07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16-122; 1952 Code § 16-122; 1942 Code § 1258-1; 1934 (38) 1288; 1975 (59) 135; 1990 Act No. 564, § 1; 1993 Act No. 184, § 42.</w:t>
      </w:r>
      <w:r>
        <w:rPr>
          <w:rFonts w:ascii="Times New Roman" w:hAnsi="Times New Roman" w:eastAsia="Times New Roman" w:cs="Times New Roman"/>
          <w:sz w:val="22"/>
          <w:szCs w:val="22"/>
        </w:rPr>
      </w:r>
    </w:p>
    <w:p xmlns:w14="http://schemas.microsoft.com/office/word/2010/wordml" w14:paraId="74A480D7" w14:textId="77777777">
      <w:pPr>
        <w:spacing w:before="0" w:after="0" w:line="240" w:lineRule="auto"/>
      </w:pPr>
      <w:r>
        <w:t/>
      </w:r>
    </w:p>
    <w:p xmlns:w14="http://schemas.microsoft.com/office/word/2010/wordml" w:rsidR="001F482B" w:rsidRDefault="001F482B" w14:paraId="5B83D4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16-23-230. Unlawful storing, keeping, or possessing of machine gun, military firearm, or sawed-off shotgun or rifle.</w:t>
      </w:r>
      <w:r>
        <w:rPr>
          <w:rFonts w:ascii="Times New Roman" w:hAnsi="Times New Roman" w:eastAsia="Times New Roman" w:cs="Times New Roman"/>
          <w:b w:val="true"/>
          <w:sz w:val="22"/>
          <w:szCs w:val="22"/>
        </w:rPr>
      </w:r>
    </w:p>
    <w:p xmlns:w14="http://schemas.microsoft.com/office/word/2010/wordml" w:rsidR="001F482B" w:rsidRDefault="001F482B" w14:paraId="48A2A0A2"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store, keep, possess, or have in possession or permit another to store, keep, possess, or have in possession a machine gun or firearm commonly known as a machine gun, military firearm, sawed-off shotgun, or sawed-off rifle, except as provided in Sections 16-23-250 and 23-31-330.</w:t>
      </w:r>
      <w:r>
        <w:rPr>
          <w:rFonts w:ascii="Times New Roman" w:hAnsi="Times New Roman" w:eastAsia="Times New Roman" w:cs="Times New Roman"/>
          <w:sz w:val="22"/>
          <w:szCs w:val="22"/>
        </w:rPr>
      </w:r>
    </w:p>
    <w:p xmlns:w14="http://schemas.microsoft.com/office/word/2010/wordml" w:rsidR="001F482B" w:rsidRDefault="001F482B" w14:paraId="51875F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who violates the provisions of this section, upon conviction, must be punished pursuant to Section 16-23-260.</w:t>
      </w:r>
      <w:r>
        <w:rPr>
          <w:rFonts w:ascii="Times New Roman" w:hAnsi="Times New Roman" w:eastAsia="Times New Roman" w:cs="Times New Roman"/>
          <w:sz w:val="22"/>
          <w:szCs w:val="22"/>
        </w:rPr>
      </w:r>
    </w:p>
    <w:p xmlns:w14="http://schemas.microsoft.com/office/word/2010/wordml" w14:paraId="1804DC08" w14:textId="77777777">
      <w:pPr>
        <w:spacing w:before="0" w:after="0" w:line="240" w:lineRule="auto"/>
      </w:pPr>
      <w:r>
        <w:t/>
      </w:r>
    </w:p>
    <w:p xmlns:w14="http://schemas.microsoft.com/office/word/2010/wordml" w:rsidR="001F482B" w:rsidRDefault="001F482B" w14:paraId="545B622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16-123; 1952 Code § 16-123; 1942 Code § 1258-1; 1934 (38) 1288; 1975 (59) 135; 1990 Act No. 564, § 1; 1993 Act No. 184, § 43.</w:t>
      </w:r>
      <w:r>
        <w:rPr>
          <w:rFonts w:ascii="Times New Roman" w:hAnsi="Times New Roman" w:eastAsia="Times New Roman" w:cs="Times New Roman"/>
          <w:sz w:val="22"/>
          <w:szCs w:val="22"/>
        </w:rPr>
      </w:r>
    </w:p>
    <w:p xmlns:w14="http://schemas.microsoft.com/office/word/2010/wordml" w14:paraId="558E881D" w14:textId="77777777">
      <w:pPr>
        <w:spacing w:before="0" w:after="0" w:line="240" w:lineRule="auto"/>
      </w:pPr>
      <w:r>
        <w:t/>
      </w:r>
    </w:p>
    <w:p xmlns:w14="http://schemas.microsoft.com/office/word/2010/wordml" w:rsidR="001F482B" w:rsidRDefault="001F482B" w14:paraId="69DCC3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16-23-240. Unlawful sale, rental, or giving away of machine gun, military firearm, or sawed-off shotgun or rifle; exceptions.</w:t>
      </w:r>
      <w:r>
        <w:rPr>
          <w:rFonts w:ascii="Times New Roman" w:hAnsi="Times New Roman" w:eastAsia="Times New Roman" w:cs="Times New Roman"/>
          <w:b w:val="true"/>
          <w:sz w:val="22"/>
          <w:szCs w:val="22"/>
        </w:rPr>
      </w:r>
    </w:p>
    <w:p xmlns:w14="http://schemas.microsoft.com/office/word/2010/wordml" w:rsidR="001F482B" w:rsidRDefault="001F482B" w14:paraId="4F02F00A"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sell, rent, give away, or participate in any manner, directly or indirectly, in the sale, renting, giving away, or otherwise disposing of a machine gun, or firearm commonly known as a machine gun, military firearm, sawed-off shotgun, or sawed-off rifle, except as provided in Sections 16-23-250 and 23-31-330.</w:t>
      </w:r>
      <w:r>
        <w:rPr>
          <w:rFonts w:ascii="Times New Roman" w:hAnsi="Times New Roman" w:eastAsia="Times New Roman" w:cs="Times New Roman"/>
          <w:sz w:val="22"/>
          <w:szCs w:val="22"/>
        </w:rPr>
      </w:r>
    </w:p>
    <w:p xmlns:w14="http://schemas.microsoft.com/office/word/2010/wordml" w:rsidR="001F482B" w:rsidRDefault="001F482B" w14:paraId="112E9E5F"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upon conviction, must be punished pursuant to Section 16-23-260.</w:t>
      </w:r>
      <w:r>
        <w:rPr>
          <w:rFonts w:ascii="Times New Roman" w:hAnsi="Times New Roman" w:eastAsia="Times New Roman" w:cs="Times New Roman"/>
          <w:sz w:val="22"/>
          <w:szCs w:val="22"/>
        </w:rPr>
      </w:r>
    </w:p>
    <w:p xmlns:w14="http://schemas.microsoft.com/office/word/2010/wordml" w14:paraId="7332A006" w14:textId="77777777">
      <w:pPr>
        <w:spacing w:before="0" w:after="0" w:line="240" w:lineRule="auto"/>
      </w:pPr>
      <w:r>
        <w:t/>
      </w:r>
    </w:p>
    <w:p xmlns:w14="http://schemas.microsoft.com/office/word/2010/wordml" w:rsidR="001F482B" w:rsidRDefault="001F482B" w14:paraId="453FBD1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16-124; 1952 Code § 16-124; 1942 Code § 1258-1; 1934 (38) 1288; 1975 (59) 135; 1990 Act No. 564, § 1; 1993 Act No. 184, § 44.</w:t>
      </w:r>
      <w:r>
        <w:rPr>
          <w:rFonts w:ascii="Times New Roman" w:hAnsi="Times New Roman" w:eastAsia="Times New Roman" w:cs="Times New Roman"/>
          <w:sz w:val="22"/>
          <w:szCs w:val="22"/>
        </w:rPr>
      </w:r>
    </w:p>
    <w:p xmlns:w14="http://schemas.microsoft.com/office/word/2010/wordml" w14:paraId="27285ACC" w14:textId="77777777">
      <w:pPr>
        <w:spacing w:before="0" w:after="0" w:line="240" w:lineRule="auto"/>
      </w:pPr>
      <w:r>
        <w:t/>
      </w:r>
    </w:p>
    <w:p xmlns:w14="http://schemas.microsoft.com/office/word/2010/wordml" w:rsidR="001F482B" w:rsidRDefault="001F482B" w14:paraId="2F6333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16-23-250. Exceptions to application of article.</w:t>
      </w:r>
      <w:r>
        <w:rPr>
          <w:rFonts w:ascii="Times New Roman" w:hAnsi="Times New Roman" w:eastAsia="Times New Roman" w:cs="Times New Roman"/>
          <w:b w:val="true"/>
          <w:sz w:val="22"/>
          <w:szCs w:val="22"/>
        </w:rPr>
      </w:r>
    </w:p>
    <w:p xmlns:w14="http://schemas.microsoft.com/office/word/2010/wordml" w:rsidR="001F482B" w:rsidRDefault="001F482B" w14:paraId="4AF04DF2"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do not apply to the Army, Navy, or Air Force of the United States, the National Guard, and organizations authorized by law to purchase or receive machine guns, military firearms, or sawed-off shotguns or sawed-off rifles, from the United States or from this State and the members of these organizations. Any peace officer of the State or of a county or other political subdivision, state constable, member of the highway patrol, railway policeman or warden, superintendent, head k</w:t>
      </w:r>
      <w:r>
        <w:rPr>
          <w:rFonts w:ascii="Times New Roman" w:hAnsi="Times New Roman" w:eastAsia="Times New Roman" w:cs="Times New Roman"/>
          <w:sz w:val="22"/>
          <w:szCs w:val="22"/>
        </w:rPr>
        <w:t>eeper or deputy of a state prison, correction facility, workhouse, county jail, city jail, or other institution for the detention of persons convicted or accused of crime or held as witnesses in criminal cases or persons on duty in the postal service of the United States or a common carrier while transporting direct to a police department, military, or naval organization or person authorized by law to possess or use a machine gun, or sawed-off shotgun, or sawed-off rifle, may possess machine guns, or sawed-</w:t>
      </w:r>
      <w:r>
        <w:rPr>
          <w:rFonts w:ascii="Times New Roman" w:hAnsi="Times New Roman" w:eastAsia="Times New Roman" w:cs="Times New Roman"/>
          <w:sz w:val="22"/>
          <w:szCs w:val="22"/>
        </w:rPr>
        <w:t>off shotguns, or sawed-off rifles, when required in the performance of their duties. The provisions of this section must not be construed to apply to machine guns, or sawed-off shotguns, or sawed-off rifles kept for display as relics and which are rendered harmless and not usable.</w:t>
      </w:r>
      <w:r>
        <w:rPr>
          <w:rFonts w:ascii="Times New Roman" w:hAnsi="Times New Roman" w:eastAsia="Times New Roman" w:cs="Times New Roman"/>
          <w:sz w:val="22"/>
          <w:szCs w:val="22"/>
        </w:rPr>
      </w:r>
    </w:p>
    <w:p xmlns:w14="http://schemas.microsoft.com/office/word/2010/wordml" w:rsidR="001F482B" w:rsidRDefault="001F482B" w14:paraId="2348486E"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do not apply to any manufacturer of machine guns or military firearms licensed pursuant to the provisions of 18 U. S. C. Section 921 et seq., any person authorized to possess these weapons by the United States Department of the Treasury, the Bureau of Alcohol, Tobacco and Firearms, or any other federal agency empowered to grant this authorization, any common or contract carrier transporting or shipping any machine gun or military firearm to or from the manufacturer if the tra</w:t>
      </w:r>
      <w:r>
        <w:rPr>
          <w:rFonts w:ascii="Times New Roman" w:hAnsi="Times New Roman" w:eastAsia="Times New Roman" w:cs="Times New Roman"/>
          <w:sz w:val="22"/>
          <w:szCs w:val="22"/>
        </w:rPr>
        <w:t>nsportation or shipment is not prohibited by federal law, or persons licensed pursuant to Section 23-31-370.</w:t>
      </w:r>
      <w:r>
        <w:rPr>
          <w:rFonts w:ascii="Times New Roman" w:hAnsi="Times New Roman" w:eastAsia="Times New Roman" w:cs="Times New Roman"/>
          <w:sz w:val="22"/>
          <w:szCs w:val="22"/>
        </w:rPr>
      </w:r>
    </w:p>
    <w:p xmlns:w14="http://schemas.microsoft.com/office/word/2010/wordml" w14:paraId="633CE09B" w14:textId="77777777">
      <w:pPr>
        <w:spacing w:before="0" w:after="0" w:line="240" w:lineRule="auto"/>
      </w:pPr>
      <w:r>
        <w:t/>
      </w:r>
    </w:p>
    <w:p xmlns:w14="http://schemas.microsoft.com/office/word/2010/wordml" w:rsidR="001F482B" w:rsidRDefault="001F482B" w14:paraId="677E22A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16-125; 1952 Code § 16-125; 1942 Code § 1258-1; 1934 (38) 1288; 1975 (59) 135; 1978 Act No. 541 § 3; 1986 Act No. 532, § 1; 1990 Act No. 564, § 1; 2001 Act No. 106, § 1.</w:t>
      </w:r>
      <w:r>
        <w:rPr>
          <w:rFonts w:ascii="Times New Roman" w:hAnsi="Times New Roman" w:eastAsia="Times New Roman" w:cs="Times New Roman"/>
          <w:sz w:val="22"/>
          <w:szCs w:val="22"/>
        </w:rPr>
      </w:r>
    </w:p>
    <w:p xmlns:w14="http://schemas.microsoft.com/office/word/2010/wordml" w14:paraId="4405AA77" w14:textId="77777777">
      <w:pPr>
        <w:spacing w:before="0" w:after="0" w:line="240" w:lineRule="auto"/>
      </w:pPr>
      <w:r>
        <w:t/>
      </w:r>
    </w:p>
    <w:p xmlns:w14="http://schemas.microsoft.com/office/word/2010/wordml" w:rsidR="001F482B" w:rsidRDefault="001F482B" w14:paraId="17B3B7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16-23-260. Penalties.</w:t>
      </w:r>
      <w:r>
        <w:rPr>
          <w:rFonts w:ascii="Times New Roman" w:hAnsi="Times New Roman" w:eastAsia="Times New Roman" w:cs="Times New Roman"/>
          <w:b w:val="true"/>
          <w:sz w:val="22"/>
          <w:szCs w:val="22"/>
        </w:rPr>
      </w:r>
    </w:p>
    <w:p xmlns:w14="http://schemas.microsoft.com/office/word/2010/wordml" w:rsidR="001F482B" w:rsidRDefault="001F482B" w14:paraId="5678947E" w14:textId="77777777">
      <w:pPr>
        <w:spacing w:before="0" w:after="0" w:line="240" w:lineRule="auto"/>
        <w:rPr>
          <w:rFonts w:ascii="Arial" w:hAnsi="Arial" w:cs="Arial"/>
        </w:rPr>
      </w:pPr>
      <w:r>
        <w:rPr>
          <w:rFonts w:ascii="Times New Roman" w:hAnsi="Times New Roman" w:eastAsia="Times New Roman" w:cs="Times New Roman"/>
          <w:sz w:val="22"/>
          <w:szCs w:val="22"/>
        </w:rPr>
        <w:tab/>
        <w:t>A person violating the provisions of this article is guilty of a felony and, upon conviction, must be fined not more than ten thousand dollars or imprisoned not more than ten years, or both.</w:t>
      </w:r>
      <w:r>
        <w:rPr>
          <w:rFonts w:ascii="Times New Roman" w:hAnsi="Times New Roman" w:eastAsia="Times New Roman" w:cs="Times New Roman"/>
          <w:sz w:val="22"/>
          <w:szCs w:val="22"/>
        </w:rPr>
      </w:r>
    </w:p>
    <w:p xmlns:w14="http://schemas.microsoft.com/office/word/2010/wordml" w14:paraId="40BD4B4E" w14:textId="77777777">
      <w:pPr>
        <w:spacing w:before="0" w:after="0" w:line="240" w:lineRule="auto"/>
      </w:pPr>
      <w:r>
        <w:t/>
      </w:r>
    </w:p>
    <w:p xmlns:w14="http://schemas.microsoft.com/office/word/2010/wordml" w:rsidR="001F482B" w:rsidRDefault="001F482B" w14:paraId="761D1A2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16-127; 1952 Code § 16-127; 1942 Code § 1258-1; 1990 Act No. 564, § 1; 1993 Act No. 184, § 45.</w:t>
      </w:r>
      <w:r>
        <w:rPr>
          <w:rFonts w:ascii="Times New Roman" w:hAnsi="Times New Roman" w:eastAsia="Times New Roman" w:cs="Times New Roman"/>
          <w:sz w:val="22"/>
          <w:szCs w:val="22"/>
        </w:rPr>
      </w:r>
    </w:p>
    <w:p xmlns:w14="http://schemas.microsoft.com/office/word/2010/wordml" w14:paraId="56820FB8" w14:textId="77777777">
      <w:pPr>
        <w:spacing w:before="0" w:after="0" w:line="240" w:lineRule="auto"/>
      </w:pPr>
      <w:r>
        <w:t/>
      </w:r>
    </w:p>
    <w:p xmlns:w14="http://schemas.microsoft.com/office/word/2010/wordml" w:rsidR="001F482B" w:rsidRDefault="001F482B" w14:paraId="022B1A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16-23-270. Article not applicable to antique firearms.</w:t>
      </w:r>
      <w:r>
        <w:rPr>
          <w:rFonts w:ascii="Times New Roman" w:hAnsi="Times New Roman" w:eastAsia="Times New Roman" w:cs="Times New Roman"/>
          <w:b w:val="true"/>
          <w:sz w:val="22"/>
          <w:szCs w:val="22"/>
        </w:rPr>
      </w:r>
    </w:p>
    <w:p xmlns:w14="http://schemas.microsoft.com/office/word/2010/wordml" w:rsidR="001F482B" w:rsidRDefault="001F482B" w14:paraId="5732B178"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shall not apply to antique firearms.</w:t>
      </w:r>
      <w:r>
        <w:rPr>
          <w:rFonts w:ascii="Times New Roman" w:hAnsi="Times New Roman" w:eastAsia="Times New Roman" w:cs="Times New Roman"/>
          <w:sz w:val="22"/>
          <w:szCs w:val="22"/>
        </w:rPr>
      </w:r>
    </w:p>
    <w:p xmlns:w14="http://schemas.microsoft.com/office/word/2010/wordml" w14:paraId="5FE0207E" w14:textId="77777777">
      <w:pPr>
        <w:spacing w:before="0" w:after="0" w:line="240" w:lineRule="auto"/>
      </w:pPr>
      <w:r>
        <w:t/>
      </w:r>
    </w:p>
    <w:p xmlns:w14="http://schemas.microsoft.com/office/word/2010/wordml" w:rsidR="001F482B" w:rsidRDefault="001F482B" w14:paraId="58C1BBE5"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135; 1990 Act No. 564, § 1.</w:t>
      </w:r>
      <w:r>
        <w:rPr>
          <w:rFonts w:ascii="Times New Roman" w:hAnsi="Times New Roman" w:eastAsia="Times New Roman" w:cs="Times New Roman"/>
          <w:sz w:val="22"/>
          <w:szCs w:val="22"/>
        </w:rPr>
      </w:r>
    </w:p>
    <w:p xmlns:w14="http://schemas.microsoft.com/office/word/2010/wordml" w14:paraId="7AB09168" w14:textId="77777777">
      <w:pPr>
        <w:spacing w:before="0" w:after="0" w:line="240" w:lineRule="auto"/>
      </w:pPr>
      <w:r>
        <w:t/>
      </w:r>
    </w:p>
    <w:p xmlns:w14="http://schemas.microsoft.com/office/word/2010/wordml" w:rsidR="001F482B" w:rsidRDefault="001F482B" w14:paraId="77FF6B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16-23-280. Manufacture and sale of machine guns by licensed manufacturer.</w:t>
      </w:r>
      <w:r>
        <w:rPr>
          <w:rFonts w:ascii="Times New Roman" w:hAnsi="Times New Roman" w:eastAsia="Times New Roman" w:cs="Times New Roman"/>
          <w:b w:val="true"/>
          <w:sz w:val="22"/>
          <w:szCs w:val="22"/>
        </w:rPr>
      </w:r>
    </w:p>
    <w:p xmlns:w14="http://schemas.microsoft.com/office/word/2010/wordml" w:rsidR="001F482B" w:rsidRDefault="001F482B" w14:paraId="3DF32E7C"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this article, machine guns or military firearms manufactured by a firm licensed by the federal government and subject to the Federal Gun Control Act may be legally manufactured, transported, possessed, and sold within the State by the manufacturer thereof.</w:t>
      </w:r>
      <w:r>
        <w:rPr>
          <w:rFonts w:ascii="Times New Roman" w:hAnsi="Times New Roman" w:eastAsia="Times New Roman" w:cs="Times New Roman"/>
          <w:sz w:val="22"/>
          <w:szCs w:val="22"/>
        </w:rPr>
      </w:r>
    </w:p>
    <w:p xmlns:w14="http://schemas.microsoft.com/office/word/2010/wordml" w14:paraId="5AD805E1" w14:textId="77777777">
      <w:pPr>
        <w:spacing w:before="0" w:after="0" w:line="240" w:lineRule="auto"/>
      </w:pPr>
      <w:r>
        <w:t/>
      </w:r>
    </w:p>
    <w:p xmlns:w14="http://schemas.microsoft.com/office/word/2010/wordml" w:rsidR="001F482B" w:rsidRDefault="001F482B" w14:paraId="14968D54"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541 § 1; 1990 Act No. 564, § 1.</w:t>
      </w:r>
      <w:r>
        <w:rPr>
          <w:rFonts w:ascii="Times New Roman" w:hAnsi="Times New Roman" w:eastAsia="Times New Roman" w:cs="Times New Roman"/>
          <w:sz w:val="22"/>
          <w:szCs w:val="22"/>
        </w:rPr>
      </w:r>
    </w:p>
    <w:p xmlns:w14="http://schemas.microsoft.com/office/word/2010/wordml" w14:paraId="1EE51832" w14:textId="77777777">
      <w:pPr>
        <w:spacing w:before="0" w:after="0" w:line="240" w:lineRule="auto"/>
      </w:pPr>
      <w:r>
        <w:t/>
      </w:r>
    </w:p>
    <w:p xmlns:w14="http://schemas.microsoft.com/office/word/2010/wordml" w:rsidR="001F482B" w:rsidRDefault="001F482B" w14:paraId="12BD2D0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1F482B" w:rsidRDefault="001F482B" w14:paraId="7103C88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Miscellaneous Offenses</w:t>
      </w:r>
      <w:r>
        <w:rPr>
          <w:rFonts w:ascii="Times New Roman" w:hAnsi="Times New Roman" w:eastAsia="Times New Roman" w:cs="Times New Roman"/>
          <w:sz w:val="22"/>
          <w:szCs w:val="22"/>
        </w:rPr>
      </w:r>
    </w:p>
    <w:p xmlns:w14="http://schemas.microsoft.com/office/word/2010/wordml" w:rsidR="001F482B" w:rsidRDefault="001F482B" w14:paraId="555BF0B1" w14:textId="77777777">
      <w:pPr>
        <w:spacing w:before="0" w:after="0" w:line="240" w:lineRule="auto"/>
        <w:rPr>
          <w:rFonts w:ascii="Arial" w:hAnsi="Arial" w:cs="Arial"/>
        </w:rPr>
      </w:pPr>
    </w:p>
    <w:p xmlns:w14="http://schemas.microsoft.com/office/word/2010/wordml" w:rsidR="001F482B" w:rsidRDefault="001F482B" w14:paraId="3442B7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16-23-405. Definition of "weapon"; confiscation and disposition of weapons used in commission or in furtherance of crime.</w:t>
      </w:r>
      <w:r>
        <w:rPr>
          <w:rFonts w:ascii="Times New Roman" w:hAnsi="Times New Roman" w:eastAsia="Times New Roman" w:cs="Times New Roman"/>
          <w:b w:val="true"/>
          <w:sz w:val="22"/>
          <w:szCs w:val="22"/>
        </w:rPr>
      </w:r>
    </w:p>
    <w:p xmlns:w14="http://schemas.microsoft.com/office/word/2010/wordml" w:rsidR="001F482B" w:rsidRDefault="001F482B" w14:paraId="2E446ECB" w14:textId="77777777">
      <w:pPr>
        <w:spacing w:before="0" w:after="0" w:line="240" w:lineRule="auto"/>
        <w:rPr>
          <w:rFonts w:ascii="Arial" w:hAnsi="Arial" w:cs="Arial"/>
        </w:rPr>
      </w:pPr>
      <w:r>
        <w:rPr>
          <w:rFonts w:ascii="Times New Roman" w:hAnsi="Times New Roman" w:eastAsia="Times New Roman" w:cs="Times New Roman"/>
          <w:sz w:val="22"/>
          <w:szCs w:val="22"/>
        </w:rPr>
        <w:tab/>
        <w:t>(A) Except for the provisions relating to rifles and shotguns in Section 16-23-460, as used in this chapter, "weapon" means firearm (rifle, shotgun, pistol, or similar device that propels a projectile through the energy of an explosive), a blackjack, a metal pipe or pole, or any other type of device, or object which may be used to inflict bodily injury or death.</w:t>
      </w:r>
      <w:r>
        <w:rPr>
          <w:rFonts w:ascii="Times New Roman" w:hAnsi="Times New Roman" w:eastAsia="Times New Roman" w:cs="Times New Roman"/>
          <w:sz w:val="22"/>
          <w:szCs w:val="22"/>
        </w:rPr>
      </w:r>
    </w:p>
    <w:p xmlns:w14="http://schemas.microsoft.com/office/word/2010/wordml" w:rsidR="001F482B" w:rsidRDefault="001F482B" w14:paraId="20906E1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A person convicted of a crime, in addition to a penalty, shall have a weapon used in the commission or in furtherance of the crime confiscated. Each weapon must be delivered to the chief of police of the municipality or to the sheriff of the county if the violation occurred outside the corporate limits of a municipality. The law enforcement agency that receives the confiscated weapon may use it within the agency, transfer it to another law enforcement agency for the lawful use of that agency, trade it </w:t>
      </w:r>
      <w:r>
        <w:rPr>
          <w:rFonts w:ascii="Times New Roman" w:hAnsi="Times New Roman" w:eastAsia="Times New Roman" w:cs="Times New Roman"/>
          <w:sz w:val="22"/>
          <w:szCs w:val="22"/>
        </w:rPr>
        <w:t>with a retail dealer licensed to sell pistols in this State for a pistol or other equipment approved by the agency, or destroy it. A weapon may not be disposed of until the results of all legal proceedings in which it may be involved are finally determined. A firearm seized by the State Law Enforcement Division may be kept by the division for use by its forensic laboratory.</w:t>
      </w:r>
      <w:r>
        <w:rPr>
          <w:rFonts w:ascii="Times New Roman" w:hAnsi="Times New Roman" w:eastAsia="Times New Roman" w:cs="Times New Roman"/>
          <w:sz w:val="22"/>
          <w:szCs w:val="22"/>
        </w:rPr>
      </w:r>
    </w:p>
    <w:p xmlns:w14="http://schemas.microsoft.com/office/word/2010/wordml" w14:paraId="6A7D6E98" w14:textId="77777777">
      <w:pPr>
        <w:spacing w:before="0" w:after="0" w:line="240" w:lineRule="auto"/>
      </w:pPr>
      <w:r>
        <w:t/>
      </w:r>
    </w:p>
    <w:p xmlns:w14="http://schemas.microsoft.com/office/word/2010/wordml" w:rsidR="001F482B" w:rsidRDefault="001F482B" w14:paraId="63AE8B7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532, § 5; 1998 Act No. 297, § 2; 2008 Act No. 337, § 1, eff June 25, 2008.</w:t>
      </w:r>
      <w:r>
        <w:rPr>
          <w:rFonts w:ascii="Times New Roman" w:hAnsi="Times New Roman" w:eastAsia="Times New Roman" w:cs="Times New Roman"/>
          <w:sz w:val="22"/>
          <w:szCs w:val="22"/>
        </w:rPr>
      </w:r>
    </w:p>
    <w:p xmlns:w14="http://schemas.microsoft.com/office/word/2010/wordml" w:rsidR="001F482B" w:rsidRDefault="001F482B" w14:paraId="40A5BAB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5444B145" w14:textId="77777777">
      <w:pPr>
        <w:spacing w:before="0" w:after="0" w:line="240" w:lineRule="auto"/>
        <w:rPr>
          <w:rFonts w:ascii="Arial" w:hAnsi="Arial" w:cs="Arial"/>
        </w:rPr>
      </w:pPr>
      <w:r>
        <w:rPr>
          <w:rFonts w:ascii="Times New Roman" w:hAnsi="Times New Roman" w:eastAsia="Times New Roman" w:cs="Times New Roman"/>
          <w:sz w:val="22"/>
          <w:szCs w:val="22"/>
        </w:rPr>
        <w:t>Section 16-23-460, referenced in (A), was repealed by 2024 Act No. 111, § 15, eff March 7, 2024.</w:t>
      </w:r>
      <w:r>
        <w:rPr>
          <w:rFonts w:ascii="Times New Roman" w:hAnsi="Times New Roman" w:eastAsia="Times New Roman" w:cs="Times New Roman"/>
          <w:sz w:val="22"/>
          <w:szCs w:val="22"/>
        </w:rPr>
      </w:r>
    </w:p>
    <w:p xmlns:w14="http://schemas.microsoft.com/office/word/2010/wordml" w14:paraId="3FE2CD15" w14:textId="77777777">
      <w:pPr>
        <w:spacing w:before="0" w:after="0" w:line="240" w:lineRule="auto"/>
      </w:pPr>
      <w:r>
        <w:t/>
      </w:r>
    </w:p>
    <w:p xmlns:w14="http://schemas.microsoft.com/office/word/2010/wordml" w:rsidR="001F482B" w:rsidRDefault="001F482B" w14:paraId="270799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16-23-410. Pointing firearm at another person.</w:t>
      </w:r>
      <w:r>
        <w:rPr>
          <w:rFonts w:ascii="Times New Roman" w:hAnsi="Times New Roman" w:eastAsia="Times New Roman" w:cs="Times New Roman"/>
          <w:b w:val="true"/>
          <w:sz w:val="22"/>
          <w:szCs w:val="22"/>
        </w:rPr>
      </w:r>
    </w:p>
    <w:p xmlns:w14="http://schemas.microsoft.com/office/word/2010/wordml" w:rsidR="001F482B" w:rsidRDefault="001F482B" w14:paraId="64AECAB2"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present or point at another person a loaded or unloaded firearm.</w:t>
      </w:r>
      <w:r>
        <w:rPr>
          <w:rFonts w:ascii="Times New Roman" w:hAnsi="Times New Roman" w:eastAsia="Times New Roman" w:cs="Times New Roman"/>
          <w:sz w:val="22"/>
          <w:szCs w:val="22"/>
        </w:rPr>
      </w:r>
    </w:p>
    <w:p xmlns:w14="http://schemas.microsoft.com/office/word/2010/wordml" w:rsidR="001F482B" w:rsidRDefault="001F482B" w14:paraId="47AAB2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who violates the provisions of this section is guilty of a felony and, upon conviction, must be fined in the discretion of the court or imprisoned not more than five years. This section must not be construed to abridge the right of self-defense or to apply to theatricals or like performances.</w:t>
      </w:r>
      <w:r>
        <w:rPr>
          <w:rFonts w:ascii="Times New Roman" w:hAnsi="Times New Roman" w:eastAsia="Times New Roman" w:cs="Times New Roman"/>
          <w:sz w:val="22"/>
          <w:szCs w:val="22"/>
        </w:rPr>
      </w:r>
    </w:p>
    <w:p xmlns:w14="http://schemas.microsoft.com/office/word/2010/wordml" w14:paraId="368F0C6D" w14:textId="77777777">
      <w:pPr>
        <w:spacing w:before="0" w:after="0" w:line="240" w:lineRule="auto"/>
      </w:pPr>
      <w:r>
        <w:t/>
      </w:r>
    </w:p>
    <w:p xmlns:w14="http://schemas.microsoft.com/office/word/2010/wordml" w:rsidR="001F482B" w:rsidRDefault="001F482B" w14:paraId="0CB0FFA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16-141; 1952 Code § 16-141; 1942 Code § 1119; 1932 Code § 1119; Cr. C. '22 § 17; Cr. C. '12 § 162; 1910 (26) 694; 1993 Act No. 184, § 46.</w:t>
      </w:r>
      <w:r>
        <w:rPr>
          <w:rFonts w:ascii="Times New Roman" w:hAnsi="Times New Roman" w:eastAsia="Times New Roman" w:cs="Times New Roman"/>
          <w:sz w:val="22"/>
          <w:szCs w:val="22"/>
        </w:rPr>
      </w:r>
    </w:p>
    <w:p xmlns:w14="http://schemas.microsoft.com/office/word/2010/wordml" w14:paraId="36518495" w14:textId="77777777">
      <w:pPr>
        <w:spacing w:before="0" w:after="0" w:line="240" w:lineRule="auto"/>
      </w:pPr>
      <w:r>
        <w:t/>
      </w:r>
    </w:p>
    <w:p xmlns:w14="http://schemas.microsoft.com/office/word/2010/wordml" w:rsidR="001F482B" w:rsidRDefault="001F482B" w14:paraId="30BB28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16-23-415. Taking firearm or other weapon from law enforcement officer.</w:t>
      </w:r>
      <w:r>
        <w:rPr>
          <w:rFonts w:ascii="Times New Roman" w:hAnsi="Times New Roman" w:eastAsia="Times New Roman" w:cs="Times New Roman"/>
          <w:b w:val="true"/>
          <w:sz w:val="22"/>
          <w:szCs w:val="22"/>
        </w:rPr>
      </w:r>
    </w:p>
    <w:p xmlns:w14="http://schemas.microsoft.com/office/word/2010/wordml" w:rsidR="001F482B" w:rsidRDefault="001F482B" w14:paraId="54703DF7" w14:textId="77777777">
      <w:pPr>
        <w:spacing w:before="0" w:after="0" w:line="240" w:lineRule="auto"/>
        <w:rPr>
          <w:rFonts w:ascii="Arial" w:hAnsi="Arial" w:cs="Arial"/>
        </w:rPr>
      </w:pPr>
      <w:r>
        <w:rPr>
          <w:rFonts w:ascii="Times New Roman" w:hAnsi="Times New Roman" w:eastAsia="Times New Roman" w:cs="Times New Roman"/>
          <w:sz w:val="22"/>
          <w:szCs w:val="22"/>
        </w:rPr>
        <w:tab/>
        <w:t>An individual who takes a firearm, stun gun, or taser device from the person of a law enforcement officer or a corrections officer is guilty of a felony and, upon conviction, must be imprisoned for not more than five years, or fined not more than five thousand dollars, or both, if all of the following circumstances exist at the time the firearm is taken:</w:t>
      </w:r>
      <w:r>
        <w:rPr>
          <w:rFonts w:ascii="Times New Roman" w:hAnsi="Times New Roman" w:eastAsia="Times New Roman" w:cs="Times New Roman"/>
          <w:sz w:val="22"/>
          <w:szCs w:val="22"/>
        </w:rPr>
      </w:r>
    </w:p>
    <w:p xmlns:w14="http://schemas.microsoft.com/office/word/2010/wordml" w:rsidR="001F482B" w:rsidRDefault="001F482B" w14:paraId="550DD54C" w14:textId="77777777">
      <w:pPr>
        <w:spacing w:before="0" w:after="0" w:line="240" w:lineRule="auto"/>
        <w:rPr>
          <w:rFonts w:ascii="Arial" w:hAnsi="Arial" w:cs="Arial"/>
        </w:rPr>
      </w:pPr>
      <w:r>
        <w:rPr>
          <w:rFonts w:ascii="Times New Roman" w:hAnsi="Times New Roman" w:eastAsia="Times New Roman" w:cs="Times New Roman"/>
          <w:sz w:val="22"/>
          <w:szCs w:val="22"/>
        </w:rPr>
        <w:tab/>
        <w:t>(1) the individual knows or has reason to believe the person from whom the weapon is taken is a law enforcement officer or a corrections officer;</w:t>
      </w:r>
      <w:r>
        <w:rPr>
          <w:rFonts w:ascii="Times New Roman" w:hAnsi="Times New Roman" w:eastAsia="Times New Roman" w:cs="Times New Roman"/>
          <w:sz w:val="22"/>
          <w:szCs w:val="22"/>
        </w:rPr>
      </w:r>
    </w:p>
    <w:p xmlns:w14="http://schemas.microsoft.com/office/word/2010/wordml" w:rsidR="001F482B" w:rsidRDefault="001F482B" w14:paraId="6F519E23" w14:textId="77777777">
      <w:pPr>
        <w:spacing w:before="0" w:after="0" w:line="240" w:lineRule="auto"/>
        <w:rPr>
          <w:rFonts w:ascii="Arial" w:hAnsi="Arial" w:cs="Arial"/>
        </w:rPr>
      </w:pPr>
      <w:r>
        <w:rPr>
          <w:rFonts w:ascii="Times New Roman" w:hAnsi="Times New Roman" w:eastAsia="Times New Roman" w:cs="Times New Roman"/>
          <w:sz w:val="22"/>
          <w:szCs w:val="22"/>
        </w:rPr>
        <w:tab/>
        <w:t>(2) the law enforcement officer or corrections officer is performing his duties as a law enforcement officer or a corrections officer, or the individual's taking of the weapon is directly related to the law enforcement officer's or corrections officer's professional responsibilities;</w:t>
      </w:r>
      <w:r>
        <w:rPr>
          <w:rFonts w:ascii="Times New Roman" w:hAnsi="Times New Roman" w:eastAsia="Times New Roman" w:cs="Times New Roman"/>
          <w:sz w:val="22"/>
          <w:szCs w:val="22"/>
        </w:rPr>
      </w:r>
    </w:p>
    <w:p xmlns:w14="http://schemas.microsoft.com/office/word/2010/wordml" w:rsidR="001F482B" w:rsidRDefault="001F482B" w14:paraId="2C8BA57E" w14:textId="77777777">
      <w:pPr>
        <w:spacing w:before="0" w:after="0" w:line="240" w:lineRule="auto"/>
        <w:rPr>
          <w:rFonts w:ascii="Arial" w:hAnsi="Arial" w:cs="Arial"/>
        </w:rPr>
      </w:pPr>
      <w:r>
        <w:rPr>
          <w:rFonts w:ascii="Times New Roman" w:hAnsi="Times New Roman" w:eastAsia="Times New Roman" w:cs="Times New Roman"/>
          <w:sz w:val="22"/>
          <w:szCs w:val="22"/>
        </w:rPr>
        <w:tab/>
        <w:t>(3) the individual takes the weapon without consent of the law enforcement officer or corrections officer;</w:t>
      </w:r>
      <w:r>
        <w:rPr>
          <w:rFonts w:ascii="Times New Roman" w:hAnsi="Times New Roman" w:eastAsia="Times New Roman" w:cs="Times New Roman"/>
          <w:sz w:val="22"/>
          <w:szCs w:val="22"/>
        </w:rPr>
      </w:r>
    </w:p>
    <w:p xmlns:w14="http://schemas.microsoft.com/office/word/2010/wordml" w:rsidR="001F482B" w:rsidRDefault="001F482B" w14:paraId="4886B7DC" w14:textId="77777777">
      <w:pPr>
        <w:spacing w:before="0" w:after="0" w:line="240" w:lineRule="auto"/>
        <w:rPr>
          <w:rFonts w:ascii="Arial" w:hAnsi="Arial" w:cs="Arial"/>
        </w:rPr>
      </w:pPr>
      <w:r>
        <w:rPr>
          <w:rFonts w:ascii="Times New Roman" w:hAnsi="Times New Roman" w:eastAsia="Times New Roman" w:cs="Times New Roman"/>
          <w:sz w:val="22"/>
          <w:szCs w:val="22"/>
        </w:rPr>
        <w:tab/>
        <w:t>(4) the law enforcement officer is authorized by his employer to carry the weapon in the line of duty; and</w:t>
      </w:r>
      <w:r>
        <w:rPr>
          <w:rFonts w:ascii="Times New Roman" w:hAnsi="Times New Roman" w:eastAsia="Times New Roman" w:cs="Times New Roman"/>
          <w:sz w:val="22"/>
          <w:szCs w:val="22"/>
        </w:rPr>
      </w:r>
    </w:p>
    <w:p xmlns:w14="http://schemas.microsoft.com/office/word/2010/wordml" w:rsidR="001F482B" w:rsidRDefault="001F482B" w14:paraId="3E0E1326" w14:textId="77777777">
      <w:pPr>
        <w:spacing w:before="0" w:after="0" w:line="240" w:lineRule="auto"/>
        <w:rPr>
          <w:rFonts w:ascii="Arial" w:hAnsi="Arial" w:cs="Arial"/>
        </w:rPr>
      </w:pPr>
      <w:r>
        <w:rPr>
          <w:rFonts w:ascii="Times New Roman" w:hAnsi="Times New Roman" w:eastAsia="Times New Roman" w:cs="Times New Roman"/>
          <w:sz w:val="22"/>
          <w:szCs w:val="22"/>
        </w:rPr>
        <w:tab/>
        <w:t>(5) the law enforcement officer or corrections officer is authorized by his employer to carry the weapon while off duty and has identified himself as a law enforcement officer.</w:t>
      </w:r>
      <w:r>
        <w:rPr>
          <w:rFonts w:ascii="Times New Roman" w:hAnsi="Times New Roman" w:eastAsia="Times New Roman" w:cs="Times New Roman"/>
          <w:sz w:val="22"/>
          <w:szCs w:val="22"/>
        </w:rPr>
      </w:r>
    </w:p>
    <w:p xmlns:w14="http://schemas.microsoft.com/office/word/2010/wordml" w14:paraId="592E2984" w14:textId="77777777">
      <w:pPr>
        <w:spacing w:before="0" w:after="0" w:line="240" w:lineRule="auto"/>
      </w:pPr>
      <w:r>
        <w:t/>
      </w:r>
    </w:p>
    <w:p xmlns:w14="http://schemas.microsoft.com/office/word/2010/wordml" w:rsidR="001F482B" w:rsidRDefault="001F482B" w14:paraId="713A5ADD"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379, § 3, eff June 9, 2006.</w:t>
      </w:r>
      <w:r>
        <w:rPr>
          <w:rFonts w:ascii="Times New Roman" w:hAnsi="Times New Roman" w:eastAsia="Times New Roman" w:cs="Times New Roman"/>
          <w:sz w:val="22"/>
          <w:szCs w:val="22"/>
        </w:rPr>
      </w:r>
    </w:p>
    <w:p xmlns:w14="http://schemas.microsoft.com/office/word/2010/wordml" w14:paraId="7369F1B9" w14:textId="77777777">
      <w:pPr>
        <w:spacing w:before="0" w:after="0" w:line="240" w:lineRule="auto"/>
      </w:pPr>
      <w:r>
        <w:t/>
      </w:r>
    </w:p>
    <w:p xmlns:w14="http://schemas.microsoft.com/office/word/2010/wordml" w:rsidR="001F482B" w:rsidRDefault="001F482B" w14:paraId="07E570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16-23-420. Possession of firearm on school property.</w:t>
      </w:r>
      <w:r>
        <w:rPr>
          <w:rFonts w:ascii="Times New Roman" w:hAnsi="Times New Roman" w:eastAsia="Times New Roman" w:cs="Times New Roman"/>
          <w:b w:val="true"/>
          <w:sz w:val="22"/>
          <w:szCs w:val="22"/>
        </w:rPr>
      </w:r>
    </w:p>
    <w:p xmlns:w14="http://schemas.microsoft.com/office/word/2010/wordml" w:rsidR="001F482B" w:rsidRDefault="001F482B" w14:paraId="435BA0D2"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possess a firearm of any kind on any premises or property owned, operated, or controlled by a private or public school, college, university, technical college, other post-secondary institution, or in any publicly owned building, without the express permission of the authorities in charge of the premises or property. The provisions of this subsection related to any premises or property owned, operated, or controlled by a private or public school, college, university, techn</w:t>
      </w:r>
      <w:r>
        <w:rPr>
          <w:rFonts w:ascii="Times New Roman" w:hAnsi="Times New Roman" w:eastAsia="Times New Roman" w:cs="Times New Roman"/>
          <w:sz w:val="22"/>
          <w:szCs w:val="22"/>
        </w:rPr>
        <w:t>ical college, or other post-secondary institution, do not apply to when the firearm remains inside an attended or locked motor vehicle and is secured in a closed glove compartment, closed console, closed trunk, or in a closed container secured by an integral fastener and transported in the luggage compartment of the vehicle.</w:t>
      </w:r>
      <w:r>
        <w:rPr>
          <w:rFonts w:ascii="Times New Roman" w:hAnsi="Times New Roman" w:eastAsia="Times New Roman" w:cs="Times New Roman"/>
          <w:sz w:val="22"/>
          <w:szCs w:val="22"/>
        </w:rPr>
      </w:r>
    </w:p>
    <w:p xmlns:w14="http://schemas.microsoft.com/office/word/2010/wordml" w:rsidR="001F482B" w:rsidRDefault="001F482B" w14:paraId="234A87AE"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enter the premises or property described in subsection (A) and to display, brandish, or threaten others with a firearm.</w:t>
      </w:r>
      <w:r>
        <w:rPr>
          <w:rFonts w:ascii="Times New Roman" w:hAnsi="Times New Roman" w:eastAsia="Times New Roman" w:cs="Times New Roman"/>
          <w:sz w:val="22"/>
          <w:szCs w:val="22"/>
        </w:rPr>
      </w:r>
    </w:p>
    <w:p xmlns:w14="http://schemas.microsoft.com/office/word/2010/wordml" w:rsidR="001F482B" w:rsidRDefault="001F482B" w14:paraId="7F7E4C8C"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the provisions of this section is guilty of a felony and, upon conviction, must be fined not more than five thousand dollars or imprisoned not more than five years, or both.</w:t>
      </w:r>
      <w:r>
        <w:rPr>
          <w:rFonts w:ascii="Times New Roman" w:hAnsi="Times New Roman" w:eastAsia="Times New Roman" w:cs="Times New Roman"/>
          <w:sz w:val="22"/>
          <w:szCs w:val="22"/>
        </w:rPr>
      </w:r>
    </w:p>
    <w:p xmlns:w14="http://schemas.microsoft.com/office/word/2010/wordml" w:rsidR="001F482B" w:rsidRDefault="001F482B" w14:paraId="4ECCB3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This section does not apply to a guard, law enforcement officer, or member of the armed forces, or student of military science. A married student residing in an apartment provided by the private or public school whose presence with a firearm in or around a particular building is authorized by persons legally responsible for the security of the buildings is also exempted from the provisions of this section.</w:t>
      </w:r>
      <w:r>
        <w:rPr>
          <w:rFonts w:ascii="Times New Roman" w:hAnsi="Times New Roman" w:eastAsia="Times New Roman" w:cs="Times New Roman"/>
          <w:sz w:val="22"/>
          <w:szCs w:val="22"/>
        </w:rPr>
      </w:r>
    </w:p>
    <w:p xmlns:w14="http://schemas.microsoft.com/office/word/2010/wordml" w:rsidR="001F482B" w:rsidRDefault="001F482B" w14:paraId="1AAB16C8" w14:textId="77777777">
      <w:pPr>
        <w:spacing w:before="0" w:after="0" w:line="240" w:lineRule="auto"/>
        <w:rPr>
          <w:rFonts w:ascii="Arial" w:hAnsi="Arial" w:cs="Arial"/>
        </w:rPr>
      </w:pPr>
      <w:r>
        <w:rPr>
          <w:rFonts w:ascii="Times New Roman" w:hAnsi="Times New Roman" w:eastAsia="Times New Roman" w:cs="Times New Roman"/>
          <w:sz w:val="22"/>
          <w:szCs w:val="22"/>
        </w:rPr>
        <w:tab/>
        <w:t>(E) For purposes of this section, the terms "premises" and "property" do not include state or locally owned or maintained roads, streets, or rights-of-way of them, running through or adjacent to premises or property owned, operated, or controlled by a private or public school, college, university, technical college, or other post-secondary institution, which are open full time to public vehicular traffic.</w:t>
      </w:r>
      <w:r>
        <w:rPr>
          <w:rFonts w:ascii="Times New Roman" w:hAnsi="Times New Roman" w:eastAsia="Times New Roman" w:cs="Times New Roman"/>
          <w:sz w:val="22"/>
          <w:szCs w:val="22"/>
        </w:rPr>
      </w:r>
    </w:p>
    <w:p xmlns:w14="http://schemas.microsoft.com/office/word/2010/wordml" w:rsidR="001F482B" w:rsidRDefault="001F482B" w14:paraId="78A77E79" w14:textId="77777777">
      <w:pPr>
        <w:spacing w:before="0" w:after="0" w:line="240" w:lineRule="auto"/>
        <w:rPr>
          <w:rFonts w:ascii="Arial" w:hAnsi="Arial" w:cs="Arial"/>
        </w:rPr>
      </w:pPr>
      <w:r>
        <w:rPr>
          <w:rFonts w:ascii="Times New Roman" w:hAnsi="Times New Roman" w:eastAsia="Times New Roman" w:cs="Times New Roman"/>
          <w:sz w:val="22"/>
          <w:szCs w:val="22"/>
        </w:rPr>
        <w:tab/>
        <w:t>(F) This section does not apply to a person when upon any premises, property, or building that is part of an interstate highway rest area facility.</w:t>
      </w:r>
      <w:r>
        <w:rPr>
          <w:rFonts w:ascii="Times New Roman" w:hAnsi="Times New Roman" w:eastAsia="Times New Roman" w:cs="Times New Roman"/>
          <w:sz w:val="22"/>
          <w:szCs w:val="22"/>
        </w:rPr>
      </w:r>
    </w:p>
    <w:p xmlns:w14="http://schemas.microsoft.com/office/word/2010/wordml" w14:paraId="16DD1D96" w14:textId="77777777">
      <w:pPr>
        <w:spacing w:before="0" w:after="0" w:line="240" w:lineRule="auto"/>
      </w:pPr>
      <w:r>
        <w:t/>
      </w:r>
    </w:p>
    <w:p xmlns:w14="http://schemas.microsoft.com/office/word/2010/wordml" w:rsidR="001F482B" w:rsidRDefault="001F482B" w14:paraId="608D4E5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16-141.1; 1969 (56) 319; 1993 Act No. 184, § 47; 1996 Act No. 464, § 6; 2002 Act No. 274, § 1, eff May 28, 2002; 2004 Act No. 294, § 3, eff August 16, 2004; 2009 Act No. 32, § 2, eff June 2, 2009; 2024 Act No. 111 (H.3594), § 6, eff March 7, 2024.</w:t>
      </w:r>
      <w:r>
        <w:rPr>
          <w:rFonts w:ascii="Times New Roman" w:hAnsi="Times New Roman" w:eastAsia="Times New Roman" w:cs="Times New Roman"/>
          <w:sz w:val="22"/>
          <w:szCs w:val="22"/>
        </w:rPr>
      </w:r>
    </w:p>
    <w:p xmlns:w14="http://schemas.microsoft.com/office/word/2010/wordml" w:rsidR="001F482B" w:rsidRDefault="001F482B" w14:paraId="71D5D4B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7DD37C61" w14:textId="77777777">
      <w:pPr>
        <w:spacing w:before="0" w:after="0" w:line="240" w:lineRule="auto"/>
        <w:rPr>
          <w:rFonts w:ascii="Arial" w:hAnsi="Arial" w:cs="Arial"/>
        </w:rPr>
      </w:pPr>
      <w:r>
        <w:rPr>
          <w:rFonts w:ascii="Times New Roman" w:hAnsi="Times New Roman" w:eastAsia="Times New Roman" w:cs="Times New Roman"/>
          <w:sz w:val="22"/>
          <w:szCs w:val="22"/>
        </w:rPr>
        <w:t>2024 Act No. 111, §§ 1 and 24, provide as follows:</w:t>
      </w:r>
      <w:r>
        <w:rPr>
          <w:rFonts w:ascii="Times New Roman" w:hAnsi="Times New Roman" w:eastAsia="Times New Roman" w:cs="Times New Roman"/>
          <w:sz w:val="22"/>
          <w:szCs w:val="22"/>
        </w:rPr>
      </w:r>
    </w:p>
    <w:p xmlns:w14="http://schemas.microsoft.com/office/word/2010/wordml" w:rsidR="001F482B" w:rsidRDefault="001F482B" w14:paraId="7E3F25CB"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'South Carolina Constitutional Carry/Second Amendment Preservation Act of 2024'."</w:t>
      </w:r>
      <w:r>
        <w:rPr>
          <w:rFonts w:ascii="Times New Roman" w:hAnsi="Times New Roman" w:eastAsia="Times New Roman" w:cs="Times New Roman"/>
          <w:sz w:val="22"/>
          <w:szCs w:val="22"/>
        </w:rPr>
      </w:r>
    </w:p>
    <w:p xmlns:w14="http://schemas.microsoft.com/office/word/2010/wordml" w:rsidR="001F482B" w:rsidRDefault="001F482B" w14:paraId="587F24D4" w14:textId="77777777">
      <w:pPr>
        <w:spacing w:before="0" w:after="0" w:line="240" w:lineRule="auto"/>
        <w:rPr>
          <w:rFonts w:ascii="Arial" w:hAnsi="Arial" w:cs="Arial"/>
        </w:rPr>
      </w:pPr>
      <w:r>
        <w:rPr>
          <w:rFonts w:ascii="Times New Roman" w:hAnsi="Times New Roman" w:eastAsia="Times New Roman" w:cs="Times New Roman"/>
          <w:sz w:val="22"/>
          <w:szCs w:val="22"/>
        </w:rPr>
        <w:t>"SECTION 24. No provision in this act should be construed as the General Assembly discouraging responsible gun ownership; and the General Assembly, in fact, encourages all gun owners to pursue and receive appropriate gun safety training before carrying a firearm or weapon."</w:t>
      </w:r>
      <w:r>
        <w:rPr>
          <w:rFonts w:ascii="Times New Roman" w:hAnsi="Times New Roman" w:eastAsia="Times New Roman" w:cs="Times New Roman"/>
          <w:sz w:val="22"/>
          <w:szCs w:val="22"/>
        </w:rPr>
      </w:r>
    </w:p>
    <w:p xmlns:w14="http://schemas.microsoft.com/office/word/2010/wordml" w:rsidR="001F482B" w:rsidRDefault="001F482B" w14:paraId="6712FC9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4EFDB47C" w14:textId="77777777">
      <w:pPr>
        <w:spacing w:before="0" w:after="0" w:line="240" w:lineRule="auto"/>
        <w:rPr>
          <w:rFonts w:ascii="Arial" w:hAnsi="Arial" w:cs="Arial"/>
        </w:rPr>
      </w:pPr>
      <w:r>
        <w:rPr>
          <w:rFonts w:ascii="Times New Roman" w:hAnsi="Times New Roman" w:eastAsia="Times New Roman" w:cs="Times New Roman"/>
          <w:sz w:val="22"/>
          <w:szCs w:val="22"/>
        </w:rPr>
        <w:t>2024 Act No. 111, § 6, in (A), in the second sentence, substituted "when the firearm remains" for "a person who is authorized to carry a concealed weapon pursuant to Article 4, Chapter 31, Title 23 when the weapon remains"; in (D), in the second sentence, substituted "firearm" for "weapon"; and in (F), deleted "who is authorized to carry concealed weapons pursuant to Article 4, Chapter 31, or Title 23".</w:t>
      </w:r>
      <w:r>
        <w:rPr>
          <w:rFonts w:ascii="Times New Roman" w:hAnsi="Times New Roman" w:eastAsia="Times New Roman" w:cs="Times New Roman"/>
          <w:sz w:val="22"/>
          <w:szCs w:val="22"/>
        </w:rPr>
      </w:r>
    </w:p>
    <w:p xmlns:w14="http://schemas.microsoft.com/office/word/2010/wordml" w14:paraId="16F1C038" w14:textId="77777777">
      <w:pPr>
        <w:spacing w:before="0" w:after="0" w:line="240" w:lineRule="auto"/>
      </w:pPr>
      <w:r>
        <w:t/>
      </w:r>
    </w:p>
    <w:p xmlns:w14="http://schemas.microsoft.com/office/word/2010/wordml" w:rsidR="001F482B" w:rsidRDefault="001F482B" w14:paraId="310DF2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16-23-430. Carrying weapon on school property.</w:t>
      </w:r>
      <w:r>
        <w:rPr>
          <w:rFonts w:ascii="Times New Roman" w:hAnsi="Times New Roman" w:eastAsia="Times New Roman" w:cs="Times New Roman"/>
          <w:b w:val="true"/>
          <w:sz w:val="22"/>
          <w:szCs w:val="22"/>
        </w:rPr>
      </w:r>
    </w:p>
    <w:p xmlns:w14="http://schemas.microsoft.com/office/word/2010/wordml" w:rsidR="001F482B" w:rsidRDefault="001F482B" w14:paraId="158F90E6" w14:textId="77777777">
      <w:pPr>
        <w:spacing w:before="0" w:after="0" w:line="240" w:lineRule="auto"/>
        <w:rPr>
          <w:rFonts w:ascii="Arial" w:hAnsi="Arial" w:cs="Arial"/>
        </w:rPr>
      </w:pPr>
      <w:r>
        <w:rPr>
          <w:rFonts w:ascii="Times New Roman" w:hAnsi="Times New Roman" w:eastAsia="Times New Roman" w:cs="Times New Roman"/>
          <w:sz w:val="22"/>
          <w:szCs w:val="22"/>
        </w:rPr>
        <w:tab/>
        <w:t>(A) It shall be unlawful for any person, except state, county, or municipal law enforcement officers or personnel authorized by school officials, to carry on his person, while on any elementary or secondary school property, a knife, with a blade over two inches long, a blackjack, a metal pipe or pole, firearms, or any other type of weapon, device, or object which may be used to inflict bodily injury or death.</w:t>
      </w:r>
      <w:r>
        <w:rPr>
          <w:rFonts w:ascii="Times New Roman" w:hAnsi="Times New Roman" w:eastAsia="Times New Roman" w:cs="Times New Roman"/>
          <w:sz w:val="22"/>
          <w:szCs w:val="22"/>
        </w:rPr>
      </w:r>
    </w:p>
    <w:p xmlns:w14="http://schemas.microsoft.com/office/word/2010/wordml" w:rsidR="001F482B" w:rsidRDefault="001F482B" w14:paraId="2239160F" w14:textId="77777777">
      <w:pPr>
        <w:spacing w:before="0" w:after="0" w:line="240" w:lineRule="auto"/>
        <w:rPr>
          <w:rFonts w:ascii="Arial" w:hAnsi="Arial" w:cs="Arial"/>
        </w:rPr>
      </w:pPr>
      <w:r>
        <w:rPr>
          <w:rFonts w:ascii="Times New Roman" w:hAnsi="Times New Roman" w:eastAsia="Times New Roman" w:cs="Times New Roman"/>
          <w:sz w:val="22"/>
          <w:szCs w:val="22"/>
        </w:rPr>
        <w:tab/>
        <w:t>(B) This section does not apply when the weapon remains inside an attended or locked motor vehicle and is secured in a closed glove compartment, closed console, closed trunk, or in a closed container secured by an integral fastener and transported in the luggage compartment of the vehicle.</w:t>
      </w:r>
      <w:r>
        <w:rPr>
          <w:rFonts w:ascii="Times New Roman" w:hAnsi="Times New Roman" w:eastAsia="Times New Roman" w:cs="Times New Roman"/>
          <w:sz w:val="22"/>
          <w:szCs w:val="22"/>
        </w:rPr>
      </w:r>
    </w:p>
    <w:p xmlns:w14="http://schemas.microsoft.com/office/word/2010/wordml" w:rsidR="001F482B" w:rsidRDefault="001F482B" w14:paraId="01181EAB"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the provisions of this section is guilty of a felony and, upon conviction, must be fined not more than one thousand dollars or imprisoned not more than five years, or both. Any weapon or object used in violation of this section may be confiscated by the law enforcement division making the arrest.</w:t>
      </w:r>
      <w:r>
        <w:rPr>
          <w:rFonts w:ascii="Times New Roman" w:hAnsi="Times New Roman" w:eastAsia="Times New Roman" w:cs="Times New Roman"/>
          <w:sz w:val="22"/>
          <w:szCs w:val="22"/>
        </w:rPr>
      </w:r>
    </w:p>
    <w:p xmlns:w14="http://schemas.microsoft.com/office/word/2010/wordml" w14:paraId="54DCEBBE" w14:textId="77777777">
      <w:pPr>
        <w:spacing w:before="0" w:after="0" w:line="240" w:lineRule="auto"/>
      </w:pPr>
      <w:r>
        <w:t/>
      </w:r>
    </w:p>
    <w:p xmlns:w14="http://schemas.microsoft.com/office/word/2010/wordml" w:rsidR="001F482B" w:rsidRDefault="001F482B" w14:paraId="12AB09E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16-141.2; 1971 (57) 535; 1990 Act No. 579, § 1; 1993 Act No. 184, § 48; 2009 Act No. 32, § 1, eff June 2, 2009; 2024 Act No. 111 (H.3594), § 7, eff March 7, 2024.</w:t>
      </w:r>
      <w:r>
        <w:rPr>
          <w:rFonts w:ascii="Times New Roman" w:hAnsi="Times New Roman" w:eastAsia="Times New Roman" w:cs="Times New Roman"/>
          <w:sz w:val="22"/>
          <w:szCs w:val="22"/>
        </w:rPr>
      </w:r>
    </w:p>
    <w:p xmlns:w14="http://schemas.microsoft.com/office/word/2010/wordml" w:rsidR="001F482B" w:rsidRDefault="001F482B" w14:paraId="7EC6EEF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3FD7FA3E" w14:textId="77777777">
      <w:pPr>
        <w:spacing w:before="0" w:after="0" w:line="240" w:lineRule="auto"/>
        <w:rPr>
          <w:rFonts w:ascii="Arial" w:hAnsi="Arial" w:cs="Arial"/>
        </w:rPr>
      </w:pPr>
      <w:r>
        <w:rPr>
          <w:rFonts w:ascii="Times New Roman" w:hAnsi="Times New Roman" w:eastAsia="Times New Roman" w:cs="Times New Roman"/>
          <w:sz w:val="22"/>
          <w:szCs w:val="22"/>
        </w:rPr>
        <w:t>1990 Act No. 579, § 7, eff June 12, 1990, provides as follows:</w:t>
      </w:r>
      <w:r>
        <w:rPr>
          <w:rFonts w:ascii="Times New Roman" w:hAnsi="Times New Roman" w:eastAsia="Times New Roman" w:cs="Times New Roman"/>
          <w:sz w:val="22"/>
          <w:szCs w:val="22"/>
        </w:rPr>
      </w:r>
    </w:p>
    <w:p xmlns:w14="http://schemas.microsoft.com/office/word/2010/wordml" w:rsidR="001F482B" w:rsidRDefault="001F482B" w14:paraId="0BB4340F"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7. This act may be cited as the 'Safe Schools Act of 1990'."</w:t>
      </w:r>
      <w:r>
        <w:rPr>
          <w:rFonts w:ascii="Times New Roman" w:hAnsi="Times New Roman" w:eastAsia="Times New Roman" w:cs="Times New Roman"/>
          <w:sz w:val="22"/>
          <w:szCs w:val="22"/>
        </w:rPr>
      </w:r>
    </w:p>
    <w:p xmlns:w14="http://schemas.microsoft.com/office/word/2010/wordml" w:rsidR="001F482B" w:rsidRDefault="001F482B" w14:paraId="42DF330E" w14:textId="77777777">
      <w:pPr>
        <w:spacing w:before="0" w:after="0" w:line="240" w:lineRule="auto"/>
        <w:rPr>
          <w:rFonts w:ascii="Arial" w:hAnsi="Arial" w:cs="Arial"/>
        </w:rPr>
      </w:pPr>
      <w:r>
        <w:rPr>
          <w:rFonts w:ascii="Times New Roman" w:hAnsi="Times New Roman" w:eastAsia="Times New Roman" w:cs="Times New Roman"/>
          <w:sz w:val="22"/>
          <w:szCs w:val="22"/>
        </w:rPr>
        <w:t>2024 Act No. 111, §§ 1 and 24, provide as follows:</w:t>
      </w:r>
      <w:r>
        <w:rPr>
          <w:rFonts w:ascii="Times New Roman" w:hAnsi="Times New Roman" w:eastAsia="Times New Roman" w:cs="Times New Roman"/>
          <w:sz w:val="22"/>
          <w:szCs w:val="22"/>
        </w:rPr>
      </w:r>
    </w:p>
    <w:p xmlns:w14="http://schemas.microsoft.com/office/word/2010/wordml" w:rsidR="001F482B" w:rsidRDefault="001F482B" w14:paraId="05BF9692"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'South Carolina Constitutional Carry/Second Amendment Preservation Act of 2024'."</w:t>
      </w:r>
      <w:r>
        <w:rPr>
          <w:rFonts w:ascii="Times New Roman" w:hAnsi="Times New Roman" w:eastAsia="Times New Roman" w:cs="Times New Roman"/>
          <w:sz w:val="22"/>
          <w:szCs w:val="22"/>
        </w:rPr>
      </w:r>
    </w:p>
    <w:p xmlns:w14="http://schemas.microsoft.com/office/word/2010/wordml" w:rsidR="001F482B" w:rsidRDefault="001F482B" w14:paraId="0F823881" w14:textId="77777777">
      <w:pPr>
        <w:spacing w:before="0" w:after="0" w:line="240" w:lineRule="auto"/>
        <w:rPr>
          <w:rFonts w:ascii="Arial" w:hAnsi="Arial" w:cs="Arial"/>
        </w:rPr>
      </w:pPr>
      <w:r>
        <w:rPr>
          <w:rFonts w:ascii="Times New Roman" w:hAnsi="Times New Roman" w:eastAsia="Times New Roman" w:cs="Times New Roman"/>
          <w:sz w:val="22"/>
          <w:szCs w:val="22"/>
        </w:rPr>
        <w:t>"SECTION 24. No provision in this act should be construed as the General Assembly discouraging responsible gun ownership; and the General Assembly, in fact, encourages all gun owners to pursue and receive appropriate gun safety training before carrying a firearm or weapon."</w:t>
      </w:r>
      <w:r>
        <w:rPr>
          <w:rFonts w:ascii="Times New Roman" w:hAnsi="Times New Roman" w:eastAsia="Times New Roman" w:cs="Times New Roman"/>
          <w:sz w:val="22"/>
          <w:szCs w:val="22"/>
        </w:rPr>
      </w:r>
    </w:p>
    <w:p xmlns:w14="http://schemas.microsoft.com/office/word/2010/wordml" w:rsidR="001F482B" w:rsidRDefault="001F482B" w14:paraId="7BD5078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0EC8EE84" w14:textId="77777777">
      <w:pPr>
        <w:spacing w:before="0" w:after="0" w:line="240" w:lineRule="auto"/>
        <w:rPr>
          <w:rFonts w:ascii="Arial" w:hAnsi="Arial" w:cs="Arial"/>
        </w:rPr>
      </w:pPr>
      <w:r>
        <w:rPr>
          <w:rFonts w:ascii="Times New Roman" w:hAnsi="Times New Roman" w:eastAsia="Times New Roman" w:cs="Times New Roman"/>
          <w:sz w:val="22"/>
          <w:szCs w:val="22"/>
        </w:rPr>
        <w:t>2024 Act No. 111, § 7, in (B), deleted "to a person who is authorized to carry a concealed weapon pursuant to Article 4, Chapter 31, Title 23" following "does not apply".</w:t>
      </w:r>
      <w:r>
        <w:rPr>
          <w:rFonts w:ascii="Times New Roman" w:hAnsi="Times New Roman" w:eastAsia="Times New Roman" w:cs="Times New Roman"/>
          <w:sz w:val="22"/>
          <w:szCs w:val="22"/>
        </w:rPr>
      </w:r>
    </w:p>
    <w:p xmlns:w14="http://schemas.microsoft.com/office/word/2010/wordml" w14:paraId="7EC7372D" w14:textId="77777777">
      <w:pPr>
        <w:spacing w:before="0" w:after="0" w:line="240" w:lineRule="auto"/>
      </w:pPr>
      <w:r>
        <w:t/>
      </w:r>
    </w:p>
    <w:p xmlns:w14="http://schemas.microsoft.com/office/word/2010/wordml" w:rsidR="001F482B" w:rsidRDefault="001F482B" w14:paraId="020394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16-23-440. Discharging firearms at or into dwellings, structures, enclosures, vehicles or equipment; penalties.</w:t>
      </w:r>
      <w:r>
        <w:rPr>
          <w:rFonts w:ascii="Times New Roman" w:hAnsi="Times New Roman" w:eastAsia="Times New Roman" w:cs="Times New Roman"/>
          <w:b w:val="true"/>
          <w:sz w:val="22"/>
          <w:szCs w:val="22"/>
        </w:rPr>
      </w:r>
    </w:p>
    <w:p xmlns:w14="http://schemas.microsoft.com/office/word/2010/wordml" w:rsidR="001F482B" w:rsidRDefault="001F482B" w14:paraId="11A38B33"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discharge or cause to be discharged unlawfully firearms at or into a dwelling house, other building, structure, or enclosure regularly occupied by persons. A person who violates the provisions of this subsection is guilty of a felony and, upon conviction, must be fined not more than one thousand dollars or imprisoned not more than ten years, or both.</w:t>
      </w:r>
      <w:r>
        <w:rPr>
          <w:rFonts w:ascii="Times New Roman" w:hAnsi="Times New Roman" w:eastAsia="Times New Roman" w:cs="Times New Roman"/>
          <w:sz w:val="22"/>
          <w:szCs w:val="22"/>
        </w:rPr>
      </w:r>
    </w:p>
    <w:p xmlns:w14="http://schemas.microsoft.com/office/word/2010/wordml" w:rsidR="001F482B" w:rsidRDefault="001F482B" w14:paraId="086BF64B"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discharge or cause to be discharged unlawfully firearms at or into any vehicle, aircraft, watercraft, or other conveyance, device, or equipment while it is occupied. A person who violates the provisions of this subsection is guilty of a felony and, upon conviction, must be fined not more than one thousand dollars or imprisoned not more than ten years, or both.</w:t>
      </w:r>
      <w:r>
        <w:rPr>
          <w:rFonts w:ascii="Times New Roman" w:hAnsi="Times New Roman" w:eastAsia="Times New Roman" w:cs="Times New Roman"/>
          <w:sz w:val="22"/>
          <w:szCs w:val="22"/>
        </w:rPr>
      </w:r>
    </w:p>
    <w:p xmlns:w14="http://schemas.microsoft.com/office/word/2010/wordml" w14:paraId="0B6ADCE4" w14:textId="77777777">
      <w:pPr>
        <w:spacing w:before="0" w:after="0" w:line="240" w:lineRule="auto"/>
      </w:pPr>
      <w:r>
        <w:t/>
      </w:r>
    </w:p>
    <w:p xmlns:w14="http://schemas.microsoft.com/office/word/2010/wordml" w:rsidR="001F482B" w:rsidRDefault="001F482B" w14:paraId="1F69438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16-142; 1952 Code § 16-142; 1942 Code § 1120; 1932 Code § 1120; Cr. C. '22 § 18; Cr. C. '12 § 163; 1910 (26) 785; 1988 Act No. 469; 1993 Act No. 184, § 49; 2001 Act No. 98, § 1.</w:t>
      </w:r>
      <w:r>
        <w:rPr>
          <w:rFonts w:ascii="Times New Roman" w:hAnsi="Times New Roman" w:eastAsia="Times New Roman" w:cs="Times New Roman"/>
          <w:sz w:val="22"/>
          <w:szCs w:val="22"/>
        </w:rPr>
      </w:r>
    </w:p>
    <w:p xmlns:w14="http://schemas.microsoft.com/office/word/2010/wordml" w14:paraId="442FDBF3" w14:textId="77777777">
      <w:pPr>
        <w:spacing w:before="0" w:after="0" w:line="240" w:lineRule="auto"/>
      </w:pPr>
      <w:r>
        <w:t/>
      </w:r>
    </w:p>
    <w:p xmlns:w14="http://schemas.microsoft.com/office/word/2010/wordml" w:rsidR="001F482B" w:rsidRDefault="001F482B" w14:paraId="661767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16-23-450. Placing loaded trap gun, spring gun or like device.</w:t>
      </w:r>
      <w:r>
        <w:rPr>
          <w:rFonts w:ascii="Times New Roman" w:hAnsi="Times New Roman" w:eastAsia="Times New Roman" w:cs="Times New Roman"/>
          <w:b w:val="true"/>
          <w:sz w:val="22"/>
          <w:szCs w:val="22"/>
        </w:rPr>
      </w:r>
    </w:p>
    <w:p xmlns:w14="http://schemas.microsoft.com/office/word/2010/wordml" w:rsidR="001F482B" w:rsidRDefault="001F482B" w14:paraId="05E09FDA"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person to construct, set or place a loaded trap gun, spring gun or any like device in any manner in any building or in any place within this State, and any violation of the provisions of this section shall constitute a misdemeanor and be punished by a fine of not less than one hundred dollars nor more than five hundred dollars or by imprisonment of not less than thirty days nor more than one year or by both fine and imprisonment, in the discretion of the court.</w:t>
      </w:r>
      <w:r>
        <w:rPr>
          <w:rFonts w:ascii="Times New Roman" w:hAnsi="Times New Roman" w:eastAsia="Times New Roman" w:cs="Times New Roman"/>
          <w:sz w:val="22"/>
          <w:szCs w:val="22"/>
        </w:rPr>
      </w:r>
    </w:p>
    <w:p xmlns:w14="http://schemas.microsoft.com/office/word/2010/wordml" w14:paraId="7E64D61B" w14:textId="77777777">
      <w:pPr>
        <w:spacing w:before="0" w:after="0" w:line="240" w:lineRule="auto"/>
      </w:pPr>
      <w:r>
        <w:t/>
      </w:r>
    </w:p>
    <w:p xmlns:w14="http://schemas.microsoft.com/office/word/2010/wordml" w:rsidR="001F482B" w:rsidRDefault="001F482B" w14:paraId="16E0475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16-143; 1952 Code § 16-143; 1942 Code § 1121; 1932 Code § 1121; 1931 (37) 78.</w:t>
      </w:r>
      <w:r>
        <w:rPr>
          <w:rFonts w:ascii="Times New Roman" w:hAnsi="Times New Roman" w:eastAsia="Times New Roman" w:cs="Times New Roman"/>
          <w:sz w:val="22"/>
          <w:szCs w:val="22"/>
        </w:rPr>
      </w:r>
    </w:p>
    <w:p xmlns:w14="http://schemas.microsoft.com/office/word/2010/wordml" w14:paraId="59C99099" w14:textId="77777777">
      <w:pPr>
        <w:spacing w:before="0" w:after="0" w:line="240" w:lineRule="auto"/>
      </w:pPr>
      <w:r>
        <w:t/>
      </w:r>
    </w:p>
    <w:p xmlns:w14="http://schemas.microsoft.com/office/word/2010/wordml" w:rsidR="001F482B" w:rsidRDefault="001F482B" w14:paraId="103F0B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16-23-460. Repealed.</w:t>
      </w:r>
      <w:r>
        <w:rPr>
          <w:rFonts w:ascii="Times New Roman" w:hAnsi="Times New Roman" w:eastAsia="Times New Roman" w:cs="Times New Roman"/>
          <w:b w:val="true"/>
          <w:sz w:val="22"/>
          <w:szCs w:val="22"/>
        </w:rPr>
      </w:r>
    </w:p>
    <w:p xmlns:w14="http://schemas.microsoft.com/office/word/2010/wordml" w14:paraId="4224ECF7" w14:textId="77777777">
      <w:pPr>
        <w:spacing w:before="0" w:after="0" w:line="240" w:lineRule="auto"/>
      </w:pPr>
      <w:r>
        <w:t/>
      </w:r>
    </w:p>
    <w:p xmlns:w14="http://schemas.microsoft.com/office/word/2010/wordml" w:rsidR="001F482B" w:rsidRDefault="001F482B" w14:paraId="3D7ABF20"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Carrying concealed weapons; forfeiture of weapons, had the following history: 1962 Code § 16-145; 1952 Code § 16-145; 1942 Code § 1256; 1932 Code § 1256; Cr. C. '22 § 151; Cr. C. '12 § 158; Cr. C. '02 § 130; G. S. 2472; R. S. 129; 1880 (17) 448; 1894 (21) 824; 1897 (22) 423; 1900 (23) 446; 1922 (32) 905; 1965 (54) 578; 1975 (59) 743; 1986 Act No. 532, § 6; 1996 Act No. 464, § 4; 2008 Act No. 337, § 2, eff June 25, 2008. Repealed by 2024 Act No. 111, § 15, eff March 7, 2024.</w:t>
      </w:r>
      <w:r>
        <w:rPr>
          <w:rFonts w:ascii="Times New Roman" w:hAnsi="Times New Roman" w:eastAsia="Times New Roman" w:cs="Times New Roman"/>
          <w:sz w:val="22"/>
          <w:szCs w:val="22"/>
        </w:rPr>
      </w:r>
    </w:p>
    <w:p xmlns:w14="http://schemas.microsoft.com/office/word/2010/wordml" w14:paraId="4C31069A" w14:textId="77777777">
      <w:pPr>
        <w:spacing w:before="0" w:after="0" w:line="240" w:lineRule="auto"/>
      </w:pPr>
      <w:r>
        <w:t/>
      </w:r>
    </w:p>
    <w:p xmlns:w14="http://schemas.microsoft.com/office/word/2010/wordml" w:rsidR="001F482B" w:rsidRDefault="001F482B" w14:paraId="5BB2AE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16-23-465. Additional penalty for unlawfully carrying pistol or firearm onto premises of business selling alcoholic liquor, beer or wine for on-premises consumption; exceptions.</w:t>
      </w:r>
      <w:r>
        <w:rPr>
          <w:rFonts w:ascii="Times New Roman" w:hAnsi="Times New Roman" w:eastAsia="Times New Roman" w:cs="Times New Roman"/>
          <w:b w:val="true"/>
          <w:sz w:val="22"/>
          <w:szCs w:val="22"/>
        </w:rPr>
      </w:r>
    </w:p>
    <w:p xmlns:w14="http://schemas.microsoft.com/office/word/2010/wordml" w:rsidR="001F482B" w:rsidRDefault="001F482B" w14:paraId="5767906D"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the penalties provided for by Sections 16-11-330, 16-11-620, 23-31-220, and Article 1, Chapter 23, Title 16, a person convicted of knowingly carrying a firearm into a business which sells alcoholic liquor, beer, or wine for consumption on the premises is guilty of a misdemeanor and, upon conviction, must be fined not more than two thousand dollars or imprisoned not more than two years, or both.</w:t>
      </w:r>
      <w:r>
        <w:rPr>
          <w:rFonts w:ascii="Times New Roman" w:hAnsi="Times New Roman" w:eastAsia="Times New Roman" w:cs="Times New Roman"/>
          <w:sz w:val="22"/>
          <w:szCs w:val="22"/>
        </w:rPr>
      </w:r>
    </w:p>
    <w:p xmlns:w14="http://schemas.microsoft.com/office/word/2010/wordml" w:rsidR="001F482B" w:rsidRDefault="001F482B" w14:paraId="051EA53D"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penalties described above, a person who violates this section while carrying a concealable weapon pursuant to Article 4, Chapter 31, Title 23 must have his concealed weapon permit revoked for a period of five years.</w:t>
      </w:r>
      <w:r>
        <w:rPr>
          <w:rFonts w:ascii="Times New Roman" w:hAnsi="Times New Roman" w:eastAsia="Times New Roman" w:cs="Times New Roman"/>
          <w:sz w:val="22"/>
          <w:szCs w:val="22"/>
        </w:rPr>
      </w:r>
    </w:p>
    <w:p xmlns:w14="http://schemas.microsoft.com/office/word/2010/wordml" w:rsidR="001F482B" w:rsidRDefault="001F482B" w14:paraId="57AFF3FD" w14:textId="77777777">
      <w:pPr>
        <w:spacing w:before="0" w:after="0" w:line="240" w:lineRule="auto"/>
        <w:rPr>
          <w:rFonts w:ascii="Arial" w:hAnsi="Arial" w:cs="Arial"/>
        </w:rPr>
      </w:pPr>
      <w:r>
        <w:rPr>
          <w:rFonts w:ascii="Times New Roman" w:hAnsi="Times New Roman" w:eastAsia="Times New Roman" w:cs="Times New Roman"/>
          <w:sz w:val="22"/>
          <w:szCs w:val="22"/>
        </w:rPr>
        <w:tab/>
        <w:t>(B)(1) This section does not apply to a person otherwise lawfully carrying a firearm who does not consume alcoholic liquor, beer, or wine while carrying the concealable weapon on the business' premises. A person who violates this item may be charged with a violation of subsection (A).</w:t>
      </w:r>
      <w:r>
        <w:rPr>
          <w:rFonts w:ascii="Times New Roman" w:hAnsi="Times New Roman" w:eastAsia="Times New Roman" w:cs="Times New Roman"/>
          <w:sz w:val="22"/>
          <w:szCs w:val="22"/>
        </w:rPr>
      </w:r>
    </w:p>
    <w:p xmlns:w14="http://schemas.microsoft.com/office/word/2010/wordml" w:rsidR="001F482B" w:rsidRDefault="001F482B" w14:paraId="04CC3F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property owner, holder of a lease interest, or operator of a business may prohibit the carrying of concealable weapons into the business by posting a "NO CONCEALABLE WEAPONS ALLOWED" sign in compliance with Section 23-31-235. A person who carries a concealable weapon into a business with a sign posted in compliance with Section 23-31-235 may be charged with a violation of subsection (A).</w:t>
      </w:r>
      <w:r>
        <w:rPr>
          <w:rFonts w:ascii="Times New Roman" w:hAnsi="Times New Roman" w:eastAsia="Times New Roman" w:cs="Times New Roman"/>
          <w:sz w:val="22"/>
          <w:szCs w:val="22"/>
        </w:rPr>
      </w:r>
    </w:p>
    <w:p xmlns:w14="http://schemas.microsoft.com/office/word/2010/wordml" w:rsidR="001F482B" w:rsidRDefault="001F482B" w14:paraId="0EED22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property owner, holder of a lease interest, or operator of a business may request that a person carrying a concealable weapon leave the business' premises, or any portion of the premises, or request that a person carrying a concealable weapon remove the concealable weapon from the business' premises, or any portion of the premises. A person carrying a concealable weapon who refuses to leave a business' premises or portion of the premises when requested or refuses to remove the concealable weapon from</w:t>
      </w:r>
      <w:r>
        <w:rPr>
          <w:rFonts w:ascii="Times New Roman" w:hAnsi="Times New Roman" w:eastAsia="Times New Roman" w:cs="Times New Roman"/>
          <w:sz w:val="22"/>
          <w:szCs w:val="22"/>
        </w:rPr>
        <w:t xml:space="preserve"> a business' premises or portion of the premises when requested may be charged with a violation of subsection (A).</w:t>
      </w:r>
      <w:r>
        <w:rPr>
          <w:rFonts w:ascii="Times New Roman" w:hAnsi="Times New Roman" w:eastAsia="Times New Roman" w:cs="Times New Roman"/>
          <w:sz w:val="22"/>
          <w:szCs w:val="22"/>
        </w:rPr>
      </w:r>
    </w:p>
    <w:p xmlns:w14="http://schemas.microsoft.com/office/word/2010/wordml" w14:paraId="56973A22" w14:textId="77777777">
      <w:pPr>
        <w:spacing w:before="0" w:after="0" w:line="240" w:lineRule="auto"/>
      </w:pPr>
      <w:r>
        <w:t/>
      </w:r>
    </w:p>
    <w:p xmlns:w14="http://schemas.microsoft.com/office/word/2010/wordml" w:rsidR="001F482B" w:rsidRDefault="001F482B" w14:paraId="4E46F5BF"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45; 1993 Act No. 184, § 190; 1996 Act No. 464, § 5; 2002 Act No. 274, § 2, eff May 28, 2002; 2014 Act No. 123 (S.308), § 1, eff February 11, 2014; 2024 Act No. 111 (H.3594), § 8, eff March 7, 2024.</w:t>
      </w:r>
      <w:r>
        <w:rPr>
          <w:rFonts w:ascii="Times New Roman" w:hAnsi="Times New Roman" w:eastAsia="Times New Roman" w:cs="Times New Roman"/>
          <w:sz w:val="22"/>
          <w:szCs w:val="22"/>
        </w:rPr>
      </w:r>
    </w:p>
    <w:p xmlns:w14="http://schemas.microsoft.com/office/word/2010/wordml" w:rsidR="001F482B" w:rsidRDefault="001F482B" w14:paraId="1D89925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75D27D13" w14:textId="77777777">
      <w:pPr>
        <w:spacing w:before="0" w:after="0" w:line="240" w:lineRule="auto"/>
        <w:rPr>
          <w:rFonts w:ascii="Arial" w:hAnsi="Arial" w:cs="Arial"/>
        </w:rPr>
      </w:pPr>
      <w:r>
        <w:rPr>
          <w:rFonts w:ascii="Times New Roman" w:hAnsi="Times New Roman" w:eastAsia="Times New Roman" w:cs="Times New Roman"/>
          <w:sz w:val="22"/>
          <w:szCs w:val="22"/>
        </w:rPr>
        <w:t>2024 Act No. 111, §§ 1 and 24, provide as follows:</w:t>
      </w:r>
      <w:r>
        <w:rPr>
          <w:rFonts w:ascii="Times New Roman" w:hAnsi="Times New Roman" w:eastAsia="Times New Roman" w:cs="Times New Roman"/>
          <w:sz w:val="22"/>
          <w:szCs w:val="22"/>
        </w:rPr>
      </w:r>
    </w:p>
    <w:p xmlns:w14="http://schemas.microsoft.com/office/word/2010/wordml" w:rsidR="001F482B" w:rsidRDefault="001F482B" w14:paraId="54AEEEC0"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'South Carolina Constitutional Carry/Second Amendment Preservation Act of 2024'."</w:t>
      </w:r>
      <w:r>
        <w:rPr>
          <w:rFonts w:ascii="Times New Roman" w:hAnsi="Times New Roman" w:eastAsia="Times New Roman" w:cs="Times New Roman"/>
          <w:sz w:val="22"/>
          <w:szCs w:val="22"/>
        </w:rPr>
      </w:r>
    </w:p>
    <w:p xmlns:w14="http://schemas.microsoft.com/office/word/2010/wordml" w:rsidR="001F482B" w:rsidRDefault="001F482B" w14:paraId="3148B468" w14:textId="77777777">
      <w:pPr>
        <w:spacing w:before="0" w:after="0" w:line="240" w:lineRule="auto"/>
        <w:rPr>
          <w:rFonts w:ascii="Arial" w:hAnsi="Arial" w:cs="Arial"/>
        </w:rPr>
      </w:pPr>
      <w:r>
        <w:rPr>
          <w:rFonts w:ascii="Times New Roman" w:hAnsi="Times New Roman" w:eastAsia="Times New Roman" w:cs="Times New Roman"/>
          <w:sz w:val="22"/>
          <w:szCs w:val="22"/>
        </w:rPr>
        <w:t>"SECTION 24. No provision in this act should be construed as the General Assembly discouraging responsible gun ownership; and the General Assembly, in fact, encourages all gun owners to pursue and receive appropriate gun safety training before carrying a firearm or weapon."</w:t>
      </w:r>
      <w:r>
        <w:rPr>
          <w:rFonts w:ascii="Times New Roman" w:hAnsi="Times New Roman" w:eastAsia="Times New Roman" w:cs="Times New Roman"/>
          <w:sz w:val="22"/>
          <w:szCs w:val="22"/>
        </w:rPr>
      </w:r>
    </w:p>
    <w:p xmlns:w14="http://schemas.microsoft.com/office/word/2010/wordml" w:rsidR="001F482B" w:rsidRDefault="001F482B" w14:paraId="77A903F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0F6C042C" w14:textId="77777777">
      <w:pPr>
        <w:spacing w:before="0" w:after="0" w:line="240" w:lineRule="auto"/>
        <w:rPr>
          <w:rFonts w:ascii="Arial" w:hAnsi="Arial" w:cs="Arial"/>
        </w:rPr>
      </w:pPr>
      <w:r>
        <w:rPr>
          <w:rFonts w:ascii="Times New Roman" w:hAnsi="Times New Roman" w:eastAsia="Times New Roman" w:cs="Times New Roman"/>
          <w:sz w:val="22"/>
          <w:szCs w:val="22"/>
        </w:rPr>
        <w:t>2024 Act No. 111, § 8, in (A), deleted "16-23-460," following "16-11-620", inserted "knowingly" following "convicted of", and made a nonsubstantive change; and in (B), in (1), substituted "otherwise lawfully carrying a firearm who does not consume" for "carrying a concealable weapon pursuant to and in compliance with Article 4, Chapter 31, Title 23; however, the person shall not consume".</w:t>
      </w:r>
      <w:r>
        <w:rPr>
          <w:rFonts w:ascii="Times New Roman" w:hAnsi="Times New Roman" w:eastAsia="Times New Roman" w:cs="Times New Roman"/>
          <w:sz w:val="22"/>
          <w:szCs w:val="22"/>
        </w:rPr>
      </w:r>
    </w:p>
    <w:p xmlns:w14="http://schemas.microsoft.com/office/word/2010/wordml" w14:paraId="12C1F701" w14:textId="77777777">
      <w:pPr>
        <w:spacing w:before="0" w:after="0" w:line="240" w:lineRule="auto"/>
      </w:pPr>
      <w:r>
        <w:t/>
      </w:r>
    </w:p>
    <w:p xmlns:w14="http://schemas.microsoft.com/office/word/2010/wordml" w:rsidR="001F482B" w:rsidRDefault="001F482B" w14:paraId="06457A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16-23-470. Illegal possession of tear-gas gun or ammunition.</w:t>
      </w:r>
      <w:r>
        <w:rPr>
          <w:rFonts w:ascii="Times New Roman" w:hAnsi="Times New Roman" w:eastAsia="Times New Roman" w:cs="Times New Roman"/>
          <w:b w:val="true"/>
          <w:sz w:val="22"/>
          <w:szCs w:val="22"/>
        </w:rPr>
      </w:r>
    </w:p>
    <w:p xmlns:w14="http://schemas.microsoft.com/office/word/2010/wordml" w:rsidR="001F482B" w:rsidRDefault="001F482B" w14:paraId="220936F4"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anyone except an authorized law enforcement officer to possess, use, transport, sell, or buy a tear-gas machine or gun, or its parts, or any ammunition, shells, or equipment that may be used in a tear-gas gun or machine. It is lawful for a person for self-defense purposes only to possess, use, transport, sell, or buy a tear-gas machine or gun, or its parts, or ammunition, shells, or equipment for a tear-gas machine or gun, but the capacity of a tear-gas cartridge, shell, or container</w:t>
      </w:r>
      <w:r>
        <w:rPr>
          <w:rFonts w:ascii="Times New Roman" w:hAnsi="Times New Roman" w:eastAsia="Times New Roman" w:cs="Times New Roman"/>
          <w:sz w:val="22"/>
          <w:szCs w:val="22"/>
        </w:rPr>
        <w:t xml:space="preserve"> shall not exceed fifty cubic centimeters nor shall a tear-gas machine or gun have the capability of shooting a cartridge, shell, or container of more than fifty cubic centimeters.</w:t>
      </w:r>
      <w:r>
        <w:rPr>
          <w:rFonts w:ascii="Times New Roman" w:hAnsi="Times New Roman" w:eastAsia="Times New Roman" w:cs="Times New Roman"/>
          <w:sz w:val="22"/>
          <w:szCs w:val="22"/>
        </w:rPr>
      </w:r>
    </w:p>
    <w:p xmlns:w14="http://schemas.microsoft.com/office/word/2010/wordml" w:rsidR="001F482B" w:rsidRDefault="001F482B" w14:paraId="517F6ED1"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is guilty of a misdemeanor and, upon conviction, must be imprisoned not more than three years or fined not more than five thousand dollars, or both.</w:t>
      </w:r>
      <w:r>
        <w:rPr>
          <w:rFonts w:ascii="Times New Roman" w:hAnsi="Times New Roman" w:eastAsia="Times New Roman" w:cs="Times New Roman"/>
          <w:sz w:val="22"/>
          <w:szCs w:val="22"/>
        </w:rPr>
      </w:r>
    </w:p>
    <w:p xmlns:w14="http://schemas.microsoft.com/office/word/2010/wordml" w:rsidR="001F482B" w:rsidRDefault="001F482B" w14:paraId="28E7653A"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permitted above, nothing in this section prohibits the purchase, sale, transportation, or use of tear gas for the destruction of insects or rodents if tear gas is not in containers or shells suitable for use in a tear-gas gun, equipment, or machine and if the purchaser has written authority for the purchase and use of tear gas from the county agent of the county in which he resides.</w:t>
      </w:r>
      <w:r>
        <w:rPr>
          <w:rFonts w:ascii="Times New Roman" w:hAnsi="Times New Roman" w:eastAsia="Times New Roman" w:cs="Times New Roman"/>
          <w:sz w:val="22"/>
          <w:szCs w:val="22"/>
        </w:rPr>
      </w:r>
    </w:p>
    <w:p xmlns:w14="http://schemas.microsoft.com/office/word/2010/wordml" w14:paraId="2369AD12" w14:textId="77777777">
      <w:pPr>
        <w:spacing w:before="0" w:after="0" w:line="240" w:lineRule="auto"/>
      </w:pPr>
      <w:r>
        <w:t/>
      </w:r>
    </w:p>
    <w:p xmlns:w14="http://schemas.microsoft.com/office/word/2010/wordml" w:rsidR="001F482B" w:rsidRDefault="001F482B" w14:paraId="42DA90C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16-147; 1952 Code § 16-147; 1948 (45) 1857; 1978 Act No. 603; 1993 Act No. 184, § 191.</w:t>
      </w:r>
      <w:r>
        <w:rPr>
          <w:rFonts w:ascii="Times New Roman" w:hAnsi="Times New Roman" w:eastAsia="Times New Roman" w:cs="Times New Roman"/>
          <w:sz w:val="22"/>
          <w:szCs w:val="22"/>
        </w:rPr>
      </w:r>
    </w:p>
    <w:p xmlns:w14="http://schemas.microsoft.com/office/word/2010/wordml" w14:paraId="0F03778C" w14:textId="77777777">
      <w:pPr>
        <w:spacing w:before="0" w:after="0" w:line="240" w:lineRule="auto"/>
      </w:pPr>
      <w:r>
        <w:t/>
      </w:r>
    </w:p>
    <w:p xmlns:w14="http://schemas.microsoft.com/office/word/2010/wordml" w:rsidR="001F482B" w:rsidRDefault="001F482B" w14:paraId="580734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16-23-480. Manufacture or possession of article designed to cause damage by fire or other means.</w:t>
      </w:r>
      <w:r>
        <w:rPr>
          <w:rFonts w:ascii="Times New Roman" w:hAnsi="Times New Roman" w:eastAsia="Times New Roman" w:cs="Times New Roman"/>
          <w:b w:val="true"/>
          <w:sz w:val="22"/>
          <w:szCs w:val="22"/>
        </w:rPr>
      </w:r>
    </w:p>
    <w:p xmlns:w14="http://schemas.microsoft.com/office/word/2010/wordml" w:rsidR="001F482B" w:rsidRDefault="001F482B" w14:paraId="70DDB8DC"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manufacture, cause to be manufactured, or possess any object or article which is designed to cause damage by fire or any other means to person or property either by ignition, detonation, or other means. It is unlawful for a person to possess any object or article solely for the purpose of causing damage by fire or other means to person or property either by ignition, detonation, or other means.</w:t>
      </w:r>
      <w:r>
        <w:rPr>
          <w:rFonts w:ascii="Times New Roman" w:hAnsi="Times New Roman" w:eastAsia="Times New Roman" w:cs="Times New Roman"/>
          <w:sz w:val="22"/>
          <w:szCs w:val="22"/>
        </w:rPr>
      </w:r>
    </w:p>
    <w:p xmlns:w14="http://schemas.microsoft.com/office/word/2010/wordml" w:rsidR="001F482B" w:rsidRDefault="001F482B" w14:paraId="107B3BCF"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is guilty of a felony and, upon conviction, must be fined in the discretion of the court or imprisoned not more than five years, or both.</w:t>
      </w:r>
      <w:r>
        <w:rPr>
          <w:rFonts w:ascii="Times New Roman" w:hAnsi="Times New Roman" w:eastAsia="Times New Roman" w:cs="Times New Roman"/>
          <w:sz w:val="22"/>
          <w:szCs w:val="22"/>
        </w:rPr>
      </w:r>
    </w:p>
    <w:p xmlns:w14="http://schemas.microsoft.com/office/word/2010/wordml" w14:paraId="5033185F" w14:textId="77777777">
      <w:pPr>
        <w:spacing w:before="0" w:after="0" w:line="240" w:lineRule="auto"/>
      </w:pPr>
      <w:r>
        <w:t/>
      </w:r>
    </w:p>
    <w:p xmlns:w14="http://schemas.microsoft.com/office/word/2010/wordml" w:rsidR="001F482B" w:rsidRDefault="001F482B" w14:paraId="63EB654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16-148; 1969 (56) 320; 1993 Act No. 184, § 50.</w:t>
      </w:r>
      <w:r>
        <w:rPr>
          <w:rFonts w:ascii="Times New Roman" w:hAnsi="Times New Roman" w:eastAsia="Times New Roman" w:cs="Times New Roman"/>
          <w:sz w:val="22"/>
          <w:szCs w:val="22"/>
        </w:rPr>
      </w:r>
    </w:p>
    <w:p xmlns:w14="http://schemas.microsoft.com/office/word/2010/wordml" w14:paraId="4FE7A92C" w14:textId="77777777">
      <w:pPr>
        <w:spacing w:before="0" w:after="0" w:line="240" w:lineRule="auto"/>
      </w:pPr>
      <w:r>
        <w:t/>
      </w:r>
    </w:p>
    <w:p xmlns:w14="http://schemas.microsoft.com/office/word/2010/wordml" w:rsidR="001F482B" w:rsidRDefault="001F482B" w14:paraId="22CA9B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16-23-490. Additional punishment for possession of firearm or knife during commission of, or attempt to commit, violent crime.</w:t>
      </w:r>
      <w:r>
        <w:rPr>
          <w:rFonts w:ascii="Times New Roman" w:hAnsi="Times New Roman" w:eastAsia="Times New Roman" w:cs="Times New Roman"/>
          <w:b w:val="true"/>
          <w:sz w:val="22"/>
          <w:szCs w:val="22"/>
        </w:rPr>
      </w:r>
    </w:p>
    <w:p xmlns:w14="http://schemas.microsoft.com/office/word/2010/wordml" w:rsidR="001F482B" w:rsidRDefault="001F482B" w14:paraId="723741F0" w14:textId="77777777">
      <w:pPr>
        <w:spacing w:before="0" w:after="0" w:line="240" w:lineRule="auto"/>
        <w:rPr>
          <w:rFonts w:ascii="Arial" w:hAnsi="Arial" w:cs="Arial"/>
        </w:rPr>
      </w:pPr>
      <w:r>
        <w:rPr>
          <w:rFonts w:ascii="Times New Roman" w:hAnsi="Times New Roman" w:eastAsia="Times New Roman" w:cs="Times New Roman"/>
          <w:sz w:val="22"/>
          <w:szCs w:val="22"/>
        </w:rPr>
        <w:tab/>
        <w:t>(A) If a person is in possession of a firearm or visibly displays what appears to be a firearm or visibly displays a knife during the commission of a violent crime and is convicted of committing or attempting to commit a violent crime as defined in Section 16-1-60, he must be imprisoned five years, in addition to the punishment provided for the principal crime. This five-year sentence does not apply in cases where the death penalty or a life sentence without parole is imposed for the violent crime.</w:t>
      </w:r>
      <w:r>
        <w:rPr>
          <w:rFonts w:ascii="Times New Roman" w:hAnsi="Times New Roman" w:eastAsia="Times New Roman" w:cs="Times New Roman"/>
          <w:sz w:val="22"/>
          <w:szCs w:val="22"/>
        </w:rPr>
      </w:r>
    </w:p>
    <w:p xmlns:w14="http://schemas.microsoft.com/office/word/2010/wordml" w:rsidR="001F482B" w:rsidRDefault="001F482B" w14:paraId="5AA715DB" w14:textId="77777777">
      <w:pPr>
        <w:spacing w:before="0" w:after="0" w:line="240" w:lineRule="auto"/>
        <w:rPr>
          <w:rFonts w:ascii="Arial" w:hAnsi="Arial" w:cs="Arial"/>
        </w:rPr>
      </w:pPr>
      <w:r>
        <w:rPr>
          <w:rFonts w:ascii="Times New Roman" w:hAnsi="Times New Roman" w:eastAsia="Times New Roman" w:cs="Times New Roman"/>
          <w:sz w:val="22"/>
          <w:szCs w:val="22"/>
        </w:rPr>
        <w:tab/>
        <w:t>(B) Service of the five-year sentence is mandatory unless a longer mandatory minimum term of imprisonment is provided by law for the violent crime. The court may impose this mandatory five-year sentence to run consecutively or concurrently.</w:t>
      </w:r>
      <w:r>
        <w:rPr>
          <w:rFonts w:ascii="Times New Roman" w:hAnsi="Times New Roman" w:eastAsia="Times New Roman" w:cs="Times New Roman"/>
          <w:sz w:val="22"/>
          <w:szCs w:val="22"/>
        </w:rPr>
      </w:r>
    </w:p>
    <w:p xmlns:w14="http://schemas.microsoft.com/office/word/2010/wordml" w:rsidR="001F482B" w:rsidRDefault="001F482B" w14:paraId="38D0DCCE"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provided in this subsection, the person sentenced under this section is not eligible during this five-year period for parole, work release, or extended work release. The five years may not be suspended and the person may not complete his term of imprisonment in less than five years pursuant to good-time credits or work credits, but may earn credits during this period. The person is eligible for work release, if the person is sentenced for voluntary manslaughter (Section 16-3-50), kidnapping (</w:t>
      </w:r>
      <w:r>
        <w:rPr>
          <w:rFonts w:ascii="Times New Roman" w:hAnsi="Times New Roman" w:eastAsia="Times New Roman" w:cs="Times New Roman"/>
          <w:sz w:val="22"/>
          <w:szCs w:val="22"/>
        </w:rPr>
        <w:t>Section 16-3-910), carjacking (Section 16-3-1075), burglary in the second degree (Section 16-11-312(B)), armed robbery (Section 16-11-330(A)), or attempted armed robbery (Section 16-11-330(B)), the crime did not involve any criminal sexual conduct or an additional violent crime as defined in Section 16-1-60, and the person is within three years of release from imprisonment.</w:t>
      </w:r>
      <w:r>
        <w:rPr>
          <w:rFonts w:ascii="Times New Roman" w:hAnsi="Times New Roman" w:eastAsia="Times New Roman" w:cs="Times New Roman"/>
          <w:sz w:val="22"/>
          <w:szCs w:val="22"/>
        </w:rPr>
      </w:r>
    </w:p>
    <w:p xmlns:w14="http://schemas.microsoft.com/office/word/2010/wordml" w:rsidR="001F482B" w:rsidRDefault="001F482B" w14:paraId="706F33B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As used in this section, "firearm" </w:t>
      </w:r>
      <w:r>
        <w:rPr>
          <w:rFonts w:ascii="Times New Roman" w:hAnsi="Times New Roman" w:eastAsia="Times New Roman" w:cs="Times New Roman"/>
          <w:sz w:val="22"/>
          <w:szCs w:val="22"/>
        </w:rPr>
        <w:t>means any machine gun, automatic rifle, revolver, pistol, or any weapon which will, or is designed to, or may readily be converted to expel a projectile; "knife" means an instrument or tool consisting of a sharp cutting blade whether or not fastened to a handle which is capable of being used to inflict a cut, slash, or wound.</w:t>
      </w:r>
      <w:r>
        <w:rPr>
          <w:rFonts w:ascii="Times New Roman" w:hAnsi="Times New Roman" w:eastAsia="Times New Roman" w:cs="Times New Roman"/>
          <w:sz w:val="22"/>
          <w:szCs w:val="22"/>
        </w:rPr>
      </w:r>
    </w:p>
    <w:p xmlns:w14="http://schemas.microsoft.com/office/word/2010/wordml" w:rsidR="001F482B" w:rsidRDefault="001F482B" w14:paraId="610B450E" w14:textId="77777777">
      <w:pPr>
        <w:spacing w:before="0" w:after="0" w:line="240" w:lineRule="auto"/>
        <w:rPr>
          <w:rFonts w:ascii="Arial" w:hAnsi="Arial" w:cs="Arial"/>
        </w:rPr>
      </w:pPr>
      <w:r>
        <w:rPr>
          <w:rFonts w:ascii="Times New Roman" w:hAnsi="Times New Roman" w:eastAsia="Times New Roman" w:cs="Times New Roman"/>
          <w:sz w:val="22"/>
          <w:szCs w:val="22"/>
        </w:rPr>
        <w:tab/>
        <w:t>(E) The additional punishment may not be imposed unless the indictment alleged as a separate count that the person was in possession of a firearm or visibly displayed what appeared to be a firearm or visibly displays a knife during the commission of the violent crime and conviction was had upon this count in the indictment. The penalties prescribed in this section may not be imposed unless the person convicted was at the same time indicted and convicted of a violent crime as defined in Section 16-1-60.</w:t>
      </w:r>
      <w:r>
        <w:rPr>
          <w:rFonts w:ascii="Times New Roman" w:hAnsi="Times New Roman" w:eastAsia="Times New Roman" w:cs="Times New Roman"/>
          <w:sz w:val="22"/>
          <w:szCs w:val="22"/>
        </w:rPr>
      </w:r>
    </w:p>
    <w:p xmlns:w14="http://schemas.microsoft.com/office/word/2010/wordml" w14:paraId="616CD36D" w14:textId="77777777">
      <w:pPr>
        <w:spacing w:before="0" w:after="0" w:line="240" w:lineRule="auto"/>
      </w:pPr>
      <w:r>
        <w:t/>
      </w:r>
    </w:p>
    <w:p xmlns:w14="http://schemas.microsoft.com/office/word/2010/wordml" w:rsidR="001F482B" w:rsidRDefault="001F482B" w14:paraId="3AE50CD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16-149; 1970 (56) 1968; 1986 Act No. 462, § 28; 1993 Act No. 184, § 51; 2010 Act No. 273, § 27, eff June 2, 2010.</w:t>
      </w:r>
      <w:r>
        <w:rPr>
          <w:rFonts w:ascii="Times New Roman" w:hAnsi="Times New Roman" w:eastAsia="Times New Roman" w:cs="Times New Roman"/>
          <w:sz w:val="22"/>
          <w:szCs w:val="22"/>
        </w:rPr>
      </w:r>
    </w:p>
    <w:p xmlns:w14="http://schemas.microsoft.com/office/word/2010/wordml" w14:paraId="7B055CC3" w14:textId="77777777">
      <w:pPr>
        <w:spacing w:before="0" w:after="0" w:line="240" w:lineRule="auto"/>
      </w:pPr>
      <w:r>
        <w:t/>
      </w:r>
    </w:p>
    <w:p xmlns:w14="http://schemas.microsoft.com/office/word/2010/wordml" w:rsidR="001F482B" w:rsidRDefault="001F482B" w14:paraId="31DBB4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16-23-495. Concealable weapon offense.</w:t>
      </w:r>
      <w:r>
        <w:rPr>
          <w:rFonts w:ascii="Times New Roman" w:hAnsi="Times New Roman" w:eastAsia="Times New Roman" w:cs="Times New Roman"/>
          <w:b w:val="true"/>
          <w:sz w:val="22"/>
          <w:szCs w:val="22"/>
        </w:rPr>
      </w:r>
    </w:p>
    <w:p xmlns:w14="http://schemas.microsoft.com/office/word/2010/wordml" w:rsidR="001F482B" w:rsidRDefault="001F482B" w14:paraId="69B82502"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convicted of committing or attempting to commit a crime involving a concealable weapon, as defined by Section 23-31-210(5), in violation of an offense listed in Chapter 23, Title 16, or a violation of Section 10-11-320, must be imprisoned not to exceed three years. A term of imprisonment imposed for violating this section must be served consecutively to any term of imprisonment imposed for the underlying offense, and may not exceed the actual sentence imposed for the underlying offense.</w:t>
      </w:r>
      <w:r>
        <w:rPr>
          <w:rFonts w:ascii="Times New Roman" w:hAnsi="Times New Roman" w:eastAsia="Times New Roman" w:cs="Times New Roman"/>
          <w:sz w:val="22"/>
          <w:szCs w:val="22"/>
        </w:rPr>
      </w:r>
    </w:p>
    <w:p xmlns:w14="http://schemas.microsoft.com/office/word/2010/wordml" w:rsidR="001F482B" w:rsidRDefault="001F482B" w14:paraId="449EB362" w14:textId="77777777">
      <w:pPr>
        <w:spacing w:before="0" w:after="0" w:line="240" w:lineRule="auto"/>
        <w:rPr>
          <w:rFonts w:ascii="Arial" w:hAnsi="Arial" w:cs="Arial"/>
        </w:rPr>
      </w:pPr>
      <w:r>
        <w:rPr>
          <w:rFonts w:ascii="Times New Roman" w:hAnsi="Times New Roman" w:eastAsia="Times New Roman" w:cs="Times New Roman"/>
          <w:sz w:val="22"/>
          <w:szCs w:val="22"/>
        </w:rPr>
        <w:tab/>
        <w:t>(B) This section does not apply to a person with a valid permit to carry a concealable weapon issued pursuant to Article 4, Chapter 31, Title 23, provided that the permit was valid at the time the crime was committed.</w:t>
      </w:r>
      <w:r>
        <w:rPr>
          <w:rFonts w:ascii="Times New Roman" w:hAnsi="Times New Roman" w:eastAsia="Times New Roman" w:cs="Times New Roman"/>
          <w:sz w:val="22"/>
          <w:szCs w:val="22"/>
        </w:rPr>
      </w:r>
    </w:p>
    <w:p xmlns:w14="http://schemas.microsoft.com/office/word/2010/wordml" w:rsidR="001F482B" w:rsidRDefault="001F482B" w14:paraId="359797B9" w14:textId="77777777">
      <w:pPr>
        <w:spacing w:before="0" w:after="0" w:line="240" w:lineRule="auto"/>
        <w:rPr>
          <w:rFonts w:ascii="Arial" w:hAnsi="Arial" w:cs="Arial"/>
        </w:rPr>
      </w:pPr>
      <w:r>
        <w:rPr>
          <w:rFonts w:ascii="Times New Roman" w:hAnsi="Times New Roman" w:eastAsia="Times New Roman" w:cs="Times New Roman"/>
          <w:sz w:val="22"/>
          <w:szCs w:val="22"/>
        </w:rPr>
        <w:tab/>
        <w:t>(C) The additional punishment may not be imposed unless the indictment alleged as a separate count that the person was in possession of a concealable weapon without a valid concealed weapon permit during the commission of the crime and conviction was had upon this count in the indictment. The penalties prescribed in this section may not be imposed unless the person convicted was at the same time indicted and convicted of the underlying crime.</w:t>
      </w:r>
      <w:r>
        <w:rPr>
          <w:rFonts w:ascii="Times New Roman" w:hAnsi="Times New Roman" w:eastAsia="Times New Roman" w:cs="Times New Roman"/>
          <w:sz w:val="22"/>
          <w:szCs w:val="22"/>
        </w:rPr>
      </w:r>
    </w:p>
    <w:p xmlns:w14="http://schemas.microsoft.com/office/word/2010/wordml" w:rsidR="001F482B" w:rsidRDefault="001F482B" w14:paraId="706B4E20" w14:textId="77777777">
      <w:pPr>
        <w:spacing w:before="0" w:after="0" w:line="240" w:lineRule="auto"/>
        <w:rPr>
          <w:rFonts w:ascii="Arial" w:hAnsi="Arial" w:cs="Arial"/>
        </w:rPr>
      </w:pPr>
      <w:r>
        <w:rPr>
          <w:rFonts w:ascii="Times New Roman" w:hAnsi="Times New Roman" w:eastAsia="Times New Roman" w:cs="Times New Roman"/>
          <w:sz w:val="22"/>
          <w:szCs w:val="22"/>
        </w:rPr>
        <w:tab/>
        <w:t>(D) The State Law Enforcement Division shall develop a document and distribute it to retailers that are federally licensed to engage in the business of dealing in or selling firearms in South Carolina. Such retailers shall provide the document to gun purchasers in South Carolina to inform them that South Carolina law provides a process for gun owners to obtain a concealed weapon permit and allows law-abiding gun owners to carry their weapons without a permit. The document must inform gun purchasers that if</w:t>
      </w:r>
      <w:r>
        <w:rPr>
          <w:rFonts w:ascii="Times New Roman" w:hAnsi="Times New Roman" w:eastAsia="Times New Roman" w:cs="Times New Roman"/>
          <w:sz w:val="22"/>
          <w:szCs w:val="22"/>
        </w:rPr>
        <w:t xml:space="preserve"> a gun owner commits a crime involving a concealable weapon, and the owner does not have a valid concealed weapon permit, then there may be an additional criminal penalty for the underlying offense.</w:t>
      </w:r>
      <w:r>
        <w:rPr>
          <w:rFonts w:ascii="Times New Roman" w:hAnsi="Times New Roman" w:eastAsia="Times New Roman" w:cs="Times New Roman"/>
          <w:sz w:val="22"/>
          <w:szCs w:val="22"/>
        </w:rPr>
      </w:r>
    </w:p>
    <w:p xmlns:w14="http://schemas.microsoft.com/office/word/2010/wordml" w:rsidR="001F482B" w:rsidRDefault="001F482B" w14:paraId="0793F37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 The State Law Enforcement Division must conduct a regular, statewide marketing campaign to inform South Carolinians that South Carolina law provides a process for gun owners to obtain a concealed weapon permit and allows law-abiding gun owners to carry their weapons without a permit. The campaign must inform gun purchasers that if a gun owner commits a crime involving a concealable weapon, and the owner does not have a valid concealed weapon permit, then there may be an additional criminal penalty for </w:t>
      </w:r>
      <w:r>
        <w:rPr>
          <w:rFonts w:ascii="Times New Roman" w:hAnsi="Times New Roman" w:eastAsia="Times New Roman" w:cs="Times New Roman"/>
          <w:sz w:val="22"/>
          <w:szCs w:val="22"/>
        </w:rPr>
        <w:t>the underlying offense.</w:t>
      </w:r>
      <w:r>
        <w:rPr>
          <w:rFonts w:ascii="Times New Roman" w:hAnsi="Times New Roman" w:eastAsia="Times New Roman" w:cs="Times New Roman"/>
          <w:sz w:val="22"/>
          <w:szCs w:val="22"/>
        </w:rPr>
      </w:r>
    </w:p>
    <w:p xmlns:w14="http://schemas.microsoft.com/office/word/2010/wordml" w14:paraId="7098D199" w14:textId="77777777">
      <w:pPr>
        <w:spacing w:before="0" w:after="0" w:line="240" w:lineRule="auto"/>
      </w:pPr>
      <w:r>
        <w:t/>
      </w:r>
    </w:p>
    <w:p xmlns:w14="http://schemas.microsoft.com/office/word/2010/wordml" w:rsidR="001F482B" w:rsidRDefault="001F482B" w14:paraId="53B544D3"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111 (H.3594), § 22, eff March 7, 2024.</w:t>
      </w:r>
      <w:r>
        <w:rPr>
          <w:rFonts w:ascii="Times New Roman" w:hAnsi="Times New Roman" w:eastAsia="Times New Roman" w:cs="Times New Roman"/>
          <w:sz w:val="22"/>
          <w:szCs w:val="22"/>
        </w:rPr>
      </w:r>
    </w:p>
    <w:p xmlns:w14="http://schemas.microsoft.com/office/word/2010/wordml" w:rsidR="001F482B" w:rsidRDefault="001F482B" w14:paraId="039F75D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126DDEDC" w14:textId="77777777">
      <w:pPr>
        <w:spacing w:before="0" w:after="0" w:line="240" w:lineRule="auto"/>
        <w:rPr>
          <w:rFonts w:ascii="Arial" w:hAnsi="Arial" w:cs="Arial"/>
        </w:rPr>
      </w:pPr>
      <w:r>
        <w:rPr>
          <w:rFonts w:ascii="Times New Roman" w:hAnsi="Times New Roman" w:eastAsia="Times New Roman" w:cs="Times New Roman"/>
          <w:sz w:val="22"/>
          <w:szCs w:val="22"/>
        </w:rPr>
        <w:t>2024 Act No. 111, §§ 1 and 24, provide as follows:</w:t>
      </w:r>
      <w:r>
        <w:rPr>
          <w:rFonts w:ascii="Times New Roman" w:hAnsi="Times New Roman" w:eastAsia="Times New Roman" w:cs="Times New Roman"/>
          <w:sz w:val="22"/>
          <w:szCs w:val="22"/>
        </w:rPr>
      </w:r>
    </w:p>
    <w:p xmlns:w14="http://schemas.microsoft.com/office/word/2010/wordml" w:rsidR="001F482B" w:rsidRDefault="001F482B" w14:paraId="0104C6C7"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'South Carolina Constitutional Carry/Second Amendment Preservation Act of 2024'."</w:t>
      </w:r>
      <w:r>
        <w:rPr>
          <w:rFonts w:ascii="Times New Roman" w:hAnsi="Times New Roman" w:eastAsia="Times New Roman" w:cs="Times New Roman"/>
          <w:sz w:val="22"/>
          <w:szCs w:val="22"/>
        </w:rPr>
      </w:r>
    </w:p>
    <w:p xmlns:w14="http://schemas.microsoft.com/office/word/2010/wordml" w:rsidR="001F482B" w:rsidRDefault="001F482B" w14:paraId="5AB9899D" w14:textId="77777777">
      <w:pPr>
        <w:spacing w:before="0" w:after="0" w:line="240" w:lineRule="auto"/>
        <w:rPr>
          <w:rFonts w:ascii="Arial" w:hAnsi="Arial" w:cs="Arial"/>
        </w:rPr>
      </w:pPr>
      <w:r>
        <w:rPr>
          <w:rFonts w:ascii="Times New Roman" w:hAnsi="Times New Roman" w:eastAsia="Times New Roman" w:cs="Times New Roman"/>
          <w:sz w:val="22"/>
          <w:szCs w:val="22"/>
        </w:rPr>
        <w:t>"SECTION 24. No provision in this act should be construed as the General Assembly discouraging responsible gun ownership; and the General Assembly, in fact, encourages all gun owners to pursue and receive appropriate gun safety training before carrying a firearm or weapon."</w:t>
      </w:r>
      <w:r>
        <w:rPr>
          <w:rFonts w:ascii="Times New Roman" w:hAnsi="Times New Roman" w:eastAsia="Times New Roman" w:cs="Times New Roman"/>
          <w:sz w:val="22"/>
          <w:szCs w:val="22"/>
        </w:rPr>
      </w:r>
    </w:p>
    <w:p xmlns:w14="http://schemas.microsoft.com/office/word/2010/wordml" w14:paraId="4B32384E" w14:textId="77777777">
      <w:pPr>
        <w:spacing w:before="0" w:after="0" w:line="240" w:lineRule="auto"/>
      </w:pPr>
      <w:r>
        <w:t/>
      </w:r>
    </w:p>
    <w:p xmlns:w14="http://schemas.microsoft.com/office/word/2010/wordml" w:rsidR="001F482B" w:rsidRDefault="001F482B" w14:paraId="270620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16-23-500. Unlawful possession of a firearm by a person convicted of violent offense; confiscation; return of firearm to innocent owner.</w:t>
      </w:r>
      <w:r>
        <w:rPr>
          <w:rFonts w:ascii="Times New Roman" w:hAnsi="Times New Roman" w:eastAsia="Times New Roman" w:cs="Times New Roman"/>
          <w:b w:val="true"/>
          <w:sz w:val="22"/>
          <w:szCs w:val="22"/>
        </w:rPr>
      </w:r>
    </w:p>
    <w:p xmlns:w14="http://schemas.microsoft.com/office/word/2010/wordml" w:rsidR="001F482B" w:rsidRDefault="001F482B" w14:paraId="667A5A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Except as provided in subsection (F), it is unlawful for a person who has been convicted of a crime punishable by a maximum term of imprisonment of more than one year to possess a firearm or ammunition within this State.</w:t>
      </w:r>
      <w:r>
        <w:rPr>
          <w:rFonts w:ascii="Times New Roman" w:hAnsi="Times New Roman" w:eastAsia="Times New Roman" w:cs="Times New Roman"/>
          <w:sz w:val="22"/>
          <w:szCs w:val="22"/>
        </w:rPr>
      </w:r>
    </w:p>
    <w:p xmlns:w14="http://schemas.microsoft.com/office/word/2010/wordml" w:rsidR="001F482B" w:rsidRDefault="001F482B" w14:paraId="1ACCA943"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is guilty of a felony and, upon conviction:</w:t>
      </w:r>
      <w:r>
        <w:rPr>
          <w:rFonts w:ascii="Times New Roman" w:hAnsi="Times New Roman" w:eastAsia="Times New Roman" w:cs="Times New Roman"/>
          <w:sz w:val="22"/>
          <w:szCs w:val="22"/>
        </w:rPr>
      </w:r>
    </w:p>
    <w:p xmlns:w14="http://schemas.microsoft.com/office/word/2010/wordml" w:rsidR="001F482B" w:rsidRDefault="001F482B" w14:paraId="6C3CC2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must be imprisoned not more than five years;</w:t>
      </w:r>
      <w:r>
        <w:rPr>
          <w:rFonts w:ascii="Times New Roman" w:hAnsi="Times New Roman" w:eastAsia="Times New Roman" w:cs="Times New Roman"/>
          <w:sz w:val="22"/>
          <w:szCs w:val="22"/>
        </w:rPr>
      </w:r>
    </w:p>
    <w:p xmlns:w14="http://schemas.microsoft.com/office/word/2010/wordml" w:rsidR="001F482B" w:rsidRDefault="001F482B" w14:paraId="39E1A7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must be imprisoned for a mandatory minimum of five years, but not more than twenty years; and</w:t>
      </w:r>
      <w:r>
        <w:rPr>
          <w:rFonts w:ascii="Times New Roman" w:hAnsi="Times New Roman" w:eastAsia="Times New Roman" w:cs="Times New Roman"/>
          <w:sz w:val="22"/>
          <w:szCs w:val="22"/>
        </w:rPr>
      </w:r>
    </w:p>
    <w:p xmlns:w14="http://schemas.microsoft.com/office/word/2010/wordml" w:rsidR="001F482B" w:rsidRDefault="001F482B" w14:paraId="1FDE29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or subsequent offense, must be imprisoned for a mandatory minimum of ten years, but not more than thirty years.</w:t>
      </w:r>
      <w:r>
        <w:rPr>
          <w:rFonts w:ascii="Times New Roman" w:hAnsi="Times New Roman" w:eastAsia="Times New Roman" w:cs="Times New Roman"/>
          <w:sz w:val="22"/>
          <w:szCs w:val="22"/>
        </w:rPr>
      </w:r>
    </w:p>
    <w:p xmlns:w14="http://schemas.microsoft.com/office/word/2010/wordml" w:rsidR="001F482B" w:rsidRDefault="001F482B" w14:paraId="273DA3CE" w14:textId="77777777">
      <w:pPr>
        <w:spacing w:before="0" w:after="0" w:line="240" w:lineRule="auto"/>
        <w:rPr>
          <w:rFonts w:ascii="Arial" w:hAnsi="Arial" w:cs="Arial"/>
        </w:rPr>
      </w:pPr>
      <w:r>
        <w:rPr>
          <w:rFonts w:ascii="Times New Roman" w:hAnsi="Times New Roman" w:eastAsia="Times New Roman" w:cs="Times New Roman"/>
          <w:sz w:val="22"/>
          <w:szCs w:val="22"/>
        </w:rPr>
        <w:tab/>
        <w:t>(C)(1) In addition to the penalty provided in this section, the firearm or ammunition involved in the violation of this section must be confiscated. The firearm or ammunition must be delivered to the chief of police of the municipality or to the sheriff of the county if the violation occurred outside the corporate limits of a municipality. The law enforcement agency that receives the confiscated firearm or ammunition may use it within the agency, transfer it to another law enforcement agency for the lawful</w:t>
      </w:r>
      <w:r>
        <w:rPr>
          <w:rFonts w:ascii="Times New Roman" w:hAnsi="Times New Roman" w:eastAsia="Times New Roman" w:cs="Times New Roman"/>
          <w:sz w:val="22"/>
          <w:szCs w:val="22"/>
        </w:rPr>
        <w:t xml:space="preserve"> use of that agency, trade it with a retail dealer licensed to sell firearms or ammunition in this State for a firearm, ammunition, or any other equipment approved by the agency, or destroy it. A firearm or ammunition must not be disposed of in any manner until the results of any legal proceeding in which it may be involved are finally determined. If the State Law Enforcement Division seized the firearm or ammunition, the division may keep the firearm or ammunition for use by its forensic laboratory. Record</w:t>
      </w:r>
      <w:r>
        <w:rPr>
          <w:rFonts w:ascii="Times New Roman" w:hAnsi="Times New Roman" w:eastAsia="Times New Roman" w:cs="Times New Roman"/>
          <w:sz w:val="22"/>
          <w:szCs w:val="22"/>
        </w:rPr>
        <w:t>s must be kept of all confiscated firearms or ammunition received by the law enforcement agencies under the provisions of this section.</w:t>
      </w:r>
      <w:r>
        <w:rPr>
          <w:rFonts w:ascii="Times New Roman" w:hAnsi="Times New Roman" w:eastAsia="Times New Roman" w:cs="Times New Roman"/>
          <w:sz w:val="22"/>
          <w:szCs w:val="22"/>
        </w:rPr>
      </w:r>
    </w:p>
    <w:p xmlns:w14="http://schemas.microsoft.com/office/word/2010/wordml" w:rsidR="001F482B" w:rsidRDefault="001F482B" w14:paraId="47A6A5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law enforcement agency that receives a firearm or ammunition pursuant to this section shall administratively release the firearm or ammunition to an innocent owner. The firearm or ammunition must not be released to the innocent owner until the results of any legal proceedings in which the firearm or ammunition may be involved are finally determined. Before the firearm or ammunition may be released, the innocent owner shall provide the law enforcement agency with proof of ownership and shall certify t</w:t>
      </w:r>
      <w:r>
        <w:rPr>
          <w:rFonts w:ascii="Times New Roman" w:hAnsi="Times New Roman" w:eastAsia="Times New Roman" w:cs="Times New Roman"/>
          <w:sz w:val="22"/>
          <w:szCs w:val="22"/>
        </w:rPr>
        <w:t>hat the innocent owner will not release the firearm or ammunition to the person who has been charged with a violation of this section which resulted in the confiscation of the firearm or ammunition. The law enforcement agency shall notify the innocent owner when the firearm or ammunition is available for release. If the innocent owner fails to recover the firearm or ammunition within thirty days after notification of the release, the law enforcement agency may maintain or dispose of the firearm or ammunitio</w:t>
      </w:r>
      <w:r>
        <w:rPr>
          <w:rFonts w:ascii="Times New Roman" w:hAnsi="Times New Roman" w:eastAsia="Times New Roman" w:cs="Times New Roman"/>
          <w:sz w:val="22"/>
          <w:szCs w:val="22"/>
        </w:rPr>
        <w:t>n as otherwise provided in this section.</w:t>
      </w:r>
      <w:r>
        <w:rPr>
          <w:rFonts w:ascii="Times New Roman" w:hAnsi="Times New Roman" w:eastAsia="Times New Roman" w:cs="Times New Roman"/>
          <w:sz w:val="22"/>
          <w:szCs w:val="22"/>
        </w:rPr>
      </w:r>
    </w:p>
    <w:p xmlns:w14="http://schemas.microsoft.com/office/word/2010/wordml" w:rsidR="001F482B" w:rsidRDefault="001F482B" w14:paraId="63A9EFB9" w14:textId="77777777">
      <w:pPr>
        <w:spacing w:before="0" w:after="0" w:line="240" w:lineRule="auto"/>
        <w:rPr>
          <w:rFonts w:ascii="Arial" w:hAnsi="Arial" w:cs="Arial"/>
        </w:rPr>
      </w:pPr>
      <w:r>
        <w:rPr>
          <w:rFonts w:ascii="Times New Roman" w:hAnsi="Times New Roman" w:eastAsia="Times New Roman" w:cs="Times New Roman"/>
          <w:sz w:val="22"/>
          <w:szCs w:val="22"/>
        </w:rPr>
        <w:tab/>
        <w:t>(D) The court with jurisdiction over an offense, punishable by imprisonment for more than one year, as provided in subsection (A), shall make a specific finding on the record that the offense is subject to the provisions of this section. A judge's failure to make a specific finding on the record does not bar or otherwise affect prosecution pursuant to this subsection and does not constitute a defense to prosecution pursuant to this subsection.</w:t>
      </w:r>
      <w:r>
        <w:rPr>
          <w:rFonts w:ascii="Times New Roman" w:hAnsi="Times New Roman" w:eastAsia="Times New Roman" w:cs="Times New Roman"/>
          <w:sz w:val="22"/>
          <w:szCs w:val="22"/>
        </w:rPr>
      </w:r>
    </w:p>
    <w:p xmlns:w14="http://schemas.microsoft.com/office/word/2010/wordml" w:rsidR="001F482B" w:rsidRDefault="001F482B" w14:paraId="4BEBC7BA" w14:textId="77777777">
      <w:pPr>
        <w:spacing w:before="0" w:after="0" w:line="240" w:lineRule="auto"/>
        <w:rPr>
          <w:rFonts w:ascii="Arial" w:hAnsi="Arial" w:cs="Arial"/>
        </w:rPr>
      </w:pPr>
      <w:r>
        <w:rPr>
          <w:rFonts w:ascii="Times New Roman" w:hAnsi="Times New Roman" w:eastAsia="Times New Roman" w:cs="Times New Roman"/>
          <w:sz w:val="22"/>
          <w:szCs w:val="22"/>
        </w:rPr>
        <w:tab/>
        <w:t>(E) A second or subsequent offense for the purpose of this section means any conviction pursuant to Section 16-23-500 (A).</w:t>
      </w:r>
      <w:r>
        <w:rPr>
          <w:rFonts w:ascii="Times New Roman" w:hAnsi="Times New Roman" w:eastAsia="Times New Roman" w:cs="Times New Roman"/>
          <w:sz w:val="22"/>
          <w:szCs w:val="22"/>
        </w:rPr>
      </w:r>
    </w:p>
    <w:p xmlns:w14="http://schemas.microsoft.com/office/word/2010/wordml" w:rsidR="001F482B" w:rsidRDefault="001F482B" w14:paraId="696A59C7" w14:textId="77777777">
      <w:pPr>
        <w:spacing w:before="0" w:after="0" w:line="240" w:lineRule="auto"/>
        <w:rPr>
          <w:rFonts w:ascii="Arial" w:hAnsi="Arial" w:cs="Arial"/>
        </w:rPr>
      </w:pPr>
      <w:r>
        <w:rPr>
          <w:rFonts w:ascii="Times New Roman" w:hAnsi="Times New Roman" w:eastAsia="Times New Roman" w:cs="Times New Roman"/>
          <w:sz w:val="22"/>
          <w:szCs w:val="22"/>
        </w:rPr>
        <w:tab/>
        <w:t>(F) For the purpose of this section, "crime punishable by a maximum term of imprisonment of more than one year" does not include:</w:t>
      </w:r>
      <w:r>
        <w:rPr>
          <w:rFonts w:ascii="Times New Roman" w:hAnsi="Times New Roman" w:eastAsia="Times New Roman" w:cs="Times New Roman"/>
          <w:sz w:val="22"/>
          <w:szCs w:val="22"/>
        </w:rPr>
      </w:r>
    </w:p>
    <w:p xmlns:w14="http://schemas.microsoft.com/office/word/2010/wordml" w:rsidR="001F482B" w:rsidRDefault="001F482B" w14:paraId="281D5D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any offense in this State or another jurisdiction pertaining to antitrust violations, unfair trade practices, restraints of trade, or other similar offenses relating to the regulation of business practices;</w:t>
      </w:r>
      <w:r>
        <w:rPr>
          <w:rFonts w:ascii="Times New Roman" w:hAnsi="Times New Roman" w:eastAsia="Times New Roman" w:cs="Times New Roman"/>
          <w:sz w:val="22"/>
          <w:szCs w:val="22"/>
        </w:rPr>
      </w:r>
    </w:p>
    <w:p xmlns:w14="http://schemas.microsoft.com/office/word/2010/wordml" w:rsidR="001F482B" w:rsidRDefault="001F482B" w14:paraId="50B510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offense classified by the laws of this State or another jurisdiction as a misdemeanor and punishable by a term of imprisonment of five years or less; or</w:t>
      </w:r>
      <w:r>
        <w:rPr>
          <w:rFonts w:ascii="Times New Roman" w:hAnsi="Times New Roman" w:eastAsia="Times New Roman" w:cs="Times New Roman"/>
          <w:sz w:val="22"/>
          <w:szCs w:val="22"/>
        </w:rPr>
      </w:r>
    </w:p>
    <w:p xmlns:w14="http://schemas.microsoft.com/office/word/2010/wordml" w:rsidR="001F482B" w:rsidRDefault="001F482B" w14:paraId="50243F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any crime for which the conviction has been expunged, or set aside or for which a person has been pardoned or has had civil rights restored, unless such pardon, expungement, or restoration of civil rights expressly provides that the person may not ship, transport, possess, or receive firearms.</w:t>
      </w:r>
      <w:r>
        <w:rPr>
          <w:rFonts w:ascii="Times New Roman" w:hAnsi="Times New Roman" w:eastAsia="Times New Roman" w:cs="Times New Roman"/>
          <w:sz w:val="22"/>
          <w:szCs w:val="22"/>
        </w:rPr>
      </w:r>
    </w:p>
    <w:p xmlns:w14="http://schemas.microsoft.com/office/word/2010/wordml" w14:paraId="3D12FD77" w14:textId="77777777">
      <w:pPr>
        <w:spacing w:before="0" w:after="0" w:line="240" w:lineRule="auto"/>
      </w:pPr>
      <w:r>
        <w:t/>
      </w:r>
    </w:p>
    <w:p xmlns:w14="http://schemas.microsoft.com/office/word/2010/wordml" w:rsidR="001F482B" w:rsidRDefault="001F482B" w14:paraId="6D05DCEA"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273, § 25, eff June 2, 2010; 2016 Act No. 154 (H.3545), § 2, eff April 21, 2016; 2024 Act No. 111 (H.3594), § 16, eff March 7, 2024.</w:t>
      </w:r>
      <w:r>
        <w:rPr>
          <w:rFonts w:ascii="Times New Roman" w:hAnsi="Times New Roman" w:eastAsia="Times New Roman" w:cs="Times New Roman"/>
          <w:sz w:val="22"/>
          <w:szCs w:val="22"/>
        </w:rPr>
      </w:r>
    </w:p>
    <w:p xmlns:w14="http://schemas.microsoft.com/office/word/2010/wordml" w:rsidR="001F482B" w:rsidRDefault="001F482B" w14:paraId="092C8AE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7D366817" w14:textId="77777777">
      <w:pPr>
        <w:spacing w:before="0" w:after="0" w:line="240" w:lineRule="auto"/>
        <w:rPr>
          <w:rFonts w:ascii="Arial" w:hAnsi="Arial" w:cs="Arial"/>
        </w:rPr>
      </w:pPr>
      <w:r>
        <w:rPr>
          <w:rFonts w:ascii="Times New Roman" w:hAnsi="Times New Roman" w:eastAsia="Times New Roman" w:cs="Times New Roman"/>
          <w:sz w:val="22"/>
          <w:szCs w:val="22"/>
        </w:rPr>
        <w:t>2024 Act No. 111, §§ 1 and 24, provide as follows:</w:t>
      </w:r>
      <w:r>
        <w:rPr>
          <w:rFonts w:ascii="Times New Roman" w:hAnsi="Times New Roman" w:eastAsia="Times New Roman" w:cs="Times New Roman"/>
          <w:sz w:val="22"/>
          <w:szCs w:val="22"/>
        </w:rPr>
      </w:r>
    </w:p>
    <w:p xmlns:w14="http://schemas.microsoft.com/office/word/2010/wordml" w:rsidR="001F482B" w:rsidRDefault="001F482B" w14:paraId="20E9FD39"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 This act may be cited as the 'South Carolina Constitutional Carry/Second Amendment Preservation Act of 2024'."</w:t>
      </w:r>
      <w:r>
        <w:rPr>
          <w:rFonts w:ascii="Times New Roman" w:hAnsi="Times New Roman" w:eastAsia="Times New Roman" w:cs="Times New Roman"/>
          <w:sz w:val="22"/>
          <w:szCs w:val="22"/>
        </w:rPr>
      </w:r>
    </w:p>
    <w:p xmlns:w14="http://schemas.microsoft.com/office/word/2010/wordml" w:rsidR="001F482B" w:rsidRDefault="001F482B" w14:paraId="787BC707" w14:textId="77777777">
      <w:pPr>
        <w:spacing w:before="0" w:after="0" w:line="240" w:lineRule="auto"/>
        <w:rPr>
          <w:rFonts w:ascii="Arial" w:hAnsi="Arial" w:cs="Arial"/>
        </w:rPr>
      </w:pPr>
      <w:r>
        <w:rPr>
          <w:rFonts w:ascii="Times New Roman" w:hAnsi="Times New Roman" w:eastAsia="Times New Roman" w:cs="Times New Roman"/>
          <w:sz w:val="22"/>
          <w:szCs w:val="22"/>
        </w:rPr>
        <w:t>"SECTION 24. No provision in this act should be construed as the General Assembly discouraging responsible gun ownership; and the General Assembly, in fact, encourages all gun owners to pursue and receive appropriate gun safety training before carrying a firearm or weapon."</w:t>
      </w:r>
      <w:r>
        <w:rPr>
          <w:rFonts w:ascii="Times New Roman" w:hAnsi="Times New Roman" w:eastAsia="Times New Roman" w:cs="Times New Roman"/>
          <w:sz w:val="22"/>
          <w:szCs w:val="22"/>
        </w:rPr>
      </w:r>
    </w:p>
    <w:p xmlns:w14="http://schemas.microsoft.com/office/word/2010/wordml" w:rsidR="001F482B" w:rsidRDefault="001F482B" w14:paraId="1CFEEB7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50012002" w14:textId="77777777">
      <w:pPr>
        <w:spacing w:before="0" w:after="0" w:line="240" w:lineRule="auto"/>
        <w:rPr>
          <w:rFonts w:ascii="Arial" w:hAnsi="Arial" w:cs="Arial"/>
        </w:rPr>
      </w:pPr>
      <w:r>
        <w:rPr>
          <w:rFonts w:ascii="Times New Roman" w:hAnsi="Times New Roman" w:eastAsia="Times New Roman" w:cs="Times New Roman"/>
          <w:sz w:val="22"/>
          <w:szCs w:val="22"/>
        </w:rPr>
        <w:t>2016 Act No. 154, § 2, in (C), inserted paragraph identifier (1), and added (2), relating to the release of a firearm to an innocent owner; and in (D), added the second sentence, relating to the failure to make a specific finding.</w:t>
      </w:r>
      <w:r>
        <w:rPr>
          <w:rFonts w:ascii="Times New Roman" w:hAnsi="Times New Roman" w:eastAsia="Times New Roman" w:cs="Times New Roman"/>
          <w:sz w:val="22"/>
          <w:szCs w:val="22"/>
        </w:rPr>
      </w:r>
    </w:p>
    <w:p xmlns:w14="http://schemas.microsoft.com/office/word/2010/wordml" w:rsidR="001F482B" w:rsidRDefault="001F482B" w14:paraId="25E88C46" w14:textId="77777777">
      <w:pPr>
        <w:spacing w:before="0" w:after="0" w:line="240" w:lineRule="auto"/>
        <w:rPr>
          <w:rFonts w:ascii="Arial" w:hAnsi="Arial" w:cs="Arial"/>
        </w:rPr>
      </w:pPr>
      <w:r>
        <w:rPr>
          <w:rFonts w:ascii="Times New Roman" w:hAnsi="Times New Roman" w:eastAsia="Times New Roman" w:cs="Times New Roman"/>
          <w:sz w:val="22"/>
          <w:szCs w:val="22"/>
        </w:rPr>
        <w:t>2024 Act No. 111, § 16, rewrote the section.</w:t>
      </w:r>
      <w:r>
        <w:rPr>
          <w:rFonts w:ascii="Times New Roman" w:hAnsi="Times New Roman" w:eastAsia="Times New Roman" w:cs="Times New Roman"/>
          <w:sz w:val="22"/>
          <w:szCs w:val="22"/>
        </w:rPr>
      </w:r>
    </w:p>
    <w:p xmlns:w14="http://schemas.microsoft.com/office/word/2010/wordml" w14:paraId="10094840" w14:textId="77777777">
      <w:pPr>
        <w:spacing w:before="0" w:after="0" w:line="240" w:lineRule="auto"/>
      </w:pPr>
      <w:r>
        <w:t/>
      </w:r>
    </w:p>
    <w:p xmlns:w14="http://schemas.microsoft.com/office/word/2010/wordml" w:rsidR="001F482B" w:rsidRDefault="001F482B" w14:paraId="1B5B1A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16-23-520. Use, transportation, manufacture, possession, purchase, or sale of teflon-coated ammunition.</w:t>
      </w:r>
      <w:r>
        <w:rPr>
          <w:rFonts w:ascii="Times New Roman" w:hAnsi="Times New Roman" w:eastAsia="Times New Roman" w:cs="Times New Roman"/>
          <w:b w:val="true"/>
          <w:sz w:val="22"/>
          <w:szCs w:val="22"/>
        </w:rPr>
      </w:r>
    </w:p>
    <w:p xmlns:w14="http://schemas.microsoft.com/office/word/2010/wordml" w:rsidR="001F482B" w:rsidRDefault="001F482B" w14:paraId="7495E83A"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use, transport, manufacture, possess, distribute, sell, or buy any ammunition or shells that are coated with polytetrafluoroethylene (teflon).</w:t>
      </w:r>
      <w:r>
        <w:rPr>
          <w:rFonts w:ascii="Times New Roman" w:hAnsi="Times New Roman" w:eastAsia="Times New Roman" w:cs="Times New Roman"/>
          <w:sz w:val="22"/>
          <w:szCs w:val="22"/>
        </w:rPr>
      </w:r>
    </w:p>
    <w:p xmlns:w14="http://schemas.microsoft.com/office/word/2010/wordml" w:rsidR="001F482B" w:rsidRDefault="001F482B" w14:paraId="32EB4E04"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is guilty of a felony and, upon conviction, must be imprisoned not more than five years or fined not more than five thousand dollars, or both.</w:t>
      </w:r>
      <w:r>
        <w:rPr>
          <w:rFonts w:ascii="Times New Roman" w:hAnsi="Times New Roman" w:eastAsia="Times New Roman" w:cs="Times New Roman"/>
          <w:sz w:val="22"/>
          <w:szCs w:val="22"/>
        </w:rPr>
      </w:r>
    </w:p>
    <w:p xmlns:w14="http://schemas.microsoft.com/office/word/2010/wordml" w14:paraId="60BAB40F" w14:textId="77777777">
      <w:pPr>
        <w:spacing w:before="0" w:after="0" w:line="240" w:lineRule="auto"/>
      </w:pPr>
      <w:r>
        <w:t/>
      </w:r>
    </w:p>
    <w:p xmlns:w14="http://schemas.microsoft.com/office/word/2010/wordml" w:rsidR="001F482B" w:rsidRDefault="001F482B" w14:paraId="44C27138"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340; 1993 Act No. 184, § 52.</w:t>
      </w:r>
      <w:r>
        <w:rPr>
          <w:rFonts w:ascii="Times New Roman" w:hAnsi="Times New Roman" w:eastAsia="Times New Roman" w:cs="Times New Roman"/>
          <w:sz w:val="22"/>
          <w:szCs w:val="22"/>
        </w:rPr>
      </w:r>
    </w:p>
    <w:p xmlns:w14="http://schemas.microsoft.com/office/word/2010/wordml" w14:paraId="362E1AB8" w14:textId="77777777">
      <w:pPr>
        <w:spacing w:before="0" w:after="0" w:line="240" w:lineRule="auto"/>
      </w:pPr>
      <w:r>
        <w:t/>
      </w:r>
    </w:p>
    <w:p xmlns:w14="http://schemas.microsoft.com/office/word/2010/wordml" w:rsidR="001F482B" w:rsidRDefault="001F482B" w14:paraId="46B5BB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16-23-530. Firearms; possession by or sale to unlawful alien; penalties.</w:t>
      </w:r>
      <w:r>
        <w:rPr>
          <w:rFonts w:ascii="Times New Roman" w:hAnsi="Times New Roman" w:eastAsia="Times New Roman" w:cs="Times New Roman"/>
          <w:b w:val="true"/>
          <w:sz w:val="22"/>
          <w:szCs w:val="22"/>
        </w:rPr>
      </w:r>
    </w:p>
    <w:p xmlns:w14="http://schemas.microsoft.com/office/word/2010/wordml" w:rsidR="001F482B" w:rsidRDefault="001F482B" w14:paraId="3247EBED"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an alien unlawfully present in the United States to possess, purchase, offer to purchase, sell, lease, rent, barter, exchange, or transport into this State a firearm.</w:t>
      </w:r>
      <w:r>
        <w:rPr>
          <w:rFonts w:ascii="Times New Roman" w:hAnsi="Times New Roman" w:eastAsia="Times New Roman" w:cs="Times New Roman"/>
          <w:sz w:val="22"/>
          <w:szCs w:val="22"/>
        </w:rPr>
      </w:r>
    </w:p>
    <w:p xmlns:w14="http://schemas.microsoft.com/office/word/2010/wordml" w:rsidR="001F482B" w:rsidRDefault="001F482B" w14:paraId="1BC673EC"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knowingly sell, offer to sell, deliver, lease, rent, barter, exchange, or transport for sale into this State a firearm to a person knowing that such person is not lawfully present in the United States.</w:t>
      </w:r>
      <w:r>
        <w:rPr>
          <w:rFonts w:ascii="Times New Roman" w:hAnsi="Times New Roman" w:eastAsia="Times New Roman" w:cs="Times New Roman"/>
          <w:sz w:val="22"/>
          <w:szCs w:val="22"/>
        </w:rPr>
      </w:r>
    </w:p>
    <w:p xmlns:w14="http://schemas.microsoft.com/office/word/2010/wordml" w:rsidR="001F482B" w:rsidRDefault="001F482B" w14:paraId="28589827"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violating the provisions of subsection (A) of this section is guilty of a felony and, upon conviction, must be fined not more than ten thousand dollars or imprisoned not more than ten years, or both.</w:t>
      </w:r>
      <w:r>
        <w:rPr>
          <w:rFonts w:ascii="Times New Roman" w:hAnsi="Times New Roman" w:eastAsia="Times New Roman" w:cs="Times New Roman"/>
          <w:sz w:val="22"/>
          <w:szCs w:val="22"/>
        </w:rPr>
      </w:r>
    </w:p>
    <w:p xmlns:w14="http://schemas.microsoft.com/office/word/2010/wordml" w:rsidR="001F482B" w:rsidRDefault="001F482B" w14:paraId="55141C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 person violating the provisions of subsection (B) of this section is guilty of a misdemeanor and, upon conviction, must be fined not more than two thousand dollars or imprisoned not more than three years, or both.</w:t>
      </w:r>
      <w:r>
        <w:rPr>
          <w:rFonts w:ascii="Times New Roman" w:hAnsi="Times New Roman" w:eastAsia="Times New Roman" w:cs="Times New Roman"/>
          <w:sz w:val="22"/>
          <w:szCs w:val="22"/>
        </w:rPr>
      </w:r>
    </w:p>
    <w:p xmlns:w14="http://schemas.microsoft.com/office/word/2010/wordml" w14:paraId="14EA95FE" w14:textId="77777777">
      <w:pPr>
        <w:spacing w:before="0" w:after="0" w:line="240" w:lineRule="auto"/>
      </w:pPr>
      <w:r>
        <w:t/>
      </w:r>
    </w:p>
    <w:p xmlns:w14="http://schemas.microsoft.com/office/word/2010/wordml" w:rsidR="001F482B" w:rsidRDefault="001F482B" w14:paraId="6D015C1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280, § 15, eff June 4, 2008.</w:t>
      </w:r>
      <w:r>
        <w:rPr>
          <w:rFonts w:ascii="Times New Roman" w:hAnsi="Times New Roman" w:eastAsia="Times New Roman" w:cs="Times New Roman"/>
          <w:sz w:val="22"/>
          <w:szCs w:val="22"/>
        </w:rPr>
      </w:r>
    </w:p>
    <w:p xmlns:w14="http://schemas.microsoft.com/office/word/2010/wordml" w14:paraId="702ED9CE" w14:textId="77777777">
      <w:pPr>
        <w:spacing w:before="0" w:after="0" w:line="240" w:lineRule="auto"/>
      </w:pPr>
      <w:r>
        <w:t/>
      </w:r>
    </w:p>
    <w:p xmlns:w14="http://schemas.microsoft.com/office/word/2010/wordml" w:rsidR="001F482B" w:rsidRDefault="001F482B" w14:paraId="0B8F6A4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1F482B" w:rsidRDefault="001F482B" w14:paraId="1414693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Bombs, Destructive Devices, and Weapons of Mass Destruction</w:t>
      </w:r>
      <w:r>
        <w:rPr>
          <w:rFonts w:ascii="Times New Roman" w:hAnsi="Times New Roman" w:eastAsia="Times New Roman" w:cs="Times New Roman"/>
          <w:sz w:val="22"/>
          <w:szCs w:val="22"/>
        </w:rPr>
      </w:r>
    </w:p>
    <w:p xmlns:w14="http://schemas.microsoft.com/office/word/2010/wordml" w:rsidR="001F482B" w:rsidRDefault="001F482B" w14:paraId="3786D4F7" w14:textId="77777777">
      <w:pPr>
        <w:spacing w:before="0" w:after="0" w:line="240" w:lineRule="auto"/>
        <w:rPr>
          <w:rFonts w:ascii="Arial" w:hAnsi="Arial" w:cs="Arial"/>
        </w:rPr>
      </w:pPr>
    </w:p>
    <w:p xmlns:w14="http://schemas.microsoft.com/office/word/2010/wordml" w14:paraId="71BC6622" w14:textId="77777777">
      <w:pPr>
        <w:spacing w:before="0" w:after="0" w:line="240" w:lineRule="auto"/>
      </w:pPr>
      <w:r>
        <w:t/>
      </w:r>
    </w:p>
    <w:p xmlns:w14="http://schemas.microsoft.com/office/word/2010/wordml" w:rsidR="001F482B" w:rsidRDefault="001F482B" w14:paraId="1B8CFC9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674EDB6B" w14:textId="77777777">
      <w:pPr>
        <w:spacing w:before="0" w:after="0" w:line="240" w:lineRule="auto"/>
        <w:rPr>
          <w:rFonts w:ascii="Arial" w:hAnsi="Arial" w:cs="Arial"/>
        </w:rPr>
      </w:pPr>
      <w:r>
        <w:rPr>
          <w:rFonts w:ascii="Times New Roman" w:hAnsi="Times New Roman" w:eastAsia="Times New Roman" w:cs="Times New Roman"/>
          <w:sz w:val="22"/>
          <w:szCs w:val="22"/>
        </w:rPr>
        <w:t>2002 Act No. 393, § 45, provides as follows:</w:t>
      </w:r>
      <w:r>
        <w:rPr>
          <w:rFonts w:ascii="Times New Roman" w:hAnsi="Times New Roman" w:eastAsia="Times New Roman" w:cs="Times New Roman"/>
          <w:sz w:val="22"/>
          <w:szCs w:val="22"/>
        </w:rPr>
      </w:r>
    </w:p>
    <w:p xmlns:w14="http://schemas.microsoft.com/office/word/2010/wordml" w:rsidR="001F482B" w:rsidRDefault="001F482B" w14:paraId="0EAA4A06"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offenses committed after its effective date and to causes of action arising or accruing on or after the effective date."</w:t>
      </w:r>
      <w:r>
        <w:rPr>
          <w:rFonts w:ascii="Times New Roman" w:hAnsi="Times New Roman" w:eastAsia="Times New Roman" w:cs="Times New Roman"/>
          <w:sz w:val="22"/>
          <w:szCs w:val="22"/>
        </w:rPr>
      </w:r>
    </w:p>
    <w:p xmlns:w14="http://schemas.microsoft.com/office/word/2010/wordml" w14:paraId="1341AE22" w14:textId="77777777">
      <w:pPr>
        <w:spacing w:before="0" w:after="0" w:line="240" w:lineRule="auto"/>
      </w:pPr>
      <w:r>
        <w:t/>
      </w:r>
    </w:p>
    <w:p xmlns:w14="http://schemas.microsoft.com/office/word/2010/wordml" w:rsidR="001F482B" w:rsidRDefault="001F482B" w14:paraId="408134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16-23-710. Definitions.</w:t>
      </w:r>
      <w:r>
        <w:rPr>
          <w:rFonts w:ascii="Times New Roman" w:hAnsi="Times New Roman" w:eastAsia="Times New Roman" w:cs="Times New Roman"/>
          <w:b w:val="true"/>
          <w:sz w:val="22"/>
          <w:szCs w:val="22"/>
        </w:rPr>
      </w:r>
    </w:p>
    <w:p xmlns:w14="http://schemas.microsoft.com/office/word/2010/wordml" w:rsidR="001F482B" w:rsidRDefault="001F482B" w14:paraId="3C661148"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1F482B" w:rsidRDefault="001F482B" w14:paraId="783A08F3" w14:textId="77777777">
      <w:pPr>
        <w:spacing w:before="0" w:after="0" w:line="240" w:lineRule="auto"/>
        <w:rPr>
          <w:rFonts w:ascii="Arial" w:hAnsi="Arial" w:cs="Arial"/>
        </w:rPr>
      </w:pPr>
      <w:r>
        <w:rPr>
          <w:rFonts w:ascii="Times New Roman" w:hAnsi="Times New Roman" w:eastAsia="Times New Roman" w:cs="Times New Roman"/>
          <w:sz w:val="22"/>
          <w:szCs w:val="22"/>
        </w:rPr>
        <w:tab/>
        <w:t>(1) "Bacteriological weapon" and "biological weapon" mean devices which are designed in a manner as to permit the intentional release into the population or environment of microbiological or other biological materials, toxins, or agents, whatever their origin or method of production, in a manner not authorized by law, or any device, the development, production, or stockpiling of which is prohibited pursuant to the "Convention of the Prohibition of the Development, Production and Stockpiling of Bacteriologi</w:t>
      </w:r>
      <w:r>
        <w:rPr>
          <w:rFonts w:ascii="Times New Roman" w:hAnsi="Times New Roman" w:eastAsia="Times New Roman" w:cs="Times New Roman"/>
          <w:sz w:val="22"/>
          <w:szCs w:val="22"/>
        </w:rPr>
        <w:t>cal (Biological) and Toxin Weapons and their Destruction", 26 U.S.T. 583, TIAS 8063.</w:t>
      </w:r>
      <w:r>
        <w:rPr>
          <w:rFonts w:ascii="Times New Roman" w:hAnsi="Times New Roman" w:eastAsia="Times New Roman" w:cs="Times New Roman"/>
          <w:sz w:val="22"/>
          <w:szCs w:val="22"/>
        </w:rPr>
      </w:r>
    </w:p>
    <w:p xmlns:w14="http://schemas.microsoft.com/office/word/2010/wordml" w:rsidR="001F482B" w:rsidRDefault="001F482B" w14:paraId="505BD2BB" w14:textId="77777777">
      <w:pPr>
        <w:spacing w:before="0" w:after="0" w:line="240" w:lineRule="auto"/>
        <w:rPr>
          <w:rFonts w:ascii="Arial" w:hAnsi="Arial" w:cs="Arial"/>
        </w:rPr>
      </w:pPr>
      <w:r>
        <w:rPr>
          <w:rFonts w:ascii="Times New Roman" w:hAnsi="Times New Roman" w:eastAsia="Times New Roman" w:cs="Times New Roman"/>
          <w:sz w:val="22"/>
          <w:szCs w:val="22"/>
        </w:rPr>
        <w:tab/>
        <w:t>(2) "Bomb" includes a destructive device capable of being detonated, triggered, or set off to release any substance or material that is destructive, irritating, odoriferous, or otherwise harmful to one or more organisms including, but not limited to, human beings, livestock, animals, crops or vegetation, or to earth, air, water, or any other material or substance necessary or required to sustain human or any other individual form of life, or to real or personal property.</w:t>
      </w:r>
      <w:r>
        <w:rPr>
          <w:rFonts w:ascii="Times New Roman" w:hAnsi="Times New Roman" w:eastAsia="Times New Roman" w:cs="Times New Roman"/>
          <w:sz w:val="22"/>
          <w:szCs w:val="22"/>
        </w:rPr>
      </w:r>
    </w:p>
    <w:p xmlns:w14="http://schemas.microsoft.com/office/word/2010/wordml" w:rsidR="001F482B" w:rsidRDefault="001F482B" w14:paraId="0D0DD905" w14:textId="77777777">
      <w:pPr>
        <w:spacing w:before="0" w:after="0" w:line="240" w:lineRule="auto"/>
        <w:rPr>
          <w:rFonts w:ascii="Arial" w:hAnsi="Arial" w:cs="Arial"/>
        </w:rPr>
      </w:pPr>
      <w:r>
        <w:rPr>
          <w:rFonts w:ascii="Times New Roman" w:hAnsi="Times New Roman" w:eastAsia="Times New Roman" w:cs="Times New Roman"/>
          <w:sz w:val="22"/>
          <w:szCs w:val="22"/>
        </w:rPr>
        <w:tab/>
        <w:t>(3) "Bomb technician", "explosive ordnance technician", or "EOD technician" means either:</w:t>
      </w:r>
      <w:r>
        <w:rPr>
          <w:rFonts w:ascii="Times New Roman" w:hAnsi="Times New Roman" w:eastAsia="Times New Roman" w:cs="Times New Roman"/>
          <w:sz w:val="22"/>
          <w:szCs w:val="22"/>
        </w:rPr>
      </w:r>
    </w:p>
    <w:p xmlns:w14="http://schemas.microsoft.com/office/word/2010/wordml" w:rsidR="001F482B" w:rsidRDefault="001F482B" w14:paraId="0D12A0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law enforcement officer, fire official, emergency management official, or an employee of the State, its political subdivisions, or an authority of the State or a political subdivision, whose job title includes the designation of bomb technician, explosive ordnance disposal technician, or EOD technician and whose assigned duties include the rendering-safe of improvised explosive devices, destructive devices, old or abandoned explosives, war relics, or souvenirs while acting in the performance of his o</w:t>
      </w:r>
      <w:r>
        <w:rPr>
          <w:rFonts w:ascii="Times New Roman" w:hAnsi="Times New Roman" w:eastAsia="Times New Roman" w:cs="Times New Roman"/>
          <w:sz w:val="22"/>
          <w:szCs w:val="22"/>
        </w:rPr>
        <w:t>fficial duties; or</w:t>
      </w:r>
      <w:r>
        <w:rPr>
          <w:rFonts w:ascii="Times New Roman" w:hAnsi="Times New Roman" w:eastAsia="Times New Roman" w:cs="Times New Roman"/>
          <w:sz w:val="22"/>
          <w:szCs w:val="22"/>
        </w:rPr>
      </w:r>
    </w:p>
    <w:p xmlns:w14="http://schemas.microsoft.com/office/word/2010/wordml" w:rsidR="001F482B" w:rsidRDefault="001F482B" w14:paraId="603189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official or employee of the United States including, but not limited to, a member of the Armed Forces of the United States, who is qualified as an explosive ordnance disposal technician under the federal, state, or local laws or regulations while acting in the performance of his duty.</w:t>
      </w:r>
      <w:r>
        <w:rPr>
          <w:rFonts w:ascii="Times New Roman" w:hAnsi="Times New Roman" w:eastAsia="Times New Roman" w:cs="Times New Roman"/>
          <w:sz w:val="22"/>
          <w:szCs w:val="22"/>
        </w:rPr>
      </w:r>
    </w:p>
    <w:p xmlns:w14="http://schemas.microsoft.com/office/word/2010/wordml" w:rsidR="001F482B" w:rsidRDefault="001F482B" w14:paraId="369A668D" w14:textId="77777777">
      <w:pPr>
        <w:spacing w:before="0" w:after="0" w:line="240" w:lineRule="auto"/>
        <w:rPr>
          <w:rFonts w:ascii="Arial" w:hAnsi="Arial" w:cs="Arial"/>
        </w:rPr>
      </w:pPr>
      <w:r>
        <w:rPr>
          <w:rFonts w:ascii="Times New Roman" w:hAnsi="Times New Roman" w:eastAsia="Times New Roman" w:cs="Times New Roman"/>
          <w:sz w:val="22"/>
          <w:szCs w:val="22"/>
        </w:rPr>
        <w:tab/>
        <w:t>(4) "Building" means any structure, vehicle, watercraft, or aircraft:</w:t>
      </w:r>
      <w:r>
        <w:rPr>
          <w:rFonts w:ascii="Times New Roman" w:hAnsi="Times New Roman" w:eastAsia="Times New Roman" w:cs="Times New Roman"/>
          <w:sz w:val="22"/>
          <w:szCs w:val="22"/>
        </w:rPr>
      </w:r>
    </w:p>
    <w:p xmlns:w14="http://schemas.microsoft.com/office/word/2010/wordml" w:rsidR="001F482B" w:rsidRDefault="001F482B" w14:paraId="2B068E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where any person lodges or lives; or</w:t>
      </w:r>
      <w:r>
        <w:rPr>
          <w:rFonts w:ascii="Times New Roman" w:hAnsi="Times New Roman" w:eastAsia="Times New Roman" w:cs="Times New Roman"/>
          <w:sz w:val="22"/>
          <w:szCs w:val="22"/>
        </w:rPr>
      </w:r>
    </w:p>
    <w:p xmlns:w14="http://schemas.microsoft.com/office/word/2010/wordml" w:rsidR="001F482B" w:rsidRDefault="001F482B" w14:paraId="5EDECA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where people assemble for purposes of business, government, education, religion, entertainment, public transportation, or public use or where goods are stored. Where a building consists of two or more units separately occupied or secured, each unit is considered both a separate building in itself and a part of the main building.</w:t>
      </w:r>
      <w:r>
        <w:rPr>
          <w:rFonts w:ascii="Times New Roman" w:hAnsi="Times New Roman" w:eastAsia="Times New Roman" w:cs="Times New Roman"/>
          <w:sz w:val="22"/>
          <w:szCs w:val="22"/>
        </w:rPr>
      </w:r>
    </w:p>
    <w:p xmlns:w14="http://schemas.microsoft.com/office/word/2010/wordml" w:rsidR="001F482B" w:rsidRDefault="001F482B" w14:paraId="6F74D6BD" w14:textId="77777777">
      <w:pPr>
        <w:spacing w:before="0" w:after="0" w:line="240" w:lineRule="auto"/>
        <w:rPr>
          <w:rFonts w:ascii="Arial" w:hAnsi="Arial" w:cs="Arial"/>
        </w:rPr>
      </w:pPr>
      <w:r>
        <w:rPr>
          <w:rFonts w:ascii="Times New Roman" w:hAnsi="Times New Roman" w:eastAsia="Times New Roman" w:cs="Times New Roman"/>
          <w:sz w:val="22"/>
          <w:szCs w:val="22"/>
        </w:rPr>
        <w:tab/>
        <w:t>(5) "Device" means an object, contrivance, instrument, technique, or any thing that is designed, manufactured, assembled, or capable of serving any purpose in a bomb, destructive device, explosive, incendiary, or weapon of mass destruction.</w:t>
      </w:r>
      <w:r>
        <w:rPr>
          <w:rFonts w:ascii="Times New Roman" w:hAnsi="Times New Roman" w:eastAsia="Times New Roman" w:cs="Times New Roman"/>
          <w:sz w:val="22"/>
          <w:szCs w:val="22"/>
        </w:rPr>
      </w:r>
    </w:p>
    <w:p xmlns:w14="http://schemas.microsoft.com/office/word/2010/wordml" w:rsidR="001F482B" w:rsidRDefault="001F482B" w14:paraId="692AA7A6" w14:textId="77777777">
      <w:pPr>
        <w:spacing w:before="0" w:after="0" w:line="240" w:lineRule="auto"/>
        <w:rPr>
          <w:rFonts w:ascii="Arial" w:hAnsi="Arial" w:cs="Arial"/>
        </w:rPr>
      </w:pPr>
      <w:r>
        <w:rPr>
          <w:rFonts w:ascii="Times New Roman" w:hAnsi="Times New Roman" w:eastAsia="Times New Roman" w:cs="Times New Roman"/>
          <w:sz w:val="22"/>
          <w:szCs w:val="22"/>
        </w:rPr>
        <w:tab/>
        <w:t>(6) "Detonate" means to explode or cause to explode.</w:t>
      </w:r>
      <w:r>
        <w:rPr>
          <w:rFonts w:ascii="Times New Roman" w:hAnsi="Times New Roman" w:eastAsia="Times New Roman" w:cs="Times New Roman"/>
          <w:sz w:val="22"/>
          <w:szCs w:val="22"/>
        </w:rPr>
      </w:r>
    </w:p>
    <w:p xmlns:w14="http://schemas.microsoft.com/office/word/2010/wordml" w:rsidR="001F482B" w:rsidRDefault="001F482B" w14:paraId="39C80DF1" w14:textId="77777777">
      <w:pPr>
        <w:spacing w:before="0" w:after="0" w:line="240" w:lineRule="auto"/>
        <w:rPr>
          <w:rFonts w:ascii="Arial" w:hAnsi="Arial" w:cs="Arial"/>
        </w:rPr>
      </w:pPr>
      <w:r>
        <w:rPr>
          <w:rFonts w:ascii="Times New Roman" w:hAnsi="Times New Roman" w:eastAsia="Times New Roman" w:cs="Times New Roman"/>
          <w:sz w:val="22"/>
          <w:szCs w:val="22"/>
        </w:rPr>
        <w:tab/>
        <w:t>(7) "Destructive device" means:</w:t>
      </w:r>
      <w:r>
        <w:rPr>
          <w:rFonts w:ascii="Times New Roman" w:hAnsi="Times New Roman" w:eastAsia="Times New Roman" w:cs="Times New Roman"/>
          <w:sz w:val="22"/>
          <w:szCs w:val="22"/>
        </w:rPr>
      </w:r>
    </w:p>
    <w:p xmlns:w14="http://schemas.microsoft.com/office/word/2010/wordml" w:rsidR="001F482B" w:rsidRDefault="001F482B" w14:paraId="1DC4D5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bomb, incendiary device, or any thing that can detonate, explode, be released, or burn by mechanical, chemical, or nuclear means, or that contains an explosive, incendiary, poisonous gas, or toxic substance (chemical, biological, or nuclear materials) including, but not limited to, an incendiary or over-pressure device, or any other device capable of causing damage, injury, or death;</w:t>
      </w:r>
      <w:r>
        <w:rPr>
          <w:rFonts w:ascii="Times New Roman" w:hAnsi="Times New Roman" w:eastAsia="Times New Roman" w:cs="Times New Roman"/>
          <w:sz w:val="22"/>
          <w:szCs w:val="22"/>
        </w:rPr>
      </w:r>
    </w:p>
    <w:p xmlns:w14="http://schemas.microsoft.com/office/word/2010/wordml" w:rsidR="001F482B" w:rsidRDefault="001F482B" w14:paraId="0C7A04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bacteriological weapon or biological weapon; or</w:t>
      </w:r>
      <w:r>
        <w:rPr>
          <w:rFonts w:ascii="Times New Roman" w:hAnsi="Times New Roman" w:eastAsia="Times New Roman" w:cs="Times New Roman"/>
          <w:sz w:val="22"/>
          <w:szCs w:val="22"/>
        </w:rPr>
      </w:r>
    </w:p>
    <w:p xmlns:w14="http://schemas.microsoft.com/office/word/2010/wordml" w:rsidR="001F482B" w:rsidRDefault="001F482B" w14:paraId="0B82B9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combination of any parts, components, chemical compounds, or other substances, either designed or intended for use in converting any device into a destructive device which has been or can be assembled to cause damage, injury, or death.</w:t>
      </w:r>
      <w:r>
        <w:rPr>
          <w:rFonts w:ascii="Times New Roman" w:hAnsi="Times New Roman" w:eastAsia="Times New Roman" w:cs="Times New Roman"/>
          <w:sz w:val="22"/>
          <w:szCs w:val="22"/>
        </w:rPr>
      </w:r>
    </w:p>
    <w:p xmlns:w14="http://schemas.microsoft.com/office/word/2010/wordml" w:rsidR="001F482B" w:rsidRDefault="001F482B" w14:paraId="70B770BF" w14:textId="77777777">
      <w:pPr>
        <w:spacing w:before="0" w:after="0" w:line="240" w:lineRule="auto"/>
        <w:rPr>
          <w:rFonts w:ascii="Arial" w:hAnsi="Arial" w:cs="Arial"/>
        </w:rPr>
      </w:pPr>
      <w:r>
        <w:rPr>
          <w:rFonts w:ascii="Times New Roman" w:hAnsi="Times New Roman" w:eastAsia="Times New Roman" w:cs="Times New Roman"/>
          <w:sz w:val="22"/>
          <w:szCs w:val="22"/>
        </w:rPr>
        <w:tab/>
        <w:t>(8) "Detonator" means a device containing a detonating charge used to initiate detonation in an explosive or any device capable of triggering or setting off an explosion or explosive charge including, but not limited to, impact or an impact device, a timing mechanism, electricity, a primer, primer or detonating cord, a detonating cap or device of any kind, detonating waves, electric blasting caps, blasting caps for use with safety fuses, shock tube initiator, and detonating cord delay connectors, or any ot</w:t>
      </w:r>
      <w:r>
        <w:rPr>
          <w:rFonts w:ascii="Times New Roman" w:hAnsi="Times New Roman" w:eastAsia="Times New Roman" w:cs="Times New Roman"/>
          <w:sz w:val="22"/>
          <w:szCs w:val="22"/>
        </w:rPr>
        <w:t>her device capable of detonating or exploding a bomb, weapon of mass destruction, or destructive device.</w:t>
      </w:r>
      <w:r>
        <w:rPr>
          <w:rFonts w:ascii="Times New Roman" w:hAnsi="Times New Roman" w:eastAsia="Times New Roman" w:cs="Times New Roman"/>
          <w:sz w:val="22"/>
          <w:szCs w:val="22"/>
        </w:rPr>
      </w:r>
    </w:p>
    <w:p xmlns:w14="http://schemas.microsoft.com/office/word/2010/wordml" w:rsidR="001F482B" w:rsidRDefault="001F482B" w14:paraId="3070B715" w14:textId="77777777">
      <w:pPr>
        <w:spacing w:before="0" w:after="0" w:line="240" w:lineRule="auto"/>
        <w:rPr>
          <w:rFonts w:ascii="Arial" w:hAnsi="Arial" w:cs="Arial"/>
        </w:rPr>
      </w:pPr>
      <w:r>
        <w:rPr>
          <w:rFonts w:ascii="Times New Roman" w:hAnsi="Times New Roman" w:eastAsia="Times New Roman" w:cs="Times New Roman"/>
          <w:sz w:val="22"/>
          <w:szCs w:val="22"/>
        </w:rPr>
        <w:tab/>
        <w:t>(9) "Distribute" means the actual or constructive delivery or the attempted transfer from one person to another.</w:t>
      </w:r>
      <w:r>
        <w:rPr>
          <w:rFonts w:ascii="Times New Roman" w:hAnsi="Times New Roman" w:eastAsia="Times New Roman" w:cs="Times New Roman"/>
          <w:sz w:val="22"/>
          <w:szCs w:val="22"/>
        </w:rPr>
      </w:r>
    </w:p>
    <w:p xmlns:w14="http://schemas.microsoft.com/office/word/2010/wordml" w:rsidR="001F482B" w:rsidRDefault="001F482B" w14:paraId="1782A0E6" w14:textId="77777777">
      <w:pPr>
        <w:spacing w:before="0" w:after="0" w:line="240" w:lineRule="auto"/>
        <w:rPr>
          <w:rFonts w:ascii="Arial" w:hAnsi="Arial" w:cs="Arial"/>
        </w:rPr>
      </w:pPr>
      <w:r>
        <w:rPr>
          <w:rFonts w:ascii="Times New Roman" w:hAnsi="Times New Roman" w:eastAsia="Times New Roman" w:cs="Times New Roman"/>
          <w:sz w:val="22"/>
          <w:szCs w:val="22"/>
        </w:rPr>
        <w:tab/>
        <w:t>(10) "Explosive" means a chemical compound or other substance or a mechanical system intended for the purpose of producing an explosion capable of causing injury, death, or damage to property or an explosive containing oxidizing and combustible units or other ingredients in such proportions or quantities that ignition, fire, friction, concussion, percussion, or detonation may produce an explosion capable of causing injury, death, or damage to property. Explosives include, but are not limited to, the list o</w:t>
      </w:r>
      <w:r>
        <w:rPr>
          <w:rFonts w:ascii="Times New Roman" w:hAnsi="Times New Roman" w:eastAsia="Times New Roman" w:cs="Times New Roman"/>
          <w:sz w:val="22"/>
          <w:szCs w:val="22"/>
        </w:rPr>
        <w:t>f explosive materials published and periodically updated by the Bureau of Alcohol, Tobacco and Firearms.</w:t>
      </w:r>
      <w:r>
        <w:rPr>
          <w:rFonts w:ascii="Times New Roman" w:hAnsi="Times New Roman" w:eastAsia="Times New Roman" w:cs="Times New Roman"/>
          <w:sz w:val="22"/>
          <w:szCs w:val="22"/>
        </w:rPr>
      </w:r>
    </w:p>
    <w:p xmlns:w14="http://schemas.microsoft.com/office/word/2010/wordml" w:rsidR="001F482B" w:rsidRDefault="001F482B" w14:paraId="1F94F51D" w14:textId="77777777">
      <w:pPr>
        <w:spacing w:before="0" w:after="0" w:line="240" w:lineRule="auto"/>
        <w:rPr>
          <w:rFonts w:ascii="Arial" w:hAnsi="Arial" w:cs="Arial"/>
        </w:rPr>
      </w:pPr>
      <w:r>
        <w:rPr>
          <w:rFonts w:ascii="Times New Roman" w:hAnsi="Times New Roman" w:eastAsia="Times New Roman" w:cs="Times New Roman"/>
          <w:sz w:val="22"/>
          <w:szCs w:val="22"/>
        </w:rPr>
        <w:tab/>
        <w:t>(11) "Hoax device" or "replica" means a device or object which has the appearance of a destructive device.</w:t>
      </w:r>
      <w:r>
        <w:rPr>
          <w:rFonts w:ascii="Times New Roman" w:hAnsi="Times New Roman" w:eastAsia="Times New Roman" w:cs="Times New Roman"/>
          <w:sz w:val="22"/>
          <w:szCs w:val="22"/>
        </w:rPr>
      </w:r>
    </w:p>
    <w:p xmlns:w14="http://schemas.microsoft.com/office/word/2010/wordml" w:rsidR="001F482B" w:rsidRDefault="001F482B" w14:paraId="648B14F7" w14:textId="77777777">
      <w:pPr>
        <w:spacing w:before="0" w:after="0" w:line="240" w:lineRule="auto"/>
        <w:rPr>
          <w:rFonts w:ascii="Arial" w:hAnsi="Arial" w:cs="Arial"/>
        </w:rPr>
      </w:pPr>
      <w:r>
        <w:rPr>
          <w:rFonts w:ascii="Times New Roman" w:hAnsi="Times New Roman" w:eastAsia="Times New Roman" w:cs="Times New Roman"/>
          <w:sz w:val="22"/>
          <w:szCs w:val="22"/>
        </w:rPr>
        <w:tab/>
        <w:t>(12) "Incendiary" means any material that:</w:t>
      </w:r>
      <w:r>
        <w:rPr>
          <w:rFonts w:ascii="Times New Roman" w:hAnsi="Times New Roman" w:eastAsia="Times New Roman" w:cs="Times New Roman"/>
          <w:sz w:val="22"/>
          <w:szCs w:val="22"/>
        </w:rPr>
      </w:r>
    </w:p>
    <w:p xmlns:w14="http://schemas.microsoft.com/office/word/2010/wordml" w:rsidR="001F482B" w:rsidRDefault="001F482B" w14:paraId="5A8DC5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causes, or is capable of causing, fire when it is lit or ignited; and</w:t>
      </w:r>
      <w:r>
        <w:rPr>
          <w:rFonts w:ascii="Times New Roman" w:hAnsi="Times New Roman" w:eastAsia="Times New Roman" w:cs="Times New Roman"/>
          <w:sz w:val="22"/>
          <w:szCs w:val="22"/>
        </w:rPr>
      </w:r>
    </w:p>
    <w:p xmlns:w14="http://schemas.microsoft.com/office/word/2010/wordml" w:rsidR="001F482B" w:rsidRDefault="001F482B" w14:paraId="425655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is used to ignite a flammable liquid or compound in an unlawful manner.</w:t>
      </w:r>
      <w:r>
        <w:rPr>
          <w:rFonts w:ascii="Times New Roman" w:hAnsi="Times New Roman" w:eastAsia="Times New Roman" w:cs="Times New Roman"/>
          <w:sz w:val="22"/>
          <w:szCs w:val="22"/>
        </w:rPr>
      </w:r>
    </w:p>
    <w:p xmlns:w14="http://schemas.microsoft.com/office/word/2010/wordml" w:rsidR="001F482B" w:rsidRDefault="001F482B" w14:paraId="263DCFA6" w14:textId="77777777">
      <w:pPr>
        <w:spacing w:before="0" w:after="0" w:line="240" w:lineRule="auto"/>
        <w:rPr>
          <w:rFonts w:ascii="Arial" w:hAnsi="Arial" w:cs="Arial"/>
        </w:rPr>
      </w:pPr>
      <w:r>
        <w:rPr>
          <w:rFonts w:ascii="Times New Roman" w:hAnsi="Times New Roman" w:eastAsia="Times New Roman" w:cs="Times New Roman"/>
          <w:sz w:val="22"/>
          <w:szCs w:val="22"/>
        </w:rPr>
        <w:tab/>
        <w:t>(13) "Incendiary device" means a destructive device, however possessed or delivered, and by whatever name called, containing or holding a flammable liquid or compound, which is capable of being ignited by any means possible. Incendiary device includes, but is not limited to, any form of explosive, explosive bomb, grenade, missile, or similar device, whether capable of being carried or thrown by a person acting alone or with one or more persons, but does not include a device manufactured or produced for the</w:t>
      </w:r>
      <w:r>
        <w:rPr>
          <w:rFonts w:ascii="Times New Roman" w:hAnsi="Times New Roman" w:eastAsia="Times New Roman" w:cs="Times New Roman"/>
          <w:sz w:val="22"/>
          <w:szCs w:val="22"/>
        </w:rPr>
        <w:t xml:space="preserve"> primary purpose of illumination or for marking detours, obstructions, defective paving, or other hazards on streets, roads, highways, or bridges, when used in a lawful manner.</w:t>
      </w:r>
      <w:r>
        <w:rPr>
          <w:rFonts w:ascii="Times New Roman" w:hAnsi="Times New Roman" w:eastAsia="Times New Roman" w:cs="Times New Roman"/>
          <w:sz w:val="22"/>
          <w:szCs w:val="22"/>
        </w:rPr>
      </w:r>
    </w:p>
    <w:p xmlns:w14="http://schemas.microsoft.com/office/word/2010/wordml" w:rsidR="001F482B" w:rsidRDefault="001F482B" w14:paraId="4707A52B" w14:textId="77777777">
      <w:pPr>
        <w:spacing w:before="0" w:after="0" w:line="240" w:lineRule="auto"/>
        <w:rPr>
          <w:rFonts w:ascii="Arial" w:hAnsi="Arial" w:cs="Arial"/>
        </w:rPr>
      </w:pPr>
      <w:r>
        <w:rPr>
          <w:rFonts w:ascii="Times New Roman" w:hAnsi="Times New Roman" w:eastAsia="Times New Roman" w:cs="Times New Roman"/>
          <w:sz w:val="22"/>
          <w:szCs w:val="22"/>
        </w:rPr>
        <w:tab/>
        <w:t>(14) "Over-pressure device" means a container filled with an explosive gas or expanding gas or liquid which is designed or constructed so as to cause the container to break, fracture, or rupture in a manner capable of causing death, injury, or property damage, and includes, but is not limited to, a chemical reaction bomb, an acid bomb, a caustic bomb, or a dry ice bomb.</w:t>
      </w:r>
      <w:r>
        <w:rPr>
          <w:rFonts w:ascii="Times New Roman" w:hAnsi="Times New Roman" w:eastAsia="Times New Roman" w:cs="Times New Roman"/>
          <w:sz w:val="22"/>
          <w:szCs w:val="22"/>
        </w:rPr>
      </w:r>
    </w:p>
    <w:p xmlns:w14="http://schemas.microsoft.com/office/word/2010/wordml" w:rsidR="001F482B" w:rsidRDefault="001F482B" w14:paraId="74BD1A4F" w14:textId="77777777">
      <w:pPr>
        <w:spacing w:before="0" w:after="0" w:line="240" w:lineRule="auto"/>
        <w:rPr>
          <w:rFonts w:ascii="Arial" w:hAnsi="Arial" w:cs="Arial"/>
        </w:rPr>
      </w:pPr>
      <w:r>
        <w:rPr>
          <w:rFonts w:ascii="Times New Roman" w:hAnsi="Times New Roman" w:eastAsia="Times New Roman" w:cs="Times New Roman"/>
          <w:sz w:val="22"/>
          <w:szCs w:val="22"/>
        </w:rPr>
        <w:tab/>
        <w:t>(15) "Parts" mean a combination of parts, components, chemical compounds, or other substances, designed or intended for use in converting any device into a destructive device.</w:t>
      </w:r>
      <w:r>
        <w:rPr>
          <w:rFonts w:ascii="Times New Roman" w:hAnsi="Times New Roman" w:eastAsia="Times New Roman" w:cs="Times New Roman"/>
          <w:sz w:val="22"/>
          <w:szCs w:val="22"/>
        </w:rPr>
      </w:r>
    </w:p>
    <w:p xmlns:w14="http://schemas.microsoft.com/office/word/2010/wordml" w:rsidR="001F482B" w:rsidRDefault="001F482B" w14:paraId="021AD34F" w14:textId="77777777">
      <w:pPr>
        <w:spacing w:before="0" w:after="0" w:line="240" w:lineRule="auto"/>
        <w:rPr>
          <w:rFonts w:ascii="Arial" w:hAnsi="Arial" w:cs="Arial"/>
        </w:rPr>
      </w:pPr>
      <w:r>
        <w:rPr>
          <w:rFonts w:ascii="Times New Roman" w:hAnsi="Times New Roman" w:eastAsia="Times New Roman" w:cs="Times New Roman"/>
          <w:sz w:val="22"/>
          <w:szCs w:val="22"/>
        </w:rPr>
        <w:tab/>
        <w:t>(16) "Poisonous gases" mean a toxic chemical or its precursors that through its chemical action or properties on life processes, causes death or injury to human beings or other living organisms. However, the term does not include:</w:t>
      </w:r>
      <w:r>
        <w:rPr>
          <w:rFonts w:ascii="Times New Roman" w:hAnsi="Times New Roman" w:eastAsia="Times New Roman" w:cs="Times New Roman"/>
          <w:sz w:val="22"/>
          <w:szCs w:val="22"/>
        </w:rPr>
      </w:r>
    </w:p>
    <w:p xmlns:w14="http://schemas.microsoft.com/office/word/2010/wordml" w:rsidR="001F482B" w:rsidRDefault="001F482B" w14:paraId="27CF6F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riot control agents, smoke and obscuration materials, or medical products which are manufactured, possessed, transported, or used in accordance with the laws of this State or the United States;</w:t>
      </w:r>
      <w:r>
        <w:rPr>
          <w:rFonts w:ascii="Times New Roman" w:hAnsi="Times New Roman" w:eastAsia="Times New Roman" w:cs="Times New Roman"/>
          <w:sz w:val="22"/>
          <w:szCs w:val="22"/>
        </w:rPr>
      </w:r>
    </w:p>
    <w:p xmlns:w14="http://schemas.microsoft.com/office/word/2010/wordml" w:rsidR="001F482B" w:rsidRDefault="001F482B" w14:paraId="10B1FA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tear gas devices designed to be carried on or about the person which contain not more than fifty cubic centimeters of the chemical; or</w:t>
      </w:r>
      <w:r>
        <w:rPr>
          <w:rFonts w:ascii="Times New Roman" w:hAnsi="Times New Roman" w:eastAsia="Times New Roman" w:cs="Times New Roman"/>
          <w:sz w:val="22"/>
          <w:szCs w:val="22"/>
        </w:rPr>
      </w:r>
    </w:p>
    <w:p xmlns:w14="http://schemas.microsoft.com/office/word/2010/wordml" w:rsidR="001F482B" w:rsidRDefault="001F482B" w14:paraId="5D2E84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pesticides, as used in agriculture and household products.</w:t>
      </w:r>
      <w:r>
        <w:rPr>
          <w:rFonts w:ascii="Times New Roman" w:hAnsi="Times New Roman" w:eastAsia="Times New Roman" w:cs="Times New Roman"/>
          <w:sz w:val="22"/>
          <w:szCs w:val="22"/>
        </w:rPr>
      </w:r>
    </w:p>
    <w:p xmlns:w14="http://schemas.microsoft.com/office/word/2010/wordml" w:rsidR="001F482B" w:rsidRDefault="001F482B" w14:paraId="6C48F7B0" w14:textId="77777777">
      <w:pPr>
        <w:spacing w:before="0" w:after="0" w:line="240" w:lineRule="auto"/>
        <w:rPr>
          <w:rFonts w:ascii="Arial" w:hAnsi="Arial" w:cs="Arial"/>
        </w:rPr>
      </w:pPr>
      <w:r>
        <w:rPr>
          <w:rFonts w:ascii="Times New Roman" w:hAnsi="Times New Roman" w:eastAsia="Times New Roman" w:cs="Times New Roman"/>
          <w:sz w:val="22"/>
          <w:szCs w:val="22"/>
        </w:rPr>
        <w:tab/>
        <w:t>(17) "Property" means real or personal property of any kind including money, choses in action, and other similar interest in property.</w:t>
      </w:r>
      <w:r>
        <w:rPr>
          <w:rFonts w:ascii="Times New Roman" w:hAnsi="Times New Roman" w:eastAsia="Times New Roman" w:cs="Times New Roman"/>
          <w:sz w:val="22"/>
          <w:szCs w:val="22"/>
        </w:rPr>
      </w:r>
    </w:p>
    <w:p xmlns:w14="http://schemas.microsoft.com/office/word/2010/wordml" w:rsidR="001F482B" w:rsidRDefault="001F482B" w14:paraId="7E0380B8" w14:textId="77777777">
      <w:pPr>
        <w:spacing w:before="0" w:after="0" w:line="240" w:lineRule="auto"/>
        <w:rPr>
          <w:rFonts w:ascii="Arial" w:hAnsi="Arial" w:cs="Arial"/>
        </w:rPr>
      </w:pPr>
      <w:r>
        <w:rPr>
          <w:rFonts w:ascii="Times New Roman" w:hAnsi="Times New Roman" w:eastAsia="Times New Roman" w:cs="Times New Roman"/>
          <w:sz w:val="22"/>
          <w:szCs w:val="22"/>
        </w:rPr>
        <w:tab/>
        <w:t>(18) "Terrorism" includes activities that:</w:t>
      </w:r>
      <w:r>
        <w:rPr>
          <w:rFonts w:ascii="Times New Roman" w:hAnsi="Times New Roman" w:eastAsia="Times New Roman" w:cs="Times New Roman"/>
          <w:sz w:val="22"/>
          <w:szCs w:val="22"/>
        </w:rPr>
      </w:r>
    </w:p>
    <w:p xmlns:w14="http://schemas.microsoft.com/office/word/2010/wordml" w:rsidR="001F482B" w:rsidRDefault="001F482B" w14:paraId="3A0568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involve acts dangerous to human life that are a violation of the criminal laws of this State;</w:t>
      </w:r>
      <w:r>
        <w:rPr>
          <w:rFonts w:ascii="Times New Roman" w:hAnsi="Times New Roman" w:eastAsia="Times New Roman" w:cs="Times New Roman"/>
          <w:sz w:val="22"/>
          <w:szCs w:val="22"/>
        </w:rPr>
      </w:r>
    </w:p>
    <w:p xmlns:w14="http://schemas.microsoft.com/office/word/2010/wordml" w:rsidR="001F482B" w:rsidRDefault="001F482B" w14:paraId="003E42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appear to be intended to:</w:t>
      </w:r>
      <w:r>
        <w:rPr>
          <w:rFonts w:ascii="Times New Roman" w:hAnsi="Times New Roman" w:eastAsia="Times New Roman" w:cs="Times New Roman"/>
          <w:sz w:val="22"/>
          <w:szCs w:val="22"/>
        </w:rPr>
      </w:r>
    </w:p>
    <w:p xmlns:w14="http://schemas.microsoft.com/office/word/2010/wordml" w:rsidR="001F482B" w:rsidRDefault="001F482B" w14:paraId="4226BC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intimidate or coerce a civilian population;</w:t>
      </w:r>
      <w:r>
        <w:rPr>
          <w:rFonts w:ascii="Times New Roman" w:hAnsi="Times New Roman" w:eastAsia="Times New Roman" w:cs="Times New Roman"/>
          <w:sz w:val="22"/>
          <w:szCs w:val="22"/>
        </w:rPr>
      </w:r>
    </w:p>
    <w:p xmlns:w14="http://schemas.microsoft.com/office/word/2010/wordml" w:rsidR="001F482B" w:rsidRDefault="001F482B" w14:paraId="1BF94C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influence the policy of a government by intimidation or coercion; or</w:t>
      </w:r>
      <w:r>
        <w:rPr>
          <w:rFonts w:ascii="Times New Roman" w:hAnsi="Times New Roman" w:eastAsia="Times New Roman" w:cs="Times New Roman"/>
          <w:sz w:val="22"/>
          <w:szCs w:val="22"/>
        </w:rPr>
      </w:r>
    </w:p>
    <w:p xmlns:w14="http://schemas.microsoft.com/office/word/2010/wordml" w:rsidR="001F482B" w:rsidRDefault="001F482B" w14:paraId="5FFCAE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(iii) affect the conduct of a government by mass destruction, assassination, or kidnapping; and</w:t>
      </w:r>
      <w:r>
        <w:rPr>
          <w:rFonts w:ascii="Times New Roman" w:hAnsi="Times New Roman" w:eastAsia="Times New Roman" w:cs="Times New Roman"/>
          <w:sz w:val="22"/>
          <w:szCs w:val="22"/>
        </w:rPr>
      </w:r>
    </w:p>
    <w:p xmlns:w14="http://schemas.microsoft.com/office/word/2010/wordml" w:rsidR="001F482B" w:rsidRDefault="001F482B" w14:paraId="309A03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occur primarily within the territorial jurisdiction of this State.</w:t>
      </w:r>
      <w:r>
        <w:rPr>
          <w:rFonts w:ascii="Times New Roman" w:hAnsi="Times New Roman" w:eastAsia="Times New Roman" w:cs="Times New Roman"/>
          <w:sz w:val="22"/>
          <w:szCs w:val="22"/>
        </w:rPr>
      </w:r>
    </w:p>
    <w:p xmlns:w14="http://schemas.microsoft.com/office/word/2010/wordml" w:rsidR="001F482B" w:rsidRDefault="001F482B" w14:paraId="55D15B59" w14:textId="77777777">
      <w:pPr>
        <w:spacing w:before="0" w:after="0" w:line="240" w:lineRule="auto"/>
        <w:rPr>
          <w:rFonts w:ascii="Arial" w:hAnsi="Arial" w:cs="Arial"/>
        </w:rPr>
      </w:pPr>
      <w:r>
        <w:rPr>
          <w:rFonts w:ascii="Times New Roman" w:hAnsi="Times New Roman" w:eastAsia="Times New Roman" w:cs="Times New Roman"/>
          <w:sz w:val="22"/>
          <w:szCs w:val="22"/>
        </w:rPr>
        <w:tab/>
        <w:t>(19) "Weapon of mass destruction" means:</w:t>
      </w:r>
      <w:r>
        <w:rPr>
          <w:rFonts w:ascii="Times New Roman" w:hAnsi="Times New Roman" w:eastAsia="Times New Roman" w:cs="Times New Roman"/>
          <w:sz w:val="22"/>
          <w:szCs w:val="22"/>
        </w:rPr>
      </w:r>
    </w:p>
    <w:p xmlns:w14="http://schemas.microsoft.com/office/word/2010/wordml" w:rsidR="001F482B" w:rsidRDefault="001F482B" w14:paraId="3E0FF8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any destructive device as defined in item (7);</w:t>
      </w:r>
      <w:r>
        <w:rPr>
          <w:rFonts w:ascii="Times New Roman" w:hAnsi="Times New Roman" w:eastAsia="Times New Roman" w:cs="Times New Roman"/>
          <w:sz w:val="22"/>
          <w:szCs w:val="22"/>
        </w:rPr>
      </w:r>
    </w:p>
    <w:p xmlns:w14="http://schemas.microsoft.com/office/word/2010/wordml" w:rsidR="001F482B" w:rsidRDefault="001F482B" w14:paraId="555490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weapon that is designed or intended to cause death or serious bodily injury through the release, dissemination, or impact of toxic or poisonous chemicals, or their precursors;</w:t>
      </w:r>
      <w:r>
        <w:rPr>
          <w:rFonts w:ascii="Times New Roman" w:hAnsi="Times New Roman" w:eastAsia="Times New Roman" w:cs="Times New Roman"/>
          <w:sz w:val="22"/>
          <w:szCs w:val="22"/>
        </w:rPr>
      </w:r>
    </w:p>
    <w:p xmlns:w14="http://schemas.microsoft.com/office/word/2010/wordml" w:rsidR="001F482B" w:rsidRDefault="001F482B" w14:paraId="71C897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weapon involving a disease organism; or</w:t>
      </w:r>
      <w:r>
        <w:rPr>
          <w:rFonts w:ascii="Times New Roman" w:hAnsi="Times New Roman" w:eastAsia="Times New Roman" w:cs="Times New Roman"/>
          <w:sz w:val="22"/>
          <w:szCs w:val="22"/>
        </w:rPr>
      </w:r>
    </w:p>
    <w:p xmlns:w14="http://schemas.microsoft.com/office/word/2010/wordml" w:rsidR="001F482B" w:rsidRDefault="001F482B" w14:paraId="66E4E2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any weapon that is designed to release radiation or radioactivity at a level dangerous to human life.</w:t>
      </w:r>
      <w:r>
        <w:rPr>
          <w:rFonts w:ascii="Times New Roman" w:hAnsi="Times New Roman" w:eastAsia="Times New Roman" w:cs="Times New Roman"/>
          <w:sz w:val="22"/>
          <w:szCs w:val="22"/>
        </w:rPr>
      </w:r>
    </w:p>
    <w:p xmlns:w14="http://schemas.microsoft.com/office/word/2010/wordml" w14:paraId="7A76B68A" w14:textId="77777777">
      <w:pPr>
        <w:spacing w:before="0" w:after="0" w:line="240" w:lineRule="auto"/>
      </w:pPr>
      <w:r>
        <w:t/>
      </w:r>
    </w:p>
    <w:p xmlns:w14="http://schemas.microsoft.com/office/word/2010/wordml" w:rsidR="001F482B" w:rsidRDefault="001F482B" w14:paraId="703B9664"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237, § 6; 2002 Act No. 339, § 13, eff July 2, 2002.</w:t>
      </w:r>
      <w:r>
        <w:rPr>
          <w:rFonts w:ascii="Times New Roman" w:hAnsi="Times New Roman" w:eastAsia="Times New Roman" w:cs="Times New Roman"/>
          <w:sz w:val="22"/>
          <w:szCs w:val="22"/>
        </w:rPr>
      </w:r>
    </w:p>
    <w:p xmlns:w14="http://schemas.microsoft.com/office/word/2010/wordml" w14:paraId="664FC80E" w14:textId="77777777">
      <w:pPr>
        <w:spacing w:before="0" w:after="0" w:line="240" w:lineRule="auto"/>
      </w:pPr>
      <w:r>
        <w:t/>
      </w:r>
    </w:p>
    <w:p xmlns:w14="http://schemas.microsoft.com/office/word/2010/wordml" w:rsidR="001F482B" w:rsidRDefault="001F482B" w14:paraId="6E4745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16-23-715. Possession, threatened or attempted use of weapon of mass destruction for act of terrorism; penalty.</w:t>
      </w:r>
      <w:r>
        <w:rPr>
          <w:rFonts w:ascii="Times New Roman" w:hAnsi="Times New Roman" w:eastAsia="Times New Roman" w:cs="Times New Roman"/>
          <w:b w:val="true"/>
          <w:sz w:val="22"/>
          <w:szCs w:val="22"/>
        </w:rPr>
      </w:r>
    </w:p>
    <w:p xmlns:w14="http://schemas.microsoft.com/office/word/2010/wordml" w:rsidR="001F482B" w:rsidRDefault="001F482B" w14:paraId="222FECFA"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without lawful authority, possesses, uses, threatens, or attempts or conspires to possess or use a weapon of mass destruction in furtherance of an act of terrorism is guilty of a felony and upon conviction:</w:t>
      </w:r>
      <w:r>
        <w:rPr>
          <w:rFonts w:ascii="Times New Roman" w:hAnsi="Times New Roman" w:eastAsia="Times New Roman" w:cs="Times New Roman"/>
          <w:sz w:val="22"/>
          <w:szCs w:val="22"/>
        </w:rPr>
      </w:r>
    </w:p>
    <w:p xmlns:w14="http://schemas.microsoft.com/office/word/2010/wordml" w:rsidR="001F482B" w:rsidRDefault="001F482B" w14:paraId="6ECAA655" w14:textId="77777777">
      <w:pPr>
        <w:spacing w:before="0" w:after="0" w:line="240" w:lineRule="auto"/>
        <w:rPr>
          <w:rFonts w:ascii="Arial" w:hAnsi="Arial" w:cs="Arial"/>
        </w:rPr>
      </w:pPr>
      <w:r>
        <w:rPr>
          <w:rFonts w:ascii="Times New Roman" w:hAnsi="Times New Roman" w:eastAsia="Times New Roman" w:cs="Times New Roman"/>
          <w:sz w:val="22"/>
          <w:szCs w:val="22"/>
        </w:rPr>
        <w:tab/>
        <w:t>(1) in cases resulting in the death of another person, must be punished by death or by imprisonment for life; or</w:t>
      </w:r>
      <w:r>
        <w:rPr>
          <w:rFonts w:ascii="Times New Roman" w:hAnsi="Times New Roman" w:eastAsia="Times New Roman" w:cs="Times New Roman"/>
          <w:sz w:val="22"/>
          <w:szCs w:val="22"/>
        </w:rPr>
      </w:r>
    </w:p>
    <w:p xmlns:w14="http://schemas.microsoft.com/office/word/2010/wordml" w:rsidR="001F482B" w:rsidRDefault="001F482B" w14:paraId="79D8FF4D" w14:textId="77777777">
      <w:pPr>
        <w:spacing w:before="0" w:after="0" w:line="240" w:lineRule="auto"/>
        <w:rPr>
          <w:rFonts w:ascii="Arial" w:hAnsi="Arial" w:cs="Arial"/>
        </w:rPr>
      </w:pPr>
      <w:r>
        <w:rPr>
          <w:rFonts w:ascii="Times New Roman" w:hAnsi="Times New Roman" w:eastAsia="Times New Roman" w:cs="Times New Roman"/>
          <w:sz w:val="22"/>
          <w:szCs w:val="22"/>
        </w:rPr>
        <w:tab/>
        <w:t>(2) in cases which do not result in the death of another person, must be punished by imprisonment for not less than twenty-five years nor more than life.</w:t>
      </w:r>
      <w:r>
        <w:rPr>
          <w:rFonts w:ascii="Times New Roman" w:hAnsi="Times New Roman" w:eastAsia="Times New Roman" w:cs="Times New Roman"/>
          <w:sz w:val="22"/>
          <w:szCs w:val="22"/>
        </w:rPr>
      </w:r>
    </w:p>
    <w:p xmlns:w14="http://schemas.microsoft.com/office/word/2010/wordml" w14:paraId="418BF3BE" w14:textId="77777777">
      <w:pPr>
        <w:spacing w:before="0" w:after="0" w:line="240" w:lineRule="auto"/>
      </w:pPr>
      <w:r>
        <w:t/>
      </w:r>
    </w:p>
    <w:p xmlns:w14="http://schemas.microsoft.com/office/word/2010/wordml" w:rsidR="001F482B" w:rsidRDefault="001F482B" w14:paraId="22F85750"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13, eff July 2, 2002.</w:t>
      </w:r>
      <w:r>
        <w:rPr>
          <w:rFonts w:ascii="Times New Roman" w:hAnsi="Times New Roman" w:eastAsia="Times New Roman" w:cs="Times New Roman"/>
          <w:sz w:val="22"/>
          <w:szCs w:val="22"/>
        </w:rPr>
      </w:r>
    </w:p>
    <w:p xmlns:w14="http://schemas.microsoft.com/office/word/2010/wordml" w14:paraId="7E8E2005" w14:textId="77777777">
      <w:pPr>
        <w:spacing w:before="0" w:after="0" w:line="240" w:lineRule="auto"/>
      </w:pPr>
      <w:r>
        <w:t/>
      </w:r>
    </w:p>
    <w:p xmlns:w14="http://schemas.microsoft.com/office/word/2010/wordml" w:rsidR="001F482B" w:rsidRDefault="001F482B" w14:paraId="331185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16-23-720. Use, counseling or soliciting others to use, possessing, or threatening to use destructive device; harboring terrorist.</w:t>
      </w:r>
      <w:r>
        <w:rPr>
          <w:rFonts w:ascii="Times New Roman" w:hAnsi="Times New Roman" w:eastAsia="Times New Roman" w:cs="Times New Roman"/>
          <w:b w:val="true"/>
          <w:sz w:val="22"/>
          <w:szCs w:val="22"/>
        </w:rPr>
      </w:r>
    </w:p>
    <w:p xmlns:w14="http://schemas.microsoft.com/office/word/2010/wordml" w:rsidR="001F482B" w:rsidRDefault="001F482B" w14:paraId="53C18C2C"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intentionally to use a destructive device or cause an explosion, or intentionally to aid, counsel, solicit another, or procure the use of a destructive device. A person who violates this subsection is guilty of a felony and, upon conviction:</w:t>
      </w:r>
      <w:r>
        <w:rPr>
          <w:rFonts w:ascii="Times New Roman" w:hAnsi="Times New Roman" w:eastAsia="Times New Roman" w:cs="Times New Roman"/>
          <w:sz w:val="22"/>
          <w:szCs w:val="22"/>
        </w:rPr>
      </w:r>
    </w:p>
    <w:p xmlns:w14="http://schemas.microsoft.com/office/word/2010/wordml" w:rsidR="001F482B" w:rsidRDefault="001F482B" w14:paraId="06A18F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in cases resulting in the death of another person where there was malice aforethought, must be punished by death, by imprisonment for life, or by a mandatory minimum term of imprisonment for thirty years;</w:t>
      </w:r>
      <w:r>
        <w:rPr>
          <w:rFonts w:ascii="Times New Roman" w:hAnsi="Times New Roman" w:eastAsia="Times New Roman" w:cs="Times New Roman"/>
          <w:sz w:val="22"/>
          <w:szCs w:val="22"/>
        </w:rPr>
      </w:r>
    </w:p>
    <w:p xmlns:w14="http://schemas.microsoft.com/office/word/2010/wordml" w:rsidR="001F482B" w:rsidRDefault="001F482B" w14:paraId="539E78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cases resulting in the death of another person where there was not malice aforethought, must be imprisoned not less than ten years nor more than thirty years; and</w:t>
      </w:r>
      <w:r>
        <w:rPr>
          <w:rFonts w:ascii="Times New Roman" w:hAnsi="Times New Roman" w:eastAsia="Times New Roman" w:cs="Times New Roman"/>
          <w:sz w:val="22"/>
          <w:szCs w:val="22"/>
        </w:rPr>
      </w:r>
    </w:p>
    <w:p xmlns:w14="http://schemas.microsoft.com/office/word/2010/wordml" w:rsidR="001F482B" w:rsidRDefault="001F482B" w14:paraId="57E262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cases resulting in injury to a person, must be imprisoned for not less than ten years nor more than twenty-five years.</w:t>
      </w:r>
      <w:r>
        <w:rPr>
          <w:rFonts w:ascii="Times New Roman" w:hAnsi="Times New Roman" w:eastAsia="Times New Roman" w:cs="Times New Roman"/>
          <w:sz w:val="22"/>
          <w:szCs w:val="22"/>
        </w:rPr>
      </w:r>
    </w:p>
    <w:p xmlns:w14="http://schemas.microsoft.com/office/word/2010/wordml" w:rsidR="001F482B" w:rsidRDefault="001F482B" w14:paraId="670C2F2A"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intentionally causes an explosion by means of a destructive device or aids, counsels, solicits another, or procures an explosion by means of a destructive device, which results in damage to a building or other real or personal property, or a person who attempts to injure another or damage or destroy a building or other real or personal property by means of a destructive device, is guilty of a felony and, upon conviction, must be imprisoned for not less than ten years nor more than twenty-f</w:t>
      </w:r>
      <w:r>
        <w:rPr>
          <w:rFonts w:ascii="Times New Roman" w:hAnsi="Times New Roman" w:eastAsia="Times New Roman" w:cs="Times New Roman"/>
          <w:sz w:val="22"/>
          <w:szCs w:val="22"/>
        </w:rPr>
        <w:t>ive years.</w:t>
      </w:r>
      <w:r>
        <w:rPr>
          <w:rFonts w:ascii="Times New Roman" w:hAnsi="Times New Roman" w:eastAsia="Times New Roman" w:cs="Times New Roman"/>
          <w:sz w:val="22"/>
          <w:szCs w:val="22"/>
        </w:rPr>
      </w:r>
    </w:p>
    <w:p xmlns:w14="http://schemas.microsoft.com/office/word/2010/wordml" w:rsidR="001F482B" w:rsidRDefault="001F482B" w14:paraId="6700F89A"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knowingly possesses, manufactures, transports, distributes, or possesses with the intent to distribute a destructive device or any explosive, incendiary device, or over-pressure device or toxic substance or material which has been configured to cause damage, injury, or death, or a person who possesses parts, components, or materials which when assembled constitute a destructive device is guilty of a felony and, upon conviction, must be imprisoned for not less than two years nor more than f</w:t>
      </w:r>
      <w:r>
        <w:rPr>
          <w:rFonts w:ascii="Times New Roman" w:hAnsi="Times New Roman" w:eastAsia="Times New Roman" w:cs="Times New Roman"/>
          <w:sz w:val="22"/>
          <w:szCs w:val="22"/>
        </w:rPr>
        <w:t>ifteen years.</w:t>
      </w:r>
      <w:r>
        <w:rPr>
          <w:rFonts w:ascii="Times New Roman" w:hAnsi="Times New Roman" w:eastAsia="Times New Roman" w:cs="Times New Roman"/>
          <w:sz w:val="22"/>
          <w:szCs w:val="22"/>
        </w:rPr>
      </w:r>
    </w:p>
    <w:p xmlns:w14="http://schemas.microsoft.com/office/word/2010/wordml" w:rsidR="001F482B" w:rsidRDefault="001F482B" w14:paraId="03B96798"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threatens, solicits another to threaten, or conspires to threaten to cause damage, injury, or death or to cause damage to or destroy a building or other real or personal property by means of destructive device is guilty of a felony and, upon conviction, must be imprisoned for not more than fifteen years.</w:t>
      </w:r>
      <w:r>
        <w:rPr>
          <w:rFonts w:ascii="Times New Roman" w:hAnsi="Times New Roman" w:eastAsia="Times New Roman" w:cs="Times New Roman"/>
          <w:sz w:val="22"/>
          <w:szCs w:val="22"/>
        </w:rPr>
      </w:r>
    </w:p>
    <w:p xmlns:w14="http://schemas.microsoft.com/office/word/2010/wordml" w:rsidR="001F482B" w:rsidRDefault="001F482B" w14:paraId="314C1253"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knowingly protects, harbors, or conceals another who is known by the person to have planned, executed, or committed any violation of the provisions of this article is guilty of a felony and, upon conviction, must be imprisoned for not more than fifteen years.</w:t>
      </w:r>
      <w:r>
        <w:rPr>
          <w:rFonts w:ascii="Times New Roman" w:hAnsi="Times New Roman" w:eastAsia="Times New Roman" w:cs="Times New Roman"/>
          <w:sz w:val="22"/>
          <w:szCs w:val="22"/>
        </w:rPr>
      </w:r>
    </w:p>
    <w:p xmlns:w14="http://schemas.microsoft.com/office/word/2010/wordml" w14:paraId="4A59FDC3" w14:textId="77777777">
      <w:pPr>
        <w:spacing w:before="0" w:after="0" w:line="240" w:lineRule="auto"/>
      </w:pPr>
      <w:r>
        <w:t/>
      </w:r>
    </w:p>
    <w:p xmlns:w14="http://schemas.microsoft.com/office/word/2010/wordml" w:rsidR="001F482B" w:rsidRDefault="001F482B" w14:paraId="1701C38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237, § 6; 2002 Act No. 339, § 13, eff July 2, 2002.</w:t>
      </w:r>
      <w:r>
        <w:rPr>
          <w:rFonts w:ascii="Times New Roman" w:hAnsi="Times New Roman" w:eastAsia="Times New Roman" w:cs="Times New Roman"/>
          <w:sz w:val="22"/>
          <w:szCs w:val="22"/>
        </w:rPr>
      </w:r>
    </w:p>
    <w:p xmlns:w14="http://schemas.microsoft.com/office/word/2010/wordml" w14:paraId="37EC1865" w14:textId="77777777">
      <w:pPr>
        <w:spacing w:before="0" w:after="0" w:line="240" w:lineRule="auto"/>
      </w:pPr>
      <w:r>
        <w:t/>
      </w:r>
    </w:p>
    <w:p xmlns:w14="http://schemas.microsoft.com/office/word/2010/wordml" w:rsidR="001F482B" w:rsidRDefault="001F482B" w14:paraId="4FB843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16-23-730. Hoax device or replica of destructive device or detonator; manufacture, possession or transport; threat to use; penalties.</w:t>
      </w:r>
      <w:r>
        <w:rPr>
          <w:rFonts w:ascii="Times New Roman" w:hAnsi="Times New Roman" w:eastAsia="Times New Roman" w:cs="Times New Roman"/>
          <w:b w:val="true"/>
          <w:sz w:val="22"/>
          <w:szCs w:val="22"/>
        </w:rPr>
      </w:r>
    </w:p>
    <w:p xmlns:w14="http://schemas.microsoft.com/office/word/2010/wordml" w:rsidR="001F482B" w:rsidRDefault="001F482B" w14:paraId="1E9EC70E"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knowingly manufactures, possesses, transports, distributes, uses or aids, or counsels, solicits another, or conspires with another in the use of a hoax device or replica of a destructive device or detonator which causes any person reasonably to believe that the hoax device or replica is a destructive device or detonator is guilty of a misdemeanor and, upon conviction, must be imprisoned for not more than one year or fined not more than ten thousand dollars, or both. A person who communicates o</w:t>
      </w:r>
      <w:r>
        <w:rPr>
          <w:rFonts w:ascii="Times New Roman" w:hAnsi="Times New Roman" w:eastAsia="Times New Roman" w:cs="Times New Roman"/>
          <w:sz w:val="22"/>
          <w:szCs w:val="22"/>
        </w:rPr>
        <w:t>r transmits to another person that a hoax device or replica is a destructive device or detonator with the intent to intimidate or threaten injury, to obtain property of another, or to interfere with the ability of another person to conduct or carry on his life, business, trade, education, religious worship, or to interfere with the operations and functions of any government entity is guilty of a felony and, upon conviction, must be imprisoned for not less than two years nor more than fifteen years.</w:t>
      </w:r>
      <w:r>
        <w:rPr>
          <w:rFonts w:ascii="Times New Roman" w:hAnsi="Times New Roman" w:eastAsia="Times New Roman" w:cs="Times New Roman"/>
          <w:sz w:val="22"/>
          <w:szCs w:val="22"/>
        </w:rPr>
      </w:r>
    </w:p>
    <w:p xmlns:w14="http://schemas.microsoft.com/office/word/2010/wordml" w14:paraId="0070E94B" w14:textId="77777777">
      <w:pPr>
        <w:spacing w:before="0" w:after="0" w:line="240" w:lineRule="auto"/>
      </w:pPr>
      <w:r>
        <w:t/>
      </w:r>
    </w:p>
    <w:p xmlns:w14="http://schemas.microsoft.com/office/word/2010/wordml" w:rsidR="001F482B" w:rsidRDefault="001F482B" w14:paraId="017B9A1A"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237, § 6; 2002 Act No. 339, § 13, eff July 2, 2002.</w:t>
      </w:r>
      <w:r>
        <w:rPr>
          <w:rFonts w:ascii="Times New Roman" w:hAnsi="Times New Roman" w:eastAsia="Times New Roman" w:cs="Times New Roman"/>
          <w:sz w:val="22"/>
          <w:szCs w:val="22"/>
        </w:rPr>
      </w:r>
    </w:p>
    <w:p xmlns:w14="http://schemas.microsoft.com/office/word/2010/wordml" w14:paraId="1D40488A" w14:textId="77777777">
      <w:pPr>
        <w:spacing w:before="0" w:after="0" w:line="240" w:lineRule="auto"/>
      </w:pPr>
      <w:r>
        <w:t/>
      </w:r>
    </w:p>
    <w:p xmlns:w14="http://schemas.microsoft.com/office/word/2010/wordml" w:rsidR="001F482B" w:rsidRDefault="001F482B" w14:paraId="5D6427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16-23-740. Hindering explosive ordinance technician or law enforcement official while detecting or disarming destructive device; penalty.</w:t>
      </w:r>
      <w:r>
        <w:rPr>
          <w:rFonts w:ascii="Times New Roman" w:hAnsi="Times New Roman" w:eastAsia="Times New Roman" w:cs="Times New Roman"/>
          <w:b w:val="true"/>
          <w:sz w:val="22"/>
          <w:szCs w:val="22"/>
        </w:rPr>
      </w:r>
    </w:p>
    <w:p xmlns:w14="http://schemas.microsoft.com/office/word/2010/wordml" w:rsidR="001F482B" w:rsidRDefault="001F482B" w14:paraId="245F98C4"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knowingly and wilfully hinders or obstructs an explosive ordnance technician, bomb technician, law enforcement officer, fire official, emergency management official, public safety officer, animal trained to detect destructive devices, or any robot or mechanical device designed for or utilized by a law enforcement officer, fire official, emergency management official, public safety officer, or bomb technician of this State or of the United States while in the detection, disarming, or destructio</w:t>
      </w:r>
      <w:r>
        <w:rPr>
          <w:rFonts w:ascii="Times New Roman" w:hAnsi="Times New Roman" w:eastAsia="Times New Roman" w:cs="Times New Roman"/>
          <w:sz w:val="22"/>
          <w:szCs w:val="22"/>
        </w:rPr>
        <w:t>n of a destructive device is guilty of a felony and, upon conviction, must be imprisoned for not less than one year nor more than five years.</w:t>
      </w:r>
      <w:r>
        <w:rPr>
          <w:rFonts w:ascii="Times New Roman" w:hAnsi="Times New Roman" w:eastAsia="Times New Roman" w:cs="Times New Roman"/>
          <w:sz w:val="22"/>
          <w:szCs w:val="22"/>
        </w:rPr>
      </w:r>
    </w:p>
    <w:p xmlns:w14="http://schemas.microsoft.com/office/word/2010/wordml" w14:paraId="3BEC1F66" w14:textId="77777777">
      <w:pPr>
        <w:spacing w:before="0" w:after="0" w:line="240" w:lineRule="auto"/>
      </w:pPr>
      <w:r>
        <w:t/>
      </w:r>
    </w:p>
    <w:p xmlns:w14="http://schemas.microsoft.com/office/word/2010/wordml" w:rsidR="001F482B" w:rsidRDefault="001F482B" w14:paraId="785367F1"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237, § 6; 2002 Act No. 339, § 13, eff July 2, 2002.</w:t>
      </w:r>
      <w:r>
        <w:rPr>
          <w:rFonts w:ascii="Times New Roman" w:hAnsi="Times New Roman" w:eastAsia="Times New Roman" w:cs="Times New Roman"/>
          <w:sz w:val="22"/>
          <w:szCs w:val="22"/>
        </w:rPr>
      </w:r>
    </w:p>
    <w:p xmlns:w14="http://schemas.microsoft.com/office/word/2010/wordml" w14:paraId="7152E472" w14:textId="77777777">
      <w:pPr>
        <w:spacing w:before="0" w:after="0" w:line="240" w:lineRule="auto"/>
      </w:pPr>
      <w:r>
        <w:t/>
      </w:r>
    </w:p>
    <w:p xmlns:w14="http://schemas.microsoft.com/office/word/2010/wordml" w:rsidR="001F482B" w:rsidRDefault="001F482B" w14:paraId="7FC5BE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16-23-750. Conveying false information regarding attempted use of a destructive device; aiding or conspiring; penalty.</w:t>
      </w:r>
      <w:r>
        <w:rPr>
          <w:rFonts w:ascii="Times New Roman" w:hAnsi="Times New Roman" w:eastAsia="Times New Roman" w:cs="Times New Roman"/>
          <w:b w:val="true"/>
          <w:sz w:val="22"/>
          <w:szCs w:val="22"/>
        </w:rPr>
      </w:r>
    </w:p>
    <w:p xmlns:w14="http://schemas.microsoft.com/office/word/2010/wordml" w:rsidR="001F482B" w:rsidRDefault="001F482B" w14:paraId="7BDEF8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who conveys or causes to be conveyed false information, knowing the information to be false, concerning an attempt or alleged attempt being made or to be made to kill, injure, or intimidate any person or to damage or destroy any building or other real or personal property by means of an explosive, incendiary, or destructive device or who aids, employs, or conspires with any person to do or cause to be done any of the acts in this section, is guilty of a felony and, upon conviction, for a first offe</w:t>
      </w:r>
      <w:r>
        <w:rPr>
          <w:rFonts w:ascii="Times New Roman" w:hAnsi="Times New Roman" w:eastAsia="Times New Roman" w:cs="Times New Roman"/>
          <w:sz w:val="22"/>
          <w:szCs w:val="22"/>
        </w:rPr>
        <w:t>nse must be imprisoned for not less than one year nor more than ten years. For a second or subsequent offense, the person must be imprisoned for not less than five years nor more than fifteen years. A sentence imposed for a violation of this section must not be suspended and probation must not be granted.</w:t>
      </w:r>
      <w:r>
        <w:rPr>
          <w:rFonts w:ascii="Times New Roman" w:hAnsi="Times New Roman" w:eastAsia="Times New Roman" w:cs="Times New Roman"/>
          <w:sz w:val="22"/>
          <w:szCs w:val="22"/>
        </w:rPr>
      </w:r>
    </w:p>
    <w:p xmlns:w14="http://schemas.microsoft.com/office/word/2010/wordml" w14:paraId="3B007255" w14:textId="77777777">
      <w:pPr>
        <w:spacing w:before="0" w:after="0" w:line="240" w:lineRule="auto"/>
      </w:pPr>
      <w:r>
        <w:t/>
      </w:r>
    </w:p>
    <w:p xmlns:w14="http://schemas.microsoft.com/office/word/2010/wordml" w:rsidR="001F482B" w:rsidRDefault="001F482B" w14:paraId="5F500E51"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237, § 6; 2002 Act No. 339, § 13, eff July 2, 2002.</w:t>
      </w:r>
      <w:r>
        <w:rPr>
          <w:rFonts w:ascii="Times New Roman" w:hAnsi="Times New Roman" w:eastAsia="Times New Roman" w:cs="Times New Roman"/>
          <w:sz w:val="22"/>
          <w:szCs w:val="22"/>
        </w:rPr>
      </w:r>
    </w:p>
    <w:p xmlns:w14="http://schemas.microsoft.com/office/word/2010/wordml" w14:paraId="465DAE45" w14:textId="77777777">
      <w:pPr>
        <w:spacing w:before="0" w:after="0" w:line="240" w:lineRule="auto"/>
      </w:pPr>
      <w:r>
        <w:t/>
      </w:r>
    </w:p>
    <w:p xmlns:w14="http://schemas.microsoft.com/office/word/2010/wordml" w:rsidR="001F482B" w:rsidRDefault="001F482B" w14:paraId="5909F1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16-23-760. Admissibility of photographic evidence of destructive devices; custody of inert devices introduced into evidence.</w:t>
      </w:r>
      <w:r>
        <w:rPr>
          <w:rFonts w:ascii="Times New Roman" w:hAnsi="Times New Roman" w:eastAsia="Times New Roman" w:cs="Times New Roman"/>
          <w:b w:val="true"/>
          <w:sz w:val="22"/>
          <w:szCs w:val="22"/>
        </w:rPr>
      </w:r>
    </w:p>
    <w:p xmlns:w14="http://schemas.microsoft.com/office/word/2010/wordml" w:rsidR="001F482B" w:rsidRDefault="001F482B" w14:paraId="75864A80" w14:textId="77777777">
      <w:pPr>
        <w:spacing w:before="0" w:after="0" w:line="240" w:lineRule="auto"/>
        <w:rPr>
          <w:rFonts w:ascii="Arial" w:hAnsi="Arial" w:cs="Arial"/>
        </w:rPr>
      </w:pPr>
      <w:r>
        <w:rPr>
          <w:rFonts w:ascii="Times New Roman" w:hAnsi="Times New Roman" w:eastAsia="Times New Roman" w:cs="Times New Roman"/>
          <w:sz w:val="22"/>
          <w:szCs w:val="22"/>
        </w:rPr>
        <w:tab/>
        <w:t>(A) Unless otherwise ordered by a court of competent jurisdiction, photographs, electronic imaging, video tapes, or other identification or analysis of a destructive device, explosive, incendiary, poisonous gas, toxic substance, whether chemical, biological, or nuclear material, or detonator identified by a qualified bomb technician or person qualified as a forensic expert in the field of destructive devices is admissible in any civil or criminal trial in lieu of production of the actual destructive device</w:t>
      </w:r>
      <w:r>
        <w:rPr>
          <w:rFonts w:ascii="Times New Roman" w:hAnsi="Times New Roman" w:eastAsia="Times New Roman" w:cs="Times New Roman"/>
          <w:sz w:val="22"/>
          <w:szCs w:val="22"/>
        </w:rPr>
        <w:t xml:space="preserve"> or detonator. Evidence transferred to the clerk of court by a qualified bomb technician for safekeeping must not be destroyed except pursuant to a court order issued by a court of competent jurisdiction.</w:t>
      </w:r>
      <w:r>
        <w:rPr>
          <w:rFonts w:ascii="Times New Roman" w:hAnsi="Times New Roman" w:eastAsia="Times New Roman" w:cs="Times New Roman"/>
          <w:sz w:val="22"/>
          <w:szCs w:val="22"/>
        </w:rPr>
      </w:r>
    </w:p>
    <w:p xmlns:w14="http://schemas.microsoft.com/office/word/2010/wordml" w:rsidR="001F482B" w:rsidRDefault="001F482B" w14:paraId="0E6FEE3F" w14:textId="77777777">
      <w:pPr>
        <w:spacing w:before="0" w:after="0" w:line="240" w:lineRule="auto"/>
        <w:rPr>
          <w:rFonts w:ascii="Arial" w:hAnsi="Arial" w:cs="Arial"/>
        </w:rPr>
      </w:pPr>
      <w:r>
        <w:rPr>
          <w:rFonts w:ascii="Times New Roman" w:hAnsi="Times New Roman" w:eastAsia="Times New Roman" w:cs="Times New Roman"/>
          <w:sz w:val="22"/>
          <w:szCs w:val="22"/>
        </w:rPr>
        <w:tab/>
        <w:t>(B) If a destructive device, explosive, incendiary, poisonous gas, toxic substance, whether chemical, biological, or nuclear material, or detonator that has been rendered inert and safe is introduced into evidence in any criminal or civil trial, the clerk of court may retain custody or transfer custody of the destructive device or detonator to a qualified bomb technician for safekeeping only after the destructive device has been preserved as evidence by photograph, videotape, or other suitable means of ide</w:t>
      </w:r>
      <w:r>
        <w:rPr>
          <w:rFonts w:ascii="Times New Roman" w:hAnsi="Times New Roman" w:eastAsia="Times New Roman" w:cs="Times New Roman"/>
          <w:sz w:val="22"/>
          <w:szCs w:val="22"/>
        </w:rPr>
        <w:t>ntification.</w:t>
      </w:r>
      <w:r>
        <w:rPr>
          <w:rFonts w:ascii="Times New Roman" w:hAnsi="Times New Roman" w:eastAsia="Times New Roman" w:cs="Times New Roman"/>
          <w:sz w:val="22"/>
          <w:szCs w:val="22"/>
        </w:rPr>
      </w:r>
    </w:p>
    <w:p xmlns:w14="http://schemas.microsoft.com/office/word/2010/wordml" w14:paraId="67CAE376" w14:textId="77777777">
      <w:pPr>
        <w:spacing w:before="0" w:after="0" w:line="240" w:lineRule="auto"/>
      </w:pPr>
      <w:r>
        <w:t/>
      </w:r>
    </w:p>
    <w:p xmlns:w14="http://schemas.microsoft.com/office/word/2010/wordml" w:rsidR="001F482B" w:rsidRDefault="001F482B" w14:paraId="5AB7BB2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237, § 6; 2002 Act No. 339, § 13, eff July 2, 2002.</w:t>
      </w:r>
      <w:r>
        <w:rPr>
          <w:rFonts w:ascii="Times New Roman" w:hAnsi="Times New Roman" w:eastAsia="Times New Roman" w:cs="Times New Roman"/>
          <w:sz w:val="22"/>
          <w:szCs w:val="22"/>
        </w:rPr>
      </w:r>
    </w:p>
    <w:p xmlns:w14="http://schemas.microsoft.com/office/word/2010/wordml" w14:paraId="28DE2A46" w14:textId="77777777">
      <w:pPr>
        <w:spacing w:before="0" w:after="0" w:line="240" w:lineRule="auto"/>
      </w:pPr>
      <w:r>
        <w:t/>
      </w:r>
    </w:p>
    <w:p xmlns:w14="http://schemas.microsoft.com/office/word/2010/wordml" w:rsidR="001F482B" w:rsidRDefault="001F482B" w14:paraId="1B3211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16-23-770. Forfeiture of property used or intended for use in violation of article; storage and destruction; exceptions.</w:t>
      </w:r>
      <w:r>
        <w:rPr>
          <w:rFonts w:ascii="Times New Roman" w:hAnsi="Times New Roman" w:eastAsia="Times New Roman" w:cs="Times New Roman"/>
          <w:b w:val="true"/>
          <w:sz w:val="22"/>
          <w:szCs w:val="22"/>
        </w:rPr>
      </w:r>
    </w:p>
    <w:p xmlns:w14="http://schemas.microsoft.com/office/word/2010/wordml" w:rsidR="001F482B" w:rsidRDefault="001F482B" w14:paraId="5550BB36" w14:textId="77777777">
      <w:pPr>
        <w:spacing w:before="0" w:after="0" w:line="240" w:lineRule="auto"/>
        <w:rPr>
          <w:rFonts w:ascii="Arial" w:hAnsi="Arial" w:cs="Arial"/>
        </w:rPr>
      </w:pPr>
      <w:r>
        <w:rPr>
          <w:rFonts w:ascii="Times New Roman" w:hAnsi="Times New Roman" w:eastAsia="Times New Roman" w:cs="Times New Roman"/>
          <w:sz w:val="22"/>
          <w:szCs w:val="22"/>
        </w:rPr>
        <w:tab/>
        <w:t>(A) All property used or intended for use in violation of this article and all proceeds derived from, realized from, or traced back to property used or intended for use in violation of this article is contraband and subject to forfeiture. Property subject to forfeiture must be seized by a law enforcement agency and forfeited to the State, a political subdivision of the State, or the seizing law enforcement agency.</w:t>
      </w:r>
      <w:r>
        <w:rPr>
          <w:rFonts w:ascii="Times New Roman" w:hAnsi="Times New Roman" w:eastAsia="Times New Roman" w:cs="Times New Roman"/>
          <w:sz w:val="22"/>
          <w:szCs w:val="22"/>
        </w:rPr>
      </w:r>
    </w:p>
    <w:p xmlns:w14="http://schemas.microsoft.com/office/word/2010/wordml" w:rsidR="001F482B" w:rsidRDefault="001F482B" w14:paraId="56DA68BD" w14:textId="77777777">
      <w:pPr>
        <w:spacing w:before="0" w:after="0" w:line="240" w:lineRule="auto"/>
        <w:rPr>
          <w:rFonts w:ascii="Arial" w:hAnsi="Arial" w:cs="Arial"/>
        </w:rPr>
      </w:pPr>
      <w:r>
        <w:rPr>
          <w:rFonts w:ascii="Times New Roman" w:hAnsi="Times New Roman" w:eastAsia="Times New Roman" w:cs="Times New Roman"/>
          <w:sz w:val="22"/>
          <w:szCs w:val="22"/>
        </w:rPr>
        <w:tab/>
        <w:t>(B) On application of a seizing law enforcement agency, the circuit court may order the agency to destroy or transfer the seized device to any agency of this State or of the United States that can safely store or render harmless a destructive device, explosive, poisonous gas, or detonator if the court finds that it is impractical or unsafe for the seizing law enforcement agency to store the destructive device, explosive, poisonous gas, or detonator. Notwithstanding Section 16-23-760, the application for de</w:t>
      </w:r>
      <w:r>
        <w:rPr>
          <w:rFonts w:ascii="Times New Roman" w:hAnsi="Times New Roman" w:eastAsia="Times New Roman" w:cs="Times New Roman"/>
          <w:sz w:val="22"/>
          <w:szCs w:val="22"/>
        </w:rPr>
        <w:t>struction of a destructive device may be made at anytime after seizure. Any destruction ordered pursuant to this subsection must be done in the presence of at least one credible witness or recorded on film, videotape, or other electronic imaging method. The court also may order the seizing agency or the agency to which the device, explosive, poisonous gas, or detonator is transferred to make a report of the destruction, take samples before the destruction, or both.</w:t>
      </w:r>
      <w:r>
        <w:rPr>
          <w:rFonts w:ascii="Times New Roman" w:hAnsi="Times New Roman" w:eastAsia="Times New Roman" w:cs="Times New Roman"/>
          <w:sz w:val="22"/>
          <w:szCs w:val="22"/>
        </w:rPr>
      </w:r>
    </w:p>
    <w:p xmlns:w14="http://schemas.microsoft.com/office/word/2010/wordml" w:rsidR="001F482B" w:rsidRDefault="001F482B" w14:paraId="51B6D661" w14:textId="77777777">
      <w:pPr>
        <w:spacing w:before="0" w:after="0" w:line="240" w:lineRule="auto"/>
        <w:rPr>
          <w:rFonts w:ascii="Arial" w:hAnsi="Arial" w:cs="Arial"/>
        </w:rPr>
      </w:pPr>
      <w:r>
        <w:rPr>
          <w:rFonts w:ascii="Times New Roman" w:hAnsi="Times New Roman" w:eastAsia="Times New Roman" w:cs="Times New Roman"/>
          <w:sz w:val="22"/>
          <w:szCs w:val="22"/>
        </w:rPr>
        <w:tab/>
        <w:t>(C) Nothing in subsection (A) or (B) prohibits a bomb technician, law enforcement officer, or fire official from taking action that will render an explosive, destructive device, poisonous gas, or detonator, or other object which is suspected of being an explosive, destructive device, poisonous gas, or detonator safe without prior approval of a court when the action is in the performance of his duties and is intended to protect lives or property which are in imminent danger.</w:t>
      </w:r>
      <w:r>
        <w:rPr>
          <w:rFonts w:ascii="Times New Roman" w:hAnsi="Times New Roman" w:eastAsia="Times New Roman" w:cs="Times New Roman"/>
          <w:sz w:val="22"/>
          <w:szCs w:val="22"/>
        </w:rPr>
      </w:r>
    </w:p>
    <w:p xmlns:w14="http://schemas.microsoft.com/office/word/2010/wordml" w:rsidR="001F482B" w:rsidRDefault="001F482B" w14:paraId="55D1F4EC" w14:textId="77777777">
      <w:pPr>
        <w:spacing w:before="0" w:after="0" w:line="240" w:lineRule="auto"/>
        <w:rPr>
          <w:rFonts w:ascii="Arial" w:hAnsi="Arial" w:cs="Arial"/>
        </w:rPr>
      </w:pPr>
      <w:r>
        <w:rPr>
          <w:rFonts w:ascii="Times New Roman" w:hAnsi="Times New Roman" w:eastAsia="Times New Roman" w:cs="Times New Roman"/>
          <w:sz w:val="22"/>
          <w:szCs w:val="22"/>
        </w:rPr>
        <w:tab/>
        <w:t>(D) The provisions of this article do not apply to the lawful use of:</w:t>
      </w:r>
      <w:r>
        <w:rPr>
          <w:rFonts w:ascii="Times New Roman" w:hAnsi="Times New Roman" w:eastAsia="Times New Roman" w:cs="Times New Roman"/>
          <w:sz w:val="22"/>
          <w:szCs w:val="22"/>
        </w:rPr>
      </w:r>
    </w:p>
    <w:p xmlns:w14="http://schemas.microsoft.com/office/word/2010/wordml" w:rsidR="001F482B" w:rsidRDefault="001F482B" w14:paraId="0E6ABB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fertilizers, propellant activated devices, or propellant activated industrial tools manufactured, imported, distributed, or used for their intended purposes;</w:t>
      </w:r>
      <w:r>
        <w:rPr>
          <w:rFonts w:ascii="Times New Roman" w:hAnsi="Times New Roman" w:eastAsia="Times New Roman" w:cs="Times New Roman"/>
          <w:sz w:val="22"/>
          <w:szCs w:val="22"/>
        </w:rPr>
      </w:r>
    </w:p>
    <w:p xmlns:w14="http://schemas.microsoft.com/office/word/2010/wordml" w:rsidR="001F482B" w:rsidRDefault="001F482B" w14:paraId="41460E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pesticides which are manufactured, stored, transported, distributed, possessed, or used in accordance with Chapter 7, Title 2, the federal Insecticide, Fungicide, and Rodenticide Act and the Environmental Pesticide Control Act of 1972;</w:t>
      </w:r>
      <w:r>
        <w:rPr>
          <w:rFonts w:ascii="Times New Roman" w:hAnsi="Times New Roman" w:eastAsia="Times New Roman" w:cs="Times New Roman"/>
          <w:sz w:val="22"/>
          <w:szCs w:val="22"/>
        </w:rPr>
      </w:r>
    </w:p>
    <w:p xmlns:w14="http://schemas.microsoft.com/office/word/2010/wordml" w:rsidR="001F482B" w:rsidRDefault="001F482B" w14:paraId="7ECD98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explosives, blasting agents, detonators, and other objects regulated and controlled by the South Carolina Explosives Control Act;</w:t>
      </w:r>
      <w:r>
        <w:rPr>
          <w:rFonts w:ascii="Times New Roman" w:hAnsi="Times New Roman" w:eastAsia="Times New Roman" w:cs="Times New Roman"/>
          <w:sz w:val="22"/>
          <w:szCs w:val="22"/>
        </w:rPr>
      </w:r>
    </w:p>
    <w:p xmlns:w14="http://schemas.microsoft.com/office/word/2010/wordml" w:rsidR="001F482B" w:rsidRDefault="001F482B" w14:paraId="5F8344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ammunition for small arms and firearms;</w:t>
      </w:r>
      <w:r>
        <w:rPr>
          <w:rFonts w:ascii="Times New Roman" w:hAnsi="Times New Roman" w:eastAsia="Times New Roman" w:cs="Times New Roman"/>
          <w:sz w:val="22"/>
          <w:szCs w:val="22"/>
        </w:rPr>
      </w:r>
    </w:p>
    <w:p xmlns:w14="http://schemas.microsoft.com/office/word/2010/wordml" w:rsidR="001F482B" w:rsidRDefault="001F482B" w14:paraId="405A41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components of ammunition for small arms and firearms;</w:t>
      </w:r>
      <w:r>
        <w:rPr>
          <w:rFonts w:ascii="Times New Roman" w:hAnsi="Times New Roman" w:eastAsia="Times New Roman" w:cs="Times New Roman"/>
          <w:sz w:val="22"/>
          <w:szCs w:val="22"/>
        </w:rPr>
      </w:r>
    </w:p>
    <w:p xmlns:w14="http://schemas.microsoft.com/office/word/2010/wordml" w:rsidR="001F482B" w:rsidRDefault="001F482B" w14:paraId="00486B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ammunition reloading equipment;</w:t>
      </w:r>
      <w:r>
        <w:rPr>
          <w:rFonts w:ascii="Times New Roman" w:hAnsi="Times New Roman" w:eastAsia="Times New Roman" w:cs="Times New Roman"/>
          <w:sz w:val="22"/>
          <w:szCs w:val="22"/>
        </w:rPr>
      </w:r>
    </w:p>
    <w:p xmlns:w14="http://schemas.microsoft.com/office/word/2010/wordml" w:rsidR="001F482B" w:rsidRDefault="001F482B" w14:paraId="142274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use of small arms propellant when used in war reenactments;</w:t>
      </w:r>
      <w:r>
        <w:rPr>
          <w:rFonts w:ascii="Times New Roman" w:hAnsi="Times New Roman" w:eastAsia="Times New Roman" w:cs="Times New Roman"/>
          <w:sz w:val="22"/>
          <w:szCs w:val="22"/>
        </w:rPr>
      </w:r>
    </w:p>
    <w:p xmlns:w14="http://schemas.microsoft.com/office/word/2010/wordml" w:rsidR="001F482B" w:rsidRDefault="001F482B" w14:paraId="40FDF6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firearms, as defined in Section 16-8-10; or</w:t>
      </w:r>
      <w:r>
        <w:rPr>
          <w:rFonts w:ascii="Times New Roman" w:hAnsi="Times New Roman" w:eastAsia="Times New Roman" w:cs="Times New Roman"/>
          <w:sz w:val="22"/>
          <w:szCs w:val="22"/>
        </w:rPr>
      </w:r>
    </w:p>
    <w:p xmlns:w14="http://schemas.microsoft.com/office/word/2010/wordml" w:rsidR="001F482B" w:rsidRDefault="001F482B" w14:paraId="78C4FE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fireworks and explosives which are permitted to be sold, possessed, or used under Chapter 35 of Title 23.</w:t>
      </w:r>
      <w:r>
        <w:rPr>
          <w:rFonts w:ascii="Times New Roman" w:hAnsi="Times New Roman" w:eastAsia="Times New Roman" w:cs="Times New Roman"/>
          <w:sz w:val="22"/>
          <w:szCs w:val="22"/>
        </w:rPr>
      </w:r>
    </w:p>
    <w:p xmlns:w14="http://schemas.microsoft.com/office/word/2010/wordml" w:rsidR="001F482B" w:rsidRDefault="001F482B" w14:paraId="0FEDB597" w14:textId="77777777">
      <w:pPr>
        <w:spacing w:before="0" w:after="0" w:line="240" w:lineRule="auto"/>
        <w:rPr>
          <w:rFonts w:ascii="Arial" w:hAnsi="Arial" w:cs="Arial"/>
        </w:rPr>
      </w:pPr>
      <w:r>
        <w:rPr>
          <w:rFonts w:ascii="Times New Roman" w:hAnsi="Times New Roman" w:eastAsia="Times New Roman" w:cs="Times New Roman"/>
          <w:sz w:val="22"/>
          <w:szCs w:val="22"/>
        </w:rPr>
        <w:tab/>
        <w:t>(E) The provisions of this article do not apply to the military or naval forces of the United States, to the duly organized military force of a state or territory, or to police or fire departments in this State when they are acting within their official capacities and in performance of their duties.</w:t>
      </w:r>
      <w:r>
        <w:rPr>
          <w:rFonts w:ascii="Times New Roman" w:hAnsi="Times New Roman" w:eastAsia="Times New Roman" w:cs="Times New Roman"/>
          <w:sz w:val="22"/>
          <w:szCs w:val="22"/>
        </w:rPr>
      </w:r>
    </w:p>
    <w:p xmlns:w14="http://schemas.microsoft.com/office/word/2010/wordml" w14:paraId="5BF81F3C" w14:textId="77777777">
      <w:pPr>
        <w:spacing w:before="0" w:after="0" w:line="240" w:lineRule="auto"/>
      </w:pPr>
      <w:r>
        <w:t/>
      </w:r>
    </w:p>
    <w:p xmlns:w14="http://schemas.microsoft.com/office/word/2010/wordml" w:rsidR="001F482B" w:rsidRDefault="001F482B" w14:paraId="1111A88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237, § 6; 2002 Act No. 339, § 13, eff July 2, 2002.</w:t>
      </w:r>
      <w:r>
        <w:rPr>
          <w:rFonts w:ascii="Times New Roman" w:hAnsi="Times New Roman" w:eastAsia="Times New Roman" w:cs="Times New Roman"/>
          <w:sz w:val="22"/>
          <w:szCs w:val="22"/>
        </w:rPr>
      </w:r>
    </w:p>
    <w:p xmlns:w14="http://schemas.microsoft.com/office/word/2010/wordml" w14:paraId="74A9F1C6" w14:textId="77777777">
      <w:pPr>
        <w:spacing w:before="0" w:after="0" w:line="240" w:lineRule="auto"/>
      </w:pPr>
      <w:r>
        <w:t/>
      </w:r>
    </w:p>
    <w:p xmlns:w14="http://schemas.microsoft.com/office/word/2010/wordml" w:rsidR="001F482B" w:rsidRDefault="001F482B" w14:paraId="5D6272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16-23-780. Reporting existence and location of destructive device or weapon of mass destruction.</w:t>
      </w:r>
      <w:r>
        <w:rPr>
          <w:rFonts w:ascii="Times New Roman" w:hAnsi="Times New Roman" w:eastAsia="Times New Roman" w:cs="Times New Roman"/>
          <w:b w:val="true"/>
          <w:sz w:val="22"/>
          <w:szCs w:val="22"/>
        </w:rPr>
      </w:r>
    </w:p>
    <w:p xmlns:w14="http://schemas.microsoft.com/office/word/2010/wordml" w:rsidR="001F482B" w:rsidRDefault="001F482B" w14:paraId="129651C2" w14:textId="77777777">
      <w:pPr>
        <w:spacing w:before="0" w:after="0" w:line="240" w:lineRule="auto"/>
        <w:rPr>
          <w:rFonts w:ascii="Arial" w:hAnsi="Arial" w:cs="Arial"/>
        </w:rPr>
      </w:pPr>
      <w:r>
        <w:rPr>
          <w:rFonts w:ascii="Times New Roman" w:hAnsi="Times New Roman" w:eastAsia="Times New Roman" w:cs="Times New Roman"/>
          <w:sz w:val="22"/>
          <w:szCs w:val="22"/>
        </w:rPr>
        <w:tab/>
        <w:t>All state, county, and municipal law enforcement officers who encounter a known or suspected destructive device, biological or bacteriological weapon or a nuclear, biological, or chemical weapon of mass destruction in the course of their employment must immediately report the existence and location of the device or weapon to the State Law Enforcement Division for purposes of disseminating the information to law enforcement agencies, and to the appropriate state and local public health officials for purpose</w:t>
      </w:r>
      <w:r>
        <w:rPr>
          <w:rFonts w:ascii="Times New Roman" w:hAnsi="Times New Roman" w:eastAsia="Times New Roman" w:cs="Times New Roman"/>
          <w:sz w:val="22"/>
          <w:szCs w:val="22"/>
        </w:rPr>
        <w:t>s of enabling public health officials to assess the nature and extent of the threat of the device or weapon to public health.</w:t>
      </w:r>
      <w:r>
        <w:rPr>
          <w:rFonts w:ascii="Times New Roman" w:hAnsi="Times New Roman" w:eastAsia="Times New Roman" w:cs="Times New Roman"/>
          <w:sz w:val="22"/>
          <w:szCs w:val="22"/>
        </w:rPr>
      </w:r>
    </w:p>
    <w:p xmlns:w14="http://schemas.microsoft.com/office/word/2010/wordml" w14:paraId="3F6BBF49" w14:textId="77777777">
      <w:pPr>
        <w:spacing w:before="0" w:after="0" w:line="240" w:lineRule="auto"/>
      </w:pPr>
      <w:r>
        <w:t/>
      </w:r>
    </w:p>
    <w:p xmlns:w14="http://schemas.microsoft.com/office/word/2010/wordml" w:rsidR="001F482B" w:rsidRDefault="001F482B" w14:paraId="7162DD39"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13, eff July 2, 2002.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