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325fbd282840cc" /><Relationship Type="http://schemas.openxmlformats.org/package/2006/relationships/metadata/core-properties" Target="/package/services/metadata/core-properties/5b8a4450303e431781c1677adbcb3448.psmdcp" Id="Ra1c80efaf82e4900" /></Relationships>
</file>

<file path=word/document.xml><?xml version="1.0" encoding="utf-8"?>
<w:document xmlns:w="http://schemas.openxmlformats.org/wordprocessingml/2006/main">
  <w:body>
    <w:p xmlns:w14="http://schemas.microsoft.com/office/word/2010/wordml" w:rsidR="00187CF7" w:rsidRDefault="00187CF7" w14:paraId="4A3E69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187CF7" w:rsidRDefault="00187CF7" w14:paraId="6BFC72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Human Services Demonstration Project</w:t>
      </w:r>
      <w:r>
        <w:rPr>
          <w:rFonts w:ascii="Times New Roman" w:hAnsi="Times New Roman" w:eastAsia="Times New Roman" w:cs="Times New Roman"/>
          <w:sz w:val="22"/>
          <w:szCs w:val="22"/>
          <w:lang w:val="en-PH"/>
        </w:rPr>
      </w:r>
    </w:p>
    <w:p xmlns:w14="http://schemas.microsoft.com/office/word/2010/wordml" w:rsidR="00187CF7" w:rsidRDefault="00187CF7" w14:paraId="776D7833" w14:textId="77777777">
      <w:pPr>
        <w:spacing w:before="0" w:after="0" w:line="240" w:lineRule="auto"/>
        <w:rPr>
          <w:rFonts w:ascii="Arial" w:hAnsi="Arial" w:cs="Arial"/>
          <w:lang w:val="en-PH"/>
        </w:rPr>
      </w:pPr>
    </w:p>
    <w:p xmlns:w14="http://schemas.microsoft.com/office/word/2010/wordml" w:rsidR="00187CF7" w:rsidRDefault="00187CF7" w14:paraId="03762F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1-25-10. Creation of project.</w:t>
      </w:r>
      <w:r>
        <w:rPr>
          <w:rFonts w:ascii="Times New Roman" w:hAnsi="Times New Roman" w:eastAsia="Times New Roman" w:cs="Times New Roman"/>
          <w:b w:val="true"/>
          <w:sz w:val="22"/>
          <w:szCs w:val="22"/>
          <w:lang w:val="en-PH"/>
        </w:rPr>
      </w:r>
    </w:p>
    <w:p xmlns:w14="http://schemas.microsoft.com/office/word/2010/wordml" w:rsidR="00187CF7" w:rsidRDefault="00187CF7" w14:paraId="03D23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the South Carolina Human Services Demonstration Project (project) for the purpose of establishing a demonstration model whereby the delivery of human services in South Carolina may be thoroughly researched and studied to provide for a more efficient and orderly manner of service delivery and to improve the availability, quality and cost effectiveness of providing such services to the citizens of the State.</w:t>
      </w:r>
      <w:r>
        <w:rPr>
          <w:rFonts w:ascii="Times New Roman" w:hAnsi="Times New Roman" w:eastAsia="Times New Roman" w:cs="Times New Roman"/>
          <w:sz w:val="22"/>
          <w:szCs w:val="22"/>
          <w:lang w:val="en-PH"/>
        </w:rPr>
      </w:r>
    </w:p>
    <w:p xmlns:w14="http://schemas.microsoft.com/office/word/2010/wordml" w14:paraId="2D3012AB" w14:textId="77777777">
      <w:pPr>
        <w:spacing w:before="0" w:after="0" w:line="240" w:lineRule="auto"/>
      </w:pPr>
      <w:r>
        <w:t/>
      </w:r>
    </w:p>
    <w:p xmlns:w14="http://schemas.microsoft.com/office/word/2010/wordml" w:rsidR="00187CF7" w:rsidRDefault="00187CF7" w14:paraId="7E3BE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w:t>
      </w:r>
      <w:r>
        <w:rPr>
          <w:rFonts w:ascii="Times New Roman" w:hAnsi="Times New Roman" w:eastAsia="Times New Roman" w:cs="Times New Roman"/>
          <w:sz w:val="22"/>
          <w:szCs w:val="22"/>
          <w:lang w:val="en-PH"/>
        </w:rPr>
      </w:r>
    </w:p>
    <w:p xmlns:w14="http://schemas.microsoft.com/office/word/2010/wordml" w14:paraId="69DEECD5" w14:textId="77777777">
      <w:pPr>
        <w:spacing w:before="0" w:after="0" w:line="240" w:lineRule="auto"/>
      </w:pPr>
      <w:r>
        <w:t/>
      </w:r>
    </w:p>
    <w:p xmlns:w14="http://schemas.microsoft.com/office/word/2010/wordml" w:rsidR="00187CF7" w:rsidRDefault="00187CF7" w14:paraId="25224C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1-25-20. Purpose of project.</w:t>
      </w:r>
      <w:r>
        <w:rPr>
          <w:rFonts w:ascii="Times New Roman" w:hAnsi="Times New Roman" w:eastAsia="Times New Roman" w:cs="Times New Roman"/>
          <w:b w:val="true"/>
          <w:sz w:val="22"/>
          <w:szCs w:val="22"/>
          <w:lang w:val="en-PH"/>
        </w:rPr>
      </w:r>
    </w:p>
    <w:p xmlns:w14="http://schemas.microsoft.com/office/word/2010/wordml" w:rsidR="00187CF7" w:rsidRDefault="00187CF7" w14:paraId="47D2A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purposes of the project shall be:</w:t>
      </w:r>
      <w:r>
        <w:rPr>
          <w:rFonts w:ascii="Times New Roman" w:hAnsi="Times New Roman" w:eastAsia="Times New Roman" w:cs="Times New Roman"/>
          <w:sz w:val="22"/>
          <w:szCs w:val="22"/>
          <w:lang w:val="en-PH"/>
        </w:rPr>
      </w:r>
    </w:p>
    <w:p xmlns:w14="http://schemas.microsoft.com/office/word/2010/wordml" w:rsidR="00187CF7" w:rsidRDefault="00187CF7" w14:paraId="3761A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provide information and working experience relevant to the discovery of steps needed to provide increased efficiency in the delivery of human services in South Carolina;</w:t>
      </w:r>
      <w:r>
        <w:rPr>
          <w:rFonts w:ascii="Times New Roman" w:hAnsi="Times New Roman" w:eastAsia="Times New Roman" w:cs="Times New Roman"/>
          <w:sz w:val="22"/>
          <w:szCs w:val="22"/>
          <w:lang w:val="en-PH"/>
        </w:rPr>
      </w:r>
    </w:p>
    <w:p xmlns:w14="http://schemas.microsoft.com/office/word/2010/wordml" w:rsidR="00187CF7" w:rsidRDefault="00187CF7" w14:paraId="41106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provide to the Reorganization Commission the information necessary for the commission to examine the organization and functions of the agencies providing human services in the State, and to further consider what reorganization plan or plans the commission shall promulgate under its statutory authority provided in 1-19-20 of the 1976 Code.</w:t>
      </w:r>
      <w:r>
        <w:rPr>
          <w:rFonts w:ascii="Times New Roman" w:hAnsi="Times New Roman" w:eastAsia="Times New Roman" w:cs="Times New Roman"/>
          <w:sz w:val="22"/>
          <w:szCs w:val="22"/>
          <w:lang w:val="en-PH"/>
        </w:rPr>
      </w:r>
    </w:p>
    <w:p xmlns:w14="http://schemas.microsoft.com/office/word/2010/wordml" w14:paraId="674BC41D" w14:textId="77777777">
      <w:pPr>
        <w:spacing w:before="0" w:after="0" w:line="240" w:lineRule="auto"/>
      </w:pPr>
      <w:r>
        <w:t/>
      </w:r>
    </w:p>
    <w:p xmlns:w14="http://schemas.microsoft.com/office/word/2010/wordml" w:rsidR="00187CF7" w:rsidRDefault="00187CF7" w14:paraId="1E203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w:t>
      </w:r>
      <w:r>
        <w:rPr>
          <w:rFonts w:ascii="Times New Roman" w:hAnsi="Times New Roman" w:eastAsia="Times New Roman" w:cs="Times New Roman"/>
          <w:sz w:val="22"/>
          <w:szCs w:val="22"/>
          <w:lang w:val="en-PH"/>
        </w:rPr>
      </w:r>
    </w:p>
    <w:p xmlns:w14="http://schemas.microsoft.com/office/word/2010/wordml" w14:paraId="65FE92A7" w14:textId="77777777">
      <w:pPr>
        <w:spacing w:before="0" w:after="0" w:line="240" w:lineRule="auto"/>
      </w:pPr>
      <w:r>
        <w:t/>
      </w:r>
    </w:p>
    <w:p xmlns:w14="http://schemas.microsoft.com/office/word/2010/wordml" w:rsidR="00187CF7" w:rsidRDefault="00187CF7" w14:paraId="198E65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1-25-30.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66E88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 unless otherwise indicated:</w:t>
      </w:r>
      <w:r>
        <w:rPr>
          <w:rFonts w:ascii="Times New Roman" w:hAnsi="Times New Roman" w:eastAsia="Times New Roman" w:cs="Times New Roman"/>
          <w:sz w:val="22"/>
          <w:szCs w:val="22"/>
          <w:lang w:val="en-PH"/>
        </w:rPr>
      </w:r>
    </w:p>
    <w:p xmlns:w14="http://schemas.microsoft.com/office/word/2010/wordml" w:rsidR="00187CF7" w:rsidRDefault="00187CF7" w14:paraId="4B068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 agency" shall mean each state board, commission, department, executive department or officer, other than the General Assembly and the courts authorized by law to deliver human services to the people of South Carolina.</w:t>
      </w:r>
      <w:r>
        <w:rPr>
          <w:rFonts w:ascii="Times New Roman" w:hAnsi="Times New Roman" w:eastAsia="Times New Roman" w:cs="Times New Roman"/>
          <w:sz w:val="22"/>
          <w:szCs w:val="22"/>
          <w:lang w:val="en-PH"/>
        </w:rPr>
      </w:r>
    </w:p>
    <w:p xmlns:w14="http://schemas.microsoft.com/office/word/2010/wordml" w:rsidR="00187CF7" w:rsidRDefault="00187CF7" w14:paraId="513A5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"Human services" shall mean those services required to sustain the family's or individual's ability to provide food, shelter, employment safe and healthy environment, a healthy body, mind, and develop skills. Human services provided through this project shall include those programs provided through state agencies that are set out in § 1-25-70.</w:t>
      </w:r>
      <w:r>
        <w:rPr>
          <w:rFonts w:ascii="Times New Roman" w:hAnsi="Times New Roman" w:eastAsia="Times New Roman" w:cs="Times New Roman"/>
          <w:sz w:val="22"/>
          <w:szCs w:val="22"/>
          <w:lang w:val="en-PH"/>
        </w:rPr>
      </w:r>
    </w:p>
    <w:p xmlns:w14="http://schemas.microsoft.com/office/word/2010/wordml" w:rsidR="00187CF7" w:rsidRDefault="00187CF7" w14:paraId="12B07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"Regulation" shall mean each agency statement of general public applicability that implements or prescribes law or policy or practice requirements of any agency. The term includes the amendment or repeal of any agency regulation.</w:t>
      </w:r>
      <w:r>
        <w:rPr>
          <w:rFonts w:ascii="Times New Roman" w:hAnsi="Times New Roman" w:eastAsia="Times New Roman" w:cs="Times New Roman"/>
          <w:sz w:val="22"/>
          <w:szCs w:val="22"/>
          <w:lang w:val="en-PH"/>
        </w:rPr>
      </w:r>
    </w:p>
    <w:p xmlns:w14="http://schemas.microsoft.com/office/word/2010/wordml" w14:paraId="6DA99C3F" w14:textId="77777777">
      <w:pPr>
        <w:spacing w:before="0" w:after="0" w:line="240" w:lineRule="auto"/>
      </w:pPr>
      <w:r>
        <w:t/>
      </w:r>
    </w:p>
    <w:p xmlns:w14="http://schemas.microsoft.com/office/word/2010/wordml" w:rsidR="00187CF7" w:rsidRDefault="00187CF7" w14:paraId="6BA40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w:t>
      </w:r>
      <w:r>
        <w:rPr>
          <w:rFonts w:ascii="Times New Roman" w:hAnsi="Times New Roman" w:eastAsia="Times New Roman" w:cs="Times New Roman"/>
          <w:sz w:val="22"/>
          <w:szCs w:val="22"/>
          <w:lang w:val="en-PH"/>
        </w:rPr>
      </w:r>
    </w:p>
    <w:p xmlns:w14="http://schemas.microsoft.com/office/word/2010/wordml" w14:paraId="2DCE665C" w14:textId="77777777">
      <w:pPr>
        <w:spacing w:before="0" w:after="0" w:line="240" w:lineRule="auto"/>
      </w:pPr>
      <w:r>
        <w:t/>
      </w:r>
    </w:p>
    <w:p xmlns:w14="http://schemas.microsoft.com/office/word/2010/wordml" w:rsidR="00187CF7" w:rsidRDefault="00187CF7" w14:paraId="07F130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1-25-40. Site establishment for project.</w:t>
      </w:r>
      <w:r>
        <w:rPr>
          <w:rFonts w:ascii="Times New Roman" w:hAnsi="Times New Roman" w:eastAsia="Times New Roman" w:cs="Times New Roman"/>
          <w:b w:val="true"/>
          <w:sz w:val="22"/>
          <w:szCs w:val="22"/>
          <w:lang w:val="en-PH"/>
        </w:rPr>
      </w:r>
    </w:p>
    <w:p xmlns:w14="http://schemas.microsoft.com/office/word/2010/wordml" w:rsidR="00187CF7" w:rsidRDefault="00187CF7" w14:paraId="23CC4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site or sites of the project shall be established at a location chosen by the State Reorganization Commission, in consultation with the state agencies impacted by the project and city, county and other officials of the areas proposed for site location and any other persons, agencies or bodies the commission deems necessary and helpful in the determination of a site or sites. Provided, however, the commission shall confine its site choices to no more than two sites, covering in their totality no more th</w:t>
      </w:r>
      <w:r>
        <w:rPr>
          <w:rFonts w:ascii="Times New Roman" w:hAnsi="Times New Roman" w:eastAsia="Times New Roman" w:cs="Times New Roman"/>
          <w:sz w:val="22"/>
          <w:szCs w:val="22"/>
          <w:lang w:val="en-PH"/>
        </w:rPr>
        <w:t>an four counties. In the event that multiple sites are chosen, the commission shall designate one urban site and one rural site.</w:t>
      </w:r>
      <w:r>
        <w:rPr>
          <w:rFonts w:ascii="Times New Roman" w:hAnsi="Times New Roman" w:eastAsia="Times New Roman" w:cs="Times New Roman"/>
          <w:sz w:val="22"/>
          <w:szCs w:val="22"/>
          <w:lang w:val="en-PH"/>
        </w:rPr>
      </w:r>
    </w:p>
    <w:p xmlns:w14="http://schemas.microsoft.com/office/word/2010/wordml" w14:paraId="28E43F61" w14:textId="77777777">
      <w:pPr>
        <w:spacing w:before="0" w:after="0" w:line="240" w:lineRule="auto"/>
      </w:pPr>
      <w:r>
        <w:t/>
      </w:r>
    </w:p>
    <w:p xmlns:w14="http://schemas.microsoft.com/office/word/2010/wordml" w:rsidR="00187CF7" w:rsidRDefault="00187CF7" w14:paraId="37538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w:t>
      </w:r>
      <w:r>
        <w:rPr>
          <w:rFonts w:ascii="Times New Roman" w:hAnsi="Times New Roman" w:eastAsia="Times New Roman" w:cs="Times New Roman"/>
          <w:sz w:val="22"/>
          <w:szCs w:val="22"/>
          <w:lang w:val="en-PH"/>
        </w:rPr>
      </w:r>
    </w:p>
    <w:p xmlns:w14="http://schemas.microsoft.com/office/word/2010/wordml" w14:paraId="1D1E0598" w14:textId="77777777">
      <w:pPr>
        <w:spacing w:before="0" w:after="0" w:line="240" w:lineRule="auto"/>
      </w:pPr>
      <w:r>
        <w:t/>
      </w:r>
    </w:p>
    <w:p xmlns:w14="http://schemas.microsoft.com/office/word/2010/wordml" w:rsidR="00187CF7" w:rsidRDefault="00187CF7" w14:paraId="06F052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1-25-50. Project Managing Agency; powers and duties.</w:t>
      </w:r>
      <w:r>
        <w:rPr>
          <w:rFonts w:ascii="Times New Roman" w:hAnsi="Times New Roman" w:eastAsia="Times New Roman" w:cs="Times New Roman"/>
          <w:b w:val="true"/>
          <w:sz w:val="22"/>
          <w:szCs w:val="22"/>
          <w:lang w:val="en-PH"/>
        </w:rPr>
      </w:r>
    </w:p>
    <w:p xmlns:w14="http://schemas.microsoft.com/office/word/2010/wordml" w:rsidR="00187CF7" w:rsidRDefault="00187CF7" w14:paraId="047F4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Project Managing Agency shall be formed at each designated site pursuant to the provisions of subsection § 1-25-60(D). The powers and duties of the Project Managing Agency shall include, but not be limited to, the following:</w:t>
      </w:r>
      <w:r>
        <w:rPr>
          <w:rFonts w:ascii="Times New Roman" w:hAnsi="Times New Roman" w:eastAsia="Times New Roman" w:cs="Times New Roman"/>
          <w:sz w:val="22"/>
          <w:szCs w:val="22"/>
          <w:lang w:val="en-PH"/>
        </w:rPr>
      </w:r>
    </w:p>
    <w:p xmlns:w14="http://schemas.microsoft.com/office/word/2010/wordml" w:rsidR="00187CF7" w:rsidRDefault="00187CF7" w14:paraId="5D7E9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execute those powers and duties assigned to the Interagency Demonstration Area Coordinating Committee in subsection § 1-25-60(F)</w:t>
      </w:r>
      <w:r>
        <w:rPr>
          <w:rFonts w:ascii="Times New Roman" w:hAnsi="Times New Roman" w:eastAsia="Times New Roman" w:cs="Times New Roman"/>
          <w:sz w:val="22"/>
          <w:szCs w:val="22"/>
          <w:lang w:val="en-PH"/>
        </w:rPr>
      </w:r>
    </w:p>
    <w:p xmlns:w14="http://schemas.microsoft.com/office/word/2010/wordml" w:rsidR="00187CF7" w:rsidRDefault="00187CF7" w14:paraId="7FDBF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oversee and administer the planning and implementation of the project at the site wherein it sits;</w:t>
      </w:r>
      <w:r>
        <w:rPr>
          <w:rFonts w:ascii="Times New Roman" w:hAnsi="Times New Roman" w:eastAsia="Times New Roman" w:cs="Times New Roman"/>
          <w:sz w:val="22"/>
          <w:szCs w:val="22"/>
          <w:lang w:val="en-PH"/>
        </w:rPr>
      </w:r>
    </w:p>
    <w:p xmlns:w14="http://schemas.microsoft.com/office/word/2010/wordml" w:rsidR="00187CF7" w:rsidRDefault="00187CF7" w14:paraId="63E51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keep a record of the project's acts at the site wherein it sits;</w:t>
      </w:r>
      <w:r>
        <w:rPr>
          <w:rFonts w:ascii="Times New Roman" w:hAnsi="Times New Roman" w:eastAsia="Times New Roman" w:cs="Times New Roman"/>
          <w:sz w:val="22"/>
          <w:szCs w:val="22"/>
          <w:lang w:val="en-PH"/>
        </w:rPr>
      </w:r>
    </w:p>
    <w:p xmlns:w14="http://schemas.microsoft.com/office/word/2010/wordml" w:rsidR="00187CF7" w:rsidRDefault="00187CF7" w14:paraId="19195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aid in the annual reports called for in § 1-25-100.</w:t>
      </w:r>
      <w:r>
        <w:rPr>
          <w:rFonts w:ascii="Times New Roman" w:hAnsi="Times New Roman" w:eastAsia="Times New Roman" w:cs="Times New Roman"/>
          <w:sz w:val="22"/>
          <w:szCs w:val="22"/>
          <w:lang w:val="en-PH"/>
        </w:rPr>
      </w:r>
    </w:p>
    <w:p xmlns:w14="http://schemas.microsoft.com/office/word/2010/wordml" w:rsidR="00187CF7" w:rsidRDefault="00187CF7" w14:paraId="72FE5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Project Managing Agency may, in the performance of its duties employ or acquire such administrative, clerical, stenographic and other personnel as may be necessary to effectuate the provisions of this section.</w:t>
      </w:r>
      <w:r>
        <w:rPr>
          <w:rFonts w:ascii="Times New Roman" w:hAnsi="Times New Roman" w:eastAsia="Times New Roman" w:cs="Times New Roman"/>
          <w:sz w:val="22"/>
          <w:szCs w:val="22"/>
          <w:lang w:val="en-PH"/>
        </w:rPr>
      </w:r>
    </w:p>
    <w:p xmlns:w14="http://schemas.microsoft.com/office/word/2010/wordml" w:rsidR="00187CF7" w:rsidRDefault="00187CF7" w14:paraId="4049D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project Managing Agency shall be authorized to apply for and receive federal, state and local funds, grants and other funding.</w:t>
      </w:r>
      <w:r>
        <w:rPr>
          <w:rFonts w:ascii="Times New Roman" w:hAnsi="Times New Roman" w:eastAsia="Times New Roman" w:cs="Times New Roman"/>
          <w:sz w:val="22"/>
          <w:szCs w:val="22"/>
          <w:lang w:val="en-PH"/>
        </w:rPr>
      </w:r>
    </w:p>
    <w:p xmlns:w14="http://schemas.microsoft.com/office/word/2010/wordml" w14:paraId="453469F1" w14:textId="77777777">
      <w:pPr>
        <w:spacing w:before="0" w:after="0" w:line="240" w:lineRule="auto"/>
      </w:pPr>
      <w:r>
        <w:t/>
      </w:r>
    </w:p>
    <w:p xmlns:w14="http://schemas.microsoft.com/office/word/2010/wordml" w:rsidR="00187CF7" w:rsidRDefault="00187CF7" w14:paraId="4D9FC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w:t>
      </w:r>
      <w:r>
        <w:rPr>
          <w:rFonts w:ascii="Times New Roman" w:hAnsi="Times New Roman" w:eastAsia="Times New Roman" w:cs="Times New Roman"/>
          <w:sz w:val="22"/>
          <w:szCs w:val="22"/>
          <w:lang w:val="en-PH"/>
        </w:rPr>
      </w:r>
    </w:p>
    <w:p xmlns:w14="http://schemas.microsoft.com/office/word/2010/wordml" w14:paraId="254A564B" w14:textId="77777777">
      <w:pPr>
        <w:spacing w:before="0" w:after="0" w:line="240" w:lineRule="auto"/>
      </w:pPr>
      <w:r>
        <w:t/>
      </w:r>
    </w:p>
    <w:p xmlns:w14="http://schemas.microsoft.com/office/word/2010/wordml" w:rsidR="00187CF7" w:rsidRDefault="00187CF7" w14:paraId="59A57B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1-25-60. State Interagency Planning and Evaluation Advisory Committee; Interagency Demonstration Area Coordinating Committee.</w:t>
      </w:r>
      <w:r>
        <w:rPr>
          <w:rFonts w:ascii="Times New Roman" w:hAnsi="Times New Roman" w:eastAsia="Times New Roman" w:cs="Times New Roman"/>
          <w:b w:val="true"/>
          <w:sz w:val="22"/>
          <w:szCs w:val="22"/>
          <w:lang w:val="en-PH"/>
        </w:rPr>
      </w:r>
    </w:p>
    <w:p xmlns:w14="http://schemas.microsoft.com/office/word/2010/wordml" w:rsidR="00187CF7" w:rsidRDefault="00187CF7" w14:paraId="250BA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the purpose of coordinating state agency cooperation with the project, a State Interagency Planning and Evaluation Advisory Committee shall be formed consisting of the following members:</w:t>
      </w:r>
      <w:r>
        <w:rPr>
          <w:rFonts w:ascii="Times New Roman" w:hAnsi="Times New Roman" w:eastAsia="Times New Roman" w:cs="Times New Roman"/>
          <w:sz w:val="22"/>
          <w:szCs w:val="22"/>
          <w:lang w:val="en-PH"/>
        </w:rPr>
      </w:r>
    </w:p>
    <w:p xmlns:w14="http://schemas.microsoft.com/office/word/2010/wordml" w:rsidR="00187CF7" w:rsidRDefault="00187CF7" w14:paraId="4D0EF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chief executive officer of the following state human services agencies and commissions:</w:t>
      </w:r>
      <w:r>
        <w:rPr>
          <w:rFonts w:ascii="Times New Roman" w:hAnsi="Times New Roman" w:eastAsia="Times New Roman" w:cs="Times New Roman"/>
          <w:sz w:val="22"/>
          <w:szCs w:val="22"/>
          <w:lang w:val="en-PH"/>
        </w:rPr>
      </w:r>
    </w:p>
    <w:p xmlns:w14="http://schemas.microsoft.com/office/word/2010/wordml" w:rsidR="00187CF7" w:rsidRDefault="00187CF7" w14:paraId="4E93E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Department of Social Services</w:t>
      </w:r>
      <w:r>
        <w:rPr>
          <w:rFonts w:ascii="Times New Roman" w:hAnsi="Times New Roman" w:eastAsia="Times New Roman" w:cs="Times New Roman"/>
          <w:sz w:val="22"/>
          <w:szCs w:val="22"/>
          <w:lang w:val="en-PH"/>
        </w:rPr>
      </w:r>
    </w:p>
    <w:p xmlns:w14="http://schemas.microsoft.com/office/word/2010/wordml" w:rsidR="00187CF7" w:rsidRDefault="00187CF7" w14:paraId="7175A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Department of Health and Environmental Control</w:t>
      </w:r>
      <w:r>
        <w:rPr>
          <w:rFonts w:ascii="Times New Roman" w:hAnsi="Times New Roman" w:eastAsia="Times New Roman" w:cs="Times New Roman"/>
          <w:sz w:val="22"/>
          <w:szCs w:val="22"/>
          <w:lang w:val="en-PH"/>
        </w:rPr>
      </w:r>
    </w:p>
    <w:p xmlns:w14="http://schemas.microsoft.com/office/word/2010/wordml" w:rsidR="00187CF7" w:rsidRDefault="00187CF7" w14:paraId="0B57C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Office of Mental Health</w:t>
      </w:r>
      <w:r>
        <w:rPr>
          <w:rFonts w:ascii="Times New Roman" w:hAnsi="Times New Roman" w:eastAsia="Times New Roman" w:cs="Times New Roman"/>
          <w:sz w:val="22"/>
          <w:szCs w:val="22"/>
          <w:lang w:val="en-PH"/>
        </w:rPr>
      </w:r>
    </w:p>
    <w:p xmlns:w14="http://schemas.microsoft.com/office/word/2010/wordml" w:rsidR="00187CF7" w:rsidRDefault="00187CF7" w14:paraId="1F008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Office of Substance Use Services</w:t>
      </w:r>
      <w:r>
        <w:rPr>
          <w:rFonts w:ascii="Times New Roman" w:hAnsi="Times New Roman" w:eastAsia="Times New Roman" w:cs="Times New Roman"/>
          <w:sz w:val="22"/>
          <w:szCs w:val="22"/>
          <w:lang w:val="en-PH"/>
        </w:rPr>
      </w:r>
    </w:p>
    <w:p xmlns:w14="http://schemas.microsoft.com/office/word/2010/wordml" w:rsidR="00187CF7" w:rsidRDefault="00187CF7" w14:paraId="31021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Department of Vocational Rehabilitation</w:t>
      </w:r>
      <w:r>
        <w:rPr>
          <w:rFonts w:ascii="Times New Roman" w:hAnsi="Times New Roman" w:eastAsia="Times New Roman" w:cs="Times New Roman"/>
          <w:sz w:val="22"/>
          <w:szCs w:val="22"/>
          <w:lang w:val="en-PH"/>
        </w:rPr>
      </w:r>
    </w:p>
    <w:p xmlns:w14="http://schemas.microsoft.com/office/word/2010/wordml" w:rsidR="00187CF7" w:rsidRDefault="00187CF7" w14:paraId="14767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Commission for the Blind</w:t>
      </w:r>
      <w:r>
        <w:rPr>
          <w:rFonts w:ascii="Times New Roman" w:hAnsi="Times New Roman" w:eastAsia="Times New Roman" w:cs="Times New Roman"/>
          <w:sz w:val="22"/>
          <w:szCs w:val="22"/>
          <w:lang w:val="en-PH"/>
        </w:rPr>
      </w:r>
    </w:p>
    <w:p xmlns:w14="http://schemas.microsoft.com/office/word/2010/wordml" w:rsidR="00187CF7" w:rsidRDefault="00187CF7" w14:paraId="3515D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Office of Intellectual and Developmental Disabilities</w:t>
      </w:r>
      <w:r>
        <w:rPr>
          <w:rFonts w:ascii="Times New Roman" w:hAnsi="Times New Roman" w:eastAsia="Times New Roman" w:cs="Times New Roman"/>
          <w:sz w:val="22"/>
          <w:szCs w:val="22"/>
          <w:lang w:val="en-PH"/>
        </w:rPr>
      </w:r>
    </w:p>
    <w:p xmlns:w14="http://schemas.microsoft.com/office/word/2010/wordml" w:rsidR="00187CF7" w:rsidRDefault="00187CF7" w14:paraId="768F9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Department on Aging</w:t>
      </w:r>
      <w:r>
        <w:rPr>
          <w:rFonts w:ascii="Times New Roman" w:hAnsi="Times New Roman" w:eastAsia="Times New Roman" w:cs="Times New Roman"/>
          <w:sz w:val="22"/>
          <w:szCs w:val="22"/>
          <w:lang w:val="en-PH"/>
        </w:rPr>
      </w:r>
    </w:p>
    <w:p xmlns:w14="http://schemas.microsoft.com/office/word/2010/wordml" w:rsidR="00187CF7" w:rsidRDefault="00187CF7" w14:paraId="01E89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[Reserved]</w:t>
      </w:r>
      <w:r>
        <w:rPr>
          <w:rFonts w:ascii="Times New Roman" w:hAnsi="Times New Roman" w:eastAsia="Times New Roman" w:cs="Times New Roman"/>
          <w:sz w:val="22"/>
          <w:szCs w:val="22"/>
          <w:lang w:val="en-PH"/>
        </w:rPr>
      </w:r>
    </w:p>
    <w:p xmlns:w14="http://schemas.microsoft.com/office/word/2010/wordml" w:rsidR="00187CF7" w:rsidRDefault="00187CF7" w14:paraId="2F9BD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representative of two statewide private service agencies to be appointed by the committee chairman.</w:t>
      </w:r>
      <w:r>
        <w:rPr>
          <w:rFonts w:ascii="Times New Roman" w:hAnsi="Times New Roman" w:eastAsia="Times New Roman" w:cs="Times New Roman"/>
          <w:sz w:val="22"/>
          <w:szCs w:val="22"/>
          <w:lang w:val="en-PH"/>
        </w:rPr>
      </w:r>
    </w:p>
    <w:p xmlns:w14="http://schemas.microsoft.com/office/word/2010/wordml" w:rsidR="00187CF7" w:rsidRDefault="00187CF7" w14:paraId="6A134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representative of the Governor's office designated annually by the Governor.</w:t>
      </w:r>
      <w:r>
        <w:rPr>
          <w:rFonts w:ascii="Times New Roman" w:hAnsi="Times New Roman" w:eastAsia="Times New Roman" w:cs="Times New Roman"/>
          <w:sz w:val="22"/>
          <w:szCs w:val="22"/>
          <w:lang w:val="en-PH"/>
        </w:rPr>
      </w:r>
    </w:p>
    <w:p xmlns:w14="http://schemas.microsoft.com/office/word/2010/wordml" w:rsidR="00187CF7" w:rsidRDefault="00187CF7" w14:paraId="00302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Four persons representing human service clients, consumers or any other class, group or public or private entity that would substantially contribute to the purposes of the committee, to be appointed by these committee chairmen:</w:t>
      </w:r>
      <w:r>
        <w:rPr>
          <w:rFonts w:ascii="Times New Roman" w:hAnsi="Times New Roman" w:eastAsia="Times New Roman" w:cs="Times New Roman"/>
          <w:sz w:val="22"/>
          <w:szCs w:val="22"/>
          <w:lang w:val="en-PH"/>
        </w:rPr>
      </w:r>
    </w:p>
    <w:p xmlns:w14="http://schemas.microsoft.com/office/word/2010/wordml" w:rsidR="00187CF7" w:rsidRDefault="00187CF7" w14:paraId="76518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Senate Finance Committee;</w:t>
      </w:r>
      <w:r>
        <w:rPr>
          <w:rFonts w:ascii="Times New Roman" w:hAnsi="Times New Roman" w:eastAsia="Times New Roman" w:cs="Times New Roman"/>
          <w:sz w:val="22"/>
          <w:szCs w:val="22"/>
          <w:lang w:val="en-PH"/>
        </w:rPr>
      </w:r>
    </w:p>
    <w:p xmlns:w14="http://schemas.microsoft.com/office/word/2010/wordml" w:rsidR="00187CF7" w:rsidRDefault="00187CF7" w14:paraId="2D3C8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Senate Family and Veterans Services' Committee;</w:t>
      </w:r>
      <w:r>
        <w:rPr>
          <w:rFonts w:ascii="Times New Roman" w:hAnsi="Times New Roman" w:eastAsia="Times New Roman" w:cs="Times New Roman"/>
          <w:sz w:val="22"/>
          <w:szCs w:val="22"/>
          <w:lang w:val="en-PH"/>
        </w:rPr>
      </w:r>
    </w:p>
    <w:p xmlns:w14="http://schemas.microsoft.com/office/word/2010/wordml" w:rsidR="00187CF7" w:rsidRDefault="00187CF7" w14:paraId="39A96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House Ways and Means Committee;</w:t>
      </w:r>
      <w:r>
        <w:rPr>
          <w:rFonts w:ascii="Times New Roman" w:hAnsi="Times New Roman" w:eastAsia="Times New Roman" w:cs="Times New Roman"/>
          <w:sz w:val="22"/>
          <w:szCs w:val="22"/>
          <w:lang w:val="en-PH"/>
        </w:rPr>
      </w:r>
    </w:p>
    <w:p xmlns:w14="http://schemas.microsoft.com/office/word/2010/wordml" w:rsidR="00187CF7" w:rsidRDefault="00187CF7" w14:paraId="196C6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House Medical, Military, Public and Municipal Affairs Committee.</w:t>
      </w:r>
      <w:r>
        <w:rPr>
          <w:rFonts w:ascii="Times New Roman" w:hAnsi="Times New Roman" w:eastAsia="Times New Roman" w:cs="Times New Roman"/>
          <w:sz w:val="22"/>
          <w:szCs w:val="22"/>
          <w:lang w:val="en-PH"/>
        </w:rPr>
      </w:r>
    </w:p>
    <w:p xmlns:w14="http://schemas.microsoft.com/office/word/2010/wordml" w:rsidR="00187CF7" w:rsidRDefault="00187CF7" w14:paraId="1BA44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Committee members enumerated in this subsection shall not delegate their committee membership or voting rights to any other person.</w:t>
      </w:r>
      <w:r>
        <w:rPr>
          <w:rFonts w:ascii="Times New Roman" w:hAnsi="Times New Roman" w:eastAsia="Times New Roman" w:cs="Times New Roman"/>
          <w:sz w:val="22"/>
          <w:szCs w:val="22"/>
          <w:lang w:val="en-PH"/>
        </w:rPr>
      </w:r>
    </w:p>
    <w:p xmlns:w14="http://schemas.microsoft.com/office/word/2010/wordml" w:rsidR="00187CF7" w:rsidRDefault="00187CF7" w14:paraId="2220E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functions of the Interagency Planning and Evaluation Advisory Committee shall include, but not be limited to, the following:</w:t>
      </w:r>
      <w:r>
        <w:rPr>
          <w:rFonts w:ascii="Times New Roman" w:hAnsi="Times New Roman" w:eastAsia="Times New Roman" w:cs="Times New Roman"/>
          <w:sz w:val="22"/>
          <w:szCs w:val="22"/>
          <w:lang w:val="en-PH"/>
        </w:rPr>
      </w:r>
    </w:p>
    <w:p xmlns:w14="http://schemas.microsoft.com/office/word/2010/wordml" w:rsidR="00187CF7" w:rsidRDefault="00187CF7" w14:paraId="6B8A3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insure and direct the full cooperation with and participation in the project of all agencies represented on the committee.</w:t>
      </w:r>
      <w:r>
        <w:rPr>
          <w:rFonts w:ascii="Times New Roman" w:hAnsi="Times New Roman" w:eastAsia="Times New Roman" w:cs="Times New Roman"/>
          <w:sz w:val="22"/>
          <w:szCs w:val="22"/>
          <w:lang w:val="en-PH"/>
        </w:rPr>
      </w:r>
    </w:p>
    <w:p xmlns:w14="http://schemas.microsoft.com/office/word/2010/wordml" w:rsidR="00187CF7" w:rsidRDefault="00187CF7" w14:paraId="11AEA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identify and assist in the compliance with all federal and state funding and programmatic requirements.</w:t>
      </w:r>
      <w:r>
        <w:rPr>
          <w:rFonts w:ascii="Times New Roman" w:hAnsi="Times New Roman" w:eastAsia="Times New Roman" w:cs="Times New Roman"/>
          <w:sz w:val="22"/>
          <w:szCs w:val="22"/>
          <w:lang w:val="en-PH"/>
        </w:rPr>
      </w:r>
    </w:p>
    <w:p xmlns:w14="http://schemas.microsoft.com/office/word/2010/wordml" w:rsidR="00187CF7" w:rsidRDefault="00187CF7" w14:paraId="78C3D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assist the Legislative Audit Council in the conduct and publication of audits as provided in subsection § 1-25-90.</w:t>
      </w:r>
      <w:r>
        <w:rPr>
          <w:rFonts w:ascii="Times New Roman" w:hAnsi="Times New Roman" w:eastAsia="Times New Roman" w:cs="Times New Roman"/>
          <w:sz w:val="22"/>
          <w:szCs w:val="22"/>
          <w:lang w:val="en-PH"/>
        </w:rPr>
      </w:r>
    </w:p>
    <w:p xmlns:w14="http://schemas.microsoft.com/office/word/2010/wordml" w:rsidR="00187CF7" w:rsidRDefault="00187CF7" w14:paraId="0A23F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assist in the evaluation of the project as provided in subsection § 1-25-70.</w:t>
      </w:r>
      <w:r>
        <w:rPr>
          <w:rFonts w:ascii="Times New Roman" w:hAnsi="Times New Roman" w:eastAsia="Times New Roman" w:cs="Times New Roman"/>
          <w:sz w:val="22"/>
          <w:szCs w:val="22"/>
          <w:lang w:val="en-PH"/>
        </w:rPr>
      </w:r>
    </w:p>
    <w:p xmlns:w14="http://schemas.microsoft.com/office/word/2010/wordml" w:rsidR="00187CF7" w:rsidRDefault="00187CF7" w14:paraId="57E19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assist in the planning and setting of project objectives.</w:t>
      </w:r>
      <w:r>
        <w:rPr>
          <w:rFonts w:ascii="Times New Roman" w:hAnsi="Times New Roman" w:eastAsia="Times New Roman" w:cs="Times New Roman"/>
          <w:sz w:val="22"/>
          <w:szCs w:val="22"/>
          <w:lang w:val="en-PH"/>
        </w:rPr>
      </w:r>
    </w:p>
    <w:p xmlns:w14="http://schemas.microsoft.com/office/word/2010/wordml" w:rsidR="00187CF7" w:rsidRDefault="00187CF7" w14:paraId="4CFDB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contract for the services of a site manager, who shall be designated as manager of all of the human service programs enumerated in subsection § 1-25-70(B).</w:t>
      </w:r>
      <w:r>
        <w:rPr>
          <w:rFonts w:ascii="Times New Roman" w:hAnsi="Times New Roman" w:eastAsia="Times New Roman" w:cs="Times New Roman"/>
          <w:sz w:val="22"/>
          <w:szCs w:val="22"/>
          <w:lang w:val="en-PH"/>
        </w:rPr>
      </w:r>
    </w:p>
    <w:p xmlns:w14="http://schemas.microsoft.com/office/word/2010/wordml" w:rsidR="00187CF7" w:rsidRDefault="00187CF7" w14:paraId="4B242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 of overseeing the planning, implementation and operation of the project and to act as the Project Managing Agency at each designated site, an Interagency Demonstration Area Coordinating Committee shall be formed at each site consisting of the following members:</w:t>
      </w:r>
      <w:r>
        <w:rPr>
          <w:rFonts w:ascii="Times New Roman" w:hAnsi="Times New Roman" w:eastAsia="Times New Roman" w:cs="Times New Roman"/>
          <w:sz w:val="22"/>
          <w:szCs w:val="22"/>
          <w:lang w:val="en-PH"/>
        </w:rPr>
      </w:r>
    </w:p>
    <w:p xmlns:w14="http://schemas.microsoft.com/office/word/2010/wordml" w:rsidR="00187CF7" w:rsidRDefault="00187CF7" w14:paraId="69B0D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local chief executive officers of the agencies enumerated in subsection (A) of this section, of the area selected as the project site.</w:t>
      </w:r>
      <w:r>
        <w:rPr>
          <w:rFonts w:ascii="Times New Roman" w:hAnsi="Times New Roman" w:eastAsia="Times New Roman" w:cs="Times New Roman"/>
          <w:sz w:val="22"/>
          <w:szCs w:val="22"/>
          <w:lang w:val="en-PH"/>
        </w:rPr>
      </w:r>
    </w:p>
    <w:p xmlns:w14="http://schemas.microsoft.com/office/word/2010/wordml" w:rsidR="00187CF7" w:rsidRDefault="00187CF7" w14:paraId="065FE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representative of the State Reorganization Commission, designated annually by the commission, who shall serve as chairman.</w:t>
      </w:r>
      <w:r>
        <w:rPr>
          <w:rFonts w:ascii="Times New Roman" w:hAnsi="Times New Roman" w:eastAsia="Times New Roman" w:cs="Times New Roman"/>
          <w:sz w:val="22"/>
          <w:szCs w:val="22"/>
          <w:lang w:val="en-PH"/>
        </w:rPr>
      </w:r>
    </w:p>
    <w:p xmlns:w14="http://schemas.microsoft.com/office/word/2010/wordml" w:rsidR="00187CF7" w:rsidRDefault="00187CF7" w14:paraId="0D0A5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representative of two local private service agencies, to be appointed by the chairman.</w:t>
      </w:r>
      <w:r>
        <w:rPr>
          <w:rFonts w:ascii="Times New Roman" w:hAnsi="Times New Roman" w:eastAsia="Times New Roman" w:cs="Times New Roman"/>
          <w:sz w:val="22"/>
          <w:szCs w:val="22"/>
          <w:lang w:val="en-PH"/>
        </w:rPr>
      </w:r>
    </w:p>
    <w:p xmlns:w14="http://schemas.microsoft.com/office/word/2010/wordml" w:rsidR="00187CF7" w:rsidRDefault="00187CF7" w14:paraId="1CB81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representative from each county or counties chosen as a project site, appointed by the county council of that county or counties.</w:t>
      </w:r>
      <w:r>
        <w:rPr>
          <w:rFonts w:ascii="Times New Roman" w:hAnsi="Times New Roman" w:eastAsia="Times New Roman" w:cs="Times New Roman"/>
          <w:sz w:val="22"/>
          <w:szCs w:val="22"/>
          <w:lang w:val="en-PH"/>
        </w:rPr>
      </w:r>
    </w:p>
    <w:p xmlns:w14="http://schemas.microsoft.com/office/word/2010/wordml" w:rsidR="00187CF7" w:rsidRDefault="00187CF7" w14:paraId="27B66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Four persons representing human service clients, consumers or any other class, group or public or private entity that would substantially contribute to the purposes, as described in subitem (C)(5) above.</w:t>
      </w:r>
      <w:r>
        <w:rPr>
          <w:rFonts w:ascii="Times New Roman" w:hAnsi="Times New Roman" w:eastAsia="Times New Roman" w:cs="Times New Roman"/>
          <w:sz w:val="22"/>
          <w:szCs w:val="22"/>
          <w:lang w:val="en-PH"/>
        </w:rPr>
      </w:r>
    </w:p>
    <w:p xmlns:w14="http://schemas.microsoft.com/office/word/2010/wordml" w:rsidR="00187CF7" w:rsidRDefault="00187CF7" w14:paraId="163E2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Committee members enumerated in this subsection shall not delegate their committee membership or voting rights to any other person.</w:t>
      </w:r>
      <w:r>
        <w:rPr>
          <w:rFonts w:ascii="Times New Roman" w:hAnsi="Times New Roman" w:eastAsia="Times New Roman" w:cs="Times New Roman"/>
          <w:sz w:val="22"/>
          <w:szCs w:val="22"/>
          <w:lang w:val="en-PH"/>
        </w:rPr>
      </w:r>
    </w:p>
    <w:p xmlns:w14="http://schemas.microsoft.com/office/word/2010/wordml" w:rsidR="00187CF7" w:rsidRDefault="00187CF7" w14:paraId="77DE9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functions of the committee shall include, but not be limited to, the following:</w:t>
      </w:r>
      <w:r>
        <w:rPr>
          <w:rFonts w:ascii="Times New Roman" w:hAnsi="Times New Roman" w:eastAsia="Times New Roman" w:cs="Times New Roman"/>
          <w:sz w:val="22"/>
          <w:szCs w:val="22"/>
          <w:lang w:val="en-PH"/>
        </w:rPr>
      </w:r>
    </w:p>
    <w:p xmlns:w14="http://schemas.microsoft.com/office/word/2010/wordml" w:rsidR="00187CF7" w:rsidRDefault="00187CF7" w14:paraId="22886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execute the powers and duties assigned to the Project Managing Agency in subsection § 1-25-70.</w:t>
      </w:r>
      <w:r>
        <w:rPr>
          <w:rFonts w:ascii="Times New Roman" w:hAnsi="Times New Roman" w:eastAsia="Times New Roman" w:cs="Times New Roman"/>
          <w:sz w:val="22"/>
          <w:szCs w:val="22"/>
          <w:lang w:val="en-PH"/>
        </w:rPr>
      </w:r>
    </w:p>
    <w:p xmlns:w14="http://schemas.microsoft.com/office/word/2010/wordml" w:rsidR="00187CF7" w:rsidRDefault="00187CF7" w14:paraId="2CE07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ensure the full cooperation with and participation in the project of all of the local offices of the enumerated agencies.</w:t>
      </w:r>
      <w:r>
        <w:rPr>
          <w:rFonts w:ascii="Times New Roman" w:hAnsi="Times New Roman" w:eastAsia="Times New Roman" w:cs="Times New Roman"/>
          <w:sz w:val="22"/>
          <w:szCs w:val="22"/>
          <w:lang w:val="en-PH"/>
        </w:rPr>
      </w:r>
    </w:p>
    <w:p xmlns:w14="http://schemas.microsoft.com/office/word/2010/wordml" w:rsidR="00187CF7" w:rsidRDefault="00187CF7" w14:paraId="49A77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identify and assist in the compliance with all state and federal funding and programmatic requirements.</w:t>
      </w:r>
      <w:r>
        <w:rPr>
          <w:rFonts w:ascii="Times New Roman" w:hAnsi="Times New Roman" w:eastAsia="Times New Roman" w:cs="Times New Roman"/>
          <w:sz w:val="22"/>
          <w:szCs w:val="22"/>
          <w:lang w:val="en-PH"/>
        </w:rPr>
      </w:r>
    </w:p>
    <w:p xmlns:w14="http://schemas.microsoft.com/office/word/2010/wordml" w:rsidR="00187CF7" w:rsidRDefault="00187CF7" w14:paraId="6AD8E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assist in the evaluation of the project as provided in § 1-25-70.</w:t>
      </w:r>
      <w:r>
        <w:rPr>
          <w:rFonts w:ascii="Times New Roman" w:hAnsi="Times New Roman" w:eastAsia="Times New Roman" w:cs="Times New Roman"/>
          <w:sz w:val="22"/>
          <w:szCs w:val="22"/>
          <w:lang w:val="en-PH"/>
        </w:rPr>
      </w:r>
    </w:p>
    <w:p xmlns:w14="http://schemas.microsoft.com/office/word/2010/wordml" w14:paraId="10BB2C21" w14:textId="77777777">
      <w:pPr>
        <w:spacing w:before="0" w:after="0" w:line="240" w:lineRule="auto"/>
      </w:pPr>
      <w:r>
        <w:t/>
      </w:r>
    </w:p>
    <w:p xmlns:w14="http://schemas.microsoft.com/office/word/2010/wordml" w:rsidR="00187CF7" w:rsidRDefault="00187CF7" w14:paraId="1A83F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 1991 Act No. 248, § 6; 1993 Act No. 181, § 20; 1998 Act No. 419, Part II, § 35A; 2019 Act No. 4 (S.327), § 1, eff March 20, 2019.</w:t>
      </w:r>
      <w:r>
        <w:rPr>
          <w:rFonts w:ascii="Times New Roman" w:hAnsi="Times New Roman" w:eastAsia="Times New Roman" w:cs="Times New Roman"/>
          <w:sz w:val="22"/>
          <w:szCs w:val="22"/>
          <w:lang w:val="en-PH"/>
        </w:rPr>
      </w:r>
    </w:p>
    <w:p xmlns:w14="http://schemas.microsoft.com/office/word/2010/wordml" w:rsidR="00187CF7" w:rsidRDefault="00187CF7" w14:paraId="56AE3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731E7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87CF7" w:rsidRDefault="00187CF7" w14:paraId="418F5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"Department on Aging" and "department" were substituted for "Division on Aging" and "division" to comply with amendments made by 2018 Act No. 261.</w:t>
      </w:r>
      <w:r>
        <w:rPr>
          <w:rFonts w:ascii="Times New Roman" w:hAnsi="Times New Roman" w:eastAsia="Times New Roman" w:cs="Times New Roman"/>
          <w:sz w:val="22"/>
          <w:szCs w:val="22"/>
          <w:lang w:val="en-PH"/>
        </w:rPr>
      </w:r>
    </w:p>
    <w:p xmlns:w14="http://schemas.microsoft.com/office/word/2010/wordml" w:rsidR="00187CF7" w:rsidRDefault="00187CF7" w14:paraId="4EA93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244B3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 § 1, in (A)(5)(b), substituted "Senate Family and Veterans Services' Committee" for "Senate General Committee".</w:t>
      </w:r>
      <w:r>
        <w:rPr>
          <w:rFonts w:ascii="Times New Roman" w:hAnsi="Times New Roman" w:eastAsia="Times New Roman" w:cs="Times New Roman"/>
          <w:sz w:val="22"/>
          <w:szCs w:val="22"/>
          <w:lang w:val="en-PH"/>
        </w:rPr>
      </w:r>
    </w:p>
    <w:p xmlns:w14="http://schemas.microsoft.com/office/word/2010/wordml" w14:paraId="46B91D64" w14:textId="77777777">
      <w:pPr>
        <w:spacing w:before="0" w:after="0" w:line="240" w:lineRule="auto"/>
      </w:pPr>
      <w:r>
        <w:t/>
      </w:r>
    </w:p>
    <w:p xmlns:w14="http://schemas.microsoft.com/office/word/2010/wordml" w:rsidR="00187CF7" w:rsidRDefault="00187CF7" w14:paraId="44E656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1-25-70. Power of Project Managing Agency to Contract; effect of such power.</w:t>
      </w:r>
      <w:r>
        <w:rPr>
          <w:rFonts w:ascii="Times New Roman" w:hAnsi="Times New Roman" w:eastAsia="Times New Roman" w:cs="Times New Roman"/>
          <w:b w:val="true"/>
          <w:sz w:val="22"/>
          <w:szCs w:val="22"/>
          <w:lang w:val="en-PH"/>
        </w:rPr>
      </w:r>
    </w:p>
    <w:p xmlns:w14="http://schemas.microsoft.com/office/word/2010/wordml" w:rsidR="00187CF7" w:rsidRDefault="00187CF7" w14:paraId="6DA56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Project Managing Agency shall be vested, for the purposes of this chapter with the power to contract with any agency, firm or person, public or private, including local entities of government, for the delivery of goods, leases and services necessary to effectuate the objectives of this section.</w:t>
      </w:r>
      <w:r>
        <w:rPr>
          <w:rFonts w:ascii="Times New Roman" w:hAnsi="Times New Roman" w:eastAsia="Times New Roman" w:cs="Times New Roman"/>
          <w:sz w:val="22"/>
          <w:szCs w:val="22"/>
          <w:lang w:val="en-PH"/>
        </w:rPr>
      </w:r>
    </w:p>
    <w:p xmlns:w14="http://schemas.microsoft.com/office/word/2010/wordml" w:rsidR="00187CF7" w:rsidRDefault="00187CF7" w14:paraId="147EE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Pursuant to the authority granted in this section, each Project Managing Agency shall develop a system of integrated delivery of human services at the site wherein it sits, including those human services presently delivered by the enumerated agencies and any and all other human services the Project Managing Agency shall deem proper to effectuate the objectives of this chapter. Such services shall include, but not be limited to, the following:</w:t>
      </w:r>
      <w:r>
        <w:rPr>
          <w:rFonts w:ascii="Times New Roman" w:hAnsi="Times New Roman" w:eastAsia="Times New Roman" w:cs="Times New Roman"/>
          <w:sz w:val="22"/>
          <w:szCs w:val="22"/>
          <w:lang w:val="en-PH"/>
        </w:rPr>
      </w:r>
    </w:p>
    <w:p xmlns:w14="http://schemas.microsoft.com/office/word/2010/wordml" w:rsidR="00187CF7" w:rsidRDefault="00187CF7" w14:paraId="08DA8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Income maintenance</w:t>
      </w:r>
      <w:r>
        <w:rPr>
          <w:rFonts w:ascii="Times New Roman" w:hAnsi="Times New Roman" w:eastAsia="Times New Roman" w:cs="Times New Roman"/>
          <w:sz w:val="22"/>
          <w:szCs w:val="22"/>
          <w:lang w:val="en-PH"/>
        </w:rPr>
      </w:r>
    </w:p>
    <w:p xmlns:w14="http://schemas.microsoft.com/office/word/2010/wordml" w:rsidR="00187CF7" w:rsidRDefault="00187CF7" w14:paraId="41E55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Employment</w:t>
      </w:r>
      <w:r>
        <w:rPr>
          <w:rFonts w:ascii="Times New Roman" w:hAnsi="Times New Roman" w:eastAsia="Times New Roman" w:cs="Times New Roman"/>
          <w:sz w:val="22"/>
          <w:szCs w:val="22"/>
          <w:lang w:val="en-PH"/>
        </w:rPr>
      </w:r>
    </w:p>
    <w:p xmlns:w14="http://schemas.microsoft.com/office/word/2010/wordml" w:rsidR="00187CF7" w:rsidRDefault="00187CF7" w14:paraId="30E08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Primary health care</w:t>
      </w:r>
      <w:r>
        <w:rPr>
          <w:rFonts w:ascii="Times New Roman" w:hAnsi="Times New Roman" w:eastAsia="Times New Roman" w:cs="Times New Roman"/>
          <w:sz w:val="22"/>
          <w:szCs w:val="22"/>
          <w:lang w:val="en-PH"/>
        </w:rPr>
      </w:r>
    </w:p>
    <w:p xmlns:w14="http://schemas.microsoft.com/office/word/2010/wordml" w:rsidR="00187CF7" w:rsidRDefault="00187CF7" w14:paraId="08A53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Shelter</w:t>
      </w:r>
      <w:r>
        <w:rPr>
          <w:rFonts w:ascii="Times New Roman" w:hAnsi="Times New Roman" w:eastAsia="Times New Roman" w:cs="Times New Roman"/>
          <w:sz w:val="22"/>
          <w:szCs w:val="22"/>
          <w:lang w:val="en-PH"/>
        </w:rPr>
      </w:r>
    </w:p>
    <w:p xmlns:w14="http://schemas.microsoft.com/office/word/2010/wordml" w:rsidR="00187CF7" w:rsidRDefault="00187CF7" w14:paraId="0904F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Transportation</w:t>
      </w:r>
      <w:r>
        <w:rPr>
          <w:rFonts w:ascii="Times New Roman" w:hAnsi="Times New Roman" w:eastAsia="Times New Roman" w:cs="Times New Roman"/>
          <w:sz w:val="22"/>
          <w:szCs w:val="22"/>
          <w:lang w:val="en-PH"/>
        </w:rPr>
      </w:r>
    </w:p>
    <w:p xmlns:w14="http://schemas.microsoft.com/office/word/2010/wordml" w:rsidR="00187CF7" w:rsidRDefault="00187CF7" w14:paraId="6192A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Food</w:t>
      </w:r>
      <w:r>
        <w:rPr>
          <w:rFonts w:ascii="Times New Roman" w:hAnsi="Times New Roman" w:eastAsia="Times New Roman" w:cs="Times New Roman"/>
          <w:sz w:val="22"/>
          <w:szCs w:val="22"/>
          <w:lang w:val="en-PH"/>
        </w:rPr>
      </w:r>
    </w:p>
    <w:p xmlns:w14="http://schemas.microsoft.com/office/word/2010/wordml" w:rsidR="00187CF7" w:rsidRDefault="00187CF7" w14:paraId="180AD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Knowledge and skills</w:t>
      </w:r>
      <w:r>
        <w:rPr>
          <w:rFonts w:ascii="Times New Roman" w:hAnsi="Times New Roman" w:eastAsia="Times New Roman" w:cs="Times New Roman"/>
          <w:sz w:val="22"/>
          <w:szCs w:val="22"/>
          <w:lang w:val="en-PH"/>
        </w:rPr>
      </w:r>
    </w:p>
    <w:p xmlns:w14="http://schemas.microsoft.com/office/word/2010/wordml" w:rsidR="00187CF7" w:rsidRDefault="00187CF7" w14:paraId="4F614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Individual and collective safety</w:t>
      </w:r>
      <w:r>
        <w:rPr>
          <w:rFonts w:ascii="Times New Roman" w:hAnsi="Times New Roman" w:eastAsia="Times New Roman" w:cs="Times New Roman"/>
          <w:sz w:val="22"/>
          <w:szCs w:val="22"/>
          <w:lang w:val="en-PH"/>
        </w:rPr>
      </w:r>
    </w:p>
    <w:p xmlns:w14="http://schemas.microsoft.com/office/word/2010/wordml" w:rsidR="00187CF7" w:rsidRDefault="00187CF7" w14:paraId="125E1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Social functioning</w:t>
      </w:r>
      <w:r>
        <w:rPr>
          <w:rFonts w:ascii="Times New Roman" w:hAnsi="Times New Roman" w:eastAsia="Times New Roman" w:cs="Times New Roman"/>
          <w:sz w:val="22"/>
          <w:szCs w:val="22"/>
          <w:lang w:val="en-PH"/>
        </w:rPr>
      </w:r>
    </w:p>
    <w:p xmlns:w14="http://schemas.microsoft.com/office/word/2010/wordml" w:rsidR="00187CF7" w:rsidRDefault="00187CF7" w14:paraId="73784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Access to institutional care</w:t>
      </w:r>
      <w:r>
        <w:rPr>
          <w:rFonts w:ascii="Times New Roman" w:hAnsi="Times New Roman" w:eastAsia="Times New Roman" w:cs="Times New Roman"/>
          <w:sz w:val="22"/>
          <w:szCs w:val="22"/>
          <w:lang w:val="en-PH"/>
        </w:rPr>
      </w:r>
    </w:p>
    <w:p xmlns:w14="http://schemas.microsoft.com/office/word/2010/wordml" w:rsidR="00187CF7" w:rsidRDefault="00187CF7" w14:paraId="61B54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Project Managing Agency is hereby empowered with the authority to promulgate regulations necessary and proper to effectuate the provisions of this section at the site wherein it sits.</w:t>
      </w:r>
      <w:r>
        <w:rPr>
          <w:rFonts w:ascii="Times New Roman" w:hAnsi="Times New Roman" w:eastAsia="Times New Roman" w:cs="Times New Roman"/>
          <w:sz w:val="22"/>
          <w:szCs w:val="22"/>
          <w:lang w:val="en-PH"/>
        </w:rPr>
      </w:r>
    </w:p>
    <w:p xmlns:w14="http://schemas.microsoft.com/office/word/2010/wordml" w:rsidR="00187CF7" w:rsidRDefault="00187CF7" w14:paraId="232B8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Pursuant to the authority granted in this subsection and subsections V and VI, each Project Managing Agency shall direct the implementation of the Integrated Service Delivery System, as provided for in item (B) of this subsection. Such implementation shall be coordinated through the office of the site manager, as provided for in subsection VI (F) (2) of this section, who shall receive the full cooperation of the state and local offices of the enumerated agencies. Under the direction of the appropriate P</w:t>
      </w:r>
      <w:r>
        <w:rPr>
          <w:rFonts w:ascii="Times New Roman" w:hAnsi="Times New Roman" w:eastAsia="Times New Roman" w:cs="Times New Roman"/>
          <w:sz w:val="22"/>
          <w:szCs w:val="22"/>
          <w:lang w:val="en-PH"/>
        </w:rPr>
        <w:t>roject Managing Agency and pursuant to his authority as program manager for all of the designated human service programs at the site, the site manager shall:</w:t>
      </w:r>
      <w:r>
        <w:rPr>
          <w:rFonts w:ascii="Times New Roman" w:hAnsi="Times New Roman" w:eastAsia="Times New Roman" w:cs="Times New Roman"/>
          <w:sz w:val="22"/>
          <w:szCs w:val="22"/>
          <w:lang w:val="en-PH"/>
        </w:rPr>
      </w:r>
    </w:p>
    <w:p xmlns:w14="http://schemas.microsoft.com/office/word/2010/wordml" w:rsidR="00187CF7" w:rsidRDefault="00187CF7" w14:paraId="20332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given total and unfettered access to the records and files of each of the enumerated agencies. Notwithstanding the above, nothing in this chapter shall be construed so as to empower the site manager, or any other state employee or agency, to violate any provision of any federal or state statute, rule or regulation governing the privacy of human service client.</w:t>
      </w:r>
      <w:r>
        <w:rPr>
          <w:rFonts w:ascii="Times New Roman" w:hAnsi="Times New Roman" w:eastAsia="Times New Roman" w:cs="Times New Roman"/>
          <w:sz w:val="22"/>
          <w:szCs w:val="22"/>
          <w:lang w:val="en-PH"/>
        </w:rPr>
      </w:r>
    </w:p>
    <w:p xmlns:w14="http://schemas.microsoft.com/office/word/2010/wordml" w:rsidR="00187CF7" w:rsidRDefault="00187CF7" w14:paraId="4F47F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empowered to administer the spending or use of the appropriations, funds, grants and any and all other monies designated, set aside or otherwise made available to the enumerated agencies for the delivery of human services at the designated project site. Such funds shall include, but not be limited to, the following:</w:t>
      </w:r>
      <w:r>
        <w:rPr>
          <w:rFonts w:ascii="Times New Roman" w:hAnsi="Times New Roman" w:eastAsia="Times New Roman" w:cs="Times New Roman"/>
          <w:sz w:val="22"/>
          <w:szCs w:val="22"/>
          <w:lang w:val="en-PH"/>
        </w:rPr>
      </w:r>
    </w:p>
    <w:p xmlns:w14="http://schemas.microsoft.com/office/word/2010/wordml" w:rsidR="00187CF7" w:rsidRDefault="00187CF7" w14:paraId="1BE32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federal, state, local and other administrative and operational funds, not to include local funds.</w:t>
      </w:r>
      <w:r>
        <w:rPr>
          <w:rFonts w:ascii="Times New Roman" w:hAnsi="Times New Roman" w:eastAsia="Times New Roman" w:cs="Times New Roman"/>
          <w:sz w:val="22"/>
          <w:szCs w:val="22"/>
          <w:lang w:val="en-PH"/>
        </w:rPr>
      </w:r>
    </w:p>
    <w:p xmlns:w14="http://schemas.microsoft.com/office/word/2010/wordml" w:rsidR="00187CF7" w:rsidRDefault="00187CF7" w14:paraId="687A5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federal, state, local and other funds, not to include local funds, designated or otherwise made available to the enumerated agencies for the delivery of human services at the designated project site.</w:t>
      </w:r>
      <w:r>
        <w:rPr>
          <w:rFonts w:ascii="Times New Roman" w:hAnsi="Times New Roman" w:eastAsia="Times New Roman" w:cs="Times New Roman"/>
          <w:sz w:val="22"/>
          <w:szCs w:val="22"/>
          <w:lang w:val="en-PH"/>
        </w:rPr>
      </w:r>
    </w:p>
    <w:p xmlns:w14="http://schemas.microsoft.com/office/word/2010/wordml" w:rsidR="00187CF7" w:rsidRDefault="00187CF7" w14:paraId="4FA51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empowered to direct the personnel on the payroll of or otherwise employed or utilized by the enumerated state agencies for the purpose of the delivery of the human services at the project site. These employees, agents, contractors, volunteers or persons otherwise rendering service to the enumerated agencies shall include, but not be limited to, all administrative, professional, clerical and stenographic staff that are involved in the delivery of the enumerated human services at the project site.</w:t>
      </w:r>
      <w:r>
        <w:rPr>
          <w:rFonts w:ascii="Times New Roman" w:hAnsi="Times New Roman" w:eastAsia="Times New Roman" w:cs="Times New Roman"/>
          <w:sz w:val="22"/>
          <w:szCs w:val="22"/>
          <w:lang w:val="en-PH"/>
        </w:rPr>
      </w:r>
    </w:p>
    <w:p xmlns:w14="http://schemas.microsoft.com/office/word/2010/wordml" w:rsidR="00187CF7" w:rsidRDefault="00187CF7" w14:paraId="31CA2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As soon as is practicable after the effective date of this chapter, the State Reorganization Commission shall, in consultation with the Interagency Committees described in subsection § 1-25-60, the Budget and Control Board and any other parties that are necessary and helpful, promulgate a project evaluation plan. Such plan shall address at minimum the following issues:</w:t>
      </w:r>
      <w:r>
        <w:rPr>
          <w:rFonts w:ascii="Times New Roman" w:hAnsi="Times New Roman" w:eastAsia="Times New Roman" w:cs="Times New Roman"/>
          <w:sz w:val="22"/>
          <w:szCs w:val="22"/>
          <w:lang w:val="en-PH"/>
        </w:rPr>
      </w:r>
    </w:p>
    <w:p xmlns:w14="http://schemas.microsoft.com/office/word/2010/wordml" w:rsidR="00187CF7" w:rsidRDefault="00187CF7" w14:paraId="1597A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Determination of the current level and effectiveness of preproject service programs.</w:t>
      </w:r>
      <w:r>
        <w:rPr>
          <w:rFonts w:ascii="Times New Roman" w:hAnsi="Times New Roman" w:eastAsia="Times New Roman" w:cs="Times New Roman"/>
          <w:sz w:val="22"/>
          <w:szCs w:val="22"/>
          <w:lang w:val="en-PH"/>
        </w:rPr>
      </w:r>
    </w:p>
    <w:p xmlns:w14="http://schemas.microsoft.com/office/word/2010/wordml" w:rsidR="00187CF7" w:rsidRDefault="00187CF7" w14:paraId="502FD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Setting of program goals for each service program.</w:t>
      </w:r>
      <w:r>
        <w:rPr>
          <w:rFonts w:ascii="Times New Roman" w:hAnsi="Times New Roman" w:eastAsia="Times New Roman" w:cs="Times New Roman"/>
          <w:sz w:val="22"/>
          <w:szCs w:val="22"/>
          <w:lang w:val="en-PH"/>
        </w:rPr>
      </w:r>
    </w:p>
    <w:p xmlns:w14="http://schemas.microsoft.com/office/word/2010/wordml" w:rsidR="00187CF7" w:rsidRDefault="00187CF7" w14:paraId="3BC1D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Monitoring of progress towards such goals.</w:t>
      </w:r>
      <w:r>
        <w:rPr>
          <w:rFonts w:ascii="Times New Roman" w:hAnsi="Times New Roman" w:eastAsia="Times New Roman" w:cs="Times New Roman"/>
          <w:sz w:val="22"/>
          <w:szCs w:val="22"/>
          <w:lang w:val="en-PH"/>
        </w:rPr>
      </w:r>
    </w:p>
    <w:p xmlns:w14="http://schemas.microsoft.com/office/word/2010/wordml" w:rsidR="00187CF7" w:rsidRDefault="00187CF7" w14:paraId="3390F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Reporting on the activity and success of the project and the recommendation of appropriate amendments to the project plan.</w:t>
      </w:r>
      <w:r>
        <w:rPr>
          <w:rFonts w:ascii="Times New Roman" w:hAnsi="Times New Roman" w:eastAsia="Times New Roman" w:cs="Times New Roman"/>
          <w:sz w:val="22"/>
          <w:szCs w:val="22"/>
          <w:lang w:val="en-PH"/>
        </w:rPr>
      </w:r>
    </w:p>
    <w:p xmlns:w14="http://schemas.microsoft.com/office/word/2010/wordml" w:rsidR="00187CF7" w:rsidRDefault="00187CF7" w14:paraId="29215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Recommendation of appropriate changes in the project plan for possible implementation in new areas.</w:t>
      </w:r>
      <w:r>
        <w:rPr>
          <w:rFonts w:ascii="Times New Roman" w:hAnsi="Times New Roman" w:eastAsia="Times New Roman" w:cs="Times New Roman"/>
          <w:sz w:val="22"/>
          <w:szCs w:val="22"/>
          <w:lang w:val="en-PH"/>
        </w:rPr>
      </w:r>
    </w:p>
    <w:p xmlns:w14="http://schemas.microsoft.com/office/word/2010/wordml" w:rsidR="00187CF7" w:rsidRDefault="00187CF7" w14:paraId="2A730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Evaluating and reporting client satisfaction before, during and after the implementation of the project plan.</w:t>
      </w:r>
      <w:r>
        <w:rPr>
          <w:rFonts w:ascii="Times New Roman" w:hAnsi="Times New Roman" w:eastAsia="Times New Roman" w:cs="Times New Roman"/>
          <w:sz w:val="22"/>
          <w:szCs w:val="22"/>
          <w:lang w:val="en-PH"/>
        </w:rPr>
      </w:r>
    </w:p>
    <w:p xmlns:w14="http://schemas.microsoft.com/office/word/2010/wordml" w14:paraId="69E3A6E7" w14:textId="77777777">
      <w:pPr>
        <w:spacing w:before="0" w:after="0" w:line="240" w:lineRule="auto"/>
      </w:pPr>
      <w:r>
        <w:t/>
      </w:r>
    </w:p>
    <w:p xmlns:w14="http://schemas.microsoft.com/office/word/2010/wordml" w:rsidR="00187CF7" w:rsidRDefault="00187CF7" w14:paraId="105D5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w:t>
      </w:r>
      <w:r>
        <w:rPr>
          <w:rFonts w:ascii="Times New Roman" w:hAnsi="Times New Roman" w:eastAsia="Times New Roman" w:cs="Times New Roman"/>
          <w:sz w:val="22"/>
          <w:szCs w:val="22"/>
          <w:lang w:val="en-PH"/>
        </w:rPr>
      </w:r>
    </w:p>
    <w:p xmlns:w14="http://schemas.microsoft.com/office/word/2010/wordml" w:rsidR="00187CF7" w:rsidRDefault="00187CF7" w14:paraId="42B35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7BF9E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75D5A3D4" w14:textId="77777777">
      <w:pPr>
        <w:spacing w:before="0" w:after="0" w:line="240" w:lineRule="auto"/>
      </w:pPr>
      <w:r>
        <w:t/>
      </w:r>
    </w:p>
    <w:p xmlns:w14="http://schemas.microsoft.com/office/word/2010/wordml" w:rsidR="00187CF7" w:rsidRDefault="00187CF7" w14:paraId="4E024C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1-25-80. Duration of project.</w:t>
      </w:r>
      <w:r>
        <w:rPr>
          <w:rFonts w:ascii="Times New Roman" w:hAnsi="Times New Roman" w:eastAsia="Times New Roman" w:cs="Times New Roman"/>
          <w:b w:val="true"/>
          <w:sz w:val="22"/>
          <w:szCs w:val="22"/>
          <w:lang w:val="en-PH"/>
        </w:rPr>
      </w:r>
    </w:p>
    <w:p xmlns:w14="http://schemas.microsoft.com/office/word/2010/wordml" w:rsidR="00187CF7" w:rsidRDefault="00187CF7" w14:paraId="49528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Human Services Demonstration Project shall exist and be operational for a period of time reasonably calculated to provide ample time and opportunity to implement and evaluate the purposes of this chapter. Provided project implementation at any single site, shall not exceed a three-year term, excluding plan development and preparation time, but including actual implementation, administration and evaluation of the project at that site.</w:t>
      </w:r>
      <w:r>
        <w:rPr>
          <w:rFonts w:ascii="Times New Roman" w:hAnsi="Times New Roman" w:eastAsia="Times New Roman" w:cs="Times New Roman"/>
          <w:sz w:val="22"/>
          <w:szCs w:val="22"/>
          <w:lang w:val="en-PH"/>
        </w:rPr>
      </w:r>
    </w:p>
    <w:p xmlns:w14="http://schemas.microsoft.com/office/word/2010/wordml" w14:paraId="200E1C9B" w14:textId="77777777">
      <w:pPr>
        <w:spacing w:before="0" w:after="0" w:line="240" w:lineRule="auto"/>
      </w:pPr>
      <w:r>
        <w:t/>
      </w:r>
    </w:p>
    <w:p xmlns:w14="http://schemas.microsoft.com/office/word/2010/wordml" w:rsidR="00187CF7" w:rsidRDefault="00187CF7" w14:paraId="44AFF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w:t>
      </w:r>
      <w:r>
        <w:rPr>
          <w:rFonts w:ascii="Times New Roman" w:hAnsi="Times New Roman" w:eastAsia="Times New Roman" w:cs="Times New Roman"/>
          <w:sz w:val="22"/>
          <w:szCs w:val="22"/>
          <w:lang w:val="en-PH"/>
        </w:rPr>
      </w:r>
    </w:p>
    <w:p xmlns:w14="http://schemas.microsoft.com/office/word/2010/wordml" w14:paraId="43811DC5" w14:textId="77777777">
      <w:pPr>
        <w:spacing w:before="0" w:after="0" w:line="240" w:lineRule="auto"/>
      </w:pPr>
      <w:r>
        <w:t/>
      </w:r>
    </w:p>
    <w:p xmlns:w14="http://schemas.microsoft.com/office/word/2010/wordml" w:rsidR="00187CF7" w:rsidRDefault="00187CF7" w14:paraId="0A709C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1-25-90. Audits by Legislative Audit Council.</w:t>
      </w:r>
      <w:r>
        <w:rPr>
          <w:rFonts w:ascii="Times New Roman" w:hAnsi="Times New Roman" w:eastAsia="Times New Roman" w:cs="Times New Roman"/>
          <w:b w:val="true"/>
          <w:sz w:val="22"/>
          <w:szCs w:val="22"/>
          <w:lang w:val="en-PH"/>
        </w:rPr>
      </w:r>
    </w:p>
    <w:p xmlns:w14="http://schemas.microsoft.com/office/word/2010/wordml" w:rsidR="00187CF7" w:rsidRDefault="00187CF7" w14:paraId="5F8D8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Legislative Audit Council shall conduct timely and periodic audits of each site's fiscal and programmatic activities and shall report on such audits to the Governor and General Assembly.</w:t>
      </w:r>
      <w:r>
        <w:rPr>
          <w:rFonts w:ascii="Times New Roman" w:hAnsi="Times New Roman" w:eastAsia="Times New Roman" w:cs="Times New Roman"/>
          <w:sz w:val="22"/>
          <w:szCs w:val="22"/>
          <w:lang w:val="en-PH"/>
        </w:rPr>
      </w:r>
    </w:p>
    <w:p xmlns:w14="http://schemas.microsoft.com/office/word/2010/wordml" w:rsidR="00187CF7" w:rsidRDefault="00187CF7" w14:paraId="1017C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the above paragraph or any other section of this chapter shall be construed so as to prohibit or hinder any state agency or commission impacted by the project from conducting the regularly scheduled audits of that agency or commission.</w:t>
      </w:r>
      <w:r>
        <w:rPr>
          <w:rFonts w:ascii="Times New Roman" w:hAnsi="Times New Roman" w:eastAsia="Times New Roman" w:cs="Times New Roman"/>
          <w:sz w:val="22"/>
          <w:szCs w:val="22"/>
          <w:lang w:val="en-PH"/>
        </w:rPr>
      </w:r>
    </w:p>
    <w:p xmlns:w14="http://schemas.microsoft.com/office/word/2010/wordml" w14:paraId="353EB596" w14:textId="77777777">
      <w:pPr>
        <w:spacing w:before="0" w:after="0" w:line="240" w:lineRule="auto"/>
      </w:pPr>
      <w:r>
        <w:t/>
      </w:r>
    </w:p>
    <w:p xmlns:w14="http://schemas.microsoft.com/office/word/2010/wordml" w:rsidR="00187CF7" w:rsidRDefault="00187CF7" w14:paraId="06867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w:t>
      </w:r>
      <w:r>
        <w:rPr>
          <w:rFonts w:ascii="Times New Roman" w:hAnsi="Times New Roman" w:eastAsia="Times New Roman" w:cs="Times New Roman"/>
          <w:sz w:val="22"/>
          <w:szCs w:val="22"/>
          <w:lang w:val="en-PH"/>
        </w:rPr>
      </w:r>
    </w:p>
    <w:p xmlns:w14="http://schemas.microsoft.com/office/word/2010/wordml" w14:paraId="3418566F" w14:textId="77777777">
      <w:pPr>
        <w:spacing w:before="0" w:after="0" w:line="240" w:lineRule="auto"/>
      </w:pPr>
      <w:r>
        <w:t/>
      </w:r>
    </w:p>
    <w:p xmlns:w14="http://schemas.microsoft.com/office/word/2010/wordml" w:rsidR="00187CF7" w:rsidRDefault="00187CF7" w14:paraId="06486D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1-25-100. Reorganization Commission required to report to General Assembly.</w:t>
      </w:r>
      <w:r>
        <w:rPr>
          <w:rFonts w:ascii="Times New Roman" w:hAnsi="Times New Roman" w:eastAsia="Times New Roman" w:cs="Times New Roman"/>
          <w:b w:val="true"/>
          <w:sz w:val="22"/>
          <w:szCs w:val="22"/>
          <w:lang w:val="en-PH"/>
        </w:rPr>
      </w:r>
    </w:p>
    <w:p xmlns:w14="http://schemas.microsoft.com/office/word/2010/wordml" w:rsidR="00187CF7" w:rsidRDefault="00187CF7" w14:paraId="28B08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Reorganization Commission shall report periodically to the General Assembly relating to the project's progress, evaluation and current status. Such report shall be compiled and delivered to the Governor and the President of the Senate and the Speaker of the House within fifteen months after the effective date of this chapter. and within every succeeding twelve months thereafter.</w:t>
      </w:r>
      <w:r>
        <w:rPr>
          <w:rFonts w:ascii="Times New Roman" w:hAnsi="Times New Roman" w:eastAsia="Times New Roman" w:cs="Times New Roman"/>
          <w:sz w:val="22"/>
          <w:szCs w:val="22"/>
          <w:lang w:val="en-PH"/>
        </w:rPr>
      </w:r>
    </w:p>
    <w:p xmlns:w14="http://schemas.microsoft.com/office/word/2010/wordml" w14:paraId="7D5DFC1B" w14:textId="77777777">
      <w:pPr>
        <w:spacing w:before="0" w:after="0" w:line="240" w:lineRule="auto"/>
      </w:pPr>
      <w:r>
        <w:t/>
      </w:r>
    </w:p>
    <w:p xmlns:w14="http://schemas.microsoft.com/office/word/2010/wordml" w:rsidR="00187CF7" w:rsidRDefault="00187CF7" w14:paraId="4F08B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w:t>
      </w:r>
      <w:r>
        <w:rPr>
          <w:rFonts w:ascii="Times New Roman" w:hAnsi="Times New Roman" w:eastAsia="Times New Roman" w:cs="Times New Roman"/>
          <w:sz w:val="22"/>
          <w:szCs w:val="22"/>
          <w:lang w:val="en-PH"/>
        </w:rPr>
      </w:r>
    </w:p>
    <w:p xmlns:w14="http://schemas.microsoft.com/office/word/2010/wordml" w14:paraId="42F41E36" w14:textId="77777777">
      <w:pPr>
        <w:spacing w:before="0" w:after="0" w:line="240" w:lineRule="auto"/>
      </w:pPr>
      <w:r>
        <w:t/>
      </w:r>
    </w:p>
    <w:p xmlns:w14="http://schemas.microsoft.com/office/word/2010/wordml" w:rsidR="00187CF7" w:rsidRDefault="00187CF7" w14:paraId="339CF7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1-25-110. Power to effectuate waiver of federal rules, regulations or statutes.</w:t>
      </w:r>
      <w:r>
        <w:rPr>
          <w:rFonts w:ascii="Times New Roman" w:hAnsi="Times New Roman" w:eastAsia="Times New Roman" w:cs="Times New Roman"/>
          <w:b w:val="true"/>
          <w:sz w:val="22"/>
          <w:szCs w:val="22"/>
          <w:lang w:val="en-PH"/>
        </w:rPr>
      </w:r>
    </w:p>
    <w:p xmlns:w14="http://schemas.microsoft.com/office/word/2010/wordml" w:rsidR="00187CF7" w:rsidRDefault="00187CF7" w14:paraId="07B3E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Project Managing Agency shall be empowered to take all steps reasonably necessary to effectuate the waiver of federal rules, regulations or statutes. This authority shall include but not be limited to, the seeking of federal legislation, the negotiation of agreements between the project and any federal agency or board, and the application for the waiver of any federal rule, regulation or statute.</w:t>
      </w:r>
      <w:r>
        <w:rPr>
          <w:rFonts w:ascii="Times New Roman" w:hAnsi="Times New Roman" w:eastAsia="Times New Roman" w:cs="Times New Roman"/>
          <w:sz w:val="22"/>
          <w:szCs w:val="22"/>
          <w:lang w:val="en-PH"/>
        </w:rPr>
      </w:r>
    </w:p>
    <w:p xmlns:w14="http://schemas.microsoft.com/office/word/2010/wordml" w14:paraId="36432A12" w14:textId="77777777">
      <w:pPr>
        <w:spacing w:before="0" w:after="0" w:line="240" w:lineRule="auto"/>
      </w:pPr>
      <w:r>
        <w:t/>
      </w:r>
    </w:p>
    <w:p xmlns:w14="http://schemas.microsoft.com/office/word/2010/wordml" w:rsidR="00187CF7" w:rsidRDefault="00187CF7" w14:paraId="38A49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w:t>
      </w:r>
      <w:r>
        <w:rPr>
          <w:rFonts w:ascii="Times New Roman" w:hAnsi="Times New Roman" w:eastAsia="Times New Roman" w:cs="Times New Roman"/>
          <w:sz w:val="22"/>
          <w:szCs w:val="22"/>
          <w:lang w:val="en-PH"/>
        </w:rPr>
      </w:r>
    </w:p>
    <w:p xmlns:w14="http://schemas.microsoft.com/office/word/2010/wordml" w14:paraId="41C5CB84" w14:textId="77777777">
      <w:pPr>
        <w:spacing w:before="0" w:after="0" w:line="240" w:lineRule="auto"/>
      </w:pPr>
      <w:r>
        <w:t/>
      </w:r>
    </w:p>
    <w:p xmlns:w14="http://schemas.microsoft.com/office/word/2010/wordml" w:rsidR="00187CF7" w:rsidRDefault="00187CF7" w14:paraId="551B54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1-25-120. Inapplicability of other laws.</w:t>
      </w:r>
      <w:r>
        <w:rPr>
          <w:rFonts w:ascii="Times New Roman" w:hAnsi="Times New Roman" w:eastAsia="Times New Roman" w:cs="Times New Roman"/>
          <w:b w:val="true"/>
          <w:sz w:val="22"/>
          <w:szCs w:val="22"/>
          <w:lang w:val="en-PH"/>
        </w:rPr>
      </w:r>
    </w:p>
    <w:p xmlns:w14="http://schemas.microsoft.com/office/word/2010/wordml" w:rsidR="00187CF7" w:rsidRDefault="00187CF7" w14:paraId="482E3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this chapter only, all state laws, regulations, or any rule of any state agency, board or commission having the effect or force of law that prohibits or is inconsistent with any provision of this section is hereby declared inapplicable to this chapter.</w:t>
      </w:r>
      <w:r>
        <w:rPr>
          <w:rFonts w:ascii="Times New Roman" w:hAnsi="Times New Roman" w:eastAsia="Times New Roman" w:cs="Times New Roman"/>
          <w:sz w:val="22"/>
          <w:szCs w:val="22"/>
          <w:lang w:val="en-PH"/>
        </w:rPr>
      </w:r>
    </w:p>
    <w:p xmlns:w14="http://schemas.microsoft.com/office/word/2010/wordml" w:rsidR="00187CF7" w:rsidRDefault="00187CF7" w14:paraId="42668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federal laws, rules or regulations shall be violated or abridged without properly documented authority of appropriate federal officials.</w:t>
      </w:r>
      <w:r>
        <w:rPr>
          <w:rFonts w:ascii="Times New Roman" w:hAnsi="Times New Roman" w:eastAsia="Times New Roman" w:cs="Times New Roman"/>
          <w:sz w:val="22"/>
          <w:szCs w:val="22"/>
          <w:lang w:val="en-PH"/>
        </w:rPr>
      </w:r>
    </w:p>
    <w:p xmlns:w14="http://schemas.microsoft.com/office/word/2010/wordml" w14:paraId="37F7AD65" w14:textId="77777777">
      <w:pPr>
        <w:spacing w:before="0" w:after="0" w:line="240" w:lineRule="auto"/>
      </w:pPr>
      <w:r>
        <w:t/>
      </w:r>
    </w:p>
    <w:p xmlns:w14="http://schemas.microsoft.com/office/word/2010/wordml" w:rsidR="00187CF7" w:rsidRDefault="00187CF7" w14:paraId="4486F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