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75797233b734099" /><Relationship Type="http://schemas.openxmlformats.org/package/2006/relationships/metadata/core-properties" Target="/package/services/metadata/core-properties/b8d42f9d892e4861a6511ae49ac02b53.psmdcp" Id="R74f1e148bbeb4cdf" /></Relationships>
</file>

<file path=word/document.xml><?xml version="1.0" encoding="utf-8"?>
<w:document xmlns:w="http://schemas.openxmlformats.org/wordprocessingml/2006/main">
  <w:body>
    <w:p xmlns:w14="http://schemas.microsoft.com/office/word/2010/wordml" w:rsidR="0098726E" w:rsidRDefault="0098726E" w14:paraId="1BC58D2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98726E" w:rsidRDefault="0098726E" w14:paraId="3CD5A5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Domestic Violence</w:t>
      </w:r>
      <w:r>
        <w:rPr>
          <w:rFonts w:ascii="Times New Roman" w:hAnsi="Times New Roman" w:eastAsia="Times New Roman" w:cs="Times New Roman"/>
          <w:sz w:val="22"/>
          <w:szCs w:val="22"/>
          <w:lang w:val="en-PH"/>
        </w:rPr>
      </w:r>
    </w:p>
    <w:p xmlns:w14="http://schemas.microsoft.com/office/word/2010/wordml" w:rsidR="0098726E" w:rsidRDefault="0098726E" w14:paraId="4FD58004" w14:textId="77777777">
      <w:pPr>
        <w:spacing w:before="0" w:after="0" w:line="240" w:lineRule="auto"/>
        <w:rPr>
          <w:rFonts w:ascii="Arial" w:hAnsi="Arial" w:cs="Arial"/>
          <w:lang w:val="en-PH"/>
        </w:rPr>
      </w:pPr>
    </w:p>
    <w:p xmlns:w14="http://schemas.microsoft.com/office/word/2010/wordml" w:rsidR="0098726E" w:rsidRDefault="0098726E" w14:paraId="36CC9E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8726E" w:rsidRDefault="0098726E" w14:paraId="08A25E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98726E" w:rsidRDefault="0098726E" w14:paraId="6FB2F220" w14:textId="77777777">
      <w:pPr>
        <w:spacing w:before="0" w:after="0" w:line="240" w:lineRule="auto"/>
        <w:rPr>
          <w:rFonts w:ascii="Arial" w:hAnsi="Arial" w:cs="Arial"/>
          <w:lang w:val="en-PH"/>
        </w:rPr>
      </w:pPr>
    </w:p>
    <w:p xmlns:w14="http://schemas.microsoft.com/office/word/2010/wordml" w:rsidR="0098726E" w:rsidRDefault="0098726E" w14:paraId="35FA6D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16-25-10. Definitions.</w:t>
      </w:r>
      <w:r>
        <w:rPr>
          <w:rFonts w:ascii="Times New Roman" w:hAnsi="Times New Roman" w:eastAsia="Times New Roman" w:cs="Times New Roman"/>
          <w:b w:val="true"/>
          <w:sz w:val="22"/>
          <w:szCs w:val="22"/>
          <w:lang w:val="en-PH"/>
        </w:rPr>
      </w:r>
    </w:p>
    <w:p xmlns:w14="http://schemas.microsoft.com/office/word/2010/wordml" w:rsidR="0098726E" w:rsidRDefault="0098726E" w14:paraId="798EC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 the term:</w:t>
      </w:r>
      <w:r>
        <w:rPr>
          <w:rFonts w:ascii="Times New Roman" w:hAnsi="Times New Roman" w:eastAsia="Times New Roman" w:cs="Times New Roman"/>
          <w:sz w:val="22"/>
          <w:szCs w:val="22"/>
          <w:lang w:val="en-PH"/>
        </w:rPr>
      </w:r>
    </w:p>
    <w:p xmlns:w14="http://schemas.microsoft.com/office/word/2010/wordml" w:rsidR="0098726E" w:rsidRDefault="0098726E" w14:paraId="2DDE9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"Deadly weapon" means any pistol, dirk, slingshot, metal knuckles, razor, or other instrument which can be used to inflict deadly force.</w:t>
      </w:r>
      <w:r>
        <w:rPr>
          <w:rFonts w:ascii="Times New Roman" w:hAnsi="Times New Roman" w:eastAsia="Times New Roman" w:cs="Times New Roman"/>
          <w:sz w:val="22"/>
          <w:szCs w:val="22"/>
          <w:lang w:val="en-PH"/>
        </w:rPr>
      </w:r>
    </w:p>
    <w:p xmlns:w14="http://schemas.microsoft.com/office/word/2010/wordml" w:rsidR="0098726E" w:rsidRDefault="0098726E" w14:paraId="69E5D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"Great bodily injury" </w:t>
      </w:r>
      <w:r>
        <w:rPr>
          <w:rFonts w:ascii="Times New Roman" w:hAnsi="Times New Roman" w:eastAsia="Times New Roman" w:cs="Times New Roman"/>
          <w:sz w:val="22"/>
          <w:szCs w:val="22"/>
          <w:lang w:val="en-PH"/>
        </w:rPr>
        <w:t>means bodily injury which causes a substantial risk of death or which causes serious, permanent disfigurement or protracted loss or impairment of the function of a bodily member or organ.</w:t>
      </w:r>
      <w:r>
        <w:rPr>
          <w:rFonts w:ascii="Times New Roman" w:hAnsi="Times New Roman" w:eastAsia="Times New Roman" w:cs="Times New Roman"/>
          <w:sz w:val="22"/>
          <w:szCs w:val="22"/>
          <w:lang w:val="en-PH"/>
        </w:rPr>
      </w:r>
    </w:p>
    <w:p xmlns:w14="http://schemas.microsoft.com/office/word/2010/wordml" w:rsidR="0098726E" w:rsidRDefault="0098726E" w14:paraId="05BC5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(3), see Editors' Notes below.</w:t>
      </w:r>
      <w:r>
        <w:rPr>
          <w:rFonts w:ascii="Times New Roman" w:hAnsi="Times New Roman" w:eastAsia="Times New Roman" w:cs="Times New Roman"/>
          <w:sz w:val="22"/>
          <w:szCs w:val="22"/>
          <w:lang w:val="en-PH"/>
        </w:rPr>
      </w:r>
    </w:p>
    <w:p xmlns:w14="http://schemas.microsoft.com/office/word/2010/wordml" w:rsidR="0098726E" w:rsidRDefault="0098726E" w14:paraId="6220F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"Household member" means:</w:t>
      </w:r>
      <w:r>
        <w:rPr>
          <w:rFonts w:ascii="Times New Roman" w:hAnsi="Times New Roman" w:eastAsia="Times New Roman" w:cs="Times New Roman"/>
          <w:sz w:val="22"/>
          <w:szCs w:val="22"/>
          <w:lang w:val="en-PH"/>
        </w:rPr>
      </w:r>
    </w:p>
    <w:p xmlns:w14="http://schemas.microsoft.com/office/word/2010/wordml" w:rsidR="0098726E" w:rsidRDefault="0098726E" w14:paraId="7B063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spouse;</w:t>
      </w:r>
      <w:r>
        <w:rPr>
          <w:rFonts w:ascii="Times New Roman" w:hAnsi="Times New Roman" w:eastAsia="Times New Roman" w:cs="Times New Roman"/>
          <w:sz w:val="22"/>
          <w:szCs w:val="22"/>
          <w:lang w:val="en-PH"/>
        </w:rPr>
      </w:r>
    </w:p>
    <w:p xmlns:w14="http://schemas.microsoft.com/office/word/2010/wordml" w:rsidR="0098726E" w:rsidRDefault="0098726E" w14:paraId="7E708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former spouse;</w:t>
      </w:r>
      <w:r>
        <w:rPr>
          <w:rFonts w:ascii="Times New Roman" w:hAnsi="Times New Roman" w:eastAsia="Times New Roman" w:cs="Times New Roman"/>
          <w:sz w:val="22"/>
          <w:szCs w:val="22"/>
          <w:lang w:val="en-PH"/>
        </w:rPr>
      </w:r>
    </w:p>
    <w:p xmlns:w14="http://schemas.microsoft.com/office/word/2010/wordml" w:rsidR="0098726E" w:rsidRDefault="0098726E" w14:paraId="7E03C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persons who have a child in common; or</w:t>
      </w:r>
      <w:r>
        <w:rPr>
          <w:rFonts w:ascii="Times New Roman" w:hAnsi="Times New Roman" w:eastAsia="Times New Roman" w:cs="Times New Roman"/>
          <w:sz w:val="22"/>
          <w:szCs w:val="22"/>
          <w:lang w:val="en-PH"/>
        </w:rPr>
      </w:r>
    </w:p>
    <w:p xmlns:w14="http://schemas.microsoft.com/office/word/2010/wordml" w:rsidR="0098726E" w:rsidRDefault="0098726E" w14:paraId="0303B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male and female who are cohabiting or formerly have cohabited.</w:t>
      </w:r>
      <w:r>
        <w:rPr>
          <w:rFonts w:ascii="Times New Roman" w:hAnsi="Times New Roman" w:eastAsia="Times New Roman" w:cs="Times New Roman"/>
          <w:sz w:val="22"/>
          <w:szCs w:val="22"/>
          <w:lang w:val="en-PH"/>
        </w:rPr>
      </w:r>
    </w:p>
    <w:p xmlns:w14="http://schemas.microsoft.com/office/word/2010/wordml" w:rsidR="0098726E" w:rsidRDefault="0098726E" w14:paraId="24B4A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"Moderate bodily injury" </w:t>
      </w:r>
      <w:r>
        <w:rPr>
          <w:rFonts w:ascii="Times New Roman" w:hAnsi="Times New Roman" w:eastAsia="Times New Roman" w:cs="Times New Roman"/>
          <w:sz w:val="22"/>
          <w:szCs w:val="22"/>
          <w:lang w:val="en-PH"/>
        </w:rPr>
        <w:t>means physical injury that involves prolonged loss of consciousness or that causes temporary or moderate disfigurement or temporary loss of the function of a bodily member or organ or injury that requires medical treatment when the treatment requires the use of regional or general anesthesia or injury that results in a fracture or dislocation. Moderate bodily injury does not include one-time treatment and subsequent observation of scratches, cuts, abrasions, bruises, burns, splinters, or any other minor inj</w:t>
      </w:r>
      <w:r>
        <w:rPr>
          <w:rFonts w:ascii="Times New Roman" w:hAnsi="Times New Roman" w:eastAsia="Times New Roman" w:cs="Times New Roman"/>
          <w:sz w:val="22"/>
          <w:szCs w:val="22"/>
          <w:lang w:val="en-PH"/>
        </w:rPr>
        <w:t>uries that do not ordinarily require extensive medical care.</w:t>
      </w:r>
      <w:r>
        <w:rPr>
          <w:rFonts w:ascii="Times New Roman" w:hAnsi="Times New Roman" w:eastAsia="Times New Roman" w:cs="Times New Roman"/>
          <w:sz w:val="22"/>
          <w:szCs w:val="22"/>
          <w:lang w:val="en-PH"/>
        </w:rPr>
      </w:r>
    </w:p>
    <w:p xmlns:w14="http://schemas.microsoft.com/office/word/2010/wordml" w:rsidR="0098726E" w:rsidRDefault="0098726E" w14:paraId="56724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"Prior conviction of domestic violence" includes conviction of any crime, in any state, containing among its elements those enumerated in, or substantially similar to those enumerated in, Section 16-25-20(A) that is committed against a household member as defined in item (3) within the ten years prior to the incident date of the current offense.</w:t>
      </w:r>
      <w:r>
        <w:rPr>
          <w:rFonts w:ascii="Times New Roman" w:hAnsi="Times New Roman" w:eastAsia="Times New Roman" w:cs="Times New Roman"/>
          <w:sz w:val="22"/>
          <w:szCs w:val="22"/>
          <w:lang w:val="en-PH"/>
        </w:rPr>
      </w:r>
    </w:p>
    <w:p xmlns:w14="http://schemas.microsoft.com/office/word/2010/wordml" w:rsidR="0098726E" w:rsidRDefault="0098726E" w14:paraId="6F6FC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"Protection order" </w:t>
      </w:r>
      <w:r>
        <w:rPr>
          <w:rFonts w:ascii="Times New Roman" w:hAnsi="Times New Roman" w:eastAsia="Times New Roman" w:cs="Times New Roman"/>
          <w:sz w:val="22"/>
          <w:szCs w:val="22"/>
          <w:lang w:val="en-PH"/>
        </w:rPr>
        <w:t>means any order of protection, restraining order, condition of bond, or any other similar order issued in this State or another state or foreign jurisdiction for the purpose of protecting a household member.</w:t>
      </w:r>
      <w:r>
        <w:rPr>
          <w:rFonts w:ascii="Times New Roman" w:hAnsi="Times New Roman" w:eastAsia="Times New Roman" w:cs="Times New Roman"/>
          <w:sz w:val="22"/>
          <w:szCs w:val="22"/>
          <w:lang w:val="en-PH"/>
        </w:rPr>
      </w:r>
    </w:p>
    <w:p xmlns:w14="http://schemas.microsoft.com/office/word/2010/wordml" w:rsidR="0098726E" w:rsidRDefault="0098726E" w14:paraId="51E3E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"Firearm" </w:t>
      </w:r>
      <w:r>
        <w:rPr>
          <w:rFonts w:ascii="Times New Roman" w:hAnsi="Times New Roman" w:eastAsia="Times New Roman" w:cs="Times New Roman"/>
          <w:sz w:val="22"/>
          <w:szCs w:val="22"/>
          <w:lang w:val="en-PH"/>
        </w:rPr>
        <w:t>means a pistol, revolver, rifle, shotgun, machine gun, submachine gun, or an assault rifle which is designed to fire or is capable of firing fixed cartridge ammunition or from which a shot or projectile is discharged by an explosive but does not include an antique firearm as defined in 18 U.S.C. 921(a)(16).</w:t>
      </w:r>
      <w:r>
        <w:rPr>
          <w:rFonts w:ascii="Times New Roman" w:hAnsi="Times New Roman" w:eastAsia="Times New Roman" w:cs="Times New Roman"/>
          <w:sz w:val="22"/>
          <w:szCs w:val="22"/>
          <w:lang w:val="en-PH"/>
        </w:rPr>
      </w:r>
    </w:p>
    <w:p xmlns:w14="http://schemas.microsoft.com/office/word/2010/wordml" w14:paraId="128936E5" w14:textId="77777777">
      <w:pPr>
        <w:spacing w:before="0" w:after="0" w:line="240" w:lineRule="auto"/>
      </w:pPr>
      <w:r>
        <w:t/>
      </w:r>
    </w:p>
    <w:p xmlns:w14="http://schemas.microsoft.com/office/word/2010/wordml" w:rsidR="0098726E" w:rsidRDefault="0098726E" w14:paraId="1F934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1; 1994 Act No. 519, § 1; 2003 Act No. 92, § 3, eff January 1, 2004; 2005 Act No. 166, § 1, eff January 1, 2006; 2015 Act No. 58 (S.3), Pt II, § 2, eff June 4, 2015.</w:t>
      </w:r>
      <w:r>
        <w:rPr>
          <w:rFonts w:ascii="Times New Roman" w:hAnsi="Times New Roman" w:eastAsia="Times New Roman" w:cs="Times New Roman"/>
          <w:sz w:val="22"/>
          <w:szCs w:val="22"/>
          <w:lang w:val="en-PH"/>
        </w:rPr>
      </w:r>
    </w:p>
    <w:p xmlns:w14="http://schemas.microsoft.com/office/word/2010/wordml" w:rsidR="0098726E" w:rsidRDefault="0098726E" w14:paraId="5BC67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98726E" w:rsidRDefault="0098726E" w14:paraId="710C8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(3) of this section, see Jane Doe v. State of South Carolina, 421 S.C. 490, 808 S.E.2d 807 (2017), rehearing granted (Nov. 17, 2017).</w:t>
      </w:r>
      <w:r>
        <w:rPr>
          <w:rFonts w:ascii="Times New Roman" w:hAnsi="Times New Roman" w:eastAsia="Times New Roman" w:cs="Times New Roman"/>
          <w:sz w:val="22"/>
          <w:szCs w:val="22"/>
          <w:lang w:val="en-PH"/>
        </w:rPr>
      </w:r>
    </w:p>
    <w:p xmlns:w14="http://schemas.microsoft.com/office/word/2010/wordml" w:rsidR="0098726E" w:rsidRDefault="0098726E" w14:paraId="08FC3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3F770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2, rewrote the section, adding (1), (2), (4), (5), (6), and (7); and in (3), changed the paragraph designators from numbers to letters.</w:t>
      </w:r>
      <w:r>
        <w:rPr>
          <w:rFonts w:ascii="Times New Roman" w:hAnsi="Times New Roman" w:eastAsia="Times New Roman" w:cs="Times New Roman"/>
          <w:sz w:val="22"/>
          <w:szCs w:val="22"/>
          <w:lang w:val="en-PH"/>
        </w:rPr>
      </w:r>
    </w:p>
    <w:p xmlns:w14="http://schemas.microsoft.com/office/word/2010/wordml" w14:paraId="2177256B" w14:textId="77777777">
      <w:pPr>
        <w:spacing w:before="0" w:after="0" w:line="240" w:lineRule="auto"/>
      </w:pPr>
      <w:r>
        <w:t/>
      </w:r>
    </w:p>
    <w:p xmlns:w14="http://schemas.microsoft.com/office/word/2010/wordml" w:rsidR="0098726E" w:rsidRDefault="0098726E" w14:paraId="154AE4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16-25-20. Acts prohibited;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0E14B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to:</w:t>
      </w:r>
      <w:r>
        <w:rPr>
          <w:rFonts w:ascii="Times New Roman" w:hAnsi="Times New Roman" w:eastAsia="Times New Roman" w:cs="Times New Roman"/>
          <w:sz w:val="22"/>
          <w:szCs w:val="22"/>
          <w:lang w:val="en-PH"/>
        </w:rPr>
      </w:r>
    </w:p>
    <w:p xmlns:w14="http://schemas.microsoft.com/office/word/2010/wordml" w:rsidR="0098726E" w:rsidRDefault="0098726E" w14:paraId="355D4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cause physical harm or injury to a person's own household member; or</w:t>
      </w:r>
      <w:r>
        <w:rPr>
          <w:rFonts w:ascii="Times New Roman" w:hAnsi="Times New Roman" w:eastAsia="Times New Roman" w:cs="Times New Roman"/>
          <w:sz w:val="22"/>
          <w:szCs w:val="22"/>
          <w:lang w:val="en-PH"/>
        </w:rPr>
      </w:r>
    </w:p>
    <w:p xmlns:w14="http://schemas.microsoft.com/office/word/2010/wordml" w:rsidR="0098726E" w:rsidRDefault="0098726E" w14:paraId="2CB88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offer or attempt to cause physical harm or injury to a person's own household member with apparent present ability under circumstances reasonably creating fear of imminent peril.</w:t>
      </w:r>
      <w:r>
        <w:rPr>
          <w:rFonts w:ascii="Times New Roman" w:hAnsi="Times New Roman" w:eastAsia="Times New Roman" w:cs="Times New Roman"/>
          <w:sz w:val="22"/>
          <w:szCs w:val="22"/>
          <w:lang w:val="en-PH"/>
        </w:rPr>
      </w:r>
    </w:p>
    <w:p xmlns:w14="http://schemas.microsoft.com/office/word/2010/wordml" w:rsidR="0098726E" w:rsidRDefault="0098726E" w14:paraId="1FC3A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Except as otherwise provided in this section, a person commits the offense of domestic violence in the first degree if the person violates the provisions of subsection (A) and:</w:t>
      </w:r>
      <w:r>
        <w:rPr>
          <w:rFonts w:ascii="Times New Roman" w:hAnsi="Times New Roman" w:eastAsia="Times New Roman" w:cs="Times New Roman"/>
          <w:sz w:val="22"/>
          <w:szCs w:val="22"/>
          <w:lang w:val="en-PH"/>
        </w:rPr>
      </w:r>
    </w:p>
    <w:p xmlns:w14="http://schemas.microsoft.com/office/word/2010/wordml" w:rsidR="0098726E" w:rsidRDefault="0098726E" w14:paraId="305E7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great bodily injury to the person's own household member results or the act is accomplished by means likely to result in great bodily injury to the person's own household member;</w:t>
      </w:r>
      <w:r>
        <w:rPr>
          <w:rFonts w:ascii="Times New Roman" w:hAnsi="Times New Roman" w:eastAsia="Times New Roman" w:cs="Times New Roman"/>
          <w:sz w:val="22"/>
          <w:szCs w:val="22"/>
          <w:lang w:val="en-PH"/>
        </w:rPr>
      </w:r>
    </w:p>
    <w:p xmlns:w14="http://schemas.microsoft.com/office/word/2010/wordml" w:rsidR="0098726E" w:rsidRDefault="0098726E" w14:paraId="2B84B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person violates a protection order and in the process of violating the order commits domestic violence in the second degree;</w:t>
      </w:r>
      <w:r>
        <w:rPr>
          <w:rFonts w:ascii="Times New Roman" w:hAnsi="Times New Roman" w:eastAsia="Times New Roman" w:cs="Times New Roman"/>
          <w:sz w:val="22"/>
          <w:szCs w:val="22"/>
          <w:lang w:val="en-PH"/>
        </w:rPr>
      </w:r>
    </w:p>
    <w:p xmlns:w14="http://schemas.microsoft.com/office/word/2010/wordml" w:rsidR="0098726E" w:rsidRDefault="0098726E" w14:paraId="6C0EB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two or more prior convictions of domestic violence within ten years of the current offense;</w:t>
      </w:r>
      <w:r>
        <w:rPr>
          <w:rFonts w:ascii="Times New Roman" w:hAnsi="Times New Roman" w:eastAsia="Times New Roman" w:cs="Times New Roman"/>
          <w:sz w:val="22"/>
          <w:szCs w:val="22"/>
          <w:lang w:val="en-PH"/>
        </w:rPr>
      </w:r>
    </w:p>
    <w:p xmlns:w14="http://schemas.microsoft.com/office/word/2010/wordml" w:rsidR="0098726E" w:rsidRDefault="0098726E" w14:paraId="69AAD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person uses a firearm in any manner while violating the provisions of subsection (A); or</w:t>
      </w:r>
      <w:r>
        <w:rPr>
          <w:rFonts w:ascii="Times New Roman" w:hAnsi="Times New Roman" w:eastAsia="Times New Roman" w:cs="Times New Roman"/>
          <w:sz w:val="22"/>
          <w:szCs w:val="22"/>
          <w:lang w:val="en-PH"/>
        </w:rPr>
      </w:r>
    </w:p>
    <w:p xmlns:w14="http://schemas.microsoft.com/office/word/2010/wordml" w:rsidR="0098726E" w:rsidRDefault="0098726E" w14:paraId="45FB2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 the process of committing domestic violence in the second degree one of the following also results:</w:t>
      </w:r>
      <w:r>
        <w:rPr>
          <w:rFonts w:ascii="Times New Roman" w:hAnsi="Times New Roman" w:eastAsia="Times New Roman" w:cs="Times New Roman"/>
          <w:sz w:val="22"/>
          <w:szCs w:val="22"/>
          <w:lang w:val="en-PH"/>
        </w:rPr>
      </w:r>
    </w:p>
    <w:p xmlns:w14="http://schemas.microsoft.com/office/word/2010/wordml" w:rsidR="0098726E" w:rsidRDefault="0098726E" w14:paraId="611CB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offense is committed in the presence of, or while being perceived by a minor;</w:t>
      </w:r>
      <w:r>
        <w:rPr>
          <w:rFonts w:ascii="Times New Roman" w:hAnsi="Times New Roman" w:eastAsia="Times New Roman" w:cs="Times New Roman"/>
          <w:sz w:val="22"/>
          <w:szCs w:val="22"/>
          <w:lang w:val="en-PH"/>
        </w:rPr>
      </w:r>
    </w:p>
    <w:p xmlns:w14="http://schemas.microsoft.com/office/word/2010/wordml" w:rsidR="0098726E" w:rsidRDefault="0098726E" w14:paraId="68844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offense is committed against a person known, or who reasonably should have been known, by the offender to be pregnant;</w:t>
      </w:r>
      <w:r>
        <w:rPr>
          <w:rFonts w:ascii="Times New Roman" w:hAnsi="Times New Roman" w:eastAsia="Times New Roman" w:cs="Times New Roman"/>
          <w:sz w:val="22"/>
          <w:szCs w:val="22"/>
          <w:lang w:val="en-PH"/>
        </w:rPr>
      </w:r>
    </w:p>
    <w:p xmlns:w14="http://schemas.microsoft.com/office/word/2010/wordml" w:rsidR="0098726E" w:rsidRDefault="0098726E" w14:paraId="1EEB0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offense is committed during the commission of a robbery, burglary, kidnapping, or theft;</w:t>
      </w:r>
      <w:r>
        <w:rPr>
          <w:rFonts w:ascii="Times New Roman" w:hAnsi="Times New Roman" w:eastAsia="Times New Roman" w:cs="Times New Roman"/>
          <w:sz w:val="22"/>
          <w:szCs w:val="22"/>
          <w:lang w:val="en-PH"/>
        </w:rPr>
      </w:r>
    </w:p>
    <w:p xmlns:w14="http://schemas.microsoft.com/office/word/2010/wordml" w:rsidR="0098726E" w:rsidRDefault="0098726E" w14:paraId="5605D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offense is committed by impeding the victim's breathing or air flow; or</w:t>
      </w:r>
      <w:r>
        <w:rPr>
          <w:rFonts w:ascii="Times New Roman" w:hAnsi="Times New Roman" w:eastAsia="Times New Roman" w:cs="Times New Roman"/>
          <w:sz w:val="22"/>
          <w:szCs w:val="22"/>
          <w:lang w:val="en-PH"/>
        </w:rPr>
      </w:r>
    </w:p>
    <w:p xmlns:w14="http://schemas.microsoft.com/office/word/2010/wordml" w:rsidR="0098726E" w:rsidRDefault="0098726E" w14:paraId="46B00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offense is committed using physical force or the threatened use of force against another to block that person's access to any cell phone, telephone, or electronic communication device with the purpose of preventing, obstructing, or interfering with:</w:t>
      </w:r>
      <w:r>
        <w:rPr>
          <w:rFonts w:ascii="Times New Roman" w:hAnsi="Times New Roman" w:eastAsia="Times New Roman" w:cs="Times New Roman"/>
          <w:sz w:val="22"/>
          <w:szCs w:val="22"/>
          <w:lang w:val="en-PH"/>
        </w:rPr>
      </w:r>
    </w:p>
    <w:p xmlns:w14="http://schemas.microsoft.com/office/word/2010/wordml" w:rsidR="0098726E" w:rsidRDefault="0098726E" w14:paraId="7B3A5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report of any criminal offense, bodily injury, or property damage to a law enforcement agency; or</w:t>
      </w:r>
      <w:r>
        <w:rPr>
          <w:rFonts w:ascii="Times New Roman" w:hAnsi="Times New Roman" w:eastAsia="Times New Roman" w:cs="Times New Roman"/>
          <w:sz w:val="22"/>
          <w:szCs w:val="22"/>
          <w:lang w:val="en-PH"/>
        </w:rPr>
      </w:r>
    </w:p>
    <w:p xmlns:w14="http://schemas.microsoft.com/office/word/2010/wordml" w:rsidR="0098726E" w:rsidRDefault="0098726E" w14:paraId="6B22A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request for an ambulance or emergency medical assistance to any law enforcement agency or emergency medical provider.</w:t>
      </w:r>
      <w:r>
        <w:rPr>
          <w:rFonts w:ascii="Times New Roman" w:hAnsi="Times New Roman" w:eastAsia="Times New Roman" w:cs="Times New Roman"/>
          <w:sz w:val="22"/>
          <w:szCs w:val="22"/>
          <w:lang w:val="en-PH"/>
        </w:rPr>
      </w:r>
    </w:p>
    <w:p xmlns:w14="http://schemas.microsoft.com/office/word/2010/wordml" w:rsidR="0098726E" w:rsidRDefault="0098726E" w14:paraId="5BC5E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this subsection is guilty of a felony and, upon conviction, must be imprisoned for not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1A97C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Domestic violence in the first degree is a lesser included offense of domestic violence of a high and aggravated nature, as defined in Section 16-25-65.</w:t>
      </w:r>
      <w:r>
        <w:rPr>
          <w:rFonts w:ascii="Times New Roman" w:hAnsi="Times New Roman" w:eastAsia="Times New Roman" w:cs="Times New Roman"/>
          <w:sz w:val="22"/>
          <w:szCs w:val="22"/>
          <w:lang w:val="en-PH"/>
        </w:rPr>
      </w:r>
    </w:p>
    <w:p xmlns:w14="http://schemas.microsoft.com/office/word/2010/wordml" w:rsidR="0098726E" w:rsidRDefault="0098726E" w14:paraId="5C1EC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commits the offense of domestic violence in the second degree if the person violates subsection (A) and:</w:t>
      </w:r>
      <w:r>
        <w:rPr>
          <w:rFonts w:ascii="Times New Roman" w:hAnsi="Times New Roman" w:eastAsia="Times New Roman" w:cs="Times New Roman"/>
          <w:sz w:val="22"/>
          <w:szCs w:val="22"/>
          <w:lang w:val="en-PH"/>
        </w:rPr>
      </w:r>
    </w:p>
    <w:p xmlns:w14="http://schemas.microsoft.com/office/word/2010/wordml" w:rsidR="0098726E" w:rsidRDefault="0098726E" w14:paraId="61ED4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moderate bodily injury to the person's own household member results or the act is accomplished by means likely to result in moderate bodily injury to the person's own household member;</w:t>
      </w:r>
      <w:r>
        <w:rPr>
          <w:rFonts w:ascii="Times New Roman" w:hAnsi="Times New Roman" w:eastAsia="Times New Roman" w:cs="Times New Roman"/>
          <w:sz w:val="22"/>
          <w:szCs w:val="22"/>
          <w:lang w:val="en-PH"/>
        </w:rPr>
      </w:r>
    </w:p>
    <w:p xmlns:w14="http://schemas.microsoft.com/office/word/2010/wordml" w:rsidR="0098726E" w:rsidRDefault="0098726E" w14:paraId="4F4BB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person violates a protection order and in the process of violating the order commits domestic violence in the third degree;</w:t>
      </w:r>
      <w:r>
        <w:rPr>
          <w:rFonts w:ascii="Times New Roman" w:hAnsi="Times New Roman" w:eastAsia="Times New Roman" w:cs="Times New Roman"/>
          <w:sz w:val="22"/>
          <w:szCs w:val="22"/>
          <w:lang w:val="en-PH"/>
        </w:rPr>
      </w:r>
    </w:p>
    <w:p xmlns:w14="http://schemas.microsoft.com/office/word/2010/wordml" w:rsidR="0098726E" w:rsidRDefault="0098726E" w14:paraId="5E4BD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person has one prior conviction for domestic violence in the past ten years from the current offense; or</w:t>
      </w:r>
      <w:r>
        <w:rPr>
          <w:rFonts w:ascii="Times New Roman" w:hAnsi="Times New Roman" w:eastAsia="Times New Roman" w:cs="Times New Roman"/>
          <w:sz w:val="22"/>
          <w:szCs w:val="22"/>
          <w:lang w:val="en-PH"/>
        </w:rPr>
      </w:r>
    </w:p>
    <w:p xmlns:w14="http://schemas.microsoft.com/office/word/2010/wordml" w:rsidR="0098726E" w:rsidRDefault="0098726E" w14:paraId="3DE49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 the process of committing domestic violence in the third degree one of the following also results:</w:t>
      </w:r>
      <w:r>
        <w:rPr>
          <w:rFonts w:ascii="Times New Roman" w:hAnsi="Times New Roman" w:eastAsia="Times New Roman" w:cs="Times New Roman"/>
          <w:sz w:val="22"/>
          <w:szCs w:val="22"/>
          <w:lang w:val="en-PH"/>
        </w:rPr>
      </w:r>
    </w:p>
    <w:p xmlns:w14="http://schemas.microsoft.com/office/word/2010/wordml" w:rsidR="0098726E" w:rsidRDefault="0098726E" w14:paraId="68B3F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offense is committed in the presence of, or while being perceived by, a minor;</w:t>
      </w:r>
      <w:r>
        <w:rPr>
          <w:rFonts w:ascii="Times New Roman" w:hAnsi="Times New Roman" w:eastAsia="Times New Roman" w:cs="Times New Roman"/>
          <w:sz w:val="22"/>
          <w:szCs w:val="22"/>
          <w:lang w:val="en-PH"/>
        </w:rPr>
      </w:r>
    </w:p>
    <w:p xmlns:w14="http://schemas.microsoft.com/office/word/2010/wordml" w:rsidR="0098726E" w:rsidRDefault="0098726E" w14:paraId="538E3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offense is committed against a person known, or who reasonably should have been known, by the offender to be pregnant;</w:t>
      </w:r>
      <w:r>
        <w:rPr>
          <w:rFonts w:ascii="Times New Roman" w:hAnsi="Times New Roman" w:eastAsia="Times New Roman" w:cs="Times New Roman"/>
          <w:sz w:val="22"/>
          <w:szCs w:val="22"/>
          <w:lang w:val="en-PH"/>
        </w:rPr>
      </w:r>
    </w:p>
    <w:p xmlns:w14="http://schemas.microsoft.com/office/word/2010/wordml" w:rsidR="0098726E" w:rsidRDefault="0098726E" w14:paraId="79EE0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offense is committed during the commission of a robbery, burglary, kidnapping, or theft;</w:t>
      </w:r>
      <w:r>
        <w:rPr>
          <w:rFonts w:ascii="Times New Roman" w:hAnsi="Times New Roman" w:eastAsia="Times New Roman" w:cs="Times New Roman"/>
          <w:sz w:val="22"/>
          <w:szCs w:val="22"/>
          <w:lang w:val="en-PH"/>
        </w:rPr>
      </w:r>
    </w:p>
    <w:p xmlns:w14="http://schemas.microsoft.com/office/word/2010/wordml" w:rsidR="0098726E" w:rsidRDefault="0098726E" w14:paraId="3C823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offense is committed by impeding the victim's breathing or air flow; or</w:t>
      </w:r>
      <w:r>
        <w:rPr>
          <w:rFonts w:ascii="Times New Roman" w:hAnsi="Times New Roman" w:eastAsia="Times New Roman" w:cs="Times New Roman"/>
          <w:sz w:val="22"/>
          <w:szCs w:val="22"/>
          <w:lang w:val="en-PH"/>
        </w:rPr>
      </w:r>
    </w:p>
    <w:p xmlns:w14="http://schemas.microsoft.com/office/word/2010/wordml" w:rsidR="0098726E" w:rsidRDefault="0098726E" w14:paraId="759B7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offense is committed using physical force or the threatened use of force against another to block that person's access to any cell phone, telephone, or electronic communication device with the purpose of preventing, obstructing, or interfering with:</w:t>
      </w:r>
      <w:r>
        <w:rPr>
          <w:rFonts w:ascii="Times New Roman" w:hAnsi="Times New Roman" w:eastAsia="Times New Roman" w:cs="Times New Roman"/>
          <w:sz w:val="22"/>
          <w:szCs w:val="22"/>
          <w:lang w:val="en-PH"/>
        </w:rPr>
      </w:r>
    </w:p>
    <w:p xmlns:w14="http://schemas.microsoft.com/office/word/2010/wordml" w:rsidR="0098726E" w:rsidRDefault="0098726E" w14:paraId="7D23F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report of any criminal offense, bodily injury, or property damage to a law enforcement agency; or</w:t>
      </w:r>
      <w:r>
        <w:rPr>
          <w:rFonts w:ascii="Times New Roman" w:hAnsi="Times New Roman" w:eastAsia="Times New Roman" w:cs="Times New Roman"/>
          <w:sz w:val="22"/>
          <w:szCs w:val="22"/>
          <w:lang w:val="en-PH"/>
        </w:rPr>
      </w:r>
    </w:p>
    <w:p xmlns:w14="http://schemas.microsoft.com/office/word/2010/wordml" w:rsidR="0098726E" w:rsidRDefault="0098726E" w14:paraId="3C09F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request for an ambulance or emergency medical assistance to any law enforcement agency or emergency medical provider.</w:t>
      </w:r>
      <w:r>
        <w:rPr>
          <w:rFonts w:ascii="Times New Roman" w:hAnsi="Times New Roman" w:eastAsia="Times New Roman" w:cs="Times New Roman"/>
          <w:sz w:val="22"/>
          <w:szCs w:val="22"/>
          <w:lang w:val="en-PH"/>
        </w:rPr>
      </w:r>
    </w:p>
    <w:p xmlns:w14="http://schemas.microsoft.com/office/word/2010/wordml" w:rsidR="0098726E" w:rsidRDefault="0098726E" w14:paraId="3E852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this subsection is guilty of a misdemeanor and, upon conviction, must be fined not less than two thousand five hundred dollars nor more than five thousand dollars or imprisoned for not more than three years, or both.</w:t>
      </w:r>
      <w:r>
        <w:rPr>
          <w:rFonts w:ascii="Times New Roman" w:hAnsi="Times New Roman" w:eastAsia="Times New Roman" w:cs="Times New Roman"/>
          <w:sz w:val="22"/>
          <w:szCs w:val="22"/>
          <w:lang w:val="en-PH"/>
        </w:rPr>
      </w:r>
    </w:p>
    <w:p xmlns:w14="http://schemas.microsoft.com/office/word/2010/wordml" w:rsidR="0098726E" w:rsidRDefault="0098726E" w14:paraId="7B926F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Domestic violence in the second degree is a lesser-included offense of domestic violence in the first degree, as defined in subsection (B), and domestic violence of a high and aggravated nature, as defined in Section 16-25-65.</w:t>
      </w:r>
      <w:r>
        <w:rPr>
          <w:rFonts w:ascii="Times New Roman" w:hAnsi="Times New Roman" w:eastAsia="Times New Roman" w:cs="Times New Roman"/>
          <w:sz w:val="22"/>
          <w:szCs w:val="22"/>
          <w:lang w:val="en-PH"/>
        </w:rPr>
      </w:r>
    </w:p>
    <w:p xmlns:w14="http://schemas.microsoft.com/office/word/2010/wordml" w:rsidR="0098726E" w:rsidRDefault="0098726E" w14:paraId="33700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Assault and battery in the second degree pursuant to Section 16-3-600(D) is a lesser-included offense of domestic violence in the second degree as defined in this subsection.</w:t>
      </w:r>
      <w:r>
        <w:rPr>
          <w:rFonts w:ascii="Times New Roman" w:hAnsi="Times New Roman" w:eastAsia="Times New Roman" w:cs="Times New Roman"/>
          <w:sz w:val="22"/>
          <w:szCs w:val="22"/>
          <w:lang w:val="en-PH"/>
        </w:rPr>
      </w:r>
    </w:p>
    <w:p xmlns:w14="http://schemas.microsoft.com/office/word/2010/wordml" w:rsidR="0098726E" w:rsidRDefault="0098726E" w14:paraId="4BCA2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commits the offense of domestic violence in the third degree if the person violates subsection (A).</w:t>
      </w:r>
      <w:r>
        <w:rPr>
          <w:rFonts w:ascii="Times New Roman" w:hAnsi="Times New Roman" w:eastAsia="Times New Roman" w:cs="Times New Roman"/>
          <w:sz w:val="22"/>
          <w:szCs w:val="22"/>
          <w:lang w:val="en-PH"/>
        </w:rPr>
      </w:r>
    </w:p>
    <w:p xmlns:w14="http://schemas.microsoft.com/office/word/2010/wordml" w:rsidR="0098726E" w:rsidRDefault="0098726E" w14:paraId="3CE7F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person who violates this subsection is guilty of a misdemeanor and, upon conviction, must be fined not less than one thousand dollars nor more than two thousand five hundred dollars or imprisoned not more than ninety days, or both. Notwithstanding the provisions of Sections 22-3-540, 22-3-545, and 22-3-550, an offense pursuant to the provisions of this subsection may be tried in summary court.</w:t>
      </w:r>
      <w:r>
        <w:rPr>
          <w:rFonts w:ascii="Times New Roman" w:hAnsi="Times New Roman" w:eastAsia="Times New Roman" w:cs="Times New Roman"/>
          <w:sz w:val="22"/>
          <w:szCs w:val="22"/>
          <w:lang w:val="en-PH"/>
        </w:rPr>
      </w:r>
    </w:p>
    <w:p xmlns:w14="http://schemas.microsoft.com/office/word/2010/wordml" w:rsidR="0098726E" w:rsidRDefault="0098726E" w14:paraId="202A0A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Domestic violence in the third degree is a lesser-included offense of domestic violence in the second degree, as defined in subsection (C), domestic violence in the first degree, as defined in subsection (B), and domestic violence of a high and aggravated nature, as defined in Section 16-25-65.</w:t>
      </w:r>
      <w:r>
        <w:rPr>
          <w:rFonts w:ascii="Times New Roman" w:hAnsi="Times New Roman" w:eastAsia="Times New Roman" w:cs="Times New Roman"/>
          <w:sz w:val="22"/>
          <w:szCs w:val="22"/>
          <w:lang w:val="en-PH"/>
        </w:rPr>
      </w:r>
    </w:p>
    <w:p xmlns:w14="http://schemas.microsoft.com/office/word/2010/wordml" w:rsidR="0098726E" w:rsidRDefault="0098726E" w14:paraId="4E6DF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Assault and battery in the third degree pursuant to Section 16-3-600(E) is a lesser-included offense of domestic violence in the third degree as defined in this subsection.</w:t>
      </w:r>
      <w:r>
        <w:rPr>
          <w:rFonts w:ascii="Times New Roman" w:hAnsi="Times New Roman" w:eastAsia="Times New Roman" w:cs="Times New Roman"/>
          <w:sz w:val="22"/>
          <w:szCs w:val="22"/>
          <w:lang w:val="en-PH"/>
        </w:rPr>
      </w:r>
    </w:p>
    <w:p xmlns:w14="http://schemas.microsoft.com/office/word/2010/wordml" w:rsidR="0098726E" w:rsidRDefault="0098726E" w14:paraId="44828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who violates this subsection is eligible for pretrial intervention pursuant to Chapter 22, Title 17.</w:t>
      </w:r>
      <w:r>
        <w:rPr>
          <w:rFonts w:ascii="Times New Roman" w:hAnsi="Times New Roman" w:eastAsia="Times New Roman" w:cs="Times New Roman"/>
          <w:sz w:val="22"/>
          <w:szCs w:val="22"/>
          <w:lang w:val="en-PH"/>
        </w:rPr>
      </w:r>
    </w:p>
    <w:p xmlns:w14="http://schemas.microsoft.com/office/word/2010/wordml" w:rsidR="0098726E" w:rsidRDefault="0098726E" w14:paraId="6DD0C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When a person is convicted of a violation of Section 16-25-20(B) or (C) or Section 16-25-65, the circuit court may suspend execution of all or part of the sentence and place the offender on probation, or if a person is convicted of a violation of Section 16-25-20(D), the court may suspend execution of all or part of the sentence, conditioned upon:</w:t>
      </w:r>
      <w:r>
        <w:rPr>
          <w:rFonts w:ascii="Times New Roman" w:hAnsi="Times New Roman" w:eastAsia="Times New Roman" w:cs="Times New Roman"/>
          <w:sz w:val="22"/>
          <w:szCs w:val="22"/>
          <w:lang w:val="en-PH"/>
        </w:rPr>
      </w:r>
    </w:p>
    <w:p xmlns:w14="http://schemas.microsoft.com/office/word/2010/wordml" w:rsidR="0098726E" w:rsidRDefault="0098726E" w14:paraId="4EA19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offender's mandatory completion, to the satisfaction of the court, of a domestic violence intervention program designed to treat batterers in accordance with the provisions of subsection (G);</w:t>
      </w:r>
      <w:r>
        <w:rPr>
          <w:rFonts w:ascii="Times New Roman" w:hAnsi="Times New Roman" w:eastAsia="Times New Roman" w:cs="Times New Roman"/>
          <w:sz w:val="22"/>
          <w:szCs w:val="22"/>
          <w:lang w:val="en-PH"/>
        </w:rPr>
      </w:r>
    </w:p>
    <w:p xmlns:w14="http://schemas.microsoft.com/office/word/2010/wordml" w:rsidR="0098726E" w:rsidRDefault="0098726E" w14:paraId="29084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fulfillment of all the obligations arising under court order pursuant to this section and Section 16-25-65;</w:t>
      </w:r>
      <w:r>
        <w:rPr>
          <w:rFonts w:ascii="Times New Roman" w:hAnsi="Times New Roman" w:eastAsia="Times New Roman" w:cs="Times New Roman"/>
          <w:sz w:val="22"/>
          <w:szCs w:val="22"/>
          <w:lang w:val="en-PH"/>
        </w:rPr>
      </w:r>
    </w:p>
    <w:p xmlns:w14="http://schemas.microsoft.com/office/word/2010/wordml" w:rsidR="0098726E" w:rsidRDefault="0098726E" w14:paraId="121FB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other reasonable terms and conditions of probation as the court may determine necessary to ensure the protection of the victim; and</w:t>
      </w:r>
      <w:r>
        <w:rPr>
          <w:rFonts w:ascii="Times New Roman" w:hAnsi="Times New Roman" w:eastAsia="Times New Roman" w:cs="Times New Roman"/>
          <w:sz w:val="22"/>
          <w:szCs w:val="22"/>
          <w:lang w:val="en-PH"/>
        </w:rPr>
      </w:r>
    </w:p>
    <w:p xmlns:w14="http://schemas.microsoft.com/office/word/2010/wordml" w:rsidR="0098726E" w:rsidRDefault="0098726E" w14:paraId="4DCA8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making restitution as the court deems appropriate.</w:t>
      </w:r>
      <w:r>
        <w:rPr>
          <w:rFonts w:ascii="Times New Roman" w:hAnsi="Times New Roman" w:eastAsia="Times New Roman" w:cs="Times New Roman"/>
          <w:sz w:val="22"/>
          <w:szCs w:val="22"/>
          <w:lang w:val="en-PH"/>
        </w:rPr>
      </w:r>
    </w:p>
    <w:p xmlns:w14="http://schemas.microsoft.com/office/word/2010/wordml" w:rsidR="0098726E" w:rsidRDefault="0098726E" w14:paraId="25124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 determining whether or not to suspend the imposition or execution of all or part of a sentence as provided in this section, the court must consider the nature and severity of the offense, the number of times the offender has repeated the offense, and the best interests and safety of the victim.</w:t>
      </w:r>
      <w:r>
        <w:rPr>
          <w:rFonts w:ascii="Times New Roman" w:hAnsi="Times New Roman" w:eastAsia="Times New Roman" w:cs="Times New Roman"/>
          <w:sz w:val="22"/>
          <w:szCs w:val="22"/>
          <w:lang w:val="en-PH"/>
        </w:rPr>
      </w:r>
    </w:p>
    <w:p xmlns:w14="http://schemas.microsoft.com/office/word/2010/wordml" w:rsidR="0098726E" w:rsidRDefault="0098726E" w14:paraId="262F9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 offender who participates in a domestic violence intervention program pursuant to this section, shall participate in a program offered through a government agency, nonprofit organization, or private provider selected and approved by the Circuit Solicitor with jurisdiction over the offense or the Attorney General if the offense is prosecuted by the Attorney General's Office. If the offender moves to a different circuit after entering a treatment program selected by the Circuit Solicitor, the Circuit S</w:t>
      </w:r>
      <w:r>
        <w:rPr>
          <w:rFonts w:ascii="Times New Roman" w:hAnsi="Times New Roman" w:eastAsia="Times New Roman" w:cs="Times New Roman"/>
          <w:sz w:val="22"/>
          <w:szCs w:val="22"/>
          <w:lang w:val="en-PH"/>
        </w:rPr>
        <w:t>olicitor for the county in which the offender resides shall have the authority to select and approve the batterer's treatment program. The offender shall pay a reasonable fee, if required, for participation in the program but no person may be denied participation due to inability to pay. If the offender suffers from a substance abuse problem or mental health concern, the judge may order, or the program may refer, the offender to supplemental treatment coordinated through the Office of Substance Use Services</w:t>
      </w:r>
      <w:r>
        <w:rPr>
          <w:rFonts w:ascii="Times New Roman" w:hAnsi="Times New Roman" w:eastAsia="Times New Roman" w:cs="Times New Roman"/>
          <w:sz w:val="22"/>
          <w:szCs w:val="22"/>
          <w:lang w:val="en-PH"/>
        </w:rPr>
        <w:t xml:space="preserve"> with the local alcohol and drug treatment authorities pursuant to Section 61-12-20 or the Office of Mental Health or Veterans' Hospital, respectively. The offender must pay a reasonable fee for participation in the substance abuse treatment or mental health program, if required, but no person may be denied participation due to inability to pay.</w:t>
      </w:r>
      <w:r>
        <w:rPr>
          <w:rFonts w:ascii="Times New Roman" w:hAnsi="Times New Roman" w:eastAsia="Times New Roman" w:cs="Times New Roman"/>
          <w:sz w:val="22"/>
          <w:szCs w:val="22"/>
          <w:lang w:val="en-PH"/>
        </w:rPr>
      </w:r>
    </w:p>
    <w:p xmlns:w14="http://schemas.microsoft.com/office/word/2010/wordml" w:rsidR="0098726E" w:rsidRDefault="0098726E" w14:paraId="0BBBB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person who violates the terms and conditions of an order of protection issued in this State pursuant to Chapter 4, Title 20, the "Protection from Domestic Abuse Act", or a valid protection order related to domestic or family violence issued by a court of another state, tribe, or territory is guilty of a misdemeanor and, upon conviction, must be imprisoned not more than thirty days and fined not more than five hundred dollars.</w:t>
      </w:r>
      <w:r>
        <w:rPr>
          <w:rFonts w:ascii="Times New Roman" w:hAnsi="Times New Roman" w:eastAsia="Times New Roman" w:cs="Times New Roman"/>
          <w:sz w:val="22"/>
          <w:szCs w:val="22"/>
          <w:lang w:val="en-PH"/>
        </w:rPr>
      </w:r>
    </w:p>
    <w:p xmlns:w14="http://schemas.microsoft.com/office/word/2010/wordml" w:rsidR="0098726E" w:rsidRDefault="0098726E" w14:paraId="2CDAC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Unless the complaint is voluntarily dismissed or the charge is dropped prior to the scheduled trial date, a person charged with a violation provided in this chapter must appear before a judge for disposition of the case or be tried in the person's absence.</w:t>
      </w:r>
      <w:r>
        <w:rPr>
          <w:rFonts w:ascii="Times New Roman" w:hAnsi="Times New Roman" w:eastAsia="Times New Roman" w:cs="Times New Roman"/>
          <w:sz w:val="22"/>
          <w:szCs w:val="22"/>
          <w:lang w:val="en-PH"/>
        </w:rPr>
      </w:r>
    </w:p>
    <w:p xmlns:w14="http://schemas.microsoft.com/office/word/2010/wordml" w14:paraId="7C5D04D5" w14:textId="77777777">
      <w:pPr>
        <w:spacing w:before="0" w:after="0" w:line="240" w:lineRule="auto"/>
      </w:pPr>
      <w:r>
        <w:t/>
      </w:r>
    </w:p>
    <w:p xmlns:w14="http://schemas.microsoft.com/office/word/2010/wordml" w:rsidR="0098726E" w:rsidRDefault="0098726E" w14:paraId="350D7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1; 1994 Act No. 519, § 1; 2003 Act No. 92, § 3, eff January 1, 2004; 2005 Act No. 166, § 2, eff January 1, 2006; 2008 Act No. 255, § 1, eff June 4, 2008; 2015 Act No. 58 (S.3), Pt II, § 4, eff June 4, 2015.</w:t>
      </w:r>
      <w:r>
        <w:rPr>
          <w:rFonts w:ascii="Times New Roman" w:hAnsi="Times New Roman" w:eastAsia="Times New Roman" w:cs="Times New Roman"/>
          <w:sz w:val="22"/>
          <w:szCs w:val="22"/>
          <w:lang w:val="en-PH"/>
        </w:rPr>
      </w:r>
    </w:p>
    <w:p xmlns:w14="http://schemas.microsoft.com/office/word/2010/wordml" w:rsidR="0098726E" w:rsidRDefault="0098726E" w14:paraId="78F9D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8726E" w:rsidRDefault="0098726E" w14:paraId="4A119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98726E" w:rsidRDefault="0098726E" w14:paraId="38931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16B38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4, rewrote (B), deleted former (C), redesignated former (D) through (H) as (C) through (G), and added (H) and (I).</w:t>
      </w:r>
      <w:r>
        <w:rPr>
          <w:rFonts w:ascii="Times New Roman" w:hAnsi="Times New Roman" w:eastAsia="Times New Roman" w:cs="Times New Roman"/>
          <w:sz w:val="22"/>
          <w:szCs w:val="22"/>
          <w:lang w:val="en-PH"/>
        </w:rPr>
      </w:r>
    </w:p>
    <w:p xmlns:w14="http://schemas.microsoft.com/office/word/2010/wordml" w14:paraId="5FAC8170" w14:textId="77777777">
      <w:pPr>
        <w:spacing w:before="0" w:after="0" w:line="240" w:lineRule="auto"/>
      </w:pPr>
      <w:r>
        <w:t/>
      </w:r>
    </w:p>
    <w:p xmlns:w14="http://schemas.microsoft.com/office/word/2010/wordml" w:rsidR="0098726E" w:rsidRDefault="0098726E" w14:paraId="4521E8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16-25-30. Firearms and ammunition prohibitions;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15775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the provisions of Section 16-23-30, it is unlawful for a person to ship, transport, receive, or possess a firearm or ammunition, if the person:</w:t>
      </w:r>
      <w:r>
        <w:rPr>
          <w:rFonts w:ascii="Times New Roman" w:hAnsi="Times New Roman" w:eastAsia="Times New Roman" w:cs="Times New Roman"/>
          <w:sz w:val="22"/>
          <w:szCs w:val="22"/>
          <w:lang w:val="en-PH"/>
        </w:rPr>
      </w:r>
    </w:p>
    <w:p xmlns:w14="http://schemas.microsoft.com/office/word/2010/wordml" w:rsidR="0098726E" w:rsidRDefault="0098726E" w14:paraId="618A3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been convicted of a violation of Section 16-25-20(B) or 16-25-65, or has been convicted of domestic violence in another state, tribe, or territory containing among its elements those elements enumerated in Section 16-25-20(B) or Section 16-25-65;</w:t>
      </w:r>
      <w:r>
        <w:rPr>
          <w:rFonts w:ascii="Times New Roman" w:hAnsi="Times New Roman" w:eastAsia="Times New Roman" w:cs="Times New Roman"/>
          <w:sz w:val="22"/>
          <w:szCs w:val="22"/>
          <w:lang w:val="en-PH"/>
        </w:rPr>
      </w:r>
    </w:p>
    <w:p xmlns:w14="http://schemas.microsoft.com/office/word/2010/wordml" w:rsidR="0098726E" w:rsidRDefault="0098726E" w14:paraId="50E02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has been convicted of a violation of Section 16-25-20(C) and the court made specific findings and concluded that the person caused moderate bodily injury to their own household member, or has been convicted of domestic violence in another state, tribe, or territory containing among its elements those elements enumerated in Section 16-25-20(C) and the court made specific findings and concluded that the person caused moderate bodily injury to their own household member;</w:t>
      </w:r>
      <w:r>
        <w:rPr>
          <w:rFonts w:ascii="Times New Roman" w:hAnsi="Times New Roman" w:eastAsia="Times New Roman" w:cs="Times New Roman"/>
          <w:sz w:val="22"/>
          <w:szCs w:val="22"/>
          <w:lang w:val="en-PH"/>
        </w:rPr>
      </w:r>
    </w:p>
    <w:p xmlns:w14="http://schemas.microsoft.com/office/word/2010/wordml" w:rsidR="0098726E" w:rsidRDefault="0098726E" w14:paraId="2A45A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has been convicted of a violation of Section 16-25-20(C) or (D) and the judge at the time of sentencing ordered that the person is prohibited from shipping, transporting, receiving, or possessing a firearm or ammunition, or has been convicted of domestic violence in another state, tribe, or territory containing among its elements those elements enumerated in Section 16-25-20(C) or (D) and the judge at the time of sentencing ordered that the person is prohibited from shipping, transporting, receiving, or</w:t>
      </w:r>
      <w:r>
        <w:rPr>
          <w:rFonts w:ascii="Times New Roman" w:hAnsi="Times New Roman" w:eastAsia="Times New Roman" w:cs="Times New Roman"/>
          <w:sz w:val="22"/>
          <w:szCs w:val="22"/>
          <w:lang w:val="en-PH"/>
        </w:rPr>
        <w:t xml:space="preserve"> possessing a firearm or ammunition;</w:t>
      </w:r>
      <w:r>
        <w:rPr>
          <w:rFonts w:ascii="Times New Roman" w:hAnsi="Times New Roman" w:eastAsia="Times New Roman" w:cs="Times New Roman"/>
          <w:sz w:val="22"/>
          <w:szCs w:val="22"/>
          <w:lang w:val="en-PH"/>
        </w:rPr>
      </w:r>
    </w:p>
    <w:p xmlns:w14="http://schemas.microsoft.com/office/word/2010/wordml" w:rsidR="0098726E" w:rsidRDefault="0098726E" w14:paraId="32A28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is subject to a valid order of protection issued by the family court pursuant to Chapter 4, Title 20, and the family court judge at the time of the hearing made specific findings of physical harm, bodily injury, assault, or that the person offered or attempted to cause physical harm or injury to a person's own household member with apparent and present ability under the circumstances reasonably creating fear of imminent peril and the family court judge ordered that the person is prohibited from shipping</w:t>
      </w:r>
      <w:r>
        <w:rPr>
          <w:rFonts w:ascii="Times New Roman" w:hAnsi="Times New Roman" w:eastAsia="Times New Roman" w:cs="Times New Roman"/>
          <w:sz w:val="22"/>
          <w:szCs w:val="22"/>
          <w:lang w:val="en-PH"/>
        </w:rPr>
        <w:t>, transporting, receiving, or possessing a firearm or ammunition. The standard applied in this subsection applies only to the determination of whether to prohibit a person from possessing a firearm or ammunition and does not apply to the issuance of the order pursuant to Chapter 4, Title 20; or</w:t>
      </w:r>
      <w:r>
        <w:rPr>
          <w:rFonts w:ascii="Times New Roman" w:hAnsi="Times New Roman" w:eastAsia="Times New Roman" w:cs="Times New Roman"/>
          <w:sz w:val="22"/>
          <w:szCs w:val="22"/>
          <w:lang w:val="en-PH"/>
        </w:rPr>
      </w:r>
    </w:p>
    <w:p xmlns:w14="http://schemas.microsoft.com/office/word/2010/wordml" w:rsidR="0098726E" w:rsidRDefault="0098726E" w14:paraId="5CD69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is subject to a valid order of protection related to domestic or family violence issued by a court of another state, tribe, or territory in compliance with the Uniform Interstate Enforcement of Domestic Violence Protection Orders Act, and the judge at the time of the hearing made specific findings of physical harm, bodily injury, assault, or that the person offered or attempted to cause physical harm or injury to a person's own household member with apparent and present ability under the circumstances r</w:t>
      </w:r>
      <w:r>
        <w:rPr>
          <w:rFonts w:ascii="Times New Roman" w:hAnsi="Times New Roman" w:eastAsia="Times New Roman" w:cs="Times New Roman"/>
          <w:sz w:val="22"/>
          <w:szCs w:val="22"/>
          <w:lang w:val="en-PH"/>
        </w:rPr>
        <w:t>easonably creating fear of imminent peril and the judge ordered that the person is prohibited from shipping, transporting, receiving, or possessing a firearm or ammunition. The standard applied in this subsection applies only to the determination of whether to prohibit a person from possessing a firearm or ammunition and does not apply to the issuance of the order pursuant to Chapter 4, Title 20.</w:t>
      </w:r>
      <w:r>
        <w:rPr>
          <w:rFonts w:ascii="Times New Roman" w:hAnsi="Times New Roman" w:eastAsia="Times New Roman" w:cs="Times New Roman"/>
          <w:sz w:val="22"/>
          <w:szCs w:val="22"/>
          <w:lang w:val="en-PH"/>
        </w:rPr>
      </w:r>
    </w:p>
    <w:p xmlns:w14="http://schemas.microsoft.com/office/word/2010/wordml" w:rsidR="0098726E" w:rsidRDefault="0098726E" w14:paraId="759F2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subsection (A)(1) is guilty of a felony and, upon conviction, must be fined not more than two thousand dollars or imprisoned for not more than five years, or both. A person who violates subsection (A)(2) or (A)(3) is guilty of a misdemeanor and, upon conviction, must be fined not more than one thousand dollars or imprisoned not more than three years, or both. A person who violates subsection (A)(4) or (A)(5) is guilty of a misdemeanor and, upon conviction, must be fined not more th</w:t>
      </w:r>
      <w:r>
        <w:rPr>
          <w:rFonts w:ascii="Times New Roman" w:hAnsi="Times New Roman" w:eastAsia="Times New Roman" w:cs="Times New Roman"/>
          <w:sz w:val="22"/>
          <w:szCs w:val="22"/>
          <w:lang w:val="en-PH"/>
        </w:rPr>
        <w:t>an five hundred dollars or imprisoned not more than thirty days, or both.</w:t>
      </w:r>
      <w:r>
        <w:rPr>
          <w:rFonts w:ascii="Times New Roman" w:hAnsi="Times New Roman" w:eastAsia="Times New Roman" w:cs="Times New Roman"/>
          <w:sz w:val="22"/>
          <w:szCs w:val="22"/>
          <w:lang w:val="en-PH"/>
        </w:rPr>
      </w:r>
    </w:p>
    <w:p xmlns:w14="http://schemas.microsoft.com/office/word/2010/wordml" w:rsidR="0098726E" w:rsidRDefault="0098726E" w14:paraId="5E973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must not be considered to have been convicted of domestic violence for purposes of this section unless the person was represented by counsel in the case, or knowingly and intelligently waived the right to counsel in the case; and in the case of a prosecution for an offense describ</w:t>
      </w:r>
      <w:r>
        <w:rPr>
          <w:rFonts w:ascii="Times New Roman" w:hAnsi="Times New Roman" w:eastAsia="Times New Roman" w:cs="Times New Roman"/>
          <w:sz w:val="22"/>
          <w:szCs w:val="22"/>
          <w:lang w:val="en-PH"/>
        </w:rPr>
        <w:t>ed in this section for which a person was entitled to a jury trial in the jurisdiction in which the case was tried, either the case was tried by a jury, or the person knowingly and intelligently waived the right to have the case tried by a jury, by guilty plea or otherwise. A person must not be considered to have been convicted of domestic violence for purposes of this section if the conviction has been expunged, set aside, or is an offense for which the person has been pardoned.</w:t>
      </w:r>
      <w:r>
        <w:rPr>
          <w:rFonts w:ascii="Times New Roman" w:hAnsi="Times New Roman" w:eastAsia="Times New Roman" w:cs="Times New Roman"/>
          <w:sz w:val="22"/>
          <w:szCs w:val="22"/>
          <w:lang w:val="en-PH"/>
        </w:rPr>
      </w:r>
    </w:p>
    <w:p xmlns:w14="http://schemas.microsoft.com/office/word/2010/wordml" w:rsidR="0098726E" w:rsidRDefault="0098726E" w14:paraId="55C83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At the time a person is convicted of violating the provisions of Section 16-25-20 or 16-25-65, or upon the issuance of an order of protection pursuant to Chapter 4, Title 20, the court must deliver to the person a written form that conspicuously bears the following language: "</w:t>
      </w:r>
      <w:r>
        <w:rPr>
          <w:rFonts w:ascii="Times New Roman" w:hAnsi="Times New Roman" w:eastAsia="Times New Roman" w:cs="Times New Roman"/>
          <w:sz w:val="22"/>
          <w:szCs w:val="22"/>
          <w:lang w:val="en-PH"/>
        </w:rPr>
        <w:t>Pursuant to 18 U.S.C. Section 922, it is unlawful for a person convicted of a violation of Section 16-25-20 or 16-25-65, or a person who is subject to a valid order of protection pursuant to Chapter 4, Title 20, to ship, transport, possess, or receive a firearm or ammunition."</w:t>
      </w:r>
      <w:r>
        <w:rPr>
          <w:rFonts w:ascii="Times New Roman" w:hAnsi="Times New Roman" w:eastAsia="Times New Roman" w:cs="Times New Roman"/>
          <w:sz w:val="22"/>
          <w:szCs w:val="22"/>
          <w:lang w:val="en-PH"/>
        </w:rPr>
      </w:r>
    </w:p>
    <w:p xmlns:w14="http://schemas.microsoft.com/office/word/2010/wordml" w:rsidR="0098726E" w:rsidRDefault="0098726E" w14:paraId="4EA97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provisions of this section prohibiting the possession of firearms and ammunition by persons who have been convicted of domestic violence shall apply to a person who has been convicted of domestic violence for:</w:t>
      </w:r>
      <w:r>
        <w:rPr>
          <w:rFonts w:ascii="Times New Roman" w:hAnsi="Times New Roman" w:eastAsia="Times New Roman" w:cs="Times New Roman"/>
          <w:sz w:val="22"/>
          <w:szCs w:val="22"/>
          <w:lang w:val="en-PH"/>
        </w:rPr>
      </w:r>
    </w:p>
    <w:p xmlns:w14="http://schemas.microsoft.com/office/word/2010/wordml" w:rsidR="0098726E" w:rsidRDefault="0098726E" w14:paraId="3282F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life, if the person has been convicted of a violation of Section 16-25-65, or has been convicted of domestic violence in another state, tribe, or territory containing among its elements those elements enumerated in Section 16-25-65;</w:t>
      </w:r>
      <w:r>
        <w:rPr>
          <w:rFonts w:ascii="Times New Roman" w:hAnsi="Times New Roman" w:eastAsia="Times New Roman" w:cs="Times New Roman"/>
          <w:sz w:val="22"/>
          <w:szCs w:val="22"/>
          <w:lang w:val="en-PH"/>
        </w:rPr>
      </w:r>
    </w:p>
    <w:p xmlns:w14="http://schemas.microsoft.com/office/word/2010/wordml" w:rsidR="0098726E" w:rsidRDefault="0098726E" w14:paraId="50EE6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ten years from the date of conviction or the date the person is released from confinement for the conviction, whichever is later, if the person has been convicted of a violation of Section 16-25-20(B), or has been convicted of domestic violence in another state, tribe, or territory containing among its elements those elements enumerated in Section 16-25-20(B);</w:t>
      </w:r>
      <w:r>
        <w:rPr>
          <w:rFonts w:ascii="Times New Roman" w:hAnsi="Times New Roman" w:eastAsia="Times New Roman" w:cs="Times New Roman"/>
          <w:sz w:val="22"/>
          <w:szCs w:val="22"/>
          <w:lang w:val="en-PH"/>
        </w:rPr>
      </w:r>
    </w:p>
    <w:p xmlns:w14="http://schemas.microsoft.com/office/word/2010/wordml" w:rsidR="0098726E" w:rsidRDefault="0098726E" w14:paraId="3B1ED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three years from the date of conviction or the date the person is released from confinement for the conviction, whichever is later, if the person has been convicted of a violation of Section 16-25-20(C) or (D) and the judge at the time of sentencing ordered that the person is prohibited from shipping, transporting, receiving, or possessing a firearm or ammunition, or has been convicted of domestic violence in another state, tribe, or territory containing among its elements those elements enumerated in S</w:t>
      </w:r>
      <w:r>
        <w:rPr>
          <w:rFonts w:ascii="Times New Roman" w:hAnsi="Times New Roman" w:eastAsia="Times New Roman" w:cs="Times New Roman"/>
          <w:sz w:val="22"/>
          <w:szCs w:val="22"/>
          <w:lang w:val="en-PH"/>
        </w:rPr>
        <w:t>ection 16-25-20(C) or (D) and the judge at the time of sentencing ordered that the person is prohibited from shipping, transporting, receiving, or possessing a firearm or ammunition; or</w:t>
      </w:r>
      <w:r>
        <w:rPr>
          <w:rFonts w:ascii="Times New Roman" w:hAnsi="Times New Roman" w:eastAsia="Times New Roman" w:cs="Times New Roman"/>
          <w:sz w:val="22"/>
          <w:szCs w:val="22"/>
          <w:lang w:val="en-PH"/>
        </w:rPr>
      </w:r>
    </w:p>
    <w:p xmlns:w14="http://schemas.microsoft.com/office/word/2010/wordml" w:rsidR="0098726E" w:rsidRDefault="0098726E" w14:paraId="7F5C1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duration of the order of protection, if the person is subject to a valid order of protection issued by the family court pursuant to Chapter 4, Title 20, and the family court judge at the time of the hearing made specific findings of physical harm, bodily injury, assault, or that the person offered or attempted to cause physical harm or injury to a person's own household member with apparent and present ability under the circumstances reasonably creating fear of imminent peril and the family court ju</w:t>
      </w:r>
      <w:r>
        <w:rPr>
          <w:rFonts w:ascii="Times New Roman" w:hAnsi="Times New Roman" w:eastAsia="Times New Roman" w:cs="Times New Roman"/>
          <w:sz w:val="22"/>
          <w:szCs w:val="22"/>
          <w:lang w:val="en-PH"/>
        </w:rPr>
        <w:t>dge ordered that the person is prohibited from shipping, transporting, receiving, or possessing a firearm or ammunition, or is subject to a valid order of protection related to domestic or family violence issued by a court of another state, tribe, or territory in compliance with the Uniform Interstate Enforcement of Domestic Violence Protection Orders Act and the judge at the time of the hearing made specific findings of physical harm, bodily injury, assault, or that the person offered or attempted to cause</w:t>
      </w:r>
      <w:r>
        <w:rPr>
          <w:rFonts w:ascii="Times New Roman" w:hAnsi="Times New Roman" w:eastAsia="Times New Roman" w:cs="Times New Roman"/>
          <w:sz w:val="22"/>
          <w:szCs w:val="22"/>
          <w:lang w:val="en-PH"/>
        </w:rPr>
        <w:t xml:space="preserve"> physical harm or injury to a person's own household member with apparent and present ability under the circumstances reasonably creating fear of imminent peril and the judge ordered that the person is prohibited from shipping, transporting, receiving, or possessing a firearm or ammunition.</w:t>
      </w:r>
      <w:r>
        <w:rPr>
          <w:rFonts w:ascii="Times New Roman" w:hAnsi="Times New Roman" w:eastAsia="Times New Roman" w:cs="Times New Roman"/>
          <w:sz w:val="22"/>
          <w:szCs w:val="22"/>
          <w:lang w:val="en-PH"/>
        </w:rPr>
      </w:r>
    </w:p>
    <w:p xmlns:w14="http://schemas.microsoft.com/office/word/2010/wordml" w:rsidR="0098726E" w:rsidRDefault="0098726E" w14:paraId="1E394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Following the period of time established in subsection (E), if the person has not been convicted of any other domestic violence offenses pursuant to this article or similar offenses in another jurisdiction, no domestic violence charges are currently pending against the person, and the person is not otherwise prohibited from shipping, transporting, receiving, or possessing a firearm or ammunition pursuant to any other State law, the person's right to ship, transport, receive, or possess a firearm or a</w:t>
      </w:r>
      <w:r>
        <w:rPr>
          <w:rFonts w:ascii="Times New Roman" w:hAnsi="Times New Roman" w:eastAsia="Times New Roman" w:cs="Times New Roman"/>
          <w:sz w:val="22"/>
          <w:szCs w:val="22"/>
          <w:lang w:val="en-PH"/>
        </w:rPr>
        <w:t>mmunition shall be restored.</w:t>
      </w:r>
      <w:r>
        <w:rPr>
          <w:rFonts w:ascii="Times New Roman" w:hAnsi="Times New Roman" w:eastAsia="Times New Roman" w:cs="Times New Roman"/>
          <w:sz w:val="22"/>
          <w:szCs w:val="22"/>
          <w:lang w:val="en-PH"/>
        </w:rPr>
      </w:r>
    </w:p>
    <w:p xmlns:w14="http://schemas.microsoft.com/office/word/2010/wordml" w:rsidR="0098726E" w:rsidRDefault="0098726E" w14:paraId="19FCA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Following the period of time established in subsection (E), if the person requests in writing to the South Carolina Law Enforcement Division (SLED), SLED shall notify the National Instant Criminal Background Check System (NICS) that the State has restored the person's right to ship, transport, receive, or possess a firearm or ammunition, and shall request immediate removal of the person's name to whom the restrictions contained in this section apply.</w:t>
      </w:r>
      <w:r>
        <w:rPr>
          <w:rFonts w:ascii="Times New Roman" w:hAnsi="Times New Roman" w:eastAsia="Times New Roman" w:cs="Times New Roman"/>
          <w:sz w:val="22"/>
          <w:szCs w:val="22"/>
          <w:lang w:val="en-PH"/>
        </w:rPr>
      </w:r>
    </w:p>
    <w:p xmlns:w14="http://schemas.microsoft.com/office/word/2010/wordml" w14:paraId="6017DBB3" w14:textId="77777777">
      <w:pPr>
        <w:spacing w:before="0" w:after="0" w:line="240" w:lineRule="auto"/>
      </w:pPr>
      <w:r>
        <w:t/>
      </w:r>
    </w:p>
    <w:p xmlns:w14="http://schemas.microsoft.com/office/word/2010/wordml" w:rsidR="0098726E" w:rsidRDefault="0098726E" w14:paraId="5676B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59, § 6, eff June 2, 2009; 2015 Act No. 58 (S.3), Pt II, § 9, eff June 4, 2015.</w:t>
      </w:r>
      <w:r>
        <w:rPr>
          <w:rFonts w:ascii="Times New Roman" w:hAnsi="Times New Roman" w:eastAsia="Times New Roman" w:cs="Times New Roman"/>
          <w:sz w:val="22"/>
          <w:szCs w:val="22"/>
          <w:lang w:val="en-PH"/>
        </w:rPr>
      </w:r>
    </w:p>
    <w:p xmlns:w14="http://schemas.microsoft.com/office/word/2010/wordml" w:rsidR="0098726E" w:rsidRDefault="0098726E" w14:paraId="75915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370C0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16-25-30, entitled "Penalties", was derived from 1984 Act No. 484, § 1, 1994 Act No. 519, § 1, and omitted effective January 1, 2004, by 2003 Act No. 92.</w:t>
      </w:r>
      <w:r>
        <w:rPr>
          <w:rFonts w:ascii="Times New Roman" w:hAnsi="Times New Roman" w:eastAsia="Times New Roman" w:cs="Times New Roman"/>
          <w:sz w:val="22"/>
          <w:szCs w:val="22"/>
          <w:lang w:val="en-PH"/>
        </w:rPr>
      </w:r>
    </w:p>
    <w:p xmlns:w14="http://schemas.microsoft.com/office/word/2010/wordml" w:rsidR="0098726E" w:rsidRDefault="0098726E" w14:paraId="0F114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1F033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9, rewrote the section.</w:t>
      </w:r>
      <w:r>
        <w:rPr>
          <w:rFonts w:ascii="Times New Roman" w:hAnsi="Times New Roman" w:eastAsia="Times New Roman" w:cs="Times New Roman"/>
          <w:sz w:val="22"/>
          <w:szCs w:val="22"/>
          <w:lang w:val="en-PH"/>
        </w:rPr>
      </w:r>
    </w:p>
    <w:p xmlns:w14="http://schemas.microsoft.com/office/word/2010/wordml" w14:paraId="1767FC60" w14:textId="77777777">
      <w:pPr>
        <w:spacing w:before="0" w:after="0" w:line="240" w:lineRule="auto"/>
      </w:pPr>
      <w:r>
        <w:t/>
      </w:r>
    </w:p>
    <w:p xmlns:w14="http://schemas.microsoft.com/office/word/2010/wordml" w:rsidR="0098726E" w:rsidRDefault="0098726E" w14:paraId="1E62E0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16-25-65. Domestic violence of a high and aggravated nature; elements; penalty; statutory offense.</w:t>
      </w:r>
      <w:r>
        <w:rPr>
          <w:rFonts w:ascii="Times New Roman" w:hAnsi="Times New Roman" w:eastAsia="Times New Roman" w:cs="Times New Roman"/>
          <w:b w:val="true"/>
          <w:sz w:val="22"/>
          <w:szCs w:val="22"/>
          <w:lang w:val="en-PH"/>
        </w:rPr>
      </w:r>
    </w:p>
    <w:p xmlns:w14="http://schemas.microsoft.com/office/word/2010/wordml" w:rsidR="0098726E" w:rsidRDefault="0098726E" w14:paraId="28575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violates Section 16-25-20(A) is guilty of the offense of domestic violence of a high and aggravated nature when one of the following occurs. The person:</w:t>
      </w:r>
      <w:r>
        <w:rPr>
          <w:rFonts w:ascii="Times New Roman" w:hAnsi="Times New Roman" w:eastAsia="Times New Roman" w:cs="Times New Roman"/>
          <w:sz w:val="22"/>
          <w:szCs w:val="22"/>
          <w:lang w:val="en-PH"/>
        </w:rPr>
      </w:r>
    </w:p>
    <w:p xmlns:w14="http://schemas.microsoft.com/office/word/2010/wordml" w:rsidR="0098726E" w:rsidRDefault="0098726E" w14:paraId="33A02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commits the offense under circumstances manifesting extreme indifference to the value of human life and great bodily injury to the victim results;</w:t>
      </w:r>
      <w:r>
        <w:rPr>
          <w:rFonts w:ascii="Times New Roman" w:hAnsi="Times New Roman" w:eastAsia="Times New Roman" w:cs="Times New Roman"/>
          <w:sz w:val="22"/>
          <w:szCs w:val="22"/>
          <w:lang w:val="en-PH"/>
        </w:rPr>
      </w:r>
    </w:p>
    <w:p xmlns:w14="http://schemas.microsoft.com/office/word/2010/wordml" w:rsidR="0098726E" w:rsidRDefault="0098726E" w14:paraId="36792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commits the offense, with or without an accompanying battery and under circumstances manifesting extreme indifference to the value of human life, and would reasonably cause a person to fear imminent great bodily injury or death; or</w:t>
      </w:r>
      <w:r>
        <w:rPr>
          <w:rFonts w:ascii="Times New Roman" w:hAnsi="Times New Roman" w:eastAsia="Times New Roman" w:cs="Times New Roman"/>
          <w:sz w:val="22"/>
          <w:szCs w:val="22"/>
          <w:lang w:val="en-PH"/>
        </w:rPr>
      </w:r>
    </w:p>
    <w:p xmlns:w14="http://schemas.microsoft.com/office/word/2010/wordml" w:rsidR="0098726E" w:rsidRDefault="0098726E" w14:paraId="0CCBD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violates a protection order and, in the process of violating the order, commits domestic violence in the first degree.</w:t>
      </w:r>
      <w:r>
        <w:rPr>
          <w:rFonts w:ascii="Times New Roman" w:hAnsi="Times New Roman" w:eastAsia="Times New Roman" w:cs="Times New Roman"/>
          <w:sz w:val="22"/>
          <w:szCs w:val="22"/>
          <w:lang w:val="en-PH"/>
        </w:rPr>
      </w:r>
    </w:p>
    <w:p xmlns:w14="http://schemas.microsoft.com/office/word/2010/wordml" w:rsidR="0098726E" w:rsidRDefault="0098726E" w14:paraId="15CBB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subsection (A) is guilty of a felony and, upon conviction, must be imprisoned for not more than twenty years.</w:t>
      </w:r>
      <w:r>
        <w:rPr>
          <w:rFonts w:ascii="Times New Roman" w:hAnsi="Times New Roman" w:eastAsia="Times New Roman" w:cs="Times New Roman"/>
          <w:sz w:val="22"/>
          <w:szCs w:val="22"/>
          <w:lang w:val="en-PH"/>
        </w:rPr>
      </w:r>
    </w:p>
    <w:p xmlns:w14="http://schemas.microsoft.com/office/word/2010/wordml" w:rsidR="0098726E" w:rsidRDefault="0098726E" w14:paraId="63531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provisions of subsection (A) create a statutory offense of domestic violence of a high and aggravated nature and must not be construed to codify the common law crime of assault and battery of a high and aggravated nature.</w:t>
      </w:r>
      <w:r>
        <w:rPr>
          <w:rFonts w:ascii="Times New Roman" w:hAnsi="Times New Roman" w:eastAsia="Times New Roman" w:cs="Times New Roman"/>
          <w:sz w:val="22"/>
          <w:szCs w:val="22"/>
          <w:lang w:val="en-PH"/>
        </w:rPr>
      </w:r>
    </w:p>
    <w:p xmlns:w14="http://schemas.microsoft.com/office/word/2010/wordml" w:rsidR="0098726E" w:rsidRDefault="0098726E" w14:paraId="63A04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Circumstances manifesting extreme indifference to the value of human life include, but are not limited to, the following:</w:t>
      </w:r>
      <w:r>
        <w:rPr>
          <w:rFonts w:ascii="Times New Roman" w:hAnsi="Times New Roman" w:eastAsia="Times New Roman" w:cs="Times New Roman"/>
          <w:sz w:val="22"/>
          <w:szCs w:val="22"/>
          <w:lang w:val="en-PH"/>
        </w:rPr>
      </w:r>
    </w:p>
    <w:p xmlns:w14="http://schemas.microsoft.com/office/word/2010/wordml" w:rsidR="0098726E" w:rsidRDefault="0098726E" w14:paraId="331C9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using a deadly weapon;</w:t>
      </w:r>
      <w:r>
        <w:rPr>
          <w:rFonts w:ascii="Times New Roman" w:hAnsi="Times New Roman" w:eastAsia="Times New Roman" w:cs="Times New Roman"/>
          <w:sz w:val="22"/>
          <w:szCs w:val="22"/>
          <w:lang w:val="en-PH"/>
        </w:rPr>
      </w:r>
    </w:p>
    <w:p xmlns:w14="http://schemas.microsoft.com/office/word/2010/wordml" w:rsidR="0098726E" w:rsidRDefault="0098726E" w14:paraId="2A4CD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knowingly and intentionally impeding the normal breathing or circulation of the blood of a household member by applying pressure to the throat or neck or by obstructing the nose or mouth of a household member and thereby causing stupor or loss of consciousness for any period of time;</w:t>
      </w:r>
      <w:r>
        <w:rPr>
          <w:rFonts w:ascii="Times New Roman" w:hAnsi="Times New Roman" w:eastAsia="Times New Roman" w:cs="Times New Roman"/>
          <w:sz w:val="22"/>
          <w:szCs w:val="22"/>
          <w:lang w:val="en-PH"/>
        </w:rPr>
      </w:r>
    </w:p>
    <w:p xmlns:w14="http://schemas.microsoft.com/office/word/2010/wordml" w:rsidR="0098726E" w:rsidRDefault="0098726E" w14:paraId="7C09F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committing the offense in the presence of a minor;</w:t>
      </w:r>
      <w:r>
        <w:rPr>
          <w:rFonts w:ascii="Times New Roman" w:hAnsi="Times New Roman" w:eastAsia="Times New Roman" w:cs="Times New Roman"/>
          <w:sz w:val="22"/>
          <w:szCs w:val="22"/>
          <w:lang w:val="en-PH"/>
        </w:rPr>
      </w:r>
    </w:p>
    <w:p xmlns:w14="http://schemas.microsoft.com/office/word/2010/wordml" w:rsidR="0098726E" w:rsidRDefault="0098726E" w14:paraId="0EAE2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committing the offense against a person he knew, or should have known, to be pregnant;</w:t>
      </w:r>
      <w:r>
        <w:rPr>
          <w:rFonts w:ascii="Times New Roman" w:hAnsi="Times New Roman" w:eastAsia="Times New Roman" w:cs="Times New Roman"/>
          <w:sz w:val="22"/>
          <w:szCs w:val="22"/>
          <w:lang w:val="en-PH"/>
        </w:rPr>
      </w:r>
    </w:p>
    <w:p xmlns:w14="http://schemas.microsoft.com/office/word/2010/wordml" w:rsidR="0098726E" w:rsidRDefault="0098726E" w14:paraId="2BD45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committing the offense during the commission of a robbery, burglary, kidnapping, or theft; or</w:t>
      </w:r>
      <w:r>
        <w:rPr>
          <w:rFonts w:ascii="Times New Roman" w:hAnsi="Times New Roman" w:eastAsia="Times New Roman" w:cs="Times New Roman"/>
          <w:sz w:val="22"/>
          <w:szCs w:val="22"/>
          <w:lang w:val="en-PH"/>
        </w:rPr>
      </w:r>
    </w:p>
    <w:p xmlns:w14="http://schemas.microsoft.com/office/word/2010/wordml" w:rsidR="0098726E" w:rsidRDefault="0098726E" w14:paraId="63BBB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using physical force against another to block that person's access to any cell phone, telephone, or electronic communication device with the purpose of preventing, obstructing, or interfering with:</w:t>
      </w:r>
      <w:r>
        <w:rPr>
          <w:rFonts w:ascii="Times New Roman" w:hAnsi="Times New Roman" w:eastAsia="Times New Roman" w:cs="Times New Roman"/>
          <w:sz w:val="22"/>
          <w:szCs w:val="22"/>
          <w:lang w:val="en-PH"/>
        </w:rPr>
      </w:r>
    </w:p>
    <w:p xmlns:w14="http://schemas.microsoft.com/office/word/2010/wordml" w:rsidR="0098726E" w:rsidRDefault="0098726E" w14:paraId="10ECE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report of any criminal offense, bodily injury, or property damage to a law enforcement agency; or</w:t>
      </w:r>
      <w:r>
        <w:rPr>
          <w:rFonts w:ascii="Times New Roman" w:hAnsi="Times New Roman" w:eastAsia="Times New Roman" w:cs="Times New Roman"/>
          <w:sz w:val="22"/>
          <w:szCs w:val="22"/>
          <w:lang w:val="en-PH"/>
        </w:rPr>
      </w:r>
    </w:p>
    <w:p xmlns:w14="http://schemas.microsoft.com/office/word/2010/wordml" w:rsidR="0098726E" w:rsidRDefault="0098726E" w14:paraId="19C1C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request for an ambulance or emergency medical assistance to any law enforcement agency or emergency medical provider.</w:t>
      </w:r>
      <w:r>
        <w:rPr>
          <w:rFonts w:ascii="Times New Roman" w:hAnsi="Times New Roman" w:eastAsia="Times New Roman" w:cs="Times New Roman"/>
          <w:sz w:val="22"/>
          <w:szCs w:val="22"/>
          <w:lang w:val="en-PH"/>
        </w:rPr>
      </w:r>
    </w:p>
    <w:p xmlns:w14="http://schemas.microsoft.com/office/word/2010/wordml" w14:paraId="36CFE565" w14:textId="77777777">
      <w:pPr>
        <w:spacing w:before="0" w:after="0" w:line="240" w:lineRule="auto"/>
      </w:pPr>
      <w:r>
        <w:t/>
      </w:r>
    </w:p>
    <w:p xmlns:w14="http://schemas.microsoft.com/office/word/2010/wordml" w:rsidR="0098726E" w:rsidRDefault="0098726E" w14:paraId="525FD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519, § 1; 2003 Act No. 92, § 3, eff January 1, 2004; 2005 Act No. 166, § 3, eff January 1, 2006; 2015 Act No. 58 (S.3), Pt II, § 5, eff June 4, 2015.</w:t>
      </w:r>
      <w:r>
        <w:rPr>
          <w:rFonts w:ascii="Times New Roman" w:hAnsi="Times New Roman" w:eastAsia="Times New Roman" w:cs="Times New Roman"/>
          <w:sz w:val="22"/>
          <w:szCs w:val="22"/>
          <w:lang w:val="en-PH"/>
        </w:rPr>
      </w:r>
    </w:p>
    <w:p xmlns:w14="http://schemas.microsoft.com/office/word/2010/wordml" w:rsidR="0098726E" w:rsidRDefault="0098726E" w14:paraId="416D9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6CEE0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98726E" w:rsidRDefault="0098726E" w14:paraId="09C43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rsidR="0098726E" w:rsidRDefault="0098726E" w14:paraId="58F13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22C73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5, rewrote (A) and (B); in (C), deleted "criminal" before "domestic violence"; and added (D).</w:t>
      </w:r>
      <w:r>
        <w:rPr>
          <w:rFonts w:ascii="Times New Roman" w:hAnsi="Times New Roman" w:eastAsia="Times New Roman" w:cs="Times New Roman"/>
          <w:sz w:val="22"/>
          <w:szCs w:val="22"/>
          <w:lang w:val="en-PH"/>
        </w:rPr>
      </w:r>
    </w:p>
    <w:p xmlns:w14="http://schemas.microsoft.com/office/word/2010/wordml" w14:paraId="246AE288" w14:textId="77777777">
      <w:pPr>
        <w:spacing w:before="0" w:after="0" w:line="240" w:lineRule="auto"/>
      </w:pPr>
      <w:r>
        <w:t/>
      </w:r>
    </w:p>
    <w:p xmlns:w14="http://schemas.microsoft.com/office/word/2010/wordml" w:rsidR="0098726E" w:rsidRDefault="0098726E" w14:paraId="79003F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16-25-70. Warrantless arrest or search; admissibility of evidence.</w:t>
      </w:r>
      <w:r>
        <w:rPr>
          <w:rFonts w:ascii="Times New Roman" w:hAnsi="Times New Roman" w:eastAsia="Times New Roman" w:cs="Times New Roman"/>
          <w:b w:val="true"/>
          <w:sz w:val="22"/>
          <w:szCs w:val="22"/>
          <w:lang w:val="en-PH"/>
        </w:rPr>
      </w:r>
    </w:p>
    <w:p xmlns:w14="http://schemas.microsoft.com/office/word/2010/wordml" w:rsidR="0098726E" w:rsidRDefault="0098726E" w14:paraId="2573A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law enforcement officer may arrest, with or without a warrant, a person at the person's place of residence or elsewhere if the officer has probable cause to believe that the person is committing or has freshly committed a misdemeanor or felony pursuant to the provisions of Section 16-25-20, 16-25-65, or 16-25-125, even if the act did not take place in the presence of the officer. The officer may, if necessary, verify the existence of probable cause related to a violation pursuant to the provisions of </w:t>
      </w:r>
      <w:r>
        <w:rPr>
          <w:rFonts w:ascii="Times New Roman" w:hAnsi="Times New Roman" w:eastAsia="Times New Roman" w:cs="Times New Roman"/>
          <w:sz w:val="22"/>
          <w:szCs w:val="22"/>
          <w:lang w:val="en-PH"/>
        </w:rPr>
        <w:t>this chapter by telephone or radio communication with the appropriate law enforcement agency. A law enforcement agency must complete an investigation of an alleged violation of this chapter even if the law enforcement agency was not notified at the time the alleged violation occurred. The investigation must be documented on an incident report form which must be maintained by the investigating agency. If an arrest warrant is sought, the law enforcement agency must present the results of the investigation and</w:t>
      </w:r>
      <w:r>
        <w:rPr>
          <w:rFonts w:ascii="Times New Roman" w:hAnsi="Times New Roman" w:eastAsia="Times New Roman" w:cs="Times New Roman"/>
          <w:sz w:val="22"/>
          <w:szCs w:val="22"/>
          <w:lang w:val="en-PH"/>
        </w:rPr>
        <w:t xml:space="preserve"> any other relevant evidence to a magistrate who may issue an arrest warrant if probable cause is established.</w:t>
      </w:r>
      <w:r>
        <w:rPr>
          <w:rFonts w:ascii="Times New Roman" w:hAnsi="Times New Roman" w:eastAsia="Times New Roman" w:cs="Times New Roman"/>
          <w:sz w:val="22"/>
          <w:szCs w:val="22"/>
          <w:lang w:val="en-PH"/>
        </w:rPr>
      </w:r>
    </w:p>
    <w:p xmlns:w14="http://schemas.microsoft.com/office/word/2010/wordml" w:rsidR="0098726E" w:rsidRDefault="0098726E" w14:paraId="0D3C4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law enforcement officer may arrest, with or without a warrant, a person at the person's place of residence or elsewhere if physical manifestations of injury to the alleged victim are present and the officer has probable cause to believe that the person is committing or has freshly committed a misdemeanor or felony under the provisions of Section 16-25-20 or 16-25-65 even if the act did not take place in the presence of the officer. A law enforcement officer may not make an arrest if he determines prob</w:t>
      </w:r>
      <w:r>
        <w:rPr>
          <w:rFonts w:ascii="Times New Roman" w:hAnsi="Times New Roman" w:eastAsia="Times New Roman" w:cs="Times New Roman"/>
          <w:sz w:val="22"/>
          <w:szCs w:val="22"/>
          <w:lang w:val="en-PH"/>
        </w:rPr>
        <w:t>able cause does not exist after consideration of the factors set forth in subsection (D) and observance that no physical manifestation of injury is present. The officer may, if necessary, verify the existence of an order of protection by telephone or radio communication with the appropriate law enforcement agency.</w:t>
      </w:r>
      <w:r>
        <w:rPr>
          <w:rFonts w:ascii="Times New Roman" w:hAnsi="Times New Roman" w:eastAsia="Times New Roman" w:cs="Times New Roman"/>
          <w:sz w:val="22"/>
          <w:szCs w:val="22"/>
          <w:lang w:val="en-PH"/>
        </w:rPr>
      </w:r>
    </w:p>
    <w:p xmlns:w14="http://schemas.microsoft.com/office/word/2010/wordml" w:rsidR="0098726E" w:rsidRDefault="0098726E" w14:paraId="3B9ED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effecting a warrantless arrest under this section, a law enforcement officer may enter the residence of the person to be arrested in order to effect the arrest where the officer has probable cause to believe that the action is reasonably necessary to prevent physical harm or danger to a family or household member.</w:t>
      </w:r>
      <w:r>
        <w:rPr>
          <w:rFonts w:ascii="Times New Roman" w:hAnsi="Times New Roman" w:eastAsia="Times New Roman" w:cs="Times New Roman"/>
          <w:sz w:val="22"/>
          <w:szCs w:val="22"/>
          <w:lang w:val="en-PH"/>
        </w:rPr>
      </w:r>
    </w:p>
    <w:p xmlns:w14="http://schemas.microsoft.com/office/word/2010/wordml" w:rsidR="0098726E" w:rsidRDefault="0098726E" w14:paraId="76FE4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law enforcement officer receives conflicting complaints of domestic or family violence from two or more household members involving an incident of domestic or family violence, the officer must evaluate each complaint separately to determine who was the primary aggressor. If the officer determines that one person was the primary physical aggressor, the officer must not arrest the other person accused of having committed domestic or family violence. In determining whether a person is the primary aggr</w:t>
      </w:r>
      <w:r>
        <w:rPr>
          <w:rFonts w:ascii="Times New Roman" w:hAnsi="Times New Roman" w:eastAsia="Times New Roman" w:cs="Times New Roman"/>
          <w:sz w:val="22"/>
          <w:szCs w:val="22"/>
          <w:lang w:val="en-PH"/>
        </w:rPr>
        <w:t>essor, the officer must consider the following factors and any other factors he considers relevant:</w:t>
      </w:r>
      <w:r>
        <w:rPr>
          <w:rFonts w:ascii="Times New Roman" w:hAnsi="Times New Roman" w:eastAsia="Times New Roman" w:cs="Times New Roman"/>
          <w:sz w:val="22"/>
          <w:szCs w:val="22"/>
          <w:lang w:val="en-PH"/>
        </w:rPr>
      </w:r>
    </w:p>
    <w:p xmlns:w14="http://schemas.microsoft.com/office/word/2010/wordml" w:rsidR="0098726E" w:rsidRDefault="0098726E" w14:paraId="724AB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prior complaints of domestic or family violence;</w:t>
      </w:r>
      <w:r>
        <w:rPr>
          <w:rFonts w:ascii="Times New Roman" w:hAnsi="Times New Roman" w:eastAsia="Times New Roman" w:cs="Times New Roman"/>
          <w:sz w:val="22"/>
          <w:szCs w:val="22"/>
          <w:lang w:val="en-PH"/>
        </w:rPr>
      </w:r>
    </w:p>
    <w:p xmlns:w14="http://schemas.microsoft.com/office/word/2010/wordml" w:rsidR="0098726E" w:rsidRDefault="0098726E" w14:paraId="3621F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relative severity of the injuries inflicted on each person taking into account injuries alleged which may not be easily visible at the time of the investigation;</w:t>
      </w:r>
      <w:r>
        <w:rPr>
          <w:rFonts w:ascii="Times New Roman" w:hAnsi="Times New Roman" w:eastAsia="Times New Roman" w:cs="Times New Roman"/>
          <w:sz w:val="22"/>
          <w:szCs w:val="22"/>
          <w:lang w:val="en-PH"/>
        </w:rPr>
      </w:r>
    </w:p>
    <w:p xmlns:w14="http://schemas.microsoft.com/office/word/2010/wordml" w:rsidR="0098726E" w:rsidRDefault="0098726E" w14:paraId="6FEA5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likelihood of future injury to each person;</w:t>
      </w:r>
      <w:r>
        <w:rPr>
          <w:rFonts w:ascii="Times New Roman" w:hAnsi="Times New Roman" w:eastAsia="Times New Roman" w:cs="Times New Roman"/>
          <w:sz w:val="22"/>
          <w:szCs w:val="22"/>
          <w:lang w:val="en-PH"/>
        </w:rPr>
      </w:r>
    </w:p>
    <w:p xmlns:w14="http://schemas.microsoft.com/office/word/2010/wordml" w:rsidR="0098726E" w:rsidRDefault="0098726E" w14:paraId="5BA30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whether one of the persons acted in self-defense; and</w:t>
      </w:r>
      <w:r>
        <w:rPr>
          <w:rFonts w:ascii="Times New Roman" w:hAnsi="Times New Roman" w:eastAsia="Times New Roman" w:cs="Times New Roman"/>
          <w:sz w:val="22"/>
          <w:szCs w:val="22"/>
          <w:lang w:val="en-PH"/>
        </w:rPr>
      </w:r>
    </w:p>
    <w:p xmlns:w14="http://schemas.microsoft.com/office/word/2010/wordml" w:rsidR="0098726E" w:rsidRDefault="0098726E" w14:paraId="71848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household member accounts regarding the history of domestic violence.</w:t>
      </w:r>
      <w:r>
        <w:rPr>
          <w:rFonts w:ascii="Times New Roman" w:hAnsi="Times New Roman" w:eastAsia="Times New Roman" w:cs="Times New Roman"/>
          <w:sz w:val="22"/>
          <w:szCs w:val="22"/>
          <w:lang w:val="en-PH"/>
        </w:rPr>
      </w:r>
    </w:p>
    <w:p xmlns:w14="http://schemas.microsoft.com/office/word/2010/wordml" w:rsidR="0098726E" w:rsidRDefault="0098726E" w14:paraId="78B9E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law enforcement officer must not threaten, suggest, or otherwise indicate the possible arrest of all parties to discourage a party's requests for intervention by law enforcement.</w:t>
      </w:r>
      <w:r>
        <w:rPr>
          <w:rFonts w:ascii="Times New Roman" w:hAnsi="Times New Roman" w:eastAsia="Times New Roman" w:cs="Times New Roman"/>
          <w:sz w:val="22"/>
          <w:szCs w:val="22"/>
          <w:lang w:val="en-PH"/>
        </w:rPr>
      </w:r>
    </w:p>
    <w:p xmlns:w14="http://schemas.microsoft.com/office/word/2010/wordml" w:rsidR="0098726E" w:rsidRDefault="0098726E" w14:paraId="0D4F2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law enforcement officer who arrests two or more persons for a crime involving domestic or family violence must include the grounds for arresting both parties in the written incident report, and must include a statement in the report that the officer attempted to determine which party was the primary aggressor pursuant to this section and was unable to make a determination based upon the evidence available at the time of the arrest.</w:t>
      </w:r>
      <w:r>
        <w:rPr>
          <w:rFonts w:ascii="Times New Roman" w:hAnsi="Times New Roman" w:eastAsia="Times New Roman" w:cs="Times New Roman"/>
          <w:sz w:val="22"/>
          <w:szCs w:val="22"/>
          <w:lang w:val="en-PH"/>
        </w:rPr>
      </w:r>
    </w:p>
    <w:p xmlns:w14="http://schemas.microsoft.com/office/word/2010/wordml" w:rsidR="0098726E" w:rsidRDefault="0098726E" w14:paraId="55668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When two or more household members are charged with a crime involving domestic or family violence arising from the same incident and the court finds that one party was the primary aggressor pursuant to this section, the court, if appropriate, may dismiss charges against the other party or parties.</w:t>
      </w:r>
      <w:r>
        <w:rPr>
          <w:rFonts w:ascii="Times New Roman" w:hAnsi="Times New Roman" w:eastAsia="Times New Roman" w:cs="Times New Roman"/>
          <w:sz w:val="22"/>
          <w:szCs w:val="22"/>
          <w:lang w:val="en-PH"/>
        </w:rPr>
      </w:r>
    </w:p>
    <w:p xmlns:w14="http://schemas.microsoft.com/office/word/2010/wordml" w:rsidR="0098726E" w:rsidRDefault="0098726E" w14:paraId="021AE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Evidence discovered as a result of a warrantless search administered pursuant to a complaint filed under this article is admissible in a court of law:</w:t>
      </w:r>
      <w:r>
        <w:rPr>
          <w:rFonts w:ascii="Times New Roman" w:hAnsi="Times New Roman" w:eastAsia="Times New Roman" w:cs="Times New Roman"/>
          <w:sz w:val="22"/>
          <w:szCs w:val="22"/>
          <w:lang w:val="en-PH"/>
        </w:rPr>
      </w:r>
    </w:p>
    <w:p xmlns:w14="http://schemas.microsoft.com/office/word/2010/wordml" w:rsidR="0098726E" w:rsidRDefault="0098726E" w14:paraId="2BC39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it is found:</w:t>
      </w:r>
      <w:r>
        <w:rPr>
          <w:rFonts w:ascii="Times New Roman" w:hAnsi="Times New Roman" w:eastAsia="Times New Roman" w:cs="Times New Roman"/>
          <w:sz w:val="22"/>
          <w:szCs w:val="22"/>
          <w:lang w:val="en-PH"/>
        </w:rPr>
      </w:r>
    </w:p>
    <w:p xmlns:w14="http://schemas.microsoft.com/office/word/2010/wordml" w:rsidR="0098726E" w:rsidRDefault="0098726E" w14:paraId="3E3F0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plain view of a law enforcement officer in a room in which the officer is interviewing, detaining, or pursuing a suspect; or</w:t>
      </w:r>
      <w:r>
        <w:rPr>
          <w:rFonts w:ascii="Times New Roman" w:hAnsi="Times New Roman" w:eastAsia="Times New Roman" w:cs="Times New Roman"/>
          <w:sz w:val="22"/>
          <w:szCs w:val="22"/>
          <w:lang w:val="en-PH"/>
        </w:rPr>
      </w:r>
    </w:p>
    <w:p xmlns:w14="http://schemas.microsoft.com/office/word/2010/wordml" w:rsidR="0098726E" w:rsidRDefault="0098726E" w14:paraId="1FC6E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pursuant to a search incident to a lawful arrest for a violation of this article or for a violation of Chapter 3, Title 16; or</w:t>
      </w:r>
      <w:r>
        <w:rPr>
          <w:rFonts w:ascii="Times New Roman" w:hAnsi="Times New Roman" w:eastAsia="Times New Roman" w:cs="Times New Roman"/>
          <w:sz w:val="22"/>
          <w:szCs w:val="22"/>
          <w:lang w:val="en-PH"/>
        </w:rPr>
      </w:r>
    </w:p>
    <w:p xmlns:w14="http://schemas.microsoft.com/office/word/2010/wordml" w:rsidR="0098726E" w:rsidRDefault="0098726E" w14:paraId="407F8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it is evidence of a violation of this article.</w:t>
      </w:r>
      <w:r>
        <w:rPr>
          <w:rFonts w:ascii="Times New Roman" w:hAnsi="Times New Roman" w:eastAsia="Times New Roman" w:cs="Times New Roman"/>
          <w:sz w:val="22"/>
          <w:szCs w:val="22"/>
          <w:lang w:val="en-PH"/>
        </w:rPr>
      </w:r>
    </w:p>
    <w:p xmlns:w14="http://schemas.microsoft.com/office/word/2010/wordml" w:rsidR="0098726E" w:rsidRDefault="0098726E" w14:paraId="02B83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officer may arrest and file criminal charges against a suspect for any offense that arises from evidence discovered pursuant to this section.</w:t>
      </w:r>
      <w:r>
        <w:rPr>
          <w:rFonts w:ascii="Times New Roman" w:hAnsi="Times New Roman" w:eastAsia="Times New Roman" w:cs="Times New Roman"/>
          <w:sz w:val="22"/>
          <w:szCs w:val="22"/>
          <w:lang w:val="en-PH"/>
        </w:rPr>
      </w:r>
    </w:p>
    <w:p xmlns:w14="http://schemas.microsoft.com/office/word/2010/wordml" w:rsidR="0098726E" w:rsidRDefault="0098726E" w14:paraId="3B0BE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otherwise provided for in this section, no evidence of a crime found as a result of a warrantless search administered pursuant to a complaint filed under this article is admissible in any court of law.</w:t>
      </w:r>
      <w:r>
        <w:rPr>
          <w:rFonts w:ascii="Times New Roman" w:hAnsi="Times New Roman" w:eastAsia="Times New Roman" w:cs="Times New Roman"/>
          <w:sz w:val="22"/>
          <w:szCs w:val="22"/>
          <w:lang w:val="en-PH"/>
        </w:rPr>
      </w:r>
    </w:p>
    <w:p xmlns:w14="http://schemas.microsoft.com/office/word/2010/wordml" w:rsidR="0098726E" w:rsidRDefault="0098726E" w14:paraId="24F22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In addition to the protections granted to the law enforcement officer and law enforcement agency under the South Carolina Tort Claims Act, a law enforcement officer is not liable for an act, omission, or exercise of discretion under this section unless the act, omission, or exercise of discretion constitutes gross negligence, recklessness, wilfulness, or wantonness.</w:t>
      </w:r>
      <w:r>
        <w:rPr>
          <w:rFonts w:ascii="Times New Roman" w:hAnsi="Times New Roman" w:eastAsia="Times New Roman" w:cs="Times New Roman"/>
          <w:sz w:val="22"/>
          <w:szCs w:val="22"/>
          <w:lang w:val="en-PH"/>
        </w:rPr>
      </w:r>
    </w:p>
    <w:p xmlns:w14="http://schemas.microsoft.com/office/word/2010/wordml" w14:paraId="3A076BFF" w14:textId="77777777">
      <w:pPr>
        <w:spacing w:before="0" w:after="0" w:line="240" w:lineRule="auto"/>
      </w:pPr>
      <w:r>
        <w:t/>
      </w:r>
    </w:p>
    <w:p xmlns:w14="http://schemas.microsoft.com/office/word/2010/wordml" w:rsidR="0098726E" w:rsidRDefault="0098726E" w14:paraId="692F5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1; 1994 Act No. 519, § 1; 1995 Act No. 83, § 61; 1997 Act No. 120, § 3; 2002 Act No. 329, § 4, eff June 18, 2002; 2003 Act No. 92, § 3, eff January 1, 2004; 2008 Act No. 319, § 3, eff June 11, 2008; 2015 Act No. 58 (S.3), Pt IV, § 16, eff June 4, 2015.</w:t>
      </w:r>
      <w:r>
        <w:rPr>
          <w:rFonts w:ascii="Times New Roman" w:hAnsi="Times New Roman" w:eastAsia="Times New Roman" w:cs="Times New Roman"/>
          <w:sz w:val="22"/>
          <w:szCs w:val="22"/>
          <w:lang w:val="en-PH"/>
        </w:rPr>
      </w:r>
    </w:p>
    <w:p xmlns:w14="http://schemas.microsoft.com/office/word/2010/wordml" w:rsidR="0098726E" w:rsidRDefault="0098726E" w14:paraId="5B3792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61A4F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2015 Act No. 58, § 16, in (A), deleted "(A) or (D)" following "16-25-20", and added the second to last sentence, relating to the incident report; in (B), substituted "may arrest" for "must arrest", deleted </w:t>
      </w:r>
      <w:r>
        <w:rPr>
          <w:rFonts w:ascii="Times New Roman" w:hAnsi="Times New Roman" w:eastAsia="Times New Roman" w:cs="Times New Roman"/>
          <w:sz w:val="22"/>
          <w:szCs w:val="22"/>
          <w:lang w:val="en-PH"/>
        </w:rPr>
        <w:t>"(A) or (D)" following "16-25-20", and substituted "officer may not make" for "officer is not required to make".</w:t>
      </w:r>
      <w:r>
        <w:rPr>
          <w:rFonts w:ascii="Times New Roman" w:hAnsi="Times New Roman" w:eastAsia="Times New Roman" w:cs="Times New Roman"/>
          <w:sz w:val="22"/>
          <w:szCs w:val="22"/>
          <w:lang w:val="en-PH"/>
        </w:rPr>
      </w:r>
    </w:p>
    <w:p xmlns:w14="http://schemas.microsoft.com/office/word/2010/wordml" w14:paraId="5A136059" w14:textId="77777777">
      <w:pPr>
        <w:spacing w:before="0" w:after="0" w:line="240" w:lineRule="auto"/>
      </w:pPr>
      <w:r>
        <w:t/>
      </w:r>
    </w:p>
    <w:p xmlns:w14="http://schemas.microsoft.com/office/word/2010/wordml" w:rsidR="0098726E" w:rsidRDefault="0098726E" w14:paraId="487EA5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16-25-80. Effect on enforcement of contempt orders and police arrest powers; construction with assault and battery and other criminal offenses.</w:t>
      </w:r>
      <w:r>
        <w:rPr>
          <w:rFonts w:ascii="Times New Roman" w:hAnsi="Times New Roman" w:eastAsia="Times New Roman" w:cs="Times New Roman"/>
          <w:b w:val="true"/>
          <w:sz w:val="22"/>
          <w:szCs w:val="22"/>
          <w:lang w:val="en-PH"/>
        </w:rPr>
      </w:r>
    </w:p>
    <w:p xmlns:w14="http://schemas.microsoft.com/office/word/2010/wordml" w:rsidR="0098726E" w:rsidRDefault="0098726E" w14:paraId="5DE5F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affects or limits the powers of any court to enforce its own orders by civil or criminal contempt or the powers of the police to make other lawful arrests.</w:t>
      </w:r>
      <w:r>
        <w:rPr>
          <w:rFonts w:ascii="Times New Roman" w:hAnsi="Times New Roman" w:eastAsia="Times New Roman" w:cs="Times New Roman"/>
          <w:sz w:val="22"/>
          <w:szCs w:val="22"/>
          <w:lang w:val="en-PH"/>
        </w:rPr>
      </w:r>
    </w:p>
    <w:p xmlns:w14="http://schemas.microsoft.com/office/word/2010/wordml" w:rsidR="0098726E" w:rsidRDefault="0098726E" w14:paraId="15C2C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may be construed to repeal, replace, or preclude application of any other provisions of law pertaining to assault, assault and battery, assault and battery of a high and aggravated nature, or other criminal offenses.</w:t>
      </w:r>
      <w:r>
        <w:rPr>
          <w:rFonts w:ascii="Times New Roman" w:hAnsi="Times New Roman" w:eastAsia="Times New Roman" w:cs="Times New Roman"/>
          <w:sz w:val="22"/>
          <w:szCs w:val="22"/>
          <w:lang w:val="en-PH"/>
        </w:rPr>
      </w:r>
    </w:p>
    <w:p xmlns:w14="http://schemas.microsoft.com/office/word/2010/wordml" w14:paraId="77FDE187" w14:textId="77777777">
      <w:pPr>
        <w:spacing w:before="0" w:after="0" w:line="240" w:lineRule="auto"/>
      </w:pPr>
      <w:r>
        <w:t/>
      </w:r>
    </w:p>
    <w:p xmlns:w14="http://schemas.microsoft.com/office/word/2010/wordml" w:rsidR="0098726E" w:rsidRDefault="0098726E" w14:paraId="6121B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484, § 1; 1994 Act No. 519, § 1; 2003 Act No. 92, § 3, eff January 1, 2004.</w:t>
      </w:r>
      <w:r>
        <w:rPr>
          <w:rFonts w:ascii="Times New Roman" w:hAnsi="Times New Roman" w:eastAsia="Times New Roman" w:cs="Times New Roman"/>
          <w:sz w:val="22"/>
          <w:szCs w:val="22"/>
          <w:lang w:val="en-PH"/>
        </w:rPr>
      </w:r>
    </w:p>
    <w:p xmlns:w14="http://schemas.microsoft.com/office/word/2010/wordml" w:rsidR="0098726E" w:rsidRDefault="0098726E" w14:paraId="19C51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06BA9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98726E" w:rsidRDefault="0098726E" w14:paraId="4207D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14:paraId="5E13F2CF" w14:textId="77777777">
      <w:pPr>
        <w:spacing w:before="0" w:after="0" w:line="240" w:lineRule="auto"/>
      </w:pPr>
      <w:r>
        <w:t/>
      </w:r>
    </w:p>
    <w:p xmlns:w14="http://schemas.microsoft.com/office/word/2010/wordml" w:rsidR="0098726E" w:rsidRDefault="0098726E" w14:paraId="734A7B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16-25-90. Parole eligibility as affected by evidence of domestic violence suffered at hands of household member.</w:t>
      </w:r>
      <w:r>
        <w:rPr>
          <w:rFonts w:ascii="Times New Roman" w:hAnsi="Times New Roman" w:eastAsia="Times New Roman" w:cs="Times New Roman"/>
          <w:b w:val="true"/>
          <w:sz w:val="22"/>
          <w:szCs w:val="22"/>
          <w:lang w:val="en-PH"/>
        </w:rPr>
      </w:r>
    </w:p>
    <w:p xmlns:w14="http://schemas.microsoft.com/office/word/2010/wordml" w:rsidR="0098726E" w:rsidRDefault="0098726E" w14:paraId="642B9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 of Chapters 13 and 21 of Title 24, and notwithstanding any other provision of law, an inmate who was convicted of, or pled guilty or nolo contendere to, an offense against a household member is eligible for parole after serving one-fourth of his prison term when the inmate at the time he pled guilty to, nolo contendere to, or was convicted of an offense against the household member, or in post- conviction proceedings pertaining to the plea or conviction, presented credible evid</w:t>
      </w:r>
      <w:r>
        <w:rPr>
          <w:rFonts w:ascii="Times New Roman" w:hAnsi="Times New Roman" w:eastAsia="Times New Roman" w:cs="Times New Roman"/>
          <w:sz w:val="22"/>
          <w:szCs w:val="22"/>
          <w:lang w:val="en-PH"/>
        </w:rPr>
        <w:t>ence of a history of criminal domestic violence, as provided in Section 16-25-20, suffered at the hands of the household member. This section shall not affect the provisions of Section 17-27-45.</w:t>
      </w:r>
      <w:r>
        <w:rPr>
          <w:rFonts w:ascii="Times New Roman" w:hAnsi="Times New Roman" w:eastAsia="Times New Roman" w:cs="Times New Roman"/>
          <w:sz w:val="22"/>
          <w:szCs w:val="22"/>
          <w:lang w:val="en-PH"/>
        </w:rPr>
      </w:r>
    </w:p>
    <w:p xmlns:w14="http://schemas.microsoft.com/office/word/2010/wordml" w14:paraId="07825B53" w14:textId="77777777">
      <w:pPr>
        <w:spacing w:before="0" w:after="0" w:line="240" w:lineRule="auto"/>
      </w:pPr>
      <w:r>
        <w:t/>
      </w:r>
    </w:p>
    <w:p xmlns:w14="http://schemas.microsoft.com/office/word/2010/wordml" w:rsidR="0098726E" w:rsidRDefault="0098726E" w14:paraId="0A5BF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 § 14; 1998 Act No. 401, § 1; 2003 Act No. 92, § 3, eff January 1, 2004.</w:t>
      </w:r>
      <w:r>
        <w:rPr>
          <w:rFonts w:ascii="Times New Roman" w:hAnsi="Times New Roman" w:eastAsia="Times New Roman" w:cs="Times New Roman"/>
          <w:sz w:val="22"/>
          <w:szCs w:val="22"/>
          <w:lang w:val="en-PH"/>
        </w:rPr>
      </w:r>
    </w:p>
    <w:p xmlns:w14="http://schemas.microsoft.com/office/word/2010/wordml" w14:paraId="25C9E512" w14:textId="77777777">
      <w:pPr>
        <w:spacing w:before="0" w:after="0" w:line="240" w:lineRule="auto"/>
      </w:pPr>
      <w:r>
        <w:t/>
      </w:r>
    </w:p>
    <w:p xmlns:w14="http://schemas.microsoft.com/office/word/2010/wordml" w:rsidR="0098726E" w:rsidRDefault="0098726E" w14:paraId="26834F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16-25-100. Judicial training on issues concerning domestic violence.</w:t>
      </w:r>
      <w:r>
        <w:rPr>
          <w:rFonts w:ascii="Times New Roman" w:hAnsi="Times New Roman" w:eastAsia="Times New Roman" w:cs="Times New Roman"/>
          <w:b w:val="true"/>
          <w:sz w:val="22"/>
          <w:szCs w:val="22"/>
          <w:lang w:val="en-PH"/>
        </w:rPr>
      </w:r>
    </w:p>
    <w:p xmlns:w14="http://schemas.microsoft.com/office/word/2010/wordml" w:rsidR="0098726E" w:rsidRDefault="0098726E" w14:paraId="706F9E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Magistrates, municipal court judges, family court judges, and circuit court judges shall receive continuing legal education on issues concerning domestic violence. The frequency and content of the continuing legal education is to be determined by the South Carolina Court Administration at the direction of the Chief Justice of the South Carolina Supreme Court.</w:t>
      </w:r>
      <w:r>
        <w:rPr>
          <w:rFonts w:ascii="Times New Roman" w:hAnsi="Times New Roman" w:eastAsia="Times New Roman" w:cs="Times New Roman"/>
          <w:sz w:val="22"/>
          <w:szCs w:val="22"/>
          <w:lang w:val="en-PH"/>
        </w:rPr>
      </w:r>
    </w:p>
    <w:p xmlns:w14="http://schemas.microsoft.com/office/word/2010/wordml" w14:paraId="5B40B16A" w14:textId="77777777">
      <w:pPr>
        <w:spacing w:before="0" w:after="0" w:line="240" w:lineRule="auto"/>
      </w:pPr>
      <w:r>
        <w:t/>
      </w:r>
    </w:p>
    <w:p xmlns:w14="http://schemas.microsoft.com/office/word/2010/wordml" w:rsidR="0098726E" w:rsidRDefault="0098726E" w14:paraId="2CDD5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166, § 4, eff January 1, 2006.</w:t>
      </w:r>
      <w:r>
        <w:rPr>
          <w:rFonts w:ascii="Times New Roman" w:hAnsi="Times New Roman" w:eastAsia="Times New Roman" w:cs="Times New Roman"/>
          <w:sz w:val="22"/>
          <w:szCs w:val="22"/>
          <w:lang w:val="en-PH"/>
        </w:rPr>
      </w:r>
    </w:p>
    <w:p xmlns:w14="http://schemas.microsoft.com/office/word/2010/wordml" w14:paraId="487CD4EF" w14:textId="77777777">
      <w:pPr>
        <w:spacing w:before="0" w:after="0" w:line="240" w:lineRule="auto"/>
      </w:pPr>
      <w:r>
        <w:t/>
      </w:r>
    </w:p>
    <w:p xmlns:w14="http://schemas.microsoft.com/office/word/2010/wordml" w:rsidR="0098726E" w:rsidRDefault="0098726E" w14:paraId="2AC7D7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16-25-120. Release on bond; factors; issuance of restraining order; notice of right to counsel.</w:t>
      </w:r>
      <w:r>
        <w:rPr>
          <w:rFonts w:ascii="Times New Roman" w:hAnsi="Times New Roman" w:eastAsia="Times New Roman" w:cs="Times New Roman"/>
          <w:b w:val="true"/>
          <w:sz w:val="22"/>
          <w:szCs w:val="22"/>
          <w:lang w:val="en-PH"/>
        </w:rPr>
      </w:r>
    </w:p>
    <w:p xmlns:w14="http://schemas.microsoft.com/office/word/2010/wordml" w:rsidR="0098726E" w:rsidRDefault="0098726E" w14:paraId="18E7B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the provisions of Section 17-15-30, the court must consider the factors provided in subsection (B) when considering release of a person on bond who is charged with a violent offense, as defined in Section 16-1-60, when the victim of the offense is a household member, as defined in Section 16-25-10, and the person:</w:t>
      </w:r>
      <w:r>
        <w:rPr>
          <w:rFonts w:ascii="Times New Roman" w:hAnsi="Times New Roman" w:eastAsia="Times New Roman" w:cs="Times New Roman"/>
          <w:sz w:val="22"/>
          <w:szCs w:val="22"/>
          <w:lang w:val="en-PH"/>
        </w:rPr>
      </w:r>
    </w:p>
    <w:p xmlns:w14="http://schemas.microsoft.com/office/word/2010/wordml" w:rsidR="0098726E" w:rsidRDefault="0098726E" w14:paraId="45716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subject to the terms of a valid order of protection or restraining order at the time of the offense in this State or another state; or</w:t>
      </w:r>
      <w:r>
        <w:rPr>
          <w:rFonts w:ascii="Times New Roman" w:hAnsi="Times New Roman" w:eastAsia="Times New Roman" w:cs="Times New Roman"/>
          <w:sz w:val="22"/>
          <w:szCs w:val="22"/>
          <w:lang w:val="en-PH"/>
        </w:rPr>
      </w:r>
    </w:p>
    <w:p xmlns:w14="http://schemas.microsoft.com/office/word/2010/wordml" w:rsidR="0098726E" w:rsidRDefault="0098726E" w14:paraId="44D91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a previous conviction involving the violation of a valid order of protection or restraining order in this State or another state.</w:t>
      </w:r>
      <w:r>
        <w:rPr>
          <w:rFonts w:ascii="Times New Roman" w:hAnsi="Times New Roman" w:eastAsia="Times New Roman" w:cs="Times New Roman"/>
          <w:sz w:val="22"/>
          <w:szCs w:val="22"/>
          <w:lang w:val="en-PH"/>
        </w:rPr>
      </w:r>
    </w:p>
    <w:p xmlns:w14="http://schemas.microsoft.com/office/word/2010/wordml" w:rsidR="0098726E" w:rsidRDefault="0098726E" w14:paraId="63D86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court must consider the following factors before release of a person on bond who is subject to the provisions of subsection (A):</w:t>
      </w:r>
      <w:r>
        <w:rPr>
          <w:rFonts w:ascii="Times New Roman" w:hAnsi="Times New Roman" w:eastAsia="Times New Roman" w:cs="Times New Roman"/>
          <w:sz w:val="22"/>
          <w:szCs w:val="22"/>
          <w:lang w:val="en-PH"/>
        </w:rPr>
      </w:r>
    </w:p>
    <w:p xmlns:w14="http://schemas.microsoft.com/office/word/2010/wordml" w:rsidR="0098726E" w:rsidRDefault="0098726E" w14:paraId="7D97F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whether the person has a history of domestic violence, as defined in this article, or a history of other violent offenses, as defined in Section 16-1-60;</w:t>
      </w:r>
      <w:r>
        <w:rPr>
          <w:rFonts w:ascii="Times New Roman" w:hAnsi="Times New Roman" w:eastAsia="Times New Roman" w:cs="Times New Roman"/>
          <w:sz w:val="22"/>
          <w:szCs w:val="22"/>
          <w:lang w:val="en-PH"/>
        </w:rPr>
      </w:r>
    </w:p>
    <w:p xmlns:w14="http://schemas.microsoft.com/office/word/2010/wordml" w:rsidR="0098726E" w:rsidRDefault="0098726E" w14:paraId="53F6F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mental health of the person;</w:t>
      </w:r>
      <w:r>
        <w:rPr>
          <w:rFonts w:ascii="Times New Roman" w:hAnsi="Times New Roman" w:eastAsia="Times New Roman" w:cs="Times New Roman"/>
          <w:sz w:val="22"/>
          <w:szCs w:val="22"/>
          <w:lang w:val="en-PH"/>
        </w:rPr>
      </w:r>
    </w:p>
    <w:p xmlns:w14="http://schemas.microsoft.com/office/word/2010/wordml" w:rsidR="0098726E" w:rsidRDefault="0098726E" w14:paraId="2E50C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whether the person has a history of violating the orders of a court or other governmental agency; and</w:t>
      </w:r>
      <w:r>
        <w:rPr>
          <w:rFonts w:ascii="Times New Roman" w:hAnsi="Times New Roman" w:eastAsia="Times New Roman" w:cs="Times New Roman"/>
          <w:sz w:val="22"/>
          <w:szCs w:val="22"/>
          <w:lang w:val="en-PH"/>
        </w:rPr>
      </w:r>
    </w:p>
    <w:p xmlns:w14="http://schemas.microsoft.com/office/word/2010/wordml" w:rsidR="0098726E" w:rsidRDefault="0098726E" w14:paraId="22594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whether the person poses a potential threat to another person.</w:t>
      </w:r>
      <w:r>
        <w:rPr>
          <w:rFonts w:ascii="Times New Roman" w:hAnsi="Times New Roman" w:eastAsia="Times New Roman" w:cs="Times New Roman"/>
          <w:sz w:val="22"/>
          <w:szCs w:val="22"/>
          <w:lang w:val="en-PH"/>
        </w:rPr>
      </w:r>
    </w:p>
    <w:p xmlns:w14="http://schemas.microsoft.com/office/word/2010/wordml" w:rsidR="0098726E" w:rsidRDefault="0098726E" w14:paraId="730E4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considering release of a person on bond under this section, the court must consider whether to issue a restraining order or order of protection provided for in Chapter 4 of Title 20 against the person. The court must consider the factors enumerated in subsection (B) of this section, and if it determines in its discretion that a restraining order or order of protection is required, it should issue the order or forward the matter to the appropriate court.</w:t>
      </w:r>
      <w:r>
        <w:rPr>
          <w:rFonts w:ascii="Times New Roman" w:hAnsi="Times New Roman" w:eastAsia="Times New Roman" w:cs="Times New Roman"/>
          <w:sz w:val="22"/>
          <w:szCs w:val="22"/>
          <w:lang w:val="en-PH"/>
        </w:rPr>
      </w:r>
    </w:p>
    <w:p xmlns:w14="http://schemas.microsoft.com/office/word/2010/wordml" w:rsidR="0098726E" w:rsidRDefault="0098726E" w14:paraId="1FAEE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At the bond hearing pursuant to the provisions of this section or another provision of law, the court shall inform in writing the person charged with a violation of Article 1, Chapter 25, Title 16 of his right to obtain counsel and, if indigent, his right to court-appointed counsel along with instructions on how to obtain court-appointed counsel.</w:t>
      </w:r>
      <w:r>
        <w:rPr>
          <w:rFonts w:ascii="Times New Roman" w:hAnsi="Times New Roman" w:eastAsia="Times New Roman" w:cs="Times New Roman"/>
          <w:sz w:val="22"/>
          <w:szCs w:val="22"/>
          <w:lang w:val="en-PH"/>
        </w:rPr>
      </w:r>
    </w:p>
    <w:p xmlns:w14="http://schemas.microsoft.com/office/word/2010/wordml" w:rsidR="0098726E" w:rsidRDefault="0098726E" w14:paraId="7CD60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court decides to release the person pending his trial, the court shall provide the person with a written notice that must conspicuously bear the following language:</w:t>
      </w:r>
      <w:r>
        <w:rPr>
          <w:rFonts w:ascii="Times New Roman" w:hAnsi="Times New Roman" w:eastAsia="Times New Roman" w:cs="Times New Roman"/>
          <w:sz w:val="22"/>
          <w:szCs w:val="22"/>
          <w:lang w:val="en-PH"/>
        </w:rPr>
      </w:r>
    </w:p>
    <w:p xmlns:w14="http://schemas.microsoft.com/office/word/2010/wordml" w:rsidR="0098726E" w:rsidRDefault="0098726E" w14:paraId="07D4B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"Pursuant to Section 16-25-125 of the South Carolina C</w:t>
      </w:r>
      <w:r>
        <w:rPr>
          <w:rFonts w:ascii="Times New Roman" w:hAnsi="Times New Roman" w:eastAsia="Times New Roman" w:cs="Times New Roman"/>
          <w:sz w:val="22"/>
          <w:szCs w:val="22"/>
          <w:lang w:val="en-PH"/>
        </w:rPr>
        <w:t xml:space="preserve">ode of Laws, it is unlawful for a person who has been charged with or convicted of criminal domestic violence or criminal domestic violence of a high and aggravated nature, who is subject to an order of protection, or who is subject to a restraining order, to enter or remain upon the grounds or structure of a domestic violence shelter in which the person's household member resides or the domestic violence shelter's administrative offices. A person who violates this provision is guilty of a misdemeanor and, </w:t>
      </w:r>
      <w:r>
        <w:rPr>
          <w:rFonts w:ascii="Times New Roman" w:hAnsi="Times New Roman" w:eastAsia="Times New Roman" w:cs="Times New Roman"/>
          <w:sz w:val="22"/>
          <w:szCs w:val="22"/>
          <w:lang w:val="en-PH"/>
        </w:rPr>
        <w:t>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98726E" w:rsidRDefault="0098726E" w14:paraId="5EE8A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court shall provide the person with an opportunity to sign the notice evidencing the person's acknowledgment of having received and read the notice.</w:t>
      </w:r>
      <w:r>
        <w:rPr>
          <w:rFonts w:ascii="Times New Roman" w:hAnsi="Times New Roman" w:eastAsia="Times New Roman" w:cs="Times New Roman"/>
          <w:sz w:val="22"/>
          <w:szCs w:val="22"/>
          <w:lang w:val="en-PH"/>
        </w:rPr>
      </w:r>
    </w:p>
    <w:p xmlns:w14="http://schemas.microsoft.com/office/word/2010/wordml" w14:paraId="09725A18" w14:textId="77777777">
      <w:pPr>
        <w:spacing w:before="0" w:after="0" w:line="240" w:lineRule="auto"/>
      </w:pPr>
      <w:r>
        <w:t/>
      </w:r>
    </w:p>
    <w:p xmlns:w14="http://schemas.microsoft.com/office/word/2010/wordml" w:rsidR="0098726E" w:rsidRDefault="0098726E" w14:paraId="71792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166, § 5, eff January 1, 2006; 2008 Act No. 319, § 4, eff June 11, 2008; 2015 Act No. 58 (S.3), Pt III, § 13, eff June 4, 2015.</w:t>
      </w:r>
      <w:r>
        <w:rPr>
          <w:rFonts w:ascii="Times New Roman" w:hAnsi="Times New Roman" w:eastAsia="Times New Roman" w:cs="Times New Roman"/>
          <w:sz w:val="22"/>
          <w:szCs w:val="22"/>
          <w:lang w:val="en-PH"/>
        </w:rPr>
      </w:r>
    </w:p>
    <w:p xmlns:w14="http://schemas.microsoft.com/office/word/2010/wordml" w:rsidR="0098726E" w:rsidRDefault="0098726E" w14:paraId="3D0DC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6EBA2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13, in (A) and (B), substituted "must consider" for "may consider"; and in (B)(1), deleted "criminal" before "domestic violence".</w:t>
      </w:r>
      <w:r>
        <w:rPr>
          <w:rFonts w:ascii="Times New Roman" w:hAnsi="Times New Roman" w:eastAsia="Times New Roman" w:cs="Times New Roman"/>
          <w:sz w:val="22"/>
          <w:szCs w:val="22"/>
          <w:lang w:val="en-PH"/>
        </w:rPr>
      </w:r>
    </w:p>
    <w:p xmlns:w14="http://schemas.microsoft.com/office/word/2010/wordml" w14:paraId="68E6271F" w14:textId="77777777">
      <w:pPr>
        <w:spacing w:before="0" w:after="0" w:line="240" w:lineRule="auto"/>
      </w:pPr>
      <w:r>
        <w:t/>
      </w:r>
    </w:p>
    <w:p xmlns:w14="http://schemas.microsoft.com/office/word/2010/wordml" w:rsidR="0098726E" w:rsidRDefault="0098726E" w14:paraId="2F36DF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16-25-125. Trespass upon grounds or structure of domestic violence shelter; penalty; notice.</w:t>
      </w:r>
      <w:r>
        <w:rPr>
          <w:rFonts w:ascii="Times New Roman" w:hAnsi="Times New Roman" w:eastAsia="Times New Roman" w:cs="Times New Roman"/>
          <w:b w:val="true"/>
          <w:sz w:val="22"/>
          <w:szCs w:val="22"/>
          <w:lang w:val="en-PH"/>
        </w:rPr>
      </w:r>
    </w:p>
    <w:p xmlns:w14="http://schemas.microsoft.com/office/word/2010/wordml" w:rsidR="0098726E" w:rsidRDefault="0098726E" w14:paraId="5B7FC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98726E" w:rsidRDefault="0098726E" w14:paraId="4E701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"Domestic violence shelter" means a facility whose purpose is to serve as a shelter to receive and house persons who are victims of criminal domestic violence and that provides services as a shelter.</w:t>
      </w:r>
      <w:r>
        <w:rPr>
          <w:rFonts w:ascii="Times New Roman" w:hAnsi="Times New Roman" w:eastAsia="Times New Roman" w:cs="Times New Roman"/>
          <w:sz w:val="22"/>
          <w:szCs w:val="22"/>
          <w:lang w:val="en-PH"/>
        </w:rPr>
      </w:r>
    </w:p>
    <w:p xmlns:w14="http://schemas.microsoft.com/office/word/2010/wordml" w:rsidR="0098726E" w:rsidRDefault="0098726E" w14:paraId="2D2A8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"Grounds" </w:t>
      </w:r>
      <w:r>
        <w:rPr>
          <w:rFonts w:ascii="Times New Roman" w:hAnsi="Times New Roman" w:eastAsia="Times New Roman" w:cs="Times New Roman"/>
          <w:sz w:val="22"/>
          <w:szCs w:val="22"/>
          <w:lang w:val="en-PH"/>
        </w:rPr>
        <w:t>means the real property of the parcel of land upon which a domestic violence shelter or a domestic violence shelter's administrative offices are located, whether fenced or unfenced.</w:t>
      </w:r>
      <w:r>
        <w:rPr>
          <w:rFonts w:ascii="Times New Roman" w:hAnsi="Times New Roman" w:eastAsia="Times New Roman" w:cs="Times New Roman"/>
          <w:sz w:val="22"/>
          <w:szCs w:val="22"/>
          <w:lang w:val="en-PH"/>
        </w:rPr>
      </w:r>
    </w:p>
    <w:p xmlns:w14="http://schemas.microsoft.com/office/word/2010/wordml" w:rsidR="0098726E" w:rsidRDefault="0098726E" w14:paraId="1D5C1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"Household member" means a household member as defined in Section 16-25-10.</w:t>
      </w:r>
      <w:r>
        <w:rPr>
          <w:rFonts w:ascii="Times New Roman" w:hAnsi="Times New Roman" w:eastAsia="Times New Roman" w:cs="Times New Roman"/>
          <w:sz w:val="22"/>
          <w:szCs w:val="22"/>
          <w:lang w:val="en-PH"/>
        </w:rPr>
      </w:r>
    </w:p>
    <w:p xmlns:w14="http://schemas.microsoft.com/office/word/2010/wordml" w:rsidR="0098726E" w:rsidRDefault="0098726E" w14:paraId="1C5AD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person who has been charged with or convicted of a violation of Section 16-25-20 or Section 16-25-65, who is subject to an order of protection issued pursuant to Chapter 4 of Title 20, or who is subject to a restraining order issued pursuant to Article 17, Chapter 3 of Title 16, to enter or remain upon the grounds or structure of a domestic violence shelter in which the person's household member resides or the domestic violence shelter's administrative offices.</w:t>
      </w:r>
      <w:r>
        <w:rPr>
          <w:rFonts w:ascii="Times New Roman" w:hAnsi="Times New Roman" w:eastAsia="Times New Roman" w:cs="Times New Roman"/>
          <w:sz w:val="22"/>
          <w:szCs w:val="22"/>
          <w:lang w:val="en-PH"/>
        </w:rPr>
      </w:r>
    </w:p>
    <w:p xmlns:w14="http://schemas.microsoft.com/office/word/2010/wordml" w:rsidR="0098726E" w:rsidRDefault="0098726E" w14:paraId="39CC1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domestic violence shelter must post signs at conspicuous places on the grounds of the domestic violence shelter and the domestic violence shelter's administrative offices which, at a minimum, read substantially as follows:</w:t>
      </w:r>
      <w:r>
        <w:rPr>
          <w:rFonts w:ascii="Times New Roman" w:hAnsi="Times New Roman" w:eastAsia="Times New Roman" w:cs="Times New Roman"/>
          <w:sz w:val="22"/>
          <w:szCs w:val="22"/>
          <w:lang w:val="en-PH"/>
        </w:rPr>
      </w:r>
    </w:p>
    <w:p xmlns:w14="http://schemas.microsoft.com/office/word/2010/wordml" w:rsidR="0098726E" w:rsidRDefault="0098726E" w14:paraId="6E808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TRESPASSING</w:t>
      </w:r>
      <w:r>
        <w:rPr>
          <w:rFonts w:ascii="Times New Roman" w:hAnsi="Times New Roman" w:eastAsia="Times New Roman" w:cs="Times New Roman"/>
          <w:sz w:val="22"/>
          <w:szCs w:val="22"/>
          <w:lang w:val="en-PH"/>
        </w:rPr>
      </w:r>
    </w:p>
    <w:p xmlns:w14="http://schemas.microsoft.com/office/word/2010/wordml" w:rsidR="0098726E" w:rsidRDefault="0098726E" w14:paraId="38CDC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VIOLATORS WILL BE SUBJECT TO CRIMINAL PENALTIES".</w:t>
      </w:r>
      <w:r>
        <w:rPr>
          <w:rFonts w:ascii="Times New Roman" w:hAnsi="Times New Roman" w:eastAsia="Times New Roman" w:cs="Times New Roman"/>
          <w:sz w:val="22"/>
          <w:szCs w:val="22"/>
          <w:lang w:val="en-PH"/>
        </w:rPr>
      </w:r>
    </w:p>
    <w:p xmlns:w14="http://schemas.microsoft.com/office/word/2010/wordml" w:rsidR="0098726E" w:rsidRDefault="0098726E" w14:paraId="4E526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apply if the person has legitimate business or any authorization, license, or invitation to enter or remain upon the grounds or structure of the domestic violence shelter or the domestic violence shelter's administrative offices.</w:t>
      </w:r>
      <w:r>
        <w:rPr>
          <w:rFonts w:ascii="Times New Roman" w:hAnsi="Times New Roman" w:eastAsia="Times New Roman" w:cs="Times New Roman"/>
          <w:sz w:val="22"/>
          <w:szCs w:val="22"/>
          <w:lang w:val="en-PH"/>
        </w:rPr>
      </w:r>
    </w:p>
    <w:p xmlns:w14="http://schemas.microsoft.com/office/word/2010/wordml" w:rsidR="0098726E" w:rsidRDefault="0098726E" w14:paraId="438A9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violates this section is guilty of a misdemeanor and, 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r>
        <w:rPr>
          <w:rFonts w:ascii="Times New Roman" w:hAnsi="Times New Roman" w:eastAsia="Times New Roman" w:cs="Times New Roman"/>
          <w:sz w:val="22"/>
          <w:szCs w:val="22"/>
          <w:lang w:val="en-PH"/>
        </w:rPr>
      </w:r>
    </w:p>
    <w:p xmlns:w14="http://schemas.microsoft.com/office/word/2010/wordml" w14:paraId="38B758E3" w14:textId="77777777">
      <w:pPr>
        <w:spacing w:before="0" w:after="0" w:line="240" w:lineRule="auto"/>
      </w:pPr>
      <w:r>
        <w:t/>
      </w:r>
    </w:p>
    <w:p xmlns:w14="http://schemas.microsoft.com/office/word/2010/wordml" w:rsidR="0098726E" w:rsidRDefault="0098726E" w14:paraId="1DDDB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319, § 1, eff June 11, 2008.</w:t>
      </w:r>
      <w:r>
        <w:rPr>
          <w:rFonts w:ascii="Times New Roman" w:hAnsi="Times New Roman" w:eastAsia="Times New Roman" w:cs="Times New Roman"/>
          <w:sz w:val="22"/>
          <w:szCs w:val="22"/>
          <w:lang w:val="en-PH"/>
        </w:rPr>
      </w:r>
    </w:p>
    <w:p xmlns:w14="http://schemas.microsoft.com/office/word/2010/wordml" w14:paraId="088610F0" w14:textId="77777777">
      <w:pPr>
        <w:spacing w:before="0" w:after="0" w:line="240" w:lineRule="auto"/>
      </w:pPr>
      <w:r>
        <w:t/>
      </w:r>
    </w:p>
    <w:p xmlns:w14="http://schemas.microsoft.com/office/word/2010/wordml" w:rsidR="0098726E" w:rsidRDefault="0098726E" w14:paraId="35F41B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16-25-130. Victim address confidentiality program.</w:t>
      </w:r>
      <w:r>
        <w:rPr>
          <w:rFonts w:ascii="Times New Roman" w:hAnsi="Times New Roman" w:eastAsia="Times New Roman" w:cs="Times New Roman"/>
          <w:b w:val="true"/>
          <w:sz w:val="22"/>
          <w:szCs w:val="22"/>
          <w:lang w:val="en-PH"/>
        </w:rPr>
      </w:r>
    </w:p>
    <w:p xmlns:w14="http://schemas.microsoft.com/office/word/2010/wordml" w:rsidR="0098726E" w:rsidRDefault="0098726E" w14:paraId="56F76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98726E" w:rsidRDefault="0098726E" w14:paraId="49C99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"Address" means the residential street address, school address, or work address of an individual, as specified on the application for a program participant under this section.</w:t>
      </w:r>
      <w:r>
        <w:rPr>
          <w:rFonts w:ascii="Times New Roman" w:hAnsi="Times New Roman" w:eastAsia="Times New Roman" w:cs="Times New Roman"/>
          <w:sz w:val="22"/>
          <w:szCs w:val="22"/>
          <w:lang w:val="en-PH"/>
        </w:rPr>
      </w:r>
    </w:p>
    <w:p xmlns:w14="http://schemas.microsoft.com/office/word/2010/wordml" w:rsidR="0098726E" w:rsidRDefault="0098726E" w14:paraId="6836C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"Address confidentiality program" or "program" means the address confidentiality program established by this section.</w:t>
      </w:r>
      <w:r>
        <w:rPr>
          <w:rFonts w:ascii="Times New Roman" w:hAnsi="Times New Roman" w:eastAsia="Times New Roman" w:cs="Times New Roman"/>
          <w:sz w:val="22"/>
          <w:szCs w:val="22"/>
          <w:lang w:val="en-PH"/>
        </w:rPr>
      </w:r>
    </w:p>
    <w:p xmlns:w14="http://schemas.microsoft.com/office/word/2010/wordml" w:rsidR="0098726E" w:rsidRDefault="0098726E" w14:paraId="674F1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"Application assistant" </w:t>
      </w:r>
      <w:r>
        <w:rPr>
          <w:rFonts w:ascii="Times New Roman" w:hAnsi="Times New Roman" w:eastAsia="Times New Roman" w:cs="Times New Roman"/>
          <w:sz w:val="22"/>
          <w:szCs w:val="22"/>
          <w:lang w:val="en-PH"/>
        </w:rPr>
        <w:t>means an employee of an agency or nonprofit organization who provides counseling, referral, shelter, or other specialized services to victims of domestic violence, dating violence, human trafficking, sexual offenses, stalking, or harassment and who has been designated by the Attorney General to assist persons with applications to participate in the address confidentiality program.</w:t>
      </w:r>
      <w:r>
        <w:rPr>
          <w:rFonts w:ascii="Times New Roman" w:hAnsi="Times New Roman" w:eastAsia="Times New Roman" w:cs="Times New Roman"/>
          <w:sz w:val="22"/>
          <w:szCs w:val="22"/>
          <w:lang w:val="en-PH"/>
        </w:rPr>
      </w:r>
    </w:p>
    <w:p xmlns:w14="http://schemas.microsoft.com/office/word/2010/wordml" w:rsidR="0098726E" w:rsidRDefault="0098726E" w14:paraId="0CCA6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"Designated address" </w:t>
      </w:r>
      <w:r>
        <w:rPr>
          <w:rFonts w:ascii="Times New Roman" w:hAnsi="Times New Roman" w:eastAsia="Times New Roman" w:cs="Times New Roman"/>
          <w:sz w:val="22"/>
          <w:szCs w:val="22"/>
          <w:lang w:val="en-PH"/>
        </w:rPr>
        <w:t>means the address assigned to a program participant by the Attorney General pursuant to this section.</w:t>
      </w:r>
      <w:r>
        <w:rPr>
          <w:rFonts w:ascii="Times New Roman" w:hAnsi="Times New Roman" w:eastAsia="Times New Roman" w:cs="Times New Roman"/>
          <w:sz w:val="22"/>
          <w:szCs w:val="22"/>
          <w:lang w:val="en-PH"/>
        </w:rPr>
      </w:r>
    </w:p>
    <w:p xmlns:w14="http://schemas.microsoft.com/office/word/2010/wordml" w:rsidR="0098726E" w:rsidRDefault="0098726E" w14:paraId="43ABF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"Domestic violence" means any act that is described in Chapter 25, Title 16.</w:t>
      </w:r>
      <w:r>
        <w:rPr>
          <w:rFonts w:ascii="Times New Roman" w:hAnsi="Times New Roman" w:eastAsia="Times New Roman" w:cs="Times New Roman"/>
          <w:sz w:val="22"/>
          <w:szCs w:val="22"/>
          <w:lang w:val="en-PH"/>
        </w:rPr>
      </w:r>
    </w:p>
    <w:p xmlns:w14="http://schemas.microsoft.com/office/word/2010/wordml" w:rsidR="0098726E" w:rsidRDefault="0098726E" w14:paraId="17E57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"Human trafficking" has the same meaning as provided in Article 19, Chapter 3, Title 16.</w:t>
      </w:r>
      <w:r>
        <w:rPr>
          <w:rFonts w:ascii="Times New Roman" w:hAnsi="Times New Roman" w:eastAsia="Times New Roman" w:cs="Times New Roman"/>
          <w:sz w:val="22"/>
          <w:szCs w:val="22"/>
          <w:lang w:val="en-PH"/>
        </w:rPr>
      </w:r>
    </w:p>
    <w:p xmlns:w14="http://schemas.microsoft.com/office/word/2010/wordml" w:rsidR="0098726E" w:rsidRDefault="0098726E" w14:paraId="0EAA9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"Mailing address" means an address that is recognized for delivery by the United States Postal Service.</w:t>
      </w:r>
      <w:r>
        <w:rPr>
          <w:rFonts w:ascii="Times New Roman" w:hAnsi="Times New Roman" w:eastAsia="Times New Roman" w:cs="Times New Roman"/>
          <w:sz w:val="22"/>
          <w:szCs w:val="22"/>
          <w:lang w:val="en-PH"/>
        </w:rPr>
      </w:r>
    </w:p>
    <w:p xmlns:w14="http://schemas.microsoft.com/office/word/2010/wordml" w:rsidR="0098726E" w:rsidRDefault="0098726E" w14:paraId="2BAC5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"Program participant" means a person certified by the Attorney General to participate in the program.</w:t>
      </w:r>
      <w:r>
        <w:rPr>
          <w:rFonts w:ascii="Times New Roman" w:hAnsi="Times New Roman" w:eastAsia="Times New Roman" w:cs="Times New Roman"/>
          <w:sz w:val="22"/>
          <w:szCs w:val="22"/>
          <w:lang w:val="en-PH"/>
        </w:rPr>
      </w:r>
    </w:p>
    <w:p xmlns:w14="http://schemas.microsoft.com/office/word/2010/wordml" w:rsidR="0098726E" w:rsidRDefault="0098726E" w14:paraId="30F6B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"Sexual offense" means any act that is described in Articles 7 and 8, Chapter 3, Title 16.</w:t>
      </w:r>
      <w:r>
        <w:rPr>
          <w:rFonts w:ascii="Times New Roman" w:hAnsi="Times New Roman" w:eastAsia="Times New Roman" w:cs="Times New Roman"/>
          <w:sz w:val="22"/>
          <w:szCs w:val="22"/>
          <w:lang w:val="en-PH"/>
        </w:rPr>
      </w:r>
    </w:p>
    <w:p xmlns:w14="http://schemas.microsoft.com/office/word/2010/wordml" w:rsidR="0098726E" w:rsidRDefault="0098726E" w14:paraId="35BB9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"Stalking" has the same meaning as provided in Article 17, Chapter 3, Title 16.</w:t>
      </w:r>
      <w:r>
        <w:rPr>
          <w:rFonts w:ascii="Times New Roman" w:hAnsi="Times New Roman" w:eastAsia="Times New Roman" w:cs="Times New Roman"/>
          <w:sz w:val="22"/>
          <w:szCs w:val="22"/>
          <w:lang w:val="en-PH"/>
        </w:rPr>
      </w:r>
    </w:p>
    <w:p xmlns:w14="http://schemas.microsoft.com/office/word/2010/wordml" w:rsidR="0098726E" w:rsidRDefault="0098726E" w14:paraId="2C058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"Harassment" has the same meaning as provided in Article 17, Chapter 3, Title 16.</w:t>
      </w:r>
      <w:r>
        <w:rPr>
          <w:rFonts w:ascii="Times New Roman" w:hAnsi="Times New Roman" w:eastAsia="Times New Roman" w:cs="Times New Roman"/>
          <w:sz w:val="22"/>
          <w:szCs w:val="22"/>
          <w:lang w:val="en-PH"/>
        </w:rPr>
      </w:r>
    </w:p>
    <w:p xmlns:w14="http://schemas.microsoft.com/office/word/2010/wordml" w:rsidR="0098726E" w:rsidRDefault="0098726E" w14:paraId="1FB8D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address confidentiality program is established to protect victims of domestic violence, human trafficking, stalking, harassment, or sexual offenses by authorizing the use of designated addresses for such victims. The program is administered by the Attorney General under the following application and certification procedures:</w:t>
      </w:r>
      <w:r>
        <w:rPr>
          <w:rFonts w:ascii="Times New Roman" w:hAnsi="Times New Roman" w:eastAsia="Times New Roman" w:cs="Times New Roman"/>
          <w:sz w:val="22"/>
          <w:szCs w:val="22"/>
          <w:lang w:val="en-PH"/>
        </w:rPr>
      </w:r>
    </w:p>
    <w:p xmlns:w14="http://schemas.microsoft.com/office/word/2010/wordml" w:rsidR="0098726E" w:rsidRDefault="0098726E" w14:paraId="590F6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Upon the recommendation of an application assistant, the following persons may apply to the Attorney General for assignation of a designated address:</w:t>
      </w:r>
      <w:r>
        <w:rPr>
          <w:rFonts w:ascii="Times New Roman" w:hAnsi="Times New Roman" w:eastAsia="Times New Roman" w:cs="Times New Roman"/>
          <w:sz w:val="22"/>
          <w:szCs w:val="22"/>
          <w:lang w:val="en-PH"/>
        </w:rPr>
      </w:r>
    </w:p>
    <w:p xmlns:w14="http://schemas.microsoft.com/office/word/2010/wordml" w:rsidR="0098726E" w:rsidRDefault="0098726E" w14:paraId="38561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w:t>
      </w:r>
      <w:r>
        <w:rPr>
          <w:rFonts w:ascii="Times New Roman" w:hAnsi="Times New Roman" w:eastAsia="Times New Roman" w:cs="Times New Roman"/>
          <w:sz w:val="22"/>
          <w:szCs w:val="22"/>
          <w:lang w:val="en-PH"/>
        </w:rPr>
      </w:r>
    </w:p>
    <w:p xmlns:w14="http://schemas.microsoft.com/office/word/2010/wordml" w:rsidR="0098726E" w:rsidRDefault="0098726E" w14:paraId="16946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parent, guardian, custodian, legal counsel, or other appropriate adult acting on behalf of a minor; or</w:t>
      </w:r>
      <w:r>
        <w:rPr>
          <w:rFonts w:ascii="Times New Roman" w:hAnsi="Times New Roman" w:eastAsia="Times New Roman" w:cs="Times New Roman"/>
          <w:sz w:val="22"/>
          <w:szCs w:val="22"/>
          <w:lang w:val="en-PH"/>
        </w:rPr>
      </w:r>
    </w:p>
    <w:p xmlns:w14="http://schemas.microsoft.com/office/word/2010/wordml" w:rsidR="0098726E" w:rsidRDefault="0098726E" w14:paraId="3058C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guardian acting on behalf of an incapacitated person.</w:t>
      </w:r>
      <w:r>
        <w:rPr>
          <w:rFonts w:ascii="Times New Roman" w:hAnsi="Times New Roman" w:eastAsia="Times New Roman" w:cs="Times New Roman"/>
          <w:sz w:val="22"/>
          <w:szCs w:val="22"/>
          <w:lang w:val="en-PH"/>
        </w:rPr>
      </w:r>
    </w:p>
    <w:p xmlns:w14="http://schemas.microsoft.com/office/word/2010/wordml" w:rsidR="0098726E" w:rsidRDefault="0098726E" w14:paraId="257CA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Attorney General may approve an application only if it is filed with the Office of the Attorney General in the manner established and on a form prescribed by the Attorney General. A completed application must contain:</w:t>
      </w:r>
      <w:r>
        <w:rPr>
          <w:rFonts w:ascii="Times New Roman" w:hAnsi="Times New Roman" w:eastAsia="Times New Roman" w:cs="Times New Roman"/>
          <w:sz w:val="22"/>
          <w:szCs w:val="22"/>
          <w:lang w:val="en-PH"/>
        </w:rPr>
      </w:r>
    </w:p>
    <w:p xmlns:w14="http://schemas.microsoft.com/office/word/2010/wordml" w:rsidR="0098726E" w:rsidRDefault="0098726E" w14:paraId="73930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application's preparation date, the applicant's signature, and the signature and victim service provider number of the application assistant who assisted the applicant in applying to be a program participant;</w:t>
      </w:r>
      <w:r>
        <w:rPr>
          <w:rFonts w:ascii="Times New Roman" w:hAnsi="Times New Roman" w:eastAsia="Times New Roman" w:cs="Times New Roman"/>
          <w:sz w:val="22"/>
          <w:szCs w:val="22"/>
          <w:lang w:val="en-PH"/>
        </w:rPr>
      </w:r>
    </w:p>
    <w:p xmlns:w14="http://schemas.microsoft.com/office/word/2010/wordml" w:rsidR="0098726E" w:rsidRDefault="0098726E" w14:paraId="7ADB7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designation of the Attorney General as agent for the purposes of service of process and for receipt of first-class, certified or registered mail;</w:t>
      </w:r>
      <w:r>
        <w:rPr>
          <w:rFonts w:ascii="Times New Roman" w:hAnsi="Times New Roman" w:eastAsia="Times New Roman" w:cs="Times New Roman"/>
          <w:sz w:val="22"/>
          <w:szCs w:val="22"/>
          <w:lang w:val="en-PH"/>
        </w:rPr>
      </w:r>
    </w:p>
    <w:p xmlns:w14="http://schemas.microsoft.com/office/word/2010/wordml" w:rsidR="0098726E" w:rsidRDefault="0098726E" w14:paraId="32F66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mailing address where the applicant may be contacted by the Attorney General or his designee and the telephone number or numbers at which the applicant may be called by the Attorney General or his designee; and</w:t>
      </w:r>
      <w:r>
        <w:rPr>
          <w:rFonts w:ascii="Times New Roman" w:hAnsi="Times New Roman" w:eastAsia="Times New Roman" w:cs="Times New Roman"/>
          <w:sz w:val="22"/>
          <w:szCs w:val="22"/>
          <w:lang w:val="en-PH"/>
        </w:rPr>
      </w:r>
    </w:p>
    <w:p xmlns:w14="http://schemas.microsoft.com/office/word/2010/wordml" w:rsidR="0098726E" w:rsidRDefault="0098726E" w14:paraId="2339D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one or more addresses or mailing addresses that the applicant requests be concealed, if disclosure may jeopardize the applicant's safety or increase the risk of violence to the applicant or members of the applicant's household.</w:t>
      </w:r>
      <w:r>
        <w:rPr>
          <w:rFonts w:ascii="Times New Roman" w:hAnsi="Times New Roman" w:eastAsia="Times New Roman" w:cs="Times New Roman"/>
          <w:sz w:val="22"/>
          <w:szCs w:val="22"/>
          <w:lang w:val="en-PH"/>
        </w:rPr>
      </w:r>
    </w:p>
    <w:p xmlns:w14="http://schemas.microsoft.com/office/word/2010/wordml" w:rsidR="0098726E" w:rsidRDefault="0098726E" w14:paraId="5DB96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receipt of a properly completed application, the Attorney General may certify the applicant as a program participant. A program participant is certified for four years following the date of initial certification unless the certification is withdrawn or invalidated before that date. The Attorney General shall send notification of lapsing certification and a reapplication form to a program participant at least four weeks prior to the expiration of the program participant's certification.</w:t>
      </w:r>
      <w:r>
        <w:rPr>
          <w:rFonts w:ascii="Times New Roman" w:hAnsi="Times New Roman" w:eastAsia="Times New Roman" w:cs="Times New Roman"/>
          <w:sz w:val="22"/>
          <w:szCs w:val="22"/>
          <w:lang w:val="en-PH"/>
        </w:rPr>
      </w:r>
    </w:p>
    <w:p xmlns:w14="http://schemas.microsoft.com/office/word/2010/wordml" w:rsidR="0098726E" w:rsidRDefault="0098726E" w14:paraId="1CC78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Attorney General shall forward first-class, certified or registered mail to the appropriate program participants.</w:t>
      </w:r>
      <w:r>
        <w:rPr>
          <w:rFonts w:ascii="Times New Roman" w:hAnsi="Times New Roman" w:eastAsia="Times New Roman" w:cs="Times New Roman"/>
          <w:sz w:val="22"/>
          <w:szCs w:val="22"/>
          <w:lang w:val="en-PH"/>
        </w:rPr>
      </w:r>
    </w:p>
    <w:p xmlns:w14="http://schemas.microsoft.com/office/word/2010/wordml" w:rsidR="0098726E" w:rsidRDefault="0098726E" w14:paraId="604A7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(5)(a) An applicant may not file an application knowing that it:</w:t>
      </w:r>
      <w:r>
        <w:rPr>
          <w:rFonts w:ascii="Times New Roman" w:hAnsi="Times New Roman" w:eastAsia="Times New Roman" w:cs="Times New Roman"/>
          <w:sz w:val="22"/>
          <w:szCs w:val="22"/>
          <w:lang w:val="en-PH"/>
        </w:rPr>
      </w:r>
    </w:p>
    <w:p xmlns:w14="http://schemas.microsoft.com/office/word/2010/wordml" w:rsidR="0098726E" w:rsidRDefault="0098726E" w14:paraId="308C3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contains false or incorrect information; or</w:t>
      </w:r>
      <w:r>
        <w:rPr>
          <w:rFonts w:ascii="Times New Roman" w:hAnsi="Times New Roman" w:eastAsia="Times New Roman" w:cs="Times New Roman"/>
          <w:sz w:val="22"/>
          <w:szCs w:val="22"/>
          <w:lang w:val="en-PH"/>
        </w:rPr>
      </w:r>
    </w:p>
    <w:p xmlns:w14="http://schemas.microsoft.com/office/word/2010/wordml" w:rsidR="0098726E" w:rsidRDefault="0098726E" w14:paraId="53715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falsely claims that disclosure of the address or mailing address listed in the application threatens the safety of the applicant, the applicant's children, the minor, or incapacitated person on whose behalf the application is made.</w:t>
      </w:r>
      <w:r>
        <w:rPr>
          <w:rFonts w:ascii="Times New Roman" w:hAnsi="Times New Roman" w:eastAsia="Times New Roman" w:cs="Times New Roman"/>
          <w:sz w:val="22"/>
          <w:szCs w:val="22"/>
          <w:lang w:val="en-PH"/>
        </w:rPr>
      </w:r>
    </w:p>
    <w:p xmlns:w14="http://schemas.microsoft.com/office/word/2010/wordml" w:rsidR="0098726E" w:rsidRDefault="0098726E" w14:paraId="3B2A3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application assistant may not assist or participate in the filing of an application that the application assistant knows:</w:t>
      </w:r>
      <w:r>
        <w:rPr>
          <w:rFonts w:ascii="Times New Roman" w:hAnsi="Times New Roman" w:eastAsia="Times New Roman" w:cs="Times New Roman"/>
          <w:sz w:val="22"/>
          <w:szCs w:val="22"/>
          <w:lang w:val="en-PH"/>
        </w:rPr>
      </w:r>
    </w:p>
    <w:p xmlns:w14="http://schemas.microsoft.com/office/word/2010/wordml" w:rsidR="0098726E" w:rsidRDefault="0098726E" w14:paraId="31201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contains false or incorrect information; or</w:t>
      </w:r>
      <w:r>
        <w:rPr>
          <w:rFonts w:ascii="Times New Roman" w:hAnsi="Times New Roman" w:eastAsia="Times New Roman" w:cs="Times New Roman"/>
          <w:sz w:val="22"/>
          <w:szCs w:val="22"/>
          <w:lang w:val="en-PH"/>
        </w:rPr>
      </w:r>
    </w:p>
    <w:p xmlns:w14="http://schemas.microsoft.com/office/word/2010/wordml" w:rsidR="0098726E" w:rsidRDefault="0098726E" w14:paraId="3CAE3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falsely claims that disclosure of the address or mailing address listed in the application threatens the safety of the applicant, the applicant's children, the minor, or incapacitated person on whose behalf the application is made.</w:t>
      </w:r>
      <w:r>
        <w:rPr>
          <w:rFonts w:ascii="Times New Roman" w:hAnsi="Times New Roman" w:eastAsia="Times New Roman" w:cs="Times New Roman"/>
          <w:sz w:val="22"/>
          <w:szCs w:val="22"/>
          <w:lang w:val="en-PH"/>
        </w:rPr>
      </w:r>
    </w:p>
    <w:p xmlns:w14="http://schemas.microsoft.com/office/word/2010/wordml" w:rsidR="0098726E" w:rsidRDefault="0098726E" w14:paraId="03415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Certification for the program may be canceled if one or more of the following conditions apply:</w:t>
      </w:r>
      <w:r>
        <w:rPr>
          <w:rFonts w:ascii="Times New Roman" w:hAnsi="Times New Roman" w:eastAsia="Times New Roman" w:cs="Times New Roman"/>
          <w:sz w:val="22"/>
          <w:szCs w:val="22"/>
          <w:lang w:val="en-PH"/>
        </w:rPr>
      </w:r>
    </w:p>
    <w:p xmlns:w14="http://schemas.microsoft.com/office/word/2010/wordml" w:rsidR="0098726E" w:rsidRDefault="0098726E" w14:paraId="5A574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program participant obtains a name change, unless the program participant provides the Attorney General with documentation of a legal name change within thirty business days of the name change;</w:t>
      </w:r>
      <w:r>
        <w:rPr>
          <w:rFonts w:ascii="Times New Roman" w:hAnsi="Times New Roman" w:eastAsia="Times New Roman" w:cs="Times New Roman"/>
          <w:sz w:val="22"/>
          <w:szCs w:val="22"/>
          <w:lang w:val="en-PH"/>
        </w:rPr>
      </w:r>
    </w:p>
    <w:p xmlns:w14="http://schemas.microsoft.com/office/word/2010/wordml" w:rsidR="0098726E" w:rsidRDefault="0098726E" w14:paraId="3A02B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there is a change in a program participant's residential street address from the address listed on the application, unless the program participant provides the Attorney General with notice of the change in such manner as the Attorney General provides; or</w:t>
      </w:r>
      <w:r>
        <w:rPr>
          <w:rFonts w:ascii="Times New Roman" w:hAnsi="Times New Roman" w:eastAsia="Times New Roman" w:cs="Times New Roman"/>
          <w:sz w:val="22"/>
          <w:szCs w:val="22"/>
          <w:lang w:val="en-PH"/>
        </w:rPr>
      </w:r>
    </w:p>
    <w:p xmlns:w14="http://schemas.microsoft.com/office/word/2010/wordml" w:rsidR="0098726E" w:rsidRDefault="0098726E" w14:paraId="2A0E5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applicant or program participant files an application knowing that it:</w:t>
      </w:r>
      <w:r>
        <w:rPr>
          <w:rFonts w:ascii="Times New Roman" w:hAnsi="Times New Roman" w:eastAsia="Times New Roman" w:cs="Times New Roman"/>
          <w:sz w:val="22"/>
          <w:szCs w:val="22"/>
          <w:lang w:val="en-PH"/>
        </w:rPr>
      </w:r>
    </w:p>
    <w:p xmlns:w14="http://schemas.microsoft.com/office/word/2010/wordml" w:rsidR="0098726E" w:rsidRDefault="0098726E" w14:paraId="09C31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contains false or incorrect information; or</w:t>
      </w:r>
      <w:r>
        <w:rPr>
          <w:rFonts w:ascii="Times New Roman" w:hAnsi="Times New Roman" w:eastAsia="Times New Roman" w:cs="Times New Roman"/>
          <w:sz w:val="22"/>
          <w:szCs w:val="22"/>
          <w:lang w:val="en-PH"/>
        </w:rPr>
      </w:r>
    </w:p>
    <w:p xmlns:w14="http://schemas.microsoft.com/office/word/2010/wordml" w:rsidR="0098726E" w:rsidRDefault="0098726E" w14:paraId="45FBA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falsely claims that disclosure of the address or mailing address listed in the application threatens the safety of the applicant, the applicant's children, the minor, or incapacitated person on whose behalf the application is made.</w:t>
      </w:r>
      <w:r>
        <w:rPr>
          <w:rFonts w:ascii="Times New Roman" w:hAnsi="Times New Roman" w:eastAsia="Times New Roman" w:cs="Times New Roman"/>
          <w:sz w:val="22"/>
          <w:szCs w:val="22"/>
          <w:lang w:val="en-PH"/>
        </w:rPr>
      </w:r>
    </w:p>
    <w:p xmlns:w14="http://schemas.microsoft.com/office/word/2010/wordml" w:rsidR="0098726E" w:rsidRDefault="0098726E" w14:paraId="78A96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Notwithstanding the provisions of subsection (E), state and local government agencies and the courts shall accept and use only the designated address as the program participant's address upon demonstration of a program participant's certification in the program.</w:t>
      </w:r>
      <w:r>
        <w:rPr>
          <w:rFonts w:ascii="Times New Roman" w:hAnsi="Times New Roman" w:eastAsia="Times New Roman" w:cs="Times New Roman"/>
          <w:sz w:val="22"/>
          <w:szCs w:val="22"/>
          <w:lang w:val="en-PH"/>
        </w:rPr>
      </w:r>
    </w:p>
    <w:p xmlns:w14="http://schemas.microsoft.com/office/word/2010/wordml" w:rsidR="0098726E" w:rsidRDefault="0098726E" w14:paraId="446AF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As the Attorney General determines appropriate, he may make a program participant's address or mailing address available for use by granting an exemption to:</w:t>
      </w:r>
      <w:r>
        <w:rPr>
          <w:rFonts w:ascii="Times New Roman" w:hAnsi="Times New Roman" w:eastAsia="Times New Roman" w:cs="Times New Roman"/>
          <w:sz w:val="22"/>
          <w:szCs w:val="22"/>
          <w:lang w:val="en-PH"/>
        </w:rPr>
      </w:r>
    </w:p>
    <w:p xmlns:w14="http://schemas.microsoft.com/office/word/2010/wordml" w:rsidR="0098726E" w:rsidRDefault="0098726E" w14:paraId="004B1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law enforcement agency, a commissioner or other chief administrator of a state or local government agency, or the commissioner's or administrator's designee, if:</w:t>
      </w:r>
      <w:r>
        <w:rPr>
          <w:rFonts w:ascii="Times New Roman" w:hAnsi="Times New Roman" w:eastAsia="Times New Roman" w:cs="Times New Roman"/>
          <w:sz w:val="22"/>
          <w:szCs w:val="22"/>
          <w:lang w:val="en-PH"/>
        </w:rPr>
      </w:r>
    </w:p>
    <w:p xmlns:w14="http://schemas.microsoft.com/office/word/2010/wordml" w:rsidR="0098726E" w:rsidRDefault="0098726E" w14:paraId="4CC5D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agency has a bona fide statutory, administrative, or law enforcement need for the program participant's address or mailing address such that the agency is unable to fulfill its statutory duties and obligations without the address or mailing address; and</w:t>
      </w:r>
      <w:r>
        <w:rPr>
          <w:rFonts w:ascii="Times New Roman" w:hAnsi="Times New Roman" w:eastAsia="Times New Roman" w:cs="Times New Roman"/>
          <w:sz w:val="22"/>
          <w:szCs w:val="22"/>
          <w:lang w:val="en-PH"/>
        </w:rPr>
      </w:r>
    </w:p>
    <w:p xmlns:w14="http://schemas.microsoft.com/office/word/2010/wordml" w:rsidR="0098726E" w:rsidRDefault="0098726E" w14:paraId="4B506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program participant's address or mailing address will be used only for those statutory, administrative, or law enforcement purposes and otherwise will be kept under seal and excluded from public inspection; or</w:t>
      </w:r>
      <w:r>
        <w:rPr>
          <w:rFonts w:ascii="Times New Roman" w:hAnsi="Times New Roman" w:eastAsia="Times New Roman" w:cs="Times New Roman"/>
          <w:sz w:val="22"/>
          <w:szCs w:val="22"/>
          <w:lang w:val="en-PH"/>
        </w:rPr>
      </w:r>
    </w:p>
    <w:p xmlns:w14="http://schemas.microsoft.com/office/word/2010/wordml" w:rsidR="0098726E" w:rsidRDefault="0098726E" w14:paraId="254FC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identified in a court order, if the Attorney General receives a court order that specifically orders the disclosure of a particular program participant's address and mailing address and the reasons stated for the disclosure.</w:t>
      </w:r>
      <w:r>
        <w:rPr>
          <w:rFonts w:ascii="Times New Roman" w:hAnsi="Times New Roman" w:eastAsia="Times New Roman" w:cs="Times New Roman"/>
          <w:sz w:val="22"/>
          <w:szCs w:val="22"/>
          <w:lang w:val="en-PH"/>
        </w:rPr>
      </w:r>
    </w:p>
    <w:p xmlns:w14="http://schemas.microsoft.com/office/word/2010/wordml" w:rsidR="0098726E" w:rsidRDefault="0098726E" w14:paraId="2D4CE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program participant's application and supporting materials, and the program's state email account, are not public record pursuant to Chapter 4, Title 30, the Freedom of Information Act, and must be kept confidential by the Attorney General.</w:t>
      </w:r>
      <w:r>
        <w:rPr>
          <w:rFonts w:ascii="Times New Roman" w:hAnsi="Times New Roman" w:eastAsia="Times New Roman" w:cs="Times New Roman"/>
          <w:sz w:val="22"/>
          <w:szCs w:val="22"/>
          <w:lang w:val="en-PH"/>
        </w:rPr>
      </w:r>
    </w:p>
    <w:p xmlns:w14="http://schemas.microsoft.com/office/word/2010/wordml" w:rsidR="0098726E" w:rsidRDefault="0098726E" w14:paraId="7C7E3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Attorney General, his employees, application assistance agencies designated under this section, and the employees or volunteers of such agencies shall not be liable for any injury, loss, or damage resulting from any act or omission under this section, except if the injury, loss, or damage is caused by an act or omission pursuant to this section that is criminal, grossly negligent, intentional, or wilful. The State asserts this immunity under Section 15-78-20.</w:t>
      </w:r>
      <w:r>
        <w:rPr>
          <w:rFonts w:ascii="Times New Roman" w:hAnsi="Times New Roman" w:eastAsia="Times New Roman" w:cs="Times New Roman"/>
          <w:sz w:val="22"/>
          <w:szCs w:val="22"/>
          <w:lang w:val="en-PH"/>
        </w:rPr>
      </w:r>
    </w:p>
    <w:p xmlns:w14="http://schemas.microsoft.com/office/word/2010/wordml" w:rsidR="0098726E" w:rsidRDefault="0098726E" w14:paraId="0E719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This section does not create, and shall not be construed to create, a new cause of action or substantive legal right against the State or an officer or employee thereof.</w:t>
      </w:r>
      <w:r>
        <w:rPr>
          <w:rFonts w:ascii="Times New Roman" w:hAnsi="Times New Roman" w:eastAsia="Times New Roman" w:cs="Times New Roman"/>
          <w:sz w:val="22"/>
          <w:szCs w:val="22"/>
          <w:lang w:val="en-PH"/>
        </w:rPr>
      </w:r>
    </w:p>
    <w:p xmlns:w14="http://schemas.microsoft.com/office/word/2010/wordml" w:rsidR="0098726E" w:rsidRDefault="0098726E" w14:paraId="226AA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participant in the address confidentiality program may not be mailed an absentee ballot unless the participant has requested an absentee ballot pursuant to Section 7-15-330. The participant's absentee ballot must be the same ballot used in the precinct assigned to the participant's residential street address. The request for an absentee ballot submitted by the participant is not a public record pursuant to Chapter 4, Title 30, the Freedom of Information Act, and must be kept confidential by the county</w:t>
      </w:r>
      <w:r>
        <w:rPr>
          <w:rFonts w:ascii="Times New Roman" w:hAnsi="Times New Roman" w:eastAsia="Times New Roman" w:cs="Times New Roman"/>
          <w:sz w:val="22"/>
          <w:szCs w:val="22"/>
          <w:lang w:val="en-PH"/>
        </w:rPr>
        <w:t xml:space="preserve"> board of voter registration and elections to which the request was made.</w:t>
      </w:r>
      <w:r>
        <w:rPr>
          <w:rFonts w:ascii="Times New Roman" w:hAnsi="Times New Roman" w:eastAsia="Times New Roman" w:cs="Times New Roman"/>
          <w:sz w:val="22"/>
          <w:szCs w:val="22"/>
          <w:lang w:val="en-PH"/>
        </w:rPr>
      </w:r>
    </w:p>
    <w:p xmlns:w14="http://schemas.microsoft.com/office/word/2010/wordml" w14:paraId="3139CF29" w14:textId="77777777">
      <w:pPr>
        <w:spacing w:before="0" w:after="0" w:line="240" w:lineRule="auto"/>
      </w:pPr>
      <w:r>
        <w:t/>
      </w:r>
    </w:p>
    <w:p xmlns:w14="http://schemas.microsoft.com/office/word/2010/wordml" w:rsidR="0098726E" w:rsidRDefault="0098726E" w14:paraId="1895A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213 (S.142), § 3, eff July 2, 2024.</w:t>
      </w:r>
      <w:r>
        <w:rPr>
          <w:rFonts w:ascii="Times New Roman" w:hAnsi="Times New Roman" w:eastAsia="Times New Roman" w:cs="Times New Roman"/>
          <w:sz w:val="22"/>
          <w:szCs w:val="22"/>
          <w:lang w:val="en-PH"/>
        </w:rPr>
      </w:r>
    </w:p>
    <w:p xmlns:w14="http://schemas.microsoft.com/office/word/2010/wordml" w14:paraId="1CE2DD3B" w14:textId="77777777">
      <w:pPr>
        <w:spacing w:before="0" w:after="0" w:line="240" w:lineRule="auto"/>
      </w:pPr>
      <w:r>
        <w:t/>
      </w:r>
    </w:p>
    <w:p xmlns:w14="http://schemas.microsoft.com/office/word/2010/wordml" w:rsidR="0098726E" w:rsidRDefault="0098726E" w14:paraId="34501F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8726E" w:rsidRDefault="0098726E" w14:paraId="1C4ACE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Domestic Violence Advisory Committee</w:t>
      </w:r>
      <w:r>
        <w:rPr>
          <w:rFonts w:ascii="Times New Roman" w:hAnsi="Times New Roman" w:eastAsia="Times New Roman" w:cs="Times New Roman"/>
          <w:sz w:val="22"/>
          <w:szCs w:val="22"/>
          <w:lang w:val="en-PH"/>
        </w:rPr>
      </w:r>
    </w:p>
    <w:p xmlns:w14="http://schemas.microsoft.com/office/word/2010/wordml" w:rsidR="0098726E" w:rsidRDefault="0098726E" w14:paraId="2AF86CA5" w14:textId="77777777">
      <w:pPr>
        <w:spacing w:before="0" w:after="0" w:line="240" w:lineRule="auto"/>
        <w:rPr>
          <w:rFonts w:ascii="Arial" w:hAnsi="Arial" w:cs="Arial"/>
          <w:lang w:val="en-PH"/>
        </w:rPr>
      </w:pPr>
    </w:p>
    <w:p xmlns:w14="http://schemas.microsoft.com/office/word/2010/wordml" w:rsidR="0098726E" w:rsidRDefault="0098726E" w14:paraId="4BCDF4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16-25-310. Definitions.</w:t>
      </w:r>
      <w:r>
        <w:rPr>
          <w:rFonts w:ascii="Times New Roman" w:hAnsi="Times New Roman" w:eastAsia="Times New Roman" w:cs="Times New Roman"/>
          <w:b w:val="true"/>
          <w:sz w:val="22"/>
          <w:szCs w:val="22"/>
          <w:lang w:val="en-PH"/>
        </w:rPr>
      </w:r>
    </w:p>
    <w:p xmlns:w14="http://schemas.microsoft.com/office/word/2010/wordml" w:rsidR="0098726E" w:rsidRDefault="0098726E" w14:paraId="09213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98726E" w:rsidRDefault="0098726E" w14:paraId="3999C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"Committee" means the Domestic Violence Advisory Committee.</w:t>
      </w:r>
      <w:r>
        <w:rPr>
          <w:rFonts w:ascii="Times New Roman" w:hAnsi="Times New Roman" w:eastAsia="Times New Roman" w:cs="Times New Roman"/>
          <w:sz w:val="22"/>
          <w:szCs w:val="22"/>
          <w:lang w:val="en-PH"/>
        </w:rPr>
      </w:r>
    </w:p>
    <w:p xmlns:w14="http://schemas.microsoft.com/office/word/2010/wordml" w:rsidR="0098726E" w:rsidRDefault="0098726E" w14:paraId="36833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"Household member" means a household member as defined in Section 16-25-10.</w:t>
      </w:r>
      <w:r>
        <w:rPr>
          <w:rFonts w:ascii="Times New Roman" w:hAnsi="Times New Roman" w:eastAsia="Times New Roman" w:cs="Times New Roman"/>
          <w:sz w:val="22"/>
          <w:szCs w:val="22"/>
          <w:lang w:val="en-PH"/>
        </w:rPr>
      </w:r>
    </w:p>
    <w:p xmlns:w14="http://schemas.microsoft.com/office/word/2010/wordml" w:rsidR="0098726E" w:rsidRDefault="0098726E" w14:paraId="13A18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"Meeting" means both in-person meetings and meetings through telephone conferencing.</w:t>
      </w:r>
      <w:r>
        <w:rPr>
          <w:rFonts w:ascii="Times New Roman" w:hAnsi="Times New Roman" w:eastAsia="Times New Roman" w:cs="Times New Roman"/>
          <w:sz w:val="22"/>
          <w:szCs w:val="22"/>
          <w:lang w:val="en-PH"/>
        </w:rPr>
      </w:r>
    </w:p>
    <w:p xmlns:w14="http://schemas.microsoft.com/office/word/2010/wordml" w:rsidR="0098726E" w:rsidRDefault="0098726E" w14:paraId="76F49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"Provider of medical care" </w:t>
      </w:r>
      <w:r>
        <w:rPr>
          <w:rFonts w:ascii="Times New Roman" w:hAnsi="Times New Roman" w:eastAsia="Times New Roman" w:cs="Times New Roman"/>
          <w:sz w:val="22"/>
          <w:szCs w:val="22"/>
          <w:lang w:val="en-PH"/>
        </w:rPr>
        <w:t>means a licensed health care practitioner who provides, or a licensed health care facility through which is provided, medical evaluation or treatment, including dental and mental health evaluation or treatment.</w:t>
      </w:r>
      <w:r>
        <w:rPr>
          <w:rFonts w:ascii="Times New Roman" w:hAnsi="Times New Roman" w:eastAsia="Times New Roman" w:cs="Times New Roman"/>
          <w:sz w:val="22"/>
          <w:szCs w:val="22"/>
          <w:lang w:val="en-PH"/>
        </w:rPr>
      </w:r>
    </w:p>
    <w:p xmlns:w14="http://schemas.microsoft.com/office/word/2010/wordml" w:rsidR="0098726E" w:rsidRDefault="0098726E" w14:paraId="380C6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"Working day" means Monday through Friday, excluding official state holidays.</w:t>
      </w:r>
      <w:r>
        <w:rPr>
          <w:rFonts w:ascii="Times New Roman" w:hAnsi="Times New Roman" w:eastAsia="Times New Roman" w:cs="Times New Roman"/>
          <w:sz w:val="22"/>
          <w:szCs w:val="22"/>
          <w:lang w:val="en-PH"/>
        </w:rPr>
      </w:r>
    </w:p>
    <w:p xmlns:w14="http://schemas.microsoft.com/office/word/2010/wordml" w14:paraId="6B9A2AD0" w14:textId="77777777">
      <w:pPr>
        <w:spacing w:before="0" w:after="0" w:line="240" w:lineRule="auto"/>
      </w:pPr>
      <w:r>
        <w:t/>
      </w:r>
    </w:p>
    <w:p xmlns:w14="http://schemas.microsoft.com/office/word/2010/wordml" w:rsidR="0098726E" w:rsidRDefault="0098726E" w14:paraId="796B5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20, eff June 4, 2015.</w:t>
      </w:r>
      <w:r>
        <w:rPr>
          <w:rFonts w:ascii="Times New Roman" w:hAnsi="Times New Roman" w:eastAsia="Times New Roman" w:cs="Times New Roman"/>
          <w:sz w:val="22"/>
          <w:szCs w:val="22"/>
          <w:lang w:val="en-PH"/>
        </w:rPr>
      </w:r>
    </w:p>
    <w:p xmlns:w14="http://schemas.microsoft.com/office/word/2010/wordml" w14:paraId="47E191F6" w14:textId="77777777">
      <w:pPr>
        <w:spacing w:before="0" w:after="0" w:line="240" w:lineRule="auto"/>
      </w:pPr>
      <w:r>
        <w:t/>
      </w:r>
    </w:p>
    <w:p xmlns:w14="http://schemas.microsoft.com/office/word/2010/wordml" w:rsidR="0098726E" w:rsidRDefault="0098726E" w14:paraId="78AEEC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16-25-320. Multidisciplinary Domestic Violence Advisory Committee created.</w:t>
      </w:r>
      <w:r>
        <w:rPr>
          <w:rFonts w:ascii="Times New Roman" w:hAnsi="Times New Roman" w:eastAsia="Times New Roman" w:cs="Times New Roman"/>
          <w:b w:val="true"/>
          <w:sz w:val="22"/>
          <w:szCs w:val="22"/>
          <w:lang w:val="en-PH"/>
        </w:rPr>
      </w:r>
    </w:p>
    <w:p xmlns:w14="http://schemas.microsoft.com/office/word/2010/wordml" w:rsidR="0098726E" w:rsidRDefault="0098726E" w14:paraId="5C75A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a multidisciplinary Domestic Violence Advisory Committee composed of:</w:t>
      </w:r>
      <w:r>
        <w:rPr>
          <w:rFonts w:ascii="Times New Roman" w:hAnsi="Times New Roman" w:eastAsia="Times New Roman" w:cs="Times New Roman"/>
          <w:sz w:val="22"/>
          <w:szCs w:val="22"/>
          <w:lang w:val="en-PH"/>
        </w:rPr>
      </w:r>
    </w:p>
    <w:p xmlns:w14="http://schemas.microsoft.com/office/word/2010/wordml" w:rsidR="0098726E" w:rsidRDefault="0098726E" w14:paraId="1AD81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Attorney General of the State of South Carolina, or a designee,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022936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of the South Carolina Department of Social Services, or a designee,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1F919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Director of the South Carolina Department of Public Health, or a designee,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37C61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Director of the South Carolina Criminal Justice Academy, or a designee,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1484E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Chief of the South Carolina Law Enforcement Division, or a designee,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6D17E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Office Director of the Office of Substance Use Services, or a designee,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50950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Office Director of the Office of Mental Health, or a designee,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68BD8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county coroner or medical examiner, appointed by the Governor on the recommendation of the South Carolina Criminal Justice Academy,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4A473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solicitor, appointed by the Governor on the recommendation of the Attorney General, who serves ex officio;</w:t>
      </w:r>
      <w:r>
        <w:rPr>
          <w:rFonts w:ascii="Times New Roman" w:hAnsi="Times New Roman" w:eastAsia="Times New Roman" w:cs="Times New Roman"/>
          <w:sz w:val="22"/>
          <w:szCs w:val="22"/>
          <w:lang w:val="en-PH"/>
        </w:rPr>
      </w:r>
    </w:p>
    <w:p xmlns:w14="http://schemas.microsoft.com/office/word/2010/wordml" w:rsidR="0098726E" w:rsidRDefault="0098726E" w14:paraId="017B2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sheriff, appointed by the Governor on the recommendation of the Sheriffs' Association;</w:t>
      </w:r>
      <w:r>
        <w:rPr>
          <w:rFonts w:ascii="Times New Roman" w:hAnsi="Times New Roman" w:eastAsia="Times New Roman" w:cs="Times New Roman"/>
          <w:sz w:val="22"/>
          <w:szCs w:val="22"/>
          <w:lang w:val="en-PH"/>
        </w:rPr>
      </w:r>
    </w:p>
    <w:p xmlns:w14="http://schemas.microsoft.com/office/word/2010/wordml" w:rsidR="0098726E" w:rsidRDefault="0098726E" w14:paraId="5F9DB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a victim advocate, appointed by the Governor on the recommendation of the Office of the Attorney General, South Carolina Crime Victim Services Division;</w:t>
      </w:r>
      <w:r>
        <w:rPr>
          <w:rFonts w:ascii="Times New Roman" w:hAnsi="Times New Roman" w:eastAsia="Times New Roman" w:cs="Times New Roman"/>
          <w:sz w:val="22"/>
          <w:szCs w:val="22"/>
          <w:lang w:val="en-PH"/>
        </w:rPr>
      </w:r>
    </w:p>
    <w:p xmlns:w14="http://schemas.microsoft.com/office/word/2010/wordml" w:rsidR="0098726E" w:rsidRDefault="0098726E" w14:paraId="3A39A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 physician with experience in treating victims of domestic violence, appointed by the Governor on the recommendation of the South Carolina Medical Association;</w:t>
      </w:r>
      <w:r>
        <w:rPr>
          <w:rFonts w:ascii="Times New Roman" w:hAnsi="Times New Roman" w:eastAsia="Times New Roman" w:cs="Times New Roman"/>
          <w:sz w:val="22"/>
          <w:szCs w:val="22"/>
          <w:lang w:val="en-PH"/>
        </w:rPr>
      </w:r>
    </w:p>
    <w:p xmlns:w14="http://schemas.microsoft.com/office/word/2010/wordml" w:rsidR="0098726E" w:rsidRDefault="0098726E" w14:paraId="3A4DF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two members of the public at large dedicated to the issue of domestic violence, appointed by the Governor;</w:t>
      </w:r>
      <w:r>
        <w:rPr>
          <w:rFonts w:ascii="Times New Roman" w:hAnsi="Times New Roman" w:eastAsia="Times New Roman" w:cs="Times New Roman"/>
          <w:sz w:val="22"/>
          <w:szCs w:val="22"/>
          <w:lang w:val="en-PH"/>
        </w:rPr>
      </w:r>
    </w:p>
    <w:p xmlns:w14="http://schemas.microsoft.com/office/word/2010/wordml" w:rsidR="0098726E" w:rsidRDefault="0098726E" w14:paraId="76422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 police chief, appointed by the Governor on the recommendation of the Law Enforcement Officers' Association;</w:t>
      </w:r>
      <w:r>
        <w:rPr>
          <w:rFonts w:ascii="Times New Roman" w:hAnsi="Times New Roman" w:eastAsia="Times New Roman" w:cs="Times New Roman"/>
          <w:sz w:val="22"/>
          <w:szCs w:val="22"/>
          <w:lang w:val="en-PH"/>
        </w:rPr>
      </w:r>
    </w:p>
    <w:p xmlns:w14="http://schemas.microsoft.com/office/word/2010/wordml" w:rsidR="0098726E" w:rsidRDefault="0098726E" w14:paraId="062A3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one member of the South Carolina Senate, appointed by the Senate Judiciary Committee Chairman; and</w:t>
      </w:r>
      <w:r>
        <w:rPr>
          <w:rFonts w:ascii="Times New Roman" w:hAnsi="Times New Roman" w:eastAsia="Times New Roman" w:cs="Times New Roman"/>
          <w:sz w:val="22"/>
          <w:szCs w:val="22"/>
          <w:lang w:val="en-PH"/>
        </w:rPr>
      </w:r>
    </w:p>
    <w:p xmlns:w14="http://schemas.microsoft.com/office/word/2010/wordml" w:rsidR="0098726E" w:rsidRDefault="0098726E" w14:paraId="0460D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one member of the South Carolina House of Representatives, appointed by the House Judiciary Committee Chairman.</w:t>
      </w:r>
      <w:r>
        <w:rPr>
          <w:rFonts w:ascii="Times New Roman" w:hAnsi="Times New Roman" w:eastAsia="Times New Roman" w:cs="Times New Roman"/>
          <w:sz w:val="22"/>
          <w:szCs w:val="22"/>
          <w:lang w:val="en-PH"/>
        </w:rPr>
      </w:r>
    </w:p>
    <w:p xmlns:w14="http://schemas.microsoft.com/office/word/2010/wordml" w:rsidR="0098726E" w:rsidRDefault="0098726E" w14:paraId="0F73A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If an individual enumerated in subsection (A)(1) through (7) designates an employee to serve as the committee member, the designee must have administrative or program responsibilities for domestic violence.</w:t>
      </w:r>
      <w:r>
        <w:rPr>
          <w:rFonts w:ascii="Times New Roman" w:hAnsi="Times New Roman" w:eastAsia="Times New Roman" w:cs="Times New Roman"/>
          <w:sz w:val="22"/>
          <w:szCs w:val="22"/>
          <w:lang w:val="en-PH"/>
        </w:rPr>
      </w:r>
    </w:p>
    <w:p xmlns:w14="http://schemas.microsoft.com/office/word/2010/wordml" w:rsidR="0098726E" w:rsidRDefault="0098726E" w14:paraId="062655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member appointed by the Governor shall serve a term of four years and until a successor is appointed and qualifies.</w:t>
      </w:r>
      <w:r>
        <w:rPr>
          <w:rFonts w:ascii="Times New Roman" w:hAnsi="Times New Roman" w:eastAsia="Times New Roman" w:cs="Times New Roman"/>
          <w:sz w:val="22"/>
          <w:szCs w:val="22"/>
          <w:lang w:val="en-PH"/>
        </w:rPr>
      </w:r>
    </w:p>
    <w:p xmlns:w14="http://schemas.microsoft.com/office/word/2010/wordml" w:rsidR="0098726E" w:rsidRDefault="0098726E" w14:paraId="52CAD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members of the committee shall elect a chairman and vice chairman from among the membership by a majority vote. The chairman and vice chairman shall serve terms of two years.</w:t>
      </w:r>
      <w:r>
        <w:rPr>
          <w:rFonts w:ascii="Times New Roman" w:hAnsi="Times New Roman" w:eastAsia="Times New Roman" w:cs="Times New Roman"/>
          <w:sz w:val="22"/>
          <w:szCs w:val="22"/>
          <w:lang w:val="en-PH"/>
        </w:rPr>
      </w:r>
    </w:p>
    <w:p xmlns:w14="http://schemas.microsoft.com/office/word/2010/wordml" w:rsidR="0098726E" w:rsidRDefault="0098726E" w14:paraId="654E1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committee shall hold meetings at least quarterly. A majority of the committee constitutes a quorum for the purpose of holding a meeting.</w:t>
      </w:r>
      <w:r>
        <w:rPr>
          <w:rFonts w:ascii="Times New Roman" w:hAnsi="Times New Roman" w:eastAsia="Times New Roman" w:cs="Times New Roman"/>
          <w:sz w:val="22"/>
          <w:szCs w:val="22"/>
          <w:lang w:val="en-PH"/>
        </w:rPr>
      </w:r>
    </w:p>
    <w:p xmlns:w14="http://schemas.microsoft.com/office/word/2010/wordml" w:rsidR="0098726E" w:rsidRDefault="0098726E" w14:paraId="2BBDC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Each ex officio member shall provide sufficient staff and administrative support to carry out the responsibilities of this article.</w:t>
      </w:r>
      <w:r>
        <w:rPr>
          <w:rFonts w:ascii="Times New Roman" w:hAnsi="Times New Roman" w:eastAsia="Times New Roman" w:cs="Times New Roman"/>
          <w:sz w:val="22"/>
          <w:szCs w:val="22"/>
          <w:lang w:val="en-PH"/>
        </w:rPr>
      </w:r>
    </w:p>
    <w:p xmlns:w14="http://schemas.microsoft.com/office/word/2010/wordml" w14:paraId="2F137BB8" w14:textId="77777777">
      <w:pPr>
        <w:spacing w:before="0" w:after="0" w:line="240" w:lineRule="auto"/>
      </w:pPr>
      <w:r>
        <w:t/>
      </w:r>
    </w:p>
    <w:p xmlns:w14="http://schemas.microsoft.com/office/word/2010/wordml" w:rsidR="0098726E" w:rsidRDefault="0098726E" w14:paraId="406A2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20, eff June 4, 2015; 2026 Act No. 146 (H.4189), § 46, eff May 15, 2026.</w:t>
      </w:r>
      <w:r>
        <w:rPr>
          <w:rFonts w:ascii="Times New Roman" w:hAnsi="Times New Roman" w:eastAsia="Times New Roman" w:cs="Times New Roman"/>
          <w:sz w:val="22"/>
          <w:szCs w:val="22"/>
          <w:lang w:val="en-PH"/>
        </w:rPr>
      </w:r>
    </w:p>
    <w:p xmlns:w14="http://schemas.microsoft.com/office/word/2010/wordml" w:rsidR="0098726E" w:rsidRDefault="0098726E" w14:paraId="19C1D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8726E" w:rsidRDefault="0098726E" w14:paraId="699A4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98726E" w:rsidRDefault="0098726E" w14:paraId="72277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2017 Act No. 96, § 14, the reference to "State Office of Victim Assistance of the Office of the Governor" in (A)(11) was changed to "Office of the Attorney General, South Carolina Crime Victim Services Division".</w:t>
      </w:r>
      <w:r>
        <w:rPr>
          <w:rFonts w:ascii="Times New Roman" w:hAnsi="Times New Roman" w:eastAsia="Times New Roman" w:cs="Times New Roman"/>
          <w:sz w:val="22"/>
          <w:szCs w:val="22"/>
          <w:lang w:val="en-PH"/>
        </w:rPr>
      </w:r>
    </w:p>
    <w:p xmlns:w14="http://schemas.microsoft.com/office/word/2010/wordml" w:rsidR="0098726E" w:rsidRDefault="0098726E" w14:paraId="2AD63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14E5B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46, in (A)(3),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307899C0" w14:textId="77777777">
      <w:pPr>
        <w:spacing w:before="0" w:after="0" w:line="240" w:lineRule="auto"/>
      </w:pPr>
      <w:r>
        <w:t/>
      </w:r>
    </w:p>
    <w:p xmlns:w14="http://schemas.microsoft.com/office/word/2010/wordml" w:rsidR="0098726E" w:rsidRDefault="0098726E" w14:paraId="513E83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16-25-330. Purpose of committee.</w:t>
      </w:r>
      <w:r>
        <w:rPr>
          <w:rFonts w:ascii="Times New Roman" w:hAnsi="Times New Roman" w:eastAsia="Times New Roman" w:cs="Times New Roman"/>
          <w:b w:val="true"/>
          <w:sz w:val="22"/>
          <w:szCs w:val="22"/>
          <w:lang w:val="en-PH"/>
        </w:rPr>
      </w:r>
    </w:p>
    <w:p xmlns:w14="http://schemas.microsoft.com/office/word/2010/wordml" w:rsidR="0098726E" w:rsidRDefault="0098726E" w14:paraId="085DD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purpose of the Domestic Violence Advisory Committee is to decrease the incidences of domestic violence by:</w:t>
      </w:r>
      <w:r>
        <w:rPr>
          <w:rFonts w:ascii="Times New Roman" w:hAnsi="Times New Roman" w:eastAsia="Times New Roman" w:cs="Times New Roman"/>
          <w:sz w:val="22"/>
          <w:szCs w:val="22"/>
          <w:lang w:val="en-PH"/>
        </w:rPr>
      </w:r>
    </w:p>
    <w:p xmlns:w14="http://schemas.microsoft.com/office/word/2010/wordml" w:rsidR="0098726E" w:rsidRDefault="0098726E" w14:paraId="2F752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developing an understanding of the causes and incidences of domestic violence;</w:t>
      </w:r>
      <w:r>
        <w:rPr>
          <w:rFonts w:ascii="Times New Roman" w:hAnsi="Times New Roman" w:eastAsia="Times New Roman" w:cs="Times New Roman"/>
          <w:sz w:val="22"/>
          <w:szCs w:val="22"/>
          <w:lang w:val="en-PH"/>
        </w:rPr>
      </w:r>
    </w:p>
    <w:p xmlns:w14="http://schemas.microsoft.com/office/word/2010/wordml" w:rsidR="0098726E" w:rsidRDefault="0098726E" w14:paraId="5BD49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developing plans for and implementing changes within the agencies represented on the committee which will prevent domestic violence; and</w:t>
      </w:r>
      <w:r>
        <w:rPr>
          <w:rFonts w:ascii="Times New Roman" w:hAnsi="Times New Roman" w:eastAsia="Times New Roman" w:cs="Times New Roman"/>
          <w:sz w:val="22"/>
          <w:szCs w:val="22"/>
          <w:lang w:val="en-PH"/>
        </w:rPr>
      </w:r>
    </w:p>
    <w:p xmlns:w14="http://schemas.microsoft.com/office/word/2010/wordml" w:rsidR="0098726E" w:rsidRDefault="0098726E" w14:paraId="6259F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advising the Governor and the General Assembly on statutory, policy, and practice changes which will prevent domestic violence.</w:t>
      </w:r>
      <w:r>
        <w:rPr>
          <w:rFonts w:ascii="Times New Roman" w:hAnsi="Times New Roman" w:eastAsia="Times New Roman" w:cs="Times New Roman"/>
          <w:sz w:val="22"/>
          <w:szCs w:val="22"/>
          <w:lang w:val="en-PH"/>
        </w:rPr>
      </w:r>
    </w:p>
    <w:p xmlns:w14="http://schemas.microsoft.com/office/word/2010/wordml" w:rsidR="0098726E" w:rsidRDefault="0098726E" w14:paraId="51A78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achieve its purpose, the committee shall:</w:t>
      </w:r>
      <w:r>
        <w:rPr>
          <w:rFonts w:ascii="Times New Roman" w:hAnsi="Times New Roman" w:eastAsia="Times New Roman" w:cs="Times New Roman"/>
          <w:sz w:val="22"/>
          <w:szCs w:val="22"/>
          <w:lang w:val="en-PH"/>
        </w:rPr>
      </w:r>
    </w:p>
    <w:p xmlns:w14="http://schemas.microsoft.com/office/word/2010/wordml" w:rsidR="0098726E" w:rsidRDefault="0098726E" w14:paraId="193D7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undertake annual statistical studies of the incidences and causes of domestic violence in this State, including an analysis of:</w:t>
      </w:r>
      <w:r>
        <w:rPr>
          <w:rFonts w:ascii="Times New Roman" w:hAnsi="Times New Roman" w:eastAsia="Times New Roman" w:cs="Times New Roman"/>
          <w:sz w:val="22"/>
          <w:szCs w:val="22"/>
          <w:lang w:val="en-PH"/>
        </w:rPr>
      </w:r>
    </w:p>
    <w:p xmlns:w14="http://schemas.microsoft.com/office/word/2010/wordml" w:rsidR="0098726E" w:rsidRDefault="0098726E" w14:paraId="27319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community and public and private agency involvement with the victims and their families;</w:t>
      </w:r>
      <w:r>
        <w:rPr>
          <w:rFonts w:ascii="Times New Roman" w:hAnsi="Times New Roman" w:eastAsia="Times New Roman" w:cs="Times New Roman"/>
          <w:sz w:val="22"/>
          <w:szCs w:val="22"/>
          <w:lang w:val="en-PH"/>
        </w:rPr>
      </w:r>
    </w:p>
    <w:p xmlns:w14="http://schemas.microsoft.com/office/word/2010/wordml" w:rsidR="0098726E" w:rsidRDefault="0098726E" w14:paraId="55E75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whether the abuser has a previous criminal record involving domestic violence or assault and battery;</w:t>
      </w:r>
      <w:r>
        <w:rPr>
          <w:rFonts w:ascii="Times New Roman" w:hAnsi="Times New Roman" w:eastAsia="Times New Roman" w:cs="Times New Roman"/>
          <w:sz w:val="22"/>
          <w:szCs w:val="22"/>
          <w:lang w:val="en-PH"/>
        </w:rPr>
      </w:r>
    </w:p>
    <w:p xmlns:w14="http://schemas.microsoft.com/office/word/2010/wordml" w:rsidR="0098726E" w:rsidRDefault="0098726E" w14:paraId="36425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recidivism rates;</w:t>
      </w:r>
      <w:r>
        <w:rPr>
          <w:rFonts w:ascii="Times New Roman" w:hAnsi="Times New Roman" w:eastAsia="Times New Roman" w:cs="Times New Roman"/>
          <w:sz w:val="22"/>
          <w:szCs w:val="22"/>
          <w:lang w:val="en-PH"/>
        </w:rPr>
      </w:r>
    </w:p>
    <w:p xmlns:w14="http://schemas.microsoft.com/office/word/2010/wordml" w:rsidR="0098726E" w:rsidRDefault="0098726E" w14:paraId="3F000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presence of alcohol or drug use;</w:t>
      </w:r>
      <w:r>
        <w:rPr>
          <w:rFonts w:ascii="Times New Roman" w:hAnsi="Times New Roman" w:eastAsia="Times New Roman" w:cs="Times New Roman"/>
          <w:sz w:val="22"/>
          <w:szCs w:val="22"/>
          <w:lang w:val="en-PH"/>
        </w:rPr>
      </w:r>
    </w:p>
    <w:p xmlns:w14="http://schemas.microsoft.com/office/word/2010/wordml" w:rsidR="0098726E" w:rsidRDefault="0098726E" w14:paraId="64B40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whether the abuser has participated in a batterer treatment program or other similar treatment program and the name of the program;</w:t>
      </w:r>
      <w:r>
        <w:rPr>
          <w:rFonts w:ascii="Times New Roman" w:hAnsi="Times New Roman" w:eastAsia="Times New Roman" w:cs="Times New Roman"/>
          <w:sz w:val="22"/>
          <w:szCs w:val="22"/>
          <w:lang w:val="en-PH"/>
        </w:rPr>
      </w:r>
    </w:p>
    <w:p xmlns:w14="http://schemas.microsoft.com/office/word/2010/wordml" w:rsidR="0098726E" w:rsidRDefault="0098726E" w14:paraId="29A12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success or failure rate of approved treatment programs;</w:t>
      </w:r>
      <w:r>
        <w:rPr>
          <w:rFonts w:ascii="Times New Roman" w:hAnsi="Times New Roman" w:eastAsia="Times New Roman" w:cs="Times New Roman"/>
          <w:sz w:val="22"/>
          <w:szCs w:val="22"/>
          <w:lang w:val="en-PH"/>
        </w:rPr>
      </w:r>
    </w:p>
    <w:p xmlns:w14="http://schemas.microsoft.com/office/word/2010/wordml" w:rsidR="0098726E" w:rsidRDefault="0098726E" w14:paraId="1F518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married versus unmarried rates of violence; and</w:t>
      </w:r>
      <w:r>
        <w:rPr>
          <w:rFonts w:ascii="Times New Roman" w:hAnsi="Times New Roman" w:eastAsia="Times New Roman" w:cs="Times New Roman"/>
          <w:sz w:val="22"/>
          <w:szCs w:val="22"/>
          <w:lang w:val="en-PH"/>
        </w:rPr>
      </w:r>
    </w:p>
    <w:p xmlns:w14="http://schemas.microsoft.com/office/word/2010/wordml" w:rsidR="0098726E" w:rsidRDefault="0098726E" w14:paraId="7EEA4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rate of domestic violence per county;</w:t>
      </w:r>
      <w:r>
        <w:rPr>
          <w:rFonts w:ascii="Times New Roman" w:hAnsi="Times New Roman" w:eastAsia="Times New Roman" w:cs="Times New Roman"/>
          <w:sz w:val="22"/>
          <w:szCs w:val="22"/>
          <w:lang w:val="en-PH"/>
        </w:rPr>
      </w:r>
    </w:p>
    <w:p xmlns:w14="http://schemas.microsoft.com/office/word/2010/wordml" w:rsidR="0098726E" w:rsidRDefault="0098726E" w14:paraId="3C84A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consider training, including cross-agency training, consultation, technical assistance needs, and service gaps that would decrease the likelihood of domestic violence;</w:t>
      </w:r>
      <w:r>
        <w:rPr>
          <w:rFonts w:ascii="Times New Roman" w:hAnsi="Times New Roman" w:eastAsia="Times New Roman" w:cs="Times New Roman"/>
          <w:sz w:val="22"/>
          <w:szCs w:val="22"/>
          <w:lang w:val="en-PH"/>
        </w:rPr>
      </w:r>
    </w:p>
    <w:p xmlns:w14="http://schemas.microsoft.com/office/word/2010/wordml" w:rsidR="0098726E" w:rsidRDefault="0098726E" w14:paraId="607EF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determine the need for changes to any statute, regulation, policy, or procedure to decrease the incidences of domestic violence and include proposals for changes to statutes, regulations, policies, and procedures in the committee's annual report;</w:t>
      </w:r>
      <w:r>
        <w:rPr>
          <w:rFonts w:ascii="Times New Roman" w:hAnsi="Times New Roman" w:eastAsia="Times New Roman" w:cs="Times New Roman"/>
          <w:sz w:val="22"/>
          <w:szCs w:val="22"/>
          <w:lang w:val="en-PH"/>
        </w:rPr>
      </w:r>
    </w:p>
    <w:p xmlns:w14="http://schemas.microsoft.com/office/word/2010/wordml" w:rsidR="0098726E" w:rsidRDefault="0098726E" w14:paraId="15A4B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educate the public regarding the incidences and causes of domestic violence, specific steps the public can undertake to prevent domestic violence, and the support that civic, philanthropic, and public service organizations can provide in assisting the committee to educate the public;</w:t>
      </w:r>
      <w:r>
        <w:rPr>
          <w:rFonts w:ascii="Times New Roman" w:hAnsi="Times New Roman" w:eastAsia="Times New Roman" w:cs="Times New Roman"/>
          <w:sz w:val="22"/>
          <w:szCs w:val="22"/>
          <w:lang w:val="en-PH"/>
        </w:rPr>
      </w:r>
    </w:p>
    <w:p xmlns:w14="http://schemas.microsoft.com/office/word/2010/wordml" w:rsidR="0098726E" w:rsidRDefault="0098726E" w14:paraId="67BCB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develop and implement policies and procedures for its own governance and operation;</w:t>
      </w:r>
      <w:r>
        <w:rPr>
          <w:rFonts w:ascii="Times New Roman" w:hAnsi="Times New Roman" w:eastAsia="Times New Roman" w:cs="Times New Roman"/>
          <w:sz w:val="22"/>
          <w:szCs w:val="22"/>
          <w:lang w:val="en-PH"/>
        </w:rPr>
      </w:r>
    </w:p>
    <w:p xmlns:w14="http://schemas.microsoft.com/office/word/2010/wordml" w:rsidR="0098726E" w:rsidRDefault="0098726E" w14:paraId="05CFE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submit to the Governor and the General Assembly a publicly available annual written report and any other reports prepared by the committee including, but not limited to, the committee's findings and recommendations; and</w:t>
      </w:r>
      <w:r>
        <w:rPr>
          <w:rFonts w:ascii="Times New Roman" w:hAnsi="Times New Roman" w:eastAsia="Times New Roman" w:cs="Times New Roman"/>
          <w:sz w:val="22"/>
          <w:szCs w:val="22"/>
          <w:lang w:val="en-PH"/>
        </w:rPr>
      </w:r>
    </w:p>
    <w:p xmlns:w14="http://schemas.microsoft.com/office/word/2010/wordml" w:rsidR="0098726E" w:rsidRDefault="0098726E" w14:paraId="3F44A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review closed domestic violence cases selected by the Attorney General or solicitor's representative on the committee to provide the commission with the best opportunity to fulfill its duties under the section.</w:t>
      </w:r>
      <w:r>
        <w:rPr>
          <w:rFonts w:ascii="Times New Roman" w:hAnsi="Times New Roman" w:eastAsia="Times New Roman" w:cs="Times New Roman"/>
          <w:sz w:val="22"/>
          <w:szCs w:val="22"/>
          <w:lang w:val="en-PH"/>
        </w:rPr>
      </w:r>
    </w:p>
    <w:p xmlns:w14="http://schemas.microsoft.com/office/word/2010/wordml" w14:paraId="21B99BDF" w14:textId="77777777">
      <w:pPr>
        <w:spacing w:before="0" w:after="0" w:line="240" w:lineRule="auto"/>
      </w:pPr>
      <w:r>
        <w:t/>
      </w:r>
    </w:p>
    <w:p xmlns:w14="http://schemas.microsoft.com/office/word/2010/wordml" w:rsidR="0098726E" w:rsidRDefault="0098726E" w14:paraId="6D5E1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20, eff June 4, 2015.</w:t>
      </w:r>
      <w:r>
        <w:rPr>
          <w:rFonts w:ascii="Times New Roman" w:hAnsi="Times New Roman" w:eastAsia="Times New Roman" w:cs="Times New Roman"/>
          <w:sz w:val="22"/>
          <w:szCs w:val="22"/>
          <w:lang w:val="en-PH"/>
        </w:rPr>
      </w:r>
    </w:p>
    <w:p xmlns:w14="http://schemas.microsoft.com/office/word/2010/wordml" w14:paraId="38CE8121" w14:textId="77777777">
      <w:pPr>
        <w:spacing w:before="0" w:after="0" w:line="240" w:lineRule="auto"/>
      </w:pPr>
      <w:r>
        <w:t/>
      </w:r>
    </w:p>
    <w:p xmlns:w14="http://schemas.microsoft.com/office/word/2010/wordml" w:rsidR="0098726E" w:rsidRDefault="0098726E" w14:paraId="1A6076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16-25-340. Committee access to information and records.</w:t>
      </w:r>
      <w:r>
        <w:rPr>
          <w:rFonts w:ascii="Times New Roman" w:hAnsi="Times New Roman" w:eastAsia="Times New Roman" w:cs="Times New Roman"/>
          <w:b w:val="true"/>
          <w:sz w:val="22"/>
          <w:szCs w:val="22"/>
          <w:lang w:val="en-PH"/>
        </w:rPr>
      </w:r>
    </w:p>
    <w:p xmlns:w14="http://schemas.microsoft.com/office/word/2010/wordml" w:rsidR="0098726E" w:rsidRDefault="0098726E" w14:paraId="6C390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request of the committee and as necessary to carry out the committee's purpose and duties, the committee immediately must be provided:</w:t>
      </w:r>
      <w:r>
        <w:rPr>
          <w:rFonts w:ascii="Times New Roman" w:hAnsi="Times New Roman" w:eastAsia="Times New Roman" w:cs="Times New Roman"/>
          <w:sz w:val="22"/>
          <w:szCs w:val="22"/>
          <w:lang w:val="en-PH"/>
        </w:rPr>
      </w:r>
    </w:p>
    <w:p xmlns:w14="http://schemas.microsoft.com/office/word/2010/wordml" w:rsidR="0098726E" w:rsidRDefault="0098726E" w14:paraId="3A80B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by a provider of medical care, access to information and records regarding a person whose death is being reviewed by the department pursuant to this article;</w:t>
      </w:r>
      <w:r>
        <w:rPr>
          <w:rFonts w:ascii="Times New Roman" w:hAnsi="Times New Roman" w:eastAsia="Times New Roman" w:cs="Times New Roman"/>
          <w:sz w:val="22"/>
          <w:szCs w:val="22"/>
          <w:lang w:val="en-PH"/>
        </w:rPr>
      </w:r>
    </w:p>
    <w:p xmlns:w14="http://schemas.microsoft.com/office/word/2010/wordml" w:rsidR="0098726E" w:rsidRDefault="0098726E" w14:paraId="35B49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access to all information and records maintained by any state, county, or local government agency including, but not limited to, birth certificates, law enforcement investigation data, county coroner or medical examiner investigation data, parole and probation information and records, and information and records of social services and health agencies that provided services to the victim, alleged perpetrator, and other household members.</w:t>
      </w:r>
      <w:r>
        <w:rPr>
          <w:rFonts w:ascii="Times New Roman" w:hAnsi="Times New Roman" w:eastAsia="Times New Roman" w:cs="Times New Roman"/>
          <w:sz w:val="22"/>
          <w:szCs w:val="22"/>
          <w:lang w:val="en-PH"/>
        </w:rPr>
      </w:r>
    </w:p>
    <w:p xmlns:w14="http://schemas.microsoft.com/office/word/2010/wordml" w14:paraId="5E46F2EF" w14:textId="77777777">
      <w:pPr>
        <w:spacing w:before="0" w:after="0" w:line="240" w:lineRule="auto"/>
      </w:pPr>
      <w:r>
        <w:t/>
      </w:r>
    </w:p>
    <w:p xmlns:w14="http://schemas.microsoft.com/office/word/2010/wordml" w:rsidR="0098726E" w:rsidRDefault="0098726E" w14:paraId="33045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20, eff June 4, 2015.</w:t>
      </w:r>
      <w:r>
        <w:rPr>
          <w:rFonts w:ascii="Times New Roman" w:hAnsi="Times New Roman" w:eastAsia="Times New Roman" w:cs="Times New Roman"/>
          <w:sz w:val="22"/>
          <w:szCs w:val="22"/>
          <w:lang w:val="en-PH"/>
        </w:rPr>
      </w:r>
    </w:p>
    <w:p xmlns:w14="http://schemas.microsoft.com/office/word/2010/wordml" w14:paraId="00ED443D" w14:textId="77777777">
      <w:pPr>
        <w:spacing w:before="0" w:after="0" w:line="240" w:lineRule="auto"/>
      </w:pPr>
      <w:r>
        <w:t/>
      </w:r>
    </w:p>
    <w:p xmlns:w14="http://schemas.microsoft.com/office/word/2010/wordml" w:rsidR="0098726E" w:rsidRDefault="0098726E" w14:paraId="008AB1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16-25-350. Issuance of subpoena.</w:t>
      </w:r>
      <w:r>
        <w:rPr>
          <w:rFonts w:ascii="Times New Roman" w:hAnsi="Times New Roman" w:eastAsia="Times New Roman" w:cs="Times New Roman"/>
          <w:b w:val="true"/>
          <w:sz w:val="22"/>
          <w:szCs w:val="22"/>
          <w:lang w:val="en-PH"/>
        </w:rPr>
      </w:r>
    </w:p>
    <w:p xmlns:w14="http://schemas.microsoft.com/office/word/2010/wordml" w:rsidR="0098726E" w:rsidRDefault="0098726E" w14:paraId="41575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necessary in the discharge of the duties of the committee and upon application of the committee, the clerks of court shall issue a subpoena or subpoena duces tecum to any state, county, or local agency, board, or commission or to a representative of any state, county, or local agency, board, or commission or to a provider of medical care to compel the attendance of witnesses and production of documents, books, papers, correspondence, memoranda, and other relevant records to the discharge of the departm</w:t>
      </w:r>
      <w:r>
        <w:rPr>
          <w:rFonts w:ascii="Times New Roman" w:hAnsi="Times New Roman" w:eastAsia="Times New Roman" w:cs="Times New Roman"/>
          <w:sz w:val="22"/>
          <w:szCs w:val="22"/>
          <w:lang w:val="en-PH"/>
        </w:rPr>
        <w:t>ent's duties. Failure to obey a subpoena or subpoena duces tecum issued pursuant to this section may be punished as contempt.</w:t>
      </w:r>
      <w:r>
        <w:rPr>
          <w:rFonts w:ascii="Times New Roman" w:hAnsi="Times New Roman" w:eastAsia="Times New Roman" w:cs="Times New Roman"/>
          <w:sz w:val="22"/>
          <w:szCs w:val="22"/>
          <w:lang w:val="en-PH"/>
        </w:rPr>
      </w:r>
    </w:p>
    <w:p xmlns:w14="http://schemas.microsoft.com/office/word/2010/wordml" w14:paraId="71B9D1B8" w14:textId="77777777">
      <w:pPr>
        <w:spacing w:before="0" w:after="0" w:line="240" w:lineRule="auto"/>
      </w:pPr>
      <w:r>
        <w:t/>
      </w:r>
    </w:p>
    <w:p xmlns:w14="http://schemas.microsoft.com/office/word/2010/wordml" w:rsidR="0098726E" w:rsidRDefault="0098726E" w14:paraId="38879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20, eff June 4, 2015.</w:t>
      </w:r>
      <w:r>
        <w:rPr>
          <w:rFonts w:ascii="Times New Roman" w:hAnsi="Times New Roman" w:eastAsia="Times New Roman" w:cs="Times New Roman"/>
          <w:sz w:val="22"/>
          <w:szCs w:val="22"/>
          <w:lang w:val="en-PH"/>
        </w:rPr>
      </w:r>
    </w:p>
    <w:p xmlns:w14="http://schemas.microsoft.com/office/word/2010/wordml" w14:paraId="32D7173E" w14:textId="77777777">
      <w:pPr>
        <w:spacing w:before="0" w:after="0" w:line="240" w:lineRule="auto"/>
      </w:pPr>
      <w:r>
        <w:t/>
      </w:r>
    </w:p>
    <w:p xmlns:w14="http://schemas.microsoft.com/office/word/2010/wordml" w:rsidR="0098726E" w:rsidRDefault="0098726E" w14:paraId="4A5B71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16-25-360. Confidentiality of meetings; penalty.</w:t>
      </w:r>
      <w:r>
        <w:rPr>
          <w:rFonts w:ascii="Times New Roman" w:hAnsi="Times New Roman" w:eastAsia="Times New Roman" w:cs="Times New Roman"/>
          <w:b w:val="true"/>
          <w:sz w:val="22"/>
          <w:szCs w:val="22"/>
          <w:lang w:val="en-PH"/>
        </w:rPr>
      </w:r>
    </w:p>
    <w:p xmlns:w14="http://schemas.microsoft.com/office/word/2010/wordml" w:rsidR="0098726E" w:rsidRDefault="0098726E" w14:paraId="5C1C0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Meetings of the committee are closed to the public and are not subject to Chapter 4, Title 30, the Freedom of Information Act, when the committee and department are discussing an individual case of domestic violence.</w:t>
      </w:r>
      <w:r>
        <w:rPr>
          <w:rFonts w:ascii="Times New Roman" w:hAnsi="Times New Roman" w:eastAsia="Times New Roman" w:cs="Times New Roman"/>
          <w:sz w:val="22"/>
          <w:szCs w:val="22"/>
          <w:lang w:val="en-PH"/>
        </w:rPr>
      </w:r>
    </w:p>
    <w:p xmlns:w14="http://schemas.microsoft.com/office/word/2010/wordml" w:rsidR="0098726E" w:rsidRDefault="0098726E" w14:paraId="21893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Except as provided in subsection (C), meetings of the committee are open to the public and subject </w:t>
      </w:r>
      <w:r>
        <w:rPr>
          <w:rFonts w:ascii="Times New Roman" w:hAnsi="Times New Roman" w:eastAsia="Times New Roman" w:cs="Times New Roman"/>
          <w:sz w:val="22"/>
          <w:szCs w:val="22"/>
          <w:lang w:val="en-PH"/>
        </w:rPr>
        <w:t>to the Freedom of Information Act when the committee is not discussing an individual case of domestic violence.</w:t>
      </w:r>
      <w:r>
        <w:rPr>
          <w:rFonts w:ascii="Times New Roman" w:hAnsi="Times New Roman" w:eastAsia="Times New Roman" w:cs="Times New Roman"/>
          <w:sz w:val="22"/>
          <w:szCs w:val="22"/>
          <w:lang w:val="en-PH"/>
        </w:rPr>
      </w:r>
    </w:p>
    <w:p xmlns:w14="http://schemas.microsoft.com/office/word/2010/wordml" w:rsidR="0098726E" w:rsidRDefault="0098726E" w14:paraId="2FF2E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Information identifying a victim or a household member, guardian, or caretaker of a victim, or an alleged or suspected perpetrator of domestic violence may not be disclosed during a public meeting, and information regarding the involvement of any agency with the victim, alleged perpetrator, and other household members may not be disclosed during a public meeting.</w:t>
      </w:r>
      <w:r>
        <w:rPr>
          <w:rFonts w:ascii="Times New Roman" w:hAnsi="Times New Roman" w:eastAsia="Times New Roman" w:cs="Times New Roman"/>
          <w:sz w:val="22"/>
          <w:szCs w:val="22"/>
          <w:lang w:val="en-PH"/>
        </w:rPr>
      </w:r>
    </w:p>
    <w:p xmlns:w14="http://schemas.microsoft.com/office/word/2010/wordml" w:rsidR="0098726E" w:rsidRDefault="0098726E" w14:paraId="28433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Violation of this section is a misdemeanor and, upon conviction, a person must be fined not more than five hundred dollars or imprisoned not more than six months, or both.</w:t>
      </w:r>
      <w:r>
        <w:rPr>
          <w:rFonts w:ascii="Times New Roman" w:hAnsi="Times New Roman" w:eastAsia="Times New Roman" w:cs="Times New Roman"/>
          <w:sz w:val="22"/>
          <w:szCs w:val="22"/>
          <w:lang w:val="en-PH"/>
        </w:rPr>
      </w:r>
    </w:p>
    <w:p xmlns:w14="http://schemas.microsoft.com/office/word/2010/wordml" w14:paraId="02FA0E9B" w14:textId="77777777">
      <w:pPr>
        <w:spacing w:before="0" w:after="0" w:line="240" w:lineRule="auto"/>
      </w:pPr>
      <w:r>
        <w:t/>
      </w:r>
    </w:p>
    <w:p xmlns:w14="http://schemas.microsoft.com/office/word/2010/wordml" w:rsidR="0098726E" w:rsidRDefault="0098726E" w14:paraId="5526A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20, eff June 4, 2015.</w:t>
      </w:r>
      <w:r>
        <w:rPr>
          <w:rFonts w:ascii="Times New Roman" w:hAnsi="Times New Roman" w:eastAsia="Times New Roman" w:cs="Times New Roman"/>
          <w:sz w:val="22"/>
          <w:szCs w:val="22"/>
          <w:lang w:val="en-PH"/>
        </w:rPr>
      </w:r>
    </w:p>
    <w:p xmlns:w14="http://schemas.microsoft.com/office/word/2010/wordml" w14:paraId="66A99EEB" w14:textId="77777777">
      <w:pPr>
        <w:spacing w:before="0" w:after="0" w:line="240" w:lineRule="auto"/>
      </w:pPr>
      <w:r>
        <w:t/>
      </w:r>
    </w:p>
    <w:p xmlns:w14="http://schemas.microsoft.com/office/word/2010/wordml" w:rsidR="0098726E" w:rsidRDefault="0098726E" w14:paraId="2DC220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16-25-370. Confidentiality of information; penalty.</w:t>
      </w:r>
      <w:r>
        <w:rPr>
          <w:rFonts w:ascii="Times New Roman" w:hAnsi="Times New Roman" w:eastAsia="Times New Roman" w:cs="Times New Roman"/>
          <w:b w:val="true"/>
          <w:sz w:val="22"/>
          <w:szCs w:val="22"/>
          <w:lang w:val="en-PH"/>
        </w:rPr>
      </w:r>
    </w:p>
    <w:p xmlns:w14="http://schemas.microsoft.com/office/word/2010/wordml" w:rsidR="0098726E" w:rsidRDefault="0098726E" w14:paraId="434FD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information and records acquired by the committee in the exercise of their purposes and duties pursuant to this article are confidential, exempt from disclosure under Chapter 4, Title 30, the Freedom of Information Act, and only may be disclosed as necessary to carry out the committee's and department's duties and purposes.</w:t>
      </w:r>
      <w:r>
        <w:rPr>
          <w:rFonts w:ascii="Times New Roman" w:hAnsi="Times New Roman" w:eastAsia="Times New Roman" w:cs="Times New Roman"/>
          <w:sz w:val="22"/>
          <w:szCs w:val="22"/>
          <w:lang w:val="en-PH"/>
        </w:rPr>
      </w:r>
    </w:p>
    <w:p xmlns:w14="http://schemas.microsoft.com/office/word/2010/wordml" w:rsidR="0098726E" w:rsidRDefault="0098726E" w14:paraId="1DE065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Statistical compilations of data which do not contain information that would permit the identification of a person to be ascertained are public records.</w:t>
      </w:r>
      <w:r>
        <w:rPr>
          <w:rFonts w:ascii="Times New Roman" w:hAnsi="Times New Roman" w:eastAsia="Times New Roman" w:cs="Times New Roman"/>
          <w:sz w:val="22"/>
          <w:szCs w:val="22"/>
          <w:lang w:val="en-PH"/>
        </w:rPr>
      </w:r>
    </w:p>
    <w:p xmlns:w14="http://schemas.microsoft.com/office/word/2010/wordml" w:rsidR="0098726E" w:rsidRDefault="0098726E" w14:paraId="1C580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Reports of the committee which do not contain information that would permit the identification of a person to be ascertained are public information.</w:t>
      </w:r>
      <w:r>
        <w:rPr>
          <w:rFonts w:ascii="Times New Roman" w:hAnsi="Times New Roman" w:eastAsia="Times New Roman" w:cs="Times New Roman"/>
          <w:sz w:val="22"/>
          <w:szCs w:val="22"/>
          <w:lang w:val="en-PH"/>
        </w:rPr>
      </w:r>
    </w:p>
    <w:p xmlns:w14="http://schemas.microsoft.com/office/word/2010/wordml" w:rsidR="0098726E" w:rsidRDefault="0098726E" w14:paraId="07D81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Except as necessary to carry out the committee's purposes and duties, members of the committee and persons attending their meeting may not disclose what transpired at a meeting which is not public under Section 16-25-360 and may not disclose information, the disclosure of which is prohibited by this section.</w:t>
      </w:r>
      <w:r>
        <w:rPr>
          <w:rFonts w:ascii="Times New Roman" w:hAnsi="Times New Roman" w:eastAsia="Times New Roman" w:cs="Times New Roman"/>
          <w:sz w:val="22"/>
          <w:szCs w:val="22"/>
          <w:lang w:val="en-PH"/>
        </w:rPr>
      </w:r>
    </w:p>
    <w:p xmlns:w14="http://schemas.microsoft.com/office/word/2010/wordml" w:rsidR="0098726E" w:rsidRDefault="0098726E" w14:paraId="44F10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Members of the committee, persons attending a committee meeting, and persons who present information to the committee may not be required to disclose in any civil or criminal proceeding information presented in or opinions formed as a result of a meeting, except that information available from other sources is not immune from introduction into evidence through those sources solely because it was presented during proceedings of the committee or department or because it is maintained by the committee or d</w:t>
      </w:r>
      <w:r>
        <w:rPr>
          <w:rFonts w:ascii="Times New Roman" w:hAnsi="Times New Roman" w:eastAsia="Times New Roman" w:cs="Times New Roman"/>
          <w:sz w:val="22"/>
          <w:szCs w:val="22"/>
          <w:lang w:val="en-PH"/>
        </w:rPr>
        <w:t>epartment. Nothing in this subsection prevents a person from testifying to information obtained independently of the committee or which is public information.</w:t>
      </w:r>
      <w:r>
        <w:rPr>
          <w:rFonts w:ascii="Times New Roman" w:hAnsi="Times New Roman" w:eastAsia="Times New Roman" w:cs="Times New Roman"/>
          <w:sz w:val="22"/>
          <w:szCs w:val="22"/>
          <w:lang w:val="en-PH"/>
        </w:rPr>
      </w:r>
    </w:p>
    <w:p xmlns:w14="http://schemas.microsoft.com/office/word/2010/wordml" w:rsidR="0098726E" w:rsidRDefault="0098726E" w14:paraId="35A7C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Information, documents, and records of the committee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committee or department or because they are maintained by the committee or department.</w:t>
      </w:r>
      <w:r>
        <w:rPr>
          <w:rFonts w:ascii="Times New Roman" w:hAnsi="Times New Roman" w:eastAsia="Times New Roman" w:cs="Times New Roman"/>
          <w:sz w:val="22"/>
          <w:szCs w:val="22"/>
          <w:lang w:val="en-PH"/>
        </w:rPr>
      </w:r>
    </w:p>
    <w:p xmlns:w14="http://schemas.microsoft.com/office/word/2010/wordml" w:rsidR="0098726E" w:rsidRDefault="0098726E" w14:paraId="0A7EE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Violation of this section is a misdemeanor and, upon conviction, a person must be fined not more than five hundred dollars or imprisoned for not more than six months, or both.</w:t>
      </w:r>
      <w:r>
        <w:rPr>
          <w:rFonts w:ascii="Times New Roman" w:hAnsi="Times New Roman" w:eastAsia="Times New Roman" w:cs="Times New Roman"/>
          <w:sz w:val="22"/>
          <w:szCs w:val="22"/>
          <w:lang w:val="en-PH"/>
        </w:rPr>
      </w:r>
    </w:p>
    <w:p xmlns:w14="http://schemas.microsoft.com/office/word/2010/wordml" w14:paraId="6288A700" w14:textId="77777777">
      <w:pPr>
        <w:spacing w:before="0" w:after="0" w:line="240" w:lineRule="auto"/>
      </w:pPr>
      <w:r>
        <w:t/>
      </w:r>
    </w:p>
    <w:p xmlns:w14="http://schemas.microsoft.com/office/word/2010/wordml" w:rsidR="0098726E" w:rsidRDefault="0098726E" w14:paraId="3443C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20, eff June 4, 2015.</w:t>
      </w:r>
      <w:r>
        <w:rPr>
          <w:rFonts w:ascii="Times New Roman" w:hAnsi="Times New Roman" w:eastAsia="Times New Roman" w:cs="Times New Roman"/>
          <w:sz w:val="22"/>
          <w:szCs w:val="22"/>
          <w:lang w:val="en-PH"/>
        </w:rPr>
      </w:r>
    </w:p>
    <w:p xmlns:w14="http://schemas.microsoft.com/office/word/2010/wordml" w14:paraId="674B14E0" w14:textId="77777777">
      <w:pPr>
        <w:spacing w:before="0" w:after="0" w:line="240" w:lineRule="auto"/>
      </w:pPr>
      <w:r>
        <w:t/>
      </w:r>
    </w:p>
    <w:p xmlns:w14="http://schemas.microsoft.com/office/word/2010/wordml" w:rsidR="0098726E" w:rsidRDefault="0098726E" w14:paraId="256F2B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98726E" w:rsidRDefault="0098726E" w14:paraId="2C814B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Community Domestic Violence Coordinating Councils</w:t>
      </w:r>
      <w:r>
        <w:rPr>
          <w:rFonts w:ascii="Times New Roman" w:hAnsi="Times New Roman" w:eastAsia="Times New Roman" w:cs="Times New Roman"/>
          <w:sz w:val="22"/>
          <w:szCs w:val="22"/>
          <w:lang w:val="en-PH"/>
        </w:rPr>
      </w:r>
    </w:p>
    <w:p xmlns:w14="http://schemas.microsoft.com/office/word/2010/wordml" w:rsidR="0098726E" w:rsidRDefault="0098726E" w14:paraId="2030C0BF" w14:textId="77777777">
      <w:pPr>
        <w:spacing w:before="0" w:after="0" w:line="240" w:lineRule="auto"/>
        <w:rPr>
          <w:rFonts w:ascii="Arial" w:hAnsi="Arial" w:cs="Arial"/>
          <w:lang w:val="en-PH"/>
        </w:rPr>
      </w:pPr>
    </w:p>
    <w:p xmlns:w14="http://schemas.microsoft.com/office/word/2010/wordml" w:rsidR="0098726E" w:rsidRDefault="0098726E" w14:paraId="09109A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16-25-510. Development of community domestic violence coordinating councils.</w:t>
      </w:r>
      <w:r>
        <w:rPr>
          <w:rFonts w:ascii="Times New Roman" w:hAnsi="Times New Roman" w:eastAsia="Times New Roman" w:cs="Times New Roman"/>
          <w:b w:val="true"/>
          <w:sz w:val="22"/>
          <w:szCs w:val="22"/>
          <w:lang w:val="en-PH"/>
        </w:rPr>
      </w:r>
    </w:p>
    <w:p xmlns:w14="http://schemas.microsoft.com/office/word/2010/wordml" w:rsidR="0098726E" w:rsidRDefault="0098726E" w14:paraId="64087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solicitor shall facilitate the development of community domestic violence coordinating councils in each county or judicial circuit based upon public-private sector collaboration.</w:t>
      </w:r>
      <w:r>
        <w:rPr>
          <w:rFonts w:ascii="Times New Roman" w:hAnsi="Times New Roman" w:eastAsia="Times New Roman" w:cs="Times New Roman"/>
          <w:sz w:val="22"/>
          <w:szCs w:val="22"/>
          <w:lang w:val="en-PH"/>
        </w:rPr>
      </w:r>
    </w:p>
    <w:p xmlns:w14="http://schemas.microsoft.com/office/word/2010/wordml" w14:paraId="16C6CEAD" w14:textId="77777777">
      <w:pPr>
        <w:spacing w:before="0" w:after="0" w:line="240" w:lineRule="auto"/>
      </w:pPr>
      <w:r>
        <w:t/>
      </w:r>
    </w:p>
    <w:p xmlns:w14="http://schemas.microsoft.com/office/word/2010/wordml" w:rsidR="0098726E" w:rsidRDefault="0098726E" w14:paraId="11A50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21, eff June 4, 2015.</w:t>
      </w:r>
      <w:r>
        <w:rPr>
          <w:rFonts w:ascii="Times New Roman" w:hAnsi="Times New Roman" w:eastAsia="Times New Roman" w:cs="Times New Roman"/>
          <w:sz w:val="22"/>
          <w:szCs w:val="22"/>
          <w:lang w:val="en-PH"/>
        </w:rPr>
      </w:r>
    </w:p>
    <w:p xmlns:w14="http://schemas.microsoft.com/office/word/2010/wordml" w14:paraId="03DB3813" w14:textId="77777777">
      <w:pPr>
        <w:spacing w:before="0" w:after="0" w:line="240" w:lineRule="auto"/>
      </w:pPr>
      <w:r>
        <w:t/>
      </w:r>
    </w:p>
    <w:p xmlns:w14="http://schemas.microsoft.com/office/word/2010/wordml" w:rsidR="0098726E" w:rsidRDefault="0098726E" w14:paraId="00B22E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16-25-520. Purpose of community domestic violence coordinating council.</w:t>
      </w:r>
      <w:r>
        <w:rPr>
          <w:rFonts w:ascii="Times New Roman" w:hAnsi="Times New Roman" w:eastAsia="Times New Roman" w:cs="Times New Roman"/>
          <w:b w:val="true"/>
          <w:sz w:val="22"/>
          <w:szCs w:val="22"/>
          <w:lang w:val="en-PH"/>
        </w:rPr>
      </w:r>
    </w:p>
    <w:p xmlns:w14="http://schemas.microsoft.com/office/word/2010/wordml" w:rsidR="0098726E" w:rsidRDefault="0098726E" w14:paraId="02006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 of a community domestic violence coordinating council is to:</w:t>
      </w:r>
      <w:r>
        <w:rPr>
          <w:rFonts w:ascii="Times New Roman" w:hAnsi="Times New Roman" w:eastAsia="Times New Roman" w:cs="Times New Roman"/>
          <w:sz w:val="22"/>
          <w:szCs w:val="22"/>
          <w:lang w:val="en-PH"/>
        </w:rPr>
      </w:r>
    </w:p>
    <w:p xmlns:w14="http://schemas.microsoft.com/office/word/2010/wordml" w:rsidR="0098726E" w:rsidRDefault="0098726E" w14:paraId="7FF86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increase the awareness and understanding of domestic violence and its consequences;</w:t>
      </w:r>
      <w:r>
        <w:rPr>
          <w:rFonts w:ascii="Times New Roman" w:hAnsi="Times New Roman" w:eastAsia="Times New Roman" w:cs="Times New Roman"/>
          <w:sz w:val="22"/>
          <w:szCs w:val="22"/>
          <w:lang w:val="en-PH"/>
        </w:rPr>
      </w:r>
    </w:p>
    <w:p xmlns:w14="http://schemas.microsoft.com/office/word/2010/wordml" w:rsidR="0098726E" w:rsidRDefault="0098726E" w14:paraId="5615C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reduce the incidence of domestic violence in the county or area served; and</w:t>
      </w:r>
      <w:r>
        <w:rPr>
          <w:rFonts w:ascii="Times New Roman" w:hAnsi="Times New Roman" w:eastAsia="Times New Roman" w:cs="Times New Roman"/>
          <w:sz w:val="22"/>
          <w:szCs w:val="22"/>
          <w:lang w:val="en-PH"/>
        </w:rPr>
      </w:r>
    </w:p>
    <w:p xmlns:w14="http://schemas.microsoft.com/office/word/2010/wordml" w:rsidR="0098726E" w:rsidRDefault="0098726E" w14:paraId="16C10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enhance and ensure the safety of battered individuals and their children.</w:t>
      </w:r>
      <w:r>
        <w:rPr>
          <w:rFonts w:ascii="Times New Roman" w:hAnsi="Times New Roman" w:eastAsia="Times New Roman" w:cs="Times New Roman"/>
          <w:sz w:val="22"/>
          <w:szCs w:val="22"/>
          <w:lang w:val="en-PH"/>
        </w:rPr>
      </w:r>
    </w:p>
    <w:p xmlns:w14="http://schemas.microsoft.com/office/word/2010/wordml" w14:paraId="6917C58B" w14:textId="77777777">
      <w:pPr>
        <w:spacing w:before="0" w:after="0" w:line="240" w:lineRule="auto"/>
      </w:pPr>
      <w:r>
        <w:t/>
      </w:r>
    </w:p>
    <w:p xmlns:w14="http://schemas.microsoft.com/office/word/2010/wordml" w:rsidR="0098726E" w:rsidRDefault="0098726E" w14:paraId="1813E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21, eff June 4, 2015.</w:t>
      </w:r>
      <w:r>
        <w:rPr>
          <w:rFonts w:ascii="Times New Roman" w:hAnsi="Times New Roman" w:eastAsia="Times New Roman" w:cs="Times New Roman"/>
          <w:sz w:val="22"/>
          <w:szCs w:val="22"/>
          <w:lang w:val="en-PH"/>
        </w:rPr>
      </w:r>
    </w:p>
    <w:p xmlns:w14="http://schemas.microsoft.com/office/word/2010/wordml" w14:paraId="3F574FCB" w14:textId="77777777">
      <w:pPr>
        <w:spacing w:before="0" w:after="0" w:line="240" w:lineRule="auto"/>
      </w:pPr>
      <w:r>
        <w:t/>
      </w:r>
    </w:p>
    <w:p xmlns:w14="http://schemas.microsoft.com/office/word/2010/wordml" w:rsidR="0098726E" w:rsidRDefault="0098726E" w14:paraId="66AF47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16-25-530. Duties and responsibilities.</w:t>
      </w:r>
      <w:r>
        <w:rPr>
          <w:rFonts w:ascii="Times New Roman" w:hAnsi="Times New Roman" w:eastAsia="Times New Roman" w:cs="Times New Roman"/>
          <w:b w:val="true"/>
          <w:sz w:val="22"/>
          <w:szCs w:val="22"/>
          <w:lang w:val="en-PH"/>
        </w:rPr>
      </w:r>
    </w:p>
    <w:p xmlns:w14="http://schemas.microsoft.com/office/word/2010/wordml" w:rsidR="0098726E" w:rsidRDefault="0098726E" w14:paraId="0C3C1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duties and responsibilities of a community domestic violence coordinating council include, but are not limited to:</w:t>
      </w:r>
      <w:r>
        <w:rPr>
          <w:rFonts w:ascii="Times New Roman" w:hAnsi="Times New Roman" w:eastAsia="Times New Roman" w:cs="Times New Roman"/>
          <w:sz w:val="22"/>
          <w:szCs w:val="22"/>
          <w:lang w:val="en-PH"/>
        </w:rPr>
      </w:r>
    </w:p>
    <w:p xmlns:w14="http://schemas.microsoft.com/office/word/2010/wordml" w:rsidR="0098726E" w:rsidRDefault="0098726E" w14:paraId="56255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promoting effective strategies of intervention for identifying the existence of domestic violence and for intervention by public and private agencies;</w:t>
      </w:r>
      <w:r>
        <w:rPr>
          <w:rFonts w:ascii="Times New Roman" w:hAnsi="Times New Roman" w:eastAsia="Times New Roman" w:cs="Times New Roman"/>
          <w:sz w:val="22"/>
          <w:szCs w:val="22"/>
          <w:lang w:val="en-PH"/>
        </w:rPr>
      </w:r>
    </w:p>
    <w:p xmlns:w14="http://schemas.microsoft.com/office/word/2010/wordml" w:rsidR="0098726E" w:rsidRDefault="0098726E" w14:paraId="63FE6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establishing interdisciplinary and interagency protocols for intervention with survivors of domestic violence;</w:t>
      </w:r>
      <w:r>
        <w:rPr>
          <w:rFonts w:ascii="Times New Roman" w:hAnsi="Times New Roman" w:eastAsia="Times New Roman" w:cs="Times New Roman"/>
          <w:sz w:val="22"/>
          <w:szCs w:val="22"/>
          <w:lang w:val="en-PH"/>
        </w:rPr>
      </w:r>
    </w:p>
    <w:p xmlns:w14="http://schemas.microsoft.com/office/word/2010/wordml" w:rsidR="0098726E" w:rsidRDefault="0098726E" w14:paraId="116CF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facilitating communication and cooperation among agencies and organizations that are responsible for addressing domestic violence;</w:t>
      </w:r>
      <w:r>
        <w:rPr>
          <w:rFonts w:ascii="Times New Roman" w:hAnsi="Times New Roman" w:eastAsia="Times New Roman" w:cs="Times New Roman"/>
          <w:sz w:val="22"/>
          <w:szCs w:val="22"/>
          <w:lang w:val="en-PH"/>
        </w:rPr>
      </w:r>
    </w:p>
    <w:p xmlns:w14="http://schemas.microsoft.com/office/word/2010/wordml" w:rsidR="0098726E" w:rsidRDefault="0098726E" w14:paraId="20EBE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monitoring, evaluating, and improving the quality and effectiveness of domestic violence services and protections in the community;</w:t>
      </w:r>
      <w:r>
        <w:rPr>
          <w:rFonts w:ascii="Times New Roman" w:hAnsi="Times New Roman" w:eastAsia="Times New Roman" w:cs="Times New Roman"/>
          <w:sz w:val="22"/>
          <w:szCs w:val="22"/>
          <w:lang w:val="en-PH"/>
        </w:rPr>
      </w:r>
    </w:p>
    <w:p xmlns:w14="http://schemas.microsoft.com/office/word/2010/wordml" w:rsidR="0098726E" w:rsidRDefault="0098726E" w14:paraId="0E2BE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providing public education and prevention activities; and</w:t>
      </w:r>
      <w:r>
        <w:rPr>
          <w:rFonts w:ascii="Times New Roman" w:hAnsi="Times New Roman" w:eastAsia="Times New Roman" w:cs="Times New Roman"/>
          <w:sz w:val="22"/>
          <w:szCs w:val="22"/>
          <w:lang w:val="en-PH"/>
        </w:rPr>
      </w:r>
    </w:p>
    <w:p xmlns:w14="http://schemas.microsoft.com/office/word/2010/wordml" w:rsidR="0098726E" w:rsidRDefault="0098726E" w14:paraId="57A53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providing professional training and continuing education activities.</w:t>
      </w:r>
      <w:r>
        <w:rPr>
          <w:rFonts w:ascii="Times New Roman" w:hAnsi="Times New Roman" w:eastAsia="Times New Roman" w:cs="Times New Roman"/>
          <w:sz w:val="22"/>
          <w:szCs w:val="22"/>
          <w:lang w:val="en-PH"/>
        </w:rPr>
      </w:r>
    </w:p>
    <w:p xmlns:w14="http://schemas.microsoft.com/office/word/2010/wordml" w14:paraId="0B10EF35" w14:textId="77777777">
      <w:pPr>
        <w:spacing w:before="0" w:after="0" w:line="240" w:lineRule="auto"/>
      </w:pPr>
      <w:r>
        <w:t/>
      </w:r>
    </w:p>
    <w:p xmlns:w14="http://schemas.microsoft.com/office/word/2010/wordml" w:rsidR="0098726E" w:rsidRDefault="0098726E" w14:paraId="53391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21, eff June 4, 2015.</w:t>
      </w:r>
      <w:r>
        <w:rPr>
          <w:rFonts w:ascii="Times New Roman" w:hAnsi="Times New Roman" w:eastAsia="Times New Roman" w:cs="Times New Roman"/>
          <w:sz w:val="22"/>
          <w:szCs w:val="22"/>
          <w:lang w:val="en-PH"/>
        </w:rPr>
      </w:r>
    </w:p>
    <w:p xmlns:w14="http://schemas.microsoft.com/office/word/2010/wordml" w14:paraId="00E433FB" w14:textId="77777777">
      <w:pPr>
        <w:spacing w:before="0" w:after="0" w:line="240" w:lineRule="auto"/>
      </w:pPr>
      <w:r>
        <w:t/>
      </w:r>
    </w:p>
    <w:p xmlns:w14="http://schemas.microsoft.com/office/word/2010/wordml" w:rsidR="0098726E" w:rsidRDefault="0098726E" w14:paraId="131678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16-25-540. Membership.</w:t>
      </w:r>
      <w:r>
        <w:rPr>
          <w:rFonts w:ascii="Times New Roman" w:hAnsi="Times New Roman" w:eastAsia="Times New Roman" w:cs="Times New Roman"/>
          <w:b w:val="true"/>
          <w:sz w:val="22"/>
          <w:szCs w:val="22"/>
          <w:lang w:val="en-PH"/>
        </w:rPr>
      </w:r>
    </w:p>
    <w:p xmlns:w14="http://schemas.microsoft.com/office/word/2010/wordml" w:rsidR="0098726E" w:rsidRDefault="0098726E" w14:paraId="13E7E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Membership on a community domestic violence coordinating council may include, but is not limited to, representatives from magistrates court, family court, law enforcement, solicitor's office, probation and parole, batterer intervention programs or services, nonprofit battered individual's program advocates, counseling services for children, legal services, victim assistance programs, the medical profession, substance abuse counseling programs, the clergy, survivors of domestic violence, local department of </w:t>
      </w:r>
      <w:r>
        <w:rPr>
          <w:rFonts w:ascii="Times New Roman" w:hAnsi="Times New Roman" w:eastAsia="Times New Roman" w:cs="Times New Roman"/>
          <w:sz w:val="22"/>
          <w:szCs w:val="22"/>
          <w:lang w:val="en-PH"/>
        </w:rPr>
        <w:t>social services, and the education community. Members on the council shall develop memoranda of agreement among and between themselves to ensure clarity of roles and responsibilities in providing services to victims of domestic violence.</w:t>
      </w:r>
      <w:r>
        <w:rPr>
          <w:rFonts w:ascii="Times New Roman" w:hAnsi="Times New Roman" w:eastAsia="Times New Roman" w:cs="Times New Roman"/>
          <w:sz w:val="22"/>
          <w:szCs w:val="22"/>
          <w:lang w:val="en-PH"/>
        </w:rPr>
      </w:r>
    </w:p>
    <w:p xmlns:w14="http://schemas.microsoft.com/office/word/2010/wordml" w14:paraId="1542D8CA" w14:textId="77777777">
      <w:pPr>
        <w:spacing w:before="0" w:after="0" w:line="240" w:lineRule="auto"/>
      </w:pPr>
      <w:r>
        <w:t/>
      </w:r>
    </w:p>
    <w:p xmlns:w14="http://schemas.microsoft.com/office/word/2010/wordml" w:rsidR="0098726E" w:rsidRDefault="0098726E" w14:paraId="33771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21, eff June 4, 2015.</w:t>
      </w:r>
      <w:r>
        <w:rPr>
          <w:rFonts w:ascii="Times New Roman" w:hAnsi="Times New Roman" w:eastAsia="Times New Roman" w:cs="Times New Roman"/>
          <w:sz w:val="22"/>
          <w:szCs w:val="22"/>
          <w:lang w:val="en-PH"/>
        </w:rPr>
      </w:r>
    </w:p>
    <w:p xmlns:w14="http://schemas.microsoft.com/office/word/2010/wordml" w14:paraId="22438F90" w14:textId="77777777">
      <w:pPr>
        <w:spacing w:before="0" w:after="0" w:line="240" w:lineRule="auto"/>
      </w:pPr>
      <w:r>
        <w:t/>
      </w:r>
    </w:p>
    <w:p xmlns:w14="http://schemas.microsoft.com/office/word/2010/wordml" w:rsidR="0098726E" w:rsidRDefault="0098726E" w14:paraId="279723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16-25-550. Revenue generation for operation and administration.</w:t>
      </w:r>
      <w:r>
        <w:rPr>
          <w:rFonts w:ascii="Times New Roman" w:hAnsi="Times New Roman" w:eastAsia="Times New Roman" w:cs="Times New Roman"/>
          <w:b w:val="true"/>
          <w:sz w:val="22"/>
          <w:szCs w:val="22"/>
          <w:lang w:val="en-PH"/>
        </w:rPr>
      </w:r>
    </w:p>
    <w:p xmlns:w14="http://schemas.microsoft.com/office/word/2010/wordml" w:rsidR="0098726E" w:rsidRDefault="0098726E" w14:paraId="528C4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community domestic violence coordinating council is responsible for generating revenue for its operation and administration.</w:t>
      </w:r>
      <w:r>
        <w:rPr>
          <w:rFonts w:ascii="Times New Roman" w:hAnsi="Times New Roman" w:eastAsia="Times New Roman" w:cs="Times New Roman"/>
          <w:sz w:val="22"/>
          <w:szCs w:val="22"/>
          <w:lang w:val="en-PH"/>
        </w:rPr>
      </w:r>
    </w:p>
    <w:p xmlns:w14="http://schemas.microsoft.com/office/word/2010/wordml" w14:paraId="08724B34" w14:textId="77777777">
      <w:pPr>
        <w:spacing w:before="0" w:after="0" w:line="240" w:lineRule="auto"/>
      </w:pPr>
      <w:r>
        <w:t/>
      </w:r>
    </w:p>
    <w:p xmlns:w14="http://schemas.microsoft.com/office/word/2010/wordml" w:rsidR="0098726E" w:rsidRDefault="0098726E" w14:paraId="17743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58 (S.3), Pt IV, § 21, eff June 4, 2015.</w:t>
      </w:r>
      <w:r>
        <w:rPr>
          <w:rFonts w:ascii="Times New Roman" w:hAnsi="Times New Roman" w:eastAsia="Times New Roman" w:cs="Times New Roman"/>
          <w:sz w:val="22"/>
          <w:szCs w:val="22"/>
          <w:lang w:val="en-PH"/>
        </w:rPr>
      </w:r>
    </w:p>
    <w:p xmlns:w14="http://schemas.microsoft.com/office/word/2010/wordml" w14:paraId="67420FBA" w14:textId="77777777">
      <w:pPr>
        <w:spacing w:before="0" w:after="0" w:line="240" w:lineRule="auto"/>
      </w:pPr>
      <w:r>
        <w:t/>
      </w:r>
    </w:p>
    <w:p xmlns:w14="http://schemas.microsoft.com/office/word/2010/wordml" w:rsidR="0098726E" w:rsidRDefault="0098726E" w14:paraId="1B14C0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98726E" w:rsidRDefault="0098726E" w14:paraId="46C8354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Domestic Violence Fatality Review Committees</w:t>
      </w:r>
      <w:r>
        <w:rPr>
          <w:rFonts w:ascii="Times New Roman" w:hAnsi="Times New Roman" w:eastAsia="Times New Roman" w:cs="Times New Roman"/>
          <w:sz w:val="22"/>
          <w:szCs w:val="22"/>
          <w:lang w:val="en-PH"/>
        </w:rPr>
      </w:r>
    </w:p>
    <w:p xmlns:w14="http://schemas.microsoft.com/office/word/2010/wordml" w:rsidR="0098726E" w:rsidRDefault="0098726E" w14:paraId="5732F965" w14:textId="77777777">
      <w:pPr>
        <w:spacing w:before="0" w:after="0" w:line="240" w:lineRule="auto"/>
        <w:rPr>
          <w:rFonts w:ascii="Arial" w:hAnsi="Arial" w:cs="Arial"/>
          <w:lang w:val="en-PH"/>
        </w:rPr>
      </w:pPr>
    </w:p>
    <w:p xmlns:w14="http://schemas.microsoft.com/office/word/2010/wordml" w:rsidR="0098726E" w:rsidRDefault="0098726E" w14:paraId="44BBE8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16-25-710. Short title.</w:t>
      </w:r>
      <w:r>
        <w:rPr>
          <w:rFonts w:ascii="Times New Roman" w:hAnsi="Times New Roman" w:eastAsia="Times New Roman" w:cs="Times New Roman"/>
          <w:b w:val="true"/>
          <w:sz w:val="22"/>
          <w:szCs w:val="22"/>
          <w:lang w:val="en-PH"/>
        </w:rPr>
      </w:r>
    </w:p>
    <w:p xmlns:w14="http://schemas.microsoft.com/office/word/2010/wordml" w:rsidR="0098726E" w:rsidRDefault="0098726E" w14:paraId="26806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"Domestic Violence Fatality Review Committees".</w:t>
      </w:r>
      <w:r>
        <w:rPr>
          <w:rFonts w:ascii="Times New Roman" w:hAnsi="Times New Roman" w:eastAsia="Times New Roman" w:cs="Times New Roman"/>
          <w:sz w:val="22"/>
          <w:szCs w:val="22"/>
          <w:lang w:val="en-PH"/>
        </w:rPr>
      </w:r>
    </w:p>
    <w:p xmlns:w14="http://schemas.microsoft.com/office/word/2010/wordml" w14:paraId="1DC7CE3B" w14:textId="77777777">
      <w:pPr>
        <w:spacing w:before="0" w:after="0" w:line="240" w:lineRule="auto"/>
      </w:pPr>
      <w:r>
        <w:t/>
      </w:r>
    </w:p>
    <w:p xmlns:w14="http://schemas.microsoft.com/office/word/2010/wordml" w:rsidR="0098726E" w:rsidRDefault="0098726E" w14:paraId="4C22B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147 (H.4666), § 1, eff March 15, 2016.</w:t>
      </w:r>
      <w:r>
        <w:rPr>
          <w:rFonts w:ascii="Times New Roman" w:hAnsi="Times New Roman" w:eastAsia="Times New Roman" w:cs="Times New Roman"/>
          <w:sz w:val="22"/>
          <w:szCs w:val="22"/>
          <w:lang w:val="en-PH"/>
        </w:rPr>
      </w:r>
    </w:p>
    <w:p xmlns:w14="http://schemas.microsoft.com/office/word/2010/wordml" w14:paraId="7B91C70A" w14:textId="77777777">
      <w:pPr>
        <w:spacing w:before="0" w:after="0" w:line="240" w:lineRule="auto"/>
      </w:pPr>
      <w:r>
        <w:t/>
      </w:r>
    </w:p>
    <w:p xmlns:w14="http://schemas.microsoft.com/office/word/2010/wordml" w:rsidR="0098726E" w:rsidRDefault="0098726E" w14:paraId="71BAFA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16-25-720. Establishment of interagency circuit-wide committees; protocols; membership of committees; confidential information; limitation in investigations; access to information.</w:t>
      </w:r>
      <w:r>
        <w:rPr>
          <w:rFonts w:ascii="Times New Roman" w:hAnsi="Times New Roman" w:eastAsia="Times New Roman" w:cs="Times New Roman"/>
          <w:b w:val="true"/>
          <w:sz w:val="22"/>
          <w:szCs w:val="22"/>
          <w:lang w:val="en-PH"/>
        </w:rPr>
      </w:r>
    </w:p>
    <w:p xmlns:w14="http://schemas.microsoft.com/office/word/2010/wordml" w:rsidR="0098726E" w:rsidRDefault="0098726E" w14:paraId="5AF96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Circuit Solicitor shall establish an interagency circuit-wide Domestic Violence Fatality Review Committee to assist local agencies in identifying and reviewing domestic violence deaths, including homicides and suicides, and facilitating communication among the various agencies involved in domestic violence cases pursuant to the provisions of this chapter or any other relevant provision of law.</w:t>
      </w:r>
      <w:r>
        <w:rPr>
          <w:rFonts w:ascii="Times New Roman" w:hAnsi="Times New Roman" w:eastAsia="Times New Roman" w:cs="Times New Roman"/>
          <w:sz w:val="22"/>
          <w:szCs w:val="22"/>
          <w:lang w:val="en-PH"/>
        </w:rPr>
      </w:r>
    </w:p>
    <w:p xmlns:w14="http://schemas.microsoft.com/office/word/2010/wordml" w:rsidR="0098726E" w:rsidRDefault="0098726E" w14:paraId="19900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South Carolina Commission on Prosecution Coordination shall:</w:t>
      </w:r>
      <w:r>
        <w:rPr>
          <w:rFonts w:ascii="Times New Roman" w:hAnsi="Times New Roman" w:eastAsia="Times New Roman" w:cs="Times New Roman"/>
          <w:sz w:val="22"/>
          <w:szCs w:val="22"/>
          <w:lang w:val="en-PH"/>
        </w:rPr>
      </w:r>
    </w:p>
    <w:p xmlns:w14="http://schemas.microsoft.com/office/word/2010/wordml" w:rsidR="0098726E" w:rsidRDefault="0098726E" w14:paraId="1A5DB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develop a protocol for domestic violence fatality reviews; and</w:t>
      </w:r>
      <w:r>
        <w:rPr>
          <w:rFonts w:ascii="Times New Roman" w:hAnsi="Times New Roman" w:eastAsia="Times New Roman" w:cs="Times New Roman"/>
          <w:sz w:val="22"/>
          <w:szCs w:val="22"/>
          <w:lang w:val="en-PH"/>
        </w:rPr>
      </w:r>
    </w:p>
    <w:p xmlns:w14="http://schemas.microsoft.com/office/word/2010/wordml" w:rsidR="0098726E" w:rsidRDefault="0098726E" w14:paraId="4C0C4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develop a protocol that must be used as a guideline to assist coroners and other persons who perform autopsies on domestic violence victims in the identification of domestic violence, in the determination of whether domestic violence contributed to the death or whether domestic violence occurred prior to death but was not the actual cause of death, and in the proper written reporting procedures for domestic violence, including the designation of the cause and mode of death.</w:t>
      </w:r>
      <w:r>
        <w:rPr>
          <w:rFonts w:ascii="Times New Roman" w:hAnsi="Times New Roman" w:eastAsia="Times New Roman" w:cs="Times New Roman"/>
          <w:sz w:val="22"/>
          <w:szCs w:val="22"/>
          <w:lang w:val="en-PH"/>
        </w:rPr>
      </w:r>
    </w:p>
    <w:p xmlns:w14="http://schemas.microsoft.com/office/word/2010/wordml" w:rsidR="0098726E" w:rsidRDefault="0098726E" w14:paraId="39415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Domestic violence fatality review committees may be comprised of, but not limited to, the following:</w:t>
      </w:r>
      <w:r>
        <w:rPr>
          <w:rFonts w:ascii="Times New Roman" w:hAnsi="Times New Roman" w:eastAsia="Times New Roman" w:cs="Times New Roman"/>
          <w:sz w:val="22"/>
          <w:szCs w:val="22"/>
          <w:lang w:val="en-PH"/>
        </w:rPr>
      </w:r>
    </w:p>
    <w:p xmlns:w14="http://schemas.microsoft.com/office/word/2010/wordml" w:rsidR="0098726E" w:rsidRDefault="0098726E" w14:paraId="4C1CA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experts in the field of forensic pathology;</w:t>
      </w:r>
      <w:r>
        <w:rPr>
          <w:rFonts w:ascii="Times New Roman" w:hAnsi="Times New Roman" w:eastAsia="Times New Roman" w:cs="Times New Roman"/>
          <w:sz w:val="22"/>
          <w:szCs w:val="22"/>
          <w:lang w:val="en-PH"/>
        </w:rPr>
      </w:r>
    </w:p>
    <w:p xmlns:w14="http://schemas.microsoft.com/office/word/2010/wordml" w:rsidR="0098726E" w:rsidRDefault="0098726E" w14:paraId="44F00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medical personnel with expertise in domestic violence;</w:t>
      </w:r>
      <w:r>
        <w:rPr>
          <w:rFonts w:ascii="Times New Roman" w:hAnsi="Times New Roman" w:eastAsia="Times New Roman" w:cs="Times New Roman"/>
          <w:sz w:val="22"/>
          <w:szCs w:val="22"/>
          <w:lang w:val="en-PH"/>
        </w:rPr>
      </w:r>
    </w:p>
    <w:p xmlns:w14="http://schemas.microsoft.com/office/word/2010/wordml" w:rsidR="0098726E" w:rsidRDefault="0098726E" w14:paraId="50B0C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coroners and medical examiners;</w:t>
      </w:r>
      <w:r>
        <w:rPr>
          <w:rFonts w:ascii="Times New Roman" w:hAnsi="Times New Roman" w:eastAsia="Times New Roman" w:cs="Times New Roman"/>
          <w:sz w:val="22"/>
          <w:szCs w:val="22"/>
          <w:lang w:val="en-PH"/>
        </w:rPr>
      </w:r>
    </w:p>
    <w:p xmlns:w14="http://schemas.microsoft.com/office/word/2010/wordml" w:rsidR="0098726E" w:rsidRDefault="0098726E" w14:paraId="580FB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criminologists;</w:t>
      </w:r>
      <w:r>
        <w:rPr>
          <w:rFonts w:ascii="Times New Roman" w:hAnsi="Times New Roman" w:eastAsia="Times New Roman" w:cs="Times New Roman"/>
          <w:sz w:val="22"/>
          <w:szCs w:val="22"/>
          <w:lang w:val="en-PH"/>
        </w:rPr>
      </w:r>
    </w:p>
    <w:p xmlns:w14="http://schemas.microsoft.com/office/word/2010/wordml" w:rsidR="0098726E" w:rsidRDefault="0098726E" w14:paraId="7DEDA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assistant solicitors;</w:t>
      </w:r>
      <w:r>
        <w:rPr>
          <w:rFonts w:ascii="Times New Roman" w:hAnsi="Times New Roman" w:eastAsia="Times New Roman" w:cs="Times New Roman"/>
          <w:sz w:val="22"/>
          <w:szCs w:val="22"/>
          <w:lang w:val="en-PH"/>
        </w:rPr>
      </w:r>
    </w:p>
    <w:p xmlns:w14="http://schemas.microsoft.com/office/word/2010/wordml" w:rsidR="0098726E" w:rsidRDefault="0098726E" w14:paraId="1115A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domestic violence abuse organization staff;</w:t>
      </w:r>
      <w:r>
        <w:rPr>
          <w:rFonts w:ascii="Times New Roman" w:hAnsi="Times New Roman" w:eastAsia="Times New Roman" w:cs="Times New Roman"/>
          <w:sz w:val="22"/>
          <w:szCs w:val="22"/>
          <w:lang w:val="en-PH"/>
        </w:rPr>
      </w:r>
    </w:p>
    <w:p xmlns:w14="http://schemas.microsoft.com/office/word/2010/wordml" w:rsidR="0098726E" w:rsidRDefault="0098726E" w14:paraId="767FA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legal aid attorneys who represent victims of abuse;</w:t>
      </w:r>
      <w:r>
        <w:rPr>
          <w:rFonts w:ascii="Times New Roman" w:hAnsi="Times New Roman" w:eastAsia="Times New Roman" w:cs="Times New Roman"/>
          <w:sz w:val="22"/>
          <w:szCs w:val="22"/>
          <w:lang w:val="en-PH"/>
        </w:rPr>
      </w:r>
    </w:p>
    <w:p xmlns:w14="http://schemas.microsoft.com/office/word/2010/wordml" w:rsidR="0098726E" w:rsidRDefault="0098726E" w14:paraId="44C60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representative of the local bar associations;</w:t>
      </w:r>
      <w:r>
        <w:rPr>
          <w:rFonts w:ascii="Times New Roman" w:hAnsi="Times New Roman" w:eastAsia="Times New Roman" w:cs="Times New Roman"/>
          <w:sz w:val="22"/>
          <w:szCs w:val="22"/>
          <w:lang w:val="en-PH"/>
        </w:rPr>
      </w:r>
    </w:p>
    <w:p xmlns:w14="http://schemas.microsoft.com/office/word/2010/wordml" w:rsidR="0098726E" w:rsidRDefault="0098726E" w14:paraId="4CF16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local and state law enforcement personnel;</w:t>
      </w:r>
      <w:r>
        <w:rPr>
          <w:rFonts w:ascii="Times New Roman" w:hAnsi="Times New Roman" w:eastAsia="Times New Roman" w:cs="Times New Roman"/>
          <w:sz w:val="22"/>
          <w:szCs w:val="22"/>
          <w:lang w:val="en-PH"/>
        </w:rPr>
      </w:r>
    </w:p>
    <w:p xmlns:w14="http://schemas.microsoft.com/office/word/2010/wordml" w:rsidR="0098726E" w:rsidRDefault="0098726E" w14:paraId="2140C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representatives of local agencies that are involved with domestic violence abuse reporting;</w:t>
      </w:r>
      <w:r>
        <w:rPr>
          <w:rFonts w:ascii="Times New Roman" w:hAnsi="Times New Roman" w:eastAsia="Times New Roman" w:cs="Times New Roman"/>
          <w:sz w:val="22"/>
          <w:szCs w:val="22"/>
          <w:lang w:val="en-PH"/>
        </w:rPr>
      </w:r>
    </w:p>
    <w:p xmlns:w14="http://schemas.microsoft.com/office/word/2010/wordml" w:rsidR="0098726E" w:rsidRDefault="0098726E" w14:paraId="47B57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county health department staff who deal with domestic violence victims' health issues;</w:t>
      </w:r>
      <w:r>
        <w:rPr>
          <w:rFonts w:ascii="Times New Roman" w:hAnsi="Times New Roman" w:eastAsia="Times New Roman" w:cs="Times New Roman"/>
          <w:sz w:val="22"/>
          <w:szCs w:val="22"/>
          <w:lang w:val="en-PH"/>
        </w:rPr>
      </w:r>
    </w:p>
    <w:p xmlns:w14="http://schemas.microsoft.com/office/word/2010/wordml" w:rsidR="0098726E" w:rsidRDefault="0098726E" w14:paraId="117B2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representatives of local child abuse agencies; and</w:t>
      </w:r>
      <w:r>
        <w:rPr>
          <w:rFonts w:ascii="Times New Roman" w:hAnsi="Times New Roman" w:eastAsia="Times New Roman" w:cs="Times New Roman"/>
          <w:sz w:val="22"/>
          <w:szCs w:val="22"/>
          <w:lang w:val="en-PH"/>
        </w:rPr>
      </w:r>
    </w:p>
    <w:p xmlns:w14="http://schemas.microsoft.com/office/word/2010/wordml" w:rsidR="0098726E" w:rsidRDefault="0098726E" w14:paraId="2A8EB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local professional associations of persons described in this subsection.</w:t>
      </w:r>
      <w:r>
        <w:rPr>
          <w:rFonts w:ascii="Times New Roman" w:hAnsi="Times New Roman" w:eastAsia="Times New Roman" w:cs="Times New Roman"/>
          <w:sz w:val="22"/>
          <w:szCs w:val="22"/>
          <w:lang w:val="en-PH"/>
        </w:rPr>
      </w:r>
    </w:p>
    <w:p xmlns:w14="http://schemas.microsoft.com/office/word/2010/wordml" w:rsidR="0098726E" w:rsidRDefault="0098726E" w14:paraId="247FB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oral or written communication or a document shared within or produced by a domestic violence fatality review committee related to a domestic violence death is confidential and not subject to disclosure pursuant to Chapter 4, Title 30, the Freedom of Information Act, or discoverable by a third party. An oral or written communication or a document provided by a third party to a domestic violence fatality review committee is confidential and not subject to disclosure pursuant to the Freedom of Informati</w:t>
      </w:r>
      <w:r>
        <w:rPr>
          <w:rFonts w:ascii="Times New Roman" w:hAnsi="Times New Roman" w:eastAsia="Times New Roman" w:cs="Times New Roman"/>
          <w:sz w:val="22"/>
          <w:szCs w:val="22"/>
          <w:lang w:val="en-PH"/>
        </w:rPr>
        <w:t>on Act or discoverable by a third party. However, recommendations of a domestic violence fatalit</w:t>
      </w:r>
      <w:r>
        <w:rPr>
          <w:rFonts w:ascii="Times New Roman" w:hAnsi="Times New Roman" w:eastAsia="Times New Roman" w:cs="Times New Roman"/>
          <w:sz w:val="22"/>
          <w:szCs w:val="22"/>
          <w:lang w:val="en-PH"/>
        </w:rPr>
        <w:t>y review committee upon the completion of a review may be disclosed at the discretion of a majority of the members of the committee.</w:t>
      </w:r>
      <w:r>
        <w:rPr>
          <w:rFonts w:ascii="Times New Roman" w:hAnsi="Times New Roman" w:eastAsia="Times New Roman" w:cs="Times New Roman"/>
          <w:sz w:val="22"/>
          <w:szCs w:val="22"/>
          <w:lang w:val="en-PH"/>
        </w:rPr>
      </w:r>
    </w:p>
    <w:p xmlns:w14="http://schemas.microsoft.com/office/word/2010/wordml" w:rsidR="0098726E" w:rsidRDefault="0098726E" w14:paraId="0F819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Only deaths in which the investigation is closed and there is not a pending prosecution may be reviewed by a domestic violence fatality review committee.</w:t>
      </w:r>
      <w:r>
        <w:rPr>
          <w:rFonts w:ascii="Times New Roman" w:hAnsi="Times New Roman" w:eastAsia="Times New Roman" w:cs="Times New Roman"/>
          <w:sz w:val="22"/>
          <w:szCs w:val="22"/>
          <w:lang w:val="en-PH"/>
        </w:rPr>
      </w:r>
    </w:p>
    <w:p xmlns:w14="http://schemas.microsoft.com/office/word/2010/wordml" w:rsidR="0098726E" w:rsidRDefault="0098726E" w14:paraId="7A98B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Upon request of the domestic violence fatality review committee and as necessary to carry out the committee's purpose and duties, as allowed by law, the committee immediately must be provided:</w:t>
      </w:r>
      <w:r>
        <w:rPr>
          <w:rFonts w:ascii="Times New Roman" w:hAnsi="Times New Roman" w:eastAsia="Times New Roman" w:cs="Times New Roman"/>
          <w:sz w:val="22"/>
          <w:szCs w:val="22"/>
          <w:lang w:val="en-PH"/>
        </w:rPr>
      </w:r>
    </w:p>
    <w:p xmlns:w14="http://schemas.microsoft.com/office/word/2010/wordml" w:rsidR="0098726E" w:rsidRDefault="0098726E" w14:paraId="769CD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a provider of medical care, access to information and records regarding a person whose death is being reviewed by the committee pursuant to this article;</w:t>
      </w:r>
      <w:r>
        <w:rPr>
          <w:rFonts w:ascii="Times New Roman" w:hAnsi="Times New Roman" w:eastAsia="Times New Roman" w:cs="Times New Roman"/>
          <w:sz w:val="22"/>
          <w:szCs w:val="22"/>
          <w:lang w:val="en-PH"/>
        </w:rPr>
      </w:r>
    </w:p>
    <w:p xmlns:w14="http://schemas.microsoft.com/office/word/2010/wordml" w:rsidR="0098726E" w:rsidRDefault="0098726E" w14:paraId="5DAB0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access to all information and records maintained by any state, county, or local governmental agency including, but not limited to, birth certificates, law enforcement investigation data, county coroner or medical examiner investigation data, parole and probation information and records, and information and records of social services and health agencies that provided services to the victim, alleged perpetrator, and other household members.</w:t>
      </w:r>
      <w:r>
        <w:rPr>
          <w:rFonts w:ascii="Times New Roman" w:hAnsi="Times New Roman" w:eastAsia="Times New Roman" w:cs="Times New Roman"/>
          <w:sz w:val="22"/>
          <w:szCs w:val="22"/>
          <w:lang w:val="en-PH"/>
        </w:rPr>
      </w:r>
    </w:p>
    <w:p xmlns:w14="http://schemas.microsoft.com/office/word/2010/wordml" w14:paraId="6CC27B5D" w14:textId="77777777">
      <w:pPr>
        <w:spacing w:before="0" w:after="0" w:line="240" w:lineRule="auto"/>
      </w:pPr>
      <w:r>
        <w:t/>
      </w:r>
    </w:p>
    <w:p xmlns:w14="http://schemas.microsoft.com/office/word/2010/wordml" w:rsidR="0098726E" w:rsidRDefault="0098726E" w14:paraId="34FAD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147 (H.4666), § 1, eff March 15, 2016.</w:t>
      </w:r>
      <w:r>
        <w:rPr>
          <w:rFonts w:ascii="Times New Roman" w:hAnsi="Times New Roman" w:eastAsia="Times New Roman" w:cs="Times New Roman"/>
          <w:sz w:val="22"/>
          <w:szCs w:val="22"/>
          <w:lang w:val="en-PH"/>
        </w:rPr>
      </w:r>
    </w:p>
    <w:p xmlns:w14="http://schemas.microsoft.com/office/word/2010/wordml" w14:paraId="5654A995" w14:textId="77777777">
      <w:pPr>
        <w:spacing w:before="0" w:after="0" w:line="240" w:lineRule="auto"/>
      </w:pPr>
      <w:r>
        <w:t/>
      </w:r>
    </w:p>
    <w:p xmlns:w14="http://schemas.microsoft.com/office/word/2010/wordml" w:rsidR="0098726E" w:rsidRDefault="0098726E" w14:paraId="7A8931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16-25-730. Certain meetings closed to public;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15FDD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Meetings of the committee are closed to the public and are not subject to the provisions of the Freedom of Information Act when the committee is discussing an individual case. A violation of this section is a misdemeanor and, upon conviction, a person must be fined not more than five hundred dollars or imprisoned not more than six months, or both.</w:t>
      </w:r>
      <w:r>
        <w:rPr>
          <w:rFonts w:ascii="Times New Roman" w:hAnsi="Times New Roman" w:eastAsia="Times New Roman" w:cs="Times New Roman"/>
          <w:sz w:val="22"/>
          <w:szCs w:val="22"/>
          <w:lang w:val="en-PH"/>
        </w:rPr>
      </w:r>
    </w:p>
    <w:p xmlns:w14="http://schemas.microsoft.com/office/word/2010/wordml" w14:paraId="0487FAC5" w14:textId="77777777">
      <w:pPr>
        <w:spacing w:before="0" w:after="0" w:line="240" w:lineRule="auto"/>
      </w:pPr>
      <w:r>
        <w:t/>
      </w:r>
    </w:p>
    <w:p xmlns:w14="http://schemas.microsoft.com/office/word/2010/wordml" w:rsidR="0098726E" w:rsidRDefault="0098726E" w14:paraId="79AAE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147 (H.4666), § 1, eff March 15, 2016.</w:t>
      </w:r>
      <w:r>
        <w:rPr>
          <w:rFonts w:ascii="Times New Roman" w:hAnsi="Times New Roman" w:eastAsia="Times New Roman" w:cs="Times New Roman"/>
          <w:sz w:val="22"/>
          <w:szCs w:val="22"/>
          <w:lang w:val="en-PH"/>
        </w:rPr>
      </w:r>
    </w:p>
    <w:p xmlns:w14="http://schemas.microsoft.com/office/word/2010/wordml" w14:paraId="4E783279" w14:textId="77777777">
      <w:pPr>
        <w:spacing w:before="0" w:after="0" w:line="240" w:lineRule="auto"/>
      </w:pPr>
      <w:r>
        <w:t/>
      </w:r>
    </w:p>
    <w:p xmlns:w14="http://schemas.microsoft.com/office/word/2010/wordml" w:rsidR="0098726E" w:rsidRDefault="0098726E" w14:paraId="6C94F4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16-25-740. Confidential information and records.</w:t>
      </w:r>
      <w:r>
        <w:rPr>
          <w:rFonts w:ascii="Times New Roman" w:hAnsi="Times New Roman" w:eastAsia="Times New Roman" w:cs="Times New Roman"/>
          <w:b w:val="true"/>
          <w:sz w:val="22"/>
          <w:szCs w:val="22"/>
          <w:lang w:val="en-PH"/>
        </w:rPr>
      </w:r>
    </w:p>
    <w:p xmlns:w14="http://schemas.microsoft.com/office/word/2010/wordml" w:rsidR="0098726E" w:rsidRDefault="0098726E" w14:paraId="52FA0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information and records acquired by the committee in the exercise of their purposes and duties pursuant to this article are confidential, exempt from disclosure under the Freedom of Information Act, and only may be disclosed as necessary to carry out the committee's duties and purposes.</w:t>
      </w:r>
      <w:r>
        <w:rPr>
          <w:rFonts w:ascii="Times New Roman" w:hAnsi="Times New Roman" w:eastAsia="Times New Roman" w:cs="Times New Roman"/>
          <w:sz w:val="22"/>
          <w:szCs w:val="22"/>
          <w:lang w:val="en-PH"/>
        </w:rPr>
      </w:r>
    </w:p>
    <w:p xmlns:w14="http://schemas.microsoft.com/office/word/2010/wordml" w:rsidR="0098726E" w:rsidRDefault="0098726E" w14:paraId="3C2D7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necessary to carry out the committee's purposes and duties, members of the committee and persons attending their meeting may not disclose what transpired at a meeting which is not public under the Freedom of Information Act, and may not disclose information, the disclosure of which is prohibited by this section.</w:t>
      </w:r>
      <w:r>
        <w:rPr>
          <w:rFonts w:ascii="Times New Roman" w:hAnsi="Times New Roman" w:eastAsia="Times New Roman" w:cs="Times New Roman"/>
          <w:sz w:val="22"/>
          <w:szCs w:val="22"/>
          <w:lang w:val="en-PH"/>
        </w:rPr>
      </w:r>
    </w:p>
    <w:p xmlns:w14="http://schemas.microsoft.com/office/word/2010/wordml" w:rsidR="0098726E" w:rsidRDefault="0098726E" w14:paraId="05E48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Members of the committee, persons attending a committee meeting, and persons who present information to the committee may not be required to disclose in any civil or criminal proceeding information presented in or opinions formed as a result of a meeting, except that information available from other sources is not immune from introduction into evidence through those sources solely because it was presented during proceedings of the committee or because it is maintained by the committee. Nothing in this s</w:t>
      </w:r>
      <w:r>
        <w:rPr>
          <w:rFonts w:ascii="Times New Roman" w:hAnsi="Times New Roman" w:eastAsia="Times New Roman" w:cs="Times New Roman"/>
          <w:sz w:val="22"/>
          <w:szCs w:val="22"/>
          <w:lang w:val="en-PH"/>
        </w:rPr>
        <w:t>ubsection prevents a person from testifying to information obtained independently of the committee or which is public information.</w:t>
      </w:r>
      <w:r>
        <w:rPr>
          <w:rFonts w:ascii="Times New Roman" w:hAnsi="Times New Roman" w:eastAsia="Times New Roman" w:cs="Times New Roman"/>
          <w:sz w:val="22"/>
          <w:szCs w:val="22"/>
          <w:lang w:val="en-PH"/>
        </w:rPr>
      </w:r>
    </w:p>
    <w:p xmlns:w14="http://schemas.microsoft.com/office/word/2010/wordml" w:rsidR="0098726E" w:rsidRDefault="0098726E" w14:paraId="6D32E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Information, documents, and records of the committee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committee or because they are maintained by the committee.</w:t>
      </w:r>
      <w:r>
        <w:rPr>
          <w:rFonts w:ascii="Times New Roman" w:hAnsi="Times New Roman" w:eastAsia="Times New Roman" w:cs="Times New Roman"/>
          <w:sz w:val="22"/>
          <w:szCs w:val="22"/>
          <w:lang w:val="en-PH"/>
        </w:rPr>
      </w:r>
    </w:p>
    <w:p xmlns:w14="http://schemas.microsoft.com/office/word/2010/wordml" w:rsidR="0098726E" w:rsidRDefault="0098726E" w14:paraId="23A56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Except as necessary to carry out the committee's purposes and duties, members of the committee are not to keep in their possession copies of information, documents, and records subpoenaed or otherwise obtained by or created by the committee. Upon the completion of an investigation, all information, documents, and records subpoenaed or otherwise obtained by or created by the committee shall remain with the Office of the Circuit Solicitor and retained pursuant to that office's policies.</w:t>
      </w:r>
      <w:r>
        <w:rPr>
          <w:rFonts w:ascii="Times New Roman" w:hAnsi="Times New Roman" w:eastAsia="Times New Roman" w:cs="Times New Roman"/>
          <w:sz w:val="22"/>
          <w:szCs w:val="22"/>
          <w:lang w:val="en-PH"/>
        </w:rPr>
      </w:r>
    </w:p>
    <w:p xmlns:w14="http://schemas.microsoft.com/office/word/2010/wordml" w:rsidR="0098726E" w:rsidRDefault="0098726E" w14:paraId="3ACBD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violation of this section is a misdemeanor and, upon conviction, a person must be fined not more than five hundred dollars or imprisoned for not more than six months, or both.</w:t>
      </w:r>
      <w:r>
        <w:rPr>
          <w:rFonts w:ascii="Times New Roman" w:hAnsi="Times New Roman" w:eastAsia="Times New Roman" w:cs="Times New Roman"/>
          <w:sz w:val="22"/>
          <w:szCs w:val="22"/>
          <w:lang w:val="en-PH"/>
        </w:rPr>
      </w:r>
    </w:p>
    <w:p xmlns:w14="http://schemas.microsoft.com/office/word/2010/wordml" w14:paraId="2F3E7CE0" w14:textId="77777777">
      <w:pPr>
        <w:spacing w:before="0" w:after="0" w:line="240" w:lineRule="auto"/>
      </w:pPr>
      <w:r>
        <w:t/>
      </w:r>
    </w:p>
    <w:p xmlns:w14="http://schemas.microsoft.com/office/word/2010/wordml" w:rsidR="0098726E" w:rsidRDefault="0098726E" w14:paraId="05966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147 (H.4666), § 1, eff March 15, 2016.</w:t>
      </w:r>
      <w:r>
        <w:rPr>
          <w:rFonts w:ascii="Times New Roman" w:hAnsi="Times New Roman" w:eastAsia="Times New Roman" w:cs="Times New Roman"/>
          <w:sz w:val="22"/>
          <w:szCs w:val="22"/>
          <w:lang w:val="en-PH"/>
        </w:rPr>
      </w:r>
    </w:p>
    <w:p xmlns:w14="http://schemas.microsoft.com/office/word/2010/wordml" w14:paraId="5D694127" w14:textId="77777777">
      <w:pPr>
        <w:spacing w:before="0" w:after="0" w:line="240" w:lineRule="auto"/>
      </w:pPr>
      <w:r>
        <w:t/>
      </w:r>
    </w:p>
    <w:p xmlns:w14="http://schemas.microsoft.com/office/word/2010/wordml" w:rsidR="0098726E" w:rsidRDefault="0098726E" w14:paraId="03C7B4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16-25-750. Recommendations.</w:t>
      </w:r>
      <w:r>
        <w:rPr>
          <w:rFonts w:ascii="Times New Roman" w:hAnsi="Times New Roman" w:eastAsia="Times New Roman" w:cs="Times New Roman"/>
          <w:b w:val="true"/>
          <w:sz w:val="22"/>
          <w:szCs w:val="22"/>
          <w:lang w:val="en-PH"/>
        </w:rPr>
      </w:r>
    </w:p>
    <w:p xmlns:w14="http://schemas.microsoft.com/office/word/2010/wordml" w:rsidR="0098726E" w:rsidRDefault="0098726E" w14:paraId="23C8A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domestic fatality review committee shall make recommendations, when appropriate to, but not limited to, the Domestic Violence Advisory Committee created pursuant to Section 16-25-310 regarding:</w:t>
      </w:r>
      <w:r>
        <w:rPr>
          <w:rFonts w:ascii="Times New Roman" w:hAnsi="Times New Roman" w:eastAsia="Times New Roman" w:cs="Times New Roman"/>
          <w:sz w:val="22"/>
          <w:szCs w:val="22"/>
          <w:lang w:val="en-PH"/>
        </w:rPr>
      </w:r>
    </w:p>
    <w:p xmlns:w14="http://schemas.microsoft.com/office/word/2010/wordml" w:rsidR="0098726E" w:rsidRDefault="0098726E" w14:paraId="39A63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training, including cross-agency training, consultation, technical assistance needs, and service gaps that would decrease the likelihood of domestic violence;</w:t>
      </w:r>
      <w:r>
        <w:rPr>
          <w:rFonts w:ascii="Times New Roman" w:hAnsi="Times New Roman" w:eastAsia="Times New Roman" w:cs="Times New Roman"/>
          <w:sz w:val="22"/>
          <w:szCs w:val="22"/>
          <w:lang w:val="en-PH"/>
        </w:rPr>
      </w:r>
    </w:p>
    <w:p xmlns:w14="http://schemas.microsoft.com/office/word/2010/wordml" w:rsidR="0098726E" w:rsidRDefault="0098726E" w14:paraId="6FBAB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need for changes to any statute, regulation, policy, or procedure to decrease the incidences of domestic violence and include proposals for changes to statutes, regulations, policies, and procedures in the committee's annual report;</w:t>
      </w:r>
      <w:r>
        <w:rPr>
          <w:rFonts w:ascii="Times New Roman" w:hAnsi="Times New Roman" w:eastAsia="Times New Roman" w:cs="Times New Roman"/>
          <w:sz w:val="22"/>
          <w:szCs w:val="22"/>
          <w:lang w:val="en-PH"/>
        </w:rPr>
      </w:r>
    </w:p>
    <w:p xmlns:w14="http://schemas.microsoft.com/office/word/2010/wordml" w:rsidR="0098726E" w:rsidRDefault="0098726E" w14:paraId="1B1C5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education of the public regarding the incidences and causes of domestic violence, specific steps the public can undertake to prevent domestic violence, and the support that civic, philanthropic, and public service organizations can provide in assisting the committee to educate the public;</w:t>
      </w:r>
      <w:r>
        <w:rPr>
          <w:rFonts w:ascii="Times New Roman" w:hAnsi="Times New Roman" w:eastAsia="Times New Roman" w:cs="Times New Roman"/>
          <w:sz w:val="22"/>
          <w:szCs w:val="22"/>
          <w:lang w:val="en-PH"/>
        </w:rPr>
      </w:r>
    </w:p>
    <w:p xmlns:w14="http://schemas.microsoft.com/office/word/2010/wordml" w:rsidR="0098726E" w:rsidRDefault="0098726E" w14:paraId="60C45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training of medical examiners, coroners, law enforcement, and other emergency responders on the causes and identification of domestic violence incidents, indicators, and injuries; and</w:t>
      </w:r>
      <w:r>
        <w:rPr>
          <w:rFonts w:ascii="Times New Roman" w:hAnsi="Times New Roman" w:eastAsia="Times New Roman" w:cs="Times New Roman"/>
          <w:sz w:val="22"/>
          <w:szCs w:val="22"/>
          <w:lang w:val="en-PH"/>
        </w:rPr>
      </w:r>
    </w:p>
    <w:p xmlns:w14="http://schemas.microsoft.com/office/word/2010/wordml" w:rsidR="0098726E" w:rsidRDefault="0098726E" w14:paraId="6C1BA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development and implementation of policies and procedures for its own governance and operation.</w:t>
      </w:r>
      <w:r>
        <w:rPr>
          <w:rFonts w:ascii="Times New Roman" w:hAnsi="Times New Roman" w:eastAsia="Times New Roman" w:cs="Times New Roman"/>
          <w:sz w:val="22"/>
          <w:szCs w:val="22"/>
          <w:lang w:val="en-PH"/>
        </w:rPr>
      </w:r>
    </w:p>
    <w:p xmlns:w14="http://schemas.microsoft.com/office/word/2010/wordml" w14:paraId="6BD6A63B" w14:textId="77777777">
      <w:pPr>
        <w:spacing w:before="0" w:after="0" w:line="240" w:lineRule="auto"/>
      </w:pPr>
      <w:r>
        <w:t/>
      </w:r>
    </w:p>
    <w:p xmlns:w14="http://schemas.microsoft.com/office/word/2010/wordml" w:rsidR="0098726E" w:rsidRDefault="0098726E" w14:paraId="0070A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147 (H.4666), § 1, eff March 15, 2016.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