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390d84c34d4611" /><Relationship Type="http://schemas.openxmlformats.org/package/2006/relationships/metadata/core-properties" Target="/package/services/metadata/core-properties/615118a2d00643349585e099a1f6d65d.psmdcp" Id="Rd227ff4eb5254034" /></Relationships>
</file>

<file path=word/document.xml><?xml version="1.0" encoding="utf-8"?>
<w:document xmlns:w="http://schemas.openxmlformats.org/wordprocessingml/2006/main">
  <w:body>
    <w:p xmlns:w14="http://schemas.microsoft.com/office/word/2010/wordml" w:rsidR="008A4B30" w:rsidRDefault="008A4B30" w14:paraId="5F1984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8A4B30" w:rsidRDefault="008A4B30" w14:paraId="30E9F49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Commission for the Blind</w:t>
      </w:r>
      <w:r>
        <w:rPr>
          <w:rFonts w:ascii="Times New Roman" w:hAnsi="Times New Roman" w:eastAsia="Times New Roman" w:cs="Times New Roman"/>
          <w:sz w:val="22"/>
          <w:szCs w:val="22"/>
          <w:lang w:val="en-PH"/>
        </w:rPr>
      </w:r>
    </w:p>
    <w:p xmlns:w14="http://schemas.microsoft.com/office/word/2010/wordml" w:rsidR="008A4B30" w:rsidRDefault="008A4B30" w14:paraId="69C5C467" w14:textId="77777777">
      <w:pPr>
        <w:spacing w:before="0" w:after="0" w:line="240" w:lineRule="auto"/>
        <w:rPr>
          <w:rFonts w:ascii="Arial" w:hAnsi="Arial" w:cs="Arial"/>
          <w:lang w:val="en-PH"/>
        </w:rPr>
      </w:pPr>
    </w:p>
    <w:p xmlns:w14="http://schemas.microsoft.com/office/word/2010/wordml" w:rsidR="008A4B30" w:rsidRDefault="008A4B30" w14:paraId="226693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43-25-10. Commission for the Blind created; membership; qualifications and terms of members; meetings; officers; compensation.</w:t>
      </w:r>
      <w:r>
        <w:rPr>
          <w:rFonts w:ascii="Times New Roman" w:hAnsi="Times New Roman" w:eastAsia="Times New Roman" w:cs="Times New Roman"/>
          <w:b w:val="true"/>
          <w:sz w:val="22"/>
          <w:szCs w:val="22"/>
          <w:lang w:val="en-PH"/>
        </w:rPr>
      </w:r>
    </w:p>
    <w:p xmlns:w14="http://schemas.microsoft.com/office/word/2010/wordml" w:rsidR="008A4B30" w:rsidRDefault="008A4B30" w14:paraId="3C90C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created the South Carolina Commission for the Blind. The commission shall consist of seven members, one from each of the seven congressional districts, of whom three shall meet the legal definition of blindness as defined in Section 43-25-20. The Governor shall, with the advice and consent of the Senate, appoint the members of the commission for terms of four years and until their successors are appointed and qualify. All vacancies must be filled in the manner of the original appointment for the un</w:t>
      </w:r>
      <w:r>
        <w:rPr>
          <w:rFonts w:ascii="Times New Roman" w:hAnsi="Times New Roman" w:eastAsia="Times New Roman" w:cs="Times New Roman"/>
          <w:sz w:val="22"/>
          <w:szCs w:val="22"/>
          <w:lang w:val="en-PH"/>
        </w:rPr>
        <w:t xml:space="preserve">expired portion of the term only. The members of the commission shall elect one of its members as chairman for a term of two years or until his successor has been elected. The chairman shall preside at the regular meetings of the commission to be held at least once each year. The chairman may call a meeting when he considers it necessary to be held at a time to be determined by the commission. The commission shall appoint a commissioner and other officers as the commission considers necessary, none of whom </w:t>
      </w:r>
      <w:r>
        <w:rPr>
          <w:rFonts w:ascii="Times New Roman" w:hAnsi="Times New Roman" w:eastAsia="Times New Roman" w:cs="Times New Roman"/>
          <w:sz w:val="22"/>
          <w:szCs w:val="22"/>
          <w:lang w:val="en-PH"/>
        </w:rPr>
        <w:t>may be a member of the commission, and shall fix the compensation and prescribe the duties of these appointees. The members of the commission shall receive no salary but must be allowed the usual mileage, subsistence, and per diem as authorized by law for commissions, committees, and boards.</w:t>
      </w:r>
      <w:r>
        <w:rPr>
          <w:rFonts w:ascii="Times New Roman" w:hAnsi="Times New Roman" w:eastAsia="Times New Roman" w:cs="Times New Roman"/>
          <w:sz w:val="22"/>
          <w:szCs w:val="22"/>
          <w:lang w:val="en-PH"/>
        </w:rPr>
      </w:r>
    </w:p>
    <w:p xmlns:w14="http://schemas.microsoft.com/office/word/2010/wordml" w14:paraId="1536855D" w14:textId="77777777">
      <w:pPr>
        <w:spacing w:before="0" w:after="0" w:line="240" w:lineRule="auto"/>
      </w:pPr>
      <w:r>
        <w:t/>
      </w:r>
    </w:p>
    <w:p xmlns:w14="http://schemas.microsoft.com/office/word/2010/wordml" w:rsidR="008A4B30" w:rsidRDefault="008A4B30" w14:paraId="029DE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71-291; 1966 (54) 2325; 1975 (59) 150; 2012 Act No. 279, § 15, eff June 26, 2012; 2018 Act No. 239 (H.3440), § 1, eff May 17, 2018; 2022 Act No. 121 (S.430), § 1, eff March 14, 2022.</w:t>
      </w:r>
      <w:r>
        <w:rPr>
          <w:rFonts w:ascii="Times New Roman" w:hAnsi="Times New Roman" w:eastAsia="Times New Roman" w:cs="Times New Roman"/>
          <w:sz w:val="22"/>
          <w:szCs w:val="22"/>
          <w:lang w:val="en-PH"/>
        </w:rPr>
      </w:r>
    </w:p>
    <w:p xmlns:w14="http://schemas.microsoft.com/office/word/2010/wordml" w:rsidR="008A4B30" w:rsidRDefault="008A4B30" w14:paraId="68A10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3EB64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279, § 33, provides as follows:</w:t>
      </w:r>
      <w:r>
        <w:rPr>
          <w:rFonts w:ascii="Times New Roman" w:hAnsi="Times New Roman" w:eastAsia="Times New Roman" w:cs="Times New Roman"/>
          <w:sz w:val="22"/>
          <w:szCs w:val="22"/>
          <w:lang w:val="en-PH"/>
        </w:rPr>
      </w:r>
    </w:p>
    <w:p xmlns:w14="http://schemas.microsoft.com/office/word/2010/wordml" w:rsidR="008A4B30" w:rsidRDefault="008A4B30" w14:paraId="6E7A5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w:t>
      </w:r>
      <w:r>
        <w:rPr>
          <w:rFonts w:ascii="Times New Roman" w:hAnsi="Times New Roman" w:eastAsia="Times New Roman" w:cs="Times New Roman"/>
          <w:sz w:val="22"/>
          <w:szCs w:val="22"/>
          <w:lang w:val="en-PH"/>
        </w:rPr>
        <w:t>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lang w:val="en-PH"/>
        </w:rPr>
      </w:r>
    </w:p>
    <w:p xmlns:w14="http://schemas.microsoft.com/office/word/2010/wordml" w:rsidR="008A4B30" w:rsidRDefault="008A4B30" w14:paraId="01AE3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675FB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239, § 1, in the second sentence, substituted "meet the legal definition of blindness as defined in Section 43-25-20" for "have a visual acuity not to exceed 20/20".</w:t>
      </w:r>
      <w:r>
        <w:rPr>
          <w:rFonts w:ascii="Times New Roman" w:hAnsi="Times New Roman" w:eastAsia="Times New Roman" w:cs="Times New Roman"/>
          <w:sz w:val="22"/>
          <w:szCs w:val="22"/>
          <w:lang w:val="en-PH"/>
        </w:rPr>
      </w:r>
    </w:p>
    <w:p xmlns:w14="http://schemas.microsoft.com/office/word/2010/wordml" w:rsidR="008A4B30" w:rsidRDefault="008A4B30" w14:paraId="60ED8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121, § 1, in the second sentence, substituted "congressional districts" for "Congressional Districts", and in the sixth sentence, substituted "year" for "month".</w:t>
      </w:r>
      <w:r>
        <w:rPr>
          <w:rFonts w:ascii="Times New Roman" w:hAnsi="Times New Roman" w:eastAsia="Times New Roman" w:cs="Times New Roman"/>
          <w:sz w:val="22"/>
          <w:szCs w:val="22"/>
          <w:lang w:val="en-PH"/>
        </w:rPr>
      </w:r>
    </w:p>
    <w:p xmlns:w14="http://schemas.microsoft.com/office/word/2010/wordml" w14:paraId="474D555B" w14:textId="77777777">
      <w:pPr>
        <w:spacing w:before="0" w:after="0" w:line="240" w:lineRule="auto"/>
      </w:pPr>
      <w:r>
        <w:t/>
      </w:r>
    </w:p>
    <w:p xmlns:w14="http://schemas.microsoft.com/office/word/2010/wordml" w:rsidR="008A4B30" w:rsidRDefault="008A4B30" w14:paraId="6CF4BA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43-25-20. "Blindness" and "severe visual disability" as criteria for acceptance for services for persons who qualify.</w:t>
      </w:r>
      <w:r>
        <w:rPr>
          <w:rFonts w:ascii="Times New Roman" w:hAnsi="Times New Roman" w:eastAsia="Times New Roman" w:cs="Times New Roman"/>
          <w:b w:val="true"/>
          <w:sz w:val="22"/>
          <w:szCs w:val="22"/>
          <w:lang w:val="en-PH"/>
        </w:rPr>
      </w:r>
    </w:p>
    <w:p xmlns:w14="http://schemas.microsoft.com/office/word/2010/wordml" w:rsidR="008A4B30" w:rsidRDefault="008A4B30" w14:paraId="7547F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 "blindness" and "severe visual disability" are the criteria for acceptance for services for persons who qualify.</w:t>
      </w:r>
      <w:r>
        <w:rPr>
          <w:rFonts w:ascii="Times New Roman" w:hAnsi="Times New Roman" w:eastAsia="Times New Roman" w:cs="Times New Roman"/>
          <w:sz w:val="22"/>
          <w:szCs w:val="22"/>
          <w:lang w:val="en-PH"/>
        </w:rPr>
      </w:r>
    </w:p>
    <w:p xmlns:w14="http://schemas.microsoft.com/office/word/2010/wordml" w:rsidR="008A4B30" w:rsidRDefault="008A4B30" w14:paraId="38E89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"Blindness" is defined as that level of central visual acuity, </w:t>
      </w:r>
      <w:r>
        <w:rPr>
          <w:rFonts w:ascii="Times New Roman" w:hAnsi="Times New Roman" w:eastAsia="Times New Roman" w:cs="Times New Roman"/>
          <w:sz w:val="22"/>
          <w:szCs w:val="22"/>
          <w:vertAlign w:val="superscript"/>
          <w:lang w:val="en-PH"/>
        </w:rPr>
        <w:t>20</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200</w:t>
      </w:r>
      <w:r>
        <w:rPr>
          <w:rFonts w:ascii="Times New Roman" w:hAnsi="Times New Roman" w:eastAsia="Times New Roman" w:cs="Times New Roman"/>
          <w:sz w:val="22"/>
          <w:szCs w:val="22"/>
          <w:lang w:val="en-PH"/>
        </w:rPr>
        <w:t xml:space="preserve"> or less in the better eye with correcting glasses, or a disqualifying field defect in which the peripheral field has contracted to such an extent that the widest diameter of visual field subtends an angular distance no greater than twenty degrees and which is sufficient to incapacitate him for self-support, or an eighty per cent loss of visual efficiency resulting from visual impairment in more than one function of the eye, including visual acuity for distance and near, visual fields, ocular, mobility, </w:t>
      </w:r>
      <w:r>
        <w:rPr>
          <w:rFonts w:ascii="Times New Roman" w:hAnsi="Times New Roman" w:eastAsia="Times New Roman" w:cs="Times New Roman"/>
          <w:sz w:val="22"/>
          <w:szCs w:val="22"/>
          <w:lang w:val="en-PH"/>
        </w:rPr>
        <w:t>and other ocular functions and disturbances.</w:t>
      </w:r>
      <w:r>
        <w:rPr>
          <w:rFonts w:ascii="Times New Roman" w:hAnsi="Times New Roman" w:eastAsia="Times New Roman" w:cs="Times New Roman"/>
          <w:sz w:val="22"/>
          <w:szCs w:val="22"/>
          <w:lang w:val="en-PH"/>
        </w:rPr>
      </w:r>
    </w:p>
    <w:p xmlns:w14="http://schemas.microsoft.com/office/word/2010/wordml" w:rsidR="008A4B30" w:rsidRDefault="008A4B30" w14:paraId="6F9E7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"Severe visual disability" is defined as any progressive pathological condition of the eye or eyes supported by acceptable eye examination, which in the opinion of the examiner may or will result in legal blindness within twenty-four months.</w:t>
      </w:r>
      <w:r>
        <w:rPr>
          <w:rFonts w:ascii="Times New Roman" w:hAnsi="Times New Roman" w:eastAsia="Times New Roman" w:cs="Times New Roman"/>
          <w:sz w:val="22"/>
          <w:szCs w:val="22"/>
          <w:lang w:val="en-PH"/>
        </w:rPr>
      </w:r>
    </w:p>
    <w:p xmlns:w14="http://schemas.microsoft.com/office/word/2010/wordml" w14:paraId="5C63D3C2" w14:textId="77777777">
      <w:pPr>
        <w:spacing w:before="0" w:after="0" w:line="240" w:lineRule="auto"/>
      </w:pPr>
      <w:r>
        <w:t/>
      </w:r>
    </w:p>
    <w:p xmlns:w14="http://schemas.microsoft.com/office/word/2010/wordml" w:rsidR="008A4B30" w:rsidRDefault="008A4B30" w14:paraId="218DC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71-292; 1966 (54) 2325; 1974 (58) 2090.</w:t>
      </w:r>
      <w:r>
        <w:rPr>
          <w:rFonts w:ascii="Times New Roman" w:hAnsi="Times New Roman" w:eastAsia="Times New Roman" w:cs="Times New Roman"/>
          <w:sz w:val="22"/>
          <w:szCs w:val="22"/>
          <w:lang w:val="en-PH"/>
        </w:rPr>
      </w:r>
    </w:p>
    <w:p xmlns:w14="http://schemas.microsoft.com/office/word/2010/wordml" w14:paraId="65C539CE" w14:textId="77777777">
      <w:pPr>
        <w:spacing w:before="0" w:after="0" w:line="240" w:lineRule="auto"/>
      </w:pPr>
      <w:r>
        <w:t/>
      </w:r>
    </w:p>
    <w:p xmlns:w14="http://schemas.microsoft.com/office/word/2010/wordml" w:rsidR="008A4B30" w:rsidRDefault="008A4B30" w14:paraId="6C9D07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43-25-30. Powers and duties of commission.</w:t>
      </w:r>
      <w:r>
        <w:rPr>
          <w:rFonts w:ascii="Times New Roman" w:hAnsi="Times New Roman" w:eastAsia="Times New Roman" w:cs="Times New Roman"/>
          <w:b w:val="true"/>
          <w:sz w:val="22"/>
          <w:szCs w:val="22"/>
          <w:lang w:val="en-PH"/>
        </w:rPr>
      </w:r>
    </w:p>
    <w:p xmlns:w14="http://schemas.microsoft.com/office/word/2010/wordml" w:rsidR="008A4B30" w:rsidRDefault="008A4B30" w14:paraId="7F2B2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w:t>
      </w:r>
      <w:r>
        <w:rPr>
          <w:rFonts w:ascii="Times New Roman" w:hAnsi="Times New Roman" w:eastAsia="Times New Roman" w:cs="Times New Roman"/>
          <w:sz w:val="22"/>
          <w:szCs w:val="22"/>
          <w:lang w:val="en-PH"/>
        </w:rPr>
      </w:r>
    </w:p>
    <w:p xmlns:w14="http://schemas.microsoft.com/office/word/2010/wordml" w:rsidR="008A4B30" w:rsidRDefault="008A4B30" w14:paraId="32213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Promulgate rules and regulations as may be necessary to carry out the provisions of this chapter.</w:t>
      </w:r>
      <w:r>
        <w:rPr>
          <w:rFonts w:ascii="Times New Roman" w:hAnsi="Times New Roman" w:eastAsia="Times New Roman" w:cs="Times New Roman"/>
          <w:sz w:val="22"/>
          <w:szCs w:val="22"/>
          <w:lang w:val="en-PH"/>
        </w:rPr>
      </w:r>
    </w:p>
    <w:p xmlns:w14="http://schemas.microsoft.com/office/word/2010/wordml" w:rsidR="008A4B30" w:rsidRDefault="008A4B30" w14:paraId="68D59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Apply for, receive and expend monies from all governmental agencies, both State and Federal; and accept gifts, grants, donations, devises and bequests made for providing aid to the visually handicapped, including expenses of administration. All such funds shall be paid into the State Treasury.</w:t>
      </w:r>
      <w:r>
        <w:rPr>
          <w:rFonts w:ascii="Times New Roman" w:hAnsi="Times New Roman" w:eastAsia="Times New Roman" w:cs="Times New Roman"/>
          <w:sz w:val="22"/>
          <w:szCs w:val="22"/>
          <w:lang w:val="en-PH"/>
        </w:rPr>
      </w:r>
    </w:p>
    <w:p xmlns:w14="http://schemas.microsoft.com/office/word/2010/wordml" w:rsidR="008A4B30" w:rsidRDefault="008A4B30" w14:paraId="64AC2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Submit to the Governor and publish an annual report showing the total amount of money disbursed, the total number of blind and visually handicapped persons who received services, and such other information as may be deemed advisable.</w:t>
      </w:r>
      <w:r>
        <w:rPr>
          <w:rFonts w:ascii="Times New Roman" w:hAnsi="Times New Roman" w:eastAsia="Times New Roman" w:cs="Times New Roman"/>
          <w:sz w:val="22"/>
          <w:szCs w:val="22"/>
          <w:lang w:val="en-PH"/>
        </w:rPr>
      </w:r>
    </w:p>
    <w:p xmlns:w14="http://schemas.microsoft.com/office/word/2010/wordml" w:rsidR="008A4B30" w:rsidRDefault="008A4B30" w14:paraId="60D1B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Maintain a complete register of persons whose vision, with correcting lenses, does not exceed </w:t>
      </w:r>
      <w:r>
        <w:rPr>
          <w:rFonts w:ascii="Times New Roman" w:hAnsi="Times New Roman" w:eastAsia="Times New Roman" w:cs="Times New Roman"/>
          <w:sz w:val="22"/>
          <w:szCs w:val="22"/>
          <w:vertAlign w:val="superscript"/>
          <w:lang w:val="en-PH"/>
        </w:rPr>
        <w:t>20</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200</w:t>
      </w:r>
      <w:r>
        <w:rPr>
          <w:rFonts w:ascii="Times New Roman" w:hAnsi="Times New Roman" w:eastAsia="Times New Roman" w:cs="Times New Roman"/>
          <w:sz w:val="22"/>
          <w:szCs w:val="22"/>
          <w:lang w:val="en-PH"/>
        </w:rPr>
        <w:t xml:space="preserve"> which shall also include the conditions, cause of loss of sight, capacity for educational and industrial training of each, and other pertinent facts.</w:t>
      </w:r>
      <w:r>
        <w:rPr>
          <w:rFonts w:ascii="Times New Roman" w:hAnsi="Times New Roman" w:eastAsia="Times New Roman" w:cs="Times New Roman"/>
          <w:sz w:val="22"/>
          <w:szCs w:val="22"/>
          <w:lang w:val="en-PH"/>
        </w:rPr>
      </w:r>
    </w:p>
    <w:p xmlns:w14="http://schemas.microsoft.com/office/word/2010/wordml" w:rsidR="008A4B30" w:rsidRDefault="008A4B30" w14:paraId="6739A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Maintain bureaus of information and industrial aid to assist the visually handicapped in finding employment and to teach them industries which may be followed in their homes, and to assist them in whatever manner may seem advisable to the commission in disposing of the products of their home industry.</w:t>
      </w:r>
      <w:r>
        <w:rPr>
          <w:rFonts w:ascii="Times New Roman" w:hAnsi="Times New Roman" w:eastAsia="Times New Roman" w:cs="Times New Roman"/>
          <w:sz w:val="22"/>
          <w:szCs w:val="22"/>
          <w:lang w:val="en-PH"/>
        </w:rPr>
      </w:r>
    </w:p>
    <w:p xmlns:w14="http://schemas.microsoft.com/office/word/2010/wordml" w:rsidR="008A4B30" w:rsidRDefault="008A4B30" w14:paraId="3C2FF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Make inquiries concerning the cause of loss of sight, learn what proportion of these cases are preventable and inaugurate and cooperate with the State in any measure as may seem wise.</w:t>
      </w:r>
      <w:r>
        <w:rPr>
          <w:rFonts w:ascii="Times New Roman" w:hAnsi="Times New Roman" w:eastAsia="Times New Roman" w:cs="Times New Roman"/>
          <w:sz w:val="22"/>
          <w:szCs w:val="22"/>
          <w:lang w:val="en-PH"/>
        </w:rPr>
      </w:r>
    </w:p>
    <w:p xmlns:w14="http://schemas.microsoft.com/office/word/2010/wordml" w:rsidR="008A4B30" w:rsidRDefault="008A4B30" w14:paraId="6C426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Cooperate with the State Department of Health and Environmental Control in the adoption and enforcement of proper preventive measures.</w:t>
      </w:r>
      <w:r>
        <w:rPr>
          <w:rFonts w:ascii="Times New Roman" w:hAnsi="Times New Roman" w:eastAsia="Times New Roman" w:cs="Times New Roman"/>
          <w:sz w:val="22"/>
          <w:szCs w:val="22"/>
          <w:lang w:val="en-PH"/>
        </w:rPr>
      </w:r>
    </w:p>
    <w:p xmlns:w14="http://schemas.microsoft.com/office/word/2010/wordml" w:rsidR="008A4B30" w:rsidRDefault="008A4B30" w14:paraId="118B9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Establish, equip and maintain a center for vocational, industrial and other training and employ qualified instructors. The center shall provide for orientation and adjustment for the visually handicapped. Training in such centers shall be limited to persons deemed eligible by the commission.</w:t>
      </w:r>
      <w:r>
        <w:rPr>
          <w:rFonts w:ascii="Times New Roman" w:hAnsi="Times New Roman" w:eastAsia="Times New Roman" w:cs="Times New Roman"/>
          <w:sz w:val="22"/>
          <w:szCs w:val="22"/>
          <w:lang w:val="en-PH"/>
        </w:rPr>
      </w:r>
    </w:p>
    <w:p xmlns:w14="http://schemas.microsoft.com/office/word/2010/wordml" w:rsidR="008A4B30" w:rsidRDefault="008A4B30" w14:paraId="2B72D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Supervise and control all concession stands established and operated formerly by the State Department of Social Services and all concession stands established by the commission.</w:t>
      </w:r>
      <w:r>
        <w:rPr>
          <w:rFonts w:ascii="Times New Roman" w:hAnsi="Times New Roman" w:eastAsia="Times New Roman" w:cs="Times New Roman"/>
          <w:sz w:val="22"/>
          <w:szCs w:val="22"/>
          <w:lang w:val="en-PH"/>
        </w:rPr>
      </w:r>
    </w:p>
    <w:p xmlns:w14="http://schemas.microsoft.com/office/word/2010/wordml" w:rsidR="008A4B30" w:rsidRDefault="008A4B30" w14:paraId="7C4E5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Have the authority to enter into contracts with owners of private property for the purpose of installing concession stands which shall be under the control of the commission.</w:t>
      </w:r>
      <w:r>
        <w:rPr>
          <w:rFonts w:ascii="Times New Roman" w:hAnsi="Times New Roman" w:eastAsia="Times New Roman" w:cs="Times New Roman"/>
          <w:sz w:val="22"/>
          <w:szCs w:val="22"/>
          <w:lang w:val="en-PH"/>
        </w:rPr>
      </w:r>
    </w:p>
    <w:p xmlns:w14="http://schemas.microsoft.com/office/word/2010/wordml" w:rsidR="008A4B30" w:rsidRDefault="008A4B30" w14:paraId="3D74E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Establish, supervise and render totally operative and effective prevention of loss of sight programs using such facilities in the State as the commission may deem necessary including a mobile ophthalmological laboratory and office.</w:t>
      </w:r>
      <w:r>
        <w:rPr>
          <w:rFonts w:ascii="Times New Roman" w:hAnsi="Times New Roman" w:eastAsia="Times New Roman" w:cs="Times New Roman"/>
          <w:sz w:val="22"/>
          <w:szCs w:val="22"/>
          <w:lang w:val="en-PH"/>
        </w:rPr>
      </w:r>
    </w:p>
    <w:p xmlns:w14="http://schemas.microsoft.com/office/word/2010/wordml" w:rsidR="008A4B30" w:rsidRDefault="008A4B30" w14:paraId="7B792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Assist in the furtherance of the purposes of Section 44-7-10.</w:t>
      </w:r>
      <w:r>
        <w:rPr>
          <w:rFonts w:ascii="Times New Roman" w:hAnsi="Times New Roman" w:eastAsia="Times New Roman" w:cs="Times New Roman"/>
          <w:sz w:val="22"/>
          <w:szCs w:val="22"/>
          <w:lang w:val="en-PH"/>
        </w:rPr>
      </w:r>
    </w:p>
    <w:p xmlns:w14="http://schemas.microsoft.com/office/word/2010/wordml" w14:paraId="7894D672" w14:textId="77777777">
      <w:pPr>
        <w:spacing w:before="0" w:after="0" w:line="240" w:lineRule="auto"/>
      </w:pPr>
      <w:r>
        <w:t/>
      </w:r>
    </w:p>
    <w:p xmlns:w14="http://schemas.microsoft.com/office/word/2010/wordml" w:rsidR="008A4B30" w:rsidRDefault="008A4B30" w14:paraId="2EA36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71-293; 1966 (54) 2325; 1972 (57) 2382; 2018 Act No. 239 (H.3440), § 2, eff May 17, 2018.</w:t>
      </w:r>
      <w:r>
        <w:rPr>
          <w:rFonts w:ascii="Times New Roman" w:hAnsi="Times New Roman" w:eastAsia="Times New Roman" w:cs="Times New Roman"/>
          <w:sz w:val="22"/>
          <w:szCs w:val="22"/>
          <w:lang w:val="en-PH"/>
        </w:rPr>
      </w:r>
    </w:p>
    <w:p xmlns:w14="http://schemas.microsoft.com/office/word/2010/wordml" w:rsidR="008A4B30" w:rsidRDefault="008A4B30" w14:paraId="76720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1C8EB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239, § 2, in (12), substituted "Section 44-7-10" for "§§ 44-43-110 to 44-43-160 and 44-7-10".</w:t>
      </w:r>
      <w:r>
        <w:rPr>
          <w:rFonts w:ascii="Times New Roman" w:hAnsi="Times New Roman" w:eastAsia="Times New Roman" w:cs="Times New Roman"/>
          <w:sz w:val="22"/>
          <w:szCs w:val="22"/>
          <w:lang w:val="en-PH"/>
        </w:rPr>
      </w:r>
    </w:p>
    <w:p xmlns:w14="http://schemas.microsoft.com/office/word/2010/wordml" w14:paraId="2E872251" w14:textId="77777777">
      <w:pPr>
        <w:spacing w:before="0" w:after="0" w:line="240" w:lineRule="auto"/>
      </w:pPr>
      <w:r>
        <w:t/>
      </w:r>
    </w:p>
    <w:p xmlns:w14="http://schemas.microsoft.com/office/word/2010/wordml" w:rsidR="008A4B30" w:rsidRDefault="008A4B30" w14:paraId="284EB6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43-25-40. Commission shall establish application procedure; register of ophthalmologists; commission shall pay examination costs.</w:t>
      </w:r>
      <w:r>
        <w:rPr>
          <w:rFonts w:ascii="Times New Roman" w:hAnsi="Times New Roman" w:eastAsia="Times New Roman" w:cs="Times New Roman"/>
          <w:b w:val="true"/>
          <w:sz w:val="22"/>
          <w:szCs w:val="22"/>
          <w:lang w:val="en-PH"/>
        </w:rPr>
      </w:r>
    </w:p>
    <w:p xmlns:w14="http://schemas.microsoft.com/office/word/2010/wordml" w:rsidR="008A4B30" w:rsidRDefault="008A4B30" w14:paraId="7C963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designate the procedure to be followed and shall establish a register of ophthalmologists from which the applicant may select one to conduct a competent medical examination for determining the extent of his visual handicap. The commission shall pay for such examination.</w:t>
      </w:r>
      <w:r>
        <w:rPr>
          <w:rFonts w:ascii="Times New Roman" w:hAnsi="Times New Roman" w:eastAsia="Times New Roman" w:cs="Times New Roman"/>
          <w:sz w:val="22"/>
          <w:szCs w:val="22"/>
          <w:lang w:val="en-PH"/>
        </w:rPr>
      </w:r>
    </w:p>
    <w:p xmlns:w14="http://schemas.microsoft.com/office/word/2010/wordml" w14:paraId="1243F5EC" w14:textId="77777777">
      <w:pPr>
        <w:spacing w:before="0" w:after="0" w:line="240" w:lineRule="auto"/>
      </w:pPr>
      <w:r>
        <w:t/>
      </w:r>
    </w:p>
    <w:p xmlns:w14="http://schemas.microsoft.com/office/word/2010/wordml" w:rsidR="008A4B30" w:rsidRDefault="008A4B30" w14:paraId="042B0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71-294; 1966 (54) 2325.</w:t>
      </w:r>
      <w:r>
        <w:rPr>
          <w:rFonts w:ascii="Times New Roman" w:hAnsi="Times New Roman" w:eastAsia="Times New Roman" w:cs="Times New Roman"/>
          <w:sz w:val="22"/>
          <w:szCs w:val="22"/>
          <w:lang w:val="en-PH"/>
        </w:rPr>
      </w:r>
    </w:p>
    <w:p xmlns:w14="http://schemas.microsoft.com/office/word/2010/wordml" w14:paraId="0B7EBBE4" w14:textId="77777777">
      <w:pPr>
        <w:spacing w:before="0" w:after="0" w:line="240" w:lineRule="auto"/>
      </w:pPr>
      <w:r>
        <w:t/>
      </w:r>
    </w:p>
    <w:p xmlns:w14="http://schemas.microsoft.com/office/word/2010/wordml" w:rsidR="008A4B30" w:rsidRDefault="008A4B30" w14:paraId="330F7C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43-25-50. Eye examinations and medical and surgical treatment for visually handicapped persons; reports of results.</w:t>
      </w:r>
      <w:r>
        <w:rPr>
          <w:rFonts w:ascii="Times New Roman" w:hAnsi="Times New Roman" w:eastAsia="Times New Roman" w:cs="Times New Roman"/>
          <w:b w:val="true"/>
          <w:sz w:val="22"/>
          <w:szCs w:val="22"/>
          <w:lang w:val="en-PH"/>
        </w:rPr>
      </w:r>
    </w:p>
    <w:p xmlns:w14="http://schemas.microsoft.com/office/word/2010/wordml" w:rsidR="008A4B30" w:rsidRDefault="008A4B30" w14:paraId="3441D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arrange for the examination of the eyes of visually handicapped persons and may secure and pay for medical and surgical treatment for such persons whenever in the judgment of an ophthalmologist the eyes of such person may be benefited thereby. Whenever, upon examination by an ophthalmologist any person is found to have no vision or vision with glasses which is so defective as to prevent the performance of ordinary activities for which eyesight is essential, such examining ophthalmologist</w:t>
      </w:r>
      <w:r>
        <w:rPr>
          <w:rFonts w:ascii="Times New Roman" w:hAnsi="Times New Roman" w:eastAsia="Times New Roman" w:cs="Times New Roman"/>
          <w:sz w:val="22"/>
          <w:szCs w:val="22"/>
          <w:lang w:val="en-PH"/>
        </w:rPr>
        <w:t xml:space="preserve"> shall, within thirty days, report the results of the examination to the commission.</w:t>
      </w:r>
      <w:r>
        <w:rPr>
          <w:rFonts w:ascii="Times New Roman" w:hAnsi="Times New Roman" w:eastAsia="Times New Roman" w:cs="Times New Roman"/>
          <w:sz w:val="22"/>
          <w:szCs w:val="22"/>
          <w:lang w:val="en-PH"/>
        </w:rPr>
      </w:r>
    </w:p>
    <w:p xmlns:w14="http://schemas.microsoft.com/office/word/2010/wordml" w14:paraId="21C10811" w14:textId="77777777">
      <w:pPr>
        <w:spacing w:before="0" w:after="0" w:line="240" w:lineRule="auto"/>
      </w:pPr>
      <w:r>
        <w:t/>
      </w:r>
    </w:p>
    <w:p xmlns:w14="http://schemas.microsoft.com/office/word/2010/wordml" w:rsidR="008A4B30" w:rsidRDefault="008A4B30" w14:paraId="1C0DC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71-295; 1966 (54) 2325.</w:t>
      </w:r>
      <w:r>
        <w:rPr>
          <w:rFonts w:ascii="Times New Roman" w:hAnsi="Times New Roman" w:eastAsia="Times New Roman" w:cs="Times New Roman"/>
          <w:sz w:val="22"/>
          <w:szCs w:val="22"/>
          <w:lang w:val="en-PH"/>
        </w:rPr>
      </w:r>
    </w:p>
    <w:p xmlns:w14="http://schemas.microsoft.com/office/word/2010/wordml" w14:paraId="59BB50F0" w14:textId="77777777">
      <w:pPr>
        <w:spacing w:before="0" w:after="0" w:line="240" w:lineRule="auto"/>
      </w:pPr>
      <w:r>
        <w:t/>
      </w:r>
    </w:p>
    <w:p xmlns:w14="http://schemas.microsoft.com/office/word/2010/wordml" w:rsidR="008A4B30" w:rsidRDefault="008A4B30" w14:paraId="7FD98F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43-25-60. Itinerant counselors shall assist in schools; visually handicapped pupils shall be reported to commission.</w:t>
      </w:r>
      <w:r>
        <w:rPr>
          <w:rFonts w:ascii="Times New Roman" w:hAnsi="Times New Roman" w:eastAsia="Times New Roman" w:cs="Times New Roman"/>
          <w:b w:val="true"/>
          <w:sz w:val="22"/>
          <w:szCs w:val="22"/>
          <w:lang w:val="en-PH"/>
        </w:rPr>
      </w:r>
    </w:p>
    <w:p xmlns:w14="http://schemas.microsoft.com/office/word/2010/wordml" w:rsidR="008A4B30" w:rsidRDefault="008A4B30" w14:paraId="72196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commission may employ qualified itinerant counselors to assist teachers in public or private schools who are responsible for the teaching of visually handicapped students. The itinerant counselor shall assist the public or private school teacher by providing methods and materials for teaching such student. The State Department of Education shall report to the commission the schools having visually handicapped students. All principals or heads of private schools shall report to the commission the names </w:t>
      </w:r>
      <w:r>
        <w:rPr>
          <w:rFonts w:ascii="Times New Roman" w:hAnsi="Times New Roman" w:eastAsia="Times New Roman" w:cs="Times New Roman"/>
          <w:sz w:val="22"/>
          <w:szCs w:val="22"/>
          <w:lang w:val="en-PH"/>
        </w:rPr>
        <w:t>of visually handicapped students in attendance.</w:t>
      </w:r>
      <w:r>
        <w:rPr>
          <w:rFonts w:ascii="Times New Roman" w:hAnsi="Times New Roman" w:eastAsia="Times New Roman" w:cs="Times New Roman"/>
          <w:sz w:val="22"/>
          <w:szCs w:val="22"/>
          <w:lang w:val="en-PH"/>
        </w:rPr>
      </w:r>
    </w:p>
    <w:p xmlns:w14="http://schemas.microsoft.com/office/word/2010/wordml" w14:paraId="253A66A5" w14:textId="77777777">
      <w:pPr>
        <w:spacing w:before="0" w:after="0" w:line="240" w:lineRule="auto"/>
      </w:pPr>
      <w:r>
        <w:t/>
      </w:r>
    </w:p>
    <w:p xmlns:w14="http://schemas.microsoft.com/office/word/2010/wordml" w:rsidR="008A4B30" w:rsidRDefault="008A4B30" w14:paraId="355C5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71-296; 1966 (54) 2325; 2018 Act No. 239 (H.3440), § 3, eff May 17, 2018.</w:t>
      </w:r>
      <w:r>
        <w:rPr>
          <w:rFonts w:ascii="Times New Roman" w:hAnsi="Times New Roman" w:eastAsia="Times New Roman" w:cs="Times New Roman"/>
          <w:sz w:val="22"/>
          <w:szCs w:val="22"/>
          <w:lang w:val="en-PH"/>
        </w:rPr>
      </w:r>
    </w:p>
    <w:p xmlns:w14="http://schemas.microsoft.com/office/word/2010/wordml" w:rsidR="008A4B30" w:rsidRDefault="008A4B30" w14:paraId="71C04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A4B30" w:rsidRDefault="008A4B30" w14:paraId="588F38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239, § 3, in the first sentence, substituted "itinerant counselors" for "itinerant teachers", and in the second sentence, substituted "itinerant counselor" for "itinerant teacher".</w:t>
      </w:r>
      <w:r>
        <w:rPr>
          <w:rFonts w:ascii="Times New Roman" w:hAnsi="Times New Roman" w:eastAsia="Times New Roman" w:cs="Times New Roman"/>
          <w:sz w:val="22"/>
          <w:szCs w:val="22"/>
          <w:lang w:val="en-PH"/>
        </w:rPr>
      </w:r>
    </w:p>
    <w:p xmlns:w14="http://schemas.microsoft.com/office/word/2010/wordml" w14:paraId="4B7452D0" w14:textId="77777777">
      <w:pPr>
        <w:spacing w:before="0" w:after="0" w:line="240" w:lineRule="auto"/>
      </w:pPr>
      <w:r>
        <w:t/>
      </w:r>
    </w:p>
    <w:p xmlns:w14="http://schemas.microsoft.com/office/word/2010/wordml" w:rsidR="008A4B30" w:rsidRDefault="008A4B30" w14:paraId="1760E5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43-25-70. Concession stands.</w:t>
      </w:r>
      <w:r>
        <w:rPr>
          <w:rFonts w:ascii="Times New Roman" w:hAnsi="Times New Roman" w:eastAsia="Times New Roman" w:cs="Times New Roman"/>
          <w:b w:val="true"/>
          <w:sz w:val="22"/>
          <w:szCs w:val="22"/>
          <w:lang w:val="en-PH"/>
        </w:rPr>
      </w:r>
    </w:p>
    <w:p xmlns:w14="http://schemas.microsoft.com/office/word/2010/wordml" w:rsidR="008A4B30" w:rsidRDefault="008A4B30" w14:paraId="0A4DC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empowered to operate concession stands in any State, county or municipal building and in any State park and shall negotiate with the proper agency or governing body regarding the establishment of a concession on such property. In buildings where a stand existed on May 25, 1940, the person who was then operating such a stand shall not be removed, but when such operator ceases to operate such stand the concession for further operation shall be granted to the commission. No rental or other c</w:t>
      </w:r>
      <w:r>
        <w:rPr>
          <w:rFonts w:ascii="Times New Roman" w:hAnsi="Times New Roman" w:eastAsia="Times New Roman" w:cs="Times New Roman"/>
          <w:sz w:val="22"/>
          <w:szCs w:val="22"/>
          <w:lang w:val="en-PH"/>
        </w:rPr>
        <w:t>harge shall be required by the commission for the granting of an operation permit. Any rental payment or commission charged by the owner of private property for the location of such a stand shall be collected from the operator of the stand by the commission. No charge shall be made for the installation or operation of a concession stand or for the maintenance of equipment of a concession stand regardless of location.</w:t>
      </w:r>
      <w:r>
        <w:rPr>
          <w:rFonts w:ascii="Times New Roman" w:hAnsi="Times New Roman" w:eastAsia="Times New Roman" w:cs="Times New Roman"/>
          <w:sz w:val="22"/>
          <w:szCs w:val="22"/>
          <w:lang w:val="en-PH"/>
        </w:rPr>
      </w:r>
    </w:p>
    <w:p xmlns:w14="http://schemas.microsoft.com/office/word/2010/wordml" w14:paraId="738B94F8" w14:textId="77777777">
      <w:pPr>
        <w:spacing w:before="0" w:after="0" w:line="240" w:lineRule="auto"/>
      </w:pPr>
      <w:r>
        <w:t/>
      </w:r>
    </w:p>
    <w:p xmlns:w14="http://schemas.microsoft.com/office/word/2010/wordml" w:rsidR="008A4B30" w:rsidRDefault="008A4B30" w14:paraId="799F4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71-297; 1966 (54) 2325.</w:t>
      </w:r>
      <w:r>
        <w:rPr>
          <w:rFonts w:ascii="Times New Roman" w:hAnsi="Times New Roman" w:eastAsia="Times New Roman" w:cs="Times New Roman"/>
          <w:sz w:val="22"/>
          <w:szCs w:val="22"/>
          <w:lang w:val="en-PH"/>
        </w:rPr>
      </w:r>
    </w:p>
    <w:p xmlns:w14="http://schemas.microsoft.com/office/word/2010/wordml" w14:paraId="4DD823F3" w14:textId="77777777">
      <w:pPr>
        <w:spacing w:before="0" w:after="0" w:line="240" w:lineRule="auto"/>
      </w:pPr>
      <w:r>
        <w:t/>
      </w:r>
    </w:p>
    <w:p xmlns:w14="http://schemas.microsoft.com/office/word/2010/wordml" w:rsidR="008A4B30" w:rsidRDefault="008A4B30" w14:paraId="393656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43-25-80. Fund for treatment and training of visually handicapped.</w:t>
      </w:r>
      <w:r>
        <w:rPr>
          <w:rFonts w:ascii="Times New Roman" w:hAnsi="Times New Roman" w:eastAsia="Times New Roman" w:cs="Times New Roman"/>
          <w:b w:val="true"/>
          <w:sz w:val="22"/>
          <w:szCs w:val="22"/>
          <w:lang w:val="en-PH"/>
        </w:rPr>
      </w:r>
    </w:p>
    <w:p xmlns:w14="http://schemas.microsoft.com/office/word/2010/wordml" w:rsidR="008A4B30" w:rsidRDefault="008A4B30" w14:paraId="38606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sums appropriated by the General Assembly for treatment and training of the visually handicapped shall be kept by the State Treasurer in a fund for the treatment and training of the visually handicapped and shall be used to carry out the particular purpose assigned to it.</w:t>
      </w:r>
      <w:r>
        <w:rPr>
          <w:rFonts w:ascii="Times New Roman" w:hAnsi="Times New Roman" w:eastAsia="Times New Roman" w:cs="Times New Roman"/>
          <w:sz w:val="22"/>
          <w:szCs w:val="22"/>
          <w:lang w:val="en-PH"/>
        </w:rPr>
      </w:r>
    </w:p>
    <w:p xmlns:w14="http://schemas.microsoft.com/office/word/2010/wordml" w14:paraId="240E579D" w14:textId="77777777">
      <w:pPr>
        <w:spacing w:before="0" w:after="0" w:line="240" w:lineRule="auto"/>
      </w:pPr>
      <w:r>
        <w:t/>
      </w:r>
    </w:p>
    <w:p xmlns:w14="http://schemas.microsoft.com/office/word/2010/wordml" w:rsidR="008A4B30" w:rsidRDefault="008A4B30" w14:paraId="73019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71-298; 1966 (54) 2325.</w:t>
      </w:r>
      <w:r>
        <w:rPr>
          <w:rFonts w:ascii="Times New Roman" w:hAnsi="Times New Roman" w:eastAsia="Times New Roman" w:cs="Times New Roman"/>
          <w:sz w:val="22"/>
          <w:szCs w:val="22"/>
          <w:lang w:val="en-PH"/>
        </w:rPr>
      </w:r>
    </w:p>
    <w:p xmlns:w14="http://schemas.microsoft.com/office/word/2010/wordml" w14:paraId="0F6E162A" w14:textId="77777777">
      <w:pPr>
        <w:spacing w:before="0" w:after="0" w:line="240" w:lineRule="auto"/>
      </w:pPr>
      <w:r>
        <w:t/>
      </w:r>
    </w:p>
    <w:p xmlns:w14="http://schemas.microsoft.com/office/word/2010/wordml" w:rsidR="008A4B30" w:rsidRDefault="008A4B30" w14:paraId="3BBD19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43-25-90. Right to and procedures at hearings and appeals; effect of appeal.</w:t>
      </w:r>
      <w:r>
        <w:rPr>
          <w:rFonts w:ascii="Times New Roman" w:hAnsi="Times New Roman" w:eastAsia="Times New Roman" w:cs="Times New Roman"/>
          <w:b w:val="true"/>
          <w:sz w:val="22"/>
          <w:szCs w:val="22"/>
          <w:lang w:val="en-PH"/>
        </w:rPr>
      </w:r>
    </w:p>
    <w:p xmlns:w14="http://schemas.microsoft.com/office/word/2010/wordml" w:rsidR="008A4B30" w:rsidRDefault="008A4B30" w14:paraId="4D4C1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an action of the commission must be granted, upon request, a hearing before a hearing officer assigned by the commission. The hearing officer may not be a member of the commission. The hearing officer has the authority to conduct hearings, to issue subpoenas requiring the attendance of witnesses and the production of records and other documents, to administer oaths and to take testimony. An appeal may be taken from the decision of the hearing officer to the Commission for the Blind. T</w:t>
      </w:r>
      <w:r>
        <w:rPr>
          <w:rFonts w:ascii="Times New Roman" w:hAnsi="Times New Roman" w:eastAsia="Times New Roman" w:cs="Times New Roman"/>
          <w:sz w:val="22"/>
          <w:szCs w:val="22"/>
          <w:lang w:val="en-PH"/>
        </w:rPr>
        <w:t>he commission shall hold a hearing on the matter which must be attended by at least three members. An appeal may be taken from the decision of the commission to the Administrative Law Court as provided in Sections 1-23-380(B) and 1-23-600(D). The appellant, within thirty days after notice of the decision of the commission, shall serve notice of appeal upon the chairman of the commission, stating grounds upon which the appeal is founded and file the notice with the Administrative Law Court in accordance with</w:t>
      </w:r>
      <w:r>
        <w:rPr>
          <w:rFonts w:ascii="Times New Roman" w:hAnsi="Times New Roman" w:eastAsia="Times New Roman" w:cs="Times New Roman"/>
          <w:sz w:val="22"/>
          <w:szCs w:val="22"/>
          <w:lang w:val="en-PH"/>
        </w:rPr>
        <w:t xml:space="preserve"> its rules of procedure. The appeal acts as a supersedeas until it is finally determined.</w:t>
      </w:r>
      <w:r>
        <w:rPr>
          <w:rFonts w:ascii="Times New Roman" w:hAnsi="Times New Roman" w:eastAsia="Times New Roman" w:cs="Times New Roman"/>
          <w:sz w:val="22"/>
          <w:szCs w:val="22"/>
          <w:lang w:val="en-PH"/>
        </w:rPr>
      </w:r>
    </w:p>
    <w:p xmlns:w14="http://schemas.microsoft.com/office/word/2010/wordml" w14:paraId="3C783B24" w14:textId="77777777">
      <w:pPr>
        <w:spacing w:before="0" w:after="0" w:line="240" w:lineRule="auto"/>
      </w:pPr>
      <w:r>
        <w:t/>
      </w:r>
    </w:p>
    <w:p xmlns:w14="http://schemas.microsoft.com/office/word/2010/wordml" w:rsidR="008A4B30" w:rsidRDefault="008A4B30" w14:paraId="361CD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71-299; 1966 (54) 2325; 1975 (59) 150; 2006 Act No. 387, § 21, eff July 1, 2006.</w:t>
      </w:r>
      <w:r>
        <w:rPr>
          <w:rFonts w:ascii="Times New Roman" w:hAnsi="Times New Roman" w:eastAsia="Times New Roman" w:cs="Times New Roman"/>
          <w:sz w:val="22"/>
          <w:szCs w:val="22"/>
          <w:lang w:val="en-PH"/>
        </w:rPr>
      </w:r>
    </w:p>
    <w:p xmlns:w14="http://schemas.microsoft.com/office/word/2010/wordml" w:rsidR="008A4B30" w:rsidRDefault="008A4B30" w14:paraId="149A3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3EA59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8A4B30" w:rsidRDefault="008A4B30" w14:paraId="0B285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8A4B30" w:rsidRDefault="008A4B30" w14:paraId="23E92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8A4B30" w:rsidRDefault="008A4B30" w14:paraId="2DC20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14:paraId="7DA55954" w14:textId="77777777">
      <w:pPr>
        <w:spacing w:before="0" w:after="0" w:line="240" w:lineRule="auto"/>
      </w:pPr>
      <w:r>
        <w:t/>
      </w:r>
    </w:p>
    <w:p xmlns:w14="http://schemas.microsoft.com/office/word/2010/wordml" w:rsidR="008A4B30" w:rsidRDefault="008A4B30" w14:paraId="511CB8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43-25-100. Transfer of certain powers and duties of Division for the Blind to Commission.</w:t>
      </w:r>
      <w:r>
        <w:rPr>
          <w:rFonts w:ascii="Times New Roman" w:hAnsi="Times New Roman" w:eastAsia="Times New Roman" w:cs="Times New Roman"/>
          <w:b w:val="true"/>
          <w:sz w:val="22"/>
          <w:szCs w:val="22"/>
          <w:lang w:val="en-PH"/>
        </w:rPr>
      </w:r>
    </w:p>
    <w:p xmlns:w14="http://schemas.microsoft.com/office/word/2010/wordml" w:rsidR="008A4B30" w:rsidRDefault="008A4B30" w14:paraId="75647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and duties of the Division for the Blind of the State Department of Social Services including, but not limited to, the distribution of talking book machines, vocational rehabilitation and other special services for the visually handicapped except those duties and responsibilities surrounding the administration of the State Federal Program of Aid to the Needy Blind shall be devolved upon the South Carolina Commission for the Blind.</w:t>
      </w:r>
      <w:r>
        <w:rPr>
          <w:rFonts w:ascii="Times New Roman" w:hAnsi="Times New Roman" w:eastAsia="Times New Roman" w:cs="Times New Roman"/>
          <w:sz w:val="22"/>
          <w:szCs w:val="22"/>
          <w:lang w:val="en-PH"/>
        </w:rPr>
      </w:r>
    </w:p>
    <w:p xmlns:w14="http://schemas.microsoft.com/office/word/2010/wordml" w14:paraId="2D25ADA6" w14:textId="77777777">
      <w:pPr>
        <w:spacing w:before="0" w:after="0" w:line="240" w:lineRule="auto"/>
      </w:pPr>
      <w:r>
        <w:t/>
      </w:r>
    </w:p>
    <w:p xmlns:w14="http://schemas.microsoft.com/office/word/2010/wordml" w:rsidR="008A4B30" w:rsidRDefault="008A4B30" w14:paraId="07443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 1966 (54) 2325; 1972 (57) 2382.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