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14db5d7cdf476b" /><Relationship Type="http://schemas.openxmlformats.org/package/2006/relationships/metadata/core-properties" Target="/package/services/metadata/core-properties/435e8c7891b24a938f0ddb4327cda616.psmdcp" Id="R77b0ad862f2e4a2d" /></Relationships>
</file>

<file path=word/document.xml><?xml version="1.0" encoding="utf-8"?>
<w:document xmlns:w="http://schemas.openxmlformats.org/wordprocessingml/2006/main">
  <w:body>
    <w:p xmlns:w14="http://schemas.microsoft.com/office/word/2010/wordml" w:rsidR="004B5703" w:rsidRDefault="004B5703" w14:paraId="1EDB65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25</w:t>
      </w:r>
      <w:r>
        <w:rPr>
          <w:rFonts w:ascii="Times New Roman" w:hAnsi="Times New Roman" w:eastAsia="Times New Roman" w:cs="Times New Roman"/>
          <w:sz w:val="22"/>
          <w:szCs w:val="22"/>
        </w:rPr>
      </w:r>
    </w:p>
    <w:p xmlns:w14="http://schemas.microsoft.com/office/word/2010/wordml" w:rsidR="004B5703" w:rsidRDefault="004B5703" w14:paraId="45D987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Teachers</w:t>
      </w:r>
      <w:r>
        <w:rPr>
          <w:rFonts w:ascii="Times New Roman" w:hAnsi="Times New Roman" w:eastAsia="Times New Roman" w:cs="Times New Roman"/>
          <w:sz w:val="22"/>
          <w:szCs w:val="22"/>
        </w:rPr>
      </w:r>
    </w:p>
    <w:p xmlns:w14="http://schemas.microsoft.com/office/word/2010/wordml" w:rsidR="004B5703" w:rsidRDefault="004B5703" w14:paraId="5DD74373" w14:textId="77777777">
      <w:pPr>
        <w:spacing w:before="0" w:after="0" w:line="240" w:lineRule="auto"/>
        <w:rPr>
          <w:rFonts w:ascii="Arial" w:hAnsi="Arial" w:cs="Arial"/>
        </w:rPr>
      </w:pPr>
    </w:p>
    <w:p xmlns:w14="http://schemas.microsoft.com/office/word/2010/wordml" w:rsidR="004B5703" w:rsidRDefault="004B5703" w14:paraId="5419770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525BEF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237F2191" w14:textId="77777777">
      <w:pPr>
        <w:spacing w:before="0" w:after="0" w:line="240" w:lineRule="auto"/>
        <w:rPr>
          <w:rFonts w:ascii="Arial" w:hAnsi="Arial" w:cs="Arial"/>
        </w:rPr>
      </w:pPr>
    </w:p>
    <w:p xmlns:w14="http://schemas.microsoft.com/office/word/2010/wordml" w:rsidR="004B5703" w:rsidRDefault="004B5703" w14:paraId="486630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59-25-10. Employment of teachers related to board members or serving as board members.</w:t>
      </w:r>
      <w:r>
        <w:rPr>
          <w:rFonts w:ascii="Times New Roman" w:hAnsi="Times New Roman" w:eastAsia="Times New Roman" w:cs="Times New Roman"/>
          <w:b w:val="true"/>
          <w:sz w:val="22"/>
          <w:szCs w:val="22"/>
        </w:rPr>
      </w:r>
    </w:p>
    <w:p xmlns:w14="http://schemas.microsoft.com/office/word/2010/wordml" w:rsidR="004B5703" w:rsidRDefault="004B5703" w14:paraId="4A1277F6" w14:textId="77777777">
      <w:pPr>
        <w:spacing w:before="0" w:after="0" w:line="240" w:lineRule="auto"/>
        <w:rPr>
          <w:rFonts w:ascii="Arial" w:hAnsi="Arial" w:cs="Arial"/>
        </w:rPr>
      </w:pPr>
      <w:r>
        <w:rPr>
          <w:rFonts w:ascii="Times New Roman" w:hAnsi="Times New Roman" w:eastAsia="Times New Roman" w:cs="Times New Roman"/>
          <w:sz w:val="22"/>
          <w:szCs w:val="22"/>
        </w:rPr>
        <w:tab/>
        <w:t>No person who is a member of the board of trustees or a member of the immediate family of a member of the board of trustees of any school district shall be employed by the board as a teacher without the written approval of the board of trustees of the district and, when applicable, of the board of education of the county, or unless a majority of the parents or guardians of the children attending the school for which such teacher is employed requests such employment in writing. The provisions of this sectio</w:t>
      </w:r>
      <w:r>
        <w:rPr>
          <w:rFonts w:ascii="Times New Roman" w:hAnsi="Times New Roman" w:eastAsia="Times New Roman" w:cs="Times New Roman"/>
          <w:sz w:val="22"/>
          <w:szCs w:val="22"/>
        </w:rPr>
        <w:t>n shall not apply to any teacher who was employed prior to the time he or his family member became a board member. For purposes of this section, the immediate family of a member of the board of trustees shall include only his parents, children, brothers or sisters. Provided, that the provisions of this section shall not apply to school bus drivers.</w:t>
      </w:r>
      <w:r>
        <w:rPr>
          <w:rFonts w:ascii="Times New Roman" w:hAnsi="Times New Roman" w:eastAsia="Times New Roman" w:cs="Times New Roman"/>
          <w:sz w:val="22"/>
          <w:szCs w:val="22"/>
        </w:rPr>
      </w:r>
    </w:p>
    <w:p xmlns:w14="http://schemas.microsoft.com/office/word/2010/wordml" w14:paraId="6CB10BBD" w14:textId="77777777">
      <w:pPr>
        <w:spacing w:before="0" w:after="0" w:line="240" w:lineRule="auto"/>
      </w:pPr>
      <w:r>
        <w:t/>
      </w:r>
    </w:p>
    <w:p xmlns:w14="http://schemas.microsoft.com/office/word/2010/wordml" w:rsidR="004B5703" w:rsidRDefault="004B5703" w14:paraId="590D5F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21-351; 1952 Code § 21-351; 1942 Code § 5374; 1932 Code § 5401; Civ. C. '22 § 2645; Civ. C. '12 § 1777; Civ. C. '02 § 1228; 1900 (23) 366; 1929 (36) 100; 1961 (52) 183; 1976 Act No. 652, § 1.</w:t>
      </w:r>
      <w:r>
        <w:rPr>
          <w:rFonts w:ascii="Times New Roman" w:hAnsi="Times New Roman" w:eastAsia="Times New Roman" w:cs="Times New Roman"/>
          <w:sz w:val="22"/>
          <w:szCs w:val="22"/>
        </w:rPr>
      </w:r>
    </w:p>
    <w:p xmlns:w14="http://schemas.microsoft.com/office/word/2010/wordml" w14:paraId="5505F4B5" w14:textId="77777777">
      <w:pPr>
        <w:spacing w:before="0" w:after="0" w:line="240" w:lineRule="auto"/>
      </w:pPr>
      <w:r>
        <w:t/>
      </w:r>
    </w:p>
    <w:p xmlns:w14="http://schemas.microsoft.com/office/word/2010/wordml" w:rsidR="004B5703" w:rsidRDefault="004B5703" w14:paraId="05E60A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59-25-20. Qualifications of teachers.</w:t>
      </w:r>
      <w:r>
        <w:rPr>
          <w:rFonts w:ascii="Times New Roman" w:hAnsi="Times New Roman" w:eastAsia="Times New Roman" w:cs="Times New Roman"/>
          <w:b w:val="true"/>
          <w:sz w:val="22"/>
          <w:szCs w:val="22"/>
        </w:rPr>
      </w:r>
    </w:p>
    <w:p xmlns:w14="http://schemas.microsoft.com/office/word/2010/wordml" w:rsidR="004B5703" w:rsidRDefault="004B5703" w14:paraId="27247146" w14:textId="77777777">
      <w:pPr>
        <w:spacing w:before="0" w:after="0" w:line="240" w:lineRule="auto"/>
        <w:rPr>
          <w:rFonts w:ascii="Arial" w:hAnsi="Arial" w:cs="Arial"/>
        </w:rPr>
      </w:pPr>
      <w:r>
        <w:rPr>
          <w:rFonts w:ascii="Times New Roman" w:hAnsi="Times New Roman" w:eastAsia="Times New Roman" w:cs="Times New Roman"/>
          <w:sz w:val="22"/>
          <w:szCs w:val="22"/>
        </w:rPr>
        <w:tab/>
        <w:t>No board of school trustees shall hereafter employ any teacher who has not a certificate to teach in the free public schools of the State. This provision, however, shall not affect the employment of any teacher now teaching in any of the schools of the special school districts. The trustees of any such school may also impose any additional examinations and qualifications they may deem proper before or after employing any teacher.</w:t>
      </w:r>
      <w:r>
        <w:rPr>
          <w:rFonts w:ascii="Times New Roman" w:hAnsi="Times New Roman" w:eastAsia="Times New Roman" w:cs="Times New Roman"/>
          <w:sz w:val="22"/>
          <w:szCs w:val="22"/>
        </w:rPr>
      </w:r>
    </w:p>
    <w:p xmlns:w14="http://schemas.microsoft.com/office/word/2010/wordml" w14:paraId="78F12AF3" w14:textId="77777777">
      <w:pPr>
        <w:spacing w:before="0" w:after="0" w:line="240" w:lineRule="auto"/>
      </w:pPr>
      <w:r>
        <w:t/>
      </w:r>
    </w:p>
    <w:p xmlns:w14="http://schemas.microsoft.com/office/word/2010/wordml" w:rsidR="004B5703" w:rsidRDefault="004B5703" w14:paraId="5BF953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21-354; 1952 Code § 21-354; 1942 Code § 5358; 1932 Code §§ 5384, 5596; Civ. C. '22 §§ 2616, 2630; Civ. C. '12 §§ 1753, 1761; Civ. C. '02 §§ 1211, 1218; Cr. C. '22 § 452; 1896 (22) 165; 1920 (31) 1046; 1923 (33) 180; 1937 (40) 75.</w:t>
      </w:r>
      <w:r>
        <w:rPr>
          <w:rFonts w:ascii="Times New Roman" w:hAnsi="Times New Roman" w:eastAsia="Times New Roman" w:cs="Times New Roman"/>
          <w:sz w:val="22"/>
          <w:szCs w:val="22"/>
        </w:rPr>
      </w:r>
    </w:p>
    <w:p xmlns:w14="http://schemas.microsoft.com/office/word/2010/wordml" w14:paraId="502C829A" w14:textId="77777777">
      <w:pPr>
        <w:spacing w:before="0" w:after="0" w:line="240" w:lineRule="auto"/>
      </w:pPr>
      <w:r>
        <w:t/>
      </w:r>
    </w:p>
    <w:p xmlns:w14="http://schemas.microsoft.com/office/word/2010/wordml" w:rsidR="004B5703" w:rsidRDefault="004B5703" w14:paraId="0E7472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59-25-30. Officials not permitted to designate place for teacher to board or live.</w:t>
      </w:r>
      <w:r>
        <w:rPr>
          <w:rFonts w:ascii="Times New Roman" w:hAnsi="Times New Roman" w:eastAsia="Times New Roman" w:cs="Times New Roman"/>
          <w:b w:val="true"/>
          <w:sz w:val="22"/>
          <w:szCs w:val="22"/>
        </w:rPr>
      </w:r>
    </w:p>
    <w:p xmlns:w14="http://schemas.microsoft.com/office/word/2010/wordml" w:rsidR="004B5703" w:rsidRDefault="004B5703" w14:paraId="3ACCFBE0"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trustee of any public school or any superintendent or other official thereof to require any teacher to board or live at any teacherage or specified place. Each individual teacher shall have the right to choose his or her boarding place, and for so doing his right to teach shall not be voided by the trustees of any school board or superintendent or other official. Any school trustee or superintendent who shall violate the provisions of this section shall be guilty of a misdemean</w:t>
      </w:r>
      <w:r>
        <w:rPr>
          <w:rFonts w:ascii="Times New Roman" w:hAnsi="Times New Roman" w:eastAsia="Times New Roman" w:cs="Times New Roman"/>
          <w:sz w:val="22"/>
          <w:szCs w:val="22"/>
        </w:rPr>
        <w:t>or and, upon conviction, shall be fined not less than twenty-five dollars nor more than one hundred dollars or be imprisoned for not less than ten days nor more than thirty days, in the discretion of the court.</w:t>
      </w:r>
      <w:r>
        <w:rPr>
          <w:rFonts w:ascii="Times New Roman" w:hAnsi="Times New Roman" w:eastAsia="Times New Roman" w:cs="Times New Roman"/>
          <w:sz w:val="22"/>
          <w:szCs w:val="22"/>
        </w:rPr>
      </w:r>
    </w:p>
    <w:p xmlns:w14="http://schemas.microsoft.com/office/word/2010/wordml" w14:paraId="4E946D58" w14:textId="77777777">
      <w:pPr>
        <w:spacing w:before="0" w:after="0" w:line="240" w:lineRule="auto"/>
      </w:pPr>
      <w:r>
        <w:t/>
      </w:r>
    </w:p>
    <w:p xmlns:w14="http://schemas.microsoft.com/office/word/2010/wordml" w:rsidR="004B5703" w:rsidRDefault="004B5703" w14:paraId="071F32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21-356; 1952 Code § 21-356; 1942 Code § 5383; 1936 (39) 1693.</w:t>
      </w:r>
      <w:r>
        <w:rPr>
          <w:rFonts w:ascii="Times New Roman" w:hAnsi="Times New Roman" w:eastAsia="Times New Roman" w:cs="Times New Roman"/>
          <w:sz w:val="22"/>
          <w:szCs w:val="22"/>
        </w:rPr>
      </w:r>
    </w:p>
    <w:p xmlns:w14="http://schemas.microsoft.com/office/word/2010/wordml" w14:paraId="46369E9F" w14:textId="77777777">
      <w:pPr>
        <w:spacing w:before="0" w:after="0" w:line="240" w:lineRule="auto"/>
      </w:pPr>
      <w:r>
        <w:t/>
      </w:r>
    </w:p>
    <w:p xmlns:w14="http://schemas.microsoft.com/office/word/2010/wordml" w:rsidR="004B5703" w:rsidRDefault="004B5703" w14:paraId="736426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59-25-40. Effective date of pay increase resulting from examination.</w:t>
      </w:r>
      <w:r>
        <w:rPr>
          <w:rFonts w:ascii="Times New Roman" w:hAnsi="Times New Roman" w:eastAsia="Times New Roman" w:cs="Times New Roman"/>
          <w:b w:val="true"/>
          <w:sz w:val="22"/>
          <w:szCs w:val="22"/>
        </w:rPr>
      </w:r>
    </w:p>
    <w:p xmlns:w14="http://schemas.microsoft.com/office/word/2010/wordml" w:rsidR="004B5703" w:rsidRDefault="004B5703" w14:paraId="11BA1D70"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that a teacher takes the teacher's examination and becomes entitled to a pay increase as a result thereof such increase shall become effective and payable commencing with the semester following the date of examination.</w:t>
      </w:r>
      <w:r>
        <w:rPr>
          <w:rFonts w:ascii="Times New Roman" w:hAnsi="Times New Roman" w:eastAsia="Times New Roman" w:cs="Times New Roman"/>
          <w:sz w:val="22"/>
          <w:szCs w:val="22"/>
        </w:rPr>
      </w:r>
    </w:p>
    <w:p xmlns:w14="http://schemas.microsoft.com/office/word/2010/wordml" w14:paraId="03A6DE0E" w14:textId="77777777">
      <w:pPr>
        <w:spacing w:before="0" w:after="0" w:line="240" w:lineRule="auto"/>
      </w:pPr>
      <w:r>
        <w:t/>
      </w:r>
    </w:p>
    <w:p xmlns:w14="http://schemas.microsoft.com/office/word/2010/wordml" w:rsidR="004B5703" w:rsidRDefault="004B5703" w14:paraId="211855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21-360; 1967 (55) 669.</w:t>
      </w:r>
      <w:r>
        <w:rPr>
          <w:rFonts w:ascii="Times New Roman" w:hAnsi="Times New Roman" w:eastAsia="Times New Roman" w:cs="Times New Roman"/>
          <w:sz w:val="22"/>
          <w:szCs w:val="22"/>
        </w:rPr>
      </w:r>
    </w:p>
    <w:p xmlns:w14="http://schemas.microsoft.com/office/word/2010/wordml" w14:paraId="30CA75E5" w14:textId="77777777">
      <w:pPr>
        <w:spacing w:before="0" w:after="0" w:line="240" w:lineRule="auto"/>
      </w:pPr>
      <w:r>
        <w:t/>
      </w:r>
    </w:p>
    <w:p xmlns:w14="http://schemas.microsoft.com/office/word/2010/wordml" w:rsidR="004B5703" w:rsidRDefault="004B5703" w14:paraId="1532C3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59-25-45. Health and dental insurance.</w:t>
      </w:r>
      <w:r>
        <w:rPr>
          <w:rFonts w:ascii="Times New Roman" w:hAnsi="Times New Roman" w:eastAsia="Times New Roman" w:cs="Times New Roman"/>
          <w:b w:val="true"/>
          <w:sz w:val="22"/>
          <w:szCs w:val="22"/>
        </w:rPr>
      </w:r>
    </w:p>
    <w:p xmlns:w14="http://schemas.microsoft.com/office/word/2010/wordml" w:rsidR="004B5703" w:rsidRDefault="004B5703" w14:paraId="6FC77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Teachers working less than thirty hours a week, but no less than fifteen hours a week, shall qualify for state health and dental insurance. The Public Employee Benefit Authority is directed to amend its "Plan of Benefits" regarding fringe benefits to conform to the provisions of this section. Teachers and employers shall each contribute toward the cost of these benefits with the employer paying only that portion of the employer's normal cost which is attributable to the time the teacher is working, and the </w:t>
      </w:r>
      <w:r>
        <w:rPr>
          <w:rFonts w:ascii="Times New Roman" w:hAnsi="Times New Roman" w:eastAsia="Times New Roman" w:cs="Times New Roman"/>
          <w:sz w:val="22"/>
          <w:szCs w:val="22"/>
        </w:rPr>
        <w:t>teacher shall pay all remaining costs. However, the employer's contribution shall be no less than half the normal cost.</w:t>
      </w:r>
      <w:r>
        <w:rPr>
          <w:rFonts w:ascii="Times New Roman" w:hAnsi="Times New Roman" w:eastAsia="Times New Roman" w:cs="Times New Roman"/>
          <w:sz w:val="22"/>
          <w:szCs w:val="22"/>
        </w:rPr>
      </w:r>
    </w:p>
    <w:p xmlns:w14="http://schemas.microsoft.com/office/word/2010/wordml" w14:paraId="78025EE7" w14:textId="77777777">
      <w:pPr>
        <w:spacing w:before="0" w:after="0" w:line="240" w:lineRule="auto"/>
      </w:pPr>
      <w:r>
        <w:t/>
      </w:r>
    </w:p>
    <w:p xmlns:w14="http://schemas.microsoft.com/office/word/2010/wordml" w:rsidR="004B5703" w:rsidRDefault="004B5703" w14:paraId="3F32DBE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393, § 9.</w:t>
      </w:r>
      <w:r>
        <w:rPr>
          <w:rFonts w:ascii="Times New Roman" w:hAnsi="Times New Roman" w:eastAsia="Times New Roman" w:cs="Times New Roman"/>
          <w:sz w:val="22"/>
          <w:szCs w:val="22"/>
        </w:rPr>
      </w:r>
    </w:p>
    <w:p xmlns:w14="http://schemas.microsoft.com/office/word/2010/wordml" w14:paraId="6221795F" w14:textId="77777777">
      <w:pPr>
        <w:spacing w:before="0" w:after="0" w:line="240" w:lineRule="auto"/>
      </w:pPr>
      <w:r>
        <w:t/>
      </w:r>
    </w:p>
    <w:p xmlns:w14="http://schemas.microsoft.com/office/word/2010/wordml" w:rsidR="004B5703" w:rsidRDefault="004B5703" w14:paraId="296273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59-25-47. Unused leave payments authorized.</w:t>
      </w:r>
      <w:r>
        <w:rPr>
          <w:rFonts w:ascii="Times New Roman" w:hAnsi="Times New Roman" w:eastAsia="Times New Roman" w:cs="Times New Roman"/>
          <w:b w:val="true"/>
          <w:sz w:val="22"/>
          <w:szCs w:val="22"/>
        </w:rPr>
      </w:r>
    </w:p>
    <w:p xmlns:w14="http://schemas.microsoft.com/office/word/2010/wordml" w:rsidR="004B5703" w:rsidRDefault="004B5703" w14:paraId="3B003126" w14:textId="77777777">
      <w:pPr>
        <w:spacing w:before="0" w:after="0" w:line="240" w:lineRule="auto"/>
        <w:rPr>
          <w:rFonts w:ascii="Arial" w:hAnsi="Arial" w:cs="Arial"/>
        </w:rPr>
      </w:pPr>
      <w:r>
        <w:rPr>
          <w:rFonts w:ascii="Times New Roman" w:hAnsi="Times New Roman" w:eastAsia="Times New Roman" w:cs="Times New Roman"/>
          <w:sz w:val="22"/>
          <w:szCs w:val="22"/>
        </w:rPr>
        <w:tab/>
        <w:t>(A) A local school district board of trustees or, in the case of a charter school, the governing body of a charter school, is authorized to adopt a policy consistent with the school district or, in the case of a charter school, the school budget, providing that all certified and noncertified public school teachers identified in the Professional Certified Staff listing, certified special school classroom teachers, certified school librarians, certified school counselors, and career specialists who are emplo</w:t>
      </w:r>
      <w:r>
        <w:rPr>
          <w:rFonts w:ascii="Times New Roman" w:hAnsi="Times New Roman" w:eastAsia="Times New Roman" w:cs="Times New Roman"/>
          <w:sz w:val="22"/>
          <w:szCs w:val="22"/>
        </w:rPr>
        <w:t>yed by a school district or a charter school who earn, but do not use sick and annual leave in excess of ninety days, may be eligible to receive payment at the end of each fiscal year for these earned days in excess of ninety days for each excess day at a district's or charter school's established rate of substitute pay for their individual job classification, or another amount, subject to approval by the local school board, or, in the case of a charter school, the governing body of the charter school. This</w:t>
      </w:r>
      <w:r>
        <w:rPr>
          <w:rFonts w:ascii="Times New Roman" w:hAnsi="Times New Roman" w:eastAsia="Times New Roman" w:cs="Times New Roman"/>
          <w:sz w:val="22"/>
          <w:szCs w:val="22"/>
        </w:rPr>
        <w:t xml:space="preserve"> provision applies only to sick leave and annual leave in excess of ninety days that is accrued after July 1, 2018.</w:t>
      </w:r>
      <w:r>
        <w:rPr>
          <w:rFonts w:ascii="Times New Roman" w:hAnsi="Times New Roman" w:eastAsia="Times New Roman" w:cs="Times New Roman"/>
          <w:sz w:val="22"/>
          <w:szCs w:val="22"/>
        </w:rPr>
      </w:r>
    </w:p>
    <w:p xmlns:w14="http://schemas.microsoft.com/office/word/2010/wordml" w:rsidR="004B5703" w:rsidRDefault="004B5703" w14:paraId="354FF3B0" w14:textId="77777777">
      <w:pPr>
        <w:spacing w:before="0" w:after="0" w:line="240" w:lineRule="auto"/>
        <w:rPr>
          <w:rFonts w:ascii="Arial" w:hAnsi="Arial" w:cs="Arial"/>
        </w:rPr>
      </w:pPr>
      <w:r>
        <w:rPr>
          <w:rFonts w:ascii="Times New Roman" w:hAnsi="Times New Roman" w:eastAsia="Times New Roman" w:cs="Times New Roman"/>
          <w:sz w:val="22"/>
          <w:szCs w:val="22"/>
        </w:rPr>
        <w:tab/>
        <w:t>(B) A local school district board of trustees or, in the case of a charter school, the governing body of a charter school, must adopt a policy enabling all district or charter school employees to contribute any unused sick or annual leave in excess of sixty days to a sick leave bank that is made available to all district or charter school employees. Such policy must include criteria for employee eligibility to apply for use of the sick leave bank, procedures for review of applications for use of the sick l</w:t>
      </w:r>
      <w:r>
        <w:rPr>
          <w:rFonts w:ascii="Times New Roman" w:hAnsi="Times New Roman" w:eastAsia="Times New Roman" w:cs="Times New Roman"/>
          <w:sz w:val="22"/>
          <w:szCs w:val="22"/>
        </w:rPr>
        <w:t>eave bank, and criteria for the maximum number of days an employee may access from the sick leave bank during a single fiscal year.</w:t>
      </w:r>
      <w:r>
        <w:rPr>
          <w:rFonts w:ascii="Times New Roman" w:hAnsi="Times New Roman" w:eastAsia="Times New Roman" w:cs="Times New Roman"/>
          <w:sz w:val="22"/>
          <w:szCs w:val="22"/>
        </w:rPr>
      </w:r>
    </w:p>
    <w:p xmlns:w14="http://schemas.microsoft.com/office/word/2010/wordml" w:rsidR="004B5703" w:rsidRDefault="004B5703" w14:paraId="45938FD4"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any provision contained in this section, this section does not and may not be construed to amend or to repeal:</w:t>
      </w:r>
      <w:r>
        <w:rPr>
          <w:rFonts w:ascii="Times New Roman" w:hAnsi="Times New Roman" w:eastAsia="Times New Roman" w:cs="Times New Roman"/>
          <w:sz w:val="22"/>
          <w:szCs w:val="22"/>
        </w:rPr>
      </w:r>
    </w:p>
    <w:p xmlns:w14="http://schemas.microsoft.com/office/word/2010/wordml" w:rsidR="004B5703" w:rsidRDefault="004B5703" w14:paraId="3C120D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rights of a school district, charter school, or legislative delegation to set or restrict any existing teacher incentive payment programs; or</w:t>
      </w:r>
      <w:r>
        <w:rPr>
          <w:rFonts w:ascii="Times New Roman" w:hAnsi="Times New Roman" w:eastAsia="Times New Roman" w:cs="Times New Roman"/>
          <w:sz w:val="22"/>
          <w:szCs w:val="22"/>
        </w:rPr>
      </w:r>
    </w:p>
    <w:p xmlns:w14="http://schemas.microsoft.com/office/word/2010/wordml" w:rsidR="004B5703" w:rsidRDefault="004B5703" w14:paraId="6A91DB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existing teacher incentive payment programs provided by current law or any existing limitation on the fiscal autonomy of a school district or charter school that is more restrictive than any incentives provided in subsection (A).</w:t>
      </w:r>
      <w:r>
        <w:rPr>
          <w:rFonts w:ascii="Times New Roman" w:hAnsi="Times New Roman" w:eastAsia="Times New Roman" w:cs="Times New Roman"/>
          <w:sz w:val="22"/>
          <w:szCs w:val="22"/>
        </w:rPr>
      </w:r>
    </w:p>
    <w:p xmlns:w14="http://schemas.microsoft.com/office/word/2010/wordml" w:rsidR="004B5703" w:rsidRDefault="004B5703" w14:paraId="4087BE25" w14:textId="77777777">
      <w:pPr>
        <w:spacing w:before="0" w:after="0" w:line="240" w:lineRule="auto"/>
        <w:rPr>
          <w:rFonts w:ascii="Arial" w:hAnsi="Arial" w:cs="Arial"/>
        </w:rPr>
      </w:pPr>
      <w:r>
        <w:rPr>
          <w:rFonts w:ascii="Times New Roman" w:hAnsi="Times New Roman" w:eastAsia="Times New Roman" w:cs="Times New Roman"/>
          <w:sz w:val="22"/>
          <w:szCs w:val="22"/>
        </w:rPr>
        <w:tab/>
        <w:t>(D) A local district, prior to the effective date of this act, who has implemented a leave bank policy or a policy that advances the full annual leave balance to a new employee with the first payroll disbursement shall be exempt from the requirements of this section.</w:t>
      </w:r>
      <w:r>
        <w:rPr>
          <w:rFonts w:ascii="Times New Roman" w:hAnsi="Times New Roman" w:eastAsia="Times New Roman" w:cs="Times New Roman"/>
          <w:sz w:val="22"/>
          <w:szCs w:val="22"/>
        </w:rPr>
      </w:r>
    </w:p>
    <w:p xmlns:w14="http://schemas.microsoft.com/office/word/2010/wordml" w14:paraId="7CB77129" w14:textId="77777777">
      <w:pPr>
        <w:spacing w:before="0" w:after="0" w:line="240" w:lineRule="auto"/>
      </w:pPr>
      <w:r>
        <w:t/>
      </w:r>
    </w:p>
    <w:p xmlns:w14="http://schemas.microsoft.com/office/word/2010/wordml" w:rsidR="004B5703" w:rsidRDefault="004B5703" w14:paraId="2BC3496D"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198 (S.888), § 1, eff May 15, 2018; 2025 Act No. 12 (H.3196), § 3, eff July 1, 2025.</w:t>
      </w:r>
      <w:r>
        <w:rPr>
          <w:rFonts w:ascii="Times New Roman" w:hAnsi="Times New Roman" w:eastAsia="Times New Roman" w:cs="Times New Roman"/>
          <w:sz w:val="22"/>
          <w:szCs w:val="22"/>
        </w:rPr>
      </w:r>
    </w:p>
    <w:p xmlns:w14="http://schemas.microsoft.com/office/word/2010/wordml" w:rsidR="004B5703" w:rsidRDefault="004B5703" w14:paraId="2FDC122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C18DC0E"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 provides as follows:</w:t>
      </w:r>
      <w:r>
        <w:rPr>
          <w:rFonts w:ascii="Times New Roman" w:hAnsi="Times New Roman" w:eastAsia="Times New Roman" w:cs="Times New Roman"/>
          <w:sz w:val="22"/>
          <w:szCs w:val="22"/>
        </w:rPr>
      </w:r>
    </w:p>
    <w:p xmlns:w14="http://schemas.microsoft.com/office/word/2010/wordml" w:rsidR="004B5703" w:rsidRDefault="004B5703" w14:paraId="59ECB01E"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'Educator Assistance Act.'"</w:t>
      </w:r>
      <w:r>
        <w:rPr>
          <w:rFonts w:ascii="Times New Roman" w:hAnsi="Times New Roman" w:eastAsia="Times New Roman" w:cs="Times New Roman"/>
          <w:sz w:val="22"/>
          <w:szCs w:val="22"/>
        </w:rPr>
      </w:r>
    </w:p>
    <w:p xmlns:w14="http://schemas.microsoft.com/office/word/2010/wordml" w:rsidR="004B5703" w:rsidRDefault="004B5703" w14:paraId="252F9D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AE2CFAB"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3, rewrote the section.</w:t>
      </w:r>
      <w:r>
        <w:rPr>
          <w:rFonts w:ascii="Times New Roman" w:hAnsi="Times New Roman" w:eastAsia="Times New Roman" w:cs="Times New Roman"/>
          <w:sz w:val="22"/>
          <w:szCs w:val="22"/>
        </w:rPr>
      </w:r>
    </w:p>
    <w:p xmlns:w14="http://schemas.microsoft.com/office/word/2010/wordml" w14:paraId="134BF9E8" w14:textId="77777777">
      <w:pPr>
        <w:spacing w:before="0" w:after="0" w:line="240" w:lineRule="auto"/>
      </w:pPr>
      <w:r>
        <w:t/>
      </w:r>
    </w:p>
    <w:p xmlns:w14="http://schemas.microsoft.com/office/word/2010/wordml" w:rsidR="004B5703" w:rsidRDefault="004B5703" w14:paraId="3EB038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59-25-50. Salary adjustments for certified instructional personnel of state agency.</w:t>
      </w:r>
      <w:r>
        <w:rPr>
          <w:rFonts w:ascii="Times New Roman" w:hAnsi="Times New Roman" w:eastAsia="Times New Roman" w:cs="Times New Roman"/>
          <w:b w:val="true"/>
          <w:sz w:val="22"/>
          <w:szCs w:val="22"/>
        </w:rPr>
      </w:r>
    </w:p>
    <w:p xmlns:w14="http://schemas.microsoft.com/office/word/2010/wordml" w:rsidR="004B5703" w:rsidRDefault="004B5703" w14:paraId="10D31918" w14:textId="77777777">
      <w:pPr>
        <w:spacing w:before="0" w:after="0" w:line="240" w:lineRule="auto"/>
        <w:rPr>
          <w:rFonts w:ascii="Arial" w:hAnsi="Arial" w:cs="Arial"/>
        </w:rPr>
      </w:pPr>
      <w:r>
        <w:rPr>
          <w:rFonts w:ascii="Times New Roman" w:hAnsi="Times New Roman" w:eastAsia="Times New Roman" w:cs="Times New Roman"/>
          <w:sz w:val="22"/>
          <w:szCs w:val="22"/>
        </w:rPr>
        <w:tab/>
        <w:t>Each state agency having certified instructional personnel shall receive an allocation based on the following formula: Each state agency shall receive such funds as are required to adjust the pay of all certified instructional personnel to the appropriate salary provided by the salary schedules of the surrounding school districts utilized for the 1984-85 school year and subsequent years.</w:t>
      </w:r>
      <w:r>
        <w:rPr>
          <w:rFonts w:ascii="Times New Roman" w:hAnsi="Times New Roman" w:eastAsia="Times New Roman" w:cs="Times New Roman"/>
          <w:sz w:val="22"/>
          <w:szCs w:val="22"/>
        </w:rPr>
      </w:r>
    </w:p>
    <w:p xmlns:w14="http://schemas.microsoft.com/office/word/2010/wordml" w14:paraId="35B5E830" w14:textId="77777777">
      <w:pPr>
        <w:spacing w:before="0" w:after="0" w:line="240" w:lineRule="auto"/>
      </w:pPr>
      <w:r>
        <w:t/>
      </w:r>
    </w:p>
    <w:p xmlns:w14="http://schemas.microsoft.com/office/word/2010/wordml" w:rsidR="004B5703" w:rsidRDefault="004B5703" w14:paraId="33223731"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2, § 4.</w:t>
      </w:r>
      <w:r>
        <w:rPr>
          <w:rFonts w:ascii="Times New Roman" w:hAnsi="Times New Roman" w:eastAsia="Times New Roman" w:cs="Times New Roman"/>
          <w:sz w:val="22"/>
          <w:szCs w:val="22"/>
        </w:rPr>
      </w:r>
    </w:p>
    <w:p xmlns:w14="http://schemas.microsoft.com/office/word/2010/wordml" w14:paraId="5F0EB475" w14:textId="77777777">
      <w:pPr>
        <w:spacing w:before="0" w:after="0" w:line="240" w:lineRule="auto"/>
      </w:pPr>
      <w:r>
        <w:t/>
      </w:r>
    </w:p>
    <w:p xmlns:w14="http://schemas.microsoft.com/office/word/2010/wordml" w:rsidR="004B5703" w:rsidRDefault="004B5703" w14:paraId="3DBC85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59-25-55. Expansion of number of high achieving minority students entering teaching.</w:t>
      </w:r>
      <w:r>
        <w:rPr>
          <w:rFonts w:ascii="Times New Roman" w:hAnsi="Times New Roman" w:eastAsia="Times New Roman" w:cs="Times New Roman"/>
          <w:b w:val="true"/>
          <w:sz w:val="22"/>
          <w:szCs w:val="22"/>
        </w:rPr>
      </w:r>
    </w:p>
    <w:p xmlns:w14="http://schemas.microsoft.com/office/word/2010/wordml" w:rsidR="004B5703" w:rsidRDefault="004B5703" w14:paraId="538F02B8" w14:textId="77777777">
      <w:pPr>
        <w:spacing w:before="0" w:after="0" w:line="240" w:lineRule="auto"/>
        <w:rPr>
          <w:rFonts w:ascii="Arial" w:hAnsi="Arial" w:cs="Arial"/>
        </w:rPr>
      </w:pPr>
      <w:r>
        <w:rPr>
          <w:rFonts w:ascii="Times New Roman" w:hAnsi="Times New Roman" w:eastAsia="Times New Roman" w:cs="Times New Roman"/>
          <w:sz w:val="22"/>
          <w:szCs w:val="22"/>
        </w:rPr>
        <w:tab/>
        <w:t>The Center for Educator Recruitment, Retention, and Advancement of South Carolina (CERRA-South Carolina) in cooperation with the Commission on Higher Education shall establish a program with the purpose of expanding the number of high achieving minority students entering teacher education programs. The program shall include, but not be limited to, identification of minority high school students who have an interest in teaching and recruitment of those students into the teacher cadet program, personal couns</w:t>
      </w:r>
      <w:r>
        <w:rPr>
          <w:rFonts w:ascii="Times New Roman" w:hAnsi="Times New Roman" w:eastAsia="Times New Roman" w:cs="Times New Roman"/>
          <w:sz w:val="22"/>
          <w:szCs w:val="22"/>
        </w:rPr>
        <w:t>eling of minority students in the teacher cadet program about high demand certification areas, and college opportunities.</w:t>
      </w:r>
      <w:r>
        <w:rPr>
          <w:rFonts w:ascii="Times New Roman" w:hAnsi="Times New Roman" w:eastAsia="Times New Roman" w:cs="Times New Roman"/>
          <w:sz w:val="22"/>
          <w:szCs w:val="22"/>
        </w:rPr>
      </w:r>
    </w:p>
    <w:p xmlns:w14="http://schemas.microsoft.com/office/word/2010/wordml" w14:paraId="19DE93AE" w14:textId="77777777">
      <w:pPr>
        <w:spacing w:before="0" w:after="0" w:line="240" w:lineRule="auto"/>
      </w:pPr>
      <w:r>
        <w:t/>
      </w:r>
    </w:p>
    <w:p xmlns:w14="http://schemas.microsoft.com/office/word/2010/wordml" w:rsidR="004B5703" w:rsidRDefault="004B5703" w14:paraId="3DF7B9AD"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21; 2003 Act No. 14, § 1, eff upon approval (became law without the Governor's signature on April 23, 2003).</w:t>
      </w:r>
      <w:r>
        <w:rPr>
          <w:rFonts w:ascii="Times New Roman" w:hAnsi="Times New Roman" w:eastAsia="Times New Roman" w:cs="Times New Roman"/>
          <w:sz w:val="22"/>
          <w:szCs w:val="22"/>
        </w:rPr>
      </w:r>
    </w:p>
    <w:p xmlns:w14="http://schemas.microsoft.com/office/word/2010/wordml" w:rsidR="004B5703" w:rsidRDefault="004B5703" w14:paraId="68F3656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01BE334" w14:textId="77777777">
      <w:pPr>
        <w:spacing w:before="0" w:after="0" w:line="240" w:lineRule="auto"/>
        <w:rPr>
          <w:rFonts w:ascii="Arial" w:hAnsi="Arial" w:cs="Arial"/>
        </w:rPr>
      </w:pPr>
      <w:r>
        <w:rPr>
          <w:rFonts w:ascii="Times New Roman" w:hAnsi="Times New Roman" w:eastAsia="Times New Roman" w:cs="Times New Roman"/>
          <w:sz w:val="22"/>
          <w:szCs w:val="22"/>
        </w:rPr>
        <w:t>The 2003 amendment, in the first sentence, substituted "Center for Educator Recruitment, Retention, and Advancement for South Carolina (CERRA-South Carolina)" for "South Carolina Center for Teacher Recruitment".</w:t>
      </w:r>
      <w:r>
        <w:rPr>
          <w:rFonts w:ascii="Times New Roman" w:hAnsi="Times New Roman" w:eastAsia="Times New Roman" w:cs="Times New Roman"/>
          <w:sz w:val="22"/>
          <w:szCs w:val="22"/>
        </w:rPr>
      </w:r>
    </w:p>
    <w:p xmlns:w14="http://schemas.microsoft.com/office/word/2010/wordml" w14:paraId="31120A54" w14:textId="77777777">
      <w:pPr>
        <w:spacing w:before="0" w:after="0" w:line="240" w:lineRule="auto"/>
      </w:pPr>
      <w:r>
        <w:t/>
      </w:r>
    </w:p>
    <w:p xmlns:w14="http://schemas.microsoft.com/office/word/2010/wordml" w:rsidR="004B5703" w:rsidRDefault="004B5703" w14:paraId="53683D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59-25-57. Salaries negotiable below schedule for non-TERI retired teachers; expiration.</w:t>
      </w:r>
      <w:r>
        <w:rPr>
          <w:rFonts w:ascii="Times New Roman" w:hAnsi="Times New Roman" w:eastAsia="Times New Roman" w:cs="Times New Roman"/>
          <w:b w:val="true"/>
          <w:sz w:val="22"/>
          <w:szCs w:val="22"/>
        </w:rPr>
      </w:r>
    </w:p>
    <w:p xmlns:w14="http://schemas.microsoft.com/office/word/2010/wordml" w:rsidR="004B5703" w:rsidRDefault="004B5703" w14:paraId="56FD3EA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law, school districts uniformly may negotiate salaries below the school district salary schedule for the 2014-2015 school year for retired teachers who are not participants in the Teacher and Employee Retention Incentive program. Thereafter, school districts annually may continue to uniformly negotiate salaries below the school district salary schedule for retired teachers who are not participants in the Teacher and Employee Retention Incentive program for each upcoming</w:t>
      </w:r>
      <w:r>
        <w:rPr>
          <w:rFonts w:ascii="Times New Roman" w:hAnsi="Times New Roman" w:eastAsia="Times New Roman" w:cs="Times New Roman"/>
          <w:sz w:val="22"/>
          <w:szCs w:val="22"/>
        </w:rPr>
        <w:t xml:space="preserve"> school year through the 2019-2020 school year. The provisions of this section expire on July 1, 2020.</w:t>
      </w:r>
      <w:r>
        <w:rPr>
          <w:rFonts w:ascii="Times New Roman" w:hAnsi="Times New Roman" w:eastAsia="Times New Roman" w:cs="Times New Roman"/>
          <w:sz w:val="22"/>
          <w:szCs w:val="22"/>
        </w:rPr>
      </w:r>
    </w:p>
    <w:p xmlns:w14="http://schemas.microsoft.com/office/word/2010/wordml" w14:paraId="0CF2EA65" w14:textId="77777777">
      <w:pPr>
        <w:spacing w:before="0" w:after="0" w:line="240" w:lineRule="auto"/>
      </w:pPr>
      <w:r>
        <w:t/>
      </w:r>
    </w:p>
    <w:p xmlns:w14="http://schemas.microsoft.com/office/word/2010/wordml" w:rsidR="004B5703" w:rsidRDefault="004B5703" w14:paraId="70D5FE3E"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238 (S.1219), § 1, eff June 2, 2014.</w:t>
      </w:r>
      <w:r>
        <w:rPr>
          <w:rFonts w:ascii="Times New Roman" w:hAnsi="Times New Roman" w:eastAsia="Times New Roman" w:cs="Times New Roman"/>
          <w:sz w:val="22"/>
          <w:szCs w:val="22"/>
        </w:rPr>
      </w:r>
    </w:p>
    <w:p xmlns:w14="http://schemas.microsoft.com/office/word/2010/wordml" w:rsidR="004B5703" w:rsidRDefault="004B5703" w14:paraId="3F5589F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015F761" w14:textId="77777777">
      <w:pPr>
        <w:spacing w:before="0" w:after="0" w:line="240" w:lineRule="auto"/>
        <w:rPr>
          <w:rFonts w:ascii="Arial" w:hAnsi="Arial" w:cs="Arial"/>
        </w:rPr>
      </w:pPr>
      <w:r>
        <w:rPr>
          <w:rFonts w:ascii="Times New Roman" w:hAnsi="Times New Roman" w:eastAsia="Times New Roman" w:cs="Times New Roman"/>
          <w:sz w:val="22"/>
          <w:szCs w:val="22"/>
        </w:rPr>
        <w:t>The Teacher and Employee Retention Incentive Program, Section 9-1-2210, was repealed by 2012 Act No. 278, Part I, § 16, effective July 1, 2018.</w:t>
      </w:r>
      <w:r>
        <w:rPr>
          <w:rFonts w:ascii="Times New Roman" w:hAnsi="Times New Roman" w:eastAsia="Times New Roman" w:cs="Times New Roman"/>
          <w:sz w:val="22"/>
          <w:szCs w:val="22"/>
        </w:rPr>
      </w:r>
    </w:p>
    <w:p xmlns:w14="http://schemas.microsoft.com/office/word/2010/wordml" w14:paraId="7B2A95A3" w14:textId="77777777">
      <w:pPr>
        <w:spacing w:before="0" w:after="0" w:line="240" w:lineRule="auto"/>
      </w:pPr>
      <w:r>
        <w:t/>
      </w:r>
    </w:p>
    <w:p xmlns:w14="http://schemas.microsoft.com/office/word/2010/wordml" w:rsidR="004B5703" w:rsidRDefault="004B5703" w14:paraId="6097D4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59-25-60. Non-teaching occupational experience credit.</w:t>
      </w:r>
      <w:r>
        <w:rPr>
          <w:rFonts w:ascii="Times New Roman" w:hAnsi="Times New Roman" w:eastAsia="Times New Roman" w:cs="Times New Roman"/>
          <w:b w:val="true"/>
          <w:sz w:val="22"/>
          <w:szCs w:val="22"/>
        </w:rPr>
      </w:r>
    </w:p>
    <w:p xmlns:w14="http://schemas.microsoft.com/office/word/2010/wordml" w:rsidR="004B5703" w:rsidRDefault="004B5703" w14:paraId="742CFD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 reviewing an application by an individual for an educator certificate, the State Department of Education shall award years of experience on the educator certificate for non-teaching occupational experience in, or related to, the content field of the certificate for which the individual qualifies. One year of experience credit may be awarded for every two years of full-time relevant occupational experience completed by the individual. Years of experience shall be awarded solely for the purpose of ad</w:t>
      </w:r>
      <w:r>
        <w:rPr>
          <w:rFonts w:ascii="Times New Roman" w:hAnsi="Times New Roman" w:eastAsia="Times New Roman" w:cs="Times New Roman"/>
          <w:sz w:val="22"/>
          <w:szCs w:val="22"/>
        </w:rPr>
        <w:t>vancement on the teacher salary schedule. Except for individuals seeking work-based certification, educator experience credit and relevant occupational experience eligible for educator experience credit must have been earned after the conferral of a bachelor's degree from a college or university meeting State Board of Education accreditation requirements. To be eligible for years of experience on the educator certificate, the individual must complete and submit a verification of relevant occupational experi</w:t>
      </w:r>
      <w:r>
        <w:rPr>
          <w:rFonts w:ascii="Times New Roman" w:hAnsi="Times New Roman" w:eastAsia="Times New Roman" w:cs="Times New Roman"/>
          <w:sz w:val="22"/>
          <w:szCs w:val="22"/>
        </w:rPr>
        <w:t>ence form developed by the State Department of Education with the application for an educator certificate.</w:t>
      </w:r>
      <w:r>
        <w:rPr>
          <w:rFonts w:ascii="Times New Roman" w:hAnsi="Times New Roman" w:eastAsia="Times New Roman" w:cs="Times New Roman"/>
          <w:sz w:val="22"/>
          <w:szCs w:val="22"/>
        </w:rPr>
      </w:r>
    </w:p>
    <w:p xmlns:w14="http://schemas.microsoft.com/office/word/2010/wordml" w:rsidR="004B5703" w:rsidRDefault="004B5703" w14:paraId="65BFA2E8" w14:textId="77777777">
      <w:pPr>
        <w:spacing w:before="0" w:after="0" w:line="240" w:lineRule="auto"/>
        <w:rPr>
          <w:rFonts w:ascii="Arial" w:hAnsi="Arial" w:cs="Arial"/>
        </w:rPr>
      </w:pPr>
      <w:r>
        <w:rPr>
          <w:rFonts w:ascii="Times New Roman" w:hAnsi="Times New Roman" w:eastAsia="Times New Roman" w:cs="Times New Roman"/>
          <w:sz w:val="22"/>
          <w:szCs w:val="22"/>
        </w:rPr>
        <w:tab/>
        <w:t>(B) Individuals who entered the teaching profession prior to July 1, 2025, with non-teaching occupational experience in, or related to, the content field of their teaching certificate may complete and submit the verification of relevant occupational experience form to the State Department of Education to have additional years of experience added to their certificate for the purposes of advancing on the teacher salary schedule. If additional years of experience are awarded, the eligible individual is entitl</w:t>
      </w:r>
      <w:r>
        <w:rPr>
          <w:rFonts w:ascii="Times New Roman" w:hAnsi="Times New Roman" w:eastAsia="Times New Roman" w:cs="Times New Roman"/>
          <w:sz w:val="22"/>
          <w:szCs w:val="22"/>
        </w:rPr>
        <w:t>ed to have his pay adjusted at the beginning of the next school year, from the effective date of the adjustment, to reflect the new experience step on the employing district's salary schedule. However, the individual is not entitled to retroactive pay for the increased years of experience during prior years of teaching or for any purpose other than advancement on the teacher salary schedule.</w:t>
      </w:r>
      <w:r>
        <w:rPr>
          <w:rFonts w:ascii="Times New Roman" w:hAnsi="Times New Roman" w:eastAsia="Times New Roman" w:cs="Times New Roman"/>
          <w:sz w:val="22"/>
          <w:szCs w:val="22"/>
        </w:rPr>
      </w:r>
    </w:p>
    <w:p xmlns:w14="http://schemas.microsoft.com/office/word/2010/wordml" w:rsidR="004B5703" w:rsidRDefault="004B5703" w14:paraId="616F55B0"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alters any existing requirements for receiving an educator certificate. Individuals with the occupational experience identified in subsection (A) must still meet all other existing requirements in order to receive an educator certificate.</w:t>
      </w:r>
      <w:r>
        <w:rPr>
          <w:rFonts w:ascii="Times New Roman" w:hAnsi="Times New Roman" w:eastAsia="Times New Roman" w:cs="Times New Roman"/>
          <w:sz w:val="22"/>
          <w:szCs w:val="22"/>
        </w:rPr>
      </w:r>
    </w:p>
    <w:p xmlns:w14="http://schemas.microsoft.com/office/word/2010/wordml" w:rsidR="004B5703" w:rsidRDefault="004B5703" w14:paraId="1C1C99EE"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shall be interpreted as allowing additional years of experience to be awarded for purposes other than advancement on the teacher salary schedule. Years of experience awarded pursuant to this section for relevant occupational experience are not considered service credit for the purposes of the state retirement or state health plans administered by PEBA.</w:t>
      </w:r>
      <w:r>
        <w:rPr>
          <w:rFonts w:ascii="Times New Roman" w:hAnsi="Times New Roman" w:eastAsia="Times New Roman" w:cs="Times New Roman"/>
          <w:sz w:val="22"/>
          <w:szCs w:val="22"/>
        </w:rPr>
      </w:r>
    </w:p>
    <w:p xmlns:w14="http://schemas.microsoft.com/office/word/2010/wordml" w14:paraId="5AE89251" w14:textId="77777777">
      <w:pPr>
        <w:spacing w:before="0" w:after="0" w:line="240" w:lineRule="auto"/>
      </w:pPr>
      <w:r>
        <w:t/>
      </w:r>
    </w:p>
    <w:p xmlns:w14="http://schemas.microsoft.com/office/word/2010/wordml" w:rsidR="004B5703" w:rsidRDefault="004B5703" w14:paraId="7A7F9D13"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29 (S.78), § 1, eff May 12, 2025.</w:t>
      </w:r>
      <w:r>
        <w:rPr>
          <w:rFonts w:ascii="Times New Roman" w:hAnsi="Times New Roman" w:eastAsia="Times New Roman" w:cs="Times New Roman"/>
          <w:sz w:val="22"/>
          <w:szCs w:val="22"/>
        </w:rPr>
      </w:r>
    </w:p>
    <w:p xmlns:w14="http://schemas.microsoft.com/office/word/2010/wordml" w:rsidR="004B5703" w:rsidRDefault="004B5703" w14:paraId="6598E9E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DC21372" w14:textId="77777777">
      <w:pPr>
        <w:spacing w:before="0" w:after="0" w:line="240" w:lineRule="auto"/>
        <w:rPr>
          <w:rFonts w:ascii="Arial" w:hAnsi="Arial" w:cs="Arial"/>
        </w:rPr>
      </w:pPr>
      <w:r>
        <w:rPr>
          <w:rFonts w:ascii="Times New Roman" w:hAnsi="Times New Roman" w:eastAsia="Times New Roman" w:cs="Times New Roman"/>
          <w:sz w:val="22"/>
          <w:szCs w:val="22"/>
        </w:rPr>
        <w:t>2025 Act No. 29, § 2, provides as follows:</w:t>
      </w:r>
      <w:r>
        <w:rPr>
          <w:rFonts w:ascii="Times New Roman" w:hAnsi="Times New Roman" w:eastAsia="Times New Roman" w:cs="Times New Roman"/>
          <w:sz w:val="22"/>
          <w:szCs w:val="22"/>
        </w:rPr>
      </w:r>
    </w:p>
    <w:p xmlns:w14="http://schemas.microsoft.com/office/word/2010/wordml" w:rsidR="004B5703" w:rsidRDefault="004B5703" w14:paraId="273AF979" w14:textId="77777777">
      <w:pPr>
        <w:spacing w:before="0" w:after="0" w:line="240" w:lineRule="auto"/>
        <w:rPr>
          <w:rFonts w:ascii="Arial" w:hAnsi="Arial" w:cs="Arial"/>
        </w:rPr>
      </w:pPr>
      <w:r>
        <w:rPr>
          <w:rFonts w:ascii="Times New Roman" w:hAnsi="Times New Roman" w:eastAsia="Times New Roman" w:cs="Times New Roman"/>
          <w:sz w:val="22"/>
          <w:szCs w:val="22"/>
        </w:rPr>
        <w:t>"SECTION 2. The State Department of Education shall not add a full-time equivalent (FTE) position or partial FTE to evaluate and process certification requests as required to implement the provisions of this act."</w:t>
      </w:r>
      <w:r>
        <w:rPr>
          <w:rFonts w:ascii="Times New Roman" w:hAnsi="Times New Roman" w:eastAsia="Times New Roman" w:cs="Times New Roman"/>
          <w:sz w:val="22"/>
          <w:szCs w:val="22"/>
        </w:rPr>
      </w:r>
    </w:p>
    <w:p xmlns:w14="http://schemas.microsoft.com/office/word/2010/wordml" w:rsidR="004B5703" w:rsidRDefault="004B5703" w14:paraId="77261D37" w14:textId="77777777">
      <w:pPr>
        <w:spacing w:before="0" w:after="0" w:line="240" w:lineRule="auto"/>
        <w:rPr>
          <w:rFonts w:ascii="Arial" w:hAnsi="Arial" w:cs="Arial"/>
        </w:rPr>
      </w:pPr>
      <w:r>
        <w:rPr>
          <w:rFonts w:ascii="Times New Roman" w:hAnsi="Times New Roman" w:eastAsia="Times New Roman" w:cs="Times New Roman"/>
          <w:sz w:val="22"/>
          <w:szCs w:val="22"/>
        </w:rPr>
        <w:t>2025 Act No. 29, § 3, provides as follows:</w:t>
      </w:r>
      <w:r>
        <w:rPr>
          <w:rFonts w:ascii="Times New Roman" w:hAnsi="Times New Roman" w:eastAsia="Times New Roman" w:cs="Times New Roman"/>
          <w:sz w:val="22"/>
          <w:szCs w:val="22"/>
        </w:rPr>
      </w:r>
    </w:p>
    <w:p xmlns:w14="http://schemas.microsoft.com/office/word/2010/wordml" w:rsidR="004B5703" w:rsidRDefault="004B5703" w14:paraId="4EA1AEF6" w14:textId="77777777">
      <w:pPr>
        <w:spacing w:before="0" w:after="0" w:line="240" w:lineRule="auto"/>
        <w:rPr>
          <w:rFonts w:ascii="Arial" w:hAnsi="Arial" w:cs="Arial"/>
        </w:rPr>
      </w:pPr>
      <w:r>
        <w:rPr>
          <w:rFonts w:ascii="Times New Roman" w:hAnsi="Times New Roman" w:eastAsia="Times New Roman" w:cs="Times New Roman"/>
          <w:sz w:val="22"/>
          <w:szCs w:val="22"/>
        </w:rPr>
        <w:t>"SECTION 3. The State Department of Education shall develop guidelines for purposes of implementation of this act and make available the non-teaching occupational experience verification form described in this act no later than one hundred-eighty-days after the approval by the Governor."</w:t>
      </w:r>
      <w:r>
        <w:rPr>
          <w:rFonts w:ascii="Times New Roman" w:hAnsi="Times New Roman" w:eastAsia="Times New Roman" w:cs="Times New Roman"/>
          <w:sz w:val="22"/>
          <w:szCs w:val="22"/>
        </w:rPr>
      </w:r>
    </w:p>
    <w:p xmlns:w14="http://schemas.microsoft.com/office/word/2010/wordml" w14:paraId="2D78E0BF" w14:textId="77777777">
      <w:pPr>
        <w:spacing w:before="0" w:after="0" w:line="240" w:lineRule="auto"/>
      </w:pPr>
      <w:r>
        <w:t/>
      </w:r>
    </w:p>
    <w:p xmlns:w14="http://schemas.microsoft.com/office/word/2010/wordml" w:rsidR="004B5703" w:rsidRDefault="004B5703" w14:paraId="0CF18F5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4C79D6C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Examinations and Teachers' Certificates</w:t>
      </w:r>
      <w:r>
        <w:rPr>
          <w:rFonts w:ascii="Times New Roman" w:hAnsi="Times New Roman" w:eastAsia="Times New Roman" w:cs="Times New Roman"/>
          <w:sz w:val="22"/>
          <w:szCs w:val="22"/>
        </w:rPr>
      </w:r>
    </w:p>
    <w:p xmlns:w14="http://schemas.microsoft.com/office/word/2010/wordml" w:rsidR="004B5703" w:rsidRDefault="004B5703" w14:paraId="20979827" w14:textId="77777777">
      <w:pPr>
        <w:spacing w:before="0" w:after="0" w:line="240" w:lineRule="auto"/>
        <w:rPr>
          <w:rFonts w:ascii="Arial" w:hAnsi="Arial" w:cs="Arial"/>
        </w:rPr>
      </w:pPr>
    </w:p>
    <w:p xmlns:w14="http://schemas.microsoft.com/office/word/2010/wordml" w:rsidR="004B5703" w:rsidRDefault="004B5703" w14:paraId="24098A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59-25-110. System for examination and certification of teachers.</w:t>
      </w:r>
      <w:r>
        <w:rPr>
          <w:rFonts w:ascii="Times New Roman" w:hAnsi="Times New Roman" w:eastAsia="Times New Roman" w:cs="Times New Roman"/>
          <w:b w:val="true"/>
          <w:sz w:val="22"/>
          <w:szCs w:val="22"/>
        </w:rPr>
      </w:r>
    </w:p>
    <w:p xmlns:w14="http://schemas.microsoft.com/office/word/2010/wordml" w:rsidR="004B5703" w:rsidRDefault="004B5703" w14:paraId="5260D6A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by rules and regulations, shall formulate and administer a system for the examination and certification of teachers.</w:t>
      </w:r>
      <w:r>
        <w:rPr>
          <w:rFonts w:ascii="Times New Roman" w:hAnsi="Times New Roman" w:eastAsia="Times New Roman" w:cs="Times New Roman"/>
          <w:sz w:val="22"/>
          <w:szCs w:val="22"/>
        </w:rPr>
      </w:r>
    </w:p>
    <w:p xmlns:w14="http://schemas.microsoft.com/office/word/2010/wordml" w14:paraId="0292FB13" w14:textId="77777777">
      <w:pPr>
        <w:spacing w:before="0" w:after="0" w:line="240" w:lineRule="auto"/>
      </w:pPr>
      <w:r>
        <w:t/>
      </w:r>
    </w:p>
    <w:p xmlns:w14="http://schemas.microsoft.com/office/word/2010/wordml" w:rsidR="004B5703" w:rsidRDefault="004B5703" w14:paraId="61C811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21-371; 1952 Code § 21-371; 1942 Code § 5380; 1932 Code § 5292; Civ. C. '22 § 2550; Civ. C. '12 § 1730; Civ. C. '02 § 1200; 1897 (22) 516; 1903 (24) 1084; 1906 (25) 37; 1908 (25) 1151; 1909 (26) 73; 1910 (26) 740; 1911 (27) 116; 1912 (27) 575; 1913 (28) 21; 1914 (28) 500; 1917 (30) 390; 1920 (31) 965; 1974 (58) 1928.</w:t>
      </w:r>
      <w:r>
        <w:rPr>
          <w:rFonts w:ascii="Times New Roman" w:hAnsi="Times New Roman" w:eastAsia="Times New Roman" w:cs="Times New Roman"/>
          <w:sz w:val="22"/>
          <w:szCs w:val="22"/>
        </w:rPr>
      </w:r>
    </w:p>
    <w:p xmlns:w14="http://schemas.microsoft.com/office/word/2010/wordml" w14:paraId="39C23BAE" w14:textId="77777777">
      <w:pPr>
        <w:spacing w:before="0" w:after="0" w:line="240" w:lineRule="auto"/>
      </w:pPr>
      <w:r>
        <w:t/>
      </w:r>
    </w:p>
    <w:p xmlns:w14="http://schemas.microsoft.com/office/word/2010/wordml" w:rsidR="004B5703" w:rsidRDefault="004B5703" w14:paraId="01822B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59-25-115. Notice to enrollee in teacher education program regarding effect of prior criminal record; criminal records check and fingergprinting requirements.</w:t>
      </w:r>
      <w:r>
        <w:rPr>
          <w:rFonts w:ascii="Times New Roman" w:hAnsi="Times New Roman" w:eastAsia="Times New Roman" w:cs="Times New Roman"/>
          <w:b w:val="true"/>
          <w:sz w:val="22"/>
          <w:szCs w:val="22"/>
        </w:rPr>
      </w:r>
    </w:p>
    <w:p xmlns:w14="http://schemas.microsoft.com/office/word/2010/wordml" w:rsidR="004B5703" w:rsidRDefault="004B5703" w14:paraId="3826F916"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enrolled in a teacher education program in South Carolina must be advised by the college or university that his prior criminal record could prevent certification as a teacher in this State in accordance with State Board of Education guidelines.</w:t>
      </w:r>
      <w:r>
        <w:rPr>
          <w:rFonts w:ascii="Times New Roman" w:hAnsi="Times New Roman" w:eastAsia="Times New Roman" w:cs="Times New Roman"/>
          <w:sz w:val="22"/>
          <w:szCs w:val="22"/>
        </w:rPr>
      </w:r>
    </w:p>
    <w:p xmlns:w14="http://schemas.microsoft.com/office/word/2010/wordml" w:rsidR="004B5703" w:rsidRDefault="004B5703" w14:paraId="631526E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Before beginning full-time clinical teaching experience in this State, a teacher education candidate shall undergo a state criminal records check by the South Carolina Law Enforcement Division and a national criminal records check supported by fingerprints by the Federal Bureau of Investigation. The cost associated with the FBI background checks are those of the applicant. Information reported relative to prior arrests or convictions will be reviewed by the State Department of Education, and the State </w:t>
      </w:r>
      <w:r>
        <w:rPr>
          <w:rFonts w:ascii="Times New Roman" w:hAnsi="Times New Roman" w:eastAsia="Times New Roman" w:cs="Times New Roman"/>
          <w:sz w:val="22"/>
          <w:szCs w:val="22"/>
        </w:rPr>
        <w:t>Board of Education when warranted, according to board guidelines. A teacher education candidate with prior arrests or convictions of a serious nature that could affect his fitness to teach in the public schools of South Carolina may be denied the opportunity to complete the clinical teaching experience and qualify for initial teacher certification. An individual who is denied this opportunity as a result of prior arrests or convictions, after one year, may request reconsideration under guidelines establishe</w:t>
      </w:r>
      <w:r>
        <w:rPr>
          <w:rFonts w:ascii="Times New Roman" w:hAnsi="Times New Roman" w:eastAsia="Times New Roman" w:cs="Times New Roman"/>
          <w:sz w:val="22"/>
          <w:szCs w:val="22"/>
        </w:rPr>
        <w:t>d by the State Board of Education.</w:t>
      </w:r>
      <w:r>
        <w:rPr>
          <w:rFonts w:ascii="Times New Roman" w:hAnsi="Times New Roman" w:eastAsia="Times New Roman" w:cs="Times New Roman"/>
          <w:sz w:val="22"/>
          <w:szCs w:val="22"/>
        </w:rPr>
      </w:r>
    </w:p>
    <w:p xmlns:w14="http://schemas.microsoft.com/office/word/2010/wordml" w:rsidR="004B5703" w:rsidRDefault="004B5703" w14:paraId="3838E76B" w14:textId="77777777">
      <w:pPr>
        <w:spacing w:before="0" w:after="0" w:line="240" w:lineRule="auto"/>
        <w:rPr>
          <w:rFonts w:ascii="Arial" w:hAnsi="Arial" w:cs="Arial"/>
        </w:rPr>
      </w:pPr>
      <w:r>
        <w:rPr>
          <w:rFonts w:ascii="Times New Roman" w:hAnsi="Times New Roman" w:eastAsia="Times New Roman" w:cs="Times New Roman"/>
          <w:sz w:val="22"/>
          <w:szCs w:val="22"/>
        </w:rPr>
        <w:tab/>
        <w:t>(C) A graduate of a teacher education program applying for initial teacher certification must have completed the FBI fingerprint process within eighteen months of formally applying for initial teacher certification or the fingerprint process must be repeated.</w:t>
      </w:r>
      <w:r>
        <w:rPr>
          <w:rFonts w:ascii="Times New Roman" w:hAnsi="Times New Roman" w:eastAsia="Times New Roman" w:cs="Times New Roman"/>
          <w:sz w:val="22"/>
          <w:szCs w:val="22"/>
        </w:rPr>
      </w:r>
    </w:p>
    <w:p xmlns:w14="http://schemas.microsoft.com/office/word/2010/wordml" w14:paraId="0296F0A8" w14:textId="77777777">
      <w:pPr>
        <w:spacing w:before="0" w:after="0" w:line="240" w:lineRule="auto"/>
      </w:pPr>
      <w:r>
        <w:t/>
      </w:r>
    </w:p>
    <w:p xmlns:w14="http://schemas.microsoft.com/office/word/2010/wordml" w:rsidR="004B5703" w:rsidRDefault="004B5703" w14:paraId="619C4431"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387, § 1; 2004 Act No. 195, § 1, eff January 1, 2005.</w:t>
      </w:r>
      <w:r>
        <w:rPr>
          <w:rFonts w:ascii="Times New Roman" w:hAnsi="Times New Roman" w:eastAsia="Times New Roman" w:cs="Times New Roman"/>
          <w:sz w:val="22"/>
          <w:szCs w:val="22"/>
        </w:rPr>
      </w:r>
    </w:p>
    <w:p xmlns:w14="http://schemas.microsoft.com/office/word/2010/wordml" w:rsidR="004B5703" w:rsidRDefault="004B5703" w14:paraId="597AB1B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70139D1"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deleted the first paragraph relating to state and FBI fingerprint review, deleted the second paragraph relating to the fee for fingerprint review, and replaced the two deleted paragraphs with new subsections (A) through (C).</w:t>
      </w:r>
      <w:r>
        <w:rPr>
          <w:rFonts w:ascii="Times New Roman" w:hAnsi="Times New Roman" w:eastAsia="Times New Roman" w:cs="Times New Roman"/>
          <w:sz w:val="22"/>
          <w:szCs w:val="22"/>
        </w:rPr>
      </w:r>
    </w:p>
    <w:p xmlns:w14="http://schemas.microsoft.com/office/word/2010/wordml" w14:paraId="3EF5A334" w14:textId="77777777">
      <w:pPr>
        <w:spacing w:before="0" w:after="0" w:line="240" w:lineRule="auto"/>
      </w:pPr>
      <w:r>
        <w:t/>
      </w:r>
    </w:p>
    <w:p xmlns:w14="http://schemas.microsoft.com/office/word/2010/wordml" w:rsidR="004B5703" w:rsidRDefault="004B5703" w14:paraId="6AD616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59-25-120. Examination on United States Constitution and loyalty.</w:t>
      </w:r>
      <w:r>
        <w:rPr>
          <w:rFonts w:ascii="Times New Roman" w:hAnsi="Times New Roman" w:eastAsia="Times New Roman" w:cs="Times New Roman"/>
          <w:b w:val="true"/>
          <w:sz w:val="22"/>
          <w:szCs w:val="22"/>
        </w:rPr>
      </w:r>
    </w:p>
    <w:p xmlns:w14="http://schemas.microsoft.com/office/word/2010/wordml" w:rsidR="004B5703" w:rsidRDefault="004B5703" w14:paraId="7A86C02E"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applying for certificates authorizing them to become teachers in the public schools of this State shall, in addition to other requirements and before receiving such certificate, be required to pass a satisfactory examination upon the provisions and principles of the Constitution of the United States and shall also satisfy the examining power of their loyalty thereto.</w:t>
      </w:r>
      <w:r>
        <w:rPr>
          <w:rFonts w:ascii="Times New Roman" w:hAnsi="Times New Roman" w:eastAsia="Times New Roman" w:cs="Times New Roman"/>
          <w:sz w:val="22"/>
          <w:szCs w:val="22"/>
        </w:rPr>
      </w:r>
    </w:p>
    <w:p xmlns:w14="http://schemas.microsoft.com/office/word/2010/wordml" w14:paraId="12032EFA" w14:textId="77777777">
      <w:pPr>
        <w:spacing w:before="0" w:after="0" w:line="240" w:lineRule="auto"/>
      </w:pPr>
      <w:r>
        <w:t/>
      </w:r>
    </w:p>
    <w:p xmlns:w14="http://schemas.microsoft.com/office/word/2010/wordml" w:rsidR="004B5703" w:rsidRDefault="004B5703" w14:paraId="511AC9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21-372; 1952 Code § 21-372; 1942 Code § 5324; 1932 Code § 5342; 1924 (33) 1186.</w:t>
      </w:r>
      <w:r>
        <w:rPr>
          <w:rFonts w:ascii="Times New Roman" w:hAnsi="Times New Roman" w:eastAsia="Times New Roman" w:cs="Times New Roman"/>
          <w:sz w:val="22"/>
          <w:szCs w:val="22"/>
        </w:rPr>
      </w:r>
    </w:p>
    <w:p xmlns:w14="http://schemas.microsoft.com/office/word/2010/wordml" w14:paraId="01F8FDB9" w14:textId="77777777">
      <w:pPr>
        <w:spacing w:before="0" w:after="0" w:line="240" w:lineRule="auto"/>
      </w:pPr>
      <w:r>
        <w:t/>
      </w:r>
    </w:p>
    <w:p xmlns:w14="http://schemas.microsoft.com/office/word/2010/wordml" w:rsidR="004B5703" w:rsidRDefault="004B5703" w14:paraId="0A7E84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59-25-130. Record of teachers' certificates.</w:t>
      </w:r>
      <w:r>
        <w:rPr>
          <w:rFonts w:ascii="Times New Roman" w:hAnsi="Times New Roman" w:eastAsia="Times New Roman" w:cs="Times New Roman"/>
          <w:b w:val="true"/>
          <w:sz w:val="22"/>
          <w:szCs w:val="22"/>
        </w:rPr>
      </w:r>
    </w:p>
    <w:p xmlns:w14="http://schemas.microsoft.com/office/word/2010/wordml" w:rsidR="004B5703" w:rsidRDefault="004B5703" w14:paraId="752E3171" w14:textId="77777777">
      <w:pPr>
        <w:spacing w:before="0" w:after="0" w:line="240" w:lineRule="auto"/>
        <w:rPr>
          <w:rFonts w:ascii="Arial" w:hAnsi="Arial" w:cs="Arial"/>
        </w:rPr>
      </w:pPr>
      <w:r>
        <w:rPr>
          <w:rFonts w:ascii="Times New Roman" w:hAnsi="Times New Roman" w:eastAsia="Times New Roman" w:cs="Times New Roman"/>
          <w:sz w:val="22"/>
          <w:szCs w:val="22"/>
        </w:rPr>
        <w:tab/>
        <w:t>A full record of all teachers' certificates shall be kept in the State Department of Education showing the name, age, sex, color and date of certificate of each person and such other information as may be desired.</w:t>
      </w:r>
      <w:r>
        <w:rPr>
          <w:rFonts w:ascii="Times New Roman" w:hAnsi="Times New Roman" w:eastAsia="Times New Roman" w:cs="Times New Roman"/>
          <w:sz w:val="22"/>
          <w:szCs w:val="22"/>
        </w:rPr>
      </w:r>
    </w:p>
    <w:p xmlns:w14="http://schemas.microsoft.com/office/word/2010/wordml" w14:paraId="2FCFB771" w14:textId="77777777">
      <w:pPr>
        <w:spacing w:before="0" w:after="0" w:line="240" w:lineRule="auto"/>
      </w:pPr>
      <w:r>
        <w:t/>
      </w:r>
    </w:p>
    <w:p xmlns:w14="http://schemas.microsoft.com/office/word/2010/wordml" w:rsidR="004B5703" w:rsidRDefault="004B5703" w14:paraId="307AA0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21-373; 1952 Code § 21-373; 1942 Code § 5381; 1932 Code § 5295; Civ. C. '22 § 2553; 1920 (31) 965; 1933 (38) 323.</w:t>
      </w:r>
      <w:r>
        <w:rPr>
          <w:rFonts w:ascii="Times New Roman" w:hAnsi="Times New Roman" w:eastAsia="Times New Roman" w:cs="Times New Roman"/>
          <w:sz w:val="22"/>
          <w:szCs w:val="22"/>
        </w:rPr>
      </w:r>
    </w:p>
    <w:p xmlns:w14="http://schemas.microsoft.com/office/word/2010/wordml" w14:paraId="3852225C" w14:textId="77777777">
      <w:pPr>
        <w:spacing w:before="0" w:after="0" w:line="240" w:lineRule="auto"/>
      </w:pPr>
      <w:r>
        <w:t/>
      </w:r>
    </w:p>
    <w:p xmlns:w14="http://schemas.microsoft.com/office/word/2010/wordml" w:rsidR="004B5703" w:rsidRDefault="004B5703" w14:paraId="17FCB9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59-25-140. Fee for duplicate certificate; use of resulting fund.</w:t>
      </w:r>
      <w:r>
        <w:rPr>
          <w:rFonts w:ascii="Times New Roman" w:hAnsi="Times New Roman" w:eastAsia="Times New Roman" w:cs="Times New Roman"/>
          <w:b w:val="true"/>
          <w:sz w:val="22"/>
          <w:szCs w:val="22"/>
        </w:rPr>
      </w:r>
    </w:p>
    <w:p xmlns:w14="http://schemas.microsoft.com/office/word/2010/wordml" w:rsidR="004B5703" w:rsidRDefault="004B5703" w14:paraId="03D80A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examiners for teachers may charge a fee of fifty cents for every duplicate certificate. The proceeds from such fees shall be deposited with the State Treasurer to be used by the board of examiners to cover the expense and labor of issuing duplicate certificates promptly and to pay the traveling expenses of the director of the board of examiners while in the discharge of his official duties. All disbursements of such fees shall be made only on vouchers approved by the State Superintendent of Edu</w:t>
      </w:r>
      <w:r>
        <w:rPr>
          <w:rFonts w:ascii="Times New Roman" w:hAnsi="Times New Roman" w:eastAsia="Times New Roman" w:cs="Times New Roman"/>
          <w:sz w:val="22"/>
          <w:szCs w:val="22"/>
        </w:rPr>
        <w:t>cation. An itemized statement of such expenditures shall be kept and published in the annual report of the State Superintendent of Education.</w:t>
      </w:r>
      <w:r>
        <w:rPr>
          <w:rFonts w:ascii="Times New Roman" w:hAnsi="Times New Roman" w:eastAsia="Times New Roman" w:cs="Times New Roman"/>
          <w:sz w:val="22"/>
          <w:szCs w:val="22"/>
        </w:rPr>
      </w:r>
    </w:p>
    <w:p xmlns:w14="http://schemas.microsoft.com/office/word/2010/wordml" w14:paraId="38F77E80" w14:textId="77777777">
      <w:pPr>
        <w:spacing w:before="0" w:after="0" w:line="240" w:lineRule="auto"/>
      </w:pPr>
      <w:r>
        <w:t/>
      </w:r>
    </w:p>
    <w:p xmlns:w14="http://schemas.microsoft.com/office/word/2010/wordml" w:rsidR="004B5703" w:rsidRDefault="004B5703" w14:paraId="1E52755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21-374; 1952 Code § 21-374; 1942 Code § 5381; 1932 Code § 5295; Civ. C. '22 § 2553; 1920 (31) 965; 1933 (38) 323.</w:t>
      </w:r>
      <w:r>
        <w:rPr>
          <w:rFonts w:ascii="Times New Roman" w:hAnsi="Times New Roman" w:eastAsia="Times New Roman" w:cs="Times New Roman"/>
          <w:sz w:val="22"/>
          <w:szCs w:val="22"/>
        </w:rPr>
      </w:r>
    </w:p>
    <w:p xmlns:w14="http://schemas.microsoft.com/office/word/2010/wordml" w14:paraId="200F1235" w14:textId="77777777">
      <w:pPr>
        <w:spacing w:before="0" w:after="0" w:line="240" w:lineRule="auto"/>
      </w:pPr>
      <w:r>
        <w:t/>
      </w:r>
    </w:p>
    <w:p xmlns:w14="http://schemas.microsoft.com/office/word/2010/wordml" w:rsidR="004B5703" w:rsidRDefault="004B5703" w14:paraId="2CC8C6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59-25-150. Revocation or suspension of certificate.</w:t>
      </w:r>
      <w:r>
        <w:rPr>
          <w:rFonts w:ascii="Times New Roman" w:hAnsi="Times New Roman" w:eastAsia="Times New Roman" w:cs="Times New Roman"/>
          <w:b w:val="true"/>
          <w:sz w:val="22"/>
          <w:szCs w:val="22"/>
        </w:rPr>
      </w:r>
    </w:p>
    <w:p xmlns:w14="http://schemas.microsoft.com/office/word/2010/wordml" w:rsidR="004B5703" w:rsidRDefault="004B5703" w14:paraId="100AC1C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may, for just cause, either revoke or suspend the certificate of any person.</w:t>
      </w:r>
      <w:r>
        <w:rPr>
          <w:rFonts w:ascii="Times New Roman" w:hAnsi="Times New Roman" w:eastAsia="Times New Roman" w:cs="Times New Roman"/>
          <w:sz w:val="22"/>
          <w:szCs w:val="22"/>
        </w:rPr>
      </w:r>
    </w:p>
    <w:p xmlns:w14="http://schemas.microsoft.com/office/word/2010/wordml" w14:paraId="327A7158" w14:textId="77777777">
      <w:pPr>
        <w:spacing w:before="0" w:after="0" w:line="240" w:lineRule="auto"/>
      </w:pPr>
      <w:r>
        <w:t/>
      </w:r>
    </w:p>
    <w:p xmlns:w14="http://schemas.microsoft.com/office/word/2010/wordml" w:rsidR="004B5703" w:rsidRDefault="004B5703" w14:paraId="6430B4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 1974 (58) 1928.</w:t>
      </w:r>
      <w:r>
        <w:rPr>
          <w:rFonts w:ascii="Times New Roman" w:hAnsi="Times New Roman" w:eastAsia="Times New Roman" w:cs="Times New Roman"/>
          <w:sz w:val="22"/>
          <w:szCs w:val="22"/>
        </w:rPr>
      </w:r>
    </w:p>
    <w:p xmlns:w14="http://schemas.microsoft.com/office/word/2010/wordml" w14:paraId="62E3C842" w14:textId="77777777">
      <w:pPr>
        <w:spacing w:before="0" w:after="0" w:line="240" w:lineRule="auto"/>
      </w:pPr>
      <w:r>
        <w:t/>
      </w:r>
    </w:p>
    <w:p xmlns:w14="http://schemas.microsoft.com/office/word/2010/wordml" w:rsidR="004B5703" w:rsidRDefault="004B5703" w14:paraId="73F7E6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59-25-160. Revocation or suspension of certificate; "just cause" defined.</w:t>
      </w:r>
      <w:r>
        <w:rPr>
          <w:rFonts w:ascii="Times New Roman" w:hAnsi="Times New Roman" w:eastAsia="Times New Roman" w:cs="Times New Roman"/>
          <w:b w:val="true"/>
          <w:sz w:val="22"/>
          <w:szCs w:val="22"/>
        </w:rPr>
      </w:r>
    </w:p>
    <w:p xmlns:w14="http://schemas.microsoft.com/office/word/2010/wordml" w:rsidR="004B5703" w:rsidRDefault="004B5703" w14:paraId="507CF539" w14:textId="77777777">
      <w:pPr>
        <w:spacing w:before="0" w:after="0" w:line="240" w:lineRule="auto"/>
        <w:rPr>
          <w:rFonts w:ascii="Arial" w:hAnsi="Arial" w:cs="Arial"/>
        </w:rPr>
      </w:pPr>
      <w:r>
        <w:rPr>
          <w:rFonts w:ascii="Times New Roman" w:hAnsi="Times New Roman" w:eastAsia="Times New Roman" w:cs="Times New Roman"/>
          <w:sz w:val="22"/>
          <w:szCs w:val="22"/>
        </w:rPr>
        <w:tab/>
        <w:t>Section 59-25-160. "Just cause" may consist of any one or more of the following:</w:t>
      </w:r>
      <w:r>
        <w:rPr>
          <w:rFonts w:ascii="Times New Roman" w:hAnsi="Times New Roman" w:eastAsia="Times New Roman" w:cs="Times New Roman"/>
          <w:sz w:val="22"/>
          <w:szCs w:val="22"/>
        </w:rPr>
      </w:r>
    </w:p>
    <w:p xmlns:w14="http://schemas.microsoft.com/office/word/2010/wordml" w:rsidR="004B5703" w:rsidRDefault="004B5703" w14:paraId="42697533" w14:textId="77777777">
      <w:pPr>
        <w:spacing w:before="0" w:after="0" w:line="240" w:lineRule="auto"/>
        <w:rPr>
          <w:rFonts w:ascii="Arial" w:hAnsi="Arial" w:cs="Arial"/>
        </w:rPr>
      </w:pPr>
      <w:r>
        <w:rPr>
          <w:rFonts w:ascii="Times New Roman" w:hAnsi="Times New Roman" w:eastAsia="Times New Roman" w:cs="Times New Roman"/>
          <w:sz w:val="22"/>
          <w:szCs w:val="22"/>
        </w:rPr>
        <w:tab/>
        <w:t>(1) incompetence;</w:t>
      </w:r>
      <w:r>
        <w:rPr>
          <w:rFonts w:ascii="Times New Roman" w:hAnsi="Times New Roman" w:eastAsia="Times New Roman" w:cs="Times New Roman"/>
          <w:sz w:val="22"/>
          <w:szCs w:val="22"/>
        </w:rPr>
      </w:r>
    </w:p>
    <w:p xmlns:w14="http://schemas.microsoft.com/office/word/2010/wordml" w:rsidR="004B5703" w:rsidRDefault="004B5703" w14:paraId="573E7914" w14:textId="77777777">
      <w:pPr>
        <w:spacing w:before="0" w:after="0" w:line="240" w:lineRule="auto"/>
        <w:rPr>
          <w:rFonts w:ascii="Arial" w:hAnsi="Arial" w:cs="Arial"/>
        </w:rPr>
      </w:pPr>
      <w:r>
        <w:rPr>
          <w:rFonts w:ascii="Times New Roman" w:hAnsi="Times New Roman" w:eastAsia="Times New Roman" w:cs="Times New Roman"/>
          <w:sz w:val="22"/>
          <w:szCs w:val="22"/>
        </w:rPr>
        <w:tab/>
        <w:t>(2) wilful neglect of duty;</w:t>
      </w:r>
      <w:r>
        <w:rPr>
          <w:rFonts w:ascii="Times New Roman" w:hAnsi="Times New Roman" w:eastAsia="Times New Roman" w:cs="Times New Roman"/>
          <w:sz w:val="22"/>
          <w:szCs w:val="22"/>
        </w:rPr>
      </w:r>
    </w:p>
    <w:p xmlns:w14="http://schemas.microsoft.com/office/word/2010/wordml" w:rsidR="004B5703" w:rsidRDefault="004B5703" w14:paraId="04840DF1" w14:textId="77777777">
      <w:pPr>
        <w:spacing w:before="0" w:after="0" w:line="240" w:lineRule="auto"/>
        <w:rPr>
          <w:rFonts w:ascii="Arial" w:hAnsi="Arial" w:cs="Arial"/>
        </w:rPr>
      </w:pPr>
      <w:r>
        <w:rPr>
          <w:rFonts w:ascii="Times New Roman" w:hAnsi="Times New Roman" w:eastAsia="Times New Roman" w:cs="Times New Roman"/>
          <w:sz w:val="22"/>
          <w:szCs w:val="22"/>
        </w:rPr>
        <w:tab/>
        <w:t>(3) wilful violation of the rules and regulations of the State Board of Education;</w:t>
      </w:r>
      <w:r>
        <w:rPr>
          <w:rFonts w:ascii="Times New Roman" w:hAnsi="Times New Roman" w:eastAsia="Times New Roman" w:cs="Times New Roman"/>
          <w:sz w:val="22"/>
          <w:szCs w:val="22"/>
        </w:rPr>
      </w:r>
    </w:p>
    <w:p xmlns:w14="http://schemas.microsoft.com/office/word/2010/wordml" w:rsidR="004B5703" w:rsidRDefault="004B5703" w14:paraId="6AFF66C7" w14:textId="77777777">
      <w:pPr>
        <w:spacing w:before="0" w:after="0" w:line="240" w:lineRule="auto"/>
        <w:rPr>
          <w:rFonts w:ascii="Arial" w:hAnsi="Arial" w:cs="Arial"/>
        </w:rPr>
      </w:pPr>
      <w:r>
        <w:rPr>
          <w:rFonts w:ascii="Times New Roman" w:hAnsi="Times New Roman" w:eastAsia="Times New Roman" w:cs="Times New Roman"/>
          <w:sz w:val="22"/>
          <w:szCs w:val="22"/>
        </w:rPr>
        <w:tab/>
        <w:t>(4) unprofessional conduct;</w:t>
      </w:r>
      <w:r>
        <w:rPr>
          <w:rFonts w:ascii="Times New Roman" w:hAnsi="Times New Roman" w:eastAsia="Times New Roman" w:cs="Times New Roman"/>
          <w:sz w:val="22"/>
          <w:szCs w:val="22"/>
        </w:rPr>
      </w:r>
    </w:p>
    <w:p xmlns:w14="http://schemas.microsoft.com/office/word/2010/wordml" w:rsidR="004B5703" w:rsidRDefault="004B5703" w14:paraId="7CAB4592" w14:textId="77777777">
      <w:pPr>
        <w:spacing w:before="0" w:after="0" w:line="240" w:lineRule="auto"/>
        <w:rPr>
          <w:rFonts w:ascii="Arial" w:hAnsi="Arial" w:cs="Arial"/>
        </w:rPr>
      </w:pPr>
      <w:r>
        <w:rPr>
          <w:rFonts w:ascii="Times New Roman" w:hAnsi="Times New Roman" w:eastAsia="Times New Roman" w:cs="Times New Roman"/>
          <w:sz w:val="22"/>
          <w:szCs w:val="22"/>
        </w:rPr>
        <w:tab/>
        <w:t>(5) drunkenness;</w:t>
      </w:r>
      <w:r>
        <w:rPr>
          <w:rFonts w:ascii="Times New Roman" w:hAnsi="Times New Roman" w:eastAsia="Times New Roman" w:cs="Times New Roman"/>
          <w:sz w:val="22"/>
          <w:szCs w:val="22"/>
        </w:rPr>
      </w:r>
    </w:p>
    <w:p xmlns:w14="http://schemas.microsoft.com/office/word/2010/wordml" w:rsidR="004B5703" w:rsidRDefault="004B5703" w14:paraId="341F120B" w14:textId="77777777">
      <w:pPr>
        <w:spacing w:before="0" w:after="0" w:line="240" w:lineRule="auto"/>
        <w:rPr>
          <w:rFonts w:ascii="Arial" w:hAnsi="Arial" w:cs="Arial"/>
        </w:rPr>
      </w:pPr>
      <w:r>
        <w:rPr>
          <w:rFonts w:ascii="Times New Roman" w:hAnsi="Times New Roman" w:eastAsia="Times New Roman" w:cs="Times New Roman"/>
          <w:sz w:val="22"/>
          <w:szCs w:val="22"/>
        </w:rPr>
        <w:tab/>
        <w:t>(6) cruelty;</w:t>
      </w:r>
      <w:r>
        <w:rPr>
          <w:rFonts w:ascii="Times New Roman" w:hAnsi="Times New Roman" w:eastAsia="Times New Roman" w:cs="Times New Roman"/>
          <w:sz w:val="22"/>
          <w:szCs w:val="22"/>
        </w:rPr>
      </w:r>
    </w:p>
    <w:p xmlns:w14="http://schemas.microsoft.com/office/word/2010/wordml" w:rsidR="004B5703" w:rsidRDefault="004B5703" w14:paraId="36C88152" w14:textId="77777777">
      <w:pPr>
        <w:spacing w:before="0" w:after="0" w:line="240" w:lineRule="auto"/>
        <w:rPr>
          <w:rFonts w:ascii="Arial" w:hAnsi="Arial" w:cs="Arial"/>
        </w:rPr>
      </w:pPr>
      <w:r>
        <w:rPr>
          <w:rFonts w:ascii="Times New Roman" w:hAnsi="Times New Roman" w:eastAsia="Times New Roman" w:cs="Times New Roman"/>
          <w:sz w:val="22"/>
          <w:szCs w:val="22"/>
        </w:rPr>
        <w:tab/>
        <w:t>(7) crime against the law of this State or the United States;</w:t>
      </w:r>
      <w:r>
        <w:rPr>
          <w:rFonts w:ascii="Times New Roman" w:hAnsi="Times New Roman" w:eastAsia="Times New Roman" w:cs="Times New Roman"/>
          <w:sz w:val="22"/>
          <w:szCs w:val="22"/>
        </w:rPr>
      </w:r>
    </w:p>
    <w:p xmlns:w14="http://schemas.microsoft.com/office/word/2010/wordml" w:rsidR="004B5703" w:rsidRDefault="004B5703" w14:paraId="6951A858" w14:textId="77777777">
      <w:pPr>
        <w:spacing w:before="0" w:after="0" w:line="240" w:lineRule="auto"/>
        <w:rPr>
          <w:rFonts w:ascii="Arial" w:hAnsi="Arial" w:cs="Arial"/>
        </w:rPr>
      </w:pPr>
      <w:r>
        <w:rPr>
          <w:rFonts w:ascii="Times New Roman" w:hAnsi="Times New Roman" w:eastAsia="Times New Roman" w:cs="Times New Roman"/>
          <w:sz w:val="22"/>
          <w:szCs w:val="22"/>
        </w:rPr>
        <w:tab/>
        <w:t>(8) immorality;</w:t>
      </w:r>
      <w:r>
        <w:rPr>
          <w:rFonts w:ascii="Times New Roman" w:hAnsi="Times New Roman" w:eastAsia="Times New Roman" w:cs="Times New Roman"/>
          <w:sz w:val="22"/>
          <w:szCs w:val="22"/>
        </w:rPr>
      </w:r>
    </w:p>
    <w:p xmlns:w14="http://schemas.microsoft.com/office/word/2010/wordml" w:rsidR="004B5703" w:rsidRDefault="004B5703" w14:paraId="151A71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any conduct involving moral turpitude;</w:t>
      </w:r>
      <w:r>
        <w:rPr>
          <w:rFonts w:ascii="Times New Roman" w:hAnsi="Times New Roman" w:eastAsia="Times New Roman" w:cs="Times New Roman"/>
          <w:sz w:val="22"/>
          <w:szCs w:val="22"/>
        </w:rPr>
      </w:r>
    </w:p>
    <w:p xmlns:w14="http://schemas.microsoft.com/office/word/2010/wordml" w:rsidR="004B5703" w:rsidRDefault="004B5703" w14:paraId="3CEE181D" w14:textId="77777777">
      <w:pPr>
        <w:spacing w:before="0" w:after="0" w:line="240" w:lineRule="auto"/>
        <w:rPr>
          <w:rFonts w:ascii="Arial" w:hAnsi="Arial" w:cs="Arial"/>
        </w:rPr>
      </w:pPr>
      <w:r>
        <w:rPr>
          <w:rFonts w:ascii="Times New Roman" w:hAnsi="Times New Roman" w:eastAsia="Times New Roman" w:cs="Times New Roman"/>
          <w:sz w:val="22"/>
          <w:szCs w:val="22"/>
        </w:rPr>
        <w:tab/>
        <w:t>(10) dishonesty;</w:t>
      </w:r>
      <w:r>
        <w:rPr>
          <w:rFonts w:ascii="Times New Roman" w:hAnsi="Times New Roman" w:eastAsia="Times New Roman" w:cs="Times New Roman"/>
          <w:sz w:val="22"/>
          <w:szCs w:val="22"/>
        </w:rPr>
      </w:r>
    </w:p>
    <w:p xmlns:w14="http://schemas.microsoft.com/office/word/2010/wordml" w:rsidR="004B5703" w:rsidRDefault="004B5703" w14:paraId="0A81D451" w14:textId="77777777">
      <w:pPr>
        <w:spacing w:before="0" w:after="0" w:line="240" w:lineRule="auto"/>
        <w:rPr>
          <w:rFonts w:ascii="Arial" w:hAnsi="Arial" w:cs="Arial"/>
        </w:rPr>
      </w:pPr>
      <w:r>
        <w:rPr>
          <w:rFonts w:ascii="Times New Roman" w:hAnsi="Times New Roman" w:eastAsia="Times New Roman" w:cs="Times New Roman"/>
          <w:sz w:val="22"/>
          <w:szCs w:val="22"/>
        </w:rPr>
        <w:tab/>
        <w:t>(11) evident unfitness for position for which employed;</w:t>
      </w:r>
      <w:r>
        <w:rPr>
          <w:rFonts w:ascii="Times New Roman" w:hAnsi="Times New Roman" w:eastAsia="Times New Roman" w:cs="Times New Roman"/>
          <w:sz w:val="22"/>
          <w:szCs w:val="22"/>
        </w:rPr>
      </w:r>
    </w:p>
    <w:p xmlns:w14="http://schemas.microsoft.com/office/word/2010/wordml" w:rsidR="004B5703" w:rsidRDefault="004B5703" w14:paraId="6C265283" w14:textId="77777777">
      <w:pPr>
        <w:spacing w:before="0" w:after="0" w:line="240" w:lineRule="auto"/>
        <w:rPr>
          <w:rFonts w:ascii="Arial" w:hAnsi="Arial" w:cs="Arial"/>
        </w:rPr>
      </w:pPr>
      <w:r>
        <w:rPr>
          <w:rFonts w:ascii="Times New Roman" w:hAnsi="Times New Roman" w:eastAsia="Times New Roman" w:cs="Times New Roman"/>
          <w:sz w:val="22"/>
          <w:szCs w:val="22"/>
        </w:rPr>
        <w:tab/>
        <w:t>(12) sale or possession of narcotics; or</w:t>
      </w:r>
      <w:r>
        <w:rPr>
          <w:rFonts w:ascii="Times New Roman" w:hAnsi="Times New Roman" w:eastAsia="Times New Roman" w:cs="Times New Roman"/>
          <w:sz w:val="22"/>
          <w:szCs w:val="22"/>
        </w:rPr>
      </w:r>
    </w:p>
    <w:p xmlns:w14="http://schemas.microsoft.com/office/word/2010/wordml" w:rsidR="004B5703" w:rsidRDefault="004B5703" w14:paraId="29445C8E" w14:textId="77777777">
      <w:pPr>
        <w:spacing w:before="0" w:after="0" w:line="240" w:lineRule="auto"/>
        <w:rPr>
          <w:rFonts w:ascii="Arial" w:hAnsi="Arial" w:cs="Arial"/>
        </w:rPr>
      </w:pPr>
      <w:r>
        <w:rPr>
          <w:rFonts w:ascii="Times New Roman" w:hAnsi="Times New Roman" w:eastAsia="Times New Roman" w:cs="Times New Roman"/>
          <w:sz w:val="22"/>
          <w:szCs w:val="22"/>
        </w:rPr>
        <w:tab/>
        <w:t>(13) breach of contract.</w:t>
      </w:r>
      <w:r>
        <w:rPr>
          <w:rFonts w:ascii="Times New Roman" w:hAnsi="Times New Roman" w:eastAsia="Times New Roman" w:cs="Times New Roman"/>
          <w:sz w:val="22"/>
          <w:szCs w:val="22"/>
        </w:rPr>
      </w:r>
    </w:p>
    <w:p xmlns:w14="http://schemas.microsoft.com/office/word/2010/wordml" w14:paraId="715519F8" w14:textId="77777777">
      <w:pPr>
        <w:spacing w:before="0" w:after="0" w:line="240" w:lineRule="auto"/>
      </w:pPr>
      <w:r>
        <w:t/>
      </w:r>
    </w:p>
    <w:p xmlns:w14="http://schemas.microsoft.com/office/word/2010/wordml" w:rsidR="004B5703" w:rsidRDefault="004B5703" w14:paraId="11CCE79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21-375.1; 1974 (58) 1928; 2025 Act No. 12 (H.3196), § 6, eff July 1, 2025.</w:t>
      </w:r>
      <w:r>
        <w:rPr>
          <w:rFonts w:ascii="Times New Roman" w:hAnsi="Times New Roman" w:eastAsia="Times New Roman" w:cs="Times New Roman"/>
          <w:sz w:val="22"/>
          <w:szCs w:val="22"/>
        </w:rPr>
      </w:r>
    </w:p>
    <w:p xmlns:w14="http://schemas.microsoft.com/office/word/2010/wordml" w:rsidR="004B5703" w:rsidRDefault="004B5703" w14:paraId="29C79C4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05C8DF2"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 provides as follows:</w:t>
      </w:r>
      <w:r>
        <w:rPr>
          <w:rFonts w:ascii="Times New Roman" w:hAnsi="Times New Roman" w:eastAsia="Times New Roman" w:cs="Times New Roman"/>
          <w:sz w:val="22"/>
          <w:szCs w:val="22"/>
        </w:rPr>
      </w:r>
    </w:p>
    <w:p xmlns:w14="http://schemas.microsoft.com/office/word/2010/wordml" w:rsidR="004B5703" w:rsidRDefault="004B5703" w14:paraId="315D5BC3"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'Educator Assistance Act.'"</w:t>
      </w:r>
      <w:r>
        <w:rPr>
          <w:rFonts w:ascii="Times New Roman" w:hAnsi="Times New Roman" w:eastAsia="Times New Roman" w:cs="Times New Roman"/>
          <w:sz w:val="22"/>
          <w:szCs w:val="22"/>
        </w:rPr>
      </w:r>
    </w:p>
    <w:p xmlns:w14="http://schemas.microsoft.com/office/word/2010/wordml" w:rsidR="004B5703" w:rsidRDefault="004B5703" w14:paraId="085A82E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C502C59"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6, added (12) and made other nonsubstantive changes.</w:t>
      </w:r>
      <w:r>
        <w:rPr>
          <w:rFonts w:ascii="Times New Roman" w:hAnsi="Times New Roman" w:eastAsia="Times New Roman" w:cs="Times New Roman"/>
          <w:sz w:val="22"/>
          <w:szCs w:val="22"/>
        </w:rPr>
      </w:r>
    </w:p>
    <w:p xmlns:w14="http://schemas.microsoft.com/office/word/2010/wordml" w14:paraId="7498D0DF" w14:textId="77777777">
      <w:pPr>
        <w:spacing w:before="0" w:after="0" w:line="240" w:lineRule="auto"/>
      </w:pPr>
      <w:r>
        <w:t/>
      </w:r>
    </w:p>
    <w:p xmlns:w14="http://schemas.microsoft.com/office/word/2010/wordml" w:rsidR="004B5703" w:rsidRDefault="004B5703" w14:paraId="48F246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59-25-170. Revocation or suspension of certificate; notice to teacher and opportunity for hearing.</w:t>
      </w:r>
      <w:r>
        <w:rPr>
          <w:rFonts w:ascii="Times New Roman" w:hAnsi="Times New Roman" w:eastAsia="Times New Roman" w:cs="Times New Roman"/>
          <w:b w:val="true"/>
          <w:sz w:val="22"/>
          <w:szCs w:val="22"/>
        </w:rPr>
      </w:r>
    </w:p>
    <w:p xmlns:w14="http://schemas.microsoft.com/office/word/2010/wordml" w:rsidR="004B5703" w:rsidRDefault="004B5703" w14:paraId="1D4BEB38" w14:textId="77777777">
      <w:pPr>
        <w:spacing w:before="0" w:after="0" w:line="240" w:lineRule="auto"/>
        <w:rPr>
          <w:rFonts w:ascii="Arial" w:hAnsi="Arial" w:cs="Arial"/>
        </w:rPr>
      </w:pPr>
      <w:r>
        <w:rPr>
          <w:rFonts w:ascii="Times New Roman" w:hAnsi="Times New Roman" w:eastAsia="Times New Roman" w:cs="Times New Roman"/>
          <w:sz w:val="22"/>
          <w:szCs w:val="22"/>
        </w:rPr>
        <w:tab/>
        <w:t>No person's certificate may be either revoked or suspended unless written notice specifying the cause for either the revocation or suspension has been given to the person by the State Board of Education and a hearing has been afforded such person.</w:t>
      </w:r>
      <w:r>
        <w:rPr>
          <w:rFonts w:ascii="Times New Roman" w:hAnsi="Times New Roman" w:eastAsia="Times New Roman" w:cs="Times New Roman"/>
          <w:sz w:val="22"/>
          <w:szCs w:val="22"/>
        </w:rPr>
      </w:r>
    </w:p>
    <w:p xmlns:w14="http://schemas.microsoft.com/office/word/2010/wordml" w14:paraId="7F44187F" w14:textId="77777777">
      <w:pPr>
        <w:spacing w:before="0" w:after="0" w:line="240" w:lineRule="auto"/>
      </w:pPr>
      <w:r>
        <w:t/>
      </w:r>
    </w:p>
    <w:p xmlns:w14="http://schemas.microsoft.com/office/word/2010/wordml" w:rsidR="004B5703" w:rsidRDefault="004B5703" w14:paraId="2C1137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21-375.2; 1974 (58) 1928.</w:t>
      </w:r>
      <w:r>
        <w:rPr>
          <w:rFonts w:ascii="Times New Roman" w:hAnsi="Times New Roman" w:eastAsia="Times New Roman" w:cs="Times New Roman"/>
          <w:sz w:val="22"/>
          <w:szCs w:val="22"/>
        </w:rPr>
      </w:r>
    </w:p>
    <w:p xmlns:w14="http://schemas.microsoft.com/office/word/2010/wordml" w14:paraId="3B7A21BD" w14:textId="77777777">
      <w:pPr>
        <w:spacing w:before="0" w:after="0" w:line="240" w:lineRule="auto"/>
      </w:pPr>
      <w:r>
        <w:t/>
      </w:r>
    </w:p>
    <w:p xmlns:w14="http://schemas.microsoft.com/office/word/2010/wordml" w:rsidR="004B5703" w:rsidRDefault="004B5703" w14:paraId="2BC9CE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59-25-180. Revocation or suspension of certificate; notice to district board of trustees.</w:t>
      </w:r>
      <w:r>
        <w:rPr>
          <w:rFonts w:ascii="Times New Roman" w:hAnsi="Times New Roman" w:eastAsia="Times New Roman" w:cs="Times New Roman"/>
          <w:b w:val="true"/>
          <w:sz w:val="22"/>
          <w:szCs w:val="22"/>
        </w:rPr>
      </w:r>
    </w:p>
    <w:p xmlns:w14="http://schemas.microsoft.com/office/word/2010/wordml" w:rsidR="004B5703" w:rsidRDefault="004B5703" w14:paraId="3614C51D"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State Board of Education either revokes or suspends a certificate of any person it shall immediately notify the chairman of the district board of trustees that employs such person of the revocation or suspension.</w:t>
      </w:r>
      <w:r>
        <w:rPr>
          <w:rFonts w:ascii="Times New Roman" w:hAnsi="Times New Roman" w:eastAsia="Times New Roman" w:cs="Times New Roman"/>
          <w:sz w:val="22"/>
          <w:szCs w:val="22"/>
        </w:rPr>
      </w:r>
    </w:p>
    <w:p xmlns:w14="http://schemas.microsoft.com/office/word/2010/wordml" w14:paraId="0EEA4914" w14:textId="77777777">
      <w:pPr>
        <w:spacing w:before="0" w:after="0" w:line="240" w:lineRule="auto"/>
      </w:pPr>
      <w:r>
        <w:t/>
      </w:r>
    </w:p>
    <w:p xmlns:w14="http://schemas.microsoft.com/office/word/2010/wordml" w:rsidR="004B5703" w:rsidRDefault="004B5703" w14:paraId="5F6E4B1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21-375.3; 1974 (58) 1928.</w:t>
      </w:r>
      <w:r>
        <w:rPr>
          <w:rFonts w:ascii="Times New Roman" w:hAnsi="Times New Roman" w:eastAsia="Times New Roman" w:cs="Times New Roman"/>
          <w:sz w:val="22"/>
          <w:szCs w:val="22"/>
        </w:rPr>
      </w:r>
    </w:p>
    <w:p xmlns:w14="http://schemas.microsoft.com/office/word/2010/wordml" w14:paraId="6E099530" w14:textId="77777777">
      <w:pPr>
        <w:spacing w:before="0" w:after="0" w:line="240" w:lineRule="auto"/>
      </w:pPr>
      <w:r>
        <w:t/>
      </w:r>
    </w:p>
    <w:p xmlns:w14="http://schemas.microsoft.com/office/word/2010/wordml" w:rsidR="004B5703" w:rsidRDefault="004B5703" w14:paraId="04D4DA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59-25-190. Revocation or suspension of certificate; effect; payment of salary.</w:t>
      </w:r>
      <w:r>
        <w:rPr>
          <w:rFonts w:ascii="Times New Roman" w:hAnsi="Times New Roman" w:eastAsia="Times New Roman" w:cs="Times New Roman"/>
          <w:b w:val="true"/>
          <w:sz w:val="22"/>
          <w:szCs w:val="22"/>
        </w:rPr>
      </w:r>
    </w:p>
    <w:p xmlns:w14="http://schemas.microsoft.com/office/word/2010/wordml" w:rsidR="004B5703" w:rsidRDefault="004B5703" w14:paraId="76C7AAF1" w14:textId="77777777">
      <w:pPr>
        <w:spacing w:before="0" w:after="0" w:line="240" w:lineRule="auto"/>
        <w:rPr>
          <w:rFonts w:ascii="Arial" w:hAnsi="Arial" w:cs="Arial"/>
        </w:rPr>
      </w:pPr>
      <w:r>
        <w:rPr>
          <w:rFonts w:ascii="Times New Roman" w:hAnsi="Times New Roman" w:eastAsia="Times New Roman" w:cs="Times New Roman"/>
          <w:sz w:val="22"/>
          <w:szCs w:val="22"/>
        </w:rPr>
        <w:tab/>
        <w:t>The revocation or suspension of the certificate of any person shall terminate the employment of such person until such time as a decision is reached concerning the charge against such person; however, such person shall be paid until the final disposition of the case by the State Board of Education.</w:t>
      </w:r>
      <w:r>
        <w:rPr>
          <w:rFonts w:ascii="Times New Roman" w:hAnsi="Times New Roman" w:eastAsia="Times New Roman" w:cs="Times New Roman"/>
          <w:sz w:val="22"/>
          <w:szCs w:val="22"/>
        </w:rPr>
      </w:r>
    </w:p>
    <w:p xmlns:w14="http://schemas.microsoft.com/office/word/2010/wordml" w14:paraId="22236552" w14:textId="77777777">
      <w:pPr>
        <w:spacing w:before="0" w:after="0" w:line="240" w:lineRule="auto"/>
      </w:pPr>
      <w:r>
        <w:t/>
      </w:r>
    </w:p>
    <w:p xmlns:w14="http://schemas.microsoft.com/office/word/2010/wordml" w:rsidR="004B5703" w:rsidRDefault="004B5703" w14:paraId="2EDF24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21-375.4; 1974 (58) 1928.</w:t>
      </w:r>
      <w:r>
        <w:rPr>
          <w:rFonts w:ascii="Times New Roman" w:hAnsi="Times New Roman" w:eastAsia="Times New Roman" w:cs="Times New Roman"/>
          <w:sz w:val="22"/>
          <w:szCs w:val="22"/>
        </w:rPr>
      </w:r>
    </w:p>
    <w:p xmlns:w14="http://schemas.microsoft.com/office/word/2010/wordml" w14:paraId="318CBE93" w14:textId="77777777">
      <w:pPr>
        <w:spacing w:before="0" w:after="0" w:line="240" w:lineRule="auto"/>
      </w:pPr>
      <w:r>
        <w:t/>
      </w:r>
    </w:p>
    <w:p xmlns:w14="http://schemas.microsoft.com/office/word/2010/wordml" w:rsidR="004B5703" w:rsidRDefault="004B5703" w14:paraId="706873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59-25-200. Revocation or suspension of certificate; request for hearing; conduct of hearing; determination by board.</w:t>
      </w:r>
      <w:r>
        <w:rPr>
          <w:rFonts w:ascii="Times New Roman" w:hAnsi="Times New Roman" w:eastAsia="Times New Roman" w:cs="Times New Roman"/>
          <w:b w:val="true"/>
          <w:sz w:val="22"/>
          <w:szCs w:val="22"/>
        </w:rPr>
      </w:r>
    </w:p>
    <w:p xmlns:w14="http://schemas.microsoft.com/office/word/2010/wordml" w:rsidR="004B5703" w:rsidRDefault="004B5703" w14:paraId="367F18A1" w14:textId="77777777">
      <w:pPr>
        <w:spacing w:before="0" w:after="0" w:line="240" w:lineRule="auto"/>
        <w:rPr>
          <w:rFonts w:ascii="Arial" w:hAnsi="Arial" w:cs="Arial"/>
        </w:rPr>
      </w:pPr>
      <w:r>
        <w:rPr>
          <w:rFonts w:ascii="Times New Roman" w:hAnsi="Times New Roman" w:eastAsia="Times New Roman" w:cs="Times New Roman"/>
          <w:sz w:val="22"/>
          <w:szCs w:val="22"/>
        </w:rPr>
        <w:tab/>
        <w:t>Within fifteen days after receipt of notice of revocation or suspension, such person may serve upon the chairman of the State Board of Education or the State Superintendent of Education a written request for either a public or private hearing before the board. The hearing shall be held by the board not less than ten days nor more than twenty days after the request is served, and a notice of the time and place of the hearing shall be given the person not less than four days prior to the date of the hearing.</w:t>
      </w:r>
      <w:r>
        <w:rPr>
          <w:rFonts w:ascii="Times New Roman" w:hAnsi="Times New Roman" w:eastAsia="Times New Roman" w:cs="Times New Roman"/>
          <w:sz w:val="22"/>
          <w:szCs w:val="22"/>
        </w:rPr>
        <w:t xml:space="preserve"> At the hearing, which shall be as summary and as simple as reasonably may be, the parties may appear in person and by counsel, if desired, and may present any testimony, under oath, or other evidence as may be pertinent. Within fifteen days following the hearing, the board shall determine whether there existed just cause for the notice of revocation or suspension and shall render its written order accordingly either affirming, withdrawing, or modifying the notice of revocation or suspension.</w:t>
      </w:r>
      <w:r>
        <w:rPr>
          <w:rFonts w:ascii="Times New Roman" w:hAnsi="Times New Roman" w:eastAsia="Times New Roman" w:cs="Times New Roman"/>
          <w:sz w:val="22"/>
          <w:szCs w:val="22"/>
        </w:rPr>
      </w:r>
    </w:p>
    <w:p xmlns:w14="http://schemas.microsoft.com/office/word/2010/wordml" w14:paraId="4A84D4BF" w14:textId="77777777">
      <w:pPr>
        <w:spacing w:before="0" w:after="0" w:line="240" w:lineRule="auto"/>
      </w:pPr>
      <w:r>
        <w:t/>
      </w:r>
    </w:p>
    <w:p xmlns:w14="http://schemas.microsoft.com/office/word/2010/wordml" w:rsidR="004B5703" w:rsidRDefault="004B5703" w14:paraId="7D75D8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21-375.5; 1974 (58) 1928.</w:t>
      </w:r>
      <w:r>
        <w:rPr>
          <w:rFonts w:ascii="Times New Roman" w:hAnsi="Times New Roman" w:eastAsia="Times New Roman" w:cs="Times New Roman"/>
          <w:sz w:val="22"/>
          <w:szCs w:val="22"/>
        </w:rPr>
      </w:r>
    </w:p>
    <w:p xmlns:w14="http://schemas.microsoft.com/office/word/2010/wordml" w14:paraId="2F4955C6" w14:textId="77777777">
      <w:pPr>
        <w:spacing w:before="0" w:after="0" w:line="240" w:lineRule="auto"/>
      </w:pPr>
      <w:r>
        <w:t/>
      </w:r>
    </w:p>
    <w:p xmlns:w14="http://schemas.microsoft.com/office/word/2010/wordml" w:rsidR="004B5703" w:rsidRDefault="004B5703" w14:paraId="48A778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59-25-210. Revocation or suspension of certificate; power of board to issue subpoenas, administer oaths, and examine witnesses.</w:t>
      </w:r>
      <w:r>
        <w:rPr>
          <w:rFonts w:ascii="Times New Roman" w:hAnsi="Times New Roman" w:eastAsia="Times New Roman" w:cs="Times New Roman"/>
          <w:b w:val="true"/>
          <w:sz w:val="22"/>
          <w:szCs w:val="22"/>
        </w:rPr>
      </w:r>
    </w:p>
    <w:p xmlns:w14="http://schemas.microsoft.com/office/word/2010/wordml" w:rsidR="004B5703" w:rsidRDefault="004B5703" w14:paraId="2DF23DE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for the purposes of this article, shall have the power to subpoena witnesses, to administer oaths, and to examine witnesses and such parts of any books and records as relate to the issue or issues involved.</w:t>
      </w:r>
      <w:r>
        <w:rPr>
          <w:rFonts w:ascii="Times New Roman" w:hAnsi="Times New Roman" w:eastAsia="Times New Roman" w:cs="Times New Roman"/>
          <w:sz w:val="22"/>
          <w:szCs w:val="22"/>
        </w:rPr>
      </w:r>
    </w:p>
    <w:p xmlns:w14="http://schemas.microsoft.com/office/word/2010/wordml" w14:paraId="5295D8CE" w14:textId="77777777">
      <w:pPr>
        <w:spacing w:before="0" w:after="0" w:line="240" w:lineRule="auto"/>
      </w:pPr>
      <w:r>
        <w:t/>
      </w:r>
    </w:p>
    <w:p xmlns:w14="http://schemas.microsoft.com/office/word/2010/wordml" w:rsidR="004B5703" w:rsidRDefault="004B5703" w14:paraId="6EB4C2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21-375.6; 1974 (58) 1928.</w:t>
      </w:r>
      <w:r>
        <w:rPr>
          <w:rFonts w:ascii="Times New Roman" w:hAnsi="Times New Roman" w:eastAsia="Times New Roman" w:cs="Times New Roman"/>
          <w:sz w:val="22"/>
          <w:szCs w:val="22"/>
        </w:rPr>
      </w:r>
    </w:p>
    <w:p xmlns:w14="http://schemas.microsoft.com/office/word/2010/wordml" w14:paraId="0A506DF0" w14:textId="77777777">
      <w:pPr>
        <w:spacing w:before="0" w:after="0" w:line="240" w:lineRule="auto"/>
      </w:pPr>
      <w:r>
        <w:t/>
      </w:r>
    </w:p>
    <w:p xmlns:w14="http://schemas.microsoft.com/office/word/2010/wordml" w:rsidR="004B5703" w:rsidRDefault="004B5703" w14:paraId="639108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59-25-220. Revocation or suspension of certificate; depositions.</w:t>
      </w:r>
      <w:r>
        <w:rPr>
          <w:rFonts w:ascii="Times New Roman" w:hAnsi="Times New Roman" w:eastAsia="Times New Roman" w:cs="Times New Roman"/>
          <w:b w:val="true"/>
          <w:sz w:val="22"/>
          <w:szCs w:val="22"/>
        </w:rPr>
      </w:r>
    </w:p>
    <w:p xmlns:w14="http://schemas.microsoft.com/office/word/2010/wordml" w:rsidR="004B5703" w:rsidRDefault="004B5703" w14:paraId="6CEC51D0" w14:textId="77777777">
      <w:pPr>
        <w:spacing w:before="0" w:after="0" w:line="240" w:lineRule="auto"/>
        <w:rPr>
          <w:rFonts w:ascii="Arial" w:hAnsi="Arial" w:cs="Arial"/>
        </w:rPr>
      </w:pPr>
      <w:r>
        <w:rPr>
          <w:rFonts w:ascii="Times New Roman" w:hAnsi="Times New Roman" w:eastAsia="Times New Roman" w:cs="Times New Roman"/>
          <w:sz w:val="22"/>
          <w:szCs w:val="22"/>
        </w:rPr>
        <w:tab/>
        <w:t>Any party to such proceedings may cause to be taken the deposition of witnesses within or without the State and either by commission or de bene esse. Such depositions shall be taken in accordance with and subject to the same provisions, conditions, and restrictions as apply to the taking of like depositions in civil actions at law in the court of common pleas, and the same rules with respect to the giving of notice to the opposite party, the taking and transcribing of testimony, the transmission and certif</w:t>
      </w:r>
      <w:r>
        <w:rPr>
          <w:rFonts w:ascii="Times New Roman" w:hAnsi="Times New Roman" w:eastAsia="Times New Roman" w:cs="Times New Roman"/>
          <w:sz w:val="22"/>
          <w:szCs w:val="22"/>
        </w:rPr>
        <w:t>ication thereof and matters of practice relating thereto shall apply.</w:t>
      </w:r>
      <w:r>
        <w:rPr>
          <w:rFonts w:ascii="Times New Roman" w:hAnsi="Times New Roman" w:eastAsia="Times New Roman" w:cs="Times New Roman"/>
          <w:sz w:val="22"/>
          <w:szCs w:val="22"/>
        </w:rPr>
      </w:r>
    </w:p>
    <w:p xmlns:w14="http://schemas.microsoft.com/office/word/2010/wordml" w14:paraId="26E7B4CC" w14:textId="77777777">
      <w:pPr>
        <w:spacing w:before="0" w:after="0" w:line="240" w:lineRule="auto"/>
      </w:pPr>
      <w:r>
        <w:t/>
      </w:r>
    </w:p>
    <w:p xmlns:w14="http://schemas.microsoft.com/office/word/2010/wordml" w:rsidR="004B5703" w:rsidRDefault="004B5703" w14:paraId="5322E6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21-375.7; 1974 (58) 1928.</w:t>
      </w:r>
      <w:r>
        <w:rPr>
          <w:rFonts w:ascii="Times New Roman" w:hAnsi="Times New Roman" w:eastAsia="Times New Roman" w:cs="Times New Roman"/>
          <w:sz w:val="22"/>
          <w:szCs w:val="22"/>
        </w:rPr>
      </w:r>
    </w:p>
    <w:p xmlns:w14="http://schemas.microsoft.com/office/word/2010/wordml" w14:paraId="22DCD47C" w14:textId="77777777">
      <w:pPr>
        <w:spacing w:before="0" w:after="0" w:line="240" w:lineRule="auto"/>
      </w:pPr>
      <w:r>
        <w:t/>
      </w:r>
    </w:p>
    <w:p xmlns:w14="http://schemas.microsoft.com/office/word/2010/wordml" w:rsidR="004B5703" w:rsidRDefault="004B5703" w14:paraId="1AE989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59-25-230. Revocation or suspension of certificate; service of notices.</w:t>
      </w:r>
      <w:r>
        <w:rPr>
          <w:rFonts w:ascii="Times New Roman" w:hAnsi="Times New Roman" w:eastAsia="Times New Roman" w:cs="Times New Roman"/>
          <w:b w:val="true"/>
          <w:sz w:val="22"/>
          <w:szCs w:val="22"/>
        </w:rPr>
      </w:r>
    </w:p>
    <w:p xmlns:w14="http://schemas.microsoft.com/office/word/2010/wordml" w:rsidR="004B5703" w:rsidRDefault="004B5703" w14:paraId="5FBA87FF" w14:textId="77777777">
      <w:pPr>
        <w:spacing w:before="0" w:after="0" w:line="240" w:lineRule="auto"/>
        <w:rPr>
          <w:rFonts w:ascii="Arial" w:hAnsi="Arial" w:cs="Arial"/>
        </w:rPr>
      </w:pPr>
      <w:r>
        <w:rPr>
          <w:rFonts w:ascii="Times New Roman" w:hAnsi="Times New Roman" w:eastAsia="Times New Roman" w:cs="Times New Roman"/>
          <w:sz w:val="22"/>
          <w:szCs w:val="22"/>
        </w:rPr>
        <w:tab/>
        <w:t>Notices to be given by a party shall be served upon the opposite party prior to the filing thereof. All notices shall be served in person or by registered mail.</w:t>
      </w:r>
      <w:r>
        <w:rPr>
          <w:rFonts w:ascii="Times New Roman" w:hAnsi="Times New Roman" w:eastAsia="Times New Roman" w:cs="Times New Roman"/>
          <w:sz w:val="22"/>
          <w:szCs w:val="22"/>
        </w:rPr>
      </w:r>
    </w:p>
    <w:p xmlns:w14="http://schemas.microsoft.com/office/word/2010/wordml" w14:paraId="23279585" w14:textId="77777777">
      <w:pPr>
        <w:spacing w:before="0" w:after="0" w:line="240" w:lineRule="auto"/>
      </w:pPr>
      <w:r>
        <w:t/>
      </w:r>
    </w:p>
    <w:p xmlns:w14="http://schemas.microsoft.com/office/word/2010/wordml" w:rsidR="004B5703" w:rsidRDefault="004B5703" w14:paraId="1435E3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21-375.8; 1974 (58) 1928.</w:t>
      </w:r>
      <w:r>
        <w:rPr>
          <w:rFonts w:ascii="Times New Roman" w:hAnsi="Times New Roman" w:eastAsia="Times New Roman" w:cs="Times New Roman"/>
          <w:sz w:val="22"/>
          <w:szCs w:val="22"/>
        </w:rPr>
      </w:r>
    </w:p>
    <w:p xmlns:w14="http://schemas.microsoft.com/office/word/2010/wordml" w14:paraId="0B795709" w14:textId="77777777">
      <w:pPr>
        <w:spacing w:before="0" w:after="0" w:line="240" w:lineRule="auto"/>
      </w:pPr>
      <w:r>
        <w:t/>
      </w:r>
    </w:p>
    <w:p xmlns:w14="http://schemas.microsoft.com/office/word/2010/wordml" w:rsidR="004B5703" w:rsidRDefault="004B5703" w14:paraId="2998DE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59-25-240. Revocation or suspension of certificate; service of subpoenas; witness fees.</w:t>
      </w:r>
      <w:r>
        <w:rPr>
          <w:rFonts w:ascii="Times New Roman" w:hAnsi="Times New Roman" w:eastAsia="Times New Roman" w:cs="Times New Roman"/>
          <w:b w:val="true"/>
          <w:sz w:val="22"/>
          <w:szCs w:val="22"/>
        </w:rPr>
      </w:r>
    </w:p>
    <w:p xmlns:w14="http://schemas.microsoft.com/office/word/2010/wordml" w:rsidR="004B5703" w:rsidRDefault="004B5703" w14:paraId="21D3B33D"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sheriffs and their respective deputies shall serve all subpoenas of the State Board of Education and shall receive the same fees as are now provided by law for like service. Each witness who appears in obedience to such subpoena shall receive for attendance the fees and mileage of witnesses in civil cases in the courts of the county in which the hearing is held.</w:t>
      </w:r>
      <w:r>
        <w:rPr>
          <w:rFonts w:ascii="Times New Roman" w:hAnsi="Times New Roman" w:eastAsia="Times New Roman" w:cs="Times New Roman"/>
          <w:sz w:val="22"/>
          <w:szCs w:val="22"/>
        </w:rPr>
      </w:r>
    </w:p>
    <w:p xmlns:w14="http://schemas.microsoft.com/office/word/2010/wordml" w14:paraId="43997A95" w14:textId="77777777">
      <w:pPr>
        <w:spacing w:before="0" w:after="0" w:line="240" w:lineRule="auto"/>
      </w:pPr>
      <w:r>
        <w:t/>
      </w:r>
    </w:p>
    <w:p xmlns:w14="http://schemas.microsoft.com/office/word/2010/wordml" w:rsidR="004B5703" w:rsidRDefault="004B5703" w14:paraId="50BAC1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21-375.9; 1974 (58) 1928.</w:t>
      </w:r>
      <w:r>
        <w:rPr>
          <w:rFonts w:ascii="Times New Roman" w:hAnsi="Times New Roman" w:eastAsia="Times New Roman" w:cs="Times New Roman"/>
          <w:sz w:val="22"/>
          <w:szCs w:val="22"/>
        </w:rPr>
      </w:r>
    </w:p>
    <w:p xmlns:w14="http://schemas.microsoft.com/office/word/2010/wordml" w14:paraId="19092B76" w14:textId="77777777">
      <w:pPr>
        <w:spacing w:before="0" w:after="0" w:line="240" w:lineRule="auto"/>
      </w:pPr>
      <w:r>
        <w:t/>
      </w:r>
    </w:p>
    <w:p xmlns:w14="http://schemas.microsoft.com/office/word/2010/wordml" w:rsidR="004B5703" w:rsidRDefault="004B5703" w14:paraId="419ADF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59-25-250. Revocation or suspension of certificate; powers and duties of court of common pleas; warrant for production of witnesses.</w:t>
      </w:r>
      <w:r>
        <w:rPr>
          <w:rFonts w:ascii="Times New Roman" w:hAnsi="Times New Roman" w:eastAsia="Times New Roman" w:cs="Times New Roman"/>
          <w:b w:val="true"/>
          <w:sz w:val="22"/>
          <w:szCs w:val="22"/>
        </w:rPr>
      </w:r>
    </w:p>
    <w:p xmlns:w14="http://schemas.microsoft.com/office/word/2010/wordml" w:rsidR="004B5703" w:rsidRDefault="004B5703" w14:paraId="54DC153E" w14:textId="77777777">
      <w:pPr>
        <w:spacing w:before="0" w:after="0" w:line="240" w:lineRule="auto"/>
        <w:rPr>
          <w:rFonts w:ascii="Arial" w:hAnsi="Arial" w:cs="Arial"/>
        </w:rPr>
      </w:pPr>
      <w:r>
        <w:rPr>
          <w:rFonts w:ascii="Times New Roman" w:hAnsi="Times New Roman" w:eastAsia="Times New Roman" w:cs="Times New Roman"/>
          <w:sz w:val="22"/>
          <w:szCs w:val="22"/>
        </w:rPr>
        <w:tab/>
        <w:t>(A) Upon application by the State Board of Education, the court of common pleas shall enforce by proper proceedings the attendance and testimony of witnesses and the production of books, papers, and records. The unexcused failure or refusal to attend and give testimony or produce books, papers, and records as may have been required in any subpoena issued by the State Board of Education is a misdemeanor. A person who engages in this conduct, upon conviction, must be fined in the discretion of the court or i</w:t>
      </w:r>
      <w:r>
        <w:rPr>
          <w:rFonts w:ascii="Times New Roman" w:hAnsi="Times New Roman" w:eastAsia="Times New Roman" w:cs="Times New Roman"/>
          <w:sz w:val="22"/>
          <w:szCs w:val="22"/>
        </w:rPr>
        <w:t>mprisoned not more than three years, or both.</w:t>
      </w:r>
      <w:r>
        <w:rPr>
          <w:rFonts w:ascii="Times New Roman" w:hAnsi="Times New Roman" w:eastAsia="Times New Roman" w:cs="Times New Roman"/>
          <w:sz w:val="22"/>
          <w:szCs w:val="22"/>
        </w:rPr>
      </w:r>
    </w:p>
    <w:p xmlns:w14="http://schemas.microsoft.com/office/word/2010/wordml" w:rsidR="004B5703" w:rsidRDefault="004B5703" w14:paraId="0075CD25"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Board of Education may issue to the sheriff of the county in which a hearing is held a warrant requiring him to produce at the hearing a witness who has ignored or failed to comply with any subpoena issued by the State Board of Education and properly served upon the witness. The warrant authorizes the sheriff to arrest and produce at the hearing the witness, and it is his duty to do so. The failure of a witness to appear in response to a subpoena may be excused on the same grounds as provided</w:t>
      </w:r>
      <w:r>
        <w:rPr>
          <w:rFonts w:ascii="Times New Roman" w:hAnsi="Times New Roman" w:eastAsia="Times New Roman" w:cs="Times New Roman"/>
          <w:sz w:val="22"/>
          <w:szCs w:val="22"/>
        </w:rPr>
        <w:t xml:space="preserve"> by law for the attendance of witnesses in the courts of this State.</w:t>
      </w:r>
      <w:r>
        <w:rPr>
          <w:rFonts w:ascii="Times New Roman" w:hAnsi="Times New Roman" w:eastAsia="Times New Roman" w:cs="Times New Roman"/>
          <w:sz w:val="22"/>
          <w:szCs w:val="22"/>
        </w:rPr>
      </w:r>
    </w:p>
    <w:p xmlns:w14="http://schemas.microsoft.com/office/word/2010/wordml" w14:paraId="1F3C7B51" w14:textId="77777777">
      <w:pPr>
        <w:spacing w:before="0" w:after="0" w:line="240" w:lineRule="auto"/>
      </w:pPr>
      <w:r>
        <w:t/>
      </w:r>
    </w:p>
    <w:p xmlns:w14="http://schemas.microsoft.com/office/word/2010/wordml" w:rsidR="004B5703" w:rsidRDefault="004B5703" w14:paraId="6CB434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21-375.10; 1974 (58) 1928; 1993 Act No. 184, § 255.</w:t>
      </w:r>
      <w:r>
        <w:rPr>
          <w:rFonts w:ascii="Times New Roman" w:hAnsi="Times New Roman" w:eastAsia="Times New Roman" w:cs="Times New Roman"/>
          <w:sz w:val="22"/>
          <w:szCs w:val="22"/>
        </w:rPr>
      </w:r>
    </w:p>
    <w:p xmlns:w14="http://schemas.microsoft.com/office/word/2010/wordml" w14:paraId="4EB74452" w14:textId="77777777">
      <w:pPr>
        <w:spacing w:before="0" w:after="0" w:line="240" w:lineRule="auto"/>
      </w:pPr>
      <w:r>
        <w:t/>
      </w:r>
    </w:p>
    <w:p xmlns:w14="http://schemas.microsoft.com/office/word/2010/wordml" w:rsidR="004B5703" w:rsidRDefault="004B5703" w14:paraId="04EA53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59-25-260. Revocation or suspension of certificate; appeals.</w:t>
      </w:r>
      <w:r>
        <w:rPr>
          <w:rFonts w:ascii="Times New Roman" w:hAnsi="Times New Roman" w:eastAsia="Times New Roman" w:cs="Times New Roman"/>
          <w:b w:val="true"/>
          <w:sz w:val="22"/>
          <w:szCs w:val="22"/>
        </w:rPr>
      </w:r>
    </w:p>
    <w:p xmlns:w14="http://schemas.microsoft.com/office/word/2010/wordml" w:rsidR="004B5703" w:rsidRDefault="004B5703" w14:paraId="6BEE99C4" w14:textId="77777777">
      <w:pPr>
        <w:spacing w:before="0" w:after="0" w:line="240" w:lineRule="auto"/>
        <w:rPr>
          <w:rFonts w:ascii="Arial" w:hAnsi="Arial" w:cs="Arial"/>
        </w:rPr>
      </w:pPr>
      <w:r>
        <w:rPr>
          <w:rFonts w:ascii="Times New Roman" w:hAnsi="Times New Roman" w:eastAsia="Times New Roman" w:cs="Times New Roman"/>
          <w:sz w:val="22"/>
          <w:szCs w:val="22"/>
        </w:rPr>
        <w:tab/>
        <w:t>The findings of fact by the State Board of Education are final and conclusive. A person aggrieved by the order of the State Board of Education, within thirty days, may appeal to the Administrative Law Court as provided in Sections 1-23-380(B) and 1-23-600(D), to review errors of law only, by filing with the Administrative Law Court and the State Board of Education notice of appeal. The State Board of Education shall file a certified copy of the record with the Administrative Law Court in accordance with it</w:t>
      </w:r>
      <w:r>
        <w:rPr>
          <w:rFonts w:ascii="Times New Roman" w:hAnsi="Times New Roman" w:eastAsia="Times New Roman" w:cs="Times New Roman"/>
          <w:sz w:val="22"/>
          <w:szCs w:val="22"/>
        </w:rPr>
        <w:t>s rules of procedure. An appeal from the order of the Administrative Law Court must be taken in the manner provided by the South Carolina Appellate Court Rules.</w:t>
      </w:r>
      <w:r>
        <w:rPr>
          <w:rFonts w:ascii="Times New Roman" w:hAnsi="Times New Roman" w:eastAsia="Times New Roman" w:cs="Times New Roman"/>
          <w:sz w:val="22"/>
          <w:szCs w:val="22"/>
        </w:rPr>
      </w:r>
    </w:p>
    <w:p xmlns:w14="http://schemas.microsoft.com/office/word/2010/wordml" w14:paraId="6E32EEBC" w14:textId="77777777">
      <w:pPr>
        <w:spacing w:before="0" w:after="0" w:line="240" w:lineRule="auto"/>
      </w:pPr>
      <w:r>
        <w:t/>
      </w:r>
    </w:p>
    <w:p xmlns:w14="http://schemas.microsoft.com/office/word/2010/wordml" w:rsidR="004B5703" w:rsidRDefault="004B5703" w14:paraId="55D3CF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21-375.11; 1974 (58) 1928; 1999 Act No. 55, § 52; 2006 Act No. 387, § 43, eff July 1, 2006.</w:t>
      </w:r>
      <w:r>
        <w:rPr>
          <w:rFonts w:ascii="Times New Roman" w:hAnsi="Times New Roman" w:eastAsia="Times New Roman" w:cs="Times New Roman"/>
          <w:sz w:val="22"/>
          <w:szCs w:val="22"/>
        </w:rPr>
      </w:r>
    </w:p>
    <w:p xmlns:w14="http://schemas.microsoft.com/office/word/2010/wordml" w:rsidR="004B5703" w:rsidRDefault="004B5703" w14:paraId="7601B1D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23C9594"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53, provides as follows:</w:t>
      </w:r>
      <w:r>
        <w:rPr>
          <w:rFonts w:ascii="Times New Roman" w:hAnsi="Times New Roman" w:eastAsia="Times New Roman" w:cs="Times New Roman"/>
          <w:sz w:val="22"/>
          <w:szCs w:val="22"/>
        </w:rPr>
      </w:r>
    </w:p>
    <w:p xmlns:w14="http://schemas.microsoft.com/office/word/2010/wordml" w:rsidR="004B5703" w:rsidRDefault="004B5703" w14:paraId="641B7E86" w14:textId="77777777">
      <w:pPr>
        <w:spacing w:before="0" w:after="0" w:line="240" w:lineRule="auto"/>
        <w:rPr>
          <w:rFonts w:ascii="Arial" w:hAnsi="Arial" w:cs="Arial"/>
        </w:rPr>
      </w:pPr>
      <w:r>
        <w:rPr>
          <w:rFonts w:ascii="Times New Roman" w:hAnsi="Times New Roman" w:eastAsia="Times New Roman" w:cs="Times New Roman"/>
          <w:sz w:val="22"/>
          <w:szCs w:val="22"/>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rPr>
      </w:r>
    </w:p>
    <w:p xmlns:w14="http://schemas.microsoft.com/office/word/2010/wordml" w:rsidR="004B5703" w:rsidRDefault="004B5703" w14:paraId="293E3A69"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57, provides as follows:</w:t>
      </w:r>
      <w:r>
        <w:rPr>
          <w:rFonts w:ascii="Times New Roman" w:hAnsi="Times New Roman" w:eastAsia="Times New Roman" w:cs="Times New Roman"/>
          <w:sz w:val="22"/>
          <w:szCs w:val="22"/>
        </w:rPr>
      </w:r>
    </w:p>
    <w:p xmlns:w14="http://schemas.microsoft.com/office/word/2010/wordml" w:rsidR="004B5703" w:rsidRDefault="004B5703" w14:paraId="6F550AC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rPr>
      </w:r>
    </w:p>
    <w:p xmlns:w14="http://schemas.microsoft.com/office/word/2010/wordml" w:rsidR="004B5703" w:rsidRDefault="004B5703" w14:paraId="129D86E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6C53A0E"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 to provide for appeals to the Administrative Law Court and judicial review of the administrative law judge's decision.</w:t>
      </w:r>
      <w:r>
        <w:rPr>
          <w:rFonts w:ascii="Times New Roman" w:hAnsi="Times New Roman" w:eastAsia="Times New Roman" w:cs="Times New Roman"/>
          <w:sz w:val="22"/>
          <w:szCs w:val="22"/>
        </w:rPr>
      </w:r>
    </w:p>
    <w:p xmlns:w14="http://schemas.microsoft.com/office/word/2010/wordml" w14:paraId="373E09B8" w14:textId="77777777">
      <w:pPr>
        <w:spacing w:before="0" w:after="0" w:line="240" w:lineRule="auto"/>
      </w:pPr>
      <w:r>
        <w:t/>
      </w:r>
    </w:p>
    <w:p xmlns:w14="http://schemas.microsoft.com/office/word/2010/wordml" w:rsidR="004B5703" w:rsidRDefault="004B5703" w14:paraId="7A9936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59-25-270. Revocation or suspension of certificate; reinstatements.</w:t>
      </w:r>
      <w:r>
        <w:rPr>
          <w:rFonts w:ascii="Times New Roman" w:hAnsi="Times New Roman" w:eastAsia="Times New Roman" w:cs="Times New Roman"/>
          <w:b w:val="true"/>
          <w:sz w:val="22"/>
          <w:szCs w:val="22"/>
        </w:rPr>
      </w:r>
    </w:p>
    <w:p xmlns:w14="http://schemas.microsoft.com/office/word/2010/wordml" w:rsidR="004B5703" w:rsidRDefault="004B5703" w14:paraId="1B129EF1" w14:textId="77777777">
      <w:pPr>
        <w:spacing w:before="0" w:after="0" w:line="240" w:lineRule="auto"/>
        <w:rPr>
          <w:rFonts w:ascii="Arial" w:hAnsi="Arial" w:cs="Arial"/>
        </w:rPr>
      </w:pPr>
      <w:r>
        <w:rPr>
          <w:rFonts w:ascii="Times New Roman" w:hAnsi="Times New Roman" w:eastAsia="Times New Roman" w:cs="Times New Roman"/>
          <w:sz w:val="22"/>
          <w:szCs w:val="22"/>
        </w:rPr>
        <w:tab/>
        <w:t>If either the State Board of Education, the court of common pleas, the court of appeals, or the Supreme Court of South Carolina reverses the order of revocation or suspension, the person whose certificate had been either revoked or suspended by the state board shall be fully reinstated and shall receive all salary lost as a result of such revocation or suspension of his certificate; provided, however, that where the State Board of Education, within the time prescribed by law, appeals from an order of the c</w:t>
      </w:r>
      <w:r>
        <w:rPr>
          <w:rFonts w:ascii="Times New Roman" w:hAnsi="Times New Roman" w:eastAsia="Times New Roman" w:cs="Times New Roman"/>
          <w:sz w:val="22"/>
          <w:szCs w:val="22"/>
        </w:rPr>
        <w:t>ourt of common pleas reversing an order of revocation or suspension rendered by the State Board of Education, the person whose certificate had either been revoked or suspended by the state board shall not be entitled to be reinstated and to receive all salary lost as a result of his certificate's revocation or suspension by the state board unless and until the Supreme Court or court of appeals affirms the order of the court of common pleas.</w:t>
      </w:r>
      <w:r>
        <w:rPr>
          <w:rFonts w:ascii="Times New Roman" w:hAnsi="Times New Roman" w:eastAsia="Times New Roman" w:cs="Times New Roman"/>
          <w:sz w:val="22"/>
          <w:szCs w:val="22"/>
        </w:rPr>
      </w:r>
    </w:p>
    <w:p xmlns:w14="http://schemas.microsoft.com/office/word/2010/wordml" w14:paraId="76E48974" w14:textId="77777777">
      <w:pPr>
        <w:spacing w:before="0" w:after="0" w:line="240" w:lineRule="auto"/>
      </w:pPr>
      <w:r>
        <w:t/>
      </w:r>
    </w:p>
    <w:p xmlns:w14="http://schemas.microsoft.com/office/word/2010/wordml" w:rsidR="004B5703" w:rsidRDefault="004B5703" w14:paraId="7D29BA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21-375.13; 1974 (58) 1928; 1999 Act No. 55, § 53.</w:t>
      </w:r>
      <w:r>
        <w:rPr>
          <w:rFonts w:ascii="Times New Roman" w:hAnsi="Times New Roman" w:eastAsia="Times New Roman" w:cs="Times New Roman"/>
          <w:sz w:val="22"/>
          <w:szCs w:val="22"/>
        </w:rPr>
      </w:r>
    </w:p>
    <w:p xmlns:w14="http://schemas.microsoft.com/office/word/2010/wordml" w14:paraId="52AAF6B0" w14:textId="77777777">
      <w:pPr>
        <w:spacing w:before="0" w:after="0" w:line="240" w:lineRule="auto"/>
      </w:pPr>
      <w:r>
        <w:t/>
      </w:r>
    </w:p>
    <w:p xmlns:w14="http://schemas.microsoft.com/office/word/2010/wordml" w:rsidR="004B5703" w:rsidRDefault="004B5703" w14:paraId="1F6CD3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59-25-280. Crimes warranting revocation; refusals to issue or nonrenewals of certificates.</w:t>
      </w:r>
      <w:r>
        <w:rPr>
          <w:rFonts w:ascii="Times New Roman" w:hAnsi="Times New Roman" w:eastAsia="Times New Roman" w:cs="Times New Roman"/>
          <w:b w:val="true"/>
          <w:sz w:val="22"/>
          <w:szCs w:val="22"/>
        </w:rPr>
      </w:r>
    </w:p>
    <w:p xmlns:w14="http://schemas.microsoft.com/office/word/2010/wordml" w:rsidR="004B5703" w:rsidRDefault="004B5703" w14:paraId="45CD5D02"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permanently shall revoke, refuse to issue, or renew a certificate without a hearing, if the holder of or applicant for the certificate pleads guilty, pleads nolo contendere, or is found guilty of the following crimes, whether or not a sentence is imposed and regardless of where the matter was tried:</w:t>
      </w:r>
      <w:r>
        <w:rPr>
          <w:rFonts w:ascii="Times New Roman" w:hAnsi="Times New Roman" w:eastAsia="Times New Roman" w:cs="Times New Roman"/>
          <w:sz w:val="22"/>
          <w:szCs w:val="22"/>
        </w:rPr>
      </w:r>
    </w:p>
    <w:p xmlns:w14="http://schemas.microsoft.com/office/word/2010/wordml" w:rsidR="004B5703" w:rsidRDefault="004B5703" w14:paraId="5770A8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violent crime as defined in Section 16-1-60;</w:t>
      </w:r>
      <w:r>
        <w:rPr>
          <w:rFonts w:ascii="Times New Roman" w:hAnsi="Times New Roman" w:eastAsia="Times New Roman" w:cs="Times New Roman"/>
          <w:sz w:val="22"/>
          <w:szCs w:val="22"/>
        </w:rPr>
      </w:r>
    </w:p>
    <w:p xmlns:w14="http://schemas.microsoft.com/office/word/2010/wordml" w:rsidR="004B5703" w:rsidRDefault="004B5703" w14:paraId="7AB407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certain offenses related to obscenity, material harmful to minors, child exploitation, and child prostitution, including Sections 16-15-305, 16-15-335, 16-15-345, 16-15-355, 16-15-365, 16-15-385, 16-15-387, 16-15-395, 16-15-405, 16-15-410, 16-15-415, and 16-15-425; or</w:t>
      </w:r>
      <w:r>
        <w:rPr>
          <w:rFonts w:ascii="Times New Roman" w:hAnsi="Times New Roman" w:eastAsia="Times New Roman" w:cs="Times New Roman"/>
          <w:sz w:val="22"/>
          <w:szCs w:val="22"/>
        </w:rPr>
      </w:r>
    </w:p>
    <w:p xmlns:w14="http://schemas.microsoft.com/office/word/2010/wordml" w:rsidR="004B5703" w:rsidRDefault="004B5703" w14:paraId="351187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criminal offense similar in nature to the crimes listed in items (1) and (2) committed in other jurisdictions or pursuant to federal law.</w:t>
      </w:r>
      <w:r>
        <w:rPr>
          <w:rFonts w:ascii="Times New Roman" w:hAnsi="Times New Roman" w:eastAsia="Times New Roman" w:cs="Times New Roman"/>
          <w:sz w:val="22"/>
          <w:szCs w:val="22"/>
        </w:rPr>
      </w:r>
    </w:p>
    <w:p xmlns:w14="http://schemas.microsoft.com/office/word/2010/wordml" w:rsidR="004B5703" w:rsidRDefault="004B5703" w14:paraId="6288DE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school district may not employ an educator in any capacity whose South Carolina certificate is revoked pursuant to subsection (A).</w:t>
      </w:r>
      <w:r>
        <w:rPr>
          <w:rFonts w:ascii="Times New Roman" w:hAnsi="Times New Roman" w:eastAsia="Times New Roman" w:cs="Times New Roman"/>
          <w:sz w:val="22"/>
          <w:szCs w:val="22"/>
        </w:rPr>
      </w:r>
    </w:p>
    <w:p xmlns:w14="http://schemas.microsoft.com/office/word/2010/wordml" w14:paraId="53A111EC" w14:textId="77777777">
      <w:pPr>
        <w:spacing w:before="0" w:after="0" w:line="240" w:lineRule="auto"/>
      </w:pPr>
      <w:r>
        <w:t/>
      </w:r>
    </w:p>
    <w:p xmlns:w14="http://schemas.microsoft.com/office/word/2010/wordml" w:rsidR="004B5703" w:rsidRDefault="004B5703" w14:paraId="765E5435"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307, § 4, eff September 8, 2004.</w:t>
      </w:r>
      <w:r>
        <w:rPr>
          <w:rFonts w:ascii="Times New Roman" w:hAnsi="Times New Roman" w:eastAsia="Times New Roman" w:cs="Times New Roman"/>
          <w:sz w:val="22"/>
          <w:szCs w:val="22"/>
        </w:rPr>
      </w:r>
    </w:p>
    <w:p xmlns:w14="http://schemas.microsoft.com/office/word/2010/wordml" w14:paraId="654E035C" w14:textId="77777777">
      <w:pPr>
        <w:spacing w:before="0" w:after="0" w:line="240" w:lineRule="auto"/>
      </w:pPr>
      <w:r>
        <w:t/>
      </w:r>
    </w:p>
    <w:p xmlns:w14="http://schemas.microsoft.com/office/word/2010/wordml" w:rsidR="004B5703" w:rsidRDefault="004B5703" w14:paraId="728F23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4B5703" w:rsidRDefault="004B5703" w14:paraId="58270E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American Board for the Certification of Teacher Excellence Act</w:t>
      </w:r>
      <w:r>
        <w:rPr>
          <w:rFonts w:ascii="Times New Roman" w:hAnsi="Times New Roman" w:eastAsia="Times New Roman" w:cs="Times New Roman"/>
          <w:sz w:val="22"/>
          <w:szCs w:val="22"/>
        </w:rPr>
      </w:r>
    </w:p>
    <w:p xmlns:w14="http://schemas.microsoft.com/office/word/2010/wordml" w:rsidR="004B5703" w:rsidRDefault="004B5703" w14:paraId="303A7CD3" w14:textId="77777777">
      <w:pPr>
        <w:spacing w:before="0" w:after="0" w:line="240" w:lineRule="auto"/>
        <w:rPr>
          <w:rFonts w:ascii="Arial" w:hAnsi="Arial" w:cs="Arial"/>
        </w:rPr>
      </w:pPr>
    </w:p>
    <w:p xmlns:w14="http://schemas.microsoft.com/office/word/2010/wordml" w:rsidR="004B5703" w:rsidRDefault="004B5703" w14:paraId="29DC70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59-25-310. Authority to hire individuals with passport certificate issued by the American Board for the Certification of Teacher Excellence (ABCTE).</w:t>
      </w:r>
      <w:r>
        <w:rPr>
          <w:rFonts w:ascii="Times New Roman" w:hAnsi="Times New Roman" w:eastAsia="Times New Roman" w:cs="Times New Roman"/>
          <w:b w:val="true"/>
          <w:sz w:val="22"/>
          <w:szCs w:val="22"/>
        </w:rPr>
      </w:r>
    </w:p>
    <w:p xmlns:w14="http://schemas.microsoft.com/office/word/2010/wordml" w:rsidR="004B5703" w:rsidRDefault="004B5703" w14:paraId="43F93B0B"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individuals certified for employment as school teachers pursuant to Article 3 of this chapter, a school district may hire individuals who have received a passport certificate issued by the American Board for the Certification of Teacher Excellence (ABCTE) and who meet the requirements of this article in the content areas of biology, chemistry, English, mathematics, physics, or science. Additional areas of certification may be approved by the State Board of Education upon review of the longit</w:t>
      </w:r>
      <w:r>
        <w:rPr>
          <w:rFonts w:ascii="Times New Roman" w:hAnsi="Times New Roman" w:eastAsia="Times New Roman" w:cs="Times New Roman"/>
          <w:sz w:val="22"/>
          <w:szCs w:val="22"/>
        </w:rPr>
        <w:t>udinal information required in Section 59-25-350.</w:t>
      </w:r>
      <w:r>
        <w:rPr>
          <w:rFonts w:ascii="Times New Roman" w:hAnsi="Times New Roman" w:eastAsia="Times New Roman" w:cs="Times New Roman"/>
          <w:sz w:val="22"/>
          <w:szCs w:val="22"/>
        </w:rPr>
      </w:r>
    </w:p>
    <w:p xmlns:w14="http://schemas.microsoft.com/office/word/2010/wordml" w14:paraId="17434D11" w14:textId="77777777">
      <w:pPr>
        <w:spacing w:before="0" w:after="0" w:line="240" w:lineRule="auto"/>
      </w:pPr>
      <w:r>
        <w:t/>
      </w:r>
    </w:p>
    <w:p xmlns:w14="http://schemas.microsoft.com/office/word/2010/wordml" w:rsidR="004B5703" w:rsidRDefault="004B5703" w14:paraId="47B77C32"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75, § 2, eff June 13, 2007.</w:t>
      </w:r>
      <w:r>
        <w:rPr>
          <w:rFonts w:ascii="Times New Roman" w:hAnsi="Times New Roman" w:eastAsia="Times New Roman" w:cs="Times New Roman"/>
          <w:sz w:val="22"/>
          <w:szCs w:val="22"/>
        </w:rPr>
      </w:r>
    </w:p>
    <w:p xmlns:w14="http://schemas.microsoft.com/office/word/2010/wordml" w:rsidR="004B5703" w:rsidRDefault="004B5703" w14:paraId="40F1126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8CA3C85" w14:textId="77777777">
      <w:pPr>
        <w:spacing w:before="0" w:after="0" w:line="240" w:lineRule="auto"/>
        <w:rPr>
          <w:rFonts w:ascii="Arial" w:hAnsi="Arial" w:cs="Arial"/>
        </w:rPr>
      </w:pPr>
      <w:r>
        <w:rPr>
          <w:rFonts w:ascii="Times New Roman" w:hAnsi="Times New Roman" w:eastAsia="Times New Roman" w:cs="Times New Roman"/>
          <w:sz w:val="22"/>
          <w:szCs w:val="22"/>
        </w:rPr>
        <w:t>2007 Act No. 75, § 1, provides as follows:</w:t>
      </w:r>
      <w:r>
        <w:rPr>
          <w:rFonts w:ascii="Times New Roman" w:hAnsi="Times New Roman" w:eastAsia="Times New Roman" w:cs="Times New Roman"/>
          <w:sz w:val="22"/>
          <w:szCs w:val="22"/>
        </w:rPr>
      </w:r>
    </w:p>
    <w:p xmlns:w14="http://schemas.microsoft.com/office/word/2010/wordml" w:rsidR="004B5703" w:rsidRDefault="004B5703" w14:paraId="09A04690"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'American Board for the Certification of Teacher Excellence Act'."</w:t>
      </w:r>
      <w:r>
        <w:rPr>
          <w:rFonts w:ascii="Times New Roman" w:hAnsi="Times New Roman" w:eastAsia="Times New Roman" w:cs="Times New Roman"/>
          <w:sz w:val="22"/>
          <w:szCs w:val="22"/>
        </w:rPr>
      </w:r>
    </w:p>
    <w:p xmlns:w14="http://schemas.microsoft.com/office/word/2010/wordml" w14:paraId="49B4848D" w14:textId="77777777">
      <w:pPr>
        <w:spacing w:before="0" w:after="0" w:line="240" w:lineRule="auto"/>
      </w:pPr>
      <w:r>
        <w:t/>
      </w:r>
    </w:p>
    <w:p xmlns:w14="http://schemas.microsoft.com/office/word/2010/wordml" w:rsidR="004B5703" w:rsidRDefault="004B5703" w14:paraId="362F42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59-25-320. State and national criminal records check.</w:t>
      </w:r>
      <w:r>
        <w:rPr>
          <w:rFonts w:ascii="Times New Roman" w:hAnsi="Times New Roman" w:eastAsia="Times New Roman" w:cs="Times New Roman"/>
          <w:b w:val="true"/>
          <w:sz w:val="22"/>
          <w:szCs w:val="22"/>
        </w:rPr>
      </w:r>
    </w:p>
    <w:p xmlns:w14="http://schemas.microsoft.com/office/word/2010/wordml" w:rsidR="004B5703" w:rsidRDefault="004B5703" w14:paraId="28A22754"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has received a passport certificate issued by the ABCTE must not be hired by a school district in South Carolina without submitting to the State Department of Education, Office of Educator Certification at the time of application a Federal Bureau of Investigation fingerprint card and without having undergone a criminal records check by the South Carolina Law Enforcement Division and a national criminal records check supported by fingerprints and conducted by the Federal Bureau of Investigation</w:t>
      </w:r>
      <w:r>
        <w:rPr>
          <w:rFonts w:ascii="Times New Roman" w:hAnsi="Times New Roman" w:eastAsia="Times New Roman" w:cs="Times New Roman"/>
          <w:sz w:val="22"/>
          <w:szCs w:val="22"/>
        </w:rPr>
        <w:t xml:space="preserve"> pursuant to Section 59-25-115(B) completed within the previous eighteen months.</w:t>
      </w:r>
      <w:r>
        <w:rPr>
          <w:rFonts w:ascii="Times New Roman" w:hAnsi="Times New Roman" w:eastAsia="Times New Roman" w:cs="Times New Roman"/>
          <w:sz w:val="22"/>
          <w:szCs w:val="22"/>
        </w:rPr>
      </w:r>
    </w:p>
    <w:p xmlns:w14="http://schemas.microsoft.com/office/word/2010/wordml" w14:paraId="5F729448" w14:textId="77777777">
      <w:pPr>
        <w:spacing w:before="0" w:after="0" w:line="240" w:lineRule="auto"/>
      </w:pPr>
      <w:r>
        <w:t/>
      </w:r>
    </w:p>
    <w:p xmlns:w14="http://schemas.microsoft.com/office/word/2010/wordml" w:rsidR="004B5703" w:rsidRDefault="004B5703" w14:paraId="1C840586"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75, § 2, eff June 13, 2007.</w:t>
      </w:r>
      <w:r>
        <w:rPr>
          <w:rFonts w:ascii="Times New Roman" w:hAnsi="Times New Roman" w:eastAsia="Times New Roman" w:cs="Times New Roman"/>
          <w:sz w:val="22"/>
          <w:szCs w:val="22"/>
        </w:rPr>
      </w:r>
    </w:p>
    <w:p xmlns:w14="http://schemas.microsoft.com/office/word/2010/wordml" w14:paraId="6F0FC887" w14:textId="77777777">
      <w:pPr>
        <w:spacing w:before="0" w:after="0" w:line="240" w:lineRule="auto"/>
      </w:pPr>
      <w:r>
        <w:t/>
      </w:r>
    </w:p>
    <w:p xmlns:w14="http://schemas.microsoft.com/office/word/2010/wordml" w:rsidR="004B5703" w:rsidRDefault="004B5703" w14:paraId="39C2EC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59-25-330. Alternative route certification.</w:t>
      </w:r>
      <w:r>
        <w:rPr>
          <w:rFonts w:ascii="Times New Roman" w:hAnsi="Times New Roman" w:eastAsia="Times New Roman" w:cs="Times New Roman"/>
          <w:b w:val="true"/>
          <w:sz w:val="22"/>
          <w:szCs w:val="22"/>
        </w:rPr>
      </w:r>
    </w:p>
    <w:p xmlns:w14="http://schemas.microsoft.com/office/word/2010/wordml" w:rsidR="004B5703" w:rsidRDefault="004B5703" w14:paraId="4C59B3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has received a passport certificate issued by the ABCTE, who has a minimum of a bachelor's degree from a regionally accredited college or university or an institution with a teacher education program that has been approved by the State Board of Education for certification purposes, and who has met the requirements of Section 59-25-320 is considered to have met the requirements for certification and must be issued an appropriate alternative route certificate as determined by the State Board of E</w:t>
      </w:r>
      <w:r>
        <w:rPr>
          <w:rFonts w:ascii="Times New Roman" w:hAnsi="Times New Roman" w:eastAsia="Times New Roman" w:cs="Times New Roman"/>
          <w:sz w:val="22"/>
          <w:szCs w:val="22"/>
        </w:rPr>
        <w:t>ducation. The alternative route certificate must be valid for one year and may be renewed annually for two additional years upon the successful completion of teaching and of the hiring district's induction program.</w:t>
      </w:r>
      <w:r>
        <w:rPr>
          <w:rFonts w:ascii="Times New Roman" w:hAnsi="Times New Roman" w:eastAsia="Times New Roman" w:cs="Times New Roman"/>
          <w:sz w:val="22"/>
          <w:szCs w:val="22"/>
        </w:rPr>
      </w:r>
    </w:p>
    <w:p xmlns:w14="http://schemas.microsoft.com/office/word/2010/wordml" w14:paraId="5EE8C88C" w14:textId="77777777">
      <w:pPr>
        <w:spacing w:before="0" w:after="0" w:line="240" w:lineRule="auto"/>
      </w:pPr>
      <w:r>
        <w:t/>
      </w:r>
    </w:p>
    <w:p xmlns:w14="http://schemas.microsoft.com/office/word/2010/wordml" w:rsidR="004B5703" w:rsidRDefault="004B5703" w14:paraId="43BC688C"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75, § 2, eff June 13, 2007.</w:t>
      </w:r>
      <w:r>
        <w:rPr>
          <w:rFonts w:ascii="Times New Roman" w:hAnsi="Times New Roman" w:eastAsia="Times New Roman" w:cs="Times New Roman"/>
          <w:sz w:val="22"/>
          <w:szCs w:val="22"/>
        </w:rPr>
      </w:r>
    </w:p>
    <w:p xmlns:w14="http://schemas.microsoft.com/office/word/2010/wordml" w14:paraId="3A545126" w14:textId="77777777">
      <w:pPr>
        <w:spacing w:before="0" w:after="0" w:line="240" w:lineRule="auto"/>
      </w:pPr>
      <w:r>
        <w:t/>
      </w:r>
    </w:p>
    <w:p xmlns:w14="http://schemas.microsoft.com/office/word/2010/wordml" w:rsidR="004B5703" w:rsidRDefault="004B5703" w14:paraId="6A53E3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59-25-340. Requirement of passing adopted pedagogy examination.</w:t>
      </w:r>
      <w:r>
        <w:rPr>
          <w:rFonts w:ascii="Times New Roman" w:hAnsi="Times New Roman" w:eastAsia="Times New Roman" w:cs="Times New Roman"/>
          <w:b w:val="true"/>
          <w:sz w:val="22"/>
          <w:szCs w:val="22"/>
        </w:rPr>
      </w:r>
    </w:p>
    <w:p xmlns:w14="http://schemas.microsoft.com/office/word/2010/wordml" w:rsidR="004B5703" w:rsidRDefault="004B5703" w14:paraId="47AACC3F"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has received a passport certificate issued by the ABCTE, possesses an alternative route certificate, and has been initially hired by a school district must be required, as a condition for professional certification, to successfully pass the South Carolina adopted pedagogy examination.</w:t>
      </w:r>
      <w:r>
        <w:rPr>
          <w:rFonts w:ascii="Times New Roman" w:hAnsi="Times New Roman" w:eastAsia="Times New Roman" w:cs="Times New Roman"/>
          <w:sz w:val="22"/>
          <w:szCs w:val="22"/>
        </w:rPr>
      </w:r>
    </w:p>
    <w:p xmlns:w14="http://schemas.microsoft.com/office/word/2010/wordml" w14:paraId="4A4FD197" w14:textId="77777777">
      <w:pPr>
        <w:spacing w:before="0" w:after="0" w:line="240" w:lineRule="auto"/>
      </w:pPr>
      <w:r>
        <w:t/>
      </w:r>
    </w:p>
    <w:p xmlns:w14="http://schemas.microsoft.com/office/word/2010/wordml" w:rsidR="004B5703" w:rsidRDefault="004B5703" w14:paraId="26F716A0"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75, § 2, eff June 13, 2007.</w:t>
      </w:r>
      <w:r>
        <w:rPr>
          <w:rFonts w:ascii="Times New Roman" w:hAnsi="Times New Roman" w:eastAsia="Times New Roman" w:cs="Times New Roman"/>
          <w:sz w:val="22"/>
          <w:szCs w:val="22"/>
        </w:rPr>
      </w:r>
    </w:p>
    <w:p xmlns:w14="http://schemas.microsoft.com/office/word/2010/wordml" w14:paraId="06DDFB51" w14:textId="77777777">
      <w:pPr>
        <w:spacing w:before="0" w:after="0" w:line="240" w:lineRule="auto"/>
      </w:pPr>
      <w:r>
        <w:t/>
      </w:r>
    </w:p>
    <w:p xmlns:w14="http://schemas.microsoft.com/office/word/2010/wordml" w:rsidR="004B5703" w:rsidRDefault="004B5703" w14:paraId="320773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59-25-350. Reports.</w:t>
      </w:r>
      <w:r>
        <w:rPr>
          <w:rFonts w:ascii="Times New Roman" w:hAnsi="Times New Roman" w:eastAsia="Times New Roman" w:cs="Times New Roman"/>
          <w:b w:val="true"/>
          <w:sz w:val="22"/>
          <w:szCs w:val="22"/>
        </w:rPr>
      </w:r>
    </w:p>
    <w:p xmlns:w14="http://schemas.microsoft.com/office/word/2010/wordml" w:rsidR="004B5703" w:rsidRDefault="004B5703" w14:paraId="4B7EBAF5"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submit annually by March thirty-first to the State Board of Education and the General Assembly the total number of individuals employed in South Carolina with a passport certificate issued by ABCTE by district and nonprivileged information collected on these individuals through the ADEPT reporting system.</w:t>
      </w:r>
      <w:r>
        <w:rPr>
          <w:rFonts w:ascii="Times New Roman" w:hAnsi="Times New Roman" w:eastAsia="Times New Roman" w:cs="Times New Roman"/>
          <w:sz w:val="22"/>
          <w:szCs w:val="22"/>
        </w:rPr>
      </w:r>
    </w:p>
    <w:p xmlns:w14="http://schemas.microsoft.com/office/word/2010/wordml" w14:paraId="68AED211" w14:textId="77777777">
      <w:pPr>
        <w:spacing w:before="0" w:after="0" w:line="240" w:lineRule="auto"/>
      </w:pPr>
      <w:r>
        <w:t/>
      </w:r>
    </w:p>
    <w:p xmlns:w14="http://schemas.microsoft.com/office/word/2010/wordml" w:rsidR="004B5703" w:rsidRDefault="004B5703" w14:paraId="3AF4B76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75, § 2, eff June 13, 2007.</w:t>
      </w:r>
      <w:r>
        <w:rPr>
          <w:rFonts w:ascii="Times New Roman" w:hAnsi="Times New Roman" w:eastAsia="Times New Roman" w:cs="Times New Roman"/>
          <w:sz w:val="22"/>
          <w:szCs w:val="22"/>
        </w:rPr>
      </w:r>
    </w:p>
    <w:p xmlns:w14="http://schemas.microsoft.com/office/word/2010/wordml" w14:paraId="4045BEE9" w14:textId="77777777">
      <w:pPr>
        <w:spacing w:before="0" w:after="0" w:line="240" w:lineRule="auto"/>
      </w:pPr>
      <w:r>
        <w:t/>
      </w:r>
    </w:p>
    <w:p xmlns:w14="http://schemas.microsoft.com/office/word/2010/wordml" w:rsidR="004B5703" w:rsidRDefault="004B5703" w14:paraId="6715F8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59-25-360. Rights of persons hired.</w:t>
      </w:r>
      <w:r>
        <w:rPr>
          <w:rFonts w:ascii="Times New Roman" w:hAnsi="Times New Roman" w:eastAsia="Times New Roman" w:cs="Times New Roman"/>
          <w:b w:val="true"/>
          <w:sz w:val="22"/>
          <w:szCs w:val="22"/>
        </w:rPr>
      </w:r>
    </w:p>
    <w:p xmlns:w14="http://schemas.microsoft.com/office/word/2010/wordml" w:rsidR="004B5703" w:rsidRDefault="004B5703" w14:paraId="0EB3DA26"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has completed all requirements of this article and has been hired by a school district has the same responsibilities and rights as other teachers hired by the district.</w:t>
      </w:r>
      <w:r>
        <w:rPr>
          <w:rFonts w:ascii="Times New Roman" w:hAnsi="Times New Roman" w:eastAsia="Times New Roman" w:cs="Times New Roman"/>
          <w:sz w:val="22"/>
          <w:szCs w:val="22"/>
        </w:rPr>
      </w:r>
    </w:p>
    <w:p xmlns:w14="http://schemas.microsoft.com/office/word/2010/wordml" w14:paraId="3A241AAF" w14:textId="77777777">
      <w:pPr>
        <w:spacing w:before="0" w:after="0" w:line="240" w:lineRule="auto"/>
      </w:pPr>
      <w:r>
        <w:t/>
      </w:r>
    </w:p>
    <w:p xmlns:w14="http://schemas.microsoft.com/office/word/2010/wordml" w:rsidR="004B5703" w:rsidRDefault="004B5703" w14:paraId="2B37CA94"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75, § 2, eff June 13, 2007.</w:t>
      </w:r>
      <w:r>
        <w:rPr>
          <w:rFonts w:ascii="Times New Roman" w:hAnsi="Times New Roman" w:eastAsia="Times New Roman" w:cs="Times New Roman"/>
          <w:sz w:val="22"/>
          <w:szCs w:val="22"/>
        </w:rPr>
      </w:r>
    </w:p>
    <w:p xmlns:w14="http://schemas.microsoft.com/office/word/2010/wordml" w14:paraId="747A293E" w14:textId="77777777">
      <w:pPr>
        <w:spacing w:before="0" w:after="0" w:line="240" w:lineRule="auto"/>
      </w:pPr>
      <w:r>
        <w:t/>
      </w:r>
    </w:p>
    <w:p xmlns:w14="http://schemas.microsoft.com/office/word/2010/wordml" w:rsidR="004B5703" w:rsidRDefault="004B5703" w14:paraId="64DC101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314DEB0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Employment and Dismissal</w:t>
      </w:r>
      <w:r>
        <w:rPr>
          <w:rFonts w:ascii="Times New Roman" w:hAnsi="Times New Roman" w:eastAsia="Times New Roman" w:cs="Times New Roman"/>
          <w:sz w:val="22"/>
          <w:szCs w:val="22"/>
        </w:rPr>
      </w:r>
    </w:p>
    <w:p xmlns:w14="http://schemas.microsoft.com/office/word/2010/wordml" w:rsidR="004B5703" w:rsidRDefault="004B5703" w14:paraId="36086E51" w14:textId="77777777">
      <w:pPr>
        <w:spacing w:before="0" w:after="0" w:line="240" w:lineRule="auto"/>
        <w:rPr>
          <w:rFonts w:ascii="Arial" w:hAnsi="Arial" w:cs="Arial"/>
        </w:rPr>
      </w:pPr>
    </w:p>
    <w:p xmlns:w14="http://schemas.microsoft.com/office/word/2010/wordml" w:rsidR="004B5703" w:rsidRDefault="004B5703" w14:paraId="2E9511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59-25-410. Notification of employment for ensuing year; notification of assignment; exceptions; definition.</w:t>
      </w:r>
      <w:r>
        <w:rPr>
          <w:rFonts w:ascii="Times New Roman" w:hAnsi="Times New Roman" w:eastAsia="Times New Roman" w:cs="Times New Roman"/>
          <w:b w:val="true"/>
          <w:sz w:val="22"/>
          <w:szCs w:val="22"/>
        </w:rPr>
      </w:r>
    </w:p>
    <w:p xmlns:w14="http://schemas.microsoft.com/office/word/2010/wordml" w:rsidR="004B5703" w:rsidRDefault="004B5703" w14:paraId="49D056B2" w14:textId="77777777">
      <w:pPr>
        <w:spacing w:before="0" w:after="0" w:line="240" w:lineRule="auto"/>
        <w:rPr>
          <w:rFonts w:ascii="Arial" w:hAnsi="Arial" w:cs="Arial"/>
        </w:rPr>
      </w:pPr>
      <w:r>
        <w:rPr>
          <w:rFonts w:ascii="Times New Roman" w:hAnsi="Times New Roman" w:eastAsia="Times New Roman" w:cs="Times New Roman"/>
          <w:sz w:val="22"/>
          <w:szCs w:val="22"/>
        </w:rPr>
        <w:t>Text of (A) effective until July 1, 2026. See Editor's Notes.</w:t>
      </w:r>
      <w:r>
        <w:rPr>
          <w:rFonts w:ascii="Times New Roman" w:hAnsi="Times New Roman" w:eastAsia="Times New Roman" w:cs="Times New Roman"/>
          <w:sz w:val="22"/>
          <w:szCs w:val="22"/>
        </w:rPr>
      </w:r>
    </w:p>
    <w:p xmlns:w14="http://schemas.microsoft.com/office/word/2010/wordml" w:rsidR="004B5703" w:rsidRDefault="004B5703" w14:paraId="7FDA6E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boards of trustees of the several school districts annually before May first shall decide and notify, in writing, a teacher, as defined in Section 59-1-130, whom the district employs concerning his reemployment for the ensuing year. If the superintendent fails to notify a teacher who has been employed by a school district for a majority of the current school year of his status for the ensuing year, the teacher is considered to be reemployed for the ensuing year and the board shall issue a contract t</w:t>
      </w:r>
      <w:r>
        <w:rPr>
          <w:rFonts w:ascii="Times New Roman" w:hAnsi="Times New Roman" w:eastAsia="Times New Roman" w:cs="Times New Roman"/>
          <w:sz w:val="22"/>
          <w:szCs w:val="22"/>
        </w:rPr>
        <w:t>o him as though the board had reemployed him in the usual manner. Notice of the superintendent's recommendation not to renew an employment contract must be given in writing before May first.</w:t>
      </w:r>
      <w:r>
        <w:rPr>
          <w:rFonts w:ascii="Times New Roman" w:hAnsi="Times New Roman" w:eastAsia="Times New Roman" w:cs="Times New Roman"/>
          <w:sz w:val="22"/>
          <w:szCs w:val="22"/>
        </w:rPr>
      </w:r>
    </w:p>
    <w:p xmlns:w14="http://schemas.microsoft.com/office/word/2010/wordml" w:rsidR="004B5703" w:rsidRDefault="004B5703" w14:paraId="165FA599" w14:textId="77777777">
      <w:pPr>
        <w:spacing w:before="0" w:after="0" w:line="240" w:lineRule="auto"/>
        <w:rPr>
          <w:rFonts w:ascii="Arial" w:hAnsi="Arial" w:cs="Arial"/>
        </w:rPr>
      </w:pPr>
      <w:r>
        <w:rPr>
          <w:rFonts w:ascii="Times New Roman" w:hAnsi="Times New Roman" w:eastAsia="Times New Roman" w:cs="Times New Roman"/>
          <w:sz w:val="22"/>
          <w:szCs w:val="22"/>
        </w:rPr>
        <w:t>Text of (A) effective July 1, 2026. See Editor's Notes.</w:t>
      </w:r>
      <w:r>
        <w:rPr>
          <w:rFonts w:ascii="Times New Roman" w:hAnsi="Times New Roman" w:eastAsia="Times New Roman" w:cs="Times New Roman"/>
          <w:sz w:val="22"/>
          <w:szCs w:val="22"/>
        </w:rPr>
      </w:r>
    </w:p>
    <w:p xmlns:w14="http://schemas.microsoft.com/office/word/2010/wordml" w:rsidR="004B5703" w:rsidRDefault="004B5703" w14:paraId="7F52CA25" w14:textId="77777777">
      <w:pPr>
        <w:spacing w:before="0" w:after="0" w:line="240" w:lineRule="auto"/>
        <w:rPr>
          <w:rFonts w:ascii="Arial" w:hAnsi="Arial" w:cs="Arial"/>
        </w:rPr>
      </w:pPr>
      <w:r>
        <w:rPr>
          <w:rFonts w:ascii="Times New Roman" w:hAnsi="Times New Roman" w:eastAsia="Times New Roman" w:cs="Times New Roman"/>
          <w:sz w:val="22"/>
          <w:szCs w:val="22"/>
        </w:rPr>
        <w:tab/>
        <w:t>(A) The boards of trustees of the several school districts annually before May first shall decide and notify, in writing through the superintendent, a teacher, whom the district employs concerning his employment for the ensuing year. If a board of trustees fails to provide notification as provided in this section, the Department of Education shall assess a penalty of ten thousand dollars to be deducted from a district's state allocated funding per occurrence. If the board of trustees fails to notify a teac</w:t>
      </w:r>
      <w:r>
        <w:rPr>
          <w:rFonts w:ascii="Times New Roman" w:hAnsi="Times New Roman" w:eastAsia="Times New Roman" w:cs="Times New Roman"/>
          <w:sz w:val="22"/>
          <w:szCs w:val="22"/>
        </w:rPr>
        <w:t>her who has been employed by a school district for a majority of the current school year of his status for the ensuing year, the teacher is considered to be reemployed for the ensuing year and the board shall issue a contract to him as though the board had reemployed him in the usual manner. The board of trustees must comply with the reporting requirements created by the Department of Education to ensure compliance with this section.</w:t>
      </w:r>
      <w:r>
        <w:rPr>
          <w:rFonts w:ascii="Times New Roman" w:hAnsi="Times New Roman" w:eastAsia="Times New Roman" w:cs="Times New Roman"/>
          <w:sz w:val="22"/>
          <w:szCs w:val="22"/>
        </w:rPr>
      </w:r>
    </w:p>
    <w:p xmlns:w14="http://schemas.microsoft.com/office/word/2010/wordml" w:rsidR="004B5703" w:rsidRDefault="004B5703" w14:paraId="59458B6D" w14:textId="77777777">
      <w:pPr>
        <w:spacing w:before="0" w:after="0" w:line="240" w:lineRule="auto"/>
        <w:rPr>
          <w:rFonts w:ascii="Arial" w:hAnsi="Arial" w:cs="Arial"/>
        </w:rPr>
      </w:pPr>
      <w:r>
        <w:rPr>
          <w:rFonts w:ascii="Times New Roman" w:hAnsi="Times New Roman" w:eastAsia="Times New Roman" w:cs="Times New Roman"/>
          <w:sz w:val="22"/>
          <w:szCs w:val="22"/>
        </w:rPr>
        <w:tab/>
        <w:t>(B) The written notification of reemployment must include a projected minimum salary schedule for the district for the coming school year as well as an agreement to provide a final salary schedule as soon as practicable upon completion of annual state and local appropriations processes. The district upon request shall provide a teacher with the factors used to determine their pay category on the salary schedule. The written notification of employment should indicate downward adjustments to the projected mi</w:t>
      </w:r>
      <w:r>
        <w:rPr>
          <w:rFonts w:ascii="Times New Roman" w:hAnsi="Times New Roman" w:eastAsia="Times New Roman" w:cs="Times New Roman"/>
          <w:sz w:val="22"/>
          <w:szCs w:val="22"/>
        </w:rPr>
        <w:t>nimum salary schedule only in the event of a loss or reduction in the amount of state, local, or federal funding anticipated by the district at the time of adoption of the projected minimum salary schedule.</w:t>
      </w:r>
      <w:r>
        <w:rPr>
          <w:rFonts w:ascii="Times New Roman" w:hAnsi="Times New Roman" w:eastAsia="Times New Roman" w:cs="Times New Roman"/>
          <w:sz w:val="22"/>
          <w:szCs w:val="22"/>
        </w:rPr>
      </w:r>
    </w:p>
    <w:p xmlns:w14="http://schemas.microsoft.com/office/word/2010/wordml" w:rsidR="004B5703" w:rsidRDefault="004B5703" w14:paraId="4F1214C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No later than fourteen calendar days before students are scheduled to return to school at the start of the school year, the superintendent, principal, where applicable, or supervisor shall notify the teacher of his tentative assignment for the ensuing school year. Once assigned to a school, the teacher shall not be reassigned to work at another location in the district unless the superintendent can demonstrate the need for reassignment. A teacher must be afforded written notice of at least five school </w:t>
      </w:r>
      <w:r>
        <w:rPr>
          <w:rFonts w:ascii="Times New Roman" w:hAnsi="Times New Roman" w:eastAsia="Times New Roman" w:cs="Times New Roman"/>
          <w:sz w:val="22"/>
          <w:szCs w:val="22"/>
        </w:rPr>
        <w:t>days in advance of the reassignment unless the superintendent demonstrates that advance notice cannot be accomplished because of a critical student need or the teacher requested the reassignment. The local board of trustees must be notified in writing of all teacher reassignments.</w:t>
      </w:r>
      <w:r>
        <w:rPr>
          <w:rFonts w:ascii="Times New Roman" w:hAnsi="Times New Roman" w:eastAsia="Times New Roman" w:cs="Times New Roman"/>
          <w:sz w:val="22"/>
          <w:szCs w:val="22"/>
        </w:rPr>
      </w:r>
    </w:p>
    <w:p xmlns:w14="http://schemas.microsoft.com/office/word/2010/wordml" w:rsidR="004B5703" w:rsidRDefault="004B5703" w14:paraId="54375207"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apply to a teacher whose contract of employment or dismissal is under appeal under Section 59-25-450.</w:t>
      </w:r>
      <w:r>
        <w:rPr>
          <w:rFonts w:ascii="Times New Roman" w:hAnsi="Times New Roman" w:eastAsia="Times New Roman" w:cs="Times New Roman"/>
          <w:sz w:val="22"/>
          <w:szCs w:val="22"/>
        </w:rPr>
      </w:r>
    </w:p>
    <w:p xmlns:w14="http://schemas.microsoft.com/office/word/2010/wordml" w:rsidR="004B5703" w:rsidRDefault="004B5703" w14:paraId="6C7A3DC7"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article, "teacher" means an employee possessing a professional certificate issued by the State Department of Education, except an employee working pursuant to a multiyear contract, employed by any school district to teach students in an academic setting.</w:t>
      </w:r>
      <w:r>
        <w:rPr>
          <w:rFonts w:ascii="Times New Roman" w:hAnsi="Times New Roman" w:eastAsia="Times New Roman" w:cs="Times New Roman"/>
          <w:sz w:val="22"/>
          <w:szCs w:val="22"/>
        </w:rPr>
      </w:r>
    </w:p>
    <w:p xmlns:w14="http://schemas.microsoft.com/office/word/2010/wordml" w14:paraId="032A079F" w14:textId="77777777">
      <w:pPr>
        <w:spacing w:before="0" w:after="0" w:line="240" w:lineRule="auto"/>
      </w:pPr>
      <w:r>
        <w:t/>
      </w:r>
    </w:p>
    <w:p xmlns:w14="http://schemas.microsoft.com/office/word/2010/wordml" w:rsidR="004B5703" w:rsidRDefault="004B5703" w14:paraId="0CA79C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21-361; 1974 (58) 2343; 1976 Act No. 634 § 1; 1988 Act No. 392, § 1; 2016 Act No. 221 (H.3560), § 1, eff June 3, 2016; 2025 Act No. 12 (H.3196), § 4, eff July 1, 2025.</w:t>
      </w:r>
      <w:r>
        <w:rPr>
          <w:rFonts w:ascii="Times New Roman" w:hAnsi="Times New Roman" w:eastAsia="Times New Roman" w:cs="Times New Roman"/>
          <w:sz w:val="22"/>
          <w:szCs w:val="22"/>
        </w:rPr>
      </w:r>
    </w:p>
    <w:p xmlns:w14="http://schemas.microsoft.com/office/word/2010/wordml" w:rsidR="004B5703" w:rsidRDefault="004B5703" w14:paraId="6DEABC5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1F5044E"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 provides as follows:</w:t>
      </w:r>
      <w:r>
        <w:rPr>
          <w:rFonts w:ascii="Times New Roman" w:hAnsi="Times New Roman" w:eastAsia="Times New Roman" w:cs="Times New Roman"/>
          <w:sz w:val="22"/>
          <w:szCs w:val="22"/>
        </w:rPr>
      </w:r>
    </w:p>
    <w:p xmlns:w14="http://schemas.microsoft.com/office/word/2010/wordml" w:rsidR="004B5703" w:rsidRDefault="004B5703" w14:paraId="7109E0DB"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'Educator Assistance Act.'"</w:t>
      </w:r>
      <w:r>
        <w:rPr>
          <w:rFonts w:ascii="Times New Roman" w:hAnsi="Times New Roman" w:eastAsia="Times New Roman" w:cs="Times New Roman"/>
          <w:sz w:val="22"/>
          <w:szCs w:val="22"/>
        </w:rPr>
      </w:r>
    </w:p>
    <w:p xmlns:w14="http://schemas.microsoft.com/office/word/2010/wordml" w:rsidR="004B5703" w:rsidRDefault="004B5703" w14:paraId="6BA0C4AF"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12, provides as follows:</w:t>
      </w:r>
      <w:r>
        <w:rPr>
          <w:rFonts w:ascii="Times New Roman" w:hAnsi="Times New Roman" w:eastAsia="Times New Roman" w:cs="Times New Roman"/>
          <w:sz w:val="22"/>
          <w:szCs w:val="22"/>
        </w:rPr>
      </w:r>
    </w:p>
    <w:p xmlns:w14="http://schemas.microsoft.com/office/word/2010/wordml" w:rsidR="004B5703" w:rsidRDefault="004B5703" w14:paraId="1068BE3F" w14:textId="77777777">
      <w:pPr>
        <w:spacing w:before="0" w:after="0" w:line="240" w:lineRule="auto"/>
        <w:rPr>
          <w:rFonts w:ascii="Arial" w:hAnsi="Arial" w:cs="Arial"/>
        </w:rPr>
      </w:pPr>
      <w:r>
        <w:rPr>
          <w:rFonts w:ascii="Times New Roman" w:hAnsi="Times New Roman" w:eastAsia="Times New Roman" w:cs="Times New Roman"/>
          <w:sz w:val="22"/>
          <w:szCs w:val="22"/>
        </w:rPr>
        <w:t>"SECTION 12. This act takes effect July 1, 2025. Section 59-25-410(A) shall have a delayed implementation date of July 1, 2026."</w:t>
      </w:r>
      <w:r>
        <w:rPr>
          <w:rFonts w:ascii="Times New Roman" w:hAnsi="Times New Roman" w:eastAsia="Times New Roman" w:cs="Times New Roman"/>
          <w:sz w:val="22"/>
          <w:szCs w:val="22"/>
        </w:rPr>
      </w:r>
    </w:p>
    <w:p xmlns:w14="http://schemas.microsoft.com/office/word/2010/wordml" w:rsidR="004B5703" w:rsidRDefault="004B5703" w14:paraId="03588D8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5367011" w14:textId="77777777">
      <w:pPr>
        <w:spacing w:before="0" w:after="0" w:line="240" w:lineRule="auto"/>
        <w:rPr>
          <w:rFonts w:ascii="Arial" w:hAnsi="Arial" w:cs="Arial"/>
        </w:rPr>
      </w:pPr>
      <w:r>
        <w:rPr>
          <w:rFonts w:ascii="Times New Roman" w:hAnsi="Times New Roman" w:eastAsia="Times New Roman" w:cs="Times New Roman"/>
          <w:sz w:val="22"/>
          <w:szCs w:val="22"/>
        </w:rPr>
        <w:t>2016 Act No. 221, § 1, rewrote the section, extending the deadline to May first, and making other nonsubstantive changes.</w:t>
      </w:r>
      <w:r>
        <w:rPr>
          <w:rFonts w:ascii="Times New Roman" w:hAnsi="Times New Roman" w:eastAsia="Times New Roman" w:cs="Times New Roman"/>
          <w:sz w:val="22"/>
          <w:szCs w:val="22"/>
        </w:rPr>
      </w:r>
    </w:p>
    <w:p xmlns:w14="http://schemas.microsoft.com/office/word/2010/wordml" w:rsidR="004B5703" w:rsidRDefault="004B5703" w14:paraId="4ADDEFA9"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4, rewrote the section.</w:t>
      </w:r>
      <w:r>
        <w:rPr>
          <w:rFonts w:ascii="Times New Roman" w:hAnsi="Times New Roman" w:eastAsia="Times New Roman" w:cs="Times New Roman"/>
          <w:sz w:val="22"/>
          <w:szCs w:val="22"/>
        </w:rPr>
      </w:r>
    </w:p>
    <w:p xmlns:w14="http://schemas.microsoft.com/office/word/2010/wordml" w14:paraId="48C39A94" w14:textId="77777777">
      <w:pPr>
        <w:spacing w:before="0" w:after="0" w:line="240" w:lineRule="auto"/>
      </w:pPr>
      <w:r>
        <w:t/>
      </w:r>
    </w:p>
    <w:p xmlns:w14="http://schemas.microsoft.com/office/word/2010/wordml" w:rsidR="004B5703" w:rsidRDefault="004B5703" w14:paraId="4C2652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59-25-415. Rehiring priority for certified personnel dismissed for economic reasons.</w:t>
      </w:r>
      <w:r>
        <w:rPr>
          <w:rFonts w:ascii="Times New Roman" w:hAnsi="Times New Roman" w:eastAsia="Times New Roman" w:cs="Times New Roman"/>
          <w:b w:val="true"/>
          <w:sz w:val="22"/>
          <w:szCs w:val="22"/>
        </w:rPr>
      </w:r>
    </w:p>
    <w:p xmlns:w14="http://schemas.microsoft.com/office/word/2010/wordml" w:rsidR="004B5703" w:rsidRDefault="004B5703" w14:paraId="4DCD3B5E" w14:textId="77777777">
      <w:pPr>
        <w:spacing w:before="0" w:after="0" w:line="240" w:lineRule="auto"/>
        <w:rPr>
          <w:rFonts w:ascii="Arial" w:hAnsi="Arial" w:cs="Arial"/>
        </w:rPr>
      </w:pPr>
      <w:r>
        <w:rPr>
          <w:rFonts w:ascii="Times New Roman" w:hAnsi="Times New Roman" w:eastAsia="Times New Roman" w:cs="Times New Roman"/>
          <w:sz w:val="22"/>
          <w:szCs w:val="22"/>
        </w:rPr>
        <w:tab/>
        <w:t>Certified personnel who have taught in a school district for at least one year and who are dismissed for economic reasons have priority for being rehired to fill any vacancy for which they are qualified which occurs within two years from the date of their dismissal. A school district has complied with the requirements of this section by mailing a notice of intent to rehire to the teacher's last known address.</w:t>
      </w:r>
      <w:r>
        <w:rPr>
          <w:rFonts w:ascii="Times New Roman" w:hAnsi="Times New Roman" w:eastAsia="Times New Roman" w:cs="Times New Roman"/>
          <w:sz w:val="22"/>
          <w:szCs w:val="22"/>
        </w:rPr>
      </w:r>
    </w:p>
    <w:p xmlns:w14="http://schemas.microsoft.com/office/word/2010/wordml" w14:paraId="537715BD" w14:textId="77777777">
      <w:pPr>
        <w:spacing w:before="0" w:after="0" w:line="240" w:lineRule="auto"/>
      </w:pPr>
      <w:r>
        <w:t/>
      </w:r>
    </w:p>
    <w:p xmlns:w14="http://schemas.microsoft.com/office/word/2010/wordml" w:rsidR="004B5703" w:rsidRDefault="004B5703" w14:paraId="0FC9AAA5"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15D.</w:t>
      </w:r>
      <w:r>
        <w:rPr>
          <w:rFonts w:ascii="Times New Roman" w:hAnsi="Times New Roman" w:eastAsia="Times New Roman" w:cs="Times New Roman"/>
          <w:sz w:val="22"/>
          <w:szCs w:val="22"/>
        </w:rPr>
      </w:r>
    </w:p>
    <w:p xmlns:w14="http://schemas.microsoft.com/office/word/2010/wordml" w14:paraId="559C1D49" w14:textId="77777777">
      <w:pPr>
        <w:spacing w:before="0" w:after="0" w:line="240" w:lineRule="auto"/>
      </w:pPr>
      <w:r>
        <w:t/>
      </w:r>
    </w:p>
    <w:p xmlns:w14="http://schemas.microsoft.com/office/word/2010/wordml" w:rsidR="004B5703" w:rsidRDefault="004B5703" w14:paraId="64DAE6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59-25-420. Teacher required to notify board of acceptance; opportunity for hearing if not reemployed.</w:t>
      </w:r>
      <w:r>
        <w:rPr>
          <w:rFonts w:ascii="Times New Roman" w:hAnsi="Times New Roman" w:eastAsia="Times New Roman" w:cs="Times New Roman"/>
          <w:b w:val="true"/>
          <w:sz w:val="22"/>
          <w:szCs w:val="22"/>
        </w:rPr>
      </w:r>
    </w:p>
    <w:p xmlns:w14="http://schemas.microsoft.com/office/word/2010/wordml" w:rsidR="004B5703" w:rsidRDefault="004B5703" w14:paraId="7D3F77CE" w14:textId="77777777">
      <w:pPr>
        <w:spacing w:before="0" w:after="0" w:line="240" w:lineRule="auto"/>
        <w:rPr>
          <w:rFonts w:ascii="Arial" w:hAnsi="Arial" w:cs="Arial"/>
        </w:rPr>
      </w:pPr>
      <w:r>
        <w:rPr>
          <w:rFonts w:ascii="Times New Roman" w:hAnsi="Times New Roman" w:eastAsia="Times New Roman" w:cs="Times New Roman"/>
          <w:sz w:val="22"/>
          <w:szCs w:val="22"/>
        </w:rPr>
        <w:tab/>
        <w:t>(A) A teacher who is reemployed by written notification pursuant to Section 59-25-410 shall before May eleventh notify the board of trustees in writing of his acceptance of the contract. Failure on the part of the teacher to notify the board of acceptance within the specified time limit is conclusive evidence of the teacher's rejection of the contract.</w:t>
      </w:r>
      <w:r>
        <w:rPr>
          <w:rFonts w:ascii="Times New Roman" w:hAnsi="Times New Roman" w:eastAsia="Times New Roman" w:cs="Times New Roman"/>
          <w:sz w:val="22"/>
          <w:szCs w:val="22"/>
        </w:rPr>
      </w:r>
    </w:p>
    <w:p xmlns:w14="http://schemas.microsoft.com/office/word/2010/wordml" w:rsidR="004B5703" w:rsidRDefault="004B5703" w14:paraId="2E877965" w14:textId="77777777">
      <w:pPr>
        <w:spacing w:before="0" w:after="0" w:line="240" w:lineRule="auto"/>
        <w:rPr>
          <w:rFonts w:ascii="Arial" w:hAnsi="Arial" w:cs="Arial"/>
        </w:rPr>
      </w:pPr>
      <w:r>
        <w:rPr>
          <w:rFonts w:ascii="Times New Roman" w:hAnsi="Times New Roman" w:eastAsia="Times New Roman" w:cs="Times New Roman"/>
          <w:sz w:val="22"/>
          <w:szCs w:val="22"/>
        </w:rPr>
        <w:tab/>
        <w:t>(B) A teacher, receiving a notice that he will not be reemployed for the ensuing year, has the same notice and opportunity for a hearing provided in this article for a teacher dismissed for cause during the school year.</w:t>
      </w:r>
      <w:r>
        <w:rPr>
          <w:rFonts w:ascii="Times New Roman" w:hAnsi="Times New Roman" w:eastAsia="Times New Roman" w:cs="Times New Roman"/>
          <w:sz w:val="22"/>
          <w:szCs w:val="22"/>
        </w:rPr>
      </w:r>
    </w:p>
    <w:p xmlns:w14="http://schemas.microsoft.com/office/word/2010/wordml" w14:paraId="573BF504" w14:textId="77777777">
      <w:pPr>
        <w:spacing w:before="0" w:after="0" w:line="240" w:lineRule="auto"/>
      </w:pPr>
      <w:r>
        <w:t/>
      </w:r>
    </w:p>
    <w:p xmlns:w14="http://schemas.microsoft.com/office/word/2010/wordml" w:rsidR="004B5703" w:rsidRDefault="004B5703" w14:paraId="4F2F943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21-362; 1974 (58) 2343; 2016 Act No. 221 (H.3560), § 2, eff June 3, 2016.</w:t>
      </w:r>
      <w:r>
        <w:rPr>
          <w:rFonts w:ascii="Times New Roman" w:hAnsi="Times New Roman" w:eastAsia="Times New Roman" w:cs="Times New Roman"/>
          <w:sz w:val="22"/>
          <w:szCs w:val="22"/>
        </w:rPr>
      </w:r>
    </w:p>
    <w:p xmlns:w14="http://schemas.microsoft.com/office/word/2010/wordml" w:rsidR="004B5703" w:rsidRDefault="004B5703" w14:paraId="5AD0B4A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D210313" w14:textId="77777777">
      <w:pPr>
        <w:spacing w:before="0" w:after="0" w:line="240" w:lineRule="auto"/>
        <w:rPr>
          <w:rFonts w:ascii="Arial" w:hAnsi="Arial" w:cs="Arial"/>
        </w:rPr>
      </w:pPr>
      <w:r>
        <w:rPr>
          <w:rFonts w:ascii="Times New Roman" w:hAnsi="Times New Roman" w:eastAsia="Times New Roman" w:cs="Times New Roman"/>
          <w:sz w:val="22"/>
          <w:szCs w:val="22"/>
        </w:rPr>
        <w:t>2016 Act No. 221, § 2, in (A), substituted "before May eleventh" for "by April twenty-fifth first" and "is conclusive" for "shall be conclusive"; and in (B), substituted "has the same notice" for "shall have the same notice" and "in this article for a teacher" for "in subsequent sections for teachers".</w:t>
      </w:r>
      <w:r>
        <w:rPr>
          <w:rFonts w:ascii="Times New Roman" w:hAnsi="Times New Roman" w:eastAsia="Times New Roman" w:cs="Times New Roman"/>
          <w:sz w:val="22"/>
          <w:szCs w:val="22"/>
        </w:rPr>
      </w:r>
    </w:p>
    <w:p xmlns:w14="http://schemas.microsoft.com/office/word/2010/wordml" w14:paraId="53AF7AF0" w14:textId="77777777">
      <w:pPr>
        <w:spacing w:before="0" w:after="0" w:line="240" w:lineRule="auto"/>
      </w:pPr>
      <w:r>
        <w:t/>
      </w:r>
    </w:p>
    <w:p xmlns:w14="http://schemas.microsoft.com/office/word/2010/wordml" w:rsidR="004B5703" w:rsidRDefault="004B5703" w14:paraId="5AFDFB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59-25-430. Dismissal of teachers; grounds; opportunity for hearing; suspension pending resolution of charges.</w:t>
      </w:r>
      <w:r>
        <w:rPr>
          <w:rFonts w:ascii="Times New Roman" w:hAnsi="Times New Roman" w:eastAsia="Times New Roman" w:cs="Times New Roman"/>
          <w:b w:val="true"/>
          <w:sz w:val="22"/>
          <w:szCs w:val="22"/>
        </w:rPr>
      </w:r>
    </w:p>
    <w:p xmlns:w14="http://schemas.microsoft.com/office/word/2010/wordml" w:rsidR="004B5703" w:rsidRDefault="004B5703" w14:paraId="04288F2A" w14:textId="77777777">
      <w:pPr>
        <w:spacing w:before="0" w:after="0" w:line="240" w:lineRule="auto"/>
        <w:rPr>
          <w:rFonts w:ascii="Arial" w:hAnsi="Arial" w:cs="Arial"/>
        </w:rPr>
      </w:pPr>
      <w:r>
        <w:rPr>
          <w:rFonts w:ascii="Times New Roman" w:hAnsi="Times New Roman" w:eastAsia="Times New Roman" w:cs="Times New Roman"/>
          <w:sz w:val="22"/>
          <w:szCs w:val="22"/>
        </w:rPr>
        <w:tab/>
        <w:t>Any teacher may be dismissed at any time who shall fail, or who may be incompetent, to give instruction in accordance with the directions of the superintendent, or who shall otherwise manifest an evident unfitness for teaching; provided, however, that notice and an opportunity shall be afforded for a hearing prior to any dismissal. Evident unfitness for teaching is manifested by conduct such as, but not limited to, the following: persistent neglect of duty, willful violation of rules and regulations of dis</w:t>
      </w:r>
      <w:r>
        <w:rPr>
          <w:rFonts w:ascii="Times New Roman" w:hAnsi="Times New Roman" w:eastAsia="Times New Roman" w:cs="Times New Roman"/>
          <w:sz w:val="22"/>
          <w:szCs w:val="22"/>
        </w:rPr>
        <w:t>trict board of trustees, drunkenness, conviction of a violation of the law of this State or the United States, gross immorality, dishonesty, illegal use, sale or possession of drugs or narcotics.</w:t>
      </w:r>
      <w:r>
        <w:rPr>
          <w:rFonts w:ascii="Times New Roman" w:hAnsi="Times New Roman" w:eastAsia="Times New Roman" w:cs="Times New Roman"/>
          <w:sz w:val="22"/>
          <w:szCs w:val="22"/>
        </w:rPr>
      </w:r>
    </w:p>
    <w:p xmlns:w14="http://schemas.microsoft.com/office/word/2010/wordml" w:rsidR="004B5703" w:rsidRDefault="004B5703" w14:paraId="4530423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59-25-450, when any teacher is charged with a violation of the law of this State or the United States which upon conviction may lead to, or be cited as a reason for, dismissal, such teacher may be suspended pending resolution of the charges and receive his usual compensation during the suspension period, such compensation not to exceed the term of his teaching contract. If the teacher is convicted, including pleading guilty or nolo contendere to the charges, he may</w:t>
      </w:r>
      <w:r>
        <w:rPr>
          <w:rFonts w:ascii="Times New Roman" w:hAnsi="Times New Roman" w:eastAsia="Times New Roman" w:cs="Times New Roman"/>
          <w:sz w:val="22"/>
          <w:szCs w:val="22"/>
        </w:rPr>
        <w:t xml:space="preserve"> then be subject to dismissal proceedings. If no conviction results, his suspension shall be terminated.</w:t>
      </w:r>
      <w:r>
        <w:rPr>
          <w:rFonts w:ascii="Times New Roman" w:hAnsi="Times New Roman" w:eastAsia="Times New Roman" w:cs="Times New Roman"/>
          <w:sz w:val="22"/>
          <w:szCs w:val="22"/>
        </w:rPr>
      </w:r>
    </w:p>
    <w:p xmlns:w14="http://schemas.microsoft.com/office/word/2010/wordml" w14:paraId="6837AF3D" w14:textId="77777777">
      <w:pPr>
        <w:spacing w:before="0" w:after="0" w:line="240" w:lineRule="auto"/>
      </w:pPr>
      <w:r>
        <w:t/>
      </w:r>
    </w:p>
    <w:p xmlns:w14="http://schemas.microsoft.com/office/word/2010/wordml" w:rsidR="004B5703" w:rsidRDefault="004B5703" w14:paraId="37C73A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21-363, 1974 (58) 2343; 1976 Act No. 634, § 2.</w:t>
      </w:r>
      <w:r>
        <w:rPr>
          <w:rFonts w:ascii="Times New Roman" w:hAnsi="Times New Roman" w:eastAsia="Times New Roman" w:cs="Times New Roman"/>
          <w:sz w:val="22"/>
          <w:szCs w:val="22"/>
        </w:rPr>
      </w:r>
    </w:p>
    <w:p xmlns:w14="http://schemas.microsoft.com/office/word/2010/wordml" w14:paraId="0998C1AD" w14:textId="77777777">
      <w:pPr>
        <w:spacing w:before="0" w:after="0" w:line="240" w:lineRule="auto"/>
      </w:pPr>
      <w:r>
        <w:t/>
      </w:r>
    </w:p>
    <w:p xmlns:w14="http://schemas.microsoft.com/office/word/2010/wordml" w:rsidR="004B5703" w:rsidRDefault="004B5703" w14:paraId="51FD30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59-25-440. Written notice to teacher of possible dismissal; school administrator required to make reasonable effort to assist teacher in corrective measures; reasonable time for improvement required.</w:t>
      </w:r>
      <w:r>
        <w:rPr>
          <w:rFonts w:ascii="Times New Roman" w:hAnsi="Times New Roman" w:eastAsia="Times New Roman" w:cs="Times New Roman"/>
          <w:b w:val="true"/>
          <w:sz w:val="22"/>
          <w:szCs w:val="22"/>
        </w:rPr>
      </w:r>
    </w:p>
    <w:p xmlns:w14="http://schemas.microsoft.com/office/word/2010/wordml" w:rsidR="004B5703" w:rsidRDefault="004B5703" w14:paraId="51DD7C71"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superior, principal, where applicable, or supervisor charged with the supervision of a teacher finds it necessary to admonish a teacher for a reason that he believes may lead to, or be cited as a reason for, dismissal or cause the teacher not to be reemployed he shall: (1) bring the matter in writing to the attention of the teacher involved and make a reasonable effort to assist the teacher to correct whatever appears to be the cause of potential dismissal or failure to be reemployed and, (2) ex</w:t>
      </w:r>
      <w:r>
        <w:rPr>
          <w:rFonts w:ascii="Times New Roman" w:hAnsi="Times New Roman" w:eastAsia="Times New Roman" w:cs="Times New Roman"/>
          <w:sz w:val="22"/>
          <w:szCs w:val="22"/>
        </w:rPr>
        <w:t>cept as provided in Section 59-25-450, allow reasonable time for improvement.</w:t>
      </w:r>
      <w:r>
        <w:rPr>
          <w:rFonts w:ascii="Times New Roman" w:hAnsi="Times New Roman" w:eastAsia="Times New Roman" w:cs="Times New Roman"/>
          <w:sz w:val="22"/>
          <w:szCs w:val="22"/>
        </w:rPr>
      </w:r>
    </w:p>
    <w:p xmlns:w14="http://schemas.microsoft.com/office/word/2010/wordml" w14:paraId="6B874ACE" w14:textId="77777777">
      <w:pPr>
        <w:spacing w:before="0" w:after="0" w:line="240" w:lineRule="auto"/>
      </w:pPr>
      <w:r>
        <w:t/>
      </w:r>
    </w:p>
    <w:p xmlns:w14="http://schemas.microsoft.com/office/word/2010/wordml" w:rsidR="004B5703" w:rsidRDefault="004B5703" w14:paraId="59B56D1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21-364; 1974 (58) 2343; 1976 Act No. 634, § 3.</w:t>
      </w:r>
      <w:r>
        <w:rPr>
          <w:rFonts w:ascii="Times New Roman" w:hAnsi="Times New Roman" w:eastAsia="Times New Roman" w:cs="Times New Roman"/>
          <w:sz w:val="22"/>
          <w:szCs w:val="22"/>
        </w:rPr>
      </w:r>
    </w:p>
    <w:p xmlns:w14="http://schemas.microsoft.com/office/word/2010/wordml" w14:paraId="0AD88DDD" w14:textId="77777777">
      <w:pPr>
        <w:spacing w:before="0" w:after="0" w:line="240" w:lineRule="auto"/>
      </w:pPr>
      <w:r>
        <w:t/>
      </w:r>
    </w:p>
    <w:p xmlns:w14="http://schemas.microsoft.com/office/word/2010/wordml" w:rsidR="004B5703" w:rsidRDefault="004B5703" w14:paraId="1040E2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59-25-450. Suspension of teachers; reinstatement.</w:t>
      </w:r>
      <w:r>
        <w:rPr>
          <w:rFonts w:ascii="Times New Roman" w:hAnsi="Times New Roman" w:eastAsia="Times New Roman" w:cs="Times New Roman"/>
          <w:b w:val="true"/>
          <w:sz w:val="22"/>
          <w:szCs w:val="22"/>
        </w:rPr>
      </w:r>
    </w:p>
    <w:p xmlns:w14="http://schemas.microsoft.com/office/word/2010/wordml" w:rsidR="004B5703" w:rsidRDefault="004B5703" w14:paraId="20E46A25"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superintendent has reason to believe that cause exists for the dismissal of a teacher and when he is of the opinion that the immediate suspension of the teacher is necessary to protect the well-being of the children of the district or is necessary to remove substantial and material disruptive influences in the educational process, in the best interest of the children in the district, the superintendent may suspend the teacher without notice or without a hearing. The superintendent shall notify t</w:t>
      </w:r>
      <w:r>
        <w:rPr>
          <w:rFonts w:ascii="Times New Roman" w:hAnsi="Times New Roman" w:eastAsia="Times New Roman" w:cs="Times New Roman"/>
          <w:sz w:val="22"/>
          <w:szCs w:val="22"/>
        </w:rPr>
        <w:t>he teacher in writing of the suspension. Such written notice shall include the cause for suspension and the fact that a hearing before the board is available to the teacher upon request provided such request is made in writing within fifteen days as prescribed by Section 59-25-470.</w:t>
      </w:r>
      <w:r>
        <w:rPr>
          <w:rFonts w:ascii="Times New Roman" w:hAnsi="Times New Roman" w:eastAsia="Times New Roman" w:cs="Times New Roman"/>
          <w:sz w:val="22"/>
          <w:szCs w:val="22"/>
        </w:rPr>
      </w:r>
    </w:p>
    <w:p xmlns:w14="http://schemas.microsoft.com/office/word/2010/wordml" w:rsidR="004B5703" w:rsidRDefault="004B5703" w14:paraId="18C583C0" w14:textId="77777777">
      <w:pPr>
        <w:spacing w:before="0" w:after="0" w:line="240" w:lineRule="auto"/>
        <w:rPr>
          <w:rFonts w:ascii="Arial" w:hAnsi="Arial" w:cs="Arial"/>
        </w:rPr>
      </w:pPr>
      <w:r>
        <w:rPr>
          <w:rFonts w:ascii="Times New Roman" w:hAnsi="Times New Roman" w:eastAsia="Times New Roman" w:cs="Times New Roman"/>
          <w:sz w:val="22"/>
          <w:szCs w:val="22"/>
        </w:rPr>
        <w:tab/>
        <w:t>The salary of a suspended teacher shall cease as of the date the board sustains the suspension. If sufficient grounds for suspension are not subsequently found, the teacher shall be reinstated without loss of compensation.</w:t>
      </w:r>
      <w:r>
        <w:rPr>
          <w:rFonts w:ascii="Times New Roman" w:hAnsi="Times New Roman" w:eastAsia="Times New Roman" w:cs="Times New Roman"/>
          <w:sz w:val="22"/>
          <w:szCs w:val="22"/>
        </w:rPr>
      </w:r>
    </w:p>
    <w:p xmlns:w14="http://schemas.microsoft.com/office/word/2010/wordml" w14:paraId="53CFB050" w14:textId="77777777">
      <w:pPr>
        <w:spacing w:before="0" w:after="0" w:line="240" w:lineRule="auto"/>
      </w:pPr>
      <w:r>
        <w:t/>
      </w:r>
    </w:p>
    <w:p xmlns:w14="http://schemas.microsoft.com/office/word/2010/wordml" w:rsidR="004B5703" w:rsidRDefault="004B5703" w14:paraId="3DBDCD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21-365; 1974 (58) 2343; 1976 Act No. 634, § 4.</w:t>
      </w:r>
      <w:r>
        <w:rPr>
          <w:rFonts w:ascii="Times New Roman" w:hAnsi="Times New Roman" w:eastAsia="Times New Roman" w:cs="Times New Roman"/>
          <w:sz w:val="22"/>
          <w:szCs w:val="22"/>
        </w:rPr>
      </w:r>
    </w:p>
    <w:p xmlns:w14="http://schemas.microsoft.com/office/word/2010/wordml" w14:paraId="347606D6" w14:textId="77777777">
      <w:pPr>
        <w:spacing w:before="0" w:after="0" w:line="240" w:lineRule="auto"/>
      </w:pPr>
      <w:r>
        <w:t/>
      </w:r>
    </w:p>
    <w:p xmlns:w14="http://schemas.microsoft.com/office/word/2010/wordml" w:rsidR="004B5703" w:rsidRDefault="004B5703" w14:paraId="50FFB1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59-25-460. Notice of dismissal; evidentiary hearings; costs.</w:t>
      </w:r>
      <w:r>
        <w:rPr>
          <w:rFonts w:ascii="Times New Roman" w:hAnsi="Times New Roman" w:eastAsia="Times New Roman" w:cs="Times New Roman"/>
          <w:b w:val="true"/>
          <w:sz w:val="22"/>
          <w:szCs w:val="22"/>
        </w:rPr>
      </w:r>
    </w:p>
    <w:p xmlns:w14="http://schemas.microsoft.com/office/word/2010/wordml" w:rsidR="004B5703" w:rsidRDefault="004B5703" w14:paraId="30B2A57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teacher may not be dismissed unless written notice specifying the cause of dismissal first is given to the teacher by the superintendent and the teacher is given an opportunity for an evidentiary hearing. The superintendent or his designee may meet with the teacher before issuing a notice of dismissal to discuss alternative resolutions. The parties attending this meeting must have the option of having a representative present. This written notice must include the fact that a hearing before the board </w:t>
      </w:r>
      <w:r>
        <w:rPr>
          <w:rFonts w:ascii="Times New Roman" w:hAnsi="Times New Roman" w:eastAsia="Times New Roman" w:cs="Times New Roman"/>
          <w:sz w:val="22"/>
          <w:szCs w:val="22"/>
        </w:rPr>
        <w:t>or its designee is available to the teacher upon request if the request is made in writing within fifteen days as provided in Section 59-25-470. Any such hearing must be public unless the teacher requests in writing that it be private. A board that chooses to delegate the evidentiary hearing to one or more designees, as provided in this section, shall indicate in board policy that it engages in this practice. The hearing process becomes effective when the board adopts the policy, and must be communicated to</w:t>
      </w:r>
      <w:r>
        <w:rPr>
          <w:rFonts w:ascii="Times New Roman" w:hAnsi="Times New Roman" w:eastAsia="Times New Roman" w:cs="Times New Roman"/>
          <w:sz w:val="22"/>
          <w:szCs w:val="22"/>
        </w:rPr>
        <w:t xml:space="preserve"> all affected employees within fifteen days. A subsequent change only may be made pursuant to the board policy revision process.</w:t>
      </w:r>
      <w:r>
        <w:rPr>
          <w:rFonts w:ascii="Times New Roman" w:hAnsi="Times New Roman" w:eastAsia="Times New Roman" w:cs="Times New Roman"/>
          <w:sz w:val="22"/>
          <w:szCs w:val="22"/>
        </w:rPr>
      </w:r>
    </w:p>
    <w:p xmlns:w14="http://schemas.microsoft.com/office/word/2010/wordml" w:rsidR="004B5703" w:rsidRDefault="004B5703" w14:paraId="0CE9FA51" w14:textId="77777777">
      <w:pPr>
        <w:spacing w:before="0" w:after="0" w:line="240" w:lineRule="auto"/>
        <w:rPr>
          <w:rFonts w:ascii="Arial" w:hAnsi="Arial" w:cs="Arial"/>
        </w:rPr>
      </w:pPr>
      <w:r>
        <w:rPr>
          <w:rFonts w:ascii="Times New Roman" w:hAnsi="Times New Roman" w:eastAsia="Times New Roman" w:cs="Times New Roman"/>
          <w:sz w:val="22"/>
          <w:szCs w:val="22"/>
        </w:rPr>
        <w:tab/>
        <w:t>(B)(1) If the board chooses to delegate the evidentiary hearing to a designee, the designee must be:</w:t>
      </w:r>
      <w:r>
        <w:rPr>
          <w:rFonts w:ascii="Times New Roman" w:hAnsi="Times New Roman" w:eastAsia="Times New Roman" w:cs="Times New Roman"/>
          <w:sz w:val="22"/>
          <w:szCs w:val="22"/>
        </w:rPr>
      </w:r>
    </w:p>
    <w:p xmlns:w14="http://schemas.microsoft.com/office/word/2010/wordml" w:rsidR="004B5703" w:rsidRDefault="004B5703" w14:paraId="61BA19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attorney licensed to practice law in this State;</w:t>
      </w:r>
      <w:r>
        <w:rPr>
          <w:rFonts w:ascii="Times New Roman" w:hAnsi="Times New Roman" w:eastAsia="Times New Roman" w:cs="Times New Roman"/>
          <w:sz w:val="22"/>
          <w:szCs w:val="22"/>
        </w:rPr>
      </w:r>
    </w:p>
    <w:p xmlns:w14="http://schemas.microsoft.com/office/word/2010/wordml" w:rsidR="004B5703" w:rsidRDefault="004B5703" w14:paraId="3266CE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certified by the South Carolina Supreme Court as a mediator or arbitrator; and</w:t>
      </w:r>
      <w:r>
        <w:rPr>
          <w:rFonts w:ascii="Times New Roman" w:hAnsi="Times New Roman" w:eastAsia="Times New Roman" w:cs="Times New Roman"/>
          <w:sz w:val="22"/>
          <w:szCs w:val="22"/>
        </w:rPr>
      </w:r>
    </w:p>
    <w:p xmlns:w14="http://schemas.microsoft.com/office/word/2010/wordml" w:rsidR="004B5703" w:rsidRDefault="004B5703" w14:paraId="31A20F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designated by the board to hear all evidentiary hearings in the district for the school year, except when:</w:t>
      </w:r>
      <w:r>
        <w:rPr>
          <w:rFonts w:ascii="Times New Roman" w:hAnsi="Times New Roman" w:eastAsia="Times New Roman" w:cs="Times New Roman"/>
          <w:sz w:val="22"/>
          <w:szCs w:val="22"/>
        </w:rPr>
      </w:r>
    </w:p>
    <w:p xmlns:w14="http://schemas.microsoft.com/office/word/2010/wordml" w:rsidR="004B5703" w:rsidRDefault="004B5703" w14:paraId="01E84D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both parties consent to use an alternate hearing officer; or</w:t>
      </w:r>
      <w:r>
        <w:rPr>
          <w:rFonts w:ascii="Times New Roman" w:hAnsi="Times New Roman" w:eastAsia="Times New Roman" w:cs="Times New Roman"/>
          <w:sz w:val="22"/>
          <w:szCs w:val="22"/>
        </w:rPr>
      </w:r>
    </w:p>
    <w:p xmlns:w14="http://schemas.microsoft.com/office/word/2010/wordml" w:rsidR="004B5703" w:rsidRDefault="004B5703" w14:paraId="492D4D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the district uses more than one designee, in which case the parties may by mutual consent select one of these designees for their hearing or, if they fail to reach such an agreement, the board randomly shall select one of its designees for the hearing.</w:t>
      </w:r>
      <w:r>
        <w:rPr>
          <w:rFonts w:ascii="Times New Roman" w:hAnsi="Times New Roman" w:eastAsia="Times New Roman" w:cs="Times New Roman"/>
          <w:sz w:val="22"/>
          <w:szCs w:val="22"/>
        </w:rPr>
      </w:r>
    </w:p>
    <w:p xmlns:w14="http://schemas.microsoft.com/office/word/2010/wordml" w:rsidR="004B5703" w:rsidRDefault="004B5703" w14:paraId="6CEB0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designee holds the evidentiary hearing, he shall issue a written report and recommendation containing findings of facts and conclusions of law to the board, superintendent, and teacher within fifteen days after the hearing concludes. The superintendent and the teacher may submit a written response to this report and recommendation to the board within ten days after the date on which the report and recommendation are issued, after which the board shall issue a decision affirming or withdrawing th</w:t>
      </w:r>
      <w:r>
        <w:rPr>
          <w:rFonts w:ascii="Times New Roman" w:hAnsi="Times New Roman" w:eastAsia="Times New Roman" w:cs="Times New Roman"/>
          <w:sz w:val="22"/>
          <w:szCs w:val="22"/>
        </w:rPr>
        <w:t>e notice of suspension or dismissal within thirty days. In the interim, the board may conduct a hearing on the order to consider any written responses from the superintendent and teacher, but this hearing may not operate to extend the thirty-day limit in which the board shall issue its decision affirming or withdrawing the notice of suspension or dismissal. The board retains final decision-making authority regarding the teacher dismissal or suspension recommendation based on its consideration of the record,</w:t>
      </w:r>
      <w:r>
        <w:rPr>
          <w:rFonts w:ascii="Times New Roman" w:hAnsi="Times New Roman" w:eastAsia="Times New Roman" w:cs="Times New Roman"/>
          <w:sz w:val="22"/>
          <w:szCs w:val="22"/>
        </w:rPr>
        <w:t xml:space="preserve"> the report and recommendation, and any written submission of the superintendent and teacher.</w:t>
      </w:r>
      <w:r>
        <w:rPr>
          <w:rFonts w:ascii="Times New Roman" w:hAnsi="Times New Roman" w:eastAsia="Times New Roman" w:cs="Times New Roman"/>
          <w:sz w:val="22"/>
          <w:szCs w:val="22"/>
        </w:rPr>
      </w:r>
    </w:p>
    <w:p xmlns:w14="http://schemas.microsoft.com/office/word/2010/wordml" w:rsidR="004B5703" w:rsidRDefault="004B5703" w14:paraId="7923C7AB" w14:textId="77777777">
      <w:pPr>
        <w:spacing w:before="0" w:after="0" w:line="240" w:lineRule="auto"/>
        <w:rPr>
          <w:rFonts w:ascii="Arial" w:hAnsi="Arial" w:cs="Arial"/>
        </w:rPr>
      </w:pPr>
      <w:r>
        <w:rPr>
          <w:rFonts w:ascii="Times New Roman" w:hAnsi="Times New Roman" w:eastAsia="Times New Roman" w:cs="Times New Roman"/>
          <w:sz w:val="22"/>
          <w:szCs w:val="22"/>
        </w:rPr>
        <w:tab/>
        <w:t>(C) If the board holds the evidentiary hearing, the board shall issue its decision within the thirty days after the hearing. This decision must be in writing and must include findings of facts and conclusions of law.</w:t>
      </w:r>
      <w:r>
        <w:rPr>
          <w:rFonts w:ascii="Times New Roman" w:hAnsi="Times New Roman" w:eastAsia="Times New Roman" w:cs="Times New Roman"/>
          <w:sz w:val="22"/>
          <w:szCs w:val="22"/>
        </w:rPr>
      </w:r>
    </w:p>
    <w:p xmlns:w14="http://schemas.microsoft.com/office/word/2010/wordml" w:rsidR="004B5703" w:rsidRDefault="004B5703" w14:paraId="23673976" w14:textId="77777777">
      <w:pPr>
        <w:spacing w:before="0" w:after="0" w:line="240" w:lineRule="auto"/>
        <w:rPr>
          <w:rFonts w:ascii="Arial" w:hAnsi="Arial" w:cs="Arial"/>
        </w:rPr>
      </w:pPr>
      <w:r>
        <w:rPr>
          <w:rFonts w:ascii="Times New Roman" w:hAnsi="Times New Roman" w:eastAsia="Times New Roman" w:cs="Times New Roman"/>
          <w:sz w:val="22"/>
          <w:szCs w:val="22"/>
        </w:rPr>
        <w:tab/>
        <w:t>(D) The board shall determine if the evidence shows good and just cause for the notice of suspension or dismissal, and accordingly shall render a decision to affirm or withdraw the notice of suspension or dismissal.</w:t>
      </w:r>
      <w:r>
        <w:rPr>
          <w:rFonts w:ascii="Times New Roman" w:hAnsi="Times New Roman" w:eastAsia="Times New Roman" w:cs="Times New Roman"/>
          <w:sz w:val="22"/>
          <w:szCs w:val="22"/>
        </w:rPr>
      </w:r>
    </w:p>
    <w:p xmlns:w14="http://schemas.microsoft.com/office/word/2010/wordml" w:rsidR="004B5703" w:rsidRDefault="004B5703" w14:paraId="206D2F34" w14:textId="77777777">
      <w:pPr>
        <w:spacing w:before="0" w:after="0" w:line="240" w:lineRule="auto"/>
        <w:rPr>
          <w:rFonts w:ascii="Arial" w:hAnsi="Arial" w:cs="Arial"/>
        </w:rPr>
      </w:pPr>
      <w:r>
        <w:rPr>
          <w:rFonts w:ascii="Times New Roman" w:hAnsi="Times New Roman" w:eastAsia="Times New Roman" w:cs="Times New Roman"/>
          <w:sz w:val="22"/>
          <w:szCs w:val="22"/>
        </w:rPr>
        <w:tab/>
        <w:t>(E) The District Board of Trustees as provided in subsection (C), or its designee, as provided in subsection (B), may issue subpoenas requiring the attendance of witnesses at the hearing and, at the request of the teacher against whom a charge is made, shall issue these subpoenas, but it may limit the number of these witnesses to ten. Testimony at a hearing must be taken under oath. A member of the board, or its designee, may administer oaths to witnesses. The board, or its designee, shall cause a record o</w:t>
      </w:r>
      <w:r>
        <w:rPr>
          <w:rFonts w:ascii="Times New Roman" w:hAnsi="Times New Roman" w:eastAsia="Times New Roman" w:cs="Times New Roman"/>
          <w:sz w:val="22"/>
          <w:szCs w:val="22"/>
        </w:rPr>
        <w:t>f the proceedings to be kept and shall employ a competent reporter to take stenographic or stenotype notes of all testimony.</w:t>
      </w:r>
      <w:r>
        <w:rPr>
          <w:rFonts w:ascii="Times New Roman" w:hAnsi="Times New Roman" w:eastAsia="Times New Roman" w:cs="Times New Roman"/>
          <w:sz w:val="22"/>
          <w:szCs w:val="22"/>
        </w:rPr>
      </w:r>
    </w:p>
    <w:p xmlns:w14="http://schemas.microsoft.com/office/word/2010/wordml" w:rsidR="004B5703" w:rsidRDefault="004B5703" w14:paraId="607D0B8F" w14:textId="77777777">
      <w:pPr>
        <w:spacing w:before="0" w:after="0" w:line="240" w:lineRule="auto"/>
        <w:rPr>
          <w:rFonts w:ascii="Arial" w:hAnsi="Arial" w:cs="Arial"/>
        </w:rPr>
      </w:pPr>
      <w:r>
        <w:rPr>
          <w:rFonts w:ascii="Times New Roman" w:hAnsi="Times New Roman" w:eastAsia="Times New Roman" w:cs="Times New Roman"/>
          <w:sz w:val="22"/>
          <w:szCs w:val="22"/>
        </w:rPr>
        <w:tab/>
        <w:t>(F) If the board's decision is favorable to the teacher, the board shall pay the cost of the reporter's attendance and services at the hearing. If the decision is unfavorable to the teacher, one-half of the cost of the reporter's attendance and services must be borne by the teacher. A party desiring a transcript of the hearing must pay for the costs of obtaining the transcript.</w:t>
      </w:r>
      <w:r>
        <w:rPr>
          <w:rFonts w:ascii="Times New Roman" w:hAnsi="Times New Roman" w:eastAsia="Times New Roman" w:cs="Times New Roman"/>
          <w:sz w:val="22"/>
          <w:szCs w:val="22"/>
        </w:rPr>
      </w:r>
    </w:p>
    <w:p xmlns:w14="http://schemas.microsoft.com/office/word/2010/wordml" w14:paraId="750644AD" w14:textId="77777777">
      <w:pPr>
        <w:spacing w:before="0" w:after="0" w:line="240" w:lineRule="auto"/>
      </w:pPr>
      <w:r>
        <w:t/>
      </w:r>
    </w:p>
    <w:p xmlns:w14="http://schemas.microsoft.com/office/word/2010/wordml" w:rsidR="004B5703" w:rsidRDefault="004B5703" w14:paraId="0D5D22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21-366; 1974 (58) 2343; 1976 Act No. 634, § 5; 2016 Act No. 221 (H.3560), § 3, eff June 3, 2016.</w:t>
      </w:r>
      <w:r>
        <w:rPr>
          <w:rFonts w:ascii="Times New Roman" w:hAnsi="Times New Roman" w:eastAsia="Times New Roman" w:cs="Times New Roman"/>
          <w:sz w:val="22"/>
          <w:szCs w:val="22"/>
        </w:rPr>
      </w:r>
    </w:p>
    <w:p xmlns:w14="http://schemas.microsoft.com/office/word/2010/wordml" w:rsidR="004B5703" w:rsidRDefault="004B5703" w14:paraId="169849C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42E932E"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2016 Act No. 221, § 3, rewrote the section, providing that the hearings are evidentiary hearings, providing the hearings may be conducted by school boards or their designees, providing required qualifications for board designees, providing for preliminary meetings at which parties and their representatives may discuss alternative resolutions, revising the process for districts to adopt certain policies concerning their dismissal procedures, and providing miscellaneous requirements concerning the conduct of </w:t>
      </w:r>
      <w:r>
        <w:rPr>
          <w:rFonts w:ascii="Times New Roman" w:hAnsi="Times New Roman" w:eastAsia="Times New Roman" w:cs="Times New Roman"/>
          <w:sz w:val="22"/>
          <w:szCs w:val="22"/>
        </w:rPr>
        <w:t>hearings and related matters.</w:t>
      </w:r>
      <w:r>
        <w:rPr>
          <w:rFonts w:ascii="Times New Roman" w:hAnsi="Times New Roman" w:eastAsia="Times New Roman" w:cs="Times New Roman"/>
          <w:sz w:val="22"/>
          <w:szCs w:val="22"/>
        </w:rPr>
      </w:r>
    </w:p>
    <w:p xmlns:w14="http://schemas.microsoft.com/office/word/2010/wordml" w14:paraId="10392259" w14:textId="77777777">
      <w:pPr>
        <w:spacing w:before="0" w:after="0" w:line="240" w:lineRule="auto"/>
      </w:pPr>
      <w:r>
        <w:t/>
      </w:r>
    </w:p>
    <w:p xmlns:w14="http://schemas.microsoft.com/office/word/2010/wordml" w:rsidR="004B5703" w:rsidRDefault="004B5703" w14:paraId="7369B9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59-25-470. Request for hearing; determination by board; time and place of hearing; procedures.</w:t>
      </w:r>
      <w:r>
        <w:rPr>
          <w:rFonts w:ascii="Times New Roman" w:hAnsi="Times New Roman" w:eastAsia="Times New Roman" w:cs="Times New Roman"/>
          <w:b w:val="true"/>
          <w:sz w:val="22"/>
          <w:szCs w:val="22"/>
        </w:rPr>
      </w:r>
    </w:p>
    <w:p xmlns:w14="http://schemas.microsoft.com/office/word/2010/wordml" w:rsidR="004B5703" w:rsidRDefault="004B5703" w14:paraId="7AF0984F" w14:textId="77777777">
      <w:pPr>
        <w:spacing w:before="0" w:after="0" w:line="240" w:lineRule="auto"/>
        <w:rPr>
          <w:rFonts w:ascii="Arial" w:hAnsi="Arial" w:cs="Arial"/>
        </w:rPr>
      </w:pPr>
      <w:r>
        <w:rPr>
          <w:rFonts w:ascii="Times New Roman" w:hAnsi="Times New Roman" w:eastAsia="Times New Roman" w:cs="Times New Roman"/>
          <w:sz w:val="22"/>
          <w:szCs w:val="22"/>
        </w:rPr>
        <w:tab/>
        <w:t>(A) Within fifteen days after receipt of notice of suspension or dismissal, a teacher may serve upon the chairman of the board or the superintendent a written request for a hearing before the board, or its designee.</w:t>
      </w:r>
      <w:r>
        <w:rPr>
          <w:rFonts w:ascii="Times New Roman" w:hAnsi="Times New Roman" w:eastAsia="Times New Roman" w:cs="Times New Roman"/>
          <w:sz w:val="22"/>
          <w:szCs w:val="22"/>
        </w:rPr>
      </w:r>
    </w:p>
    <w:p xmlns:w14="http://schemas.microsoft.com/office/word/2010/wordml" w:rsidR="004B5703" w:rsidRDefault="004B5703" w14:paraId="64079F2D" w14:textId="77777777">
      <w:pPr>
        <w:spacing w:before="0" w:after="0" w:line="240" w:lineRule="auto"/>
        <w:rPr>
          <w:rFonts w:ascii="Arial" w:hAnsi="Arial" w:cs="Arial"/>
        </w:rPr>
      </w:pPr>
      <w:r>
        <w:rPr>
          <w:rFonts w:ascii="Times New Roman" w:hAnsi="Times New Roman" w:eastAsia="Times New Roman" w:cs="Times New Roman"/>
          <w:sz w:val="22"/>
          <w:szCs w:val="22"/>
        </w:rPr>
        <w:tab/>
        <w:t>(B) If the teacher fails to make such a request, or after a hearing as provided in this article, the board shall take action and shall enter an order as it considers lawful and appropriate.</w:t>
      </w:r>
      <w:r>
        <w:rPr>
          <w:rFonts w:ascii="Times New Roman" w:hAnsi="Times New Roman" w:eastAsia="Times New Roman" w:cs="Times New Roman"/>
          <w:sz w:val="22"/>
          <w:szCs w:val="22"/>
        </w:rPr>
      </w:r>
    </w:p>
    <w:p xmlns:w14="http://schemas.microsoft.com/office/word/2010/wordml" w:rsidR="004B5703" w:rsidRDefault="004B5703" w14:paraId="46F5ED79" w14:textId="77777777">
      <w:pPr>
        <w:spacing w:before="0" w:after="0" w:line="240" w:lineRule="auto"/>
        <w:rPr>
          <w:rFonts w:ascii="Arial" w:hAnsi="Arial" w:cs="Arial"/>
        </w:rPr>
      </w:pPr>
      <w:r>
        <w:rPr>
          <w:rFonts w:ascii="Times New Roman" w:hAnsi="Times New Roman" w:eastAsia="Times New Roman" w:cs="Times New Roman"/>
          <w:sz w:val="22"/>
          <w:szCs w:val="22"/>
        </w:rPr>
        <w:tab/>
        <w:t>(C) The hearing must be held by the board, or its designee, within forty-five days after the request is served. A notice of the time and place of the hearing must be given the teacher not less than five days before the date of the hearing.</w:t>
      </w:r>
      <w:r>
        <w:rPr>
          <w:rFonts w:ascii="Times New Roman" w:hAnsi="Times New Roman" w:eastAsia="Times New Roman" w:cs="Times New Roman"/>
          <w:sz w:val="22"/>
          <w:szCs w:val="22"/>
        </w:rPr>
      </w:r>
    </w:p>
    <w:p xmlns:w14="http://schemas.microsoft.com/office/word/2010/wordml" w:rsidR="004B5703" w:rsidRDefault="004B5703" w14:paraId="04A3B6A2" w14:textId="77777777">
      <w:pPr>
        <w:spacing w:before="0" w:after="0" w:line="240" w:lineRule="auto"/>
        <w:rPr>
          <w:rFonts w:ascii="Arial" w:hAnsi="Arial" w:cs="Arial"/>
        </w:rPr>
      </w:pPr>
      <w:r>
        <w:rPr>
          <w:rFonts w:ascii="Times New Roman" w:hAnsi="Times New Roman" w:eastAsia="Times New Roman" w:cs="Times New Roman"/>
          <w:sz w:val="22"/>
          <w:szCs w:val="22"/>
        </w:rPr>
        <w:tab/>
        <w:t>(D) The teacher may be present with counsel at the hearing, and may cross-examine witnesses, may offer evidence and witnesses, and present defenses to the charges. The board, or its designee, shall order the appearance of any witness requested by the teacher, subject to the limitations of Section 59-25-460. The superintendent shall initiate the introduction of evidence in substantiation of the charges.</w:t>
      </w:r>
      <w:r>
        <w:rPr>
          <w:rFonts w:ascii="Times New Roman" w:hAnsi="Times New Roman" w:eastAsia="Times New Roman" w:cs="Times New Roman"/>
          <w:sz w:val="22"/>
          <w:szCs w:val="22"/>
        </w:rPr>
      </w:r>
    </w:p>
    <w:p xmlns:w14="http://schemas.microsoft.com/office/word/2010/wordml" w14:paraId="3F48ABD4" w14:textId="77777777">
      <w:pPr>
        <w:spacing w:before="0" w:after="0" w:line="240" w:lineRule="auto"/>
      </w:pPr>
      <w:r>
        <w:t/>
      </w:r>
    </w:p>
    <w:p xmlns:w14="http://schemas.microsoft.com/office/word/2010/wordml" w:rsidR="004B5703" w:rsidRDefault="004B5703" w14:paraId="60E00A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21-367; 1974 (58) 2343; 1976 Act No. 634, § 6; 2016 Act No. 221 (H.3560), § 4, eff June 3, 2016.</w:t>
      </w:r>
      <w:r>
        <w:rPr>
          <w:rFonts w:ascii="Times New Roman" w:hAnsi="Times New Roman" w:eastAsia="Times New Roman" w:cs="Times New Roman"/>
          <w:sz w:val="22"/>
          <w:szCs w:val="22"/>
        </w:rPr>
      </w:r>
    </w:p>
    <w:p xmlns:w14="http://schemas.microsoft.com/office/word/2010/wordml" w:rsidR="004B5703" w:rsidRDefault="004B5703" w14:paraId="39F19B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4D4DB2F" w14:textId="77777777">
      <w:pPr>
        <w:spacing w:before="0" w:after="0" w:line="240" w:lineRule="auto"/>
        <w:rPr>
          <w:rFonts w:ascii="Arial" w:hAnsi="Arial" w:cs="Arial"/>
        </w:rPr>
      </w:pPr>
      <w:r>
        <w:rPr>
          <w:rFonts w:ascii="Times New Roman" w:hAnsi="Times New Roman" w:eastAsia="Times New Roman" w:cs="Times New Roman"/>
          <w:sz w:val="22"/>
          <w:szCs w:val="22"/>
        </w:rPr>
        <w:t>2016 Act No. 221, § 4, rewrote the section, making conforming changes, extending the period for scheduling hearings to forty-five days, and revising procedures concerning the conduct of hearings.</w:t>
      </w:r>
      <w:r>
        <w:rPr>
          <w:rFonts w:ascii="Times New Roman" w:hAnsi="Times New Roman" w:eastAsia="Times New Roman" w:cs="Times New Roman"/>
          <w:sz w:val="22"/>
          <w:szCs w:val="22"/>
        </w:rPr>
      </w:r>
    </w:p>
    <w:p xmlns:w14="http://schemas.microsoft.com/office/word/2010/wordml" w14:paraId="273737A3" w14:textId="77777777">
      <w:pPr>
        <w:spacing w:before="0" w:after="0" w:line="240" w:lineRule="auto"/>
      </w:pPr>
      <w:r>
        <w:t/>
      </w:r>
    </w:p>
    <w:p xmlns:w14="http://schemas.microsoft.com/office/word/2010/wordml" w:rsidR="004B5703" w:rsidRDefault="004B5703" w14:paraId="56CC5B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59-25-480. Appeals; costs and damages.</w:t>
      </w:r>
      <w:r>
        <w:rPr>
          <w:rFonts w:ascii="Times New Roman" w:hAnsi="Times New Roman" w:eastAsia="Times New Roman" w:cs="Times New Roman"/>
          <w:b w:val="true"/>
          <w:sz w:val="22"/>
          <w:szCs w:val="22"/>
        </w:rPr>
      </w:r>
    </w:p>
    <w:p xmlns:w14="http://schemas.microsoft.com/office/word/2010/wordml" w:rsidR="004B5703" w:rsidRDefault="004B5703" w14:paraId="46CFBAEA" w14:textId="77777777">
      <w:pPr>
        <w:spacing w:before="0" w:after="0" w:line="240" w:lineRule="auto"/>
        <w:rPr>
          <w:rFonts w:ascii="Arial" w:hAnsi="Arial" w:cs="Arial"/>
        </w:rPr>
      </w:pPr>
      <w:r>
        <w:rPr>
          <w:rFonts w:ascii="Times New Roman" w:hAnsi="Times New Roman" w:eastAsia="Times New Roman" w:cs="Times New Roman"/>
          <w:sz w:val="22"/>
          <w:szCs w:val="22"/>
        </w:rPr>
        <w:tab/>
        <w:t>(A) The decision of the district board of trustees is final, unless within thirty days afterward an appeal is made to the court of common pleas of any county in which the major portion of such district lies.</w:t>
      </w:r>
      <w:r>
        <w:rPr>
          <w:rFonts w:ascii="Times New Roman" w:hAnsi="Times New Roman" w:eastAsia="Times New Roman" w:cs="Times New Roman"/>
          <w:sz w:val="22"/>
          <w:szCs w:val="22"/>
        </w:rPr>
      </w:r>
    </w:p>
    <w:p xmlns:w14="http://schemas.microsoft.com/office/word/2010/wordml" w:rsidR="004B5703" w:rsidRDefault="004B5703" w14:paraId="1FA1BA3B" w14:textId="77777777">
      <w:pPr>
        <w:spacing w:before="0" w:after="0" w:line="240" w:lineRule="auto"/>
        <w:rPr>
          <w:rFonts w:ascii="Arial" w:hAnsi="Arial" w:cs="Arial"/>
        </w:rPr>
      </w:pPr>
      <w:r>
        <w:rPr>
          <w:rFonts w:ascii="Times New Roman" w:hAnsi="Times New Roman" w:eastAsia="Times New Roman" w:cs="Times New Roman"/>
          <w:sz w:val="22"/>
          <w:szCs w:val="22"/>
        </w:rPr>
        <w:tab/>
        <w:t>(B) Notice of the appeal and the grounds thereof shall be filed with the district board of trustees. The district board shall, within thirty days thereafter, file a certified copy of the transcript record with the clerk of such court. An appeal from the order of the circuit court shall be taken in the manner provided by the South Carolina Appellate Court Rules. If the decision of the board is reversed on appeal, on a motion of either party the trial court shall order reinstatement and shall determine the a</w:t>
      </w:r>
      <w:r>
        <w:rPr>
          <w:rFonts w:ascii="Times New Roman" w:hAnsi="Times New Roman" w:eastAsia="Times New Roman" w:cs="Times New Roman"/>
          <w:sz w:val="22"/>
          <w:szCs w:val="22"/>
        </w:rPr>
        <w:t>mount for which the board shall be liable for actual damages and court costs. In no event shall any liability extend beyond two years from the effective date of dismissal. Amounts earned or amounts earnable with reasonable diligence by the person wrongfully suspended shall be deducted from any back pay.</w:t>
      </w:r>
      <w:r>
        <w:rPr>
          <w:rFonts w:ascii="Times New Roman" w:hAnsi="Times New Roman" w:eastAsia="Times New Roman" w:cs="Times New Roman"/>
          <w:sz w:val="22"/>
          <w:szCs w:val="22"/>
        </w:rPr>
      </w:r>
    </w:p>
    <w:p xmlns:w14="http://schemas.microsoft.com/office/word/2010/wordml" w14:paraId="06D007CB" w14:textId="77777777">
      <w:pPr>
        <w:spacing w:before="0" w:after="0" w:line="240" w:lineRule="auto"/>
      </w:pPr>
      <w:r>
        <w:t/>
      </w:r>
    </w:p>
    <w:p xmlns:w14="http://schemas.microsoft.com/office/word/2010/wordml" w:rsidR="004B5703" w:rsidRDefault="004B5703" w14:paraId="4DBA15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21-368; 1974 (58) 2343; 1999 Act No. 55, § 54; 2016 Act No. 221 (H.3560), § 5, eff June 3, 2016.</w:t>
      </w:r>
      <w:r>
        <w:rPr>
          <w:rFonts w:ascii="Times New Roman" w:hAnsi="Times New Roman" w:eastAsia="Times New Roman" w:cs="Times New Roman"/>
          <w:sz w:val="22"/>
          <w:szCs w:val="22"/>
        </w:rPr>
      </w:r>
    </w:p>
    <w:p xmlns:w14="http://schemas.microsoft.com/office/word/2010/wordml" w:rsidR="004B5703" w:rsidRDefault="004B5703" w14:paraId="518CC62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0D7E052" w14:textId="77777777">
      <w:pPr>
        <w:spacing w:before="0" w:after="0" w:line="240" w:lineRule="auto"/>
        <w:rPr>
          <w:rFonts w:ascii="Arial" w:hAnsi="Arial" w:cs="Arial"/>
        </w:rPr>
      </w:pPr>
      <w:r>
        <w:rPr>
          <w:rFonts w:ascii="Times New Roman" w:hAnsi="Times New Roman" w:eastAsia="Times New Roman" w:cs="Times New Roman"/>
          <w:sz w:val="22"/>
          <w:szCs w:val="22"/>
        </w:rPr>
        <w:t>2016 Act No. 221, § 5, inserted the paragraph designators, and corrected archaic language.</w:t>
      </w:r>
      <w:r>
        <w:rPr>
          <w:rFonts w:ascii="Times New Roman" w:hAnsi="Times New Roman" w:eastAsia="Times New Roman" w:cs="Times New Roman"/>
          <w:sz w:val="22"/>
          <w:szCs w:val="22"/>
        </w:rPr>
      </w:r>
    </w:p>
    <w:p xmlns:w14="http://schemas.microsoft.com/office/word/2010/wordml" w14:paraId="7D685788" w14:textId="77777777">
      <w:pPr>
        <w:spacing w:before="0" w:after="0" w:line="240" w:lineRule="auto"/>
      </w:pPr>
      <w:r>
        <w:t/>
      </w:r>
    </w:p>
    <w:p xmlns:w14="http://schemas.microsoft.com/office/word/2010/wordml" w:rsidR="004B5703" w:rsidRDefault="004B5703" w14:paraId="5E6A01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59-25-490. Depositions.</w:t>
      </w:r>
      <w:r>
        <w:rPr>
          <w:rFonts w:ascii="Times New Roman" w:hAnsi="Times New Roman" w:eastAsia="Times New Roman" w:cs="Times New Roman"/>
          <w:b w:val="true"/>
          <w:sz w:val="22"/>
          <w:szCs w:val="22"/>
        </w:rPr>
      </w:r>
    </w:p>
    <w:p xmlns:w14="http://schemas.microsoft.com/office/word/2010/wordml" w:rsidR="004B5703" w:rsidRDefault="004B5703" w14:paraId="31F7D2C9" w14:textId="77777777">
      <w:pPr>
        <w:spacing w:before="0" w:after="0" w:line="240" w:lineRule="auto"/>
        <w:rPr>
          <w:rFonts w:ascii="Arial" w:hAnsi="Arial" w:cs="Arial"/>
        </w:rPr>
      </w:pPr>
      <w:r>
        <w:rPr>
          <w:rFonts w:ascii="Times New Roman" w:hAnsi="Times New Roman" w:eastAsia="Times New Roman" w:cs="Times New Roman"/>
          <w:sz w:val="22"/>
          <w:szCs w:val="22"/>
        </w:rPr>
        <w:tab/>
        <w:t>A party to a proceeding conducted pursuant to this chapter may depose a witness within or without the State and either by commission or de bene esse. The deposition must be taken pursuant and subject to the same provisions, conditions, and restrictions that apply to taking of similar depositions in actions brought in the court of common pleas. The same rules with respect to the giving of notice to the opposite party, the taking and transcribing of testimony, the transmission and certification of them and m</w:t>
      </w:r>
      <w:r>
        <w:rPr>
          <w:rFonts w:ascii="Times New Roman" w:hAnsi="Times New Roman" w:eastAsia="Times New Roman" w:cs="Times New Roman"/>
          <w:sz w:val="22"/>
          <w:szCs w:val="22"/>
        </w:rPr>
        <w:t>atters of practice relating to them apply.</w:t>
      </w:r>
      <w:r>
        <w:rPr>
          <w:rFonts w:ascii="Times New Roman" w:hAnsi="Times New Roman" w:eastAsia="Times New Roman" w:cs="Times New Roman"/>
          <w:sz w:val="22"/>
          <w:szCs w:val="22"/>
        </w:rPr>
      </w:r>
    </w:p>
    <w:p xmlns:w14="http://schemas.microsoft.com/office/word/2010/wordml" w14:paraId="02298A85" w14:textId="77777777">
      <w:pPr>
        <w:spacing w:before="0" w:after="0" w:line="240" w:lineRule="auto"/>
      </w:pPr>
      <w:r>
        <w:t/>
      </w:r>
    </w:p>
    <w:p xmlns:w14="http://schemas.microsoft.com/office/word/2010/wordml" w:rsidR="004B5703" w:rsidRDefault="004B5703" w14:paraId="58C00E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21-369; 1974 (58) 2343; 2016 Act No. 221 (H.3560), § 6, eff June 3, 2016.</w:t>
      </w:r>
      <w:r>
        <w:rPr>
          <w:rFonts w:ascii="Times New Roman" w:hAnsi="Times New Roman" w:eastAsia="Times New Roman" w:cs="Times New Roman"/>
          <w:sz w:val="22"/>
          <w:szCs w:val="22"/>
        </w:rPr>
      </w:r>
    </w:p>
    <w:p xmlns:w14="http://schemas.microsoft.com/office/word/2010/wordml" w:rsidR="004B5703" w:rsidRDefault="004B5703" w14:paraId="470E45E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C853CEF" w14:textId="77777777">
      <w:pPr>
        <w:spacing w:before="0" w:after="0" w:line="240" w:lineRule="auto"/>
        <w:rPr>
          <w:rFonts w:ascii="Arial" w:hAnsi="Arial" w:cs="Arial"/>
        </w:rPr>
      </w:pPr>
      <w:r>
        <w:rPr>
          <w:rFonts w:ascii="Times New Roman" w:hAnsi="Times New Roman" w:eastAsia="Times New Roman" w:cs="Times New Roman"/>
          <w:sz w:val="22"/>
          <w:szCs w:val="22"/>
        </w:rPr>
        <w:t>2016 Act No. 221, § 6, rewrote the section, correcting archaic language.</w:t>
      </w:r>
      <w:r>
        <w:rPr>
          <w:rFonts w:ascii="Times New Roman" w:hAnsi="Times New Roman" w:eastAsia="Times New Roman" w:cs="Times New Roman"/>
          <w:sz w:val="22"/>
          <w:szCs w:val="22"/>
        </w:rPr>
      </w:r>
    </w:p>
    <w:p xmlns:w14="http://schemas.microsoft.com/office/word/2010/wordml" w14:paraId="29F19FD5" w14:textId="77777777">
      <w:pPr>
        <w:spacing w:before="0" w:after="0" w:line="240" w:lineRule="auto"/>
      </w:pPr>
      <w:r>
        <w:t/>
      </w:r>
    </w:p>
    <w:p xmlns:w14="http://schemas.microsoft.com/office/word/2010/wordml" w:rsidR="004B5703" w:rsidRDefault="004B5703" w14:paraId="3297EA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59-25-500. Service of subpoenas; witness fees.</w:t>
      </w:r>
      <w:r>
        <w:rPr>
          <w:rFonts w:ascii="Times New Roman" w:hAnsi="Times New Roman" w:eastAsia="Times New Roman" w:cs="Times New Roman"/>
          <w:b w:val="true"/>
          <w:sz w:val="22"/>
          <w:szCs w:val="22"/>
        </w:rPr>
      </w:r>
    </w:p>
    <w:p xmlns:w14="http://schemas.microsoft.com/office/word/2010/wordml" w:rsidR="004B5703" w:rsidRDefault="004B5703" w14:paraId="3A5C0C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county sheriffs and their respective deputies shall serve all subpoenas of the district board and shall receive the same fees as are now provided by law for like service. Each witness who appears in obedience to such subpoenas shall receive for attendance the fees and mileage of witnesses in civil cases in courts of the county in which the hearing is held.</w:t>
      </w:r>
      <w:r>
        <w:rPr>
          <w:rFonts w:ascii="Times New Roman" w:hAnsi="Times New Roman" w:eastAsia="Times New Roman" w:cs="Times New Roman"/>
          <w:sz w:val="22"/>
          <w:szCs w:val="22"/>
        </w:rPr>
      </w:r>
    </w:p>
    <w:p xmlns:w14="http://schemas.microsoft.com/office/word/2010/wordml" w14:paraId="6F7BA4D9" w14:textId="77777777">
      <w:pPr>
        <w:spacing w:before="0" w:after="0" w:line="240" w:lineRule="auto"/>
      </w:pPr>
      <w:r>
        <w:t/>
      </w:r>
    </w:p>
    <w:p xmlns:w14="http://schemas.microsoft.com/office/word/2010/wordml" w:rsidR="004B5703" w:rsidRDefault="004B5703" w14:paraId="511E32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21-370; 1974 (58) 2343.</w:t>
      </w:r>
      <w:r>
        <w:rPr>
          <w:rFonts w:ascii="Times New Roman" w:hAnsi="Times New Roman" w:eastAsia="Times New Roman" w:cs="Times New Roman"/>
          <w:sz w:val="22"/>
          <w:szCs w:val="22"/>
        </w:rPr>
      </w:r>
    </w:p>
    <w:p xmlns:w14="http://schemas.microsoft.com/office/word/2010/wordml" w14:paraId="0AB2F35D" w14:textId="77777777">
      <w:pPr>
        <w:spacing w:before="0" w:after="0" w:line="240" w:lineRule="auto"/>
      </w:pPr>
      <w:r>
        <w:t/>
      </w:r>
    </w:p>
    <w:p xmlns:w14="http://schemas.microsoft.com/office/word/2010/wordml" w:rsidR="004B5703" w:rsidRDefault="004B5703" w14:paraId="685C34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59-25-510. Service of notices.</w:t>
      </w:r>
      <w:r>
        <w:rPr>
          <w:rFonts w:ascii="Times New Roman" w:hAnsi="Times New Roman" w:eastAsia="Times New Roman" w:cs="Times New Roman"/>
          <w:b w:val="true"/>
          <w:sz w:val="22"/>
          <w:szCs w:val="22"/>
        </w:rPr>
      </w:r>
    </w:p>
    <w:p xmlns:w14="http://schemas.microsoft.com/office/word/2010/wordml" w:rsidR="004B5703" w:rsidRDefault="004B5703" w14:paraId="4CF53483" w14:textId="77777777">
      <w:pPr>
        <w:spacing w:before="0" w:after="0" w:line="240" w:lineRule="auto"/>
        <w:rPr>
          <w:rFonts w:ascii="Arial" w:hAnsi="Arial" w:cs="Arial"/>
        </w:rPr>
      </w:pPr>
      <w:r>
        <w:rPr>
          <w:rFonts w:ascii="Times New Roman" w:hAnsi="Times New Roman" w:eastAsia="Times New Roman" w:cs="Times New Roman"/>
          <w:sz w:val="22"/>
          <w:szCs w:val="22"/>
        </w:rPr>
        <w:tab/>
        <w:t>All notices to be given under this article by the district board shall be given to both parties and the notices herein required to be given by a party shall be served upon the opposite party prior to the filing thereof. All such notices may be served by registered mail.</w:t>
      </w:r>
      <w:r>
        <w:rPr>
          <w:rFonts w:ascii="Times New Roman" w:hAnsi="Times New Roman" w:eastAsia="Times New Roman" w:cs="Times New Roman"/>
          <w:sz w:val="22"/>
          <w:szCs w:val="22"/>
        </w:rPr>
      </w:r>
    </w:p>
    <w:p xmlns:w14="http://schemas.microsoft.com/office/word/2010/wordml" w14:paraId="4E819740" w14:textId="77777777">
      <w:pPr>
        <w:spacing w:before="0" w:after="0" w:line="240" w:lineRule="auto"/>
      </w:pPr>
      <w:r>
        <w:t/>
      </w:r>
    </w:p>
    <w:p xmlns:w14="http://schemas.microsoft.com/office/word/2010/wordml" w:rsidR="004B5703" w:rsidRDefault="004B5703" w14:paraId="4EA3FC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21-370.1; 1974 (58) 2343.</w:t>
      </w:r>
      <w:r>
        <w:rPr>
          <w:rFonts w:ascii="Times New Roman" w:hAnsi="Times New Roman" w:eastAsia="Times New Roman" w:cs="Times New Roman"/>
          <w:sz w:val="22"/>
          <w:szCs w:val="22"/>
        </w:rPr>
      </w:r>
    </w:p>
    <w:p xmlns:w14="http://schemas.microsoft.com/office/word/2010/wordml" w14:paraId="7B8FE5A0" w14:textId="77777777">
      <w:pPr>
        <w:spacing w:before="0" w:after="0" w:line="240" w:lineRule="auto"/>
      </w:pPr>
      <w:r>
        <w:t/>
      </w:r>
    </w:p>
    <w:p xmlns:w14="http://schemas.microsoft.com/office/word/2010/wordml" w:rsidR="004B5703" w:rsidRDefault="004B5703" w14:paraId="406DC8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59-25-520. Powers and duties of court of common pleas; warrant for production of witnesses.</w:t>
      </w:r>
      <w:r>
        <w:rPr>
          <w:rFonts w:ascii="Times New Roman" w:hAnsi="Times New Roman" w:eastAsia="Times New Roman" w:cs="Times New Roman"/>
          <w:b w:val="true"/>
          <w:sz w:val="22"/>
          <w:szCs w:val="22"/>
        </w:rPr>
      </w:r>
    </w:p>
    <w:p xmlns:w14="http://schemas.microsoft.com/office/word/2010/wordml" w:rsidR="004B5703" w:rsidRDefault="004B5703" w14:paraId="1B0EDD5A"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of common pleas shall, on application of the district board, enforce by proper proceedings the attendance and testimony of witnesses and the production and examination of books, papers and records and shall have the power to punish as for contempt of court, by a fine or imprisonment or both, the unexcused failure or refusal to attend and give testimony or produce books, papers and records as may have been required in any subpoena issued by the district board. The district board may issue to the s</w:t>
      </w:r>
      <w:r>
        <w:rPr>
          <w:rFonts w:ascii="Times New Roman" w:hAnsi="Times New Roman" w:eastAsia="Times New Roman" w:cs="Times New Roman"/>
          <w:sz w:val="22"/>
          <w:szCs w:val="22"/>
        </w:rPr>
        <w:t xml:space="preserve">heriff of the county in which any hearing is held a warrant requiring him to produce at the hearing any witness who shall have ignored or failed to comply with any subpoena issued by the district board and duly served upon such witness. Such a warrant shall authorize the sheriff to arrest and produce at the hearing such witness, and it shall be his duty to do so; but the failure of a witness so to appear in response to any such subpoena may be excused on the same grounds as provided by law in the courts of </w:t>
      </w:r>
      <w:r>
        <w:rPr>
          <w:rFonts w:ascii="Times New Roman" w:hAnsi="Times New Roman" w:eastAsia="Times New Roman" w:cs="Times New Roman"/>
          <w:sz w:val="22"/>
          <w:szCs w:val="22"/>
        </w:rPr>
        <w:t>this State as to the attendance of witnesses and jurors.</w:t>
      </w:r>
      <w:r>
        <w:rPr>
          <w:rFonts w:ascii="Times New Roman" w:hAnsi="Times New Roman" w:eastAsia="Times New Roman" w:cs="Times New Roman"/>
          <w:sz w:val="22"/>
          <w:szCs w:val="22"/>
        </w:rPr>
      </w:r>
    </w:p>
    <w:p xmlns:w14="http://schemas.microsoft.com/office/word/2010/wordml" w14:paraId="095CAA59" w14:textId="77777777">
      <w:pPr>
        <w:spacing w:before="0" w:after="0" w:line="240" w:lineRule="auto"/>
      </w:pPr>
      <w:r>
        <w:t/>
      </w:r>
    </w:p>
    <w:p xmlns:w14="http://schemas.microsoft.com/office/word/2010/wordml" w:rsidR="004B5703" w:rsidRDefault="004B5703" w14:paraId="640235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21-370.2; 1974 (58) 2343.</w:t>
      </w:r>
      <w:r>
        <w:rPr>
          <w:rFonts w:ascii="Times New Roman" w:hAnsi="Times New Roman" w:eastAsia="Times New Roman" w:cs="Times New Roman"/>
          <w:sz w:val="22"/>
          <w:szCs w:val="22"/>
        </w:rPr>
      </w:r>
    </w:p>
    <w:p xmlns:w14="http://schemas.microsoft.com/office/word/2010/wordml" w14:paraId="6B5BC945" w14:textId="77777777">
      <w:pPr>
        <w:spacing w:before="0" w:after="0" w:line="240" w:lineRule="auto"/>
      </w:pPr>
      <w:r>
        <w:t/>
      </w:r>
    </w:p>
    <w:p xmlns:w14="http://schemas.microsoft.com/office/word/2010/wordml" w:rsidR="004B5703" w:rsidRDefault="004B5703" w14:paraId="7B1D2B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59-25-530. Failure to comply with contract without written consent; residence changes.</w:t>
      </w:r>
      <w:r>
        <w:rPr>
          <w:rFonts w:ascii="Times New Roman" w:hAnsi="Times New Roman" w:eastAsia="Times New Roman" w:cs="Times New Roman"/>
          <w:b w:val="true"/>
          <w:sz w:val="22"/>
          <w:szCs w:val="22"/>
        </w:rPr>
      </w:r>
    </w:p>
    <w:p xmlns:w14="http://schemas.microsoft.com/office/word/2010/wordml" w:rsidR="004B5703" w:rsidRDefault="004B5703" w14:paraId="79298750" w14:textId="77777777">
      <w:pPr>
        <w:spacing w:before="0" w:after="0" w:line="240" w:lineRule="auto"/>
        <w:rPr>
          <w:rFonts w:ascii="Arial" w:hAnsi="Arial" w:cs="Arial"/>
        </w:rPr>
      </w:pPr>
      <w:r>
        <w:rPr>
          <w:rFonts w:ascii="Times New Roman" w:hAnsi="Times New Roman" w:eastAsia="Times New Roman" w:cs="Times New Roman"/>
          <w:sz w:val="22"/>
          <w:szCs w:val="22"/>
        </w:rPr>
        <w:tab/>
        <w:t>(A) Any educator who fails to comply with the provisions of his contract without the written consent of the school board is considered to be in breach of contract. Notwithstanding Section 59-25-150, a breach of contract resulting from the execution of an employment contract with another board within the State without the consent of the board first employing the educator makes void any subsequent contract with any other school district in South Carolina. Upon the formal complaint of the school board, substa</w:t>
      </w:r>
      <w:r>
        <w:rPr>
          <w:rFonts w:ascii="Times New Roman" w:hAnsi="Times New Roman" w:eastAsia="Times New Roman" w:cs="Times New Roman"/>
          <w:sz w:val="22"/>
          <w:szCs w:val="22"/>
        </w:rPr>
        <w:t>ntiated by conclusive evidence, the state board may suspend or revoke the educator's certificate. The state board shall not hear a complaint from a school board pursuant to this section unless it is received within sixty days of the breach of contract. The period for educator certificate suspension due to breach of contract must begin on the date such contract is breached with the district and run for a period of time deemed appropriate by the State Board of Education, not to exceed six months from the date</w:t>
      </w:r>
      <w:r>
        <w:rPr>
          <w:rFonts w:ascii="Times New Roman" w:hAnsi="Times New Roman" w:eastAsia="Times New Roman" w:cs="Times New Roman"/>
          <w:sz w:val="22"/>
          <w:szCs w:val="22"/>
        </w:rPr>
        <w:t xml:space="preserve"> of breach. During this suspension period, the educator may not be signed to an employment contract by any public school board in South Carolina. The department shall provide notification of the suspension to other state educator licensing authorities.</w:t>
      </w:r>
      <w:r>
        <w:rPr>
          <w:rFonts w:ascii="Times New Roman" w:hAnsi="Times New Roman" w:eastAsia="Times New Roman" w:cs="Times New Roman"/>
          <w:sz w:val="22"/>
          <w:szCs w:val="22"/>
        </w:rPr>
      </w:r>
    </w:p>
    <w:p xmlns:w14="http://schemas.microsoft.com/office/word/2010/wordml" w:rsidR="004B5703" w:rsidRDefault="004B5703" w14:paraId="167F4CCC" w14:textId="77777777">
      <w:pPr>
        <w:spacing w:before="0" w:after="0" w:line="240" w:lineRule="auto"/>
        <w:rPr>
          <w:rFonts w:ascii="Arial" w:hAnsi="Arial" w:cs="Arial"/>
        </w:rPr>
      </w:pPr>
      <w:r>
        <w:rPr>
          <w:rFonts w:ascii="Times New Roman" w:hAnsi="Times New Roman" w:eastAsia="Times New Roman" w:cs="Times New Roman"/>
          <w:sz w:val="22"/>
          <w:szCs w:val="22"/>
        </w:rPr>
        <w:tab/>
        <w:t>(B) An educator who has a bona fide residence change to a noncontiguous county during the term of the educator's contract is not considered to be in breach of contract as provided in this section. An educator has the burden of proving a bona fide residence change to the local school board. Factors to consider in determining a bona fide residence change shall include, but are not limited to, the following:</w:t>
      </w:r>
      <w:r>
        <w:rPr>
          <w:rFonts w:ascii="Times New Roman" w:hAnsi="Times New Roman" w:eastAsia="Times New Roman" w:cs="Times New Roman"/>
          <w:sz w:val="22"/>
          <w:szCs w:val="22"/>
        </w:rPr>
      </w:r>
    </w:p>
    <w:p xmlns:w14="http://schemas.microsoft.com/office/word/2010/wordml" w:rsidR="004B5703" w:rsidRDefault="004B5703" w14:paraId="50EF4D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address on legal documents and bank accounts;</w:t>
      </w:r>
      <w:r>
        <w:rPr>
          <w:rFonts w:ascii="Times New Roman" w:hAnsi="Times New Roman" w:eastAsia="Times New Roman" w:cs="Times New Roman"/>
          <w:sz w:val="22"/>
          <w:szCs w:val="22"/>
        </w:rPr>
      </w:r>
    </w:p>
    <w:p xmlns:w14="http://schemas.microsoft.com/office/word/2010/wordml" w:rsidR="004B5703" w:rsidRDefault="004B5703" w14:paraId="57136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qualification for the reduced four percent property tax assessment on a primary residence;</w:t>
      </w:r>
      <w:r>
        <w:rPr>
          <w:rFonts w:ascii="Times New Roman" w:hAnsi="Times New Roman" w:eastAsia="Times New Roman" w:cs="Times New Roman"/>
          <w:sz w:val="22"/>
          <w:szCs w:val="22"/>
        </w:rPr>
      </w:r>
    </w:p>
    <w:p xmlns:w14="http://schemas.microsoft.com/office/word/2010/wordml" w:rsidR="004B5703" w:rsidRDefault="004B5703" w14:paraId="1D9965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address on driver's license or official identification cards; and</w:t>
      </w:r>
      <w:r>
        <w:rPr>
          <w:rFonts w:ascii="Times New Roman" w:hAnsi="Times New Roman" w:eastAsia="Times New Roman" w:cs="Times New Roman"/>
          <w:sz w:val="22"/>
          <w:szCs w:val="22"/>
        </w:rPr>
      </w:r>
    </w:p>
    <w:p xmlns:w14="http://schemas.microsoft.com/office/word/2010/wordml" w:rsidR="004B5703" w:rsidRDefault="004B5703" w14:paraId="640E5C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voter registration address.</w:t>
      </w:r>
      <w:r>
        <w:rPr>
          <w:rFonts w:ascii="Times New Roman" w:hAnsi="Times New Roman" w:eastAsia="Times New Roman" w:cs="Times New Roman"/>
          <w:sz w:val="22"/>
          <w:szCs w:val="22"/>
        </w:rPr>
      </w:r>
    </w:p>
    <w:p xmlns:w14="http://schemas.microsoft.com/office/word/2010/wordml" w14:paraId="61175FDA" w14:textId="77777777">
      <w:pPr>
        <w:spacing w:before="0" w:after="0" w:line="240" w:lineRule="auto"/>
      </w:pPr>
      <w:r>
        <w:t/>
      </w:r>
    </w:p>
    <w:p xmlns:w14="http://schemas.microsoft.com/office/word/2010/wordml" w:rsidR="004B5703" w:rsidRDefault="004B5703" w14:paraId="2CA3DB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21-370.3; 1974 (58) 2343; 2025 Act No. 12 (H.3196), § 7, eff July 1, 2025.</w:t>
      </w:r>
      <w:r>
        <w:rPr>
          <w:rFonts w:ascii="Times New Roman" w:hAnsi="Times New Roman" w:eastAsia="Times New Roman" w:cs="Times New Roman"/>
          <w:sz w:val="22"/>
          <w:szCs w:val="22"/>
        </w:rPr>
      </w:r>
    </w:p>
    <w:p xmlns:w14="http://schemas.microsoft.com/office/word/2010/wordml" w:rsidR="004B5703" w:rsidRDefault="004B5703" w14:paraId="1EA705D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2B4C97D"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1, provides as follows:</w:t>
      </w:r>
      <w:r>
        <w:rPr>
          <w:rFonts w:ascii="Times New Roman" w:hAnsi="Times New Roman" w:eastAsia="Times New Roman" w:cs="Times New Roman"/>
          <w:sz w:val="22"/>
          <w:szCs w:val="22"/>
        </w:rPr>
      </w:r>
    </w:p>
    <w:p xmlns:w14="http://schemas.microsoft.com/office/word/2010/wordml" w:rsidR="004B5703" w:rsidRDefault="004B5703" w14:paraId="5D980569"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'Educator Assistance Act.'"</w:t>
      </w:r>
      <w:r>
        <w:rPr>
          <w:rFonts w:ascii="Times New Roman" w:hAnsi="Times New Roman" w:eastAsia="Times New Roman" w:cs="Times New Roman"/>
          <w:sz w:val="22"/>
          <w:szCs w:val="22"/>
        </w:rPr>
      </w:r>
    </w:p>
    <w:p xmlns:w14="http://schemas.microsoft.com/office/word/2010/wordml" w:rsidR="004B5703" w:rsidRDefault="004B5703" w14:paraId="2E6E8FC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16F64E1" w14:textId="77777777">
      <w:pPr>
        <w:spacing w:before="0" w:after="0" w:line="240" w:lineRule="auto"/>
        <w:rPr>
          <w:rFonts w:ascii="Arial" w:hAnsi="Arial" w:cs="Arial"/>
        </w:rPr>
      </w:pPr>
      <w:r>
        <w:rPr>
          <w:rFonts w:ascii="Times New Roman" w:hAnsi="Times New Roman" w:eastAsia="Times New Roman" w:cs="Times New Roman"/>
          <w:sz w:val="22"/>
          <w:szCs w:val="22"/>
        </w:rPr>
        <w:t>2025 Act No. 12, § 7, rewrote the section.</w:t>
      </w:r>
      <w:r>
        <w:rPr>
          <w:rFonts w:ascii="Times New Roman" w:hAnsi="Times New Roman" w:eastAsia="Times New Roman" w:cs="Times New Roman"/>
          <w:sz w:val="22"/>
          <w:szCs w:val="22"/>
        </w:rPr>
      </w:r>
    </w:p>
    <w:p xmlns:w14="http://schemas.microsoft.com/office/word/2010/wordml" w14:paraId="51436377" w14:textId="77777777">
      <w:pPr>
        <w:spacing w:before="0" w:after="0" w:line="240" w:lineRule="auto"/>
      </w:pPr>
      <w:r>
        <w:t/>
      </w:r>
    </w:p>
    <w:p xmlns:w14="http://schemas.microsoft.com/office/word/2010/wordml" w:rsidR="004B5703" w:rsidRDefault="004B5703" w14:paraId="2803D6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3B5FF44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Remedy for Discrimination Against Teachers</w:t>
      </w:r>
      <w:r>
        <w:rPr>
          <w:rFonts w:ascii="Times New Roman" w:hAnsi="Times New Roman" w:eastAsia="Times New Roman" w:cs="Times New Roman"/>
          <w:sz w:val="22"/>
          <w:szCs w:val="22"/>
        </w:rPr>
      </w:r>
    </w:p>
    <w:p xmlns:w14="http://schemas.microsoft.com/office/word/2010/wordml" w:rsidR="004B5703" w:rsidRDefault="004B5703" w14:paraId="3CF7FEFF" w14:textId="77777777">
      <w:pPr>
        <w:spacing w:before="0" w:after="0" w:line="240" w:lineRule="auto"/>
        <w:rPr>
          <w:rFonts w:ascii="Arial" w:hAnsi="Arial" w:cs="Arial"/>
        </w:rPr>
      </w:pPr>
    </w:p>
    <w:p xmlns:w14="http://schemas.microsoft.com/office/word/2010/wordml" w:rsidR="004B5703" w:rsidRDefault="004B5703" w14:paraId="34D089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59-25-710. Teacher discriminated against in fixing salary may file complaint.</w:t>
      </w:r>
      <w:r>
        <w:rPr>
          <w:rFonts w:ascii="Times New Roman" w:hAnsi="Times New Roman" w:eastAsia="Times New Roman" w:cs="Times New Roman"/>
          <w:b w:val="true"/>
          <w:sz w:val="22"/>
          <w:szCs w:val="22"/>
        </w:rPr>
      </w:r>
    </w:p>
    <w:p xmlns:w14="http://schemas.microsoft.com/office/word/2010/wordml" w:rsidR="004B5703" w:rsidRDefault="004B5703" w14:paraId="5B1E1670" w14:textId="77777777">
      <w:pPr>
        <w:spacing w:before="0" w:after="0" w:line="240" w:lineRule="auto"/>
        <w:rPr>
          <w:rFonts w:ascii="Arial" w:hAnsi="Arial" w:cs="Arial"/>
        </w:rPr>
      </w:pPr>
      <w:r>
        <w:rPr>
          <w:rFonts w:ascii="Times New Roman" w:hAnsi="Times New Roman" w:eastAsia="Times New Roman" w:cs="Times New Roman"/>
          <w:sz w:val="22"/>
          <w:szCs w:val="22"/>
        </w:rPr>
        <w:tab/>
        <w:t>Any school teacher who may feel that he has been discriminated against on any ground or for any cause whatsoever by a board of trustees in fixing the salary of such teacher, in the exercise of the wide discretion conferred upon trustees by law in the fixing of teachers' salaries, may file a complaint for the purpose of having such discrimination abated and in so doing shall follow the procedure hereinafter set out.</w:t>
      </w:r>
      <w:r>
        <w:rPr>
          <w:rFonts w:ascii="Times New Roman" w:hAnsi="Times New Roman" w:eastAsia="Times New Roman" w:cs="Times New Roman"/>
          <w:sz w:val="22"/>
          <w:szCs w:val="22"/>
        </w:rPr>
      </w:r>
    </w:p>
    <w:p xmlns:w14="http://schemas.microsoft.com/office/word/2010/wordml" w14:paraId="2D7956D8" w14:textId="77777777">
      <w:pPr>
        <w:spacing w:before="0" w:after="0" w:line="240" w:lineRule="auto"/>
      </w:pPr>
      <w:r>
        <w:t/>
      </w:r>
    </w:p>
    <w:p xmlns:w14="http://schemas.microsoft.com/office/word/2010/wordml" w:rsidR="004B5703" w:rsidRDefault="004B5703" w14:paraId="7D4E98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21-381; 1952 Code § 21-381; 1947 (45) 110.</w:t>
      </w:r>
      <w:r>
        <w:rPr>
          <w:rFonts w:ascii="Times New Roman" w:hAnsi="Times New Roman" w:eastAsia="Times New Roman" w:cs="Times New Roman"/>
          <w:sz w:val="22"/>
          <w:szCs w:val="22"/>
        </w:rPr>
      </w:r>
    </w:p>
    <w:p xmlns:w14="http://schemas.microsoft.com/office/word/2010/wordml" w14:paraId="36C7C2F8" w14:textId="77777777">
      <w:pPr>
        <w:spacing w:before="0" w:after="0" w:line="240" w:lineRule="auto"/>
      </w:pPr>
      <w:r>
        <w:t/>
      </w:r>
    </w:p>
    <w:p xmlns:w14="http://schemas.microsoft.com/office/word/2010/wordml" w:rsidR="004B5703" w:rsidRDefault="004B5703" w14:paraId="71C1DD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59-25-720. Complaint filed with county board.</w:t>
      </w:r>
      <w:r>
        <w:rPr>
          <w:rFonts w:ascii="Times New Roman" w:hAnsi="Times New Roman" w:eastAsia="Times New Roman" w:cs="Times New Roman"/>
          <w:b w:val="true"/>
          <w:sz w:val="22"/>
          <w:szCs w:val="22"/>
        </w:rPr>
      </w:r>
    </w:p>
    <w:p xmlns:w14="http://schemas.microsoft.com/office/word/2010/wordml" w:rsidR="004B5703" w:rsidRDefault="004B5703" w14:paraId="178531C0" w14:textId="77777777">
      <w:pPr>
        <w:spacing w:before="0" w:after="0" w:line="240" w:lineRule="auto"/>
        <w:rPr>
          <w:rFonts w:ascii="Arial" w:hAnsi="Arial" w:cs="Arial"/>
        </w:rPr>
      </w:pPr>
      <w:r>
        <w:rPr>
          <w:rFonts w:ascii="Times New Roman" w:hAnsi="Times New Roman" w:eastAsia="Times New Roman" w:cs="Times New Roman"/>
          <w:sz w:val="22"/>
          <w:szCs w:val="22"/>
        </w:rPr>
        <w:tab/>
        <w:t>Such teacher may at any time, during the period for which he has been employed, file with the county board of education of the county in which the school is located a complaint in writing which shall set forth briefly the manner and method by which the alleged discrimination is claimed to have occurred. Any number of teachers that are employed by the same school district may join in the filing of a complaint.</w:t>
      </w:r>
      <w:r>
        <w:rPr>
          <w:rFonts w:ascii="Times New Roman" w:hAnsi="Times New Roman" w:eastAsia="Times New Roman" w:cs="Times New Roman"/>
          <w:sz w:val="22"/>
          <w:szCs w:val="22"/>
        </w:rPr>
      </w:r>
    </w:p>
    <w:p xmlns:w14="http://schemas.microsoft.com/office/word/2010/wordml" w14:paraId="187B86A0" w14:textId="77777777">
      <w:pPr>
        <w:spacing w:before="0" w:after="0" w:line="240" w:lineRule="auto"/>
      </w:pPr>
      <w:r>
        <w:t/>
      </w:r>
    </w:p>
    <w:p xmlns:w14="http://schemas.microsoft.com/office/word/2010/wordml" w:rsidR="004B5703" w:rsidRDefault="004B5703" w14:paraId="2D6799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21-382; 1952 Code § 21-382; 1947 (45) 110.</w:t>
      </w:r>
      <w:r>
        <w:rPr>
          <w:rFonts w:ascii="Times New Roman" w:hAnsi="Times New Roman" w:eastAsia="Times New Roman" w:cs="Times New Roman"/>
          <w:sz w:val="22"/>
          <w:szCs w:val="22"/>
        </w:rPr>
      </w:r>
    </w:p>
    <w:p xmlns:w14="http://schemas.microsoft.com/office/word/2010/wordml" w14:paraId="15CDC76B" w14:textId="77777777">
      <w:pPr>
        <w:spacing w:before="0" w:after="0" w:line="240" w:lineRule="auto"/>
      </w:pPr>
      <w:r>
        <w:t/>
      </w:r>
    </w:p>
    <w:p xmlns:w14="http://schemas.microsoft.com/office/word/2010/wordml" w:rsidR="004B5703" w:rsidRDefault="004B5703" w14:paraId="172401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59-25-730. Hearing on complaint.</w:t>
      </w:r>
      <w:r>
        <w:rPr>
          <w:rFonts w:ascii="Times New Roman" w:hAnsi="Times New Roman" w:eastAsia="Times New Roman" w:cs="Times New Roman"/>
          <w:b w:val="true"/>
          <w:sz w:val="22"/>
          <w:szCs w:val="22"/>
        </w:rPr>
      </w:r>
    </w:p>
    <w:p xmlns:w14="http://schemas.microsoft.com/office/word/2010/wordml" w:rsidR="004B5703" w:rsidRDefault="004B5703" w14:paraId="4C32FA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Upon the filing of such complaint, the county board of education shall fix a date for the hearing thereof and at least ten days prior to the date fixed shall notify the complainant and the board of trustees of the school district in which the teacher is employed of the time and place of such hearing. It shall set forth in such notice the grounds of such alleged discrimination.</w:t>
      </w:r>
      <w:r>
        <w:rPr>
          <w:rFonts w:ascii="Times New Roman" w:hAnsi="Times New Roman" w:eastAsia="Times New Roman" w:cs="Times New Roman"/>
          <w:sz w:val="22"/>
          <w:szCs w:val="22"/>
        </w:rPr>
      </w:r>
    </w:p>
    <w:p xmlns:w14="http://schemas.microsoft.com/office/word/2010/wordml" w14:paraId="1F105885" w14:textId="77777777">
      <w:pPr>
        <w:spacing w:before="0" w:after="0" w:line="240" w:lineRule="auto"/>
      </w:pPr>
      <w:r>
        <w:t/>
      </w:r>
    </w:p>
    <w:p xmlns:w14="http://schemas.microsoft.com/office/word/2010/wordml" w:rsidR="004B5703" w:rsidRDefault="004B5703" w14:paraId="2E78689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21-383; 1952 Code § 21-383; 1947 (45) 110.</w:t>
      </w:r>
      <w:r>
        <w:rPr>
          <w:rFonts w:ascii="Times New Roman" w:hAnsi="Times New Roman" w:eastAsia="Times New Roman" w:cs="Times New Roman"/>
          <w:sz w:val="22"/>
          <w:szCs w:val="22"/>
        </w:rPr>
      </w:r>
    </w:p>
    <w:p xmlns:w14="http://schemas.microsoft.com/office/word/2010/wordml" w14:paraId="7339945F" w14:textId="77777777">
      <w:pPr>
        <w:spacing w:before="0" w:after="0" w:line="240" w:lineRule="auto"/>
      </w:pPr>
      <w:r>
        <w:t/>
      </w:r>
    </w:p>
    <w:p xmlns:w14="http://schemas.microsoft.com/office/word/2010/wordml" w:rsidR="004B5703" w:rsidRDefault="004B5703" w14:paraId="538EC8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59-25-740. Process and procedure shall be summary and simple.</w:t>
      </w:r>
      <w:r>
        <w:rPr>
          <w:rFonts w:ascii="Times New Roman" w:hAnsi="Times New Roman" w:eastAsia="Times New Roman" w:cs="Times New Roman"/>
          <w:b w:val="true"/>
          <w:sz w:val="22"/>
          <w:szCs w:val="22"/>
        </w:rPr>
      </w:r>
    </w:p>
    <w:p xmlns:w14="http://schemas.microsoft.com/office/word/2010/wordml" w:rsidR="004B5703" w:rsidRDefault="004B5703" w14:paraId="22581E5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process and procedure under this article shall be as summary and simple as reasonably may be. The county board of education shall have the power, for the purpose of this article, to subpoena witnesses, to administer oaths and to examine such parts of any books and records as relate to the questions involved. Any party to such proceedings may cause to be taken the depositions of witnesses within or without the State and either by commission or de bene esse. Such depositions shall be taken in accordance </w:t>
      </w:r>
      <w:r>
        <w:rPr>
          <w:rFonts w:ascii="Times New Roman" w:hAnsi="Times New Roman" w:eastAsia="Times New Roman" w:cs="Times New Roman"/>
          <w:sz w:val="22"/>
          <w:szCs w:val="22"/>
        </w:rPr>
        <w:t>with and subject to the same provisions, conditions and restrictions as apply to the taking of like depositions in civil actions at law in the court of common pleas, and the same rules with respect to the giving of notice to the opposite party, the taking and transcribing of testimony, the transmission and certification thereof and matters of practice relating thereto shall apply.</w:t>
      </w:r>
      <w:r>
        <w:rPr>
          <w:rFonts w:ascii="Times New Roman" w:hAnsi="Times New Roman" w:eastAsia="Times New Roman" w:cs="Times New Roman"/>
          <w:sz w:val="22"/>
          <w:szCs w:val="22"/>
        </w:rPr>
      </w:r>
    </w:p>
    <w:p xmlns:w14="http://schemas.microsoft.com/office/word/2010/wordml" w14:paraId="6A8E8918" w14:textId="77777777">
      <w:pPr>
        <w:spacing w:before="0" w:after="0" w:line="240" w:lineRule="auto"/>
      </w:pPr>
      <w:r>
        <w:t/>
      </w:r>
    </w:p>
    <w:p xmlns:w14="http://schemas.microsoft.com/office/word/2010/wordml" w:rsidR="004B5703" w:rsidRDefault="004B5703" w14:paraId="0E2F49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21-384; 1952 Code § 21-384; 1947 (45) 110.</w:t>
      </w:r>
      <w:r>
        <w:rPr>
          <w:rFonts w:ascii="Times New Roman" w:hAnsi="Times New Roman" w:eastAsia="Times New Roman" w:cs="Times New Roman"/>
          <w:sz w:val="22"/>
          <w:szCs w:val="22"/>
        </w:rPr>
      </w:r>
    </w:p>
    <w:p xmlns:w14="http://schemas.microsoft.com/office/word/2010/wordml" w14:paraId="5D275B55" w14:textId="77777777">
      <w:pPr>
        <w:spacing w:before="0" w:after="0" w:line="240" w:lineRule="auto"/>
      </w:pPr>
      <w:r>
        <w:t/>
      </w:r>
    </w:p>
    <w:p xmlns:w14="http://schemas.microsoft.com/office/word/2010/wordml" w:rsidR="004B5703" w:rsidRDefault="004B5703" w14:paraId="264B78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59-25-750. Service of subpoenas; witness fees.</w:t>
      </w:r>
      <w:r>
        <w:rPr>
          <w:rFonts w:ascii="Times New Roman" w:hAnsi="Times New Roman" w:eastAsia="Times New Roman" w:cs="Times New Roman"/>
          <w:b w:val="true"/>
          <w:sz w:val="22"/>
          <w:szCs w:val="22"/>
        </w:rPr>
      </w:r>
    </w:p>
    <w:p xmlns:w14="http://schemas.microsoft.com/office/word/2010/wordml" w:rsidR="004B5703" w:rsidRDefault="004B5703" w14:paraId="51C8AAAF"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sheriffs and their respective deputies shall serve all subpoenas of the county board and shall receive the same fees as are now provided by law for like service. Each witness who appears in obedience to such subpoena shall receive for attendance the fees and mileage of witnesses in civil cases in courts of the county in which the hearing is held.</w:t>
      </w:r>
      <w:r>
        <w:rPr>
          <w:rFonts w:ascii="Times New Roman" w:hAnsi="Times New Roman" w:eastAsia="Times New Roman" w:cs="Times New Roman"/>
          <w:sz w:val="22"/>
          <w:szCs w:val="22"/>
        </w:rPr>
      </w:r>
    </w:p>
    <w:p xmlns:w14="http://schemas.microsoft.com/office/word/2010/wordml" w14:paraId="04C32767" w14:textId="77777777">
      <w:pPr>
        <w:spacing w:before="0" w:after="0" w:line="240" w:lineRule="auto"/>
      </w:pPr>
      <w:r>
        <w:t/>
      </w:r>
    </w:p>
    <w:p xmlns:w14="http://schemas.microsoft.com/office/word/2010/wordml" w:rsidR="004B5703" w:rsidRDefault="004B5703" w14:paraId="5F815A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21-385; 1952 Code § 21-385; 1947 (45) 110.</w:t>
      </w:r>
      <w:r>
        <w:rPr>
          <w:rFonts w:ascii="Times New Roman" w:hAnsi="Times New Roman" w:eastAsia="Times New Roman" w:cs="Times New Roman"/>
          <w:sz w:val="22"/>
          <w:szCs w:val="22"/>
        </w:rPr>
      </w:r>
    </w:p>
    <w:p xmlns:w14="http://schemas.microsoft.com/office/word/2010/wordml" w14:paraId="0CCC4BFB" w14:textId="77777777">
      <w:pPr>
        <w:spacing w:before="0" w:after="0" w:line="240" w:lineRule="auto"/>
      </w:pPr>
      <w:r>
        <w:t/>
      </w:r>
    </w:p>
    <w:p xmlns:w14="http://schemas.microsoft.com/office/word/2010/wordml" w:rsidR="004B5703" w:rsidRDefault="004B5703" w14:paraId="02865D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59-25-760. Service of notices.</w:t>
      </w:r>
      <w:r>
        <w:rPr>
          <w:rFonts w:ascii="Times New Roman" w:hAnsi="Times New Roman" w:eastAsia="Times New Roman" w:cs="Times New Roman"/>
          <w:b w:val="true"/>
          <w:sz w:val="22"/>
          <w:szCs w:val="22"/>
        </w:rPr>
      </w:r>
    </w:p>
    <w:p xmlns:w14="http://schemas.microsoft.com/office/word/2010/wordml" w:rsidR="004B5703" w:rsidRDefault="004B5703" w14:paraId="7DAEE1FA" w14:textId="77777777">
      <w:pPr>
        <w:spacing w:before="0" w:after="0" w:line="240" w:lineRule="auto"/>
        <w:rPr>
          <w:rFonts w:ascii="Arial" w:hAnsi="Arial" w:cs="Arial"/>
        </w:rPr>
      </w:pPr>
      <w:r>
        <w:rPr>
          <w:rFonts w:ascii="Times New Roman" w:hAnsi="Times New Roman" w:eastAsia="Times New Roman" w:cs="Times New Roman"/>
          <w:sz w:val="22"/>
          <w:szCs w:val="22"/>
        </w:rPr>
        <w:tab/>
        <w:t>All notices to be given under this article by either the county board or the State Board shall be given to both parties and the notices herein required to be given by a party shall be served upon the opposite party prior to the filing thereof. All of such notices may be served by registered mail.</w:t>
      </w:r>
      <w:r>
        <w:rPr>
          <w:rFonts w:ascii="Times New Roman" w:hAnsi="Times New Roman" w:eastAsia="Times New Roman" w:cs="Times New Roman"/>
          <w:sz w:val="22"/>
          <w:szCs w:val="22"/>
        </w:rPr>
      </w:r>
    </w:p>
    <w:p xmlns:w14="http://schemas.microsoft.com/office/word/2010/wordml" w14:paraId="6B1F40DF" w14:textId="77777777">
      <w:pPr>
        <w:spacing w:before="0" w:after="0" w:line="240" w:lineRule="auto"/>
      </w:pPr>
      <w:r>
        <w:t/>
      </w:r>
    </w:p>
    <w:p xmlns:w14="http://schemas.microsoft.com/office/word/2010/wordml" w:rsidR="004B5703" w:rsidRDefault="004B5703" w14:paraId="7F2A96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21-386; 1952 Code § 21-386; 1947 (45) 110.</w:t>
      </w:r>
      <w:r>
        <w:rPr>
          <w:rFonts w:ascii="Times New Roman" w:hAnsi="Times New Roman" w:eastAsia="Times New Roman" w:cs="Times New Roman"/>
          <w:sz w:val="22"/>
          <w:szCs w:val="22"/>
        </w:rPr>
      </w:r>
    </w:p>
    <w:p xmlns:w14="http://schemas.microsoft.com/office/word/2010/wordml" w14:paraId="5156F8FC" w14:textId="77777777">
      <w:pPr>
        <w:spacing w:before="0" w:after="0" w:line="240" w:lineRule="auto"/>
      </w:pPr>
      <w:r>
        <w:t/>
      </w:r>
    </w:p>
    <w:p xmlns:w14="http://schemas.microsoft.com/office/word/2010/wordml" w:rsidR="004B5703" w:rsidRDefault="004B5703" w14:paraId="743DE4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59-25-770. Powers and duties of court of common pleas; warrant for production of witnesses.</w:t>
      </w:r>
      <w:r>
        <w:rPr>
          <w:rFonts w:ascii="Times New Roman" w:hAnsi="Times New Roman" w:eastAsia="Times New Roman" w:cs="Times New Roman"/>
          <w:b w:val="true"/>
          <w:sz w:val="22"/>
          <w:szCs w:val="22"/>
        </w:rPr>
      </w:r>
    </w:p>
    <w:p xmlns:w14="http://schemas.microsoft.com/office/word/2010/wordml" w:rsidR="004B5703" w:rsidRDefault="004B5703" w14:paraId="44BC0AB0"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of common pleas shall, on application of the county board, enforce by proper proceedings the attendance and testimony of witnesses and the production and examination of books, papers and records and shall have the power to punish as for contempt of court, by a fine or imprisonment or both, the unexcused failure or refusal to attend and give testimony or produce books, papers and records as may have been required in any subpoena issued by the county board. The county board may issue to the sheriff</w:t>
      </w:r>
      <w:r>
        <w:rPr>
          <w:rFonts w:ascii="Times New Roman" w:hAnsi="Times New Roman" w:eastAsia="Times New Roman" w:cs="Times New Roman"/>
          <w:sz w:val="22"/>
          <w:szCs w:val="22"/>
        </w:rPr>
        <w:t xml:space="preserve"> of the county in which any hearing is held a warrant requiring him to produce at the hearing any witness who shall have ignored or failed to comply with any subpoena issued by the county board and duly served upon such witness. Such warrant shall authorize the sheriff to arrest and produce at the hearing such witness, and it shall be his duty so to do. But the failure of a witness so to appear in response to any such subpoena may be excused on the same grounds as provided by law in the courts of this State</w:t>
      </w:r>
      <w:r>
        <w:rPr>
          <w:rFonts w:ascii="Times New Roman" w:hAnsi="Times New Roman" w:eastAsia="Times New Roman" w:cs="Times New Roman"/>
          <w:sz w:val="22"/>
          <w:szCs w:val="22"/>
        </w:rPr>
        <w:t xml:space="preserve"> as to the attendance of witnesses and jurors.</w:t>
      </w:r>
      <w:r>
        <w:rPr>
          <w:rFonts w:ascii="Times New Roman" w:hAnsi="Times New Roman" w:eastAsia="Times New Roman" w:cs="Times New Roman"/>
          <w:sz w:val="22"/>
          <w:szCs w:val="22"/>
        </w:rPr>
      </w:r>
    </w:p>
    <w:p xmlns:w14="http://schemas.microsoft.com/office/word/2010/wordml" w14:paraId="0E82E2E2" w14:textId="77777777">
      <w:pPr>
        <w:spacing w:before="0" w:after="0" w:line="240" w:lineRule="auto"/>
      </w:pPr>
      <w:r>
        <w:t/>
      </w:r>
    </w:p>
    <w:p xmlns:w14="http://schemas.microsoft.com/office/word/2010/wordml" w:rsidR="004B5703" w:rsidRDefault="004B5703" w14:paraId="565AAA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21-387; 1952 Code § 21-387; 1947 (45) 110.</w:t>
      </w:r>
      <w:r>
        <w:rPr>
          <w:rFonts w:ascii="Times New Roman" w:hAnsi="Times New Roman" w:eastAsia="Times New Roman" w:cs="Times New Roman"/>
          <w:sz w:val="22"/>
          <w:szCs w:val="22"/>
        </w:rPr>
      </w:r>
    </w:p>
    <w:p xmlns:w14="http://schemas.microsoft.com/office/word/2010/wordml" w14:paraId="25D2A67C" w14:textId="77777777">
      <w:pPr>
        <w:spacing w:before="0" w:after="0" w:line="240" w:lineRule="auto"/>
      </w:pPr>
      <w:r>
        <w:t/>
      </w:r>
    </w:p>
    <w:p xmlns:w14="http://schemas.microsoft.com/office/word/2010/wordml" w:rsidR="004B5703" w:rsidRDefault="004B5703" w14:paraId="3459EC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59-25-780. Hearing; decision.</w:t>
      </w:r>
      <w:r>
        <w:rPr>
          <w:rFonts w:ascii="Times New Roman" w:hAnsi="Times New Roman" w:eastAsia="Times New Roman" w:cs="Times New Roman"/>
          <w:b w:val="true"/>
          <w:sz w:val="22"/>
          <w:szCs w:val="22"/>
        </w:rPr>
      </w:r>
    </w:p>
    <w:p xmlns:w14="http://schemas.microsoft.com/office/word/2010/wordml" w:rsidR="004B5703" w:rsidRDefault="004B5703" w14:paraId="541F06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hearing before the county board shall be open to the public and shall be stenographically reported, and the county board may contract for the reporting of such hearing. The county board shall hear the parties at issue and their attorneys, if any, and shall determine the matter in a summary manner setting forth its findings and conclusions in writing. If it shall find that such teacher shall have been discriminated against, it shall require the board of trustees to discontinue such discrimination. The co</w:t>
      </w:r>
      <w:r>
        <w:rPr>
          <w:rFonts w:ascii="Times New Roman" w:hAnsi="Times New Roman" w:eastAsia="Times New Roman" w:cs="Times New Roman"/>
          <w:sz w:val="22"/>
          <w:szCs w:val="22"/>
        </w:rPr>
        <w:t>unty board shall give notice by registered mail to both parties of its decision.</w:t>
      </w:r>
      <w:r>
        <w:rPr>
          <w:rFonts w:ascii="Times New Roman" w:hAnsi="Times New Roman" w:eastAsia="Times New Roman" w:cs="Times New Roman"/>
          <w:sz w:val="22"/>
          <w:szCs w:val="22"/>
        </w:rPr>
      </w:r>
    </w:p>
    <w:p xmlns:w14="http://schemas.microsoft.com/office/word/2010/wordml" w14:paraId="54061A47" w14:textId="77777777">
      <w:pPr>
        <w:spacing w:before="0" w:after="0" w:line="240" w:lineRule="auto"/>
      </w:pPr>
      <w:r>
        <w:t/>
      </w:r>
    </w:p>
    <w:p xmlns:w14="http://schemas.microsoft.com/office/word/2010/wordml" w:rsidR="004B5703" w:rsidRDefault="004B5703" w14:paraId="4AC784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21-388; 1952 Code § 21-388; 1947 (45) 110.</w:t>
      </w:r>
      <w:r>
        <w:rPr>
          <w:rFonts w:ascii="Times New Roman" w:hAnsi="Times New Roman" w:eastAsia="Times New Roman" w:cs="Times New Roman"/>
          <w:sz w:val="22"/>
          <w:szCs w:val="22"/>
        </w:rPr>
      </w:r>
    </w:p>
    <w:p xmlns:w14="http://schemas.microsoft.com/office/word/2010/wordml" w14:paraId="357AC7B1" w14:textId="77777777">
      <w:pPr>
        <w:spacing w:before="0" w:after="0" w:line="240" w:lineRule="auto"/>
      </w:pPr>
      <w:r>
        <w:t/>
      </w:r>
    </w:p>
    <w:p xmlns:w14="http://schemas.microsoft.com/office/word/2010/wordml" w:rsidR="004B5703" w:rsidRDefault="004B5703" w14:paraId="7DC87E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59-25-790. Basis of decision.</w:t>
      </w:r>
      <w:r>
        <w:rPr>
          <w:rFonts w:ascii="Times New Roman" w:hAnsi="Times New Roman" w:eastAsia="Times New Roman" w:cs="Times New Roman"/>
          <w:b w:val="true"/>
          <w:sz w:val="22"/>
          <w:szCs w:val="22"/>
        </w:rPr>
      </w:r>
    </w:p>
    <w:p xmlns:w14="http://schemas.microsoft.com/office/word/2010/wordml" w:rsidR="004B5703" w:rsidRDefault="004B5703" w14:paraId="570FEAD8"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board, in passing upon such matters, is hereby vested with full discretion to the same extent as if the duty of fixing salaries of teachers had been originally imposed upon the county board and shall have the right to take into consideration changed conditions arising since the issuance of the certificates held by the teachers involved and other facts that will be helpful in rendering a just decision.</w:t>
      </w:r>
      <w:r>
        <w:rPr>
          <w:rFonts w:ascii="Times New Roman" w:hAnsi="Times New Roman" w:eastAsia="Times New Roman" w:cs="Times New Roman"/>
          <w:sz w:val="22"/>
          <w:szCs w:val="22"/>
        </w:rPr>
      </w:r>
    </w:p>
    <w:p xmlns:w14="http://schemas.microsoft.com/office/word/2010/wordml" w14:paraId="3F654691" w14:textId="77777777">
      <w:pPr>
        <w:spacing w:before="0" w:after="0" w:line="240" w:lineRule="auto"/>
      </w:pPr>
      <w:r>
        <w:t/>
      </w:r>
    </w:p>
    <w:p xmlns:w14="http://schemas.microsoft.com/office/word/2010/wordml" w:rsidR="004B5703" w:rsidRDefault="004B5703" w14:paraId="220ACA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21-389; 1952 Code § 21-389; 1947 (45) 110.</w:t>
      </w:r>
      <w:r>
        <w:rPr>
          <w:rFonts w:ascii="Times New Roman" w:hAnsi="Times New Roman" w:eastAsia="Times New Roman" w:cs="Times New Roman"/>
          <w:sz w:val="22"/>
          <w:szCs w:val="22"/>
        </w:rPr>
      </w:r>
    </w:p>
    <w:p xmlns:w14="http://schemas.microsoft.com/office/word/2010/wordml" w14:paraId="0E9F0121" w14:textId="77777777">
      <w:pPr>
        <w:spacing w:before="0" w:after="0" w:line="240" w:lineRule="auto"/>
      </w:pPr>
      <w:r>
        <w:t/>
      </w:r>
    </w:p>
    <w:p xmlns:w14="http://schemas.microsoft.com/office/word/2010/wordml" w:rsidR="004B5703" w:rsidRDefault="004B5703" w14:paraId="6AEDF1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59-25-800. Reclassification of all teachers in district.</w:t>
      </w:r>
      <w:r>
        <w:rPr>
          <w:rFonts w:ascii="Times New Roman" w:hAnsi="Times New Roman" w:eastAsia="Times New Roman" w:cs="Times New Roman"/>
          <w:b w:val="true"/>
          <w:sz w:val="22"/>
          <w:szCs w:val="22"/>
        </w:rPr>
      </w:r>
    </w:p>
    <w:p xmlns:w14="http://schemas.microsoft.com/office/word/2010/wordml" w:rsidR="004B5703" w:rsidRDefault="004B5703" w14:paraId="76A2D446"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board may, in determining whether or not a discrimination exists, recommend that the State Board of Education require all teachers in the district to be examined and recertified under the procedure then in force for the certification of teachers as to their qualifications and may thereupon require the trustees of such district to classify such teachers in accordance with such recertification for the purpose of fixing their salaries, to the end that the salaries of such teachers shall be based up</w:t>
      </w:r>
      <w:r>
        <w:rPr>
          <w:rFonts w:ascii="Times New Roman" w:hAnsi="Times New Roman" w:eastAsia="Times New Roman" w:cs="Times New Roman"/>
          <w:sz w:val="22"/>
          <w:szCs w:val="22"/>
        </w:rPr>
        <w:t>on the value of the services rendered, it being found as a fact that each grade of teachers' certificates now outstanding is held by teachers of greatly varying efficiency, abilities and accomplishments. Should no appeal be taken from a decision of the county board making such recommendation, the State Board of Education shall carry out such recommendation.</w:t>
      </w:r>
      <w:r>
        <w:rPr>
          <w:rFonts w:ascii="Times New Roman" w:hAnsi="Times New Roman" w:eastAsia="Times New Roman" w:cs="Times New Roman"/>
          <w:sz w:val="22"/>
          <w:szCs w:val="22"/>
        </w:rPr>
      </w:r>
    </w:p>
    <w:p xmlns:w14="http://schemas.microsoft.com/office/word/2010/wordml" w14:paraId="6756A703" w14:textId="77777777">
      <w:pPr>
        <w:spacing w:before="0" w:after="0" w:line="240" w:lineRule="auto"/>
      </w:pPr>
      <w:r>
        <w:t/>
      </w:r>
    </w:p>
    <w:p xmlns:w14="http://schemas.microsoft.com/office/word/2010/wordml" w:rsidR="004B5703" w:rsidRDefault="004B5703" w14:paraId="717E22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21-390; 1952 Code § 21-390; 1947 (45) 110.</w:t>
      </w:r>
      <w:r>
        <w:rPr>
          <w:rFonts w:ascii="Times New Roman" w:hAnsi="Times New Roman" w:eastAsia="Times New Roman" w:cs="Times New Roman"/>
          <w:sz w:val="22"/>
          <w:szCs w:val="22"/>
        </w:rPr>
      </w:r>
    </w:p>
    <w:p xmlns:w14="http://schemas.microsoft.com/office/word/2010/wordml" w14:paraId="277CEF31" w14:textId="77777777">
      <w:pPr>
        <w:spacing w:before="0" w:after="0" w:line="240" w:lineRule="auto"/>
      </w:pPr>
      <w:r>
        <w:t/>
      </w:r>
    </w:p>
    <w:p xmlns:w14="http://schemas.microsoft.com/office/word/2010/wordml" w:rsidR="004B5703" w:rsidRDefault="004B5703" w14:paraId="6FA33E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59-25-810. Appeal to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3C987BE0" w14:textId="77777777">
      <w:pPr>
        <w:spacing w:before="0" w:after="0" w:line="240" w:lineRule="auto"/>
        <w:rPr>
          <w:rFonts w:ascii="Arial" w:hAnsi="Arial" w:cs="Arial"/>
        </w:rPr>
      </w:pPr>
      <w:r>
        <w:rPr>
          <w:rFonts w:ascii="Times New Roman" w:hAnsi="Times New Roman" w:eastAsia="Times New Roman" w:cs="Times New Roman"/>
          <w:sz w:val="22"/>
          <w:szCs w:val="22"/>
        </w:rPr>
        <w:tab/>
        <w:t>Within thirty days after the receipt of any such notice of such decision of the county board, any party thereto shall have the right to appeal to the State Board of Education by filing a notice of appeal, stating the grounds thereof, with the county board of education. Upon such appeal being filed, the county board, within thirty days thereafter, shall file a full and complete certified transcript of the proceedings had before it with the State Board of Education. Upon receipt of such appeal, the State Boa</w:t>
      </w:r>
      <w:r>
        <w:rPr>
          <w:rFonts w:ascii="Times New Roman" w:hAnsi="Times New Roman" w:eastAsia="Times New Roman" w:cs="Times New Roman"/>
          <w:sz w:val="22"/>
          <w:szCs w:val="22"/>
        </w:rPr>
        <w:t>rd of Education shall fix a time and place for the hearing thereof and give notice, by registered mail, to the parties involved. Such appeal shall be heard upon the transcript of the proceedings from the county board and such other investigation and additional testimony as the State Board may elect to take, all of which, if taken, shall be reported and made a part of the record. The State Board of Education shall review all questions of law and fact and, in determining the matter, exercise its discretion as</w:t>
      </w:r>
      <w:r>
        <w:rPr>
          <w:rFonts w:ascii="Times New Roman" w:hAnsi="Times New Roman" w:eastAsia="Times New Roman" w:cs="Times New Roman"/>
          <w:sz w:val="22"/>
          <w:szCs w:val="22"/>
        </w:rPr>
        <w:t xml:space="preserve"> an original duty imposed upon it. All powers and remedies herein conferred on county boards as to subpoenaing witnesses, enforcing attendance, taking and production of evidence and other procedural matters are hereby conferred upon the State Board.</w:t>
      </w:r>
      <w:r>
        <w:rPr>
          <w:rFonts w:ascii="Times New Roman" w:hAnsi="Times New Roman" w:eastAsia="Times New Roman" w:cs="Times New Roman"/>
          <w:sz w:val="22"/>
          <w:szCs w:val="22"/>
        </w:rPr>
      </w:r>
    </w:p>
    <w:p xmlns:w14="http://schemas.microsoft.com/office/word/2010/wordml" w14:paraId="7362A751" w14:textId="77777777">
      <w:pPr>
        <w:spacing w:before="0" w:after="0" w:line="240" w:lineRule="auto"/>
      </w:pPr>
      <w:r>
        <w:t/>
      </w:r>
    </w:p>
    <w:p xmlns:w14="http://schemas.microsoft.com/office/word/2010/wordml" w:rsidR="004B5703" w:rsidRDefault="004B5703" w14:paraId="2E64CA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21-391; 1952 Code § 21-391; 1947 (45) 110.</w:t>
      </w:r>
      <w:r>
        <w:rPr>
          <w:rFonts w:ascii="Times New Roman" w:hAnsi="Times New Roman" w:eastAsia="Times New Roman" w:cs="Times New Roman"/>
          <w:sz w:val="22"/>
          <w:szCs w:val="22"/>
        </w:rPr>
      </w:r>
    </w:p>
    <w:p xmlns:w14="http://schemas.microsoft.com/office/word/2010/wordml" w14:paraId="5B5B629C" w14:textId="77777777">
      <w:pPr>
        <w:spacing w:before="0" w:after="0" w:line="240" w:lineRule="auto"/>
      </w:pPr>
      <w:r>
        <w:t/>
      </w:r>
    </w:p>
    <w:p xmlns:w14="http://schemas.microsoft.com/office/word/2010/wordml" w:rsidR="004B5703" w:rsidRDefault="004B5703" w14:paraId="6C12AF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59-25-820. Reclassification on order of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674C341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upon its own initiative, in the accomplishment of justice in the matter, may require all teachers in the district from which the appeal came to be examined and recertified under the procedure then in force for the certification of teachers as to their qualifications and shall thereupon require the trustees of such district to classify such teachers in accordance with such recertification for the purpose of fixing their salaries, to the end that the salaries of such teachers sh</w:t>
      </w:r>
      <w:r>
        <w:rPr>
          <w:rFonts w:ascii="Times New Roman" w:hAnsi="Times New Roman" w:eastAsia="Times New Roman" w:cs="Times New Roman"/>
          <w:sz w:val="22"/>
          <w:szCs w:val="22"/>
        </w:rPr>
        <w:t>all be based upon the value of services rendered.</w:t>
      </w:r>
      <w:r>
        <w:rPr>
          <w:rFonts w:ascii="Times New Roman" w:hAnsi="Times New Roman" w:eastAsia="Times New Roman" w:cs="Times New Roman"/>
          <w:sz w:val="22"/>
          <w:szCs w:val="22"/>
        </w:rPr>
      </w:r>
    </w:p>
    <w:p xmlns:w14="http://schemas.microsoft.com/office/word/2010/wordml" w14:paraId="433756AF" w14:textId="77777777">
      <w:pPr>
        <w:spacing w:before="0" w:after="0" w:line="240" w:lineRule="auto"/>
      </w:pPr>
      <w:r>
        <w:t/>
      </w:r>
    </w:p>
    <w:p xmlns:w14="http://schemas.microsoft.com/office/word/2010/wordml" w:rsidR="004B5703" w:rsidRDefault="004B5703" w14:paraId="2DDF48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21-392; 1952 Code § 21-392; 1947 (45) 110.</w:t>
      </w:r>
      <w:r>
        <w:rPr>
          <w:rFonts w:ascii="Times New Roman" w:hAnsi="Times New Roman" w:eastAsia="Times New Roman" w:cs="Times New Roman"/>
          <w:sz w:val="22"/>
          <w:szCs w:val="22"/>
        </w:rPr>
      </w:r>
    </w:p>
    <w:p xmlns:w14="http://schemas.microsoft.com/office/word/2010/wordml" w14:paraId="55A93824" w14:textId="77777777">
      <w:pPr>
        <w:spacing w:before="0" w:after="0" w:line="240" w:lineRule="auto"/>
      </w:pPr>
      <w:r>
        <w:t/>
      </w:r>
    </w:p>
    <w:p xmlns:w14="http://schemas.microsoft.com/office/word/2010/wordml" w:rsidR="004B5703" w:rsidRDefault="004B5703" w14:paraId="52A7D3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59-25-830. Finality of findings of fact by State Board of Education; appeal on errors of law.</w:t>
      </w:r>
      <w:r>
        <w:rPr>
          <w:rFonts w:ascii="Times New Roman" w:hAnsi="Times New Roman" w:eastAsia="Times New Roman" w:cs="Times New Roman"/>
          <w:b w:val="true"/>
          <w:sz w:val="22"/>
          <w:szCs w:val="22"/>
        </w:rPr>
      </w:r>
    </w:p>
    <w:p xmlns:w14="http://schemas.microsoft.com/office/word/2010/wordml" w:rsidR="004B5703" w:rsidRDefault="004B5703" w14:paraId="6A9124DE" w14:textId="77777777">
      <w:pPr>
        <w:spacing w:before="0" w:after="0" w:line="240" w:lineRule="auto"/>
        <w:rPr>
          <w:rFonts w:ascii="Arial" w:hAnsi="Arial" w:cs="Arial"/>
        </w:rPr>
      </w:pPr>
      <w:r>
        <w:rPr>
          <w:rFonts w:ascii="Times New Roman" w:hAnsi="Times New Roman" w:eastAsia="Times New Roman" w:cs="Times New Roman"/>
          <w:sz w:val="22"/>
          <w:szCs w:val="22"/>
        </w:rPr>
        <w:tab/>
        <w:t>The findings of fact by the State Board of Education are final and conclusive as to all parties, but any party, within thirty days, may appeal to the Administrative Law Court as provided in Section 1-23-380(B) and Section 1-23-600(D), to review error of law only, by filing with the State Board of Education and the Administrative Law Court notice of the appeal and of the grounds for the appeal. The state board shall file a certified copy of the record with the Administrative Law Court in accordance with its</w:t>
      </w:r>
      <w:r>
        <w:rPr>
          <w:rFonts w:ascii="Times New Roman" w:hAnsi="Times New Roman" w:eastAsia="Times New Roman" w:cs="Times New Roman"/>
          <w:sz w:val="22"/>
          <w:szCs w:val="22"/>
        </w:rPr>
        <w:t xml:space="preserve"> rules of procedure. A party may have judicial review of the decision of the administrative law judge as provided by law.</w:t>
      </w:r>
      <w:r>
        <w:rPr>
          <w:rFonts w:ascii="Times New Roman" w:hAnsi="Times New Roman" w:eastAsia="Times New Roman" w:cs="Times New Roman"/>
          <w:sz w:val="22"/>
          <w:szCs w:val="22"/>
        </w:rPr>
      </w:r>
    </w:p>
    <w:p xmlns:w14="http://schemas.microsoft.com/office/word/2010/wordml" w14:paraId="11C65A0F" w14:textId="77777777">
      <w:pPr>
        <w:spacing w:before="0" w:after="0" w:line="240" w:lineRule="auto"/>
      </w:pPr>
      <w:r>
        <w:t/>
      </w:r>
    </w:p>
    <w:p xmlns:w14="http://schemas.microsoft.com/office/word/2010/wordml" w:rsidR="004B5703" w:rsidRDefault="004B5703" w14:paraId="2E9FAB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21-393; 1952 Code § 21-393; 1947 (45) 110; 1999 Act No. 55, § 55; 2006 Act No. 387, § 44, eff July 1, 2006.</w:t>
      </w:r>
      <w:r>
        <w:rPr>
          <w:rFonts w:ascii="Times New Roman" w:hAnsi="Times New Roman" w:eastAsia="Times New Roman" w:cs="Times New Roman"/>
          <w:sz w:val="22"/>
          <w:szCs w:val="22"/>
        </w:rPr>
      </w:r>
    </w:p>
    <w:p xmlns:w14="http://schemas.microsoft.com/office/word/2010/wordml" w:rsidR="004B5703" w:rsidRDefault="004B5703" w14:paraId="229D0C7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D10723B"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53, provides as follows:</w:t>
      </w:r>
      <w:r>
        <w:rPr>
          <w:rFonts w:ascii="Times New Roman" w:hAnsi="Times New Roman" w:eastAsia="Times New Roman" w:cs="Times New Roman"/>
          <w:sz w:val="22"/>
          <w:szCs w:val="22"/>
        </w:rPr>
      </w:r>
    </w:p>
    <w:p xmlns:w14="http://schemas.microsoft.com/office/word/2010/wordml" w:rsidR="004B5703" w:rsidRDefault="004B5703" w14:paraId="1A12B0DA" w14:textId="77777777">
      <w:pPr>
        <w:spacing w:before="0" w:after="0" w:line="240" w:lineRule="auto"/>
        <w:rPr>
          <w:rFonts w:ascii="Arial" w:hAnsi="Arial" w:cs="Arial"/>
        </w:rPr>
      </w:pPr>
      <w:r>
        <w:rPr>
          <w:rFonts w:ascii="Times New Roman" w:hAnsi="Times New Roman" w:eastAsia="Times New Roman" w:cs="Times New Roman"/>
          <w:sz w:val="22"/>
          <w:szCs w:val="22"/>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rPr>
      </w:r>
    </w:p>
    <w:p xmlns:w14="http://schemas.microsoft.com/office/word/2010/wordml" w:rsidR="004B5703" w:rsidRDefault="004B5703" w14:paraId="4C0DB743" w14:textId="77777777">
      <w:pPr>
        <w:spacing w:before="0" w:after="0" w:line="240" w:lineRule="auto"/>
        <w:rPr>
          <w:rFonts w:ascii="Arial" w:hAnsi="Arial" w:cs="Arial"/>
        </w:rPr>
      </w:pPr>
      <w:r>
        <w:rPr>
          <w:rFonts w:ascii="Times New Roman" w:hAnsi="Times New Roman" w:eastAsia="Times New Roman" w:cs="Times New Roman"/>
          <w:sz w:val="22"/>
          <w:szCs w:val="22"/>
        </w:rPr>
        <w:t>2006 Act No. 387, § 57, provides as follows:</w:t>
      </w:r>
      <w:r>
        <w:rPr>
          <w:rFonts w:ascii="Times New Roman" w:hAnsi="Times New Roman" w:eastAsia="Times New Roman" w:cs="Times New Roman"/>
          <w:sz w:val="22"/>
          <w:szCs w:val="22"/>
        </w:rPr>
      </w:r>
    </w:p>
    <w:p xmlns:w14="http://schemas.microsoft.com/office/word/2010/wordml" w:rsidR="004B5703" w:rsidRDefault="004B5703" w14:paraId="32E24DB4"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rPr>
      </w:r>
    </w:p>
    <w:p xmlns:w14="http://schemas.microsoft.com/office/word/2010/wordml" w:rsidR="004B5703" w:rsidRDefault="004B5703" w14:paraId="721DAE2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43AB7C4"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rewrote this section to provide for appeals to the Administrative Law Court and judicial review of the administrative law judge's decision.</w:t>
      </w:r>
      <w:r>
        <w:rPr>
          <w:rFonts w:ascii="Times New Roman" w:hAnsi="Times New Roman" w:eastAsia="Times New Roman" w:cs="Times New Roman"/>
          <w:sz w:val="22"/>
          <w:szCs w:val="22"/>
        </w:rPr>
      </w:r>
    </w:p>
    <w:p xmlns:w14="http://schemas.microsoft.com/office/word/2010/wordml" w14:paraId="43E4A1BE" w14:textId="77777777">
      <w:pPr>
        <w:spacing w:before="0" w:after="0" w:line="240" w:lineRule="auto"/>
      </w:pPr>
      <w:r>
        <w:t/>
      </w:r>
    </w:p>
    <w:p xmlns:w14="http://schemas.microsoft.com/office/word/2010/wordml" w:rsidR="004B5703" w:rsidRDefault="004B5703" w14:paraId="73DC65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59-25-840. Filing of unappealed decision; enforcement.</w:t>
      </w:r>
      <w:r>
        <w:rPr>
          <w:rFonts w:ascii="Times New Roman" w:hAnsi="Times New Roman" w:eastAsia="Times New Roman" w:cs="Times New Roman"/>
          <w:b w:val="true"/>
          <w:sz w:val="22"/>
          <w:szCs w:val="22"/>
        </w:rPr>
      </w:r>
    </w:p>
    <w:p xmlns:w14="http://schemas.microsoft.com/office/word/2010/wordml" w:rsidR="004B5703" w:rsidRDefault="004B5703" w14:paraId="4CC2A59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decision of either the county board or the State Board which shall become final by reason of no appeal being taken therefrom as herein provided shall be filed in the office of the clerk of court of the county in which the complaint arose within ten days after such decision becomes final by the board rendering the decision. Any party thereto shall have the right to apply to the circuit court of such county for the enforcement of such decision and the court shall enforce such decision in the same manner </w:t>
      </w:r>
      <w:r>
        <w:rPr>
          <w:rFonts w:ascii="Times New Roman" w:hAnsi="Times New Roman" w:eastAsia="Times New Roman" w:cs="Times New Roman"/>
          <w:sz w:val="22"/>
          <w:szCs w:val="22"/>
        </w:rPr>
        <w:t>as judgments of such court are enforced.</w:t>
      </w:r>
      <w:r>
        <w:rPr>
          <w:rFonts w:ascii="Times New Roman" w:hAnsi="Times New Roman" w:eastAsia="Times New Roman" w:cs="Times New Roman"/>
          <w:sz w:val="22"/>
          <w:szCs w:val="22"/>
        </w:rPr>
      </w:r>
    </w:p>
    <w:p xmlns:w14="http://schemas.microsoft.com/office/word/2010/wordml" w14:paraId="50AE7242" w14:textId="77777777">
      <w:pPr>
        <w:spacing w:before="0" w:after="0" w:line="240" w:lineRule="auto"/>
      </w:pPr>
      <w:r>
        <w:t/>
      </w:r>
    </w:p>
    <w:p xmlns:w14="http://schemas.microsoft.com/office/word/2010/wordml" w:rsidR="004B5703" w:rsidRDefault="004B5703" w14:paraId="0ABBA8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21-394; 1952 Code § 21-394; 1947 (45) 110.</w:t>
      </w:r>
      <w:r>
        <w:rPr>
          <w:rFonts w:ascii="Times New Roman" w:hAnsi="Times New Roman" w:eastAsia="Times New Roman" w:cs="Times New Roman"/>
          <w:sz w:val="22"/>
          <w:szCs w:val="22"/>
        </w:rPr>
      </w:r>
    </w:p>
    <w:p xmlns:w14="http://schemas.microsoft.com/office/word/2010/wordml" w14:paraId="3D7A937B" w14:textId="77777777">
      <w:pPr>
        <w:spacing w:before="0" w:after="0" w:line="240" w:lineRule="auto"/>
      </w:pPr>
      <w:r>
        <w:t/>
      </w:r>
    </w:p>
    <w:p xmlns:w14="http://schemas.microsoft.com/office/word/2010/wordml" w:rsidR="004B5703" w:rsidRDefault="004B5703" w14:paraId="464DDB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59-25-850. Compensation received prior to filing of complaint not affected.</w:t>
      </w:r>
      <w:r>
        <w:rPr>
          <w:rFonts w:ascii="Times New Roman" w:hAnsi="Times New Roman" w:eastAsia="Times New Roman" w:cs="Times New Roman"/>
          <w:b w:val="true"/>
          <w:sz w:val="22"/>
          <w:szCs w:val="22"/>
        </w:rPr>
      </w:r>
    </w:p>
    <w:p xmlns:w14="http://schemas.microsoft.com/office/word/2010/wordml" w:rsidR="004B5703" w:rsidRDefault="004B5703" w14:paraId="482FC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Nothing contained herein shall give any teacher any right to claim compensation in addition to that received for the period prior to the filing of the complaint with the county board as provided in Section 59-25-720.</w:t>
      </w:r>
      <w:r>
        <w:rPr>
          <w:rFonts w:ascii="Times New Roman" w:hAnsi="Times New Roman" w:eastAsia="Times New Roman" w:cs="Times New Roman"/>
          <w:sz w:val="22"/>
          <w:szCs w:val="22"/>
        </w:rPr>
      </w:r>
    </w:p>
    <w:p xmlns:w14="http://schemas.microsoft.com/office/word/2010/wordml" w14:paraId="700F4CD0" w14:textId="77777777">
      <w:pPr>
        <w:spacing w:before="0" w:after="0" w:line="240" w:lineRule="auto"/>
      </w:pPr>
      <w:r>
        <w:t/>
      </w:r>
    </w:p>
    <w:p xmlns:w14="http://schemas.microsoft.com/office/word/2010/wordml" w:rsidR="004B5703" w:rsidRDefault="004B5703" w14:paraId="4ADF4F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21-395; 1952 Code § 21-395; 1947 (45) 110.</w:t>
      </w:r>
      <w:r>
        <w:rPr>
          <w:rFonts w:ascii="Times New Roman" w:hAnsi="Times New Roman" w:eastAsia="Times New Roman" w:cs="Times New Roman"/>
          <w:sz w:val="22"/>
          <w:szCs w:val="22"/>
        </w:rPr>
      </w:r>
    </w:p>
    <w:p xmlns:w14="http://schemas.microsoft.com/office/word/2010/wordml" w14:paraId="3537C56A" w14:textId="77777777">
      <w:pPr>
        <w:spacing w:before="0" w:after="0" w:line="240" w:lineRule="auto"/>
      </w:pPr>
      <w:r>
        <w:t/>
      </w:r>
    </w:p>
    <w:p xmlns:w14="http://schemas.microsoft.com/office/word/2010/wordml" w:rsidR="004B5703" w:rsidRDefault="004B5703" w14:paraId="794230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59-25-860. Costs; fees of clerks of boards.</w:t>
      </w:r>
      <w:r>
        <w:rPr>
          <w:rFonts w:ascii="Times New Roman" w:hAnsi="Times New Roman" w:eastAsia="Times New Roman" w:cs="Times New Roman"/>
          <w:b w:val="true"/>
          <w:sz w:val="22"/>
          <w:szCs w:val="22"/>
        </w:rPr>
      </w:r>
    </w:p>
    <w:p xmlns:w14="http://schemas.microsoft.com/office/word/2010/wordml" w:rsidR="004B5703" w:rsidRDefault="004B5703" w14:paraId="031C7B6F" w14:textId="77777777">
      <w:pPr>
        <w:spacing w:before="0" w:after="0" w:line="240" w:lineRule="auto"/>
        <w:rPr>
          <w:rFonts w:ascii="Arial" w:hAnsi="Arial" w:cs="Arial"/>
        </w:rPr>
      </w:pPr>
      <w:r>
        <w:rPr>
          <w:rFonts w:ascii="Times New Roman" w:hAnsi="Times New Roman" w:eastAsia="Times New Roman" w:cs="Times New Roman"/>
          <w:sz w:val="22"/>
          <w:szCs w:val="22"/>
        </w:rPr>
        <w:tab/>
        <w:t>Costs shall be taxed in the proceedings authorized hereunder by the respective boards in accordance with the procedure and limitations applicable to taxing costs in a civil action at law in the court of common pleas. The clerk of each board shall be allowed the same fees as clerks of court of the county in which the proceedings arose, and any other fees or costs allowed by law in the court of common pleas in actions at law, and which are taxable as costs, shall apply in the proceedings before the boards an</w:t>
      </w:r>
      <w:r>
        <w:rPr>
          <w:rFonts w:ascii="Times New Roman" w:hAnsi="Times New Roman" w:eastAsia="Times New Roman" w:cs="Times New Roman"/>
          <w:sz w:val="22"/>
          <w:szCs w:val="22"/>
        </w:rPr>
        <w:t>d be taxable as costs. The costs so taxed of both parties shall be paid by the State Board of Education.</w:t>
      </w:r>
      <w:r>
        <w:rPr>
          <w:rFonts w:ascii="Times New Roman" w:hAnsi="Times New Roman" w:eastAsia="Times New Roman" w:cs="Times New Roman"/>
          <w:sz w:val="22"/>
          <w:szCs w:val="22"/>
        </w:rPr>
      </w:r>
    </w:p>
    <w:p xmlns:w14="http://schemas.microsoft.com/office/word/2010/wordml" w14:paraId="4304B6EF" w14:textId="77777777">
      <w:pPr>
        <w:spacing w:before="0" w:after="0" w:line="240" w:lineRule="auto"/>
      </w:pPr>
      <w:r>
        <w:t/>
      </w:r>
    </w:p>
    <w:p xmlns:w14="http://schemas.microsoft.com/office/word/2010/wordml" w:rsidR="004B5703" w:rsidRDefault="004B5703" w14:paraId="38A353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21-396; 1952 Code § 21-396; 1947 (45) 110.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