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bf2c0e99cc42be" /><Relationship Type="http://schemas.openxmlformats.org/package/2006/relationships/metadata/core-properties" Target="/package/services/metadata/core-properties/0ef25c2d4dc44ece8db03712a66d0e3f.psmdcp" Id="Rafba794b51f04868" /></Relationships>
</file>

<file path=word/document.xml><?xml version="1.0" encoding="utf-8"?>
<w:document xmlns:w="http://schemas.openxmlformats.org/wordprocessingml/2006/main">
  <w:body>
    <w:p xmlns:w14="http://schemas.microsoft.com/office/word/2010/wordml" w:rsidR="00312160" w:rsidRDefault="00312160" w14:paraId="212A1E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312160" w:rsidRDefault="00312160" w14:paraId="3044AF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of Foresters</w:t>
      </w:r>
      <w:r>
        <w:rPr>
          <w:rFonts w:ascii="Times New Roman" w:hAnsi="Times New Roman" w:eastAsia="Times New Roman" w:cs="Times New Roman"/>
          <w:sz w:val="22"/>
          <w:szCs w:val="22"/>
          <w:lang w:val="en-PH"/>
        </w:rPr>
      </w:r>
    </w:p>
    <w:p xmlns:w14="http://schemas.microsoft.com/office/word/2010/wordml" w:rsidR="00312160" w:rsidRDefault="00312160" w14:paraId="356D1FE4" w14:textId="77777777">
      <w:pPr>
        <w:spacing w:before="0" w:after="0" w:line="240" w:lineRule="auto"/>
        <w:rPr>
          <w:rFonts w:ascii="Arial" w:hAnsi="Arial" w:cs="Arial"/>
          <w:lang w:val="en-PH"/>
        </w:rPr>
      </w:pPr>
    </w:p>
    <w:p xmlns:w14="http://schemas.microsoft.com/office/word/2010/wordml" w:rsidR="00312160" w:rsidRDefault="00312160" w14:paraId="6C604F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8F76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"Registered forester" shall mean a person who has registered and qualified under this chapter to engage in professional forestry practices as defined in this section.</w:t>
      </w:r>
      <w:r>
        <w:rPr>
          <w:rFonts w:ascii="Times New Roman" w:hAnsi="Times New Roman" w:eastAsia="Times New Roman" w:cs="Times New Roman"/>
          <w:sz w:val="22"/>
          <w:szCs w:val="22"/>
          <w:lang w:val="en-PH"/>
        </w:rPr>
      </w:r>
    </w:p>
    <w:p xmlns:w14="http://schemas.microsoft.com/office/word/2010/wordml" w:rsidR="00312160" w:rsidRDefault="00312160" w14:paraId="3BEE8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"Forestry" or "practice of forestry"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r>
        <w:rPr>
          <w:rFonts w:ascii="Times New Roman" w:hAnsi="Times New Roman" w:eastAsia="Times New Roman" w:cs="Times New Roman"/>
          <w:sz w:val="22"/>
          <w:szCs w:val="22"/>
          <w:lang w:val="en-PH"/>
        </w:rPr>
      </w:r>
    </w:p>
    <w:p xmlns:w14="http://schemas.microsoft.com/office/word/2010/wordml" w:rsidR="00312160" w:rsidRDefault="00312160" w14:paraId="680A6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"Board" </w:t>
      </w:r>
      <w:r>
        <w:rPr>
          <w:rFonts w:ascii="Times New Roman" w:hAnsi="Times New Roman" w:eastAsia="Times New Roman" w:cs="Times New Roman"/>
          <w:sz w:val="22"/>
          <w:szCs w:val="22"/>
          <w:lang w:val="en-PH"/>
        </w:rPr>
        <w:t>shall mean the State Board of Registration for Foresters, provided for by this chapter.</w:t>
      </w:r>
      <w:r>
        <w:rPr>
          <w:rFonts w:ascii="Times New Roman" w:hAnsi="Times New Roman" w:eastAsia="Times New Roman" w:cs="Times New Roman"/>
          <w:sz w:val="22"/>
          <w:szCs w:val="22"/>
          <w:lang w:val="en-PH"/>
        </w:rPr>
      </w:r>
    </w:p>
    <w:p xmlns:w14="http://schemas.microsoft.com/office/word/2010/wordml" w14:paraId="707FE651" w14:textId="77777777">
      <w:pPr>
        <w:spacing w:before="0" w:after="0" w:line="240" w:lineRule="auto"/>
      </w:pPr>
      <w:r>
        <w:t/>
      </w:r>
    </w:p>
    <w:p xmlns:w14="http://schemas.microsoft.com/office/word/2010/wordml" w:rsidR="00312160" w:rsidRDefault="00312160" w14:paraId="1931D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29-31; 1961 (52) 608.</w:t>
      </w:r>
      <w:r>
        <w:rPr>
          <w:rFonts w:ascii="Times New Roman" w:hAnsi="Times New Roman" w:eastAsia="Times New Roman" w:cs="Times New Roman"/>
          <w:sz w:val="22"/>
          <w:szCs w:val="22"/>
          <w:lang w:val="en-PH"/>
        </w:rPr>
      </w:r>
    </w:p>
    <w:p xmlns:w14="http://schemas.microsoft.com/office/word/2010/wordml" w14:paraId="4988F283" w14:textId="77777777">
      <w:pPr>
        <w:spacing w:before="0" w:after="0" w:line="240" w:lineRule="auto"/>
      </w:pPr>
      <w:r>
        <w:t/>
      </w:r>
    </w:p>
    <w:p xmlns:w14="http://schemas.microsoft.com/office/word/2010/wordml" w:rsidR="00312160" w:rsidRDefault="00312160" w14:paraId="689C4A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48-27-20. Creation of State Board of Registration for Foresters.</w:t>
      </w:r>
      <w:r>
        <w:rPr>
          <w:rFonts w:ascii="Times New Roman" w:hAnsi="Times New Roman" w:eastAsia="Times New Roman" w:cs="Times New Roman"/>
          <w:b w:val="true"/>
          <w:sz w:val="22"/>
          <w:szCs w:val="22"/>
          <w:lang w:val="en-PH"/>
        </w:rPr>
      </w:r>
    </w:p>
    <w:p xmlns:w14="http://schemas.microsoft.com/office/word/2010/wordml" w:rsidR="00312160" w:rsidRDefault="00312160" w14:paraId="5A9BA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w:t>
      </w:r>
      <w:r>
        <w:rPr>
          <w:rFonts w:ascii="Times New Roman" w:hAnsi="Times New Roman" w:eastAsia="Times New Roman" w:cs="Times New Roman"/>
          <w:sz w:val="22"/>
          <w:szCs w:val="22"/>
          <w:lang w:val="en-PH"/>
        </w:rPr>
        <w:t>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 48-27-30 to take the place of each member whose term on the Board is expiring. Any vacancy occurr</w:t>
      </w:r>
      <w:r>
        <w:rPr>
          <w:rFonts w:ascii="Times New Roman" w:hAnsi="Times New Roman" w:eastAsia="Times New Roman" w:cs="Times New Roman"/>
          <w:sz w:val="22"/>
          <w:szCs w:val="22"/>
          <w:lang w:val="en-PH"/>
        </w:rPr>
        <w:t>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r>
        <w:rPr>
          <w:rFonts w:ascii="Times New Roman" w:hAnsi="Times New Roman" w:eastAsia="Times New Roman" w:cs="Times New Roman"/>
          <w:sz w:val="22"/>
          <w:szCs w:val="22"/>
          <w:lang w:val="en-PH"/>
        </w:rPr>
      </w:r>
    </w:p>
    <w:p xmlns:w14="http://schemas.microsoft.com/office/word/2010/wordml" w14:paraId="79BD9415" w14:textId="77777777">
      <w:pPr>
        <w:spacing w:before="0" w:after="0" w:line="240" w:lineRule="auto"/>
      </w:pPr>
      <w:r>
        <w:t/>
      </w:r>
    </w:p>
    <w:p xmlns:w14="http://schemas.microsoft.com/office/word/2010/wordml" w:rsidR="00312160" w:rsidRDefault="00312160" w14:paraId="3E691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29-32; 1961 (52) 608; 1985 Act No. 156, § 2.</w:t>
      </w:r>
      <w:r>
        <w:rPr>
          <w:rFonts w:ascii="Times New Roman" w:hAnsi="Times New Roman" w:eastAsia="Times New Roman" w:cs="Times New Roman"/>
          <w:sz w:val="22"/>
          <w:szCs w:val="22"/>
          <w:lang w:val="en-PH"/>
        </w:rPr>
      </w:r>
    </w:p>
    <w:p xmlns:w14="http://schemas.microsoft.com/office/word/2010/wordml" w14:paraId="60DAD251" w14:textId="77777777">
      <w:pPr>
        <w:spacing w:before="0" w:after="0" w:line="240" w:lineRule="auto"/>
      </w:pPr>
      <w:r>
        <w:t/>
      </w:r>
    </w:p>
    <w:p xmlns:w14="http://schemas.microsoft.com/office/word/2010/wordml" w:rsidR="00312160" w:rsidRDefault="00312160" w14:paraId="59FF3F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48-27-30. Qualifications of board members.</w:t>
      </w:r>
      <w:r>
        <w:rPr>
          <w:rFonts w:ascii="Times New Roman" w:hAnsi="Times New Roman" w:eastAsia="Times New Roman" w:cs="Times New Roman"/>
          <w:b w:val="true"/>
          <w:sz w:val="22"/>
          <w:szCs w:val="22"/>
          <w:lang w:val="en-PH"/>
        </w:rPr>
      </w:r>
    </w:p>
    <w:p xmlns:w14="http://schemas.microsoft.com/office/word/2010/wordml" w:rsidR="00312160" w:rsidRDefault="00312160" w14:paraId="60F66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of the Board must be a citizen of the United States and a resident of this State. Each registered forester member must have been engaged in the practice of forestry for at least ten years.</w:t>
      </w:r>
      <w:r>
        <w:rPr>
          <w:rFonts w:ascii="Times New Roman" w:hAnsi="Times New Roman" w:eastAsia="Times New Roman" w:cs="Times New Roman"/>
          <w:sz w:val="22"/>
          <w:szCs w:val="22"/>
          <w:lang w:val="en-PH"/>
        </w:rPr>
      </w:r>
    </w:p>
    <w:p xmlns:w14="http://schemas.microsoft.com/office/word/2010/wordml" w14:paraId="719AC12A" w14:textId="77777777">
      <w:pPr>
        <w:spacing w:before="0" w:after="0" w:line="240" w:lineRule="auto"/>
      </w:pPr>
      <w:r>
        <w:t/>
      </w:r>
    </w:p>
    <w:p xmlns:w14="http://schemas.microsoft.com/office/word/2010/wordml" w:rsidR="00312160" w:rsidRDefault="00312160" w14:paraId="1716C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29-33; 1961 (52) 608; 1985 Act No. 156, § 4.</w:t>
      </w:r>
      <w:r>
        <w:rPr>
          <w:rFonts w:ascii="Times New Roman" w:hAnsi="Times New Roman" w:eastAsia="Times New Roman" w:cs="Times New Roman"/>
          <w:sz w:val="22"/>
          <w:szCs w:val="22"/>
          <w:lang w:val="en-PH"/>
        </w:rPr>
      </w:r>
    </w:p>
    <w:p xmlns:w14="http://schemas.microsoft.com/office/word/2010/wordml" w14:paraId="6BA1F838" w14:textId="77777777">
      <w:pPr>
        <w:spacing w:before="0" w:after="0" w:line="240" w:lineRule="auto"/>
      </w:pPr>
      <w:r>
        <w:t/>
      </w:r>
    </w:p>
    <w:p xmlns:w14="http://schemas.microsoft.com/office/word/2010/wordml" w:rsidR="00312160" w:rsidRDefault="00312160" w14:paraId="7CB480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48-27-40. Compensation and expenses of board members.</w:t>
      </w:r>
      <w:r>
        <w:rPr>
          <w:rFonts w:ascii="Times New Roman" w:hAnsi="Times New Roman" w:eastAsia="Times New Roman" w:cs="Times New Roman"/>
          <w:b w:val="true"/>
          <w:sz w:val="22"/>
          <w:szCs w:val="22"/>
          <w:lang w:val="en-PH"/>
        </w:rPr>
      </w:r>
    </w:p>
    <w:p xmlns:w14="http://schemas.microsoft.com/office/word/2010/wordml" w:rsidR="00312160" w:rsidRDefault="00312160" w14:paraId="42818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r>
        <w:rPr>
          <w:rFonts w:ascii="Times New Roman" w:hAnsi="Times New Roman" w:eastAsia="Times New Roman" w:cs="Times New Roman"/>
          <w:sz w:val="22"/>
          <w:szCs w:val="22"/>
          <w:lang w:val="en-PH"/>
        </w:rPr>
      </w:r>
    </w:p>
    <w:p xmlns:w14="http://schemas.microsoft.com/office/word/2010/wordml" w14:paraId="664789A1" w14:textId="77777777">
      <w:pPr>
        <w:spacing w:before="0" w:after="0" w:line="240" w:lineRule="auto"/>
      </w:pPr>
      <w:r>
        <w:t/>
      </w:r>
    </w:p>
    <w:p xmlns:w14="http://schemas.microsoft.com/office/word/2010/wordml" w:rsidR="00312160" w:rsidRDefault="00312160" w14:paraId="57C34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29-34; 1961 (52) 608.</w:t>
      </w:r>
      <w:r>
        <w:rPr>
          <w:rFonts w:ascii="Times New Roman" w:hAnsi="Times New Roman" w:eastAsia="Times New Roman" w:cs="Times New Roman"/>
          <w:sz w:val="22"/>
          <w:szCs w:val="22"/>
          <w:lang w:val="en-PH"/>
        </w:rPr>
      </w:r>
    </w:p>
    <w:p xmlns:w14="http://schemas.microsoft.com/office/word/2010/wordml" w14:paraId="35F9C8FC" w14:textId="77777777">
      <w:pPr>
        <w:spacing w:before="0" w:after="0" w:line="240" w:lineRule="auto"/>
      </w:pPr>
      <w:r>
        <w:t/>
      </w:r>
    </w:p>
    <w:p xmlns:w14="http://schemas.microsoft.com/office/word/2010/wordml" w:rsidR="00312160" w:rsidRDefault="00312160" w14:paraId="46A141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48-27-50. Removal of board members.</w:t>
      </w:r>
      <w:r>
        <w:rPr>
          <w:rFonts w:ascii="Times New Roman" w:hAnsi="Times New Roman" w:eastAsia="Times New Roman" w:cs="Times New Roman"/>
          <w:b w:val="true"/>
          <w:sz w:val="22"/>
          <w:szCs w:val="22"/>
          <w:lang w:val="en-PH"/>
        </w:rPr>
      </w:r>
    </w:p>
    <w:p xmlns:w14="http://schemas.microsoft.com/office/word/2010/wordml" w:rsidR="00312160" w:rsidRDefault="00312160" w14:paraId="31F36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remove any member of the Board for misconduct, incompetency, or neglect of duty.</w:t>
      </w:r>
      <w:r>
        <w:rPr>
          <w:rFonts w:ascii="Times New Roman" w:hAnsi="Times New Roman" w:eastAsia="Times New Roman" w:cs="Times New Roman"/>
          <w:sz w:val="22"/>
          <w:szCs w:val="22"/>
          <w:lang w:val="en-PH"/>
        </w:rPr>
      </w:r>
    </w:p>
    <w:p xmlns:w14="http://schemas.microsoft.com/office/word/2010/wordml" w14:paraId="48D6EB15" w14:textId="77777777">
      <w:pPr>
        <w:spacing w:before="0" w:after="0" w:line="240" w:lineRule="auto"/>
      </w:pPr>
      <w:r>
        <w:t/>
      </w:r>
    </w:p>
    <w:p xmlns:w14="http://schemas.microsoft.com/office/word/2010/wordml" w:rsidR="00312160" w:rsidRDefault="00312160" w14:paraId="61B5E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29-35; 1961 (52) 608.</w:t>
      </w:r>
      <w:r>
        <w:rPr>
          <w:rFonts w:ascii="Times New Roman" w:hAnsi="Times New Roman" w:eastAsia="Times New Roman" w:cs="Times New Roman"/>
          <w:sz w:val="22"/>
          <w:szCs w:val="22"/>
          <w:lang w:val="en-PH"/>
        </w:rPr>
      </w:r>
    </w:p>
    <w:p xmlns:w14="http://schemas.microsoft.com/office/word/2010/wordml" w14:paraId="6B6252C7" w14:textId="77777777">
      <w:pPr>
        <w:spacing w:before="0" w:after="0" w:line="240" w:lineRule="auto"/>
      </w:pPr>
      <w:r>
        <w:t/>
      </w:r>
    </w:p>
    <w:p xmlns:w14="http://schemas.microsoft.com/office/word/2010/wordml" w:rsidR="00312160" w:rsidRDefault="00312160" w14:paraId="30F42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48-27-60. Meetings of board; officers.</w:t>
      </w:r>
      <w:r>
        <w:rPr>
          <w:rFonts w:ascii="Times New Roman" w:hAnsi="Times New Roman" w:eastAsia="Times New Roman" w:cs="Times New Roman"/>
          <w:b w:val="true"/>
          <w:sz w:val="22"/>
          <w:szCs w:val="22"/>
          <w:lang w:val="en-PH"/>
        </w:rPr>
      </w:r>
    </w:p>
    <w:p xmlns:w14="http://schemas.microsoft.com/office/word/2010/wordml" w:rsidR="00312160" w:rsidRDefault="00312160" w14:paraId="4DC5F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vice-chairman, and a secretary.</w:t>
      </w:r>
      <w:r>
        <w:rPr>
          <w:rFonts w:ascii="Times New Roman" w:hAnsi="Times New Roman" w:eastAsia="Times New Roman" w:cs="Times New Roman"/>
          <w:sz w:val="22"/>
          <w:szCs w:val="22"/>
          <w:lang w:val="en-PH"/>
        </w:rPr>
      </w:r>
    </w:p>
    <w:p xmlns:w14="http://schemas.microsoft.com/office/word/2010/wordml" w14:paraId="3DE37E53" w14:textId="77777777">
      <w:pPr>
        <w:spacing w:before="0" w:after="0" w:line="240" w:lineRule="auto"/>
      </w:pPr>
      <w:r>
        <w:t/>
      </w:r>
    </w:p>
    <w:p xmlns:w14="http://schemas.microsoft.com/office/word/2010/wordml" w:rsidR="00312160" w:rsidRDefault="00312160" w14:paraId="547AE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29-36; 1961 (52) 608.</w:t>
      </w:r>
      <w:r>
        <w:rPr>
          <w:rFonts w:ascii="Times New Roman" w:hAnsi="Times New Roman" w:eastAsia="Times New Roman" w:cs="Times New Roman"/>
          <w:sz w:val="22"/>
          <w:szCs w:val="22"/>
          <w:lang w:val="en-PH"/>
        </w:rPr>
      </w:r>
    </w:p>
    <w:p xmlns:w14="http://schemas.microsoft.com/office/word/2010/wordml" w14:paraId="32239A90" w14:textId="77777777">
      <w:pPr>
        <w:spacing w:before="0" w:after="0" w:line="240" w:lineRule="auto"/>
      </w:pPr>
      <w:r>
        <w:t/>
      </w:r>
    </w:p>
    <w:p xmlns:w14="http://schemas.microsoft.com/office/word/2010/wordml" w:rsidR="00312160" w:rsidRDefault="00312160" w14:paraId="3187BD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48-27-70. Bond and salary of secretary.</w:t>
      </w:r>
      <w:r>
        <w:rPr>
          <w:rFonts w:ascii="Times New Roman" w:hAnsi="Times New Roman" w:eastAsia="Times New Roman" w:cs="Times New Roman"/>
          <w:b w:val="true"/>
          <w:sz w:val="22"/>
          <w:szCs w:val="22"/>
          <w:lang w:val="en-PH"/>
        </w:rPr>
      </w:r>
    </w:p>
    <w:p xmlns:w14="http://schemas.microsoft.com/office/word/2010/wordml" w:rsidR="00312160" w:rsidRDefault="00312160" w14:paraId="472B1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48-27</w:t>
      </w:r>
      <w:r>
        <w:rPr>
          <w:rFonts w:ascii="Times New Roman" w:hAnsi="Times New Roman" w:eastAsia="Times New Roman" w:cs="Times New Roman"/>
          <w:sz w:val="22"/>
          <w:szCs w:val="22"/>
          <w:lang w:val="en-PH"/>
        </w:rPr>
        <w:t>-40.</w:t>
      </w:r>
      <w:r>
        <w:rPr>
          <w:rFonts w:ascii="Times New Roman" w:hAnsi="Times New Roman" w:eastAsia="Times New Roman" w:cs="Times New Roman"/>
          <w:sz w:val="22"/>
          <w:szCs w:val="22"/>
          <w:lang w:val="en-PH"/>
        </w:rPr>
      </w:r>
    </w:p>
    <w:p xmlns:w14="http://schemas.microsoft.com/office/word/2010/wordml" w14:paraId="74DF45F5" w14:textId="77777777">
      <w:pPr>
        <w:spacing w:before="0" w:after="0" w:line="240" w:lineRule="auto"/>
      </w:pPr>
      <w:r>
        <w:t/>
      </w:r>
    </w:p>
    <w:p xmlns:w14="http://schemas.microsoft.com/office/word/2010/wordml" w:rsidR="00312160" w:rsidRDefault="00312160" w14:paraId="50BC8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29-37; 1961 (52) 608; 1993 Act No. 181, § 1229.</w:t>
      </w:r>
      <w:r>
        <w:rPr>
          <w:rFonts w:ascii="Times New Roman" w:hAnsi="Times New Roman" w:eastAsia="Times New Roman" w:cs="Times New Roman"/>
          <w:sz w:val="22"/>
          <w:szCs w:val="22"/>
          <w:lang w:val="en-PH"/>
        </w:rPr>
      </w:r>
    </w:p>
    <w:p xmlns:w14="http://schemas.microsoft.com/office/word/2010/wordml" w14:paraId="26E38E12" w14:textId="77777777">
      <w:pPr>
        <w:spacing w:before="0" w:after="0" w:line="240" w:lineRule="auto"/>
      </w:pPr>
      <w:r>
        <w:t/>
      </w:r>
    </w:p>
    <w:p xmlns:w14="http://schemas.microsoft.com/office/word/2010/wordml" w:rsidR="00312160" w:rsidRDefault="00312160" w14:paraId="0B74A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48-27-80. Bylaws of board; rules of procedure.</w:t>
      </w:r>
      <w:r>
        <w:rPr>
          <w:rFonts w:ascii="Times New Roman" w:hAnsi="Times New Roman" w:eastAsia="Times New Roman" w:cs="Times New Roman"/>
          <w:b w:val="true"/>
          <w:sz w:val="22"/>
          <w:szCs w:val="22"/>
          <w:lang w:val="en-PH"/>
        </w:rPr>
      </w:r>
    </w:p>
    <w:p xmlns:w14="http://schemas.microsoft.com/office/word/2010/wordml" w:rsidR="00312160" w:rsidRDefault="00312160" w14:paraId="736C1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and amend all bylaws and rules of procedure, not inconsistent with the Constitution and laws of this State, which may be reasonably necessary for the proper performance of its duties and the regulation of the proceedings before it.</w:t>
      </w:r>
      <w:r>
        <w:rPr>
          <w:rFonts w:ascii="Times New Roman" w:hAnsi="Times New Roman" w:eastAsia="Times New Roman" w:cs="Times New Roman"/>
          <w:sz w:val="22"/>
          <w:szCs w:val="22"/>
          <w:lang w:val="en-PH"/>
        </w:rPr>
      </w:r>
    </w:p>
    <w:p xmlns:w14="http://schemas.microsoft.com/office/word/2010/wordml" w14:paraId="0A5DF9F7" w14:textId="77777777">
      <w:pPr>
        <w:spacing w:before="0" w:after="0" w:line="240" w:lineRule="auto"/>
      </w:pPr>
      <w:r>
        <w:t/>
      </w:r>
    </w:p>
    <w:p xmlns:w14="http://schemas.microsoft.com/office/word/2010/wordml" w:rsidR="00312160" w:rsidRDefault="00312160" w14:paraId="7DFCA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29-38; 1961 (52) 608.</w:t>
      </w:r>
      <w:r>
        <w:rPr>
          <w:rFonts w:ascii="Times New Roman" w:hAnsi="Times New Roman" w:eastAsia="Times New Roman" w:cs="Times New Roman"/>
          <w:sz w:val="22"/>
          <w:szCs w:val="22"/>
          <w:lang w:val="en-PH"/>
        </w:rPr>
      </w:r>
    </w:p>
    <w:p xmlns:w14="http://schemas.microsoft.com/office/word/2010/wordml" w14:paraId="345C45A1" w14:textId="77777777">
      <w:pPr>
        <w:spacing w:before="0" w:after="0" w:line="240" w:lineRule="auto"/>
      </w:pPr>
      <w:r>
        <w:t/>
      </w:r>
    </w:p>
    <w:p xmlns:w14="http://schemas.microsoft.com/office/word/2010/wordml" w:rsidR="00312160" w:rsidRDefault="00312160" w14:paraId="23979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48-27-90. Board seal.</w:t>
      </w:r>
      <w:r>
        <w:rPr>
          <w:rFonts w:ascii="Times New Roman" w:hAnsi="Times New Roman" w:eastAsia="Times New Roman" w:cs="Times New Roman"/>
          <w:b w:val="true"/>
          <w:sz w:val="22"/>
          <w:szCs w:val="22"/>
          <w:lang w:val="en-PH"/>
        </w:rPr>
      </w:r>
    </w:p>
    <w:p xmlns:w14="http://schemas.microsoft.com/office/word/2010/wordml" w:rsidR="00312160" w:rsidRDefault="00312160" w14:paraId="1B8F7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adopt and have an official seal.</w:t>
      </w:r>
      <w:r>
        <w:rPr>
          <w:rFonts w:ascii="Times New Roman" w:hAnsi="Times New Roman" w:eastAsia="Times New Roman" w:cs="Times New Roman"/>
          <w:sz w:val="22"/>
          <w:szCs w:val="22"/>
          <w:lang w:val="en-PH"/>
        </w:rPr>
      </w:r>
    </w:p>
    <w:p xmlns:w14="http://schemas.microsoft.com/office/word/2010/wordml" w14:paraId="5DC8787C" w14:textId="77777777">
      <w:pPr>
        <w:spacing w:before="0" w:after="0" w:line="240" w:lineRule="auto"/>
      </w:pPr>
      <w:r>
        <w:t/>
      </w:r>
    </w:p>
    <w:p xmlns:w14="http://schemas.microsoft.com/office/word/2010/wordml" w:rsidR="00312160" w:rsidRDefault="00312160" w14:paraId="160B9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29-39; 1961 (52) 608.</w:t>
      </w:r>
      <w:r>
        <w:rPr>
          <w:rFonts w:ascii="Times New Roman" w:hAnsi="Times New Roman" w:eastAsia="Times New Roman" w:cs="Times New Roman"/>
          <w:sz w:val="22"/>
          <w:szCs w:val="22"/>
          <w:lang w:val="en-PH"/>
        </w:rPr>
      </w:r>
    </w:p>
    <w:p xmlns:w14="http://schemas.microsoft.com/office/word/2010/wordml" w14:paraId="7E1F4FB3" w14:textId="77777777">
      <w:pPr>
        <w:spacing w:before="0" w:after="0" w:line="240" w:lineRule="auto"/>
      </w:pPr>
      <w:r>
        <w:t/>
      </w:r>
    </w:p>
    <w:p xmlns:w14="http://schemas.microsoft.com/office/word/2010/wordml" w:rsidR="00312160" w:rsidRDefault="00312160" w14:paraId="0205B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48-27-100. Power of board to subpoena witnesses and documents and to administer oaths; compensation of witnesses.</w:t>
      </w:r>
      <w:r>
        <w:rPr>
          <w:rFonts w:ascii="Times New Roman" w:hAnsi="Times New Roman" w:eastAsia="Times New Roman" w:cs="Times New Roman"/>
          <w:b w:val="true"/>
          <w:sz w:val="22"/>
          <w:szCs w:val="22"/>
          <w:lang w:val="en-PH"/>
        </w:rPr>
      </w:r>
    </w:p>
    <w:p xmlns:w14="http://schemas.microsoft.com/office/word/2010/wordml" w:rsidR="00312160" w:rsidRDefault="00312160" w14:paraId="316FD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w:t>
      </w:r>
      <w:r>
        <w:rPr>
          <w:rFonts w:ascii="Times New Roman" w:hAnsi="Times New Roman" w:eastAsia="Times New Roman" w:cs="Times New Roman"/>
          <w:sz w:val="22"/>
          <w:szCs w:val="22"/>
          <w:lang w:val="en-PH"/>
        </w:rPr>
        <w:t>called by the Board shall receive the same compensation and shall be reimbursed for expenses as is provided for witnesses in the court of common pleas in the county in which this Board may sit.</w:t>
      </w:r>
      <w:r>
        <w:rPr>
          <w:rFonts w:ascii="Times New Roman" w:hAnsi="Times New Roman" w:eastAsia="Times New Roman" w:cs="Times New Roman"/>
          <w:sz w:val="22"/>
          <w:szCs w:val="22"/>
          <w:lang w:val="en-PH"/>
        </w:rPr>
      </w:r>
    </w:p>
    <w:p xmlns:w14="http://schemas.microsoft.com/office/word/2010/wordml" w14:paraId="600DDC3A" w14:textId="77777777">
      <w:pPr>
        <w:spacing w:before="0" w:after="0" w:line="240" w:lineRule="auto"/>
      </w:pPr>
      <w:r>
        <w:t/>
      </w:r>
    </w:p>
    <w:p xmlns:w14="http://schemas.microsoft.com/office/word/2010/wordml" w:rsidR="00312160" w:rsidRDefault="00312160" w14:paraId="3A826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 1961 (52) 608.</w:t>
      </w:r>
      <w:r>
        <w:rPr>
          <w:rFonts w:ascii="Times New Roman" w:hAnsi="Times New Roman" w:eastAsia="Times New Roman" w:cs="Times New Roman"/>
          <w:sz w:val="22"/>
          <w:szCs w:val="22"/>
          <w:lang w:val="en-PH"/>
        </w:rPr>
      </w:r>
    </w:p>
    <w:p xmlns:w14="http://schemas.microsoft.com/office/word/2010/wordml" w14:paraId="44A63CB7" w14:textId="77777777">
      <w:pPr>
        <w:spacing w:before="0" w:after="0" w:line="240" w:lineRule="auto"/>
      </w:pPr>
      <w:r>
        <w:t/>
      </w:r>
    </w:p>
    <w:p xmlns:w14="http://schemas.microsoft.com/office/word/2010/wordml" w:rsidR="00312160" w:rsidRDefault="00312160" w14:paraId="19556F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48-27-110. Records of board; annual report.</w:t>
      </w:r>
      <w:r>
        <w:rPr>
          <w:rFonts w:ascii="Times New Roman" w:hAnsi="Times New Roman" w:eastAsia="Times New Roman" w:cs="Times New Roman"/>
          <w:b w:val="true"/>
          <w:sz w:val="22"/>
          <w:szCs w:val="22"/>
          <w:lang w:val="en-PH"/>
        </w:rPr>
      </w:r>
    </w:p>
    <w:p xmlns:w14="http://schemas.microsoft.com/office/word/2010/wordml" w:rsidR="00312160" w:rsidRDefault="00312160" w14:paraId="5D525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w:t>
      </w:r>
      <w:r>
        <w:rPr>
          <w:rFonts w:ascii="Times New Roman" w:hAnsi="Times New Roman" w:eastAsia="Times New Roman" w:cs="Times New Roman"/>
          <w:sz w:val="22"/>
          <w:szCs w:val="22"/>
          <w:lang w:val="en-PH"/>
        </w:rPr>
        <w:t>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w:t>
      </w:r>
      <w:r>
        <w:rPr>
          <w:rFonts w:ascii="Times New Roman" w:hAnsi="Times New Roman" w:eastAsia="Times New Roman" w:cs="Times New Roman"/>
          <w:sz w:val="22"/>
          <w:szCs w:val="22"/>
          <w:lang w:val="en-PH"/>
        </w:rPr>
      </w:r>
    </w:p>
    <w:p xmlns:w14="http://schemas.microsoft.com/office/word/2010/wordml" w14:paraId="7FE3F232" w14:textId="77777777">
      <w:pPr>
        <w:spacing w:before="0" w:after="0" w:line="240" w:lineRule="auto"/>
      </w:pPr>
      <w:r>
        <w:t/>
      </w:r>
    </w:p>
    <w:p xmlns:w14="http://schemas.microsoft.com/office/word/2010/wordml" w:rsidR="00312160" w:rsidRDefault="00312160" w14:paraId="04F08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 1961 (52) 608.</w:t>
      </w:r>
      <w:r>
        <w:rPr>
          <w:rFonts w:ascii="Times New Roman" w:hAnsi="Times New Roman" w:eastAsia="Times New Roman" w:cs="Times New Roman"/>
          <w:sz w:val="22"/>
          <w:szCs w:val="22"/>
          <w:lang w:val="en-PH"/>
        </w:rPr>
      </w:r>
    </w:p>
    <w:p xmlns:w14="http://schemas.microsoft.com/office/word/2010/wordml" w14:paraId="2BE61855" w14:textId="77777777">
      <w:pPr>
        <w:spacing w:before="0" w:after="0" w:line="240" w:lineRule="auto"/>
      </w:pPr>
      <w:r>
        <w:t/>
      </w:r>
    </w:p>
    <w:p xmlns:w14="http://schemas.microsoft.com/office/word/2010/wordml" w:rsidR="00312160" w:rsidRDefault="00312160" w14:paraId="1DFE42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48-27-120. Licensing and registration as registered foresters; exceptions.</w:t>
      </w:r>
      <w:r>
        <w:rPr>
          <w:rFonts w:ascii="Times New Roman" w:hAnsi="Times New Roman" w:eastAsia="Times New Roman" w:cs="Times New Roman"/>
          <w:b w:val="true"/>
          <w:sz w:val="22"/>
          <w:szCs w:val="22"/>
          <w:lang w:val="en-PH"/>
        </w:rPr>
      </w:r>
    </w:p>
    <w:p xmlns:w14="http://schemas.microsoft.com/office/word/2010/wordml" w:rsidR="00312160" w:rsidRDefault="00312160" w14:paraId="62C67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08ADC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r>
        <w:rPr>
          <w:rFonts w:ascii="Times New Roman" w:hAnsi="Times New Roman" w:eastAsia="Times New Roman" w:cs="Times New Roman"/>
          <w:sz w:val="22"/>
          <w:szCs w:val="22"/>
          <w:lang w:val="en-PH"/>
        </w:rPr>
      </w:r>
    </w:p>
    <w:p xmlns:w14="http://schemas.microsoft.com/office/word/2010/wordml" w:rsidR="00312160" w:rsidRDefault="00312160" w14:paraId="2D641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w:t>
      </w:r>
      <w:r>
        <w:rPr>
          <w:rFonts w:ascii="Times New Roman" w:hAnsi="Times New Roman" w:eastAsia="Times New Roman" w:cs="Times New Roman"/>
          <w:sz w:val="22"/>
          <w:szCs w:val="22"/>
          <w:lang w:val="en-PH"/>
        </w:rPr>
        <w:t>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1B036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It is the purpose of this chapter to protect the public by improving the standards relative to the practice of professional forestry, and the provisions of this chapter apply to foresters employed by the State.</w:t>
      </w:r>
      <w:r>
        <w:rPr>
          <w:rFonts w:ascii="Times New Roman" w:hAnsi="Times New Roman" w:eastAsia="Times New Roman" w:cs="Times New Roman"/>
          <w:sz w:val="22"/>
          <w:szCs w:val="22"/>
          <w:lang w:val="en-PH"/>
        </w:rPr>
      </w:r>
    </w:p>
    <w:p xmlns:w14="http://schemas.microsoft.com/office/word/2010/wordml" w:rsidR="00312160" w:rsidRDefault="00312160" w14:paraId="0D17A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Nothing herein provided shall prohibit any forestry work by unlicensed persons working under the supervision of a registered forester.</w:t>
      </w:r>
      <w:r>
        <w:rPr>
          <w:rFonts w:ascii="Times New Roman" w:hAnsi="Times New Roman" w:eastAsia="Times New Roman" w:cs="Times New Roman"/>
          <w:sz w:val="22"/>
          <w:szCs w:val="22"/>
          <w:lang w:val="en-PH"/>
        </w:rPr>
      </w:r>
    </w:p>
    <w:p xmlns:w14="http://schemas.microsoft.com/office/word/2010/wordml" w14:paraId="67FC696E" w14:textId="77777777">
      <w:pPr>
        <w:spacing w:before="0" w:after="0" w:line="240" w:lineRule="auto"/>
      </w:pPr>
      <w:r>
        <w:t/>
      </w:r>
    </w:p>
    <w:p xmlns:w14="http://schemas.microsoft.com/office/word/2010/wordml" w:rsidR="00312160" w:rsidRDefault="00312160" w14:paraId="47BE6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29-40.2; 1961 (52) 608; 1985 Act No. 156, § 5.</w:t>
      </w:r>
      <w:r>
        <w:rPr>
          <w:rFonts w:ascii="Times New Roman" w:hAnsi="Times New Roman" w:eastAsia="Times New Roman" w:cs="Times New Roman"/>
          <w:sz w:val="22"/>
          <w:szCs w:val="22"/>
          <w:lang w:val="en-PH"/>
        </w:rPr>
      </w:r>
    </w:p>
    <w:p xmlns:w14="http://schemas.microsoft.com/office/word/2010/wordml" w14:paraId="30F23D47" w14:textId="77777777">
      <w:pPr>
        <w:spacing w:before="0" w:after="0" w:line="240" w:lineRule="auto"/>
      </w:pPr>
      <w:r>
        <w:t/>
      </w:r>
    </w:p>
    <w:p xmlns:w14="http://schemas.microsoft.com/office/word/2010/wordml" w:rsidR="00312160" w:rsidRDefault="00312160" w14:paraId="1CFF2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48-27-130. Requirements for qualification as registered forester.</w:t>
      </w:r>
      <w:r>
        <w:rPr>
          <w:rFonts w:ascii="Times New Roman" w:hAnsi="Times New Roman" w:eastAsia="Times New Roman" w:cs="Times New Roman"/>
          <w:b w:val="true"/>
          <w:sz w:val="22"/>
          <w:szCs w:val="22"/>
          <w:lang w:val="en-PH"/>
        </w:rPr>
      </w:r>
    </w:p>
    <w:p xmlns:w14="http://schemas.microsoft.com/office/word/2010/wordml" w:rsidR="00312160" w:rsidRDefault="00312160" w14:paraId="3A069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minimum evidence satisfactory to the board that the applicant is qualified for registration as a registered forester:</w:t>
      </w:r>
      <w:r>
        <w:rPr>
          <w:rFonts w:ascii="Times New Roman" w:hAnsi="Times New Roman" w:eastAsia="Times New Roman" w:cs="Times New Roman"/>
          <w:sz w:val="22"/>
          <w:szCs w:val="22"/>
          <w:lang w:val="en-PH"/>
        </w:rPr>
      </w:r>
    </w:p>
    <w:p xmlns:w14="http://schemas.microsoft.com/office/word/2010/wordml" w:rsidR="00312160" w:rsidRDefault="00312160" w14:paraId="01977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 or</w:t>
      </w:r>
      <w:r>
        <w:rPr>
          <w:rFonts w:ascii="Times New Roman" w:hAnsi="Times New Roman" w:eastAsia="Times New Roman" w:cs="Times New Roman"/>
          <w:sz w:val="22"/>
          <w:szCs w:val="22"/>
          <w:lang w:val="en-PH"/>
        </w:rPr>
      </w:r>
    </w:p>
    <w:p xmlns:w14="http://schemas.microsoft.com/office/word/2010/wordml" w:rsidR="00312160" w:rsidRDefault="00312160" w14:paraId="365D3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successfully passing a written examination designed to show knowledge and skill approximating that obtained through graduation from an approved four-year curriculum in forestry and a specific record of six years or more of practice in forestry of a character satisfactory to the board and indicating that the applicant is competent to practice forestry.</w:t>
      </w:r>
      <w:r>
        <w:rPr>
          <w:rFonts w:ascii="Times New Roman" w:hAnsi="Times New Roman" w:eastAsia="Times New Roman" w:cs="Times New Roman"/>
          <w:sz w:val="22"/>
          <w:szCs w:val="22"/>
          <w:lang w:val="en-PH"/>
        </w:rPr>
      </w:r>
    </w:p>
    <w:p xmlns:w14="http://schemas.microsoft.com/office/word/2010/wordml" w:rsidR="00312160" w:rsidRDefault="00312160" w14:paraId="11EE9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issue licenses only to applicants who meet the requirements of this section. However, no person may register as a forester who has been convicted of a felony or crime involving moral turpitude. However, the applicant may be licensed by the board if:</w:t>
      </w:r>
      <w:r>
        <w:rPr>
          <w:rFonts w:ascii="Times New Roman" w:hAnsi="Times New Roman" w:eastAsia="Times New Roman" w:cs="Times New Roman"/>
          <w:sz w:val="22"/>
          <w:szCs w:val="22"/>
          <w:lang w:val="en-PH"/>
        </w:rPr>
      </w:r>
    </w:p>
    <w:p xmlns:w14="http://schemas.microsoft.com/office/word/2010/wordml" w:rsidR="00312160" w:rsidRDefault="00312160" w14:paraId="76690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five years have passed since he was convicted, sentenced, or released from incarceration, whichever is later.</w:t>
      </w:r>
      <w:r>
        <w:rPr>
          <w:rFonts w:ascii="Times New Roman" w:hAnsi="Times New Roman" w:eastAsia="Times New Roman" w:cs="Times New Roman"/>
          <w:sz w:val="22"/>
          <w:szCs w:val="22"/>
          <w:lang w:val="en-PH"/>
        </w:rPr>
      </w:r>
    </w:p>
    <w:p xmlns:w14="http://schemas.microsoft.com/office/word/2010/wordml" w:rsidR="00312160" w:rsidRDefault="00312160" w14:paraId="348DD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criminal charges are pending against him.</w:t>
      </w:r>
      <w:r>
        <w:rPr>
          <w:rFonts w:ascii="Times New Roman" w:hAnsi="Times New Roman" w:eastAsia="Times New Roman" w:cs="Times New Roman"/>
          <w:sz w:val="22"/>
          <w:szCs w:val="22"/>
          <w:lang w:val="en-PH"/>
        </w:rPr>
      </w:r>
    </w:p>
    <w:p xmlns:w14="http://schemas.microsoft.com/office/word/2010/wordml" w:rsidR="00312160" w:rsidRDefault="00312160" w14:paraId="6AB7B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r>
        <w:rPr>
          <w:rFonts w:ascii="Times New Roman" w:hAnsi="Times New Roman" w:eastAsia="Times New Roman" w:cs="Times New Roman"/>
          <w:sz w:val="22"/>
          <w:szCs w:val="22"/>
          <w:lang w:val="en-PH"/>
        </w:rPr>
      </w:r>
    </w:p>
    <w:p xmlns:w14="http://schemas.microsoft.com/office/word/2010/wordml" w:rsidR="00312160" w:rsidRDefault="00312160" w14:paraId="7674A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June 1, 1991, applicants shall take the examination for registration.</w:t>
      </w:r>
      <w:r>
        <w:rPr>
          <w:rFonts w:ascii="Times New Roman" w:hAnsi="Times New Roman" w:eastAsia="Times New Roman" w:cs="Times New Roman"/>
          <w:sz w:val="22"/>
          <w:szCs w:val="22"/>
          <w:lang w:val="en-PH"/>
        </w:rPr>
      </w:r>
    </w:p>
    <w:p xmlns:w14="http://schemas.microsoft.com/office/word/2010/wordml" w14:paraId="16E07E87" w14:textId="77777777">
      <w:pPr>
        <w:spacing w:before="0" w:after="0" w:line="240" w:lineRule="auto"/>
      </w:pPr>
      <w:r>
        <w:t/>
      </w:r>
    </w:p>
    <w:p xmlns:w14="http://schemas.microsoft.com/office/word/2010/wordml" w:rsidR="00312160" w:rsidRDefault="00312160" w14:paraId="581DD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29-403; 1961 (52) 608; 1985 Act No. 156, § 6; 1991 Act No. 76, § 1.</w:t>
      </w:r>
      <w:r>
        <w:rPr>
          <w:rFonts w:ascii="Times New Roman" w:hAnsi="Times New Roman" w:eastAsia="Times New Roman" w:cs="Times New Roman"/>
          <w:sz w:val="22"/>
          <w:szCs w:val="22"/>
          <w:lang w:val="en-PH"/>
        </w:rPr>
      </w:r>
    </w:p>
    <w:p xmlns:w14="http://schemas.microsoft.com/office/word/2010/wordml" w14:paraId="3FFC81C3" w14:textId="77777777">
      <w:pPr>
        <w:spacing w:before="0" w:after="0" w:line="240" w:lineRule="auto"/>
      </w:pPr>
      <w:r>
        <w:t/>
      </w:r>
    </w:p>
    <w:p xmlns:w14="http://schemas.microsoft.com/office/word/2010/wordml" w:rsidR="00312160" w:rsidRDefault="00312160" w14:paraId="351A4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48-27-140. Application and fee for registration.</w:t>
      </w:r>
      <w:r>
        <w:rPr>
          <w:rFonts w:ascii="Times New Roman" w:hAnsi="Times New Roman" w:eastAsia="Times New Roman" w:cs="Times New Roman"/>
          <w:b w:val="true"/>
          <w:sz w:val="22"/>
          <w:szCs w:val="22"/>
          <w:lang w:val="en-PH"/>
        </w:rPr>
      </w:r>
    </w:p>
    <w:p xmlns:w14="http://schemas.microsoft.com/office/word/2010/wordml" w:rsidR="00312160" w:rsidRDefault="00312160" w14:paraId="17EEA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Applicants for registration shall make application on forms prescribed and furnished by the Board. The applications shall contain statements made under oath showing the applicant's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w:t>
      </w:r>
      <w:r>
        <w:rPr>
          <w:rFonts w:ascii="Times New Roman" w:hAnsi="Times New Roman" w:eastAsia="Times New Roman" w:cs="Times New Roman"/>
          <w:sz w:val="22"/>
          <w:szCs w:val="22"/>
          <w:lang w:val="en-PH"/>
        </w:rPr>
        <w:t xml:space="preserve"> deny the issuance of a license to any applicant, the initial fee deposited must be retained by the Board as an application fee.</w:t>
      </w:r>
      <w:r>
        <w:rPr>
          <w:rFonts w:ascii="Times New Roman" w:hAnsi="Times New Roman" w:eastAsia="Times New Roman" w:cs="Times New Roman"/>
          <w:sz w:val="22"/>
          <w:szCs w:val="22"/>
          <w:lang w:val="en-PH"/>
        </w:rPr>
      </w:r>
    </w:p>
    <w:p xmlns:w14="http://schemas.microsoft.com/office/word/2010/wordml" w14:paraId="2F9C5D95" w14:textId="77777777">
      <w:pPr>
        <w:spacing w:before="0" w:after="0" w:line="240" w:lineRule="auto"/>
      </w:pPr>
      <w:r>
        <w:t/>
      </w:r>
    </w:p>
    <w:p xmlns:w14="http://schemas.microsoft.com/office/word/2010/wordml" w:rsidR="00312160" w:rsidRDefault="00312160" w14:paraId="6D821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29-40.4; 1961 (52) 608; 1985 Act No. 156, § 7.</w:t>
      </w:r>
      <w:r>
        <w:rPr>
          <w:rFonts w:ascii="Times New Roman" w:hAnsi="Times New Roman" w:eastAsia="Times New Roman" w:cs="Times New Roman"/>
          <w:sz w:val="22"/>
          <w:szCs w:val="22"/>
          <w:lang w:val="en-PH"/>
        </w:rPr>
      </w:r>
    </w:p>
    <w:p xmlns:w14="http://schemas.microsoft.com/office/word/2010/wordml" w14:paraId="2207DDD7" w14:textId="77777777">
      <w:pPr>
        <w:spacing w:before="0" w:after="0" w:line="240" w:lineRule="auto"/>
      </w:pPr>
      <w:r>
        <w:t/>
      </w:r>
    </w:p>
    <w:p xmlns:w14="http://schemas.microsoft.com/office/word/2010/wordml" w:rsidR="00312160" w:rsidRDefault="00312160" w14:paraId="0B01C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48-27-150. Examinations and re-examinations.</w:t>
      </w:r>
      <w:r>
        <w:rPr>
          <w:rFonts w:ascii="Times New Roman" w:hAnsi="Times New Roman" w:eastAsia="Times New Roman" w:cs="Times New Roman"/>
          <w:b w:val="true"/>
          <w:sz w:val="22"/>
          <w:szCs w:val="22"/>
          <w:lang w:val="en-PH"/>
        </w:rPr>
      </w:r>
    </w:p>
    <w:p xmlns:w14="http://schemas.microsoft.com/office/word/2010/wordml" w:rsidR="00312160" w:rsidRDefault="00312160" w14:paraId="42B02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written examinations are required, they shall be held at such time and place as the Board shall determine. The methods of procedure shall be prescribed by the Board. A candidate failing on examination may apply for re-examination at the expiration of six months and will be re-examined without payment of an additional fee. Subsequent examination will be granted upon payment of a fee to be determined by the Board.</w:t>
      </w:r>
      <w:r>
        <w:rPr>
          <w:rFonts w:ascii="Times New Roman" w:hAnsi="Times New Roman" w:eastAsia="Times New Roman" w:cs="Times New Roman"/>
          <w:sz w:val="22"/>
          <w:szCs w:val="22"/>
          <w:lang w:val="en-PH"/>
        </w:rPr>
      </w:r>
    </w:p>
    <w:p xmlns:w14="http://schemas.microsoft.com/office/word/2010/wordml" w14:paraId="09463834" w14:textId="77777777">
      <w:pPr>
        <w:spacing w:before="0" w:after="0" w:line="240" w:lineRule="auto"/>
      </w:pPr>
      <w:r>
        <w:t/>
      </w:r>
    </w:p>
    <w:p xmlns:w14="http://schemas.microsoft.com/office/word/2010/wordml" w:rsidR="00312160" w:rsidRDefault="00312160" w14:paraId="17657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29-40.5; 1961 (52) 608.</w:t>
      </w:r>
      <w:r>
        <w:rPr>
          <w:rFonts w:ascii="Times New Roman" w:hAnsi="Times New Roman" w:eastAsia="Times New Roman" w:cs="Times New Roman"/>
          <w:sz w:val="22"/>
          <w:szCs w:val="22"/>
          <w:lang w:val="en-PH"/>
        </w:rPr>
      </w:r>
    </w:p>
    <w:p xmlns:w14="http://schemas.microsoft.com/office/word/2010/wordml" w14:paraId="5A478AFA" w14:textId="77777777">
      <w:pPr>
        <w:spacing w:before="0" w:after="0" w:line="240" w:lineRule="auto"/>
      </w:pPr>
      <w:r>
        <w:t/>
      </w:r>
    </w:p>
    <w:p xmlns:w14="http://schemas.microsoft.com/office/word/2010/wordml" w:rsidR="00312160" w:rsidRDefault="00312160" w14:paraId="53E60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48-27-160. Issuance and contents of licenses.</w:t>
      </w:r>
      <w:r>
        <w:rPr>
          <w:rFonts w:ascii="Times New Roman" w:hAnsi="Times New Roman" w:eastAsia="Times New Roman" w:cs="Times New Roman"/>
          <w:b w:val="true"/>
          <w:sz w:val="22"/>
          <w:szCs w:val="22"/>
          <w:lang w:val="en-PH"/>
        </w:rPr>
      </w:r>
    </w:p>
    <w:p xmlns:w14="http://schemas.microsoft.com/office/word/2010/wordml" w:rsidR="00312160" w:rsidRDefault="00312160" w14:paraId="65120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w:t>
      </w:r>
      <w:r>
        <w:rPr>
          <w:rFonts w:ascii="Times New Roman" w:hAnsi="Times New Roman" w:eastAsia="Times New Roman" w:cs="Times New Roman"/>
          <w:sz w:val="22"/>
          <w:szCs w:val="22"/>
          <w:lang w:val="en-PH"/>
        </w:rPr>
        <w:t>a registered forester while his license remains unrevoked or unexpired.</w:t>
      </w:r>
      <w:r>
        <w:rPr>
          <w:rFonts w:ascii="Times New Roman" w:hAnsi="Times New Roman" w:eastAsia="Times New Roman" w:cs="Times New Roman"/>
          <w:sz w:val="22"/>
          <w:szCs w:val="22"/>
          <w:lang w:val="en-PH"/>
        </w:rPr>
      </w:r>
    </w:p>
    <w:p xmlns:w14="http://schemas.microsoft.com/office/word/2010/wordml" w14:paraId="4902B91A" w14:textId="77777777">
      <w:pPr>
        <w:spacing w:before="0" w:after="0" w:line="240" w:lineRule="auto"/>
      </w:pPr>
      <w:r>
        <w:t/>
      </w:r>
    </w:p>
    <w:p xmlns:w14="http://schemas.microsoft.com/office/word/2010/wordml" w:rsidR="00312160" w:rsidRDefault="00312160" w14:paraId="5BCDD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29-40.6; 1961 (52) 608.</w:t>
      </w:r>
      <w:r>
        <w:rPr>
          <w:rFonts w:ascii="Times New Roman" w:hAnsi="Times New Roman" w:eastAsia="Times New Roman" w:cs="Times New Roman"/>
          <w:sz w:val="22"/>
          <w:szCs w:val="22"/>
          <w:lang w:val="en-PH"/>
        </w:rPr>
      </w:r>
    </w:p>
    <w:p xmlns:w14="http://schemas.microsoft.com/office/word/2010/wordml" w14:paraId="1207EB9B" w14:textId="77777777">
      <w:pPr>
        <w:spacing w:before="0" w:after="0" w:line="240" w:lineRule="auto"/>
      </w:pPr>
      <w:r>
        <w:t/>
      </w:r>
    </w:p>
    <w:p xmlns:w14="http://schemas.microsoft.com/office/word/2010/wordml" w:rsidR="00312160" w:rsidRDefault="00312160" w14:paraId="483405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48-27-170. Only individuals to be licensed.</w:t>
      </w:r>
      <w:r>
        <w:rPr>
          <w:rFonts w:ascii="Times New Roman" w:hAnsi="Times New Roman" w:eastAsia="Times New Roman" w:cs="Times New Roman"/>
          <w:b w:val="true"/>
          <w:sz w:val="22"/>
          <w:szCs w:val="22"/>
          <w:lang w:val="en-PH"/>
        </w:rPr>
      </w:r>
    </w:p>
    <w:p xmlns:w14="http://schemas.microsoft.com/office/word/2010/wordml" w:rsidR="00312160" w:rsidRDefault="00312160" w14:paraId="3C338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Registration shall be determined upon a basis of individual personal qualifications. No firm, company, partnership, or corporation shall be licensed.</w:t>
      </w:r>
      <w:r>
        <w:rPr>
          <w:rFonts w:ascii="Times New Roman" w:hAnsi="Times New Roman" w:eastAsia="Times New Roman" w:cs="Times New Roman"/>
          <w:sz w:val="22"/>
          <w:szCs w:val="22"/>
          <w:lang w:val="en-PH"/>
        </w:rPr>
      </w:r>
    </w:p>
    <w:p xmlns:w14="http://schemas.microsoft.com/office/word/2010/wordml" w14:paraId="173803F1" w14:textId="77777777">
      <w:pPr>
        <w:spacing w:before="0" w:after="0" w:line="240" w:lineRule="auto"/>
      </w:pPr>
      <w:r>
        <w:t/>
      </w:r>
    </w:p>
    <w:p xmlns:w14="http://schemas.microsoft.com/office/word/2010/wordml" w:rsidR="00312160" w:rsidRDefault="00312160" w14:paraId="4907F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29-40.7; 1961 (52) 608.</w:t>
      </w:r>
      <w:r>
        <w:rPr>
          <w:rFonts w:ascii="Times New Roman" w:hAnsi="Times New Roman" w:eastAsia="Times New Roman" w:cs="Times New Roman"/>
          <w:sz w:val="22"/>
          <w:szCs w:val="22"/>
          <w:lang w:val="en-PH"/>
        </w:rPr>
      </w:r>
    </w:p>
    <w:p xmlns:w14="http://schemas.microsoft.com/office/word/2010/wordml" w14:paraId="28866ACA" w14:textId="77777777">
      <w:pPr>
        <w:spacing w:before="0" w:after="0" w:line="240" w:lineRule="auto"/>
      </w:pPr>
      <w:r>
        <w:t/>
      </w:r>
    </w:p>
    <w:p xmlns:w14="http://schemas.microsoft.com/office/word/2010/wordml" w:rsidR="00312160" w:rsidRDefault="00312160" w14:paraId="46B7F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48-27-180. Registration of persons licensed by other states or countries; criminal convictions.</w:t>
      </w:r>
      <w:r>
        <w:rPr>
          <w:rFonts w:ascii="Times New Roman" w:hAnsi="Times New Roman" w:eastAsia="Times New Roman" w:cs="Times New Roman"/>
          <w:b w:val="true"/>
          <w:sz w:val="22"/>
          <w:szCs w:val="22"/>
          <w:lang w:val="en-PH"/>
        </w:rPr>
      </w:r>
    </w:p>
    <w:p xmlns:w14="http://schemas.microsoft.com/office/word/2010/wordml" w:rsidR="00312160" w:rsidRDefault="00312160" w14:paraId="3A702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licensed to practice forestry by a state or country whose requirements are commensurate with the requirements of this State, upon payment of the fee established pursuant to Section 48-27-140, may be registered and licensed to practice forestry in this State, with renewal privileges set forth in Section 48-27-190. The board shall deny licensure to a person convicted of a felony or crime involving moral turpitude. However, the applicant may be licensed by the board if:</w:t>
      </w:r>
      <w:r>
        <w:rPr>
          <w:rFonts w:ascii="Times New Roman" w:hAnsi="Times New Roman" w:eastAsia="Times New Roman" w:cs="Times New Roman"/>
          <w:sz w:val="22"/>
          <w:szCs w:val="22"/>
          <w:lang w:val="en-PH"/>
        </w:rPr>
      </w:r>
    </w:p>
    <w:p xmlns:w14="http://schemas.microsoft.com/office/word/2010/wordml" w:rsidR="00312160" w:rsidRDefault="00312160" w14:paraId="1ACF9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five years have passed since he was convicted, sentenced, or released from incarceration, whichever is later.</w:t>
      </w:r>
      <w:r>
        <w:rPr>
          <w:rFonts w:ascii="Times New Roman" w:hAnsi="Times New Roman" w:eastAsia="Times New Roman" w:cs="Times New Roman"/>
          <w:sz w:val="22"/>
          <w:szCs w:val="22"/>
          <w:lang w:val="en-PH"/>
        </w:rPr>
      </w:r>
    </w:p>
    <w:p xmlns:w14="http://schemas.microsoft.com/office/word/2010/wordml" w:rsidR="00312160" w:rsidRDefault="00312160" w14:paraId="51D41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criminal charges are pending against him.</w:t>
      </w:r>
      <w:r>
        <w:rPr>
          <w:rFonts w:ascii="Times New Roman" w:hAnsi="Times New Roman" w:eastAsia="Times New Roman" w:cs="Times New Roman"/>
          <w:sz w:val="22"/>
          <w:szCs w:val="22"/>
          <w:lang w:val="en-PH"/>
        </w:rPr>
      </w:r>
    </w:p>
    <w:p xmlns:w14="http://schemas.microsoft.com/office/word/2010/wordml" w14:paraId="3BBB23C5" w14:textId="77777777">
      <w:pPr>
        <w:spacing w:before="0" w:after="0" w:line="240" w:lineRule="auto"/>
      </w:pPr>
      <w:r>
        <w:t/>
      </w:r>
    </w:p>
    <w:p xmlns:w14="http://schemas.microsoft.com/office/word/2010/wordml" w:rsidR="00312160" w:rsidRDefault="00312160" w14:paraId="6B9C5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29-40.8; 1961 (52) 608; 1985 Act No. 156, § 8; 1991 Act No. 76, § 2.</w:t>
      </w:r>
      <w:r>
        <w:rPr>
          <w:rFonts w:ascii="Times New Roman" w:hAnsi="Times New Roman" w:eastAsia="Times New Roman" w:cs="Times New Roman"/>
          <w:sz w:val="22"/>
          <w:szCs w:val="22"/>
          <w:lang w:val="en-PH"/>
        </w:rPr>
      </w:r>
    </w:p>
    <w:p xmlns:w14="http://schemas.microsoft.com/office/word/2010/wordml" w14:paraId="218862E4" w14:textId="77777777">
      <w:pPr>
        <w:spacing w:before="0" w:after="0" w:line="240" w:lineRule="auto"/>
      </w:pPr>
      <w:r>
        <w:t/>
      </w:r>
    </w:p>
    <w:p xmlns:w14="http://schemas.microsoft.com/office/word/2010/wordml" w:rsidR="00312160" w:rsidRDefault="00312160" w14:paraId="576035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48-27-190. Expiration and renewal of licenses; renewal fees.</w:t>
      </w:r>
      <w:r>
        <w:rPr>
          <w:rFonts w:ascii="Times New Roman" w:hAnsi="Times New Roman" w:eastAsia="Times New Roman" w:cs="Times New Roman"/>
          <w:b w:val="true"/>
          <w:sz w:val="22"/>
          <w:szCs w:val="22"/>
          <w:lang w:val="en-PH"/>
        </w:rPr>
      </w:r>
    </w:p>
    <w:p xmlns:w14="http://schemas.microsoft.com/office/word/2010/wordml" w:rsidR="00312160" w:rsidRDefault="00312160" w14:paraId="70A63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w:t>
      </w:r>
      <w:r>
        <w:rPr>
          <w:rFonts w:ascii="Times New Roman" w:hAnsi="Times New Roman" w:eastAsia="Times New Roman" w:cs="Times New Roman"/>
          <w:sz w:val="22"/>
          <w:szCs w:val="22"/>
          <w:lang w:val="en-PH"/>
        </w:rPr>
        <w:t xml:space="preserve">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w:t>
      </w:r>
      <w:r>
        <w:rPr>
          <w:rFonts w:ascii="Times New Roman" w:hAnsi="Times New Roman" w:eastAsia="Times New Roman" w:cs="Times New Roman"/>
          <w:sz w:val="22"/>
          <w:szCs w:val="22"/>
          <w:lang w:val="en-PH"/>
        </w:rPr>
        <w:t xml:space="preserve"> regulations for continuing education or other assessment of continued competence.</w:t>
      </w:r>
      <w:r>
        <w:rPr>
          <w:rFonts w:ascii="Times New Roman" w:hAnsi="Times New Roman" w:eastAsia="Times New Roman" w:cs="Times New Roman"/>
          <w:sz w:val="22"/>
          <w:szCs w:val="22"/>
          <w:lang w:val="en-PH"/>
        </w:rPr>
      </w:r>
    </w:p>
    <w:p xmlns:w14="http://schemas.microsoft.com/office/word/2010/wordml" w14:paraId="12440534" w14:textId="77777777">
      <w:pPr>
        <w:spacing w:before="0" w:after="0" w:line="240" w:lineRule="auto"/>
      </w:pPr>
      <w:r>
        <w:t/>
      </w:r>
    </w:p>
    <w:p xmlns:w14="http://schemas.microsoft.com/office/word/2010/wordml" w:rsidR="00312160" w:rsidRDefault="00312160" w14:paraId="07596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29-40.9; 1961 (52) 608; 1985 Act No. 156, § 9; 1991 Act No. 76, § 4.</w:t>
      </w:r>
      <w:r>
        <w:rPr>
          <w:rFonts w:ascii="Times New Roman" w:hAnsi="Times New Roman" w:eastAsia="Times New Roman" w:cs="Times New Roman"/>
          <w:sz w:val="22"/>
          <w:szCs w:val="22"/>
          <w:lang w:val="en-PH"/>
        </w:rPr>
      </w:r>
    </w:p>
    <w:p xmlns:w14="http://schemas.microsoft.com/office/word/2010/wordml" w14:paraId="23427FF7" w14:textId="77777777">
      <w:pPr>
        <w:spacing w:before="0" w:after="0" w:line="240" w:lineRule="auto"/>
      </w:pPr>
      <w:r>
        <w:t/>
      </w:r>
    </w:p>
    <w:p xmlns:w14="http://schemas.microsoft.com/office/word/2010/wordml" w:rsidR="00312160" w:rsidRDefault="00312160" w14:paraId="28F732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48-27-195. Registered forester's escrow account; recordkeeping requirements.</w:t>
      </w:r>
      <w:r>
        <w:rPr>
          <w:rFonts w:ascii="Times New Roman" w:hAnsi="Times New Roman" w:eastAsia="Times New Roman" w:cs="Times New Roman"/>
          <w:b w:val="true"/>
          <w:sz w:val="22"/>
          <w:szCs w:val="22"/>
          <w:lang w:val="en-PH"/>
        </w:rPr>
      </w:r>
    </w:p>
    <w:p xmlns:w14="http://schemas.microsoft.com/office/word/2010/wordml" w:rsidR="00312160" w:rsidRDefault="00312160" w14:paraId="61984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w:t>
      </w:r>
      <w:r>
        <w:rPr>
          <w:rFonts w:ascii="Times New Roman" w:hAnsi="Times New Roman" w:eastAsia="Times New Roman" w:cs="Times New Roman"/>
          <w:sz w:val="22"/>
          <w:szCs w:val="22"/>
          <w:lang w:val="en-PH"/>
        </w:rPr>
        <w:t>ust be properly maintained and be made available to a representative of the South Carolina State Board of Registration for Foresters upon request.</w:t>
      </w:r>
      <w:r>
        <w:rPr>
          <w:rFonts w:ascii="Times New Roman" w:hAnsi="Times New Roman" w:eastAsia="Times New Roman" w:cs="Times New Roman"/>
          <w:sz w:val="22"/>
          <w:szCs w:val="22"/>
          <w:lang w:val="en-PH"/>
        </w:rPr>
      </w:r>
    </w:p>
    <w:p xmlns:w14="http://schemas.microsoft.com/office/word/2010/wordml" w14:paraId="550619B0" w14:textId="77777777">
      <w:pPr>
        <w:spacing w:before="0" w:after="0" w:line="240" w:lineRule="auto"/>
      </w:pPr>
      <w:r>
        <w:t/>
      </w:r>
    </w:p>
    <w:p xmlns:w14="http://schemas.microsoft.com/office/word/2010/wordml" w:rsidR="00312160" w:rsidRDefault="00312160" w14:paraId="14ED8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156, § 10.</w:t>
      </w:r>
      <w:r>
        <w:rPr>
          <w:rFonts w:ascii="Times New Roman" w:hAnsi="Times New Roman" w:eastAsia="Times New Roman" w:cs="Times New Roman"/>
          <w:sz w:val="22"/>
          <w:szCs w:val="22"/>
          <w:lang w:val="en-PH"/>
        </w:rPr>
      </w:r>
    </w:p>
    <w:p xmlns:w14="http://schemas.microsoft.com/office/word/2010/wordml" w14:paraId="253A7797" w14:textId="77777777">
      <w:pPr>
        <w:spacing w:before="0" w:after="0" w:line="240" w:lineRule="auto"/>
      </w:pPr>
      <w:r>
        <w:t/>
      </w:r>
    </w:p>
    <w:p xmlns:w14="http://schemas.microsoft.com/office/word/2010/wordml" w:rsidR="00312160" w:rsidRDefault="00312160" w14:paraId="7F8F80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48-27-200. Procedure for revocation of licenses; reissuance; appellate review.</w:t>
      </w:r>
      <w:r>
        <w:rPr>
          <w:rFonts w:ascii="Times New Roman" w:hAnsi="Times New Roman" w:eastAsia="Times New Roman" w:cs="Times New Roman"/>
          <w:b w:val="true"/>
          <w:sz w:val="22"/>
          <w:szCs w:val="22"/>
          <w:lang w:val="en-PH"/>
        </w:rPr>
      </w:r>
    </w:p>
    <w:p xmlns:w14="http://schemas.microsoft.com/office/word/2010/wordml" w:rsidR="00312160" w:rsidRDefault="00312160" w14:paraId="21E01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w:t>
      </w:r>
      <w:r>
        <w:rPr>
          <w:rFonts w:ascii="Times New Roman" w:hAnsi="Times New Roman" w:eastAsia="Times New Roman" w:cs="Times New Roman"/>
          <w:sz w:val="22"/>
          <w:szCs w:val="22"/>
          <w:lang w:val="en-PH"/>
        </w:rPr>
        <w:t>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w:t>
      </w:r>
      <w:r>
        <w:rPr>
          <w:rFonts w:ascii="Times New Roman" w:hAnsi="Times New Roman" w:eastAsia="Times New Roman" w:cs="Times New Roman"/>
          <w:sz w:val="22"/>
          <w:szCs w:val="22"/>
          <w:lang w:val="en-PH"/>
        </w:rPr>
        <w:t>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w:t>
      </w:r>
      <w:r>
        <w:rPr>
          <w:rFonts w:ascii="Times New Roman" w:hAnsi="Times New Roman" w:eastAsia="Times New Roman" w:cs="Times New Roman"/>
          <w:sz w:val="22"/>
          <w:szCs w:val="22"/>
          <w:lang w:val="en-PH"/>
        </w:rPr>
        <w:t xml:space="preserve"> the registrant at least thirty days before the date fixed for the hearing. At any hearing the accused registrant may appear personally and by counsel, to cross-examine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w:t>
      </w:r>
      <w:r>
        <w:rPr>
          <w:rFonts w:ascii="Times New Roman" w:hAnsi="Times New Roman" w:eastAsia="Times New Roman" w:cs="Times New Roman"/>
          <w:sz w:val="22"/>
          <w:szCs w:val="22"/>
          <w:lang w:val="en-PH"/>
        </w:rPr>
        <w:t xml:space="preserv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r>
        <w:rPr>
          <w:rFonts w:ascii="Times New Roman" w:hAnsi="Times New Roman" w:eastAsia="Times New Roman" w:cs="Times New Roman"/>
          <w:sz w:val="22"/>
          <w:szCs w:val="22"/>
          <w:lang w:val="en-PH"/>
        </w:rPr>
      </w:r>
    </w:p>
    <w:p xmlns:w14="http://schemas.microsoft.com/office/word/2010/wordml" w14:paraId="54475C05" w14:textId="77777777">
      <w:pPr>
        <w:spacing w:before="0" w:after="0" w:line="240" w:lineRule="auto"/>
      </w:pPr>
      <w:r>
        <w:t/>
      </w:r>
    </w:p>
    <w:p xmlns:w14="http://schemas.microsoft.com/office/word/2010/wordml" w:rsidR="00312160" w:rsidRDefault="00312160" w14:paraId="1F90B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29-40.10; 1961 (52) 608; 1985 Act No. 156, § 11; 1993 Act No. 181, § 1230.</w:t>
      </w:r>
      <w:r>
        <w:rPr>
          <w:rFonts w:ascii="Times New Roman" w:hAnsi="Times New Roman" w:eastAsia="Times New Roman" w:cs="Times New Roman"/>
          <w:sz w:val="22"/>
          <w:szCs w:val="22"/>
          <w:lang w:val="en-PH"/>
        </w:rPr>
      </w:r>
    </w:p>
    <w:p xmlns:w14="http://schemas.microsoft.com/office/word/2010/wordml" w14:paraId="5E0A5B28" w14:textId="77777777">
      <w:pPr>
        <w:spacing w:before="0" w:after="0" w:line="240" w:lineRule="auto"/>
      </w:pPr>
      <w:r>
        <w:t/>
      </w:r>
    </w:p>
    <w:p xmlns:w14="http://schemas.microsoft.com/office/word/2010/wordml" w:rsidR="00312160" w:rsidRDefault="00312160" w14:paraId="06227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48-27-210. Replacement of licenses; replacement fee.</w:t>
      </w:r>
      <w:r>
        <w:rPr>
          <w:rFonts w:ascii="Times New Roman" w:hAnsi="Times New Roman" w:eastAsia="Times New Roman" w:cs="Times New Roman"/>
          <w:b w:val="true"/>
          <w:sz w:val="22"/>
          <w:szCs w:val="22"/>
          <w:lang w:val="en-PH"/>
        </w:rPr>
      </w:r>
    </w:p>
    <w:p xmlns:w14="http://schemas.microsoft.com/office/word/2010/wordml" w:rsidR="00312160" w:rsidRDefault="00312160" w14:paraId="54B7A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new license to replace any license revoked, lost, destroyed, or mutilated, may be issued, subject to the rules of the Board. A charge of three dollars shall be made for such issuance.</w:t>
      </w:r>
      <w:r>
        <w:rPr>
          <w:rFonts w:ascii="Times New Roman" w:hAnsi="Times New Roman" w:eastAsia="Times New Roman" w:cs="Times New Roman"/>
          <w:sz w:val="22"/>
          <w:szCs w:val="22"/>
          <w:lang w:val="en-PH"/>
        </w:rPr>
      </w:r>
    </w:p>
    <w:p xmlns:w14="http://schemas.microsoft.com/office/word/2010/wordml" w14:paraId="35704E1A" w14:textId="77777777">
      <w:pPr>
        <w:spacing w:before="0" w:after="0" w:line="240" w:lineRule="auto"/>
      </w:pPr>
      <w:r>
        <w:t/>
      </w:r>
    </w:p>
    <w:p xmlns:w14="http://schemas.microsoft.com/office/word/2010/wordml" w:rsidR="00312160" w:rsidRDefault="00312160" w14:paraId="24F2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29-40.11; 1961 (52) 608.</w:t>
      </w:r>
      <w:r>
        <w:rPr>
          <w:rFonts w:ascii="Times New Roman" w:hAnsi="Times New Roman" w:eastAsia="Times New Roman" w:cs="Times New Roman"/>
          <w:sz w:val="22"/>
          <w:szCs w:val="22"/>
          <w:lang w:val="en-PH"/>
        </w:rPr>
      </w:r>
    </w:p>
    <w:p xmlns:w14="http://schemas.microsoft.com/office/word/2010/wordml" w14:paraId="2CC6F68A" w14:textId="77777777">
      <w:pPr>
        <w:spacing w:before="0" w:after="0" w:line="240" w:lineRule="auto"/>
      </w:pPr>
      <w:r>
        <w:t/>
      </w:r>
    </w:p>
    <w:p xmlns:w14="http://schemas.microsoft.com/office/word/2010/wordml" w:rsidR="00312160" w:rsidRDefault="00312160" w14:paraId="709D1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48-27-220. Roster of registered foresters.</w:t>
      </w:r>
      <w:r>
        <w:rPr>
          <w:rFonts w:ascii="Times New Roman" w:hAnsi="Times New Roman" w:eastAsia="Times New Roman" w:cs="Times New Roman"/>
          <w:b w:val="true"/>
          <w:sz w:val="22"/>
          <w:szCs w:val="22"/>
          <w:lang w:val="en-PH"/>
        </w:rPr>
      </w:r>
    </w:p>
    <w:p xmlns:w14="http://schemas.microsoft.com/office/word/2010/wordml" w:rsidR="00312160" w:rsidRDefault="00312160" w14:paraId="313A2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r>
        <w:rPr>
          <w:rFonts w:ascii="Times New Roman" w:hAnsi="Times New Roman" w:eastAsia="Times New Roman" w:cs="Times New Roman"/>
          <w:sz w:val="22"/>
          <w:szCs w:val="22"/>
          <w:lang w:val="en-PH"/>
        </w:rPr>
      </w:r>
    </w:p>
    <w:p xmlns:w14="http://schemas.microsoft.com/office/word/2010/wordml" w14:paraId="47A70BCA" w14:textId="77777777">
      <w:pPr>
        <w:spacing w:before="0" w:after="0" w:line="240" w:lineRule="auto"/>
      </w:pPr>
      <w:r>
        <w:t/>
      </w:r>
    </w:p>
    <w:p xmlns:w14="http://schemas.microsoft.com/office/word/2010/wordml" w:rsidR="00312160" w:rsidRDefault="00312160" w14:paraId="020B5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29-40.12; 1961 (52) 608.</w:t>
      </w:r>
      <w:r>
        <w:rPr>
          <w:rFonts w:ascii="Times New Roman" w:hAnsi="Times New Roman" w:eastAsia="Times New Roman" w:cs="Times New Roman"/>
          <w:sz w:val="22"/>
          <w:szCs w:val="22"/>
          <w:lang w:val="en-PH"/>
        </w:rPr>
      </w:r>
    </w:p>
    <w:p xmlns:w14="http://schemas.microsoft.com/office/word/2010/wordml" w14:paraId="0EA40061" w14:textId="77777777">
      <w:pPr>
        <w:spacing w:before="0" w:after="0" w:line="240" w:lineRule="auto"/>
      </w:pPr>
      <w:r>
        <w:t/>
      </w:r>
    </w:p>
    <w:p xmlns:w14="http://schemas.microsoft.com/office/word/2010/wordml" w:rsidR="00312160" w:rsidRDefault="00312160" w14:paraId="5DF7D6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48-27-230. Endorsement of documents by registrants; illegal endorsements.</w:t>
      </w:r>
      <w:r>
        <w:rPr>
          <w:rFonts w:ascii="Times New Roman" w:hAnsi="Times New Roman" w:eastAsia="Times New Roman" w:cs="Times New Roman"/>
          <w:b w:val="true"/>
          <w:sz w:val="22"/>
          <w:szCs w:val="22"/>
          <w:lang w:val="en-PH"/>
        </w:rPr>
      </w:r>
    </w:p>
    <w:p xmlns:w14="http://schemas.microsoft.com/office/word/2010/wordml" w:rsidR="00312160" w:rsidRDefault="00312160" w14:paraId="79FF3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r>
        <w:rPr>
          <w:rFonts w:ascii="Times New Roman" w:hAnsi="Times New Roman" w:eastAsia="Times New Roman" w:cs="Times New Roman"/>
          <w:sz w:val="22"/>
          <w:szCs w:val="22"/>
          <w:lang w:val="en-PH"/>
        </w:rPr>
      </w:r>
    </w:p>
    <w:p xmlns:w14="http://schemas.microsoft.com/office/word/2010/wordml" w:rsidR="00312160" w:rsidRDefault="00312160" w14:paraId="0F527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two years, or both.</w:t>
      </w:r>
      <w:r>
        <w:rPr>
          <w:rFonts w:ascii="Times New Roman" w:hAnsi="Times New Roman" w:eastAsia="Times New Roman" w:cs="Times New Roman"/>
          <w:sz w:val="22"/>
          <w:szCs w:val="22"/>
          <w:lang w:val="en-PH"/>
        </w:rPr>
      </w:r>
    </w:p>
    <w:p xmlns:w14="http://schemas.microsoft.com/office/word/2010/wordml" w14:paraId="4EB4B85F" w14:textId="77777777">
      <w:pPr>
        <w:spacing w:before="0" w:after="0" w:line="240" w:lineRule="auto"/>
      </w:pPr>
      <w:r>
        <w:t/>
      </w:r>
    </w:p>
    <w:p xmlns:w14="http://schemas.microsoft.com/office/word/2010/wordml" w:rsidR="00312160" w:rsidRDefault="00312160" w14:paraId="13942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29-40.13; 1961 (52) 608; 1993 Act No. 184, § 242.</w:t>
      </w:r>
      <w:r>
        <w:rPr>
          <w:rFonts w:ascii="Times New Roman" w:hAnsi="Times New Roman" w:eastAsia="Times New Roman" w:cs="Times New Roman"/>
          <w:sz w:val="22"/>
          <w:szCs w:val="22"/>
          <w:lang w:val="en-PH"/>
        </w:rPr>
      </w:r>
    </w:p>
    <w:p xmlns:w14="http://schemas.microsoft.com/office/word/2010/wordml" w14:paraId="5FBED7F6" w14:textId="77777777">
      <w:pPr>
        <w:spacing w:before="0" w:after="0" w:line="240" w:lineRule="auto"/>
      </w:pPr>
      <w:r>
        <w:t/>
      </w:r>
    </w:p>
    <w:p xmlns:w14="http://schemas.microsoft.com/office/word/2010/wordml" w:rsidR="00312160" w:rsidRDefault="00312160" w14:paraId="55AFE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48-27-240. Receipts and expenditures by board.</w:t>
      </w:r>
      <w:r>
        <w:rPr>
          <w:rFonts w:ascii="Times New Roman" w:hAnsi="Times New Roman" w:eastAsia="Times New Roman" w:cs="Times New Roman"/>
          <w:b w:val="true"/>
          <w:sz w:val="22"/>
          <w:szCs w:val="22"/>
          <w:lang w:val="en-PH"/>
        </w:rPr>
      </w:r>
    </w:p>
    <w:p xmlns:w14="http://schemas.microsoft.com/office/word/2010/wordml" w:rsidR="00312160" w:rsidRDefault="00312160" w14:paraId="3C807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w:t>
      </w:r>
      <w:r>
        <w:rPr>
          <w:rFonts w:ascii="Times New Roman" w:hAnsi="Times New Roman" w:eastAsia="Times New Roman" w:cs="Times New Roman"/>
          <w:sz w:val="22"/>
          <w:szCs w:val="22"/>
          <w:lang w:val="en-PH"/>
        </w:rPr>
        <w:t>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r>
        <w:rPr>
          <w:rFonts w:ascii="Times New Roman" w:hAnsi="Times New Roman" w:eastAsia="Times New Roman" w:cs="Times New Roman"/>
          <w:sz w:val="22"/>
          <w:szCs w:val="22"/>
          <w:lang w:val="en-PH"/>
        </w:rPr>
      </w:r>
    </w:p>
    <w:p xmlns:w14="http://schemas.microsoft.com/office/word/2010/wordml" w14:paraId="15C5FFB4" w14:textId="77777777">
      <w:pPr>
        <w:spacing w:before="0" w:after="0" w:line="240" w:lineRule="auto"/>
      </w:pPr>
      <w:r>
        <w:t/>
      </w:r>
    </w:p>
    <w:p xmlns:w14="http://schemas.microsoft.com/office/word/2010/wordml" w:rsidR="00312160" w:rsidRDefault="00312160" w14:paraId="618B4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29-40.14; 1961 (52) 608.</w:t>
      </w:r>
      <w:r>
        <w:rPr>
          <w:rFonts w:ascii="Times New Roman" w:hAnsi="Times New Roman" w:eastAsia="Times New Roman" w:cs="Times New Roman"/>
          <w:sz w:val="22"/>
          <w:szCs w:val="22"/>
          <w:lang w:val="en-PH"/>
        </w:rPr>
      </w:r>
    </w:p>
    <w:p xmlns:w14="http://schemas.microsoft.com/office/word/2010/wordml" w14:paraId="6BAD1E4A" w14:textId="77777777">
      <w:pPr>
        <w:spacing w:before="0" w:after="0" w:line="240" w:lineRule="auto"/>
      </w:pPr>
      <w:r>
        <w:t/>
      </w:r>
    </w:p>
    <w:p xmlns:w14="http://schemas.microsoft.com/office/word/2010/wordml" w:rsidR="00312160" w:rsidRDefault="00312160" w14:paraId="1386C9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48-27-250.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067AA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specifically provided in this chapter, a person who violates the provisions of this chapter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64A27BA6" w14:textId="77777777">
      <w:pPr>
        <w:spacing w:before="0" w:after="0" w:line="240" w:lineRule="auto"/>
      </w:pPr>
      <w:r>
        <w:t/>
      </w:r>
    </w:p>
    <w:p xmlns:w14="http://schemas.microsoft.com/office/word/2010/wordml" w:rsidR="00312160" w:rsidRDefault="00312160" w14:paraId="4BABF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29-40.15; 1961 (52) 608; 1993 Act No. 184, § 243.</w:t>
      </w:r>
      <w:r>
        <w:rPr>
          <w:rFonts w:ascii="Times New Roman" w:hAnsi="Times New Roman" w:eastAsia="Times New Roman" w:cs="Times New Roman"/>
          <w:sz w:val="22"/>
          <w:szCs w:val="22"/>
          <w:lang w:val="en-PH"/>
        </w:rPr>
      </w:r>
    </w:p>
    <w:p xmlns:w14="http://schemas.microsoft.com/office/word/2010/wordml" w14:paraId="6840BF23" w14:textId="77777777">
      <w:pPr>
        <w:spacing w:before="0" w:after="0" w:line="240" w:lineRule="auto"/>
      </w:pPr>
      <w:r>
        <w:t/>
      </w:r>
    </w:p>
    <w:p xmlns:w14="http://schemas.microsoft.com/office/word/2010/wordml" w:rsidR="00312160" w:rsidRDefault="00312160" w14:paraId="22F3F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48-27-260. Injunctive relief and civil fines.</w:t>
      </w:r>
      <w:r>
        <w:rPr>
          <w:rFonts w:ascii="Times New Roman" w:hAnsi="Times New Roman" w:eastAsia="Times New Roman" w:cs="Times New Roman"/>
          <w:b w:val="true"/>
          <w:sz w:val="22"/>
          <w:szCs w:val="22"/>
          <w:lang w:val="en-PH"/>
        </w:rPr>
      </w:r>
    </w:p>
    <w:p xmlns:w14="http://schemas.microsoft.com/office/word/2010/wordml" w:rsidR="00312160" w:rsidRDefault="00312160" w14:paraId="41FA4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r>
        <w:rPr>
          <w:rFonts w:ascii="Times New Roman" w:hAnsi="Times New Roman" w:eastAsia="Times New Roman" w:cs="Times New Roman"/>
          <w:sz w:val="22"/>
          <w:szCs w:val="22"/>
          <w:lang w:val="en-PH"/>
        </w:rPr>
      </w:r>
    </w:p>
    <w:p xmlns:w14="http://schemas.microsoft.com/office/word/2010/wordml" w14:paraId="3ADACBA0" w14:textId="77777777">
      <w:pPr>
        <w:spacing w:before="0" w:after="0" w:line="240" w:lineRule="auto"/>
      </w:pPr>
      <w:r>
        <w:t/>
      </w:r>
    </w:p>
    <w:p xmlns:w14="http://schemas.microsoft.com/office/word/2010/wordml" w:rsidR="00312160" w:rsidRDefault="00312160" w14:paraId="532D8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156, § 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