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77e0009d0448a8" /><Relationship Type="http://schemas.openxmlformats.org/package/2006/relationships/metadata/core-properties" Target="/package/services/metadata/core-properties/e33ed8b88453402eae7c635e28e0869d.psmdcp" Id="Rb8a811146fb94c35" /></Relationships>
</file>

<file path=word/document.xml><?xml version="1.0" encoding="utf-8"?>
<w:document xmlns:w="http://schemas.openxmlformats.org/wordprocessingml/2006/main">
  <w:body>
    <w:p xmlns:w14="http://schemas.microsoft.com/office/word/2010/wordml" w:rsidR="00136505" w:rsidRDefault="00136505" w14:paraId="392E1A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136505" w:rsidRDefault="00136505" w14:paraId="5C69A9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Resources Authority Act</w:t>
      </w:r>
      <w:r>
        <w:rPr>
          <w:rFonts w:ascii="Times New Roman" w:hAnsi="Times New Roman" w:eastAsia="Times New Roman" w:cs="Times New Roman"/>
          <w:sz w:val="22"/>
          <w:szCs w:val="22"/>
          <w:lang w:val="en-PH"/>
        </w:rPr>
      </w:r>
    </w:p>
    <w:p xmlns:w14="http://schemas.microsoft.com/office/word/2010/wordml" w:rsidR="00136505" w:rsidRDefault="00136505" w14:paraId="7893E3C8" w14:textId="77777777">
      <w:pPr>
        <w:spacing w:before="0" w:after="0" w:line="240" w:lineRule="auto"/>
        <w:rPr>
          <w:rFonts w:ascii="Arial" w:hAnsi="Arial" w:cs="Arial"/>
          <w:lang w:val="en-PH"/>
        </w:rPr>
      </w:pPr>
    </w:p>
    <w:p xmlns:w14="http://schemas.microsoft.com/office/word/2010/wordml" w:rsidR="00136505" w:rsidRDefault="00136505" w14:paraId="452EC1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11-37-10. Citation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62917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Resources Authority Act.</w:t>
      </w:r>
      <w:r>
        <w:rPr>
          <w:rFonts w:ascii="Times New Roman" w:hAnsi="Times New Roman" w:eastAsia="Times New Roman" w:cs="Times New Roman"/>
          <w:sz w:val="22"/>
          <w:szCs w:val="22"/>
          <w:lang w:val="en-PH"/>
        </w:rPr>
      </w:r>
    </w:p>
    <w:p xmlns:w14="http://schemas.microsoft.com/office/word/2010/wordml" w14:paraId="35EC58F7" w14:textId="77777777">
      <w:pPr>
        <w:spacing w:before="0" w:after="0" w:line="240" w:lineRule="auto"/>
      </w:pPr>
      <w:r>
        <w:t/>
      </w:r>
    </w:p>
    <w:p xmlns:w14="http://schemas.microsoft.com/office/word/2010/wordml" w:rsidR="00136505" w:rsidRDefault="00136505" w14:paraId="506DE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216CA605" w14:textId="77777777">
      <w:pPr>
        <w:spacing w:before="0" w:after="0" w:line="240" w:lineRule="auto"/>
      </w:pPr>
      <w:r>
        <w:t/>
      </w:r>
    </w:p>
    <w:p xmlns:w14="http://schemas.microsoft.com/office/word/2010/wordml" w:rsidR="00136505" w:rsidRDefault="00136505" w14:paraId="14B91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42D94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136505" w:rsidRDefault="00136505" w14:paraId="1361E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"Authority" means the South Carolina Resources Authority.</w:t>
      </w:r>
      <w:r>
        <w:rPr>
          <w:rFonts w:ascii="Times New Roman" w:hAnsi="Times New Roman" w:eastAsia="Times New Roman" w:cs="Times New Roman"/>
          <w:sz w:val="22"/>
          <w:szCs w:val="22"/>
          <w:lang w:val="en-PH"/>
        </w:rPr>
      </w:r>
    </w:p>
    <w:p xmlns:w14="http://schemas.microsoft.com/office/word/2010/wordml" w:rsidR="00136505" w:rsidRDefault="00136505" w14:paraId="65149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"Bonds" means any bonds, notes, debentures, interim certificates, bond, grant or revenue anticipation notes, or any other evidence of indebtedness of the authority.</w:t>
      </w:r>
      <w:r>
        <w:rPr>
          <w:rFonts w:ascii="Times New Roman" w:hAnsi="Times New Roman" w:eastAsia="Times New Roman" w:cs="Times New Roman"/>
          <w:sz w:val="22"/>
          <w:szCs w:val="22"/>
          <w:lang w:val="en-PH"/>
        </w:rPr>
      </w:r>
    </w:p>
    <w:p xmlns:w14="http://schemas.microsoft.com/office/word/2010/wordml" w:rsidR="00136505" w:rsidRDefault="00136505" w14:paraId="6D68C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"Capital reserve fund" means any reserve fund created and established by the authority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1975D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"Cost" </w:t>
      </w:r>
      <w:r>
        <w:rPr>
          <w:rFonts w:ascii="Times New Roman" w:hAnsi="Times New Roman" w:eastAsia="Times New Roman" w:cs="Times New Roman"/>
          <w:sz w:val="22"/>
          <w:szCs w:val="22"/>
          <w:lang w:val="en-PH"/>
        </w:rPr>
        <w:t>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w:t>
      </w:r>
      <w:r>
        <w:rPr>
          <w:rFonts w:ascii="Times New Roman" w:hAnsi="Times New Roman" w:eastAsia="Times New Roman" w:cs="Times New Roman"/>
          <w:sz w:val="22"/>
          <w:szCs w:val="22"/>
          <w:lang w:val="en-PH"/>
        </w:rPr>
        <w:t xml:space="preserve">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w:t>
      </w:r>
      <w:r>
        <w:rPr>
          <w:rFonts w:ascii="Times New Roman" w:hAnsi="Times New Roman" w:eastAsia="Times New Roman" w:cs="Times New Roman"/>
          <w:sz w:val="22"/>
          <w:szCs w:val="22"/>
          <w:lang w:val="en-PH"/>
        </w:rPr>
        <w:t>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r>
        <w:rPr>
          <w:rFonts w:ascii="Times New Roman" w:hAnsi="Times New Roman" w:eastAsia="Times New Roman" w:cs="Times New Roman"/>
          <w:sz w:val="22"/>
          <w:szCs w:val="22"/>
          <w:lang w:val="en-PH"/>
        </w:rPr>
      </w:r>
    </w:p>
    <w:p xmlns:w14="http://schemas.microsoft.com/office/word/2010/wordml" w:rsidR="00136505" w:rsidRDefault="00136505" w14:paraId="556CE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"Local government"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r>
        <w:rPr>
          <w:rFonts w:ascii="Times New Roman" w:hAnsi="Times New Roman" w:eastAsia="Times New Roman" w:cs="Times New Roman"/>
          <w:sz w:val="22"/>
          <w:szCs w:val="22"/>
          <w:lang w:val="en-PH"/>
        </w:rPr>
      </w:r>
    </w:p>
    <w:p xmlns:w14="http://schemas.microsoft.com/office/word/2010/wordml" w:rsidR="00136505" w:rsidRDefault="00136505" w14:paraId="1CEC7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"Local obligations" means any bonds, notes, debentures, interim certificates, bond, grant, or revenue anticipation notes, or any other evidences of indebtedness of a local government.</w:t>
      </w:r>
      <w:r>
        <w:rPr>
          <w:rFonts w:ascii="Times New Roman" w:hAnsi="Times New Roman" w:eastAsia="Times New Roman" w:cs="Times New Roman"/>
          <w:sz w:val="22"/>
          <w:szCs w:val="22"/>
          <w:lang w:val="en-PH"/>
        </w:rPr>
      </w:r>
    </w:p>
    <w:p xmlns:w14="http://schemas.microsoft.com/office/word/2010/wordml" w:rsidR="00136505" w:rsidRDefault="00136505" w14:paraId="6AEB2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"Project" means any water supply, sewer system, sewage, wastewater treatment facility, or any other project hereafter committed to the authority by subsequent enactment of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46A4E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"Reserve fund requirement" means, as of any particular date of computation, the amount of money designated as the minimum capital reserve fund requirement as established by the resolution of the authority authorizing the issuance of or by the trust indenture securing any issue of bonds.</w:t>
      </w:r>
      <w:r>
        <w:rPr>
          <w:rFonts w:ascii="Times New Roman" w:hAnsi="Times New Roman" w:eastAsia="Times New Roman" w:cs="Times New Roman"/>
          <w:sz w:val="22"/>
          <w:szCs w:val="22"/>
          <w:lang w:val="en-PH"/>
        </w:rPr>
      </w:r>
    </w:p>
    <w:p xmlns:w14="http://schemas.microsoft.com/office/word/2010/wordml" w14:paraId="302174D4" w14:textId="77777777">
      <w:pPr>
        <w:spacing w:before="0" w:after="0" w:line="240" w:lineRule="auto"/>
      </w:pPr>
      <w:r>
        <w:t/>
      </w:r>
    </w:p>
    <w:p xmlns:w14="http://schemas.microsoft.com/office/word/2010/wordml" w:rsidR="00136505" w:rsidRDefault="00136505" w14:paraId="544C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789DEF37" w14:textId="77777777">
      <w:pPr>
        <w:spacing w:before="0" w:after="0" w:line="240" w:lineRule="auto"/>
      </w:pPr>
      <w:r>
        <w:t/>
      </w:r>
    </w:p>
    <w:p xmlns:w14="http://schemas.microsoft.com/office/word/2010/wordml" w:rsidR="00136505" w:rsidRDefault="00136505" w14:paraId="006F4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11-37-30. South Carolina Resources Authority created.</w:t>
      </w:r>
      <w:r>
        <w:rPr>
          <w:rFonts w:ascii="Times New Roman" w:hAnsi="Times New Roman" w:eastAsia="Times New Roman" w:cs="Times New Roman"/>
          <w:b w:val="true"/>
          <w:sz w:val="22"/>
          <w:szCs w:val="22"/>
          <w:lang w:val="en-PH"/>
        </w:rPr>
      </w:r>
    </w:p>
    <w:p xmlns:w14="http://schemas.microsoft.com/office/word/2010/wordml" w:rsidR="00136505" w:rsidRDefault="00136505" w14:paraId="7777C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r>
        <w:rPr>
          <w:rFonts w:ascii="Times New Roman" w:hAnsi="Times New Roman" w:eastAsia="Times New Roman" w:cs="Times New Roman"/>
          <w:sz w:val="22"/>
          <w:szCs w:val="22"/>
          <w:lang w:val="en-PH"/>
        </w:rPr>
      </w:r>
    </w:p>
    <w:p xmlns:w14="http://schemas.microsoft.com/office/word/2010/wordml" w14:paraId="14F0CF8E" w14:textId="77777777">
      <w:pPr>
        <w:spacing w:before="0" w:after="0" w:line="240" w:lineRule="auto"/>
      </w:pPr>
      <w:r>
        <w:t/>
      </w:r>
    </w:p>
    <w:p xmlns:w14="http://schemas.microsoft.com/office/word/2010/wordml" w:rsidR="00136505" w:rsidRDefault="00136505" w14:paraId="599F5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 2014 Act No. 121 (S.22), Pt VII, § 20.E, eff July 1, 2015.</w:t>
      </w:r>
      <w:r>
        <w:rPr>
          <w:rFonts w:ascii="Times New Roman" w:hAnsi="Times New Roman" w:eastAsia="Times New Roman" w:cs="Times New Roman"/>
          <w:sz w:val="22"/>
          <w:szCs w:val="22"/>
          <w:lang w:val="en-PH"/>
        </w:rPr>
      </w:r>
    </w:p>
    <w:p xmlns:w14="http://schemas.microsoft.com/office/word/2010/wordml" w:rsidR="00136505" w:rsidRDefault="00136505" w14:paraId="50B38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C87C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20.E,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14:paraId="2007DCDC" w14:textId="77777777">
      <w:pPr>
        <w:spacing w:before="0" w:after="0" w:line="240" w:lineRule="auto"/>
      </w:pPr>
      <w:r>
        <w:t/>
      </w:r>
    </w:p>
    <w:p xmlns:w14="http://schemas.microsoft.com/office/word/2010/wordml" w:rsidR="00136505" w:rsidRDefault="00136505" w14:paraId="088E8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11-37-45. Funds; transfer of personnel.</w:t>
      </w:r>
      <w:r>
        <w:rPr>
          <w:rFonts w:ascii="Times New Roman" w:hAnsi="Times New Roman" w:eastAsia="Times New Roman" w:cs="Times New Roman"/>
          <w:b w:val="true"/>
          <w:sz w:val="22"/>
          <w:szCs w:val="22"/>
          <w:lang w:val="en-PH"/>
        </w:rPr>
      </w:r>
    </w:p>
    <w:p xmlns:w14="http://schemas.microsoft.com/office/word/2010/wordml" w:rsidR="00136505" w:rsidRDefault="00136505" w14:paraId="79889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r>
        <w:rPr>
          <w:rFonts w:ascii="Times New Roman" w:hAnsi="Times New Roman" w:eastAsia="Times New Roman" w:cs="Times New Roman"/>
          <w:sz w:val="22"/>
          <w:szCs w:val="22"/>
          <w:lang w:val="en-PH"/>
        </w:rPr>
      </w:r>
    </w:p>
    <w:p xmlns:w14="http://schemas.microsoft.com/office/word/2010/wordml" w14:paraId="11AE598E" w14:textId="77777777">
      <w:pPr>
        <w:spacing w:before="0" w:after="0" w:line="240" w:lineRule="auto"/>
      </w:pPr>
      <w:r>
        <w:t/>
      </w:r>
    </w:p>
    <w:p xmlns:w14="http://schemas.microsoft.com/office/word/2010/wordml" w:rsidR="00136505" w:rsidRDefault="00136505" w14:paraId="0E385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5BB0743F" w14:textId="77777777">
      <w:pPr>
        <w:spacing w:before="0" w:after="0" w:line="240" w:lineRule="auto"/>
      </w:pPr>
      <w:r>
        <w:t/>
      </w:r>
    </w:p>
    <w:p xmlns:w14="http://schemas.microsoft.com/office/word/2010/wordml" w:rsidR="00136505" w:rsidRDefault="00136505" w14:paraId="6A3E4C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11-37-50. Powers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1CF0D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w:t>
      </w:r>
      <w:r>
        <w:rPr>
          <w:rFonts w:ascii="Times New Roman" w:hAnsi="Times New Roman" w:eastAsia="Times New Roman" w:cs="Times New Roman"/>
          <w:sz w:val="22"/>
          <w:szCs w:val="22"/>
          <w:lang w:val="en-PH"/>
        </w:rPr>
      </w:r>
    </w:p>
    <w:p xmlns:w14="http://schemas.microsoft.com/office/word/2010/wordml" w:rsidR="00136505" w:rsidRDefault="00136505" w14:paraId="68377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have perpetual succession as a public body corporate and as a political subdivision of the State;</w:t>
      </w:r>
      <w:r>
        <w:rPr>
          <w:rFonts w:ascii="Times New Roman" w:hAnsi="Times New Roman" w:eastAsia="Times New Roman" w:cs="Times New Roman"/>
          <w:sz w:val="22"/>
          <w:szCs w:val="22"/>
          <w:lang w:val="en-PH"/>
        </w:rPr>
      </w:r>
    </w:p>
    <w:p xmlns:w14="http://schemas.microsoft.com/office/word/2010/wordml" w:rsidR="00136505" w:rsidRDefault="00136505" w14:paraId="7613A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amend, and repeal bylaws and regulations not inconsistent with this chapter for the administration of its affairs and the implementation of its functions in accordance with the provisions of Chapter 23 of Title 1;</w:t>
      </w:r>
      <w:r>
        <w:rPr>
          <w:rFonts w:ascii="Times New Roman" w:hAnsi="Times New Roman" w:eastAsia="Times New Roman" w:cs="Times New Roman"/>
          <w:sz w:val="22"/>
          <w:szCs w:val="22"/>
          <w:lang w:val="en-PH"/>
        </w:rPr>
      </w:r>
    </w:p>
    <w:p xmlns:w14="http://schemas.microsoft.com/office/word/2010/wordml" w:rsidR="00136505" w:rsidRDefault="00136505" w14:paraId="3FBA3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sue and be sued in its own name;</w:t>
      </w:r>
      <w:r>
        <w:rPr>
          <w:rFonts w:ascii="Times New Roman" w:hAnsi="Times New Roman" w:eastAsia="Times New Roman" w:cs="Times New Roman"/>
          <w:sz w:val="22"/>
          <w:szCs w:val="22"/>
          <w:lang w:val="en-PH"/>
        </w:rPr>
      </w:r>
    </w:p>
    <w:p xmlns:w14="http://schemas.microsoft.com/office/word/2010/wordml" w:rsidR="00136505" w:rsidRDefault="00136505" w14:paraId="3E868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an official seal and alter it at will although the failure to affix the seal does not affect the validity of any instrument executed on behalf of the authority;</w:t>
      </w:r>
      <w:r>
        <w:rPr>
          <w:rFonts w:ascii="Times New Roman" w:hAnsi="Times New Roman" w:eastAsia="Times New Roman" w:cs="Times New Roman"/>
          <w:sz w:val="22"/>
          <w:szCs w:val="22"/>
          <w:lang w:val="en-PH"/>
        </w:rPr>
      </w:r>
    </w:p>
    <w:p xmlns:w14="http://schemas.microsoft.com/office/word/2010/wordml" w:rsidR="00136505" w:rsidRDefault="00136505" w14:paraId="18098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make and execute contracts and all other instruments and agreements necessary or convenient for the performance of its duties and the exercise of its powers and functions;</w:t>
      </w:r>
      <w:r>
        <w:rPr>
          <w:rFonts w:ascii="Times New Roman" w:hAnsi="Times New Roman" w:eastAsia="Times New Roman" w:cs="Times New Roman"/>
          <w:sz w:val="22"/>
          <w:szCs w:val="22"/>
          <w:lang w:val="en-PH"/>
        </w:rPr>
      </w:r>
    </w:p>
    <w:p xmlns:w14="http://schemas.microsoft.com/office/word/2010/wordml" w:rsidR="00136505" w:rsidRDefault="00136505" w14:paraId="2BDAC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sell, convey, mortgage, pledge, lease, exchange, transfer, and otherwise dispose of all or any part of its properties and assets;</w:t>
      </w:r>
      <w:r>
        <w:rPr>
          <w:rFonts w:ascii="Times New Roman" w:hAnsi="Times New Roman" w:eastAsia="Times New Roman" w:cs="Times New Roman"/>
          <w:sz w:val="22"/>
          <w:szCs w:val="22"/>
          <w:lang w:val="en-PH"/>
        </w:rPr>
      </w:r>
    </w:p>
    <w:p xmlns:w14="http://schemas.microsoft.com/office/word/2010/wordml" w:rsidR="00136505" w:rsidRDefault="00136505" w14:paraId="1CB18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employ agents, advisers, consultants and other employees, including attorneys, financial advisers, engineers, and other technical advisers and public accountants and determine their duties and compensation;</w:t>
      </w:r>
      <w:r>
        <w:rPr>
          <w:rFonts w:ascii="Times New Roman" w:hAnsi="Times New Roman" w:eastAsia="Times New Roman" w:cs="Times New Roman"/>
          <w:sz w:val="22"/>
          <w:szCs w:val="22"/>
          <w:lang w:val="en-PH"/>
        </w:rPr>
      </w:r>
    </w:p>
    <w:p xmlns:w14="http://schemas.microsoft.com/office/word/2010/wordml" w:rsidR="00136505" w:rsidRDefault="00136505" w14:paraId="0AFE9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procure insurance against any loss in connection with its property, assets, or activities, including insurance against liability for its acts or the acts of its employees or agents;</w:t>
      </w:r>
      <w:r>
        <w:rPr>
          <w:rFonts w:ascii="Times New Roman" w:hAnsi="Times New Roman" w:eastAsia="Times New Roman" w:cs="Times New Roman"/>
          <w:sz w:val="22"/>
          <w:szCs w:val="22"/>
          <w:lang w:val="en-PH"/>
        </w:rPr>
      </w:r>
    </w:p>
    <w:p xmlns:w14="http://schemas.microsoft.com/office/word/2010/wordml" w:rsidR="00136505" w:rsidRDefault="00136505" w14:paraId="30E7A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r>
        <w:rPr>
          <w:rFonts w:ascii="Times New Roman" w:hAnsi="Times New Roman" w:eastAsia="Times New Roman" w:cs="Times New Roman"/>
          <w:sz w:val="22"/>
          <w:szCs w:val="22"/>
          <w:lang w:val="en-PH"/>
        </w:rPr>
      </w:r>
    </w:p>
    <w:p xmlns:w14="http://schemas.microsoft.com/office/word/2010/wordml" w:rsidR="00136505" w:rsidRDefault="00136505" w14:paraId="05B29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receive and accept from any source aid, grants, and contributions of money, property, labor, or other things of value to be used to carry out the purposes of this chapter subject to the conditions upon which the aid, grants, or contributions are made;</w:t>
      </w:r>
      <w:r>
        <w:rPr>
          <w:rFonts w:ascii="Times New Roman" w:hAnsi="Times New Roman" w:eastAsia="Times New Roman" w:cs="Times New Roman"/>
          <w:sz w:val="22"/>
          <w:szCs w:val="22"/>
          <w:lang w:val="en-PH"/>
        </w:rPr>
      </w:r>
    </w:p>
    <w:p xmlns:w14="http://schemas.microsoft.com/office/word/2010/wordml" w:rsidR="00136505" w:rsidRDefault="00136505" w14:paraId="67099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enter into agreements with any department, agency, or instrumentality of the United States or this State for the purpose of planning, regulating, and providing for the financing of any projects;</w:t>
      </w:r>
      <w:r>
        <w:rPr>
          <w:rFonts w:ascii="Times New Roman" w:hAnsi="Times New Roman" w:eastAsia="Times New Roman" w:cs="Times New Roman"/>
          <w:sz w:val="22"/>
          <w:szCs w:val="22"/>
          <w:lang w:val="en-PH"/>
        </w:rPr>
      </w:r>
    </w:p>
    <w:p xmlns:w14="http://schemas.microsoft.com/office/word/2010/wordml" w:rsidR="00136505" w:rsidRDefault="00136505" w14:paraId="5C2A4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collect, or authorize the trustee under any trust indenture securing any bonds to collect, amounts due under any local obligations owned by it, including taking the action required to obtain payment of any sums in default;</w:t>
      </w:r>
      <w:r>
        <w:rPr>
          <w:rFonts w:ascii="Times New Roman" w:hAnsi="Times New Roman" w:eastAsia="Times New Roman" w:cs="Times New Roman"/>
          <w:sz w:val="22"/>
          <w:szCs w:val="22"/>
          <w:lang w:val="en-PH"/>
        </w:rPr>
      </w:r>
    </w:p>
    <w:p xmlns:w14="http://schemas.microsoft.com/office/word/2010/wordml" w:rsidR="00136505" w:rsidRDefault="00136505" w14:paraId="6EB7F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enter into contracts or agreements for the servicing and processing of local obligations owned by it;</w:t>
      </w:r>
      <w:r>
        <w:rPr>
          <w:rFonts w:ascii="Times New Roman" w:hAnsi="Times New Roman" w:eastAsia="Times New Roman" w:cs="Times New Roman"/>
          <w:sz w:val="22"/>
          <w:szCs w:val="22"/>
          <w:lang w:val="en-PH"/>
        </w:rPr>
      </w:r>
    </w:p>
    <w:p xmlns:w14="http://schemas.microsoft.com/office/word/2010/wordml" w:rsidR="00136505" w:rsidRDefault="00136505" w14:paraId="0AC83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invest or reinvest its funds as provided in Section 11-37-230 or as permitted by applicable law;</w:t>
      </w:r>
      <w:r>
        <w:rPr>
          <w:rFonts w:ascii="Times New Roman" w:hAnsi="Times New Roman" w:eastAsia="Times New Roman" w:cs="Times New Roman"/>
          <w:sz w:val="22"/>
          <w:szCs w:val="22"/>
          <w:lang w:val="en-PH"/>
        </w:rPr>
      </w:r>
    </w:p>
    <w:p xmlns:w14="http://schemas.microsoft.com/office/word/2010/wordml" w:rsidR="00136505" w:rsidRDefault="00136505" w14:paraId="66B26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unless restricted under any agreement with holders of bonds, consent to any modification with respect to the rate of interest, time, and payment of any installment of principal or interest, or any other term of any local obligations owned by it;</w:t>
      </w:r>
      <w:r>
        <w:rPr>
          <w:rFonts w:ascii="Times New Roman" w:hAnsi="Times New Roman" w:eastAsia="Times New Roman" w:cs="Times New Roman"/>
          <w:sz w:val="22"/>
          <w:szCs w:val="22"/>
          <w:lang w:val="en-PH"/>
        </w:rPr>
      </w:r>
    </w:p>
    <w:p xmlns:w14="http://schemas.microsoft.com/office/word/2010/wordml" w:rsidR="00136505" w:rsidRDefault="00136505" w14:paraId="2FBC8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establish and revise, amend and repeal, and collect fees and charges in connection with any activities or services rendered by the authority; and</w:t>
      </w:r>
      <w:r>
        <w:rPr>
          <w:rFonts w:ascii="Times New Roman" w:hAnsi="Times New Roman" w:eastAsia="Times New Roman" w:cs="Times New Roman"/>
          <w:sz w:val="22"/>
          <w:szCs w:val="22"/>
          <w:lang w:val="en-PH"/>
        </w:rPr>
      </w:r>
    </w:p>
    <w:p xmlns:w14="http://schemas.microsoft.com/office/word/2010/wordml" w:rsidR="00136505" w:rsidRDefault="00136505" w14:paraId="72BC8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perform any act necessary or convenient to the exercise of the powers granted or reasonably implied by this chapter.</w:t>
      </w:r>
      <w:r>
        <w:rPr>
          <w:rFonts w:ascii="Times New Roman" w:hAnsi="Times New Roman" w:eastAsia="Times New Roman" w:cs="Times New Roman"/>
          <w:sz w:val="22"/>
          <w:szCs w:val="22"/>
          <w:lang w:val="en-PH"/>
        </w:rPr>
      </w:r>
    </w:p>
    <w:p xmlns:w14="http://schemas.microsoft.com/office/word/2010/wordml" w14:paraId="450161D7" w14:textId="77777777">
      <w:pPr>
        <w:spacing w:before="0" w:after="0" w:line="240" w:lineRule="auto"/>
      </w:pPr>
      <w:r>
        <w:t/>
      </w:r>
    </w:p>
    <w:p xmlns:w14="http://schemas.microsoft.com/office/word/2010/wordml" w:rsidR="00136505" w:rsidRDefault="00136505" w14:paraId="3C3D9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51E97D1E" w14:textId="77777777">
      <w:pPr>
        <w:spacing w:before="0" w:after="0" w:line="240" w:lineRule="auto"/>
      </w:pPr>
      <w:r>
        <w:t/>
      </w:r>
    </w:p>
    <w:p xmlns:w14="http://schemas.microsoft.com/office/word/2010/wordml" w:rsidR="00136505" w:rsidRDefault="00136505" w14:paraId="3C8050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11-37-60. Authority only to issue refunding bonds; maximum amount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26979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r>
        <w:rPr>
          <w:rFonts w:ascii="Times New Roman" w:hAnsi="Times New Roman" w:eastAsia="Times New Roman" w:cs="Times New Roman"/>
          <w:sz w:val="22"/>
          <w:szCs w:val="22"/>
          <w:lang w:val="en-PH"/>
        </w:rPr>
      </w:r>
    </w:p>
    <w:p xmlns:w14="http://schemas.microsoft.com/office/word/2010/wordml" w14:paraId="2DB3C3A6" w14:textId="77777777">
      <w:pPr>
        <w:spacing w:before="0" w:after="0" w:line="240" w:lineRule="auto"/>
      </w:pPr>
      <w:r>
        <w:t/>
      </w:r>
    </w:p>
    <w:p xmlns:w14="http://schemas.microsoft.com/office/word/2010/wordml" w:rsidR="00136505" w:rsidRDefault="00136505" w14:paraId="4EC3E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 1994 Act No. 525, § 3.</w:t>
      </w:r>
      <w:r>
        <w:rPr>
          <w:rFonts w:ascii="Times New Roman" w:hAnsi="Times New Roman" w:eastAsia="Times New Roman" w:cs="Times New Roman"/>
          <w:sz w:val="22"/>
          <w:szCs w:val="22"/>
          <w:lang w:val="en-PH"/>
        </w:rPr>
      </w:r>
    </w:p>
    <w:p xmlns:w14="http://schemas.microsoft.com/office/word/2010/wordml" w14:paraId="2A8448D8" w14:textId="77777777">
      <w:pPr>
        <w:spacing w:before="0" w:after="0" w:line="240" w:lineRule="auto"/>
      </w:pPr>
      <w:r>
        <w:t/>
      </w:r>
    </w:p>
    <w:p xmlns:w14="http://schemas.microsoft.com/office/word/2010/wordml" w:rsidR="00136505" w:rsidRDefault="00136505" w14:paraId="76D23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11-37-80. Bonds may be secured by pledge.</w:t>
      </w:r>
      <w:r>
        <w:rPr>
          <w:rFonts w:ascii="Times New Roman" w:hAnsi="Times New Roman" w:eastAsia="Times New Roman" w:cs="Times New Roman"/>
          <w:b w:val="true"/>
          <w:sz w:val="22"/>
          <w:szCs w:val="22"/>
          <w:lang w:val="en-PH"/>
        </w:rPr>
      </w:r>
    </w:p>
    <w:p xmlns:w14="http://schemas.microsoft.com/office/word/2010/wordml" w:rsidR="00136505" w:rsidRDefault="00136505" w14:paraId="00A5C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w:t>
      </w:r>
      <w:r>
        <w:rPr>
          <w:rFonts w:ascii="Times New Roman" w:hAnsi="Times New Roman" w:eastAsia="Times New Roman" w:cs="Times New Roman"/>
          <w:sz w:val="22"/>
          <w:szCs w:val="22"/>
          <w:lang w:val="en-PH"/>
        </w:rPr>
        <w:t>the authority from any source.</w:t>
      </w:r>
      <w:r>
        <w:rPr>
          <w:rFonts w:ascii="Times New Roman" w:hAnsi="Times New Roman" w:eastAsia="Times New Roman" w:cs="Times New Roman"/>
          <w:sz w:val="22"/>
          <w:szCs w:val="22"/>
          <w:lang w:val="en-PH"/>
        </w:rPr>
      </w:r>
    </w:p>
    <w:p xmlns:w14="http://schemas.microsoft.com/office/word/2010/wordml" w14:paraId="4B0CB43F" w14:textId="77777777">
      <w:pPr>
        <w:spacing w:before="0" w:after="0" w:line="240" w:lineRule="auto"/>
      </w:pPr>
      <w:r>
        <w:t/>
      </w:r>
    </w:p>
    <w:p xmlns:w14="http://schemas.microsoft.com/office/word/2010/wordml" w:rsidR="00136505" w:rsidRDefault="00136505" w14:paraId="7163A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6A53C95C" w14:textId="77777777">
      <w:pPr>
        <w:spacing w:before="0" w:after="0" w:line="240" w:lineRule="auto"/>
      </w:pPr>
      <w:r>
        <w:t/>
      </w:r>
    </w:p>
    <w:p xmlns:w14="http://schemas.microsoft.com/office/word/2010/wordml" w:rsidR="00136505" w:rsidRDefault="00136505" w14:paraId="2396A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11-37-90. Bonds as debt of authority only.</w:t>
      </w:r>
      <w:r>
        <w:rPr>
          <w:rFonts w:ascii="Times New Roman" w:hAnsi="Times New Roman" w:eastAsia="Times New Roman" w:cs="Times New Roman"/>
          <w:b w:val="true"/>
          <w:sz w:val="22"/>
          <w:szCs w:val="22"/>
          <w:lang w:val="en-PH"/>
        </w:rPr>
      </w:r>
    </w:p>
    <w:p xmlns:w14="http://schemas.microsoft.com/office/word/2010/wordml" w:rsidR="00136505" w:rsidRDefault="00136505" w14:paraId="14507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w:t>
      </w:r>
      <w:r>
        <w:rPr>
          <w:rFonts w:ascii="Times New Roman" w:hAnsi="Times New Roman" w:eastAsia="Times New Roman" w:cs="Times New Roman"/>
          <w:sz w:val="22"/>
          <w:szCs w:val="22"/>
          <w:lang w:val="en-PH"/>
        </w:rPr>
        <w:t>able personally on the bonds by reason of their issuance or execution. Each bond issued under this chapter must contain on its face a statement to the effect that:</w:t>
      </w:r>
      <w:r>
        <w:rPr>
          <w:rFonts w:ascii="Times New Roman" w:hAnsi="Times New Roman" w:eastAsia="Times New Roman" w:cs="Times New Roman"/>
          <w:sz w:val="22"/>
          <w:szCs w:val="22"/>
          <w:lang w:val="en-PH"/>
        </w:rPr>
      </w:r>
    </w:p>
    <w:p xmlns:w14="http://schemas.microsoft.com/office/word/2010/wordml" w:rsidR="00136505" w:rsidRDefault="00136505" w14:paraId="5AFA4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neither the State, nor any of its political subdivisions, nor the authority is obligated to pay the principal of or interest on the bond or other costs incident to the bond except from the revenue, money, or property of the authority pledged;</w:t>
      </w:r>
      <w:r>
        <w:rPr>
          <w:rFonts w:ascii="Times New Roman" w:hAnsi="Times New Roman" w:eastAsia="Times New Roman" w:cs="Times New Roman"/>
          <w:sz w:val="22"/>
          <w:szCs w:val="22"/>
          <w:lang w:val="en-PH"/>
        </w:rPr>
      </w:r>
    </w:p>
    <w:p xmlns:w14="http://schemas.microsoft.com/office/word/2010/wordml" w:rsidR="00136505" w:rsidRDefault="00136505" w14:paraId="49F3B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neither the faith and credit nor the taxing power of the State, or any of its political subdivisions, is pledged to the payment of the principal of or interest on the bond;</w:t>
      </w:r>
      <w:r>
        <w:rPr>
          <w:rFonts w:ascii="Times New Roman" w:hAnsi="Times New Roman" w:eastAsia="Times New Roman" w:cs="Times New Roman"/>
          <w:sz w:val="22"/>
          <w:szCs w:val="22"/>
          <w:lang w:val="en-PH"/>
        </w:rPr>
      </w:r>
    </w:p>
    <w:p xmlns:w14="http://schemas.microsoft.com/office/word/2010/wordml" w:rsidR="00136505" w:rsidRDefault="00136505" w14:paraId="65FCF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authority does not have taxing power.</w:t>
      </w:r>
      <w:r>
        <w:rPr>
          <w:rFonts w:ascii="Times New Roman" w:hAnsi="Times New Roman" w:eastAsia="Times New Roman" w:cs="Times New Roman"/>
          <w:sz w:val="22"/>
          <w:szCs w:val="22"/>
          <w:lang w:val="en-PH"/>
        </w:rPr>
      </w:r>
    </w:p>
    <w:p xmlns:w14="http://schemas.microsoft.com/office/word/2010/wordml" w14:paraId="0317F3DF" w14:textId="77777777">
      <w:pPr>
        <w:spacing w:before="0" w:after="0" w:line="240" w:lineRule="auto"/>
      </w:pPr>
      <w:r>
        <w:t/>
      </w:r>
    </w:p>
    <w:p xmlns:w14="http://schemas.microsoft.com/office/word/2010/wordml" w:rsidR="00136505" w:rsidRDefault="00136505" w14:paraId="0BA95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2ADA68A8" w14:textId="77777777">
      <w:pPr>
        <w:spacing w:before="0" w:after="0" w:line="240" w:lineRule="auto"/>
      </w:pPr>
      <w:r>
        <w:t/>
      </w:r>
    </w:p>
    <w:p xmlns:w14="http://schemas.microsoft.com/office/word/2010/wordml" w:rsidR="00136505" w:rsidRDefault="00136505" w14:paraId="6401B7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11-37-100. Bonds to be authorized by resolution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259C4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w:t>
      </w:r>
      <w:r>
        <w:rPr>
          <w:rFonts w:ascii="Times New Roman" w:hAnsi="Times New Roman" w:eastAsia="Times New Roman" w:cs="Times New Roman"/>
          <w:sz w:val="22"/>
          <w:szCs w:val="22"/>
          <w:lang w:val="en-PH"/>
        </w:rPr>
        <w:t>he bonds may bear interest payable at a time and at a rate as determined by the authority pursuant to the provisions of Section 11-9-350, including the determination by agents designated by the authority under guidelines established by it. Bonds may be sold by the authority at public or private sale at the price it determines and approves.</w:t>
      </w:r>
      <w:r>
        <w:rPr>
          <w:rFonts w:ascii="Times New Roman" w:hAnsi="Times New Roman" w:eastAsia="Times New Roman" w:cs="Times New Roman"/>
          <w:sz w:val="22"/>
          <w:szCs w:val="22"/>
          <w:lang w:val="en-PH"/>
        </w:rPr>
      </w:r>
    </w:p>
    <w:p xmlns:w14="http://schemas.microsoft.com/office/word/2010/wordml" w:rsidR="00136505" w:rsidRDefault="00136505" w14:paraId="72043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11-37-200.</w:t>
      </w:r>
      <w:r>
        <w:rPr>
          <w:rFonts w:ascii="Times New Roman" w:hAnsi="Times New Roman" w:eastAsia="Times New Roman" w:cs="Times New Roman"/>
          <w:sz w:val="22"/>
          <w:szCs w:val="22"/>
          <w:lang w:val="en-PH"/>
        </w:rPr>
      </w:r>
    </w:p>
    <w:p xmlns:w14="http://schemas.microsoft.com/office/word/2010/wordml" w14:paraId="566CC7ED" w14:textId="77777777">
      <w:pPr>
        <w:spacing w:before="0" w:after="0" w:line="240" w:lineRule="auto"/>
      </w:pPr>
      <w:r>
        <w:t/>
      </w:r>
    </w:p>
    <w:p xmlns:w14="http://schemas.microsoft.com/office/word/2010/wordml" w:rsidR="00136505" w:rsidRDefault="00136505" w14:paraId="62217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21F03A1E" w14:textId="77777777">
      <w:pPr>
        <w:spacing w:before="0" w:after="0" w:line="240" w:lineRule="auto"/>
      </w:pPr>
      <w:r>
        <w:t/>
      </w:r>
    </w:p>
    <w:p xmlns:w14="http://schemas.microsoft.com/office/word/2010/wordml" w:rsidR="00136505" w:rsidRDefault="00136505" w14:paraId="3FF09B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11-37-105. Jobs Economic Development Authority to be reimbursed for expenses.</w:t>
      </w:r>
      <w:r>
        <w:rPr>
          <w:rFonts w:ascii="Times New Roman" w:hAnsi="Times New Roman" w:eastAsia="Times New Roman" w:cs="Times New Roman"/>
          <w:b w:val="true"/>
          <w:sz w:val="22"/>
          <w:szCs w:val="22"/>
          <w:lang w:val="en-PH"/>
        </w:rPr>
      </w:r>
    </w:p>
    <w:p xmlns:w14="http://schemas.microsoft.com/office/word/2010/wordml" w:rsidR="00136505" w:rsidRDefault="00136505" w14:paraId="512AD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r>
        <w:rPr>
          <w:rFonts w:ascii="Times New Roman" w:hAnsi="Times New Roman" w:eastAsia="Times New Roman" w:cs="Times New Roman"/>
          <w:sz w:val="22"/>
          <w:szCs w:val="22"/>
          <w:lang w:val="en-PH"/>
        </w:rPr>
      </w:r>
    </w:p>
    <w:p xmlns:w14="http://schemas.microsoft.com/office/word/2010/wordml" w14:paraId="54149396" w14:textId="77777777">
      <w:pPr>
        <w:spacing w:before="0" w:after="0" w:line="240" w:lineRule="auto"/>
      </w:pPr>
      <w:r>
        <w:t/>
      </w:r>
    </w:p>
    <w:p xmlns:w14="http://schemas.microsoft.com/office/word/2010/wordml" w:rsidR="00136505" w:rsidRDefault="00136505" w14:paraId="35797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0F043747" w14:textId="77777777">
      <w:pPr>
        <w:spacing w:before="0" w:after="0" w:line="240" w:lineRule="auto"/>
      </w:pPr>
      <w:r>
        <w:t/>
      </w:r>
    </w:p>
    <w:p xmlns:w14="http://schemas.microsoft.com/office/word/2010/wordml" w:rsidR="00136505" w:rsidRDefault="00136505" w14:paraId="3BA2E9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11-37-110. Trust indenture.</w:t>
      </w:r>
      <w:r>
        <w:rPr>
          <w:rFonts w:ascii="Times New Roman" w:hAnsi="Times New Roman" w:eastAsia="Times New Roman" w:cs="Times New Roman"/>
          <w:b w:val="true"/>
          <w:sz w:val="22"/>
          <w:szCs w:val="22"/>
          <w:lang w:val="en-PH"/>
        </w:rPr>
      </w:r>
    </w:p>
    <w:p xmlns:w14="http://schemas.microsoft.com/office/word/2010/wordml" w:rsidR="00136505" w:rsidRDefault="00136505" w14:paraId="35CB8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w:t>
      </w:r>
      <w:r>
        <w:rPr>
          <w:rFonts w:ascii="Times New Roman" w:hAnsi="Times New Roman" w:eastAsia="Times New Roman" w:cs="Times New Roman"/>
          <w:sz w:val="22"/>
          <w:szCs w:val="22"/>
          <w:lang w:val="en-PH"/>
        </w:rPr>
        <w:t>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r>
        <w:rPr>
          <w:rFonts w:ascii="Times New Roman" w:hAnsi="Times New Roman" w:eastAsia="Times New Roman" w:cs="Times New Roman"/>
          <w:sz w:val="22"/>
          <w:szCs w:val="22"/>
          <w:lang w:val="en-PH"/>
        </w:rPr>
      </w:r>
    </w:p>
    <w:p xmlns:w14="http://schemas.microsoft.com/office/word/2010/wordml" w:rsidR="00136505" w:rsidRDefault="00136505" w14:paraId="2D9D0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resolution or trust indenture pursuant to which bonds are issued may contain provisions which are part of the contract with the holders of the bonds as to:</w:t>
      </w:r>
      <w:r>
        <w:rPr>
          <w:rFonts w:ascii="Times New Roman" w:hAnsi="Times New Roman" w:eastAsia="Times New Roman" w:cs="Times New Roman"/>
          <w:sz w:val="22"/>
          <w:szCs w:val="22"/>
          <w:lang w:val="en-PH"/>
        </w:rPr>
      </w:r>
    </w:p>
    <w:p xmlns:w14="http://schemas.microsoft.com/office/word/2010/wordml" w:rsidR="00136505" w:rsidRDefault="00136505" w14:paraId="3C044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pledging all or any part of the revenue of the authority to secure the payment of the bonds;</w:t>
      </w:r>
      <w:r>
        <w:rPr>
          <w:rFonts w:ascii="Times New Roman" w:hAnsi="Times New Roman" w:eastAsia="Times New Roman" w:cs="Times New Roman"/>
          <w:sz w:val="22"/>
          <w:szCs w:val="22"/>
          <w:lang w:val="en-PH"/>
        </w:rPr>
      </w:r>
    </w:p>
    <w:p xmlns:w14="http://schemas.microsoft.com/office/word/2010/wordml" w:rsidR="00136505" w:rsidRDefault="00136505" w14:paraId="7288E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pledging all or any part of the assets of the authority including local obligations owned by it to secure the payment of the bonds;</w:t>
      </w:r>
      <w:r>
        <w:rPr>
          <w:rFonts w:ascii="Times New Roman" w:hAnsi="Times New Roman" w:eastAsia="Times New Roman" w:cs="Times New Roman"/>
          <w:sz w:val="22"/>
          <w:szCs w:val="22"/>
          <w:lang w:val="en-PH"/>
        </w:rPr>
      </w:r>
    </w:p>
    <w:p xmlns:w14="http://schemas.microsoft.com/office/word/2010/wordml" w:rsidR="00136505" w:rsidRDefault="00136505" w14:paraId="5EE06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use and disposition of the gross income from, and payment of the principal of, and interest on local obligations owned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29C2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establishment of reserves, sinking funds, and other funds and accounts, and their regulation and disposition;</w:t>
      </w:r>
      <w:r>
        <w:rPr>
          <w:rFonts w:ascii="Times New Roman" w:hAnsi="Times New Roman" w:eastAsia="Times New Roman" w:cs="Times New Roman"/>
          <w:sz w:val="22"/>
          <w:szCs w:val="22"/>
          <w:lang w:val="en-PH"/>
        </w:rPr>
      </w:r>
    </w:p>
    <w:p xmlns:w14="http://schemas.microsoft.com/office/word/2010/wordml" w:rsidR="00136505" w:rsidRDefault="00136505" w14:paraId="32CFF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limitations on the purposes to which the proceeds from the sale of the bonds may be applied, and limitations pledging the proceeds to secure the payment of the bonds;</w:t>
      </w:r>
      <w:r>
        <w:rPr>
          <w:rFonts w:ascii="Times New Roman" w:hAnsi="Times New Roman" w:eastAsia="Times New Roman" w:cs="Times New Roman"/>
          <w:sz w:val="22"/>
          <w:szCs w:val="22"/>
          <w:lang w:val="en-PH"/>
        </w:rPr>
      </w:r>
    </w:p>
    <w:p xmlns:w14="http://schemas.microsoft.com/office/word/2010/wordml" w:rsidR="00136505" w:rsidRDefault="00136505" w14:paraId="3719D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limitations on the issuance of additional bonds, the terms upon which additional bonds may be issued and secured, and the refunding of outstanding or other bonds;</w:t>
      </w:r>
      <w:r>
        <w:rPr>
          <w:rFonts w:ascii="Times New Roman" w:hAnsi="Times New Roman" w:eastAsia="Times New Roman" w:cs="Times New Roman"/>
          <w:sz w:val="22"/>
          <w:szCs w:val="22"/>
          <w:lang w:val="en-PH"/>
        </w:rPr>
      </w:r>
    </w:p>
    <w:p xmlns:w14="http://schemas.microsoft.com/office/word/2010/wordml" w:rsidR="00136505" w:rsidRDefault="00136505" w14:paraId="531A3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procedure, if any, by which the terms of any contract with bondholders may be amended or abrogated, the amount of bonds, if any, the holders of which must consent to, and the manner in which any consent may be given;</w:t>
      </w:r>
      <w:r>
        <w:rPr>
          <w:rFonts w:ascii="Times New Roman" w:hAnsi="Times New Roman" w:eastAsia="Times New Roman" w:cs="Times New Roman"/>
          <w:sz w:val="22"/>
          <w:szCs w:val="22"/>
          <w:lang w:val="en-PH"/>
        </w:rPr>
      </w:r>
    </w:p>
    <w:p xmlns:w14="http://schemas.microsoft.com/office/word/2010/wordml" w:rsidR="00136505" w:rsidRDefault="00136505" w14:paraId="25095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limitations on the amount of money to be expended by the authority for its operating expenses;</w:t>
      </w:r>
      <w:r>
        <w:rPr>
          <w:rFonts w:ascii="Times New Roman" w:hAnsi="Times New Roman" w:eastAsia="Times New Roman" w:cs="Times New Roman"/>
          <w:sz w:val="22"/>
          <w:szCs w:val="22"/>
          <w:lang w:val="en-PH"/>
        </w:rPr>
      </w:r>
    </w:p>
    <w:p xmlns:w14="http://schemas.microsoft.com/office/word/2010/wordml" w:rsidR="00136505" w:rsidRDefault="00136505" w14:paraId="1E7E1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vesting in a trustee property, rights, powers, and duties as the authority may determine, limiting or abrogating the right of bondholders to appoint a trustee, and limiting the rights, powers, and duties of the trustee;</w:t>
      </w:r>
      <w:r>
        <w:rPr>
          <w:rFonts w:ascii="Times New Roman" w:hAnsi="Times New Roman" w:eastAsia="Times New Roman" w:cs="Times New Roman"/>
          <w:sz w:val="22"/>
          <w:szCs w:val="22"/>
          <w:lang w:val="en-PH"/>
        </w:rPr>
      </w:r>
    </w:p>
    <w:p xmlns:w14="http://schemas.microsoft.com/office/word/2010/wordml" w:rsidR="00136505" w:rsidRDefault="00136505" w14:paraId="1DF63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r>
        <w:rPr>
          <w:rFonts w:ascii="Times New Roman" w:hAnsi="Times New Roman" w:eastAsia="Times New Roman" w:cs="Times New Roman"/>
          <w:sz w:val="22"/>
          <w:szCs w:val="22"/>
          <w:lang w:val="en-PH"/>
        </w:rPr>
      </w:r>
    </w:p>
    <w:p xmlns:w14="http://schemas.microsoft.com/office/word/2010/wordml" w:rsidR="00136505" w:rsidRDefault="00136505" w14:paraId="508A8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r>
        <w:rPr>
          <w:rFonts w:ascii="Times New Roman" w:hAnsi="Times New Roman" w:eastAsia="Times New Roman" w:cs="Times New Roman"/>
          <w:sz w:val="22"/>
          <w:szCs w:val="22"/>
          <w:lang w:val="en-PH"/>
        </w:rPr>
      </w:r>
    </w:p>
    <w:p xmlns:w14="http://schemas.microsoft.com/office/word/2010/wordml" w:rsidR="00136505" w:rsidRDefault="00136505" w14:paraId="676B1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any other matter relating to the terms of the bonds or the security or protection of the holders of the bonds which may be considered appropriate.</w:t>
      </w:r>
      <w:r>
        <w:rPr>
          <w:rFonts w:ascii="Times New Roman" w:hAnsi="Times New Roman" w:eastAsia="Times New Roman" w:cs="Times New Roman"/>
          <w:sz w:val="22"/>
          <w:szCs w:val="22"/>
          <w:lang w:val="en-PH"/>
        </w:rPr>
      </w:r>
    </w:p>
    <w:p xmlns:w14="http://schemas.microsoft.com/office/word/2010/wordml" w14:paraId="1DB7D443" w14:textId="77777777">
      <w:pPr>
        <w:spacing w:before="0" w:after="0" w:line="240" w:lineRule="auto"/>
      </w:pPr>
      <w:r>
        <w:t/>
      </w:r>
    </w:p>
    <w:p xmlns:w14="http://schemas.microsoft.com/office/word/2010/wordml" w:rsidR="00136505" w:rsidRDefault="00136505" w14:paraId="1EAA1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6753FC69" w14:textId="77777777">
      <w:pPr>
        <w:spacing w:before="0" w:after="0" w:line="240" w:lineRule="auto"/>
      </w:pPr>
      <w:r>
        <w:t/>
      </w:r>
    </w:p>
    <w:p xmlns:w14="http://schemas.microsoft.com/office/word/2010/wordml" w:rsidR="00136505" w:rsidRDefault="00136505" w14:paraId="4A1F92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11-37-120. Validity of lien of pledge; recording or filing not required.</w:t>
      </w:r>
      <w:r>
        <w:rPr>
          <w:rFonts w:ascii="Times New Roman" w:hAnsi="Times New Roman" w:eastAsia="Times New Roman" w:cs="Times New Roman"/>
          <w:b w:val="true"/>
          <w:sz w:val="22"/>
          <w:szCs w:val="22"/>
          <w:lang w:val="en-PH"/>
        </w:rPr>
      </w:r>
    </w:p>
    <w:p xmlns:w14="http://schemas.microsoft.com/office/word/2010/wordml" w:rsidR="00136505" w:rsidRDefault="00136505" w14:paraId="7F77B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w:t>
      </w:r>
      <w:r>
        <w:rPr>
          <w:rFonts w:ascii="Times New Roman" w:hAnsi="Times New Roman" w:eastAsia="Times New Roman" w:cs="Times New Roman"/>
          <w:sz w:val="22"/>
          <w:szCs w:val="22"/>
          <w:lang w:val="en-PH"/>
        </w:rPr>
        <w:t>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11-15-20.</w:t>
      </w:r>
      <w:r>
        <w:rPr>
          <w:rFonts w:ascii="Times New Roman" w:hAnsi="Times New Roman" w:eastAsia="Times New Roman" w:cs="Times New Roman"/>
          <w:sz w:val="22"/>
          <w:szCs w:val="22"/>
          <w:lang w:val="en-PH"/>
        </w:rPr>
      </w:r>
    </w:p>
    <w:p xmlns:w14="http://schemas.microsoft.com/office/word/2010/wordml" w14:paraId="68DFA97C" w14:textId="77777777">
      <w:pPr>
        <w:spacing w:before="0" w:after="0" w:line="240" w:lineRule="auto"/>
      </w:pPr>
      <w:r>
        <w:t/>
      </w:r>
    </w:p>
    <w:p xmlns:w14="http://schemas.microsoft.com/office/word/2010/wordml" w:rsidR="00136505" w:rsidRDefault="00136505" w14:paraId="656D4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7D32DB3C" w14:textId="77777777">
      <w:pPr>
        <w:spacing w:before="0" w:after="0" w:line="240" w:lineRule="auto"/>
      </w:pPr>
      <w:r>
        <w:t/>
      </w:r>
    </w:p>
    <w:p xmlns:w14="http://schemas.microsoft.com/office/word/2010/wordml" w:rsidR="00136505" w:rsidRDefault="00136505" w14:paraId="636D1D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11-37-130. Purchase of outstanding bonds.</w:t>
      </w:r>
      <w:r>
        <w:rPr>
          <w:rFonts w:ascii="Times New Roman" w:hAnsi="Times New Roman" w:eastAsia="Times New Roman" w:cs="Times New Roman"/>
          <w:b w:val="true"/>
          <w:sz w:val="22"/>
          <w:szCs w:val="22"/>
          <w:lang w:val="en-PH"/>
        </w:rPr>
      </w:r>
    </w:p>
    <w:p xmlns:w14="http://schemas.microsoft.com/office/word/2010/wordml" w:rsidR="00136505" w:rsidRDefault="00136505" w14:paraId="3736D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r>
        <w:rPr>
          <w:rFonts w:ascii="Times New Roman" w:hAnsi="Times New Roman" w:eastAsia="Times New Roman" w:cs="Times New Roman"/>
          <w:sz w:val="22"/>
          <w:szCs w:val="22"/>
          <w:lang w:val="en-PH"/>
        </w:rPr>
      </w:r>
    </w:p>
    <w:p xmlns:w14="http://schemas.microsoft.com/office/word/2010/wordml" w14:paraId="5D44090D" w14:textId="77777777">
      <w:pPr>
        <w:spacing w:before="0" w:after="0" w:line="240" w:lineRule="auto"/>
      </w:pPr>
      <w:r>
        <w:t/>
      </w:r>
    </w:p>
    <w:p xmlns:w14="http://schemas.microsoft.com/office/word/2010/wordml" w:rsidR="00136505" w:rsidRDefault="00136505" w14:paraId="435FF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4D727A5E" w14:textId="77777777">
      <w:pPr>
        <w:spacing w:before="0" w:after="0" w:line="240" w:lineRule="auto"/>
      </w:pPr>
      <w:r>
        <w:t/>
      </w:r>
    </w:p>
    <w:p xmlns:w14="http://schemas.microsoft.com/office/word/2010/wordml" w:rsidR="00136505" w:rsidRDefault="00136505" w14:paraId="458C1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11-37-140. Form and manner of execution of bonds to be prescribed by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58941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of the authority must be in a form and must be executed in a manner prescribed by the authority.</w:t>
      </w:r>
      <w:r>
        <w:rPr>
          <w:rFonts w:ascii="Times New Roman" w:hAnsi="Times New Roman" w:eastAsia="Times New Roman" w:cs="Times New Roman"/>
          <w:sz w:val="22"/>
          <w:szCs w:val="22"/>
          <w:lang w:val="en-PH"/>
        </w:rPr>
      </w:r>
    </w:p>
    <w:p xmlns:w14="http://schemas.microsoft.com/office/word/2010/wordml" w14:paraId="0349E427" w14:textId="77777777">
      <w:pPr>
        <w:spacing w:before="0" w:after="0" w:line="240" w:lineRule="auto"/>
      </w:pPr>
      <w:r>
        <w:t/>
      </w:r>
    </w:p>
    <w:p xmlns:w14="http://schemas.microsoft.com/office/word/2010/wordml" w:rsidR="00136505" w:rsidRDefault="00136505" w14:paraId="333B4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5C7CD146" w14:textId="77777777">
      <w:pPr>
        <w:spacing w:before="0" w:after="0" w:line="240" w:lineRule="auto"/>
      </w:pPr>
      <w:r>
        <w:t/>
      </w:r>
    </w:p>
    <w:p xmlns:w14="http://schemas.microsoft.com/office/word/2010/wordml" w:rsidR="00136505" w:rsidRDefault="00136505" w14:paraId="70D88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11-37-150. Signatures of former members or officers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70EF5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r>
        <w:rPr>
          <w:rFonts w:ascii="Times New Roman" w:hAnsi="Times New Roman" w:eastAsia="Times New Roman" w:cs="Times New Roman"/>
          <w:sz w:val="22"/>
          <w:szCs w:val="22"/>
          <w:lang w:val="en-PH"/>
        </w:rPr>
      </w:r>
    </w:p>
    <w:p xmlns:w14="http://schemas.microsoft.com/office/word/2010/wordml" w14:paraId="4B534E7F" w14:textId="77777777">
      <w:pPr>
        <w:spacing w:before="0" w:after="0" w:line="240" w:lineRule="auto"/>
      </w:pPr>
      <w:r>
        <w:t/>
      </w:r>
    </w:p>
    <w:p xmlns:w14="http://schemas.microsoft.com/office/word/2010/wordml" w:rsidR="00136505" w:rsidRDefault="00136505" w14:paraId="12F7C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5611C33C" w14:textId="77777777">
      <w:pPr>
        <w:spacing w:before="0" w:after="0" w:line="240" w:lineRule="auto"/>
      </w:pPr>
      <w:r>
        <w:t/>
      </w:r>
    </w:p>
    <w:p xmlns:w14="http://schemas.microsoft.com/office/word/2010/wordml" w:rsidR="00136505" w:rsidRDefault="00136505" w14:paraId="6B756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11-37-160. Amendments to chapter may not limit vested rights.</w:t>
      </w:r>
      <w:r>
        <w:rPr>
          <w:rFonts w:ascii="Times New Roman" w:hAnsi="Times New Roman" w:eastAsia="Times New Roman" w:cs="Times New Roman"/>
          <w:b w:val="true"/>
          <w:sz w:val="22"/>
          <w:szCs w:val="22"/>
          <w:lang w:val="en-PH"/>
        </w:rPr>
      </w:r>
    </w:p>
    <w:p xmlns:w14="http://schemas.microsoft.com/office/word/2010/wordml" w:rsidR="00136505" w:rsidRDefault="00136505" w14:paraId="46FCA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r>
        <w:rPr>
          <w:rFonts w:ascii="Times New Roman" w:hAnsi="Times New Roman" w:eastAsia="Times New Roman" w:cs="Times New Roman"/>
          <w:sz w:val="22"/>
          <w:szCs w:val="22"/>
          <w:lang w:val="en-PH"/>
        </w:rPr>
      </w:r>
    </w:p>
    <w:p xmlns:w14="http://schemas.microsoft.com/office/word/2010/wordml" w14:paraId="12B2180E" w14:textId="77777777">
      <w:pPr>
        <w:spacing w:before="0" w:after="0" w:line="240" w:lineRule="auto"/>
      </w:pPr>
      <w:r>
        <w:t/>
      </w:r>
    </w:p>
    <w:p xmlns:w14="http://schemas.microsoft.com/office/word/2010/wordml" w:rsidR="00136505" w:rsidRDefault="00136505" w14:paraId="0DE6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13944B20" w14:textId="77777777">
      <w:pPr>
        <w:spacing w:before="0" w:after="0" w:line="240" w:lineRule="auto"/>
      </w:pPr>
      <w:r>
        <w:t/>
      </w:r>
    </w:p>
    <w:p xmlns:w14="http://schemas.microsoft.com/office/word/2010/wordml" w:rsidR="00136505" w:rsidRDefault="00136505" w14:paraId="7001B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11-37-170. Capital reserve funds.</w:t>
      </w:r>
      <w:r>
        <w:rPr>
          <w:rFonts w:ascii="Times New Roman" w:hAnsi="Times New Roman" w:eastAsia="Times New Roman" w:cs="Times New Roman"/>
          <w:b w:val="true"/>
          <w:sz w:val="22"/>
          <w:szCs w:val="22"/>
          <w:lang w:val="en-PH"/>
        </w:rPr>
      </w:r>
    </w:p>
    <w:p xmlns:w14="http://schemas.microsoft.com/office/word/2010/wordml" w:rsidR="00136505" w:rsidRDefault="00136505" w14:paraId="5DA74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authority may create and establish one or more capital reserve funds and may pay into each capital reserve fund any:</w:t>
      </w:r>
      <w:r>
        <w:rPr>
          <w:rFonts w:ascii="Times New Roman" w:hAnsi="Times New Roman" w:eastAsia="Times New Roman" w:cs="Times New Roman"/>
          <w:sz w:val="22"/>
          <w:szCs w:val="22"/>
          <w:lang w:val="en-PH"/>
        </w:rPr>
      </w:r>
    </w:p>
    <w:p xmlns:w14="http://schemas.microsoft.com/office/word/2010/wordml" w:rsidR="00136505" w:rsidRDefault="00136505" w14:paraId="4B2AE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monies appropriated and made available by the State for the purpose of such a fund;</w:t>
      </w:r>
      <w:r>
        <w:rPr>
          <w:rFonts w:ascii="Times New Roman" w:hAnsi="Times New Roman" w:eastAsia="Times New Roman" w:cs="Times New Roman"/>
          <w:sz w:val="22"/>
          <w:szCs w:val="22"/>
          <w:lang w:val="en-PH"/>
        </w:rPr>
      </w:r>
    </w:p>
    <w:p xmlns:w14="http://schemas.microsoft.com/office/word/2010/wordml" w:rsidR="00136505" w:rsidRDefault="00136505" w14:paraId="01FBD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proceeds of the sale of bonds of the authority to the extent provided in the resolution authorizing the issuance of, or the trust indenture securing, the bonds; and</w:t>
      </w:r>
      <w:r>
        <w:rPr>
          <w:rFonts w:ascii="Times New Roman" w:hAnsi="Times New Roman" w:eastAsia="Times New Roman" w:cs="Times New Roman"/>
          <w:sz w:val="22"/>
          <w:szCs w:val="22"/>
          <w:lang w:val="en-PH"/>
        </w:rPr>
      </w:r>
    </w:p>
    <w:p xmlns:w14="http://schemas.microsoft.com/office/word/2010/wordml" w:rsidR="00136505" w:rsidRDefault="00136505" w14:paraId="04511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w:t>
      </w:r>
      <w:r>
        <w:rPr>
          <w:rFonts w:ascii="Times New Roman" w:hAnsi="Times New Roman" w:eastAsia="Times New Roman" w:cs="Times New Roman"/>
          <w:sz w:val="22"/>
          <w:szCs w:val="22"/>
          <w:lang w:val="en-PH"/>
        </w:rPr>
        <w: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r>
        <w:rPr>
          <w:rFonts w:ascii="Times New Roman" w:hAnsi="Times New Roman" w:eastAsia="Times New Roman" w:cs="Times New Roman"/>
          <w:sz w:val="22"/>
          <w:szCs w:val="22"/>
          <w:lang w:val="en-PH"/>
        </w:rPr>
      </w:r>
    </w:p>
    <w:p xmlns:w14="http://schemas.microsoft.com/office/word/2010/wordml" w:rsidR="00136505" w:rsidRDefault="00136505" w14:paraId="038E2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fund's reserve fund requirement.</w:t>
      </w:r>
      <w:r>
        <w:rPr>
          <w:rFonts w:ascii="Times New Roman" w:hAnsi="Times New Roman" w:eastAsia="Times New Roman" w:cs="Times New Roman"/>
          <w:sz w:val="22"/>
          <w:szCs w:val="22"/>
          <w:lang w:val="en-PH"/>
        </w:rPr>
      </w:r>
    </w:p>
    <w:p xmlns:w14="http://schemas.microsoft.com/office/word/2010/wordml" w:rsidR="00136505" w:rsidRDefault="00136505" w14:paraId="6A877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may create and establish other funds as necessary or desirable for its corporate purposes.</w:t>
      </w:r>
      <w:r>
        <w:rPr>
          <w:rFonts w:ascii="Times New Roman" w:hAnsi="Times New Roman" w:eastAsia="Times New Roman" w:cs="Times New Roman"/>
          <w:sz w:val="22"/>
          <w:szCs w:val="22"/>
          <w:lang w:val="en-PH"/>
        </w:rPr>
      </w:r>
    </w:p>
    <w:p xmlns:w14="http://schemas.microsoft.com/office/word/2010/wordml" w:rsidR="00136505" w:rsidRDefault="00136505" w14:paraId="5B206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may be construed as limiting the power of the authority to issue bonds not secured by a capital reserve fund.</w:t>
      </w:r>
      <w:r>
        <w:rPr>
          <w:rFonts w:ascii="Times New Roman" w:hAnsi="Times New Roman" w:eastAsia="Times New Roman" w:cs="Times New Roman"/>
          <w:sz w:val="22"/>
          <w:szCs w:val="22"/>
          <w:lang w:val="en-PH"/>
        </w:rPr>
      </w:r>
    </w:p>
    <w:p xmlns:w14="http://schemas.microsoft.com/office/word/2010/wordml" w14:paraId="32ACA251" w14:textId="77777777">
      <w:pPr>
        <w:spacing w:before="0" w:after="0" w:line="240" w:lineRule="auto"/>
      </w:pPr>
      <w:r>
        <w:t/>
      </w:r>
    </w:p>
    <w:p xmlns:w14="http://schemas.microsoft.com/office/word/2010/wordml" w:rsidR="00136505" w:rsidRDefault="00136505" w14:paraId="56902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26BA418B" w14:textId="77777777">
      <w:pPr>
        <w:spacing w:before="0" w:after="0" w:line="240" w:lineRule="auto"/>
      </w:pPr>
      <w:r>
        <w:t/>
      </w:r>
    </w:p>
    <w:p xmlns:w14="http://schemas.microsoft.com/office/word/2010/wordml" w:rsidR="00136505" w:rsidRDefault="00136505" w14:paraId="3FDA0B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11-37-180. Purchase of local obligations.</w:t>
      </w:r>
      <w:r>
        <w:rPr>
          <w:rFonts w:ascii="Times New Roman" w:hAnsi="Times New Roman" w:eastAsia="Times New Roman" w:cs="Times New Roman"/>
          <w:b w:val="true"/>
          <w:sz w:val="22"/>
          <w:szCs w:val="22"/>
          <w:lang w:val="en-PH"/>
        </w:rPr>
      </w:r>
    </w:p>
    <w:p xmlns:w14="http://schemas.microsoft.com/office/word/2010/wordml" w:rsidR="00136505" w:rsidRDefault="00136505" w14:paraId="743B7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w:t>
      </w:r>
      <w:r>
        <w:rPr>
          <w:rFonts w:ascii="Times New Roman" w:hAnsi="Times New Roman" w:eastAsia="Times New Roman" w:cs="Times New Roman"/>
          <w:sz w:val="22"/>
          <w:szCs w:val="22"/>
          <w:lang w:val="en-PH"/>
        </w:rPr>
        <w:t xml:space="preserve">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r>
        <w:rPr>
          <w:rFonts w:ascii="Times New Roman" w:hAnsi="Times New Roman" w:eastAsia="Times New Roman" w:cs="Times New Roman"/>
          <w:sz w:val="22"/>
          <w:szCs w:val="22"/>
          <w:lang w:val="en-PH"/>
        </w:rPr>
      </w:r>
    </w:p>
    <w:p xmlns:w14="http://schemas.microsoft.com/office/word/2010/wordml" w:rsidR="00136505" w:rsidRDefault="00136505" w14:paraId="7EAD0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require, as a condition to the purchase of any local obligation, the local government issuing an obligation to perform any of the following:</w:t>
      </w:r>
      <w:r>
        <w:rPr>
          <w:rFonts w:ascii="Times New Roman" w:hAnsi="Times New Roman" w:eastAsia="Times New Roman" w:cs="Times New Roman"/>
          <w:sz w:val="22"/>
          <w:szCs w:val="22"/>
          <w:lang w:val="en-PH"/>
        </w:rPr>
      </w:r>
    </w:p>
    <w:p xmlns:w14="http://schemas.microsoft.com/office/word/2010/wordml" w:rsidR="00136505" w:rsidRDefault="00136505" w14:paraId="63A43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establish and collect rents, rates, fees, and charges to produce revenue sufficient to pay all or a specified portion of:</w:t>
      </w:r>
      <w:r>
        <w:rPr>
          <w:rFonts w:ascii="Times New Roman" w:hAnsi="Times New Roman" w:eastAsia="Times New Roman" w:cs="Times New Roman"/>
          <w:sz w:val="22"/>
          <w:szCs w:val="22"/>
          <w:lang w:val="en-PH"/>
        </w:rPr>
      </w:r>
    </w:p>
    <w:p xmlns:w14="http://schemas.microsoft.com/office/word/2010/wordml" w:rsidR="00136505" w:rsidRDefault="00136505" w14:paraId="5BBF0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costs of operation, maintenance, replacement, renewal, and repairs of the project;</w:t>
      </w:r>
      <w:r>
        <w:rPr>
          <w:rFonts w:ascii="Times New Roman" w:hAnsi="Times New Roman" w:eastAsia="Times New Roman" w:cs="Times New Roman"/>
          <w:sz w:val="22"/>
          <w:szCs w:val="22"/>
          <w:lang w:val="en-PH"/>
        </w:rPr>
      </w:r>
    </w:p>
    <w:p xmlns:w14="http://schemas.microsoft.com/office/word/2010/wordml" w:rsidR="00136505" w:rsidRDefault="00136505" w14:paraId="2AA9D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outstanding indebtedness incurred for the purposes of the project, including the principal of and interest on the local obligations issued by the local government to the authority; and</w:t>
      </w:r>
      <w:r>
        <w:rPr>
          <w:rFonts w:ascii="Times New Roman" w:hAnsi="Times New Roman" w:eastAsia="Times New Roman" w:cs="Times New Roman"/>
          <w:sz w:val="22"/>
          <w:szCs w:val="22"/>
          <w:lang w:val="en-PH"/>
        </w:rPr>
      </w:r>
    </w:p>
    <w:p xmlns:w14="http://schemas.microsoft.com/office/word/2010/wordml" w:rsidR="00136505" w:rsidRDefault="00136505" w14:paraId="7FEEA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amounts necessary to create and maintain any required reserve, including any rate stabilization fund considered necessary or appropriate by the authority to offset the need, in whole or part, for future increases in rents, rates, fees, or charges.</w:t>
      </w:r>
      <w:r>
        <w:rPr>
          <w:rFonts w:ascii="Times New Roman" w:hAnsi="Times New Roman" w:eastAsia="Times New Roman" w:cs="Times New Roman"/>
          <w:sz w:val="22"/>
          <w:szCs w:val="22"/>
          <w:lang w:val="en-PH"/>
        </w:rPr>
      </w:r>
    </w:p>
    <w:p xmlns:w14="http://schemas.microsoft.com/office/word/2010/wordml" w:rsidR="00136505" w:rsidRDefault="00136505" w14:paraId="3C55B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r>
        <w:rPr>
          <w:rFonts w:ascii="Times New Roman" w:hAnsi="Times New Roman" w:eastAsia="Times New Roman" w:cs="Times New Roman"/>
          <w:sz w:val="22"/>
          <w:szCs w:val="22"/>
          <w:lang w:val="en-PH"/>
        </w:rPr>
      </w:r>
    </w:p>
    <w:p xmlns:w14="http://schemas.microsoft.com/office/word/2010/wordml" w:rsidR="00136505" w:rsidRDefault="00136505" w14:paraId="3AA3F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create and maintain other special funds as required by the authority; and</w:t>
      </w:r>
      <w:r>
        <w:rPr>
          <w:rFonts w:ascii="Times New Roman" w:hAnsi="Times New Roman" w:eastAsia="Times New Roman" w:cs="Times New Roman"/>
          <w:sz w:val="22"/>
          <w:szCs w:val="22"/>
          <w:lang w:val="en-PH"/>
        </w:rPr>
      </w:r>
    </w:p>
    <w:p xmlns:w14="http://schemas.microsoft.com/office/word/2010/wordml" w:rsidR="00136505" w:rsidRDefault="00136505" w14:paraId="2CE23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w:t>
      </w:r>
      <w:r>
        <w:rPr>
          <w:rFonts w:ascii="Times New Roman" w:hAnsi="Times New Roman" w:eastAsia="Times New Roman" w:cs="Times New Roman"/>
          <w:sz w:val="22"/>
          <w:szCs w:val="22"/>
          <w:lang w:val="en-PH"/>
        </w:rPr>
        <w:t>lowing:</w:t>
      </w:r>
      <w:r>
        <w:rPr>
          <w:rFonts w:ascii="Times New Roman" w:hAnsi="Times New Roman" w:eastAsia="Times New Roman" w:cs="Times New Roman"/>
          <w:sz w:val="22"/>
          <w:szCs w:val="22"/>
          <w:lang w:val="en-PH"/>
        </w:rPr>
      </w:r>
    </w:p>
    <w:p xmlns:w14="http://schemas.microsoft.com/office/word/2010/wordml" w:rsidR="00136505" w:rsidRDefault="00136505" w14:paraId="721C2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procurement of insurance, guarantees, letters of credit, and other forms of collateral, security, liquidity arrangements or credit supports for local obligations from any source, public or private, and the payment of premiums, fees, or other charges;</w:t>
      </w:r>
      <w:r>
        <w:rPr>
          <w:rFonts w:ascii="Times New Roman" w:hAnsi="Times New Roman" w:eastAsia="Times New Roman" w:cs="Times New Roman"/>
          <w:sz w:val="22"/>
          <w:szCs w:val="22"/>
          <w:lang w:val="en-PH"/>
        </w:rPr>
      </w:r>
    </w:p>
    <w:p xmlns:w14="http://schemas.microsoft.com/office/word/2010/wordml" w:rsidR="00136505" w:rsidRDefault="00136505" w14:paraId="0EE40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r>
        <w:rPr>
          <w:rFonts w:ascii="Times New Roman" w:hAnsi="Times New Roman" w:eastAsia="Times New Roman" w:cs="Times New Roman"/>
          <w:sz w:val="22"/>
          <w:szCs w:val="22"/>
          <w:lang w:val="en-PH"/>
        </w:rPr>
      </w:r>
    </w:p>
    <w:p xmlns:w14="http://schemas.microsoft.com/office/word/2010/wordml" w:rsidR="00136505" w:rsidRDefault="00136505" w14:paraId="489E1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r>
        <w:rPr>
          <w:rFonts w:ascii="Times New Roman" w:hAnsi="Times New Roman" w:eastAsia="Times New Roman" w:cs="Times New Roman"/>
          <w:sz w:val="22"/>
          <w:szCs w:val="22"/>
          <w:lang w:val="en-PH"/>
        </w:rPr>
      </w:r>
    </w:p>
    <w:p xmlns:w14="http://schemas.microsoft.com/office/word/2010/wordml" w:rsidR="00136505" w:rsidRDefault="00136505" w14:paraId="01938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r>
        <w:rPr>
          <w:rFonts w:ascii="Times New Roman" w:hAnsi="Times New Roman" w:eastAsia="Times New Roman" w:cs="Times New Roman"/>
          <w:sz w:val="22"/>
          <w:szCs w:val="22"/>
          <w:lang w:val="en-PH"/>
        </w:rPr>
      </w:r>
    </w:p>
    <w:p xmlns:w14="http://schemas.microsoft.com/office/word/2010/wordml" w:rsidR="00136505" w:rsidRDefault="00136505" w14:paraId="68513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r>
        <w:rPr>
          <w:rFonts w:ascii="Times New Roman" w:hAnsi="Times New Roman" w:eastAsia="Times New Roman" w:cs="Times New Roman"/>
          <w:sz w:val="22"/>
          <w:szCs w:val="22"/>
          <w:lang w:val="en-PH"/>
        </w:rPr>
      </w:r>
    </w:p>
    <w:p xmlns:w14="http://schemas.microsoft.com/office/word/2010/wordml" w:rsidR="00136505" w:rsidRDefault="00136505" w14:paraId="6CC5E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r>
        <w:rPr>
          <w:rFonts w:ascii="Times New Roman" w:hAnsi="Times New Roman" w:eastAsia="Times New Roman" w:cs="Times New Roman"/>
          <w:sz w:val="22"/>
          <w:szCs w:val="22"/>
          <w:lang w:val="en-PH"/>
        </w:rPr>
      </w:r>
    </w:p>
    <w:p xmlns:w14="http://schemas.microsoft.com/office/word/2010/wordml" w14:paraId="7849ACE7" w14:textId="77777777">
      <w:pPr>
        <w:spacing w:before="0" w:after="0" w:line="240" w:lineRule="auto"/>
      </w:pPr>
      <w:r>
        <w:t/>
      </w:r>
    </w:p>
    <w:p xmlns:w14="http://schemas.microsoft.com/office/word/2010/wordml" w:rsidR="00136505" w:rsidRDefault="00136505" w14:paraId="5CC5D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3E991723" w14:textId="77777777">
      <w:pPr>
        <w:spacing w:before="0" w:after="0" w:line="240" w:lineRule="auto"/>
      </w:pPr>
      <w:r>
        <w:t/>
      </w:r>
    </w:p>
    <w:p xmlns:w14="http://schemas.microsoft.com/office/word/2010/wordml" w:rsidR="00136505" w:rsidRDefault="00136505" w14:paraId="0F47E2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11-37-190. State grants.</w:t>
      </w:r>
      <w:r>
        <w:rPr>
          <w:rFonts w:ascii="Times New Roman" w:hAnsi="Times New Roman" w:eastAsia="Times New Roman" w:cs="Times New Roman"/>
          <w:b w:val="true"/>
          <w:sz w:val="22"/>
          <w:szCs w:val="22"/>
          <w:lang w:val="en-PH"/>
        </w:rPr>
      </w:r>
    </w:p>
    <w:p xmlns:w14="http://schemas.microsoft.com/office/word/2010/wordml" w:rsidR="00136505" w:rsidRDefault="00136505" w14:paraId="13BC0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r>
        <w:rPr>
          <w:rFonts w:ascii="Times New Roman" w:hAnsi="Times New Roman" w:eastAsia="Times New Roman" w:cs="Times New Roman"/>
          <w:sz w:val="22"/>
          <w:szCs w:val="22"/>
          <w:lang w:val="en-PH"/>
        </w:rPr>
      </w:r>
    </w:p>
    <w:p xmlns:w14="http://schemas.microsoft.com/office/word/2010/wordml" w14:paraId="552B4B0C" w14:textId="77777777">
      <w:pPr>
        <w:spacing w:before="0" w:after="0" w:line="240" w:lineRule="auto"/>
      </w:pPr>
      <w:r>
        <w:t/>
      </w:r>
    </w:p>
    <w:p xmlns:w14="http://schemas.microsoft.com/office/word/2010/wordml" w:rsidR="00136505" w:rsidRDefault="00136505" w14:paraId="34EA5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3055F4F3" w14:textId="77777777">
      <w:pPr>
        <w:spacing w:before="0" w:after="0" w:line="240" w:lineRule="auto"/>
      </w:pPr>
      <w:r>
        <w:t/>
      </w:r>
    </w:p>
    <w:p xmlns:w14="http://schemas.microsoft.com/office/word/2010/wordml" w:rsidR="00136505" w:rsidRDefault="00136505" w14:paraId="009ABA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11-37-200. Water Resources Coordinating Council established.</w:t>
      </w:r>
      <w:r>
        <w:rPr>
          <w:rFonts w:ascii="Times New Roman" w:hAnsi="Times New Roman" w:eastAsia="Times New Roman" w:cs="Times New Roman"/>
          <w:b w:val="true"/>
          <w:sz w:val="22"/>
          <w:szCs w:val="22"/>
          <w:lang w:val="en-PH"/>
        </w:rPr>
      </w:r>
    </w:p>
    <w:p xmlns:w14="http://schemas.microsoft.com/office/word/2010/wordml" w:rsidR="00136505" w:rsidRDefault="00136505" w14:paraId="6890C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by this section the Water Resources Coordinating Council which shall establish the priorities for all sewer, wastewater treatment, and water supply facility projects addressed in this chapter, except as otherwise established by Section 48-6-40. The council shall consist of a representative of the Governor, the Director of the Department of Health and Environmental Control, the Director of the South Carolina Department of Natural Resources, the Director of the Rural Infrastructure A</w:t>
      </w:r>
      <w:r>
        <w:rPr>
          <w:rFonts w:ascii="Times New Roman" w:hAnsi="Times New Roman" w:eastAsia="Times New Roman" w:cs="Times New Roman"/>
          <w:sz w:val="22"/>
          <w:szCs w:val="22"/>
          <w:lang w:val="en-PH"/>
        </w:rPr>
        <w:t>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w:t>
      </w:r>
      <w:r>
        <w:rPr>
          <w:rFonts w:ascii="Times New Roman" w:hAnsi="Times New Roman" w:eastAsia="Times New Roman" w:cs="Times New Roman"/>
          <w:sz w:val="22"/>
          <w:szCs w:val="22"/>
          <w:lang w:val="en-PH"/>
        </w:rPr>
        <w:t>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w:t>
      </w:r>
      <w:r>
        <w:rPr>
          <w:rFonts w:ascii="Times New Roman" w:hAnsi="Times New Roman" w:eastAsia="Times New Roman" w:cs="Times New Roman"/>
          <w:sz w:val="22"/>
          <w:szCs w:val="22"/>
          <w:lang w:val="en-PH"/>
        </w:rPr>
        <w:t>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34DDB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duties of the Water Resources Coordinating Council are:</w:t>
      </w:r>
      <w:r>
        <w:rPr>
          <w:rFonts w:ascii="Times New Roman" w:hAnsi="Times New Roman" w:eastAsia="Times New Roman" w:cs="Times New Roman"/>
          <w:sz w:val="22"/>
          <w:szCs w:val="22"/>
          <w:lang w:val="en-PH"/>
        </w:rPr>
      </w:r>
    </w:p>
    <w:p xmlns:w14="http://schemas.microsoft.com/office/word/2010/wordml" w:rsidR="00136505" w:rsidRDefault="00136505" w14:paraId="5D264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establish procedures for receipt of applications;</w:t>
      </w:r>
      <w:r>
        <w:rPr>
          <w:rFonts w:ascii="Times New Roman" w:hAnsi="Times New Roman" w:eastAsia="Times New Roman" w:cs="Times New Roman"/>
          <w:sz w:val="22"/>
          <w:szCs w:val="22"/>
          <w:lang w:val="en-PH"/>
        </w:rPr>
      </w:r>
    </w:p>
    <w:p xmlns:w14="http://schemas.microsoft.com/office/word/2010/wordml" w:rsidR="00136505" w:rsidRDefault="00136505" w14:paraId="7EE0F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cooperation with the authority, establish criteria for funding priorities. These criteria, in compliance with the provisions of Chapter 23, Title 1, must include, but are not limited to, the following factors:</w:t>
      </w:r>
      <w:r>
        <w:rPr>
          <w:rFonts w:ascii="Times New Roman" w:hAnsi="Times New Roman" w:eastAsia="Times New Roman" w:cs="Times New Roman"/>
          <w:sz w:val="22"/>
          <w:szCs w:val="22"/>
          <w:lang w:val="en-PH"/>
        </w:rPr>
      </w:r>
    </w:p>
    <w:p xmlns:w14="http://schemas.microsoft.com/office/word/2010/wordml" w:rsidR="00136505" w:rsidRDefault="00136505" w14:paraId="702F3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regional development - the need for multijurisdictional projects and the cooperation and coordination for regional economic development projects;</w:t>
      </w:r>
      <w:r>
        <w:rPr>
          <w:rFonts w:ascii="Times New Roman" w:hAnsi="Times New Roman" w:eastAsia="Times New Roman" w:cs="Times New Roman"/>
          <w:sz w:val="22"/>
          <w:szCs w:val="22"/>
          <w:lang w:val="en-PH"/>
        </w:rPr>
      </w:r>
    </w:p>
    <w:p xmlns:w14="http://schemas.microsoft.com/office/word/2010/wordml" w:rsidR="00136505" w:rsidRDefault="00136505" w14:paraId="07AA5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development potential - the degree to which economic development activity can be stimulated in any given area and infrastructure used as a proactive economic development tool;</w:t>
      </w:r>
      <w:r>
        <w:rPr>
          <w:rFonts w:ascii="Times New Roman" w:hAnsi="Times New Roman" w:eastAsia="Times New Roman" w:cs="Times New Roman"/>
          <w:sz w:val="22"/>
          <w:szCs w:val="22"/>
          <w:lang w:val="en-PH"/>
        </w:rPr>
      </w:r>
    </w:p>
    <w:p xmlns:w14="http://schemas.microsoft.com/office/word/2010/wordml" w:rsidR="00136505" w:rsidRDefault="00136505" w14:paraId="2C90B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economic impact - the degree to which jobs and income can be generated if the infrastructure improvements were made;</w:t>
      </w:r>
      <w:r>
        <w:rPr>
          <w:rFonts w:ascii="Times New Roman" w:hAnsi="Times New Roman" w:eastAsia="Times New Roman" w:cs="Times New Roman"/>
          <w:sz w:val="22"/>
          <w:szCs w:val="22"/>
          <w:lang w:val="en-PH"/>
        </w:rPr>
      </w:r>
    </w:p>
    <w:p xmlns:w14="http://schemas.microsoft.com/office/word/2010/wordml" w:rsidR="00136505" w:rsidRDefault="00136505" w14:paraId="171B3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local commitment and initiative - the availability of the local fifty percent match and local recognition of complimentary infrastructure needs including, but not limited to, such needs as transportation;</w:t>
      </w:r>
      <w:r>
        <w:rPr>
          <w:rFonts w:ascii="Times New Roman" w:hAnsi="Times New Roman" w:eastAsia="Times New Roman" w:cs="Times New Roman"/>
          <w:sz w:val="22"/>
          <w:szCs w:val="22"/>
          <w:lang w:val="en-PH"/>
        </w:rPr>
      </w:r>
    </w:p>
    <w:p xmlns:w14="http://schemas.microsoft.com/office/word/2010/wordml" w:rsidR="00136505" w:rsidRDefault="00136505" w14:paraId="1D5D3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infrastructure need - the degree to which specific infrastructure problems can be addressed and solved;</w:t>
      </w:r>
      <w:r>
        <w:rPr>
          <w:rFonts w:ascii="Times New Roman" w:hAnsi="Times New Roman" w:eastAsia="Times New Roman" w:cs="Times New Roman"/>
          <w:sz w:val="22"/>
          <w:szCs w:val="22"/>
          <w:lang w:val="en-PH"/>
        </w:rPr>
      </w:r>
    </w:p>
    <w:p xmlns:w14="http://schemas.microsoft.com/office/word/2010/wordml" w:rsidR="00136505" w:rsidRDefault="00136505" w14:paraId="1B10B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area economic need - the degree of local "distress" and need for economic assistance, particularly in less developed or rural areas of the State;</w:t>
      </w:r>
      <w:r>
        <w:rPr>
          <w:rFonts w:ascii="Times New Roman" w:hAnsi="Times New Roman" w:eastAsia="Times New Roman" w:cs="Times New Roman"/>
          <w:sz w:val="22"/>
          <w:szCs w:val="22"/>
          <w:lang w:val="en-PH"/>
        </w:rPr>
      </w:r>
    </w:p>
    <w:p xmlns:w14="http://schemas.microsoft.com/office/word/2010/wordml" w:rsidR="00136505" w:rsidRDefault="00136505" w14:paraId="62712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creditworthiness - the financial soundness of the infrastructure project, including the availability or lack of other funds to finance the infrastructure project;</w:t>
      </w:r>
      <w:r>
        <w:rPr>
          <w:rFonts w:ascii="Times New Roman" w:hAnsi="Times New Roman" w:eastAsia="Times New Roman" w:cs="Times New Roman"/>
          <w:sz w:val="22"/>
          <w:szCs w:val="22"/>
          <w:lang w:val="en-PH"/>
        </w:rPr>
      </w:r>
    </w:p>
    <w:p xmlns:w14="http://schemas.microsoft.com/office/word/2010/wordml" w:rsidR="00136505" w:rsidRDefault="00136505" w14:paraId="44EFF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public health and welfare - to meet public health and welfare requirements within the local area;</w:t>
      </w:r>
      <w:r>
        <w:rPr>
          <w:rFonts w:ascii="Times New Roman" w:hAnsi="Times New Roman" w:eastAsia="Times New Roman" w:cs="Times New Roman"/>
          <w:sz w:val="22"/>
          <w:szCs w:val="22"/>
          <w:lang w:val="en-PH"/>
        </w:rPr>
      </w:r>
    </w:p>
    <w:p xmlns:w14="http://schemas.microsoft.com/office/word/2010/wordml" w:rsidR="00136505" w:rsidRDefault="00136505" w14:paraId="60562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to the authority, on an as-needed basis, technical assistance from their respective agencies for purposes of screening funding applications;</w:t>
      </w:r>
      <w:r>
        <w:rPr>
          <w:rFonts w:ascii="Times New Roman" w:hAnsi="Times New Roman" w:eastAsia="Times New Roman" w:cs="Times New Roman"/>
          <w:sz w:val="22"/>
          <w:szCs w:val="22"/>
          <w:lang w:val="en-PH"/>
        </w:rPr>
      </w:r>
    </w:p>
    <w:p xmlns:w14="http://schemas.microsoft.com/office/word/2010/wordml" w:rsidR="00136505" w:rsidRDefault="00136505" w14:paraId="714D4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establish the funding priorities. The authority may not deviate from the priorities established by the council except for emergency projects as previously described. When setting its priorities, the council shall establish a set-aside of not less than ten percent of available funds approved in that year to meet unforeseen needs. After having set its priorities, the council shall review the priorities as necessary but not less than once during the year, and the council may adjust the priorities as they </w:t>
      </w:r>
      <w:r>
        <w:rPr>
          <w:rFonts w:ascii="Times New Roman" w:hAnsi="Times New Roman" w:eastAsia="Times New Roman" w:cs="Times New Roman"/>
          <w:sz w:val="22"/>
          <w:szCs w:val="22"/>
          <w:lang w:val="en-PH"/>
        </w:rPr>
        <w:t>consider necessary.</w:t>
      </w:r>
      <w:r>
        <w:rPr>
          <w:rFonts w:ascii="Times New Roman" w:hAnsi="Times New Roman" w:eastAsia="Times New Roman" w:cs="Times New Roman"/>
          <w:sz w:val="22"/>
          <w:szCs w:val="22"/>
          <w:lang w:val="en-PH"/>
        </w:rPr>
      </w:r>
    </w:p>
    <w:p xmlns:w14="http://schemas.microsoft.com/office/word/2010/wordml" w14:paraId="557AF078" w14:textId="77777777">
      <w:pPr>
        <w:spacing w:before="0" w:after="0" w:line="240" w:lineRule="auto"/>
      </w:pPr>
      <w:r>
        <w:t/>
      </w:r>
    </w:p>
    <w:p xmlns:w14="http://schemas.microsoft.com/office/word/2010/wordml" w:rsidR="00136505" w:rsidRDefault="00136505" w14:paraId="396A2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 1991 Act No. 248, § 6; 1993 Act No. 181, § 99A; 1993 Act No. 181, § 99B; 1994 Act No. 361, § 8; 2014 Act No. 121 (S.22), Pt VI, § 16.D, eff July 1, 2015.</w:t>
      </w:r>
      <w:r>
        <w:rPr>
          <w:rFonts w:ascii="Times New Roman" w:hAnsi="Times New Roman" w:eastAsia="Times New Roman" w:cs="Times New Roman"/>
          <w:sz w:val="22"/>
          <w:szCs w:val="22"/>
          <w:lang w:val="en-PH"/>
        </w:rPr>
      </w:r>
    </w:p>
    <w:p xmlns:w14="http://schemas.microsoft.com/office/word/2010/wordml" w:rsidR="00136505" w:rsidRDefault="00136505" w14:paraId="512B4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0D4E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16.D, in subsection (A), substituted "Rural Infrastructure Authority" for "</w:t>
      </w:r>
      <w:r>
        <w:rPr>
          <w:rFonts w:ascii="Times New Roman" w:hAnsi="Times New Roman" w:eastAsia="Times New Roman" w:cs="Times New Roman"/>
          <w:sz w:val="22"/>
          <w:szCs w:val="22"/>
          <w:lang w:val="en-PH"/>
        </w:rPr>
        <w:t>Division of Local Government of the Budget and Control Board".</w:t>
      </w:r>
      <w:r>
        <w:rPr>
          <w:rFonts w:ascii="Times New Roman" w:hAnsi="Times New Roman" w:eastAsia="Times New Roman" w:cs="Times New Roman"/>
          <w:sz w:val="22"/>
          <w:szCs w:val="22"/>
          <w:lang w:val="en-PH"/>
        </w:rPr>
      </w:r>
    </w:p>
    <w:p xmlns:w14="http://schemas.microsoft.com/office/word/2010/wordml" w14:paraId="095540B8" w14:textId="77777777">
      <w:pPr>
        <w:spacing w:before="0" w:after="0" w:line="240" w:lineRule="auto"/>
      </w:pPr>
      <w:r>
        <w:t/>
      </w:r>
    </w:p>
    <w:p xmlns:w14="http://schemas.microsoft.com/office/word/2010/wordml" w:rsidR="00136505" w:rsidRDefault="00136505" w14:paraId="4E26EA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11-37-210. Tax exempt status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3265D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w:t>
      </w:r>
      <w:r>
        <w:rPr>
          <w:rFonts w:ascii="Times New Roman" w:hAnsi="Times New Roman" w:eastAsia="Times New Roman" w:cs="Times New Roman"/>
          <w:sz w:val="22"/>
          <w:szCs w:val="22"/>
          <w:lang w:val="en-PH"/>
        </w:rPr>
        <w:t>t of every kind by the State and by the local governments and other political subdivisions of the State.</w:t>
      </w:r>
      <w:r>
        <w:rPr>
          <w:rFonts w:ascii="Times New Roman" w:hAnsi="Times New Roman" w:eastAsia="Times New Roman" w:cs="Times New Roman"/>
          <w:sz w:val="22"/>
          <w:szCs w:val="22"/>
          <w:lang w:val="en-PH"/>
        </w:rPr>
      </w:r>
    </w:p>
    <w:p xmlns:w14="http://schemas.microsoft.com/office/word/2010/wordml" w14:paraId="764022D4" w14:textId="77777777">
      <w:pPr>
        <w:spacing w:before="0" w:after="0" w:line="240" w:lineRule="auto"/>
      </w:pPr>
      <w:r>
        <w:t/>
      </w:r>
    </w:p>
    <w:p xmlns:w14="http://schemas.microsoft.com/office/word/2010/wordml" w:rsidR="00136505" w:rsidRDefault="00136505" w14:paraId="0F82E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1673C5E3" w14:textId="77777777">
      <w:pPr>
        <w:spacing w:before="0" w:after="0" w:line="240" w:lineRule="auto"/>
      </w:pPr>
      <w:r>
        <w:t/>
      </w:r>
    </w:p>
    <w:p xmlns:w14="http://schemas.microsoft.com/office/word/2010/wordml" w:rsidR="00136505" w:rsidRDefault="00136505" w14:paraId="58289C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11-37-220. Bonds as legal investments and securities.</w:t>
      </w:r>
      <w:r>
        <w:rPr>
          <w:rFonts w:ascii="Times New Roman" w:hAnsi="Times New Roman" w:eastAsia="Times New Roman" w:cs="Times New Roman"/>
          <w:b w:val="true"/>
          <w:sz w:val="22"/>
          <w:szCs w:val="22"/>
          <w:lang w:val="en-PH"/>
        </w:rPr>
      </w:r>
    </w:p>
    <w:p xmlns:w14="http://schemas.microsoft.com/office/word/2010/wordml" w:rsidR="00136505" w:rsidRDefault="00136505" w14:paraId="2F462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w:t>
      </w:r>
      <w:r>
        <w:rPr>
          <w:rFonts w:ascii="Times New Roman" w:hAnsi="Times New Roman" w:eastAsia="Times New Roman" w:cs="Times New Roman"/>
          <w:sz w:val="22"/>
          <w:szCs w:val="22"/>
          <w:lang w:val="en-PH"/>
        </w:rPr>
        <w:t>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w:t>
      </w:r>
      <w:r>
        <w:rPr>
          <w:rFonts w:ascii="Times New Roman" w:hAnsi="Times New Roman" w:eastAsia="Times New Roman" w:cs="Times New Roman"/>
          <w:sz w:val="22"/>
          <w:szCs w:val="22"/>
          <w:lang w:val="en-PH"/>
        </w:rPr>
        <w:t xml:space="preserve"> or other obligations of the State is now or may later be required by law.</w:t>
      </w:r>
      <w:r>
        <w:rPr>
          <w:rFonts w:ascii="Times New Roman" w:hAnsi="Times New Roman" w:eastAsia="Times New Roman" w:cs="Times New Roman"/>
          <w:sz w:val="22"/>
          <w:szCs w:val="22"/>
          <w:lang w:val="en-PH"/>
        </w:rPr>
      </w:r>
    </w:p>
    <w:p xmlns:w14="http://schemas.microsoft.com/office/word/2010/wordml" w14:paraId="05F594B1" w14:textId="77777777">
      <w:pPr>
        <w:spacing w:before="0" w:after="0" w:line="240" w:lineRule="auto"/>
      </w:pPr>
      <w:r>
        <w:t/>
      </w:r>
    </w:p>
    <w:p xmlns:w14="http://schemas.microsoft.com/office/word/2010/wordml" w:rsidR="00136505" w:rsidRDefault="00136505" w14:paraId="72679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6FFA2817" w14:textId="77777777">
      <w:pPr>
        <w:spacing w:before="0" w:after="0" w:line="240" w:lineRule="auto"/>
      </w:pPr>
      <w:r>
        <w:t/>
      </w:r>
    </w:p>
    <w:p xmlns:w14="http://schemas.microsoft.com/office/word/2010/wordml" w:rsidR="00136505" w:rsidRDefault="00136505" w14:paraId="5957DA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11-37-230. State Treasurer to invest monies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1AE44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11-9-660, and Section 11-9-661.</w:t>
      </w:r>
      <w:r>
        <w:rPr>
          <w:rFonts w:ascii="Times New Roman" w:hAnsi="Times New Roman" w:eastAsia="Times New Roman" w:cs="Times New Roman"/>
          <w:sz w:val="22"/>
          <w:szCs w:val="22"/>
          <w:lang w:val="en-PH"/>
        </w:rPr>
      </w:r>
    </w:p>
    <w:p xmlns:w14="http://schemas.microsoft.com/office/word/2010/wordml" w14:paraId="466F9F0B" w14:textId="77777777">
      <w:pPr>
        <w:spacing w:before="0" w:after="0" w:line="240" w:lineRule="auto"/>
      </w:pPr>
      <w:r>
        <w:t/>
      </w:r>
    </w:p>
    <w:p xmlns:w14="http://schemas.microsoft.com/office/word/2010/wordml" w:rsidR="00136505" w:rsidRDefault="00136505" w14:paraId="13619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490B268D" w14:textId="77777777">
      <w:pPr>
        <w:spacing w:before="0" w:after="0" w:line="240" w:lineRule="auto"/>
      </w:pPr>
      <w:r>
        <w:t/>
      </w:r>
    </w:p>
    <w:p xmlns:w14="http://schemas.microsoft.com/office/word/2010/wordml" w:rsidR="00136505" w:rsidRDefault="00136505" w14:paraId="51502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11-37-240. Annual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0AB9D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r>
        <w:rPr>
          <w:rFonts w:ascii="Times New Roman" w:hAnsi="Times New Roman" w:eastAsia="Times New Roman" w:cs="Times New Roman"/>
          <w:sz w:val="22"/>
          <w:szCs w:val="22"/>
          <w:lang w:val="en-PH"/>
        </w:rPr>
      </w:r>
    </w:p>
    <w:p xmlns:w14="http://schemas.microsoft.com/office/word/2010/wordml" w14:paraId="7D5B6DE3" w14:textId="77777777">
      <w:pPr>
        <w:spacing w:before="0" w:after="0" w:line="240" w:lineRule="auto"/>
      </w:pPr>
      <w:r>
        <w:t/>
      </w:r>
    </w:p>
    <w:p xmlns:w14="http://schemas.microsoft.com/office/word/2010/wordml" w:rsidR="00136505" w:rsidRDefault="00136505" w14:paraId="711A6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1E79CD74" w14:textId="77777777">
      <w:pPr>
        <w:spacing w:before="0" w:after="0" w:line="240" w:lineRule="auto"/>
      </w:pPr>
      <w:r>
        <w:t/>
      </w:r>
    </w:p>
    <w:p xmlns:w14="http://schemas.microsoft.com/office/word/2010/wordml" w:rsidR="00136505" w:rsidRDefault="00136505" w14:paraId="12B140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11-37-250. Construction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4B169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r>
        <w:rPr>
          <w:rFonts w:ascii="Times New Roman" w:hAnsi="Times New Roman" w:eastAsia="Times New Roman" w:cs="Times New Roman"/>
          <w:sz w:val="22"/>
          <w:szCs w:val="22"/>
          <w:lang w:val="en-PH"/>
        </w:rPr>
      </w:r>
    </w:p>
    <w:p xmlns:w14="http://schemas.microsoft.com/office/word/2010/wordml" w14:paraId="62CC6509" w14:textId="77777777">
      <w:pPr>
        <w:spacing w:before="0" w:after="0" w:line="240" w:lineRule="auto"/>
      </w:pPr>
      <w:r>
        <w:t/>
      </w:r>
    </w:p>
    <w:p xmlns:w14="http://schemas.microsoft.com/office/word/2010/wordml" w:rsidR="00136505" w:rsidRDefault="00136505" w14:paraId="7DF28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41352F9A" w14:textId="77777777">
      <w:pPr>
        <w:spacing w:before="0" w:after="0" w:line="240" w:lineRule="auto"/>
      </w:pPr>
      <w:r>
        <w:t/>
      </w:r>
    </w:p>
    <w:p xmlns:w14="http://schemas.microsoft.com/office/word/2010/wordml" w:rsidR="00136505" w:rsidRDefault="00136505" w14:paraId="53B20A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11-37-260. State Treasurer may withhold monies from defaulting local governments.</w:t>
      </w:r>
      <w:r>
        <w:rPr>
          <w:rFonts w:ascii="Times New Roman" w:hAnsi="Times New Roman" w:eastAsia="Times New Roman" w:cs="Times New Roman"/>
          <w:b w:val="true"/>
          <w:sz w:val="22"/>
          <w:szCs w:val="22"/>
          <w:lang w:val="en-PH"/>
        </w:rPr>
      </w:r>
    </w:p>
    <w:p xmlns:w14="http://schemas.microsoft.com/office/word/2010/wordml" w:rsidR="00136505" w:rsidRDefault="00136505" w14:paraId="65FB0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w:t>
      </w:r>
      <w:r>
        <w:rPr>
          <w:rFonts w:ascii="Times New Roman" w:hAnsi="Times New Roman" w:eastAsia="Times New Roman" w:cs="Times New Roman"/>
          <w:sz w:val="22"/>
          <w:szCs w:val="22"/>
          <w:lang w:val="en-PH"/>
        </w:rPr>
        <w:t xml:space="preserve"> does not receive state aid in an amount necessary to repay the obligation, the Comptroller General may levy and require the applicable county treasurer to collect and remit to the authority an ad valorem tax sufficient to meet the obligation.</w:t>
      </w:r>
      <w:r>
        <w:rPr>
          <w:rFonts w:ascii="Times New Roman" w:hAnsi="Times New Roman" w:eastAsia="Times New Roman" w:cs="Times New Roman"/>
          <w:sz w:val="22"/>
          <w:szCs w:val="22"/>
          <w:lang w:val="en-PH"/>
        </w:rPr>
      </w:r>
    </w:p>
    <w:p xmlns:w14="http://schemas.microsoft.com/office/word/2010/wordml" w14:paraId="70D60370" w14:textId="77777777">
      <w:pPr>
        <w:spacing w:before="0" w:after="0" w:line="240" w:lineRule="auto"/>
      </w:pPr>
      <w:r>
        <w:t/>
      </w:r>
    </w:p>
    <w:p xmlns:w14="http://schemas.microsoft.com/office/word/2010/wordml" w:rsidR="00136505" w:rsidRDefault="00136505" w14:paraId="4F716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682, § 2.</w:t>
      </w:r>
      <w:r>
        <w:rPr>
          <w:rFonts w:ascii="Times New Roman" w:hAnsi="Times New Roman" w:eastAsia="Times New Roman" w:cs="Times New Roman"/>
          <w:sz w:val="22"/>
          <w:szCs w:val="22"/>
          <w:lang w:val="en-PH"/>
        </w:rPr>
      </w:r>
    </w:p>
    <w:p xmlns:w14="http://schemas.microsoft.com/office/word/2010/wordml" w14:paraId="61728FC7" w14:textId="77777777">
      <w:pPr>
        <w:spacing w:before="0" w:after="0" w:line="240" w:lineRule="auto"/>
      </w:pPr>
      <w:r>
        <w:t/>
      </w:r>
    </w:p>
    <w:p xmlns:w14="http://schemas.microsoft.com/office/word/2010/wordml" w:rsidR="00136505" w:rsidRDefault="00136505" w14:paraId="7E08A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11-37-270. Legislative declaration of intent.</w:t>
      </w:r>
      <w:r>
        <w:rPr>
          <w:rFonts w:ascii="Times New Roman" w:hAnsi="Times New Roman" w:eastAsia="Times New Roman" w:cs="Times New Roman"/>
          <w:b w:val="true"/>
          <w:sz w:val="22"/>
          <w:szCs w:val="22"/>
          <w:lang w:val="en-PH"/>
        </w:rPr>
      </w:r>
    </w:p>
    <w:p xmlns:w14="http://schemas.microsoft.com/office/word/2010/wordml" w:rsidR="00136505" w:rsidRDefault="00136505" w14:paraId="13904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w:t>
      </w:r>
      <w:r>
        <w:rPr>
          <w:rFonts w:ascii="Times New Roman" w:hAnsi="Times New Roman" w:eastAsia="Times New Roman" w:cs="Times New Roman"/>
          <w:sz w:val="22"/>
          <w:szCs w:val="22"/>
          <w:lang w:val="en-PH"/>
        </w:rPr>
        <w:t>lable after May 9, 1989.</w:t>
      </w:r>
      <w:r>
        <w:rPr>
          <w:rFonts w:ascii="Times New Roman" w:hAnsi="Times New Roman" w:eastAsia="Times New Roman" w:cs="Times New Roman"/>
          <w:sz w:val="22"/>
          <w:szCs w:val="22"/>
          <w:lang w:val="en-PH"/>
        </w:rPr>
      </w:r>
    </w:p>
    <w:p xmlns:w14="http://schemas.microsoft.com/office/word/2010/wordml" w:rsidR="00136505" w:rsidRDefault="00136505" w14:paraId="7D735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w:t>
      </w:r>
      <w:r>
        <w:rPr>
          <w:rFonts w:ascii="Times New Roman" w:hAnsi="Times New Roman" w:eastAsia="Times New Roman" w:cs="Times New Roman"/>
          <w:sz w:val="22"/>
          <w:szCs w:val="22"/>
          <w:lang w:val="en-PH"/>
        </w:rPr>
        <w:t>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r>
        <w:rPr>
          <w:rFonts w:ascii="Times New Roman" w:hAnsi="Times New Roman" w:eastAsia="Times New Roman" w:cs="Times New Roman"/>
          <w:sz w:val="22"/>
          <w:szCs w:val="22"/>
          <w:lang w:val="en-PH"/>
        </w:rPr>
      </w:r>
    </w:p>
    <w:p xmlns:w14="http://schemas.microsoft.com/office/word/2010/wordml" w14:paraId="1B4DCF04" w14:textId="77777777">
      <w:pPr>
        <w:spacing w:before="0" w:after="0" w:line="240" w:lineRule="auto"/>
      </w:pPr>
      <w:r>
        <w:t/>
      </w:r>
    </w:p>
    <w:p xmlns:w14="http://schemas.microsoft.com/office/word/2010/wordml" w:rsidR="00136505" w:rsidRDefault="00136505" w14:paraId="045F4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55, § 1.</w:t>
      </w:r>
      <w:r>
        <w:rPr>
          <w:rFonts w:ascii="Times New Roman" w:hAnsi="Times New Roman" w:eastAsia="Times New Roman" w:cs="Times New Roman"/>
          <w:sz w:val="22"/>
          <w:szCs w:val="22"/>
          <w:lang w:val="en-PH"/>
        </w:rPr>
      </w:r>
    </w:p>
    <w:p xmlns:w14="http://schemas.microsoft.com/office/word/2010/wordml" w:rsidR="00136505" w:rsidRDefault="00136505" w14:paraId="41950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37B4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682, referred to in this section, has been codified as § 11-37-10 et seq.</w:t>
      </w:r>
      <w:r>
        <w:rPr>
          <w:rFonts w:ascii="Times New Roman" w:hAnsi="Times New Roman" w:eastAsia="Times New Roman" w:cs="Times New Roman"/>
          <w:sz w:val="22"/>
          <w:szCs w:val="22"/>
          <w:lang w:val="en-PH"/>
        </w:rPr>
      </w:r>
    </w:p>
    <w:p xmlns:w14="http://schemas.microsoft.com/office/word/2010/wordml" w14:paraId="3A161A67" w14:textId="77777777">
      <w:pPr>
        <w:spacing w:before="0" w:after="0" w:line="240" w:lineRule="auto"/>
      </w:pPr>
      <w:r>
        <w:t/>
      </w:r>
    </w:p>
    <w:p xmlns:w14="http://schemas.microsoft.com/office/word/2010/wordml" w:rsidR="00136505" w:rsidRDefault="00136505" w14:paraId="5E919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11-37-280. Chapter repealed when all bonds are retired.</w:t>
      </w:r>
      <w:r>
        <w:rPr>
          <w:rFonts w:ascii="Times New Roman" w:hAnsi="Times New Roman" w:eastAsia="Times New Roman" w:cs="Times New Roman"/>
          <w:b w:val="true"/>
          <w:sz w:val="22"/>
          <w:szCs w:val="22"/>
          <w:lang w:val="en-PH"/>
        </w:rPr>
      </w:r>
    </w:p>
    <w:p xmlns:w14="http://schemas.microsoft.com/office/word/2010/wordml" w:rsidR="00136505" w:rsidRDefault="00136505" w14:paraId="5EDC8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all bonds issued by the South Carolina Resources Authority are retired, this chapter is repealed.</w:t>
      </w:r>
      <w:r>
        <w:rPr>
          <w:rFonts w:ascii="Times New Roman" w:hAnsi="Times New Roman" w:eastAsia="Times New Roman" w:cs="Times New Roman"/>
          <w:sz w:val="22"/>
          <w:szCs w:val="22"/>
          <w:lang w:val="en-PH"/>
        </w:rPr>
      </w:r>
    </w:p>
    <w:p xmlns:w14="http://schemas.microsoft.com/office/word/2010/wordml" w14:paraId="23C49AB2" w14:textId="77777777">
      <w:pPr>
        <w:spacing w:before="0" w:after="0" w:line="240" w:lineRule="auto"/>
      </w:pPr>
      <w:r>
        <w:t/>
      </w:r>
    </w:p>
    <w:p xmlns:w14="http://schemas.microsoft.com/office/word/2010/wordml" w:rsidR="00136505" w:rsidRDefault="00136505" w14:paraId="0C6AF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525, § 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