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feaaa93223c45de" /><Relationship Type="http://schemas.openxmlformats.org/package/2006/relationships/metadata/core-properties" Target="/package/services/metadata/core-properties/1feca2cbd830442b87be18a5fac333e0.psmdcp" Id="Rf6833d25187942e6" /></Relationships>
</file>

<file path=word/document.xml><?xml version="1.0" encoding="utf-8"?>
<w:document xmlns:w="http://schemas.openxmlformats.org/wordprocessingml/2006/main">
  <w:body>
    <w:p xmlns:w14="http://schemas.microsoft.com/office/word/2010/wordml" w:rsidR="00C17CB5" w:rsidRDefault="00C17CB5" w14:paraId="3B2C90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39</w:t>
      </w:r>
      <w:r>
        <w:rPr>
          <w:rFonts w:ascii="Times New Roman" w:hAnsi="Times New Roman" w:eastAsia="Times New Roman" w:cs="Times New Roman"/>
          <w:sz w:val="22"/>
          <w:szCs w:val="22"/>
          <w:lang w:val="en-PH"/>
        </w:rPr>
      </w:r>
    </w:p>
    <w:p xmlns:w14="http://schemas.microsoft.com/office/word/2010/wordml" w:rsidR="00C17CB5" w:rsidRDefault="00C17CB5" w14:paraId="59C6E2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High Schools</w:t>
      </w:r>
      <w:r>
        <w:rPr>
          <w:rFonts w:ascii="Times New Roman" w:hAnsi="Times New Roman" w:eastAsia="Times New Roman" w:cs="Times New Roman"/>
          <w:sz w:val="22"/>
          <w:szCs w:val="22"/>
          <w:lang w:val="en-PH"/>
        </w:rPr>
      </w:r>
    </w:p>
    <w:p xmlns:w14="http://schemas.microsoft.com/office/word/2010/wordml" w:rsidR="00C17CB5" w:rsidRDefault="00C17CB5" w14:paraId="36CA5783" w14:textId="77777777">
      <w:pPr>
        <w:spacing w:before="0" w:after="0" w:line="240" w:lineRule="auto"/>
        <w:rPr>
          <w:rFonts w:ascii="Arial" w:hAnsi="Arial" w:cs="Arial"/>
          <w:lang w:val="en-PH"/>
        </w:rPr>
      </w:pPr>
    </w:p>
    <w:p xmlns:w14="http://schemas.microsoft.com/office/word/2010/wordml" w:rsidR="00C17CB5" w:rsidRDefault="00C17CB5" w14:paraId="507DFC0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340DC0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1C97F987" w14:textId="77777777">
      <w:pPr>
        <w:spacing w:before="0" w:after="0" w:line="240" w:lineRule="auto"/>
        <w:rPr>
          <w:rFonts w:ascii="Arial" w:hAnsi="Arial" w:cs="Arial"/>
          <w:lang w:val="en-PH"/>
        </w:rPr>
      </w:pPr>
    </w:p>
    <w:p xmlns:w14="http://schemas.microsoft.com/office/word/2010/wordml" w:rsidR="00C17CB5" w:rsidRDefault="00C17CB5" w14:paraId="07845A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59-39-10. Establishment and maintenance of high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26E7B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any school district, acting singly or in cooperation with the boards of trustees of adjoining school districts, may establish and maintain a high school, with the privileges herein granted; provided, that such high school meets all the requirements of this article and the regulations of the State Board of Education.</w:t>
      </w:r>
      <w:r>
        <w:rPr>
          <w:rFonts w:ascii="Times New Roman" w:hAnsi="Times New Roman" w:eastAsia="Times New Roman" w:cs="Times New Roman"/>
          <w:sz w:val="22"/>
          <w:szCs w:val="22"/>
          <w:lang w:val="en-PH"/>
        </w:rPr>
      </w:r>
    </w:p>
    <w:p xmlns:w14="http://schemas.microsoft.com/office/word/2010/wordml" w14:paraId="351DF840" w14:textId="77777777">
      <w:pPr>
        <w:spacing w:before="0" w:after="0" w:line="240" w:lineRule="auto"/>
      </w:pPr>
      <w:r>
        <w:t/>
      </w:r>
    </w:p>
    <w:p xmlns:w14="http://schemas.microsoft.com/office/word/2010/wordml" w:rsidR="00C17CB5" w:rsidRDefault="00C17CB5" w14:paraId="32E6C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21-621; 1952 Code § 21-621; 1942 Code § 5404; 1932 Code § 5598; Civ. C. '22 § 2716; Civ. C. '12 § 1825; 1907 (25) 518; 1908 (25) 1119; 1909 (26) 86; 1910 (26) 743; 1916 (29) 875; 1919 (31) 248.</w:t>
      </w:r>
      <w:r>
        <w:rPr>
          <w:rFonts w:ascii="Times New Roman" w:hAnsi="Times New Roman" w:eastAsia="Times New Roman" w:cs="Times New Roman"/>
          <w:sz w:val="22"/>
          <w:szCs w:val="22"/>
          <w:lang w:val="en-PH"/>
        </w:rPr>
      </w:r>
    </w:p>
    <w:p xmlns:w14="http://schemas.microsoft.com/office/word/2010/wordml" w14:paraId="55F98F42" w14:textId="77777777">
      <w:pPr>
        <w:spacing w:before="0" w:after="0" w:line="240" w:lineRule="auto"/>
      </w:pPr>
      <w:r>
        <w:t/>
      </w:r>
    </w:p>
    <w:p xmlns:w14="http://schemas.microsoft.com/office/word/2010/wordml" w:rsidR="00C17CB5" w:rsidRDefault="00C17CB5" w14:paraId="0C48F9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59-39-20. Board of trustees of high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022FC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expressly provided, if a single school district establish a high school, the board of trustees of such district shall be the high school board of trustees; and if any two or more districts establish a high school, the board of trustees of the district wherein the high school is located, together with the chairman of each of the cooperating districts, shall constitute the high school board of trustees. And except as otherwise expressly provided, if three or more adjoining school districts</w:t>
      </w:r>
      <w:r>
        <w:rPr>
          <w:rFonts w:ascii="Times New Roman" w:hAnsi="Times New Roman" w:eastAsia="Times New Roman" w:cs="Times New Roman"/>
          <w:sz w:val="22"/>
          <w:szCs w:val="22"/>
          <w:lang w:val="en-PH"/>
        </w:rPr>
        <w:t>, none of which contains an incorporated town of twenty-five hundred inhabitants according to the last preceding census, shall cooperate to establish a centralized high school, the chairmen of the several cooperating districts shall constitute the board of trustees for the centralized high school.</w:t>
      </w:r>
      <w:r>
        <w:rPr>
          <w:rFonts w:ascii="Times New Roman" w:hAnsi="Times New Roman" w:eastAsia="Times New Roman" w:cs="Times New Roman"/>
          <w:sz w:val="22"/>
          <w:szCs w:val="22"/>
          <w:lang w:val="en-PH"/>
        </w:rPr>
      </w:r>
    </w:p>
    <w:p xmlns:w14="http://schemas.microsoft.com/office/word/2010/wordml" w14:paraId="4BD31FCE" w14:textId="77777777">
      <w:pPr>
        <w:spacing w:before="0" w:after="0" w:line="240" w:lineRule="auto"/>
      </w:pPr>
      <w:r>
        <w:t/>
      </w:r>
    </w:p>
    <w:p xmlns:w14="http://schemas.microsoft.com/office/word/2010/wordml" w:rsidR="00C17CB5" w:rsidRDefault="00C17CB5" w14:paraId="0C2E8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21-622; 1952 Code § 21-622; 1942 Code §§ 5405, 5406; 1932 Code §§ 5599, 5600; Civ. C. '22 §§ 2717, 2718; Civ. C. '12 § 1831; 1907 (25) 520; 1916 (29) 875; 1919 (31) 248; 1923 (33) 92; 1949 (46) 461.</w:t>
      </w:r>
      <w:r>
        <w:rPr>
          <w:rFonts w:ascii="Times New Roman" w:hAnsi="Times New Roman" w:eastAsia="Times New Roman" w:cs="Times New Roman"/>
          <w:sz w:val="22"/>
          <w:szCs w:val="22"/>
          <w:lang w:val="en-PH"/>
        </w:rPr>
      </w:r>
    </w:p>
    <w:p xmlns:w14="http://schemas.microsoft.com/office/word/2010/wordml" w14:paraId="7F411301" w14:textId="77777777">
      <w:pPr>
        <w:spacing w:before="0" w:after="0" w:line="240" w:lineRule="auto"/>
      </w:pPr>
      <w:r>
        <w:t/>
      </w:r>
    </w:p>
    <w:p xmlns:w14="http://schemas.microsoft.com/office/word/2010/wordml" w:rsidR="00C17CB5" w:rsidRDefault="00C17CB5" w14:paraId="7A5EDE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59-39-30. High schools established prior to February 19, 1907 may claim privileges of article.</w:t>
      </w:r>
      <w:r>
        <w:rPr>
          <w:rFonts w:ascii="Times New Roman" w:hAnsi="Times New Roman" w:eastAsia="Times New Roman" w:cs="Times New Roman"/>
          <w:b w:val="true"/>
          <w:sz w:val="22"/>
          <w:szCs w:val="22"/>
          <w:lang w:val="en-PH"/>
        </w:rPr>
      </w:r>
    </w:p>
    <w:p xmlns:w14="http://schemas.microsoft.com/office/word/2010/wordml" w:rsidR="00C17CB5" w:rsidRDefault="00C17CB5" w14:paraId="6AB96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public high school established prior to February 19, 1907 may claim the privileges of this article; provided, that it conforms to the requirements of this article and the regulations of the State Board of Education. But nothing in this article shall be construed to repeal any of the privileges granted special school districts in the special acts of the General Assembly.</w:t>
      </w:r>
      <w:r>
        <w:rPr>
          <w:rFonts w:ascii="Times New Roman" w:hAnsi="Times New Roman" w:eastAsia="Times New Roman" w:cs="Times New Roman"/>
          <w:sz w:val="22"/>
          <w:szCs w:val="22"/>
          <w:lang w:val="en-PH"/>
        </w:rPr>
      </w:r>
    </w:p>
    <w:p xmlns:w14="http://schemas.microsoft.com/office/word/2010/wordml" w14:paraId="53F39307" w14:textId="77777777">
      <w:pPr>
        <w:spacing w:before="0" w:after="0" w:line="240" w:lineRule="auto"/>
      </w:pPr>
      <w:r>
        <w:t/>
      </w:r>
    </w:p>
    <w:p xmlns:w14="http://schemas.microsoft.com/office/word/2010/wordml" w:rsidR="00C17CB5" w:rsidRDefault="00C17CB5" w14:paraId="45381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21-623; 1952 Code § 21-623; 1942 Code § 5407; 1932 Code § 5601; Civ. C. '22 § 2719; Civ. C. '12 § 1828; 1907 (25) 520; 1916 (29) 875; 1919 (31) 248.</w:t>
      </w:r>
      <w:r>
        <w:rPr>
          <w:rFonts w:ascii="Times New Roman" w:hAnsi="Times New Roman" w:eastAsia="Times New Roman" w:cs="Times New Roman"/>
          <w:sz w:val="22"/>
          <w:szCs w:val="22"/>
          <w:lang w:val="en-PH"/>
        </w:rPr>
      </w:r>
    </w:p>
    <w:p xmlns:w14="http://schemas.microsoft.com/office/word/2010/wordml" w14:paraId="31C7CA08" w14:textId="77777777">
      <w:pPr>
        <w:spacing w:before="0" w:after="0" w:line="240" w:lineRule="auto"/>
      </w:pPr>
      <w:r>
        <w:t/>
      </w:r>
    </w:p>
    <w:p xmlns:w14="http://schemas.microsoft.com/office/word/2010/wordml" w:rsidR="00C17CB5" w:rsidRDefault="00C17CB5" w14:paraId="0E8007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59-39-40. Creation of corporate body through establishment of high school districts by adjoining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674A0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pursuant to or under color of authority of any general act, any special act or any act making a special provision in or about the subject matter of a general act, a high school shall have been established by the boards of trustees of two or more adjoining school districts located in the same county or adjoining counties in this State, or when the boards of trustees of two or more such school districts, by the adoption of resolutions, authorization of contracts for erection or in any other way jointly </w:t>
      </w:r>
      <w:r>
        <w:rPr>
          <w:rFonts w:ascii="Times New Roman" w:hAnsi="Times New Roman" w:eastAsia="Times New Roman" w:cs="Times New Roman"/>
          <w:sz w:val="22"/>
          <w:szCs w:val="22"/>
          <w:lang w:val="en-PH"/>
        </w:rPr>
        <w:t>or as separate boards of trustees, shall have evidenced an intention to establish a high school district, a body corporate shall be and hereby is created and shall be deemed to have been created at and from the time of the first joint or separate action in any such case and for such purpose by two or more boards of trustees of school districts.</w:t>
      </w:r>
      <w:r>
        <w:rPr>
          <w:rFonts w:ascii="Times New Roman" w:hAnsi="Times New Roman" w:eastAsia="Times New Roman" w:cs="Times New Roman"/>
          <w:sz w:val="22"/>
          <w:szCs w:val="22"/>
          <w:lang w:val="en-PH"/>
        </w:rPr>
      </w:r>
    </w:p>
    <w:p xmlns:w14="http://schemas.microsoft.com/office/word/2010/wordml" w14:paraId="290C59A6" w14:textId="77777777">
      <w:pPr>
        <w:spacing w:before="0" w:after="0" w:line="240" w:lineRule="auto"/>
      </w:pPr>
      <w:r>
        <w:t/>
      </w:r>
    </w:p>
    <w:p xmlns:w14="http://schemas.microsoft.com/office/word/2010/wordml" w:rsidR="00C17CB5" w:rsidRDefault="00C17CB5" w14:paraId="7E738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21-624; 1952 Code § 21-624; 1942 Code § 5409; 1932 Code § 5607; Civ. C. '22 § 2725; 1921 (32) 45; 1923 (33) 181.</w:t>
      </w:r>
      <w:r>
        <w:rPr>
          <w:rFonts w:ascii="Times New Roman" w:hAnsi="Times New Roman" w:eastAsia="Times New Roman" w:cs="Times New Roman"/>
          <w:sz w:val="22"/>
          <w:szCs w:val="22"/>
          <w:lang w:val="en-PH"/>
        </w:rPr>
      </w:r>
    </w:p>
    <w:p xmlns:w14="http://schemas.microsoft.com/office/word/2010/wordml" w14:paraId="176328CC" w14:textId="77777777">
      <w:pPr>
        <w:spacing w:before="0" w:after="0" w:line="240" w:lineRule="auto"/>
      </w:pPr>
      <w:r>
        <w:t/>
      </w:r>
    </w:p>
    <w:p xmlns:w14="http://schemas.microsoft.com/office/word/2010/wordml" w:rsidR="00C17CB5" w:rsidRDefault="00C17CB5" w14:paraId="763C60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59-39-50. Area of high school districts established by adjoining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4EF6B9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high school district shall be coterminous with and equal in area to the two or more school districts by action of whose boards of trustees it shall be created, but shall not in any way terminate the continued corporate existence of such school districts as separate entities.</w:t>
      </w:r>
      <w:r>
        <w:rPr>
          <w:rFonts w:ascii="Times New Roman" w:hAnsi="Times New Roman" w:eastAsia="Times New Roman" w:cs="Times New Roman"/>
          <w:sz w:val="22"/>
          <w:szCs w:val="22"/>
          <w:lang w:val="en-PH"/>
        </w:rPr>
      </w:r>
    </w:p>
    <w:p xmlns:w14="http://schemas.microsoft.com/office/word/2010/wordml" w14:paraId="4CDE9D63" w14:textId="77777777">
      <w:pPr>
        <w:spacing w:before="0" w:after="0" w:line="240" w:lineRule="auto"/>
      </w:pPr>
      <w:r>
        <w:t/>
      </w:r>
    </w:p>
    <w:p xmlns:w14="http://schemas.microsoft.com/office/word/2010/wordml" w:rsidR="00C17CB5" w:rsidRDefault="00C17CB5" w14:paraId="4E3E6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21-625; 1952 Code § 21-625; 1942 Code § 5410; 1932 Code § 5608; Civ. C. '22 § 2726; 1921 (32) 45.</w:t>
      </w:r>
      <w:r>
        <w:rPr>
          <w:rFonts w:ascii="Times New Roman" w:hAnsi="Times New Roman" w:eastAsia="Times New Roman" w:cs="Times New Roman"/>
          <w:sz w:val="22"/>
          <w:szCs w:val="22"/>
          <w:lang w:val="en-PH"/>
        </w:rPr>
      </w:r>
    </w:p>
    <w:p xmlns:w14="http://schemas.microsoft.com/office/word/2010/wordml" w14:paraId="2BF080E6" w14:textId="77777777">
      <w:pPr>
        <w:spacing w:before="0" w:after="0" w:line="240" w:lineRule="auto"/>
      </w:pPr>
      <w:r>
        <w:t/>
      </w:r>
    </w:p>
    <w:p xmlns:w14="http://schemas.microsoft.com/office/word/2010/wordml" w:rsidR="00C17CB5" w:rsidRDefault="00C17CB5" w14:paraId="7ECB2A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59-39-60. Boards of trustees of high school districts established by adjoining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2D836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body of each such district shall be a board known as a high school board of trustees, which shall be constituted, when the boards of trustees of two or more school districts shall have acted in establishing or evidencing an intention to establish a high school pursuant to or under color of authority of any special act or any act making a special provision in or about the subject matter of a general act, in the manner provided in such act and in any other case in the manner provided in Section </w:t>
      </w:r>
      <w:r>
        <w:rPr>
          <w:rFonts w:ascii="Times New Roman" w:hAnsi="Times New Roman" w:eastAsia="Times New Roman" w:cs="Times New Roman"/>
          <w:sz w:val="22"/>
          <w:szCs w:val="22"/>
          <w:lang w:val="en-PH"/>
        </w:rPr>
        <w:t>59-39-20.</w:t>
      </w:r>
      <w:r>
        <w:rPr>
          <w:rFonts w:ascii="Times New Roman" w:hAnsi="Times New Roman" w:eastAsia="Times New Roman" w:cs="Times New Roman"/>
          <w:sz w:val="22"/>
          <w:szCs w:val="22"/>
          <w:lang w:val="en-PH"/>
        </w:rPr>
      </w:r>
    </w:p>
    <w:p xmlns:w14="http://schemas.microsoft.com/office/word/2010/wordml" w14:paraId="589BC3D5" w14:textId="77777777">
      <w:pPr>
        <w:spacing w:before="0" w:after="0" w:line="240" w:lineRule="auto"/>
      </w:pPr>
      <w:r>
        <w:t/>
      </w:r>
    </w:p>
    <w:p xmlns:w14="http://schemas.microsoft.com/office/word/2010/wordml" w:rsidR="00C17CB5" w:rsidRDefault="00C17CB5" w14:paraId="538F5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21-627; 1952 Code § 21-627; 1942 Code § 5411; 1932 Code § 5609; Civ. C. '22 § 2727; 1921 (32) 45.</w:t>
      </w:r>
      <w:r>
        <w:rPr>
          <w:rFonts w:ascii="Times New Roman" w:hAnsi="Times New Roman" w:eastAsia="Times New Roman" w:cs="Times New Roman"/>
          <w:sz w:val="22"/>
          <w:szCs w:val="22"/>
          <w:lang w:val="en-PH"/>
        </w:rPr>
      </w:r>
    </w:p>
    <w:p xmlns:w14="http://schemas.microsoft.com/office/word/2010/wordml" w14:paraId="53DEC844" w14:textId="77777777">
      <w:pPr>
        <w:spacing w:before="0" w:after="0" w:line="240" w:lineRule="auto"/>
      </w:pPr>
      <w:r>
        <w:t/>
      </w:r>
    </w:p>
    <w:p xmlns:w14="http://schemas.microsoft.com/office/word/2010/wordml" w:rsidR="00C17CB5" w:rsidRDefault="00C17CB5" w14:paraId="1169A9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59-39-70. Corporate name of high school district established by adjoining districts; seal; clerk.</w:t>
      </w:r>
      <w:r>
        <w:rPr>
          <w:rFonts w:ascii="Times New Roman" w:hAnsi="Times New Roman" w:eastAsia="Times New Roman" w:cs="Times New Roman"/>
          <w:b w:val="true"/>
          <w:sz w:val="22"/>
          <w:szCs w:val="22"/>
          <w:lang w:val="en-PH"/>
        </w:rPr>
      </w:r>
    </w:p>
    <w:p xmlns:w14="http://schemas.microsoft.com/office/word/2010/wordml" w:rsidR="00C17CB5" w:rsidRDefault="00C17CB5" w14:paraId="074D2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corporate name of each such high school district shall be such as shall be adopted by resolution of the high school board of trustees. The high school board of trustees may likewise adopt a corporate seal and may elect from time to time one of their number as clerk to hold office during his term of office as trustee or for a shorter period if the board shall so determine.</w:t>
      </w:r>
      <w:r>
        <w:rPr>
          <w:rFonts w:ascii="Times New Roman" w:hAnsi="Times New Roman" w:eastAsia="Times New Roman" w:cs="Times New Roman"/>
          <w:sz w:val="22"/>
          <w:szCs w:val="22"/>
          <w:lang w:val="en-PH"/>
        </w:rPr>
      </w:r>
    </w:p>
    <w:p xmlns:w14="http://schemas.microsoft.com/office/word/2010/wordml" w14:paraId="29361344" w14:textId="77777777">
      <w:pPr>
        <w:spacing w:before="0" w:after="0" w:line="240" w:lineRule="auto"/>
      </w:pPr>
      <w:r>
        <w:t/>
      </w:r>
    </w:p>
    <w:p xmlns:w14="http://schemas.microsoft.com/office/word/2010/wordml" w:rsidR="00C17CB5" w:rsidRDefault="00C17CB5" w14:paraId="0807E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21-628; 1952 Code § 21-628; 1942 Code § 5412; 1932 Code § 5610; Civ. C. '22 § 2728; 1921 (32) 45.</w:t>
      </w:r>
      <w:r>
        <w:rPr>
          <w:rFonts w:ascii="Times New Roman" w:hAnsi="Times New Roman" w:eastAsia="Times New Roman" w:cs="Times New Roman"/>
          <w:sz w:val="22"/>
          <w:szCs w:val="22"/>
          <w:lang w:val="en-PH"/>
        </w:rPr>
      </w:r>
    </w:p>
    <w:p xmlns:w14="http://schemas.microsoft.com/office/word/2010/wordml" w14:paraId="2C1387B7" w14:textId="77777777">
      <w:pPr>
        <w:spacing w:before="0" w:after="0" w:line="240" w:lineRule="auto"/>
      </w:pPr>
      <w:r>
        <w:t/>
      </w:r>
    </w:p>
    <w:p xmlns:w14="http://schemas.microsoft.com/office/word/2010/wordml" w:rsidR="00C17CB5" w:rsidRDefault="00C17CB5" w14:paraId="49D3AA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59-39-80. Privileges and regulation of high school district established by adjoining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115E2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such districts shall have the privileges and benefits provided by this article and shall be subject to the regulations of the State Board of Education as therein provided.</w:t>
      </w:r>
      <w:r>
        <w:rPr>
          <w:rFonts w:ascii="Times New Roman" w:hAnsi="Times New Roman" w:eastAsia="Times New Roman" w:cs="Times New Roman"/>
          <w:sz w:val="22"/>
          <w:szCs w:val="22"/>
          <w:lang w:val="en-PH"/>
        </w:rPr>
      </w:r>
    </w:p>
    <w:p xmlns:w14="http://schemas.microsoft.com/office/word/2010/wordml" w14:paraId="47A4D750" w14:textId="77777777">
      <w:pPr>
        <w:spacing w:before="0" w:after="0" w:line="240" w:lineRule="auto"/>
      </w:pPr>
      <w:r>
        <w:t/>
      </w:r>
    </w:p>
    <w:p xmlns:w14="http://schemas.microsoft.com/office/word/2010/wordml" w:rsidR="00C17CB5" w:rsidRDefault="00C17CB5" w14:paraId="172FB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21-629; 1952 Code § 21-629; 1942 Code § 5413; 1932 Code § 5612; Civ. C. '22 § 2730; 1921 (32) 45.</w:t>
      </w:r>
      <w:r>
        <w:rPr>
          <w:rFonts w:ascii="Times New Roman" w:hAnsi="Times New Roman" w:eastAsia="Times New Roman" w:cs="Times New Roman"/>
          <w:sz w:val="22"/>
          <w:szCs w:val="22"/>
          <w:lang w:val="en-PH"/>
        </w:rPr>
      </w:r>
    </w:p>
    <w:p xmlns:w14="http://schemas.microsoft.com/office/word/2010/wordml" w14:paraId="7FE6BFBE" w14:textId="77777777">
      <w:pPr>
        <w:spacing w:before="0" w:after="0" w:line="240" w:lineRule="auto"/>
      </w:pPr>
      <w:r>
        <w:t/>
      </w:r>
    </w:p>
    <w:p xmlns:w14="http://schemas.microsoft.com/office/word/2010/wordml" w:rsidR="00C17CB5" w:rsidRDefault="00C17CB5" w14:paraId="2E618B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59-39-90. Rights, powers, and privileges of trustees of high school districts established by adjoining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56517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high school boards of trustees shall have all of the rights, powers and privileges conferred by law upon the trustees of common school districts and may manage, lease, dispose of, sell, deliver or convey the property of the district upon such terms and conditions as the board shall deem proper and, when authorized by the boards of trustees of a majority of the cooperating districts, may discontinue the operation of such high school. But such right to manage, lease, dispose of, sell, deliver or convey t</w:t>
      </w:r>
      <w:r>
        <w:rPr>
          <w:rFonts w:ascii="Times New Roman" w:hAnsi="Times New Roman" w:eastAsia="Times New Roman" w:cs="Times New Roman"/>
          <w:sz w:val="22"/>
          <w:szCs w:val="22"/>
          <w:lang w:val="en-PH"/>
        </w:rPr>
        <w:t>he property of the district or discontinue the operation of the high school shall be subject to the approval of the county board of education.</w:t>
      </w:r>
      <w:r>
        <w:rPr>
          <w:rFonts w:ascii="Times New Roman" w:hAnsi="Times New Roman" w:eastAsia="Times New Roman" w:cs="Times New Roman"/>
          <w:sz w:val="22"/>
          <w:szCs w:val="22"/>
          <w:lang w:val="en-PH"/>
        </w:rPr>
      </w:r>
    </w:p>
    <w:p xmlns:w14="http://schemas.microsoft.com/office/word/2010/wordml" w14:paraId="7F8E163D" w14:textId="77777777">
      <w:pPr>
        <w:spacing w:before="0" w:after="0" w:line="240" w:lineRule="auto"/>
      </w:pPr>
      <w:r>
        <w:t/>
      </w:r>
    </w:p>
    <w:p xmlns:w14="http://schemas.microsoft.com/office/word/2010/wordml" w:rsidR="00C17CB5" w:rsidRDefault="00C17CB5" w14:paraId="32A73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21-629.1; 1952 Code § 21-629.1; 1951 (47) 429.</w:t>
      </w:r>
      <w:r>
        <w:rPr>
          <w:rFonts w:ascii="Times New Roman" w:hAnsi="Times New Roman" w:eastAsia="Times New Roman" w:cs="Times New Roman"/>
          <w:sz w:val="22"/>
          <w:szCs w:val="22"/>
          <w:lang w:val="en-PH"/>
        </w:rPr>
      </w:r>
    </w:p>
    <w:p xmlns:w14="http://schemas.microsoft.com/office/word/2010/wordml" w14:paraId="3B2BEF90" w14:textId="77777777">
      <w:pPr>
        <w:spacing w:before="0" w:after="0" w:line="240" w:lineRule="auto"/>
      </w:pPr>
      <w:r>
        <w:t/>
      </w:r>
    </w:p>
    <w:p xmlns:w14="http://schemas.microsoft.com/office/word/2010/wordml" w:rsidR="00C17CB5" w:rsidRDefault="00C17CB5" w14:paraId="4E3385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59-39-100. Issuance of uniform diplomas by accredited high school; units required; uniform statewide employability credential; monitoring and reporting.</w:t>
      </w:r>
      <w:r>
        <w:rPr>
          <w:rFonts w:ascii="Times New Roman" w:hAnsi="Times New Roman" w:eastAsia="Times New Roman" w:cs="Times New Roman"/>
          <w:b w:val="true"/>
          <w:sz w:val="22"/>
          <w:szCs w:val="22"/>
          <w:lang w:val="en-PH"/>
        </w:rPr>
      </w:r>
    </w:p>
    <w:p xmlns:w14="http://schemas.microsoft.com/office/word/2010/wordml" w:rsidR="00C17CB5" w:rsidRDefault="00C17CB5" w14:paraId="16B26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Diplomas issued to graduates of accredited high schools within this State must be uniform in every respect and particularly as to color, size, lettering, and marking. In accordance with Section 59-59-10, et seq., districts and schools shall provide students with personalized pathways for earning the uniform diploma, and students may earn endorsements based upon their course of study, which may be represented by seals added to the student's uniform diploma. The State Board of Education shall promulgate r</w:t>
      </w:r>
      <w:r>
        <w:rPr>
          <w:rFonts w:ascii="Times New Roman" w:hAnsi="Times New Roman" w:eastAsia="Times New Roman" w:cs="Times New Roman"/>
          <w:sz w:val="22"/>
          <w:szCs w:val="22"/>
          <w:lang w:val="en-PH"/>
        </w:rPr>
        <w:t>egulations establishing these pathways and endorsements.</w:t>
      </w:r>
      <w:r>
        <w:rPr>
          <w:rFonts w:ascii="Times New Roman" w:hAnsi="Times New Roman" w:eastAsia="Times New Roman" w:cs="Times New Roman"/>
          <w:sz w:val="22"/>
          <w:szCs w:val="22"/>
          <w:lang w:val="en-PH"/>
        </w:rPr>
      </w:r>
    </w:p>
    <w:p xmlns:w14="http://schemas.microsoft.com/office/word/2010/wordml" w:rsidR="00C17CB5" w:rsidRDefault="00C17CB5" w14:paraId="6E291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Beginning with students entering the ninth grade in School Year 1997-1998, the number of units required for a high school diploma was increased to twenty-four units. To support the Profile of the Graduate, for students entering the ninth grade beginning with the 2018-2019 School Year, the twenty-four units required are as prescribed in this section and in regulation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7F523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Students shall earn the units of credit through course credit, as prescribed in regulation or through competency assessment and, when applicable, be offered national industry certifications or credentials.</w:t>
      </w:r>
      <w:r>
        <w:rPr>
          <w:rFonts w:ascii="Times New Roman" w:hAnsi="Times New Roman" w:eastAsia="Times New Roman" w:cs="Times New Roman"/>
          <w:sz w:val="22"/>
          <w:szCs w:val="22"/>
          <w:lang w:val="en-PH"/>
        </w:rPr>
      </w:r>
    </w:p>
    <w:p xmlns:w14="http://schemas.microsoft.com/office/word/2010/wordml" w:rsidR="00C17CB5" w:rsidRDefault="00C17CB5" w14:paraId="02C3C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06F9F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"Unit of credit" means credit awarded for:</w:t>
      </w:r>
      <w:r>
        <w:rPr>
          <w:rFonts w:ascii="Times New Roman" w:hAnsi="Times New Roman" w:eastAsia="Times New Roman" w:cs="Times New Roman"/>
          <w:sz w:val="22"/>
          <w:szCs w:val="22"/>
          <w:lang w:val="en-PH"/>
        </w:rPr>
      </w:r>
    </w:p>
    <w:p xmlns:w14="http://schemas.microsoft.com/office/word/2010/wordml" w:rsidR="00C17CB5" w:rsidRDefault="00C17CB5" w14:paraId="5C5E9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course taken consistent with regulations;</w:t>
      </w:r>
      <w:r>
        <w:rPr>
          <w:rFonts w:ascii="Times New Roman" w:hAnsi="Times New Roman" w:eastAsia="Times New Roman" w:cs="Times New Roman"/>
          <w:sz w:val="22"/>
          <w:szCs w:val="22"/>
          <w:lang w:val="en-PH"/>
        </w:rPr>
      </w:r>
    </w:p>
    <w:p xmlns:w14="http://schemas.microsoft.com/office/word/2010/wordml" w:rsidR="00C17CB5" w:rsidRDefault="00C17CB5" w14:paraId="55A2D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course taken upon authorization by the local school board; or</w:t>
      </w:r>
      <w:r>
        <w:rPr>
          <w:rFonts w:ascii="Times New Roman" w:hAnsi="Times New Roman" w:eastAsia="Times New Roman" w:cs="Times New Roman"/>
          <w:sz w:val="22"/>
          <w:szCs w:val="22"/>
          <w:lang w:val="en-PH"/>
        </w:rPr>
      </w:r>
    </w:p>
    <w:p xmlns:w14="http://schemas.microsoft.com/office/word/2010/wordml" w:rsidR="00C17CB5" w:rsidRDefault="00C17CB5" w14:paraId="604F0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demonstrated competence through assessment by approved methods; and</w:t>
      </w:r>
      <w:r>
        <w:rPr>
          <w:rFonts w:ascii="Times New Roman" w:hAnsi="Times New Roman" w:eastAsia="Times New Roman" w:cs="Times New Roman"/>
          <w:sz w:val="22"/>
          <w:szCs w:val="22"/>
          <w:lang w:val="en-PH"/>
        </w:rPr>
      </w:r>
    </w:p>
    <w:p xmlns:w14="http://schemas.microsoft.com/office/word/2010/wordml" w:rsidR="00C17CB5" w:rsidRDefault="00C17CB5" w14:paraId="31118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"Demonstrated competence" means subject mastery as determined by local school board standards and review. Such review may include such methods and documentation as tests, interviews, peer evaluations, writing samples, reports, or portfolios.</w:t>
      </w:r>
      <w:r>
        <w:rPr>
          <w:rFonts w:ascii="Times New Roman" w:hAnsi="Times New Roman" w:eastAsia="Times New Roman" w:cs="Times New Roman"/>
          <w:sz w:val="22"/>
          <w:szCs w:val="22"/>
          <w:lang w:val="en-PH"/>
        </w:rPr>
      </w:r>
    </w:p>
    <w:p xmlns:w14="http://schemas.microsoft.com/office/word/2010/wordml" w:rsidR="00C17CB5" w:rsidRDefault="00C17CB5" w14:paraId="6D2E8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Coursework must be aligned with a student's personalized diploma pathway. The State Board of Education shall promulgate regulations that outline the process and procedures for approval of courses to personalize pathways based on students' postsecondary plans and include an annually updated course activity coding manual listing approved courses. The individualized graduation planning process must plan each student's personalized pathway based on his postsecondary plans.</w:t>
      </w:r>
      <w:r>
        <w:rPr>
          <w:rFonts w:ascii="Times New Roman" w:hAnsi="Times New Roman" w:eastAsia="Times New Roman" w:cs="Times New Roman"/>
          <w:sz w:val="22"/>
          <w:szCs w:val="22"/>
          <w:lang w:val="en-PH"/>
        </w:rPr>
      </w:r>
    </w:p>
    <w:p xmlns:w14="http://schemas.microsoft.com/office/word/2010/wordml" w:rsidR="00C17CB5" w:rsidRDefault="00C17CB5" w14:paraId="14A1D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 awarding units of credit, a greater emphasis must be placed on a student's mastery of course material rather than completion of predetermined time allotments for courses.</w:t>
      </w:r>
      <w:r>
        <w:rPr>
          <w:rFonts w:ascii="Times New Roman" w:hAnsi="Times New Roman" w:eastAsia="Times New Roman" w:cs="Times New Roman"/>
          <w:sz w:val="22"/>
          <w:szCs w:val="22"/>
          <w:lang w:val="en-PH"/>
        </w:rPr>
      </w:r>
    </w:p>
    <w:p xmlns:w14="http://schemas.microsoft.com/office/word/2010/wordml" w:rsidR="00C17CB5" w:rsidRDefault="00C17CB5" w14:paraId="7C6FD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Board of Education, through the Department of Education and in collaboration with the Vocational Rehabilitation Department, the Department of Employment and Workforce, businesses, and stakeholders shall develop criteria for a uniform state-recognized employability credential that is aligned to the program of study for students with a disability whose Individualized Education Program (IEP) team determines, and agrees in writing, that a diploma pathway would not provide a free appropriate public</w:t>
      </w:r>
      <w:r>
        <w:rPr>
          <w:rFonts w:ascii="Times New Roman" w:hAnsi="Times New Roman" w:eastAsia="Times New Roman" w:cs="Times New Roman"/>
          <w:sz w:val="22"/>
          <w:szCs w:val="22"/>
          <w:lang w:val="en-PH"/>
        </w:rPr>
        <w:t xml:space="preserve"> education. The State Board of Education, in conjunction with the department, shall develop a rubric and guidelines to identify and assess the employability skills of the students, based on appropriate standards established. The credentials must be uniform in size, shape, and design.</w:t>
      </w:r>
      <w:r>
        <w:rPr>
          <w:rFonts w:ascii="Times New Roman" w:hAnsi="Times New Roman" w:eastAsia="Times New Roman" w:cs="Times New Roman"/>
          <w:sz w:val="22"/>
          <w:szCs w:val="22"/>
          <w:lang w:val="en-PH"/>
        </w:rPr>
      </w:r>
    </w:p>
    <w:p xmlns:w14="http://schemas.microsoft.com/office/word/2010/wordml" w:rsidR="00C17CB5" w:rsidRDefault="00C17CB5" w14:paraId="55917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 monitor the number of diplomas and employability credentials earned by students and shall report to the State Board of Education and the General Assembly biannually by February 15, beginning in 2020.</w:t>
      </w:r>
      <w:r>
        <w:rPr>
          <w:rFonts w:ascii="Times New Roman" w:hAnsi="Times New Roman" w:eastAsia="Times New Roman" w:cs="Times New Roman"/>
          <w:sz w:val="22"/>
          <w:szCs w:val="22"/>
          <w:lang w:val="en-PH"/>
        </w:rPr>
      </w:r>
    </w:p>
    <w:p xmlns:w14="http://schemas.microsoft.com/office/word/2010/wordml" w:rsidR="00C17CB5" w:rsidRDefault="00C17CB5" w14:paraId="2A852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Nothing in this section prohibits local school boards of trustees from awarding recognition to students who complete additional units and credits beyond those required by this section.</w:t>
      </w:r>
      <w:r>
        <w:rPr>
          <w:rFonts w:ascii="Times New Roman" w:hAnsi="Times New Roman" w:eastAsia="Times New Roman" w:cs="Times New Roman"/>
          <w:sz w:val="22"/>
          <w:szCs w:val="22"/>
          <w:lang w:val="en-PH"/>
        </w:rPr>
      </w:r>
    </w:p>
    <w:p xmlns:w14="http://schemas.microsoft.com/office/word/2010/wordml" w14:paraId="6429CB75" w14:textId="77777777">
      <w:pPr>
        <w:spacing w:before="0" w:after="0" w:line="240" w:lineRule="auto"/>
      </w:pPr>
      <w:r>
        <w:t/>
      </w:r>
    </w:p>
    <w:p xmlns:w14="http://schemas.microsoft.com/office/word/2010/wordml" w:rsidR="00C17CB5" w:rsidRDefault="00C17CB5" w14:paraId="04031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21-630; 1952 Code § 21-630; 1942 Code § 5415; 1933 (38) 164; 1984 Act No. 512, Part II, § 9, Division II, Subdivision A, SubPart 1, § 1; 1997 Act No. 155, Part II, § 6; 2005 Act No. 49, § 11, eff May 3, 2005; 2017 Act No. 54 (S.462), § 1, eff June 8, 2017; 2024 Act No. 127 (H.3295), § 5, eff May 13, 2024.</w:t>
      </w:r>
      <w:r>
        <w:rPr>
          <w:rFonts w:ascii="Times New Roman" w:hAnsi="Times New Roman" w:eastAsia="Times New Roman" w:cs="Times New Roman"/>
          <w:sz w:val="22"/>
          <w:szCs w:val="22"/>
          <w:lang w:val="en-PH"/>
        </w:rPr>
      </w:r>
    </w:p>
    <w:p xmlns:w14="http://schemas.microsoft.com/office/word/2010/wordml" w:rsidR="00C17CB5" w:rsidRDefault="00C17CB5" w14:paraId="1A739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6988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54,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0BFD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with students entering ninth grade beginning with the 2018-2019 School Year."</w:t>
      </w:r>
      <w:r>
        <w:rPr>
          <w:rFonts w:ascii="Times New Roman" w:hAnsi="Times New Roman" w:eastAsia="Times New Roman" w:cs="Times New Roman"/>
          <w:sz w:val="22"/>
          <w:szCs w:val="22"/>
          <w:lang w:val="en-PH"/>
        </w:rPr>
      </w:r>
    </w:p>
    <w:p xmlns:w14="http://schemas.microsoft.com/office/word/2010/wordml" w:rsidR="00C17CB5" w:rsidRDefault="00C17CB5" w14:paraId="36C1C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76BE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designated subsections (A) to (E); in the second sentence of subsection (C), substituted "Career and technology" for "Vocational" and "pre-career and technology" for "pre-vocational"; in the second sentence of subsection (D), substituted "career and technology" for "vocational"; and made nonsubstantive language changes in subsections (C), (D) and (E).</w:t>
      </w:r>
      <w:r>
        <w:rPr>
          <w:rFonts w:ascii="Times New Roman" w:hAnsi="Times New Roman" w:eastAsia="Times New Roman" w:cs="Times New Roman"/>
          <w:sz w:val="22"/>
          <w:szCs w:val="22"/>
          <w:lang w:val="en-PH"/>
        </w:rPr>
      </w:r>
    </w:p>
    <w:p xmlns:w14="http://schemas.microsoft.com/office/word/2010/wordml" w:rsidR="00C17CB5" w:rsidRDefault="00C17CB5" w14:paraId="480B3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54, § 1, rewrote the section, providing personalized pathways for students to earn diplomas, revising the coursework students entering ninth grade during the 2018-2019 school year must earn for graduation, providing for a uniform employability credential available for certain students with disabilities as an alternative to diploma pathways, and providing the State Department of Education shall monitor numbers of diplomas and employability credentials earned by students and biannually report suc</w:t>
      </w:r>
      <w:r>
        <w:rPr>
          <w:rFonts w:ascii="Times New Roman" w:hAnsi="Times New Roman" w:eastAsia="Times New Roman" w:cs="Times New Roman"/>
          <w:sz w:val="22"/>
          <w:szCs w:val="22"/>
          <w:lang w:val="en-PH"/>
        </w:rPr>
        <w:t>h numbers.</w:t>
      </w:r>
      <w:r>
        <w:rPr>
          <w:rFonts w:ascii="Times New Roman" w:hAnsi="Times New Roman" w:eastAsia="Times New Roman" w:cs="Times New Roman"/>
          <w:sz w:val="22"/>
          <w:szCs w:val="22"/>
          <w:lang w:val="en-PH"/>
        </w:rPr>
      </w:r>
    </w:p>
    <w:p xmlns:w14="http://schemas.microsoft.com/office/word/2010/wordml" w:rsidR="00C17CB5" w:rsidRDefault="00C17CB5" w14:paraId="5E0F60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127, § 5, rewrote (B).</w:t>
      </w:r>
      <w:r>
        <w:rPr>
          <w:rFonts w:ascii="Times New Roman" w:hAnsi="Times New Roman" w:eastAsia="Times New Roman" w:cs="Times New Roman"/>
          <w:sz w:val="22"/>
          <w:szCs w:val="22"/>
          <w:lang w:val="en-PH"/>
        </w:rPr>
      </w:r>
    </w:p>
    <w:p xmlns:w14="http://schemas.microsoft.com/office/word/2010/wordml" w14:paraId="37248F18" w14:textId="77777777">
      <w:pPr>
        <w:spacing w:before="0" w:after="0" w:line="240" w:lineRule="auto"/>
      </w:pPr>
      <w:r>
        <w:t/>
      </w:r>
    </w:p>
    <w:p xmlns:w14="http://schemas.microsoft.com/office/word/2010/wordml" w:rsidR="00C17CB5" w:rsidRDefault="00C17CB5" w14:paraId="201695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59-39-110. Accelerated program of study.</w:t>
      </w:r>
      <w:r>
        <w:rPr>
          <w:rFonts w:ascii="Times New Roman" w:hAnsi="Times New Roman" w:eastAsia="Times New Roman" w:cs="Times New Roman"/>
          <w:b w:val="true"/>
          <w:sz w:val="22"/>
          <w:szCs w:val="22"/>
          <w:lang w:val="en-PH"/>
        </w:rPr>
      </w:r>
    </w:p>
    <w:p xmlns:w14="http://schemas.microsoft.com/office/word/2010/wordml" w:rsidR="00C17CB5" w:rsidRDefault="00C17CB5" w14:paraId="61B35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accredited high school in this State shall provide an accelerated program of study whereby any student who demonstrates sufficient ability shall, upon approval of the administrative head of such school and of the parent, guardian or other lawful custodian of such student, be allowed to undertake such courses of study as will enable the student to graduate at the end of eleven years of primary and secondary schooling.</w:t>
      </w:r>
      <w:r>
        <w:rPr>
          <w:rFonts w:ascii="Times New Roman" w:hAnsi="Times New Roman" w:eastAsia="Times New Roman" w:cs="Times New Roman"/>
          <w:sz w:val="22"/>
          <w:szCs w:val="22"/>
          <w:lang w:val="en-PH"/>
        </w:rPr>
      </w:r>
    </w:p>
    <w:p xmlns:w14="http://schemas.microsoft.com/office/word/2010/wordml" w14:paraId="207AE6AD" w14:textId="77777777">
      <w:pPr>
        <w:spacing w:before="0" w:after="0" w:line="240" w:lineRule="auto"/>
      </w:pPr>
      <w:r>
        <w:t/>
      </w:r>
    </w:p>
    <w:p xmlns:w14="http://schemas.microsoft.com/office/word/2010/wordml" w:rsidR="00C17CB5" w:rsidRDefault="00C17CB5" w14:paraId="41BB6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21-630.1; 1958 (50) 1844.</w:t>
      </w:r>
      <w:r>
        <w:rPr>
          <w:rFonts w:ascii="Times New Roman" w:hAnsi="Times New Roman" w:eastAsia="Times New Roman" w:cs="Times New Roman"/>
          <w:sz w:val="22"/>
          <w:szCs w:val="22"/>
          <w:lang w:val="en-PH"/>
        </w:rPr>
      </w:r>
    </w:p>
    <w:p xmlns:w14="http://schemas.microsoft.com/office/word/2010/wordml" w14:paraId="666C26AC" w14:textId="77777777">
      <w:pPr>
        <w:spacing w:before="0" w:after="0" w:line="240" w:lineRule="auto"/>
      </w:pPr>
      <w:r>
        <w:t/>
      </w:r>
    </w:p>
    <w:p xmlns:w14="http://schemas.microsoft.com/office/word/2010/wordml" w:rsidR="00C17CB5" w:rsidRDefault="00C17CB5" w14:paraId="0121ED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59-39-112. Elective credit for released time classes in religious instruction; instruction by private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156EE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school district board of trustees may award high school students no more than two elective Carnegie units for the completion of released time classes in religious instruction as specified in Section 59-1-460 if:</w:t>
      </w:r>
      <w:r>
        <w:rPr>
          <w:rFonts w:ascii="Times New Roman" w:hAnsi="Times New Roman" w:eastAsia="Times New Roman" w:cs="Times New Roman"/>
          <w:sz w:val="22"/>
          <w:szCs w:val="22"/>
          <w:lang w:val="en-PH"/>
        </w:rPr>
      </w:r>
    </w:p>
    <w:p xmlns:w14="http://schemas.microsoft.com/office/word/2010/wordml" w:rsidR="00C17CB5" w:rsidRDefault="00C17CB5" w14:paraId="682B0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for the purpose of awarding elective Carnegie units, the released time classes in religious instruction are evaluated on the basis of purely secular criteria that are substantially the same criteria used to evaluate similar classes at established private high schools for the purpose of determining whether a student transferring to a public high school from a private high school will be awarded elective Carnegie units for such classes. However, any criteria that released time classes must be taken at an </w:t>
      </w:r>
      <w:r>
        <w:rPr>
          <w:rFonts w:ascii="Times New Roman" w:hAnsi="Times New Roman" w:eastAsia="Times New Roman" w:cs="Times New Roman"/>
          <w:sz w:val="22"/>
          <w:szCs w:val="22"/>
          <w:lang w:val="en-PH"/>
        </w:rPr>
        <w:t>accredited private school is not applicable for the purpose of awarding Carnegie unit credits for released time classes; and</w:t>
      </w:r>
      <w:r>
        <w:rPr>
          <w:rFonts w:ascii="Times New Roman" w:hAnsi="Times New Roman" w:eastAsia="Times New Roman" w:cs="Times New Roman"/>
          <w:sz w:val="22"/>
          <w:szCs w:val="22"/>
          <w:lang w:val="en-PH"/>
        </w:rPr>
      </w:r>
    </w:p>
    <w:p xmlns:w14="http://schemas.microsoft.com/office/word/2010/wordml" w:rsidR="00C17CB5" w:rsidRDefault="00C17CB5" w14:paraId="5F7C1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decision to award elective Carnegie units is neutral as to, and does not involve any test for, religious content or denominational affiliation.</w:t>
      </w:r>
      <w:r>
        <w:rPr>
          <w:rFonts w:ascii="Times New Roman" w:hAnsi="Times New Roman" w:eastAsia="Times New Roman" w:cs="Times New Roman"/>
          <w:sz w:val="22"/>
          <w:szCs w:val="22"/>
          <w:lang w:val="en-PH"/>
        </w:rPr>
      </w:r>
    </w:p>
    <w:p xmlns:w14="http://schemas.microsoft.com/office/word/2010/wordml" w:rsidR="00C17CB5" w:rsidRDefault="00C17CB5" w14:paraId="157DF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the purpose of subsection (A)(1), secular criteria may include, but are not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5D1B7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number of hours of classroom instruction time;</w:t>
      </w:r>
      <w:r>
        <w:rPr>
          <w:rFonts w:ascii="Times New Roman" w:hAnsi="Times New Roman" w:eastAsia="Times New Roman" w:cs="Times New Roman"/>
          <w:sz w:val="22"/>
          <w:szCs w:val="22"/>
          <w:lang w:val="en-PH"/>
        </w:rPr>
      </w:r>
    </w:p>
    <w:p xmlns:w14="http://schemas.microsoft.com/office/word/2010/wordml" w:rsidR="00C17CB5" w:rsidRDefault="00C17CB5" w14:paraId="0CB63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review of the course syllabus which reflects the course requirements and materials used;</w:t>
      </w:r>
      <w:r>
        <w:rPr>
          <w:rFonts w:ascii="Times New Roman" w:hAnsi="Times New Roman" w:eastAsia="Times New Roman" w:cs="Times New Roman"/>
          <w:sz w:val="22"/>
          <w:szCs w:val="22"/>
          <w:lang w:val="en-PH"/>
        </w:rPr>
      </w:r>
    </w:p>
    <w:p xmlns:w14="http://schemas.microsoft.com/office/word/2010/wordml" w:rsidR="00C17CB5" w:rsidRDefault="00C17CB5" w14:paraId="47212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methods of assessment used in the course; and</w:t>
      </w:r>
      <w:r>
        <w:rPr>
          <w:rFonts w:ascii="Times New Roman" w:hAnsi="Times New Roman" w:eastAsia="Times New Roman" w:cs="Times New Roman"/>
          <w:sz w:val="22"/>
          <w:szCs w:val="22"/>
          <w:lang w:val="en-PH"/>
        </w:rPr>
      </w:r>
    </w:p>
    <w:p xmlns:w14="http://schemas.microsoft.com/office/word/2010/wordml" w:rsidR="00C17CB5" w:rsidRDefault="00C17CB5" w14:paraId="3779E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whether the course was taught by a certified teacher.</w:t>
      </w:r>
      <w:r>
        <w:rPr>
          <w:rFonts w:ascii="Times New Roman" w:hAnsi="Times New Roman" w:eastAsia="Times New Roman" w:cs="Times New Roman"/>
          <w:sz w:val="22"/>
          <w:szCs w:val="22"/>
          <w:lang w:val="en-PH"/>
        </w:rPr>
      </w:r>
    </w:p>
    <w:p xmlns:w14="http://schemas.microsoft.com/office/word/2010/wordml" w:rsidR="00C17CB5" w:rsidRDefault="00C17CB5" w14:paraId="57A75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subsection (A)(1) also shall be satisfied if a school district leaves the evaluation and assessment function for an off-campus released time class to an accredited private school, and accepts the off-campus released time transfer of credit without individually assessing the quality or subject matter of the class, trusting the private school accreditation process to ensure adequate academic standards.</w:t>
      </w:r>
      <w:r>
        <w:rPr>
          <w:rFonts w:ascii="Times New Roman" w:hAnsi="Times New Roman" w:eastAsia="Times New Roman" w:cs="Times New Roman"/>
          <w:sz w:val="22"/>
          <w:szCs w:val="22"/>
          <w:lang w:val="en-PH"/>
        </w:rPr>
      </w:r>
    </w:p>
    <w:p xmlns:w14="http://schemas.microsoft.com/office/word/2010/wordml" w14:paraId="2145D123" w14:textId="77777777">
      <w:pPr>
        <w:spacing w:before="0" w:after="0" w:line="240" w:lineRule="auto"/>
      </w:pPr>
      <w:r>
        <w:t/>
      </w:r>
    </w:p>
    <w:p xmlns:w14="http://schemas.microsoft.com/office/word/2010/wordml" w:rsidR="00C17CB5" w:rsidRDefault="00C17CB5" w14:paraId="7CFCA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322, § 2, eff June 2, 2006; 2018 Act No. 179 (S.28), § 1, eff July 1, 2018.</w:t>
      </w:r>
      <w:r>
        <w:rPr>
          <w:rFonts w:ascii="Times New Roman" w:hAnsi="Times New Roman" w:eastAsia="Times New Roman" w:cs="Times New Roman"/>
          <w:sz w:val="22"/>
          <w:szCs w:val="22"/>
          <w:lang w:val="en-PH"/>
        </w:rPr>
      </w:r>
    </w:p>
    <w:p xmlns:w14="http://schemas.microsoft.com/office/word/2010/wordml" w:rsidR="00C17CB5" w:rsidRDefault="00C17CB5" w14:paraId="52DEF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F69C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322,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5552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'South Carolina Released Time Credit Act"'.</w:t>
      </w:r>
      <w:r>
        <w:rPr>
          <w:rFonts w:ascii="Times New Roman" w:hAnsi="Times New Roman" w:eastAsia="Times New Roman" w:cs="Times New Roman"/>
          <w:sz w:val="22"/>
          <w:szCs w:val="22"/>
          <w:lang w:val="en-PH"/>
        </w:rPr>
      </w:r>
    </w:p>
    <w:p xmlns:w14="http://schemas.microsoft.com/office/word/2010/wordml" w:rsidR="00C17CB5" w:rsidRDefault="00C17CB5" w14:paraId="0AB93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9DE7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179, § 1, added (C), providing that a school district board of trustees may accept released time credits as transfer credits from an accredited private school.</w:t>
      </w:r>
      <w:r>
        <w:rPr>
          <w:rFonts w:ascii="Times New Roman" w:hAnsi="Times New Roman" w:eastAsia="Times New Roman" w:cs="Times New Roman"/>
          <w:sz w:val="22"/>
          <w:szCs w:val="22"/>
          <w:lang w:val="en-PH"/>
        </w:rPr>
      </w:r>
    </w:p>
    <w:p xmlns:w14="http://schemas.microsoft.com/office/word/2010/wordml" w14:paraId="54251E23" w14:textId="77777777">
      <w:pPr>
        <w:spacing w:before="0" w:after="0" w:line="240" w:lineRule="auto"/>
      </w:pPr>
      <w:r>
        <w:t/>
      </w:r>
    </w:p>
    <w:p xmlns:w14="http://schemas.microsoft.com/office/word/2010/wordml" w:rsidR="00C17CB5" w:rsidRDefault="00C17CB5" w14:paraId="18A13D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59-39-115. Issuance of diploma to high school student who enlisted in military during WWII; documentation; posthumous diplomas.</w:t>
      </w:r>
      <w:r>
        <w:rPr>
          <w:rFonts w:ascii="Times New Roman" w:hAnsi="Times New Roman" w:eastAsia="Times New Roman" w:cs="Times New Roman"/>
          <w:b w:val="true"/>
          <w:sz w:val="22"/>
          <w:szCs w:val="22"/>
          <w:lang w:val="en-PH"/>
        </w:rPr>
      </w:r>
    </w:p>
    <w:p xmlns:w14="http://schemas.microsoft.com/office/word/2010/wordml" w:rsidR="00C17CB5" w:rsidRDefault="00C17CB5" w14:paraId="51B1D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South Carolinian who enlisted in any branch of the United States military while enrolled as a student in any high school of this State during the period December 8, 1941, through September 1, 1946, must be issued a high school diploma upon presentation of documentation of school enrollment and a copy of an honorable discharge or honorable discharge papers (DD-214) to the South Carolina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3FF24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posthumous high school diploma must be awarded to any person meeting the criteria of this section upon written request of a member of the individual's family.</w:t>
      </w:r>
      <w:r>
        <w:rPr>
          <w:rFonts w:ascii="Times New Roman" w:hAnsi="Times New Roman" w:eastAsia="Times New Roman" w:cs="Times New Roman"/>
          <w:sz w:val="22"/>
          <w:szCs w:val="22"/>
          <w:lang w:val="en-PH"/>
        </w:rPr>
      </w:r>
    </w:p>
    <w:p xmlns:w14="http://schemas.microsoft.com/office/word/2010/wordml" w14:paraId="65E6DC46" w14:textId="77777777">
      <w:pPr>
        <w:spacing w:before="0" w:after="0" w:line="240" w:lineRule="auto"/>
      </w:pPr>
      <w:r>
        <w:t/>
      </w:r>
    </w:p>
    <w:p xmlns:w14="http://schemas.microsoft.com/office/word/2010/wordml" w:rsidR="00C17CB5" w:rsidRDefault="00C17CB5" w14:paraId="7B7FE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383, § 1.</w:t>
      </w:r>
      <w:r>
        <w:rPr>
          <w:rFonts w:ascii="Times New Roman" w:hAnsi="Times New Roman" w:eastAsia="Times New Roman" w:cs="Times New Roman"/>
          <w:sz w:val="22"/>
          <w:szCs w:val="22"/>
          <w:lang w:val="en-PH"/>
        </w:rPr>
      </w:r>
    </w:p>
    <w:p xmlns:w14="http://schemas.microsoft.com/office/word/2010/wordml" w14:paraId="47BD61CB" w14:textId="77777777">
      <w:pPr>
        <w:spacing w:before="0" w:after="0" w:line="240" w:lineRule="auto"/>
      </w:pPr>
      <w:r>
        <w:t/>
      </w:r>
    </w:p>
    <w:p xmlns:w14="http://schemas.microsoft.com/office/word/2010/wordml" w:rsidR="00C17CB5" w:rsidRDefault="00C17CB5" w14:paraId="05FC2A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59-39-120. Data required to be submitted by high schools and institutions of higher learning concerning high school graduates.</w:t>
      </w:r>
      <w:r>
        <w:rPr>
          <w:rFonts w:ascii="Times New Roman" w:hAnsi="Times New Roman" w:eastAsia="Times New Roman" w:cs="Times New Roman"/>
          <w:b w:val="true"/>
          <w:sz w:val="22"/>
          <w:szCs w:val="22"/>
          <w:lang w:val="en-PH"/>
        </w:rPr>
      </w:r>
    </w:p>
    <w:p xmlns:w14="http://schemas.microsoft.com/office/word/2010/wordml" w:rsidR="00C17CB5" w:rsidRDefault="00C17CB5" w14:paraId="4D64D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or before May first of each calendar year, every high school which issues a State high school diploma shall submit to the State Superintendent of Education in such form as he may prescribe the following data:</w:t>
      </w:r>
      <w:r>
        <w:rPr>
          <w:rFonts w:ascii="Times New Roman" w:hAnsi="Times New Roman" w:eastAsia="Times New Roman" w:cs="Times New Roman"/>
          <w:sz w:val="22"/>
          <w:szCs w:val="22"/>
          <w:lang w:val="en-PH"/>
        </w:rPr>
      </w:r>
    </w:p>
    <w:p xmlns:w14="http://schemas.microsoft.com/office/word/2010/wordml" w:rsidR="00C17CB5" w:rsidRDefault="00C17CB5" w14:paraId="7CF4C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number of high school graduates that entered the freshman class of an institution of higher learning, either in or out of this State, for whom a first semester report has been received;</w:t>
      </w:r>
      <w:r>
        <w:rPr>
          <w:rFonts w:ascii="Times New Roman" w:hAnsi="Times New Roman" w:eastAsia="Times New Roman" w:cs="Times New Roman"/>
          <w:sz w:val="22"/>
          <w:szCs w:val="22"/>
          <w:lang w:val="en-PH"/>
        </w:rPr>
      </w:r>
    </w:p>
    <w:p xmlns:w14="http://schemas.microsoft.com/office/word/2010/wordml" w:rsidR="00C17CB5" w:rsidRDefault="00C17CB5" w14:paraId="13149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breakdown showing all courses passed by such group; and</w:t>
      </w:r>
      <w:r>
        <w:rPr>
          <w:rFonts w:ascii="Times New Roman" w:hAnsi="Times New Roman" w:eastAsia="Times New Roman" w:cs="Times New Roman"/>
          <w:sz w:val="22"/>
          <w:szCs w:val="22"/>
          <w:lang w:val="en-PH"/>
        </w:rPr>
      </w:r>
    </w:p>
    <w:p xmlns:w14="http://schemas.microsoft.com/office/word/2010/wordml" w:rsidR="00C17CB5" w:rsidRDefault="00C17CB5" w14:paraId="39CC5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breakdown showing all courses failed by such group.</w:t>
      </w:r>
      <w:r>
        <w:rPr>
          <w:rFonts w:ascii="Times New Roman" w:hAnsi="Times New Roman" w:eastAsia="Times New Roman" w:cs="Times New Roman"/>
          <w:sz w:val="22"/>
          <w:szCs w:val="22"/>
          <w:lang w:val="en-PH"/>
        </w:rPr>
      </w:r>
    </w:p>
    <w:p xmlns:w14="http://schemas.microsoft.com/office/word/2010/wordml" w:rsidR="00C17CB5" w:rsidRDefault="00C17CB5" w14:paraId="78F223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high school shall seek diligently to obtain such data from out-of-State institutions of higher learning. Any high school which fails to file a report or files a false report shall lose its accreditation.</w:t>
      </w:r>
      <w:r>
        <w:rPr>
          <w:rFonts w:ascii="Times New Roman" w:hAnsi="Times New Roman" w:eastAsia="Times New Roman" w:cs="Times New Roman"/>
          <w:sz w:val="22"/>
          <w:szCs w:val="22"/>
          <w:lang w:val="en-PH"/>
        </w:rPr>
      </w:r>
    </w:p>
    <w:p xmlns:w14="http://schemas.microsoft.com/office/word/2010/wordml" w:rsidR="00C17CB5" w:rsidRDefault="00C17CB5" w14:paraId="228B0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institution of higher learning in this State shall submit to the state high school from which he was graduated a report on the first semester accomplishments of each freshman.</w:t>
      </w:r>
      <w:r>
        <w:rPr>
          <w:rFonts w:ascii="Times New Roman" w:hAnsi="Times New Roman" w:eastAsia="Times New Roman" w:cs="Times New Roman"/>
          <w:sz w:val="22"/>
          <w:szCs w:val="22"/>
          <w:lang w:val="en-PH"/>
        </w:rPr>
      </w:r>
    </w:p>
    <w:p xmlns:w14="http://schemas.microsoft.com/office/word/2010/wordml" w14:paraId="068C9677" w14:textId="77777777">
      <w:pPr>
        <w:spacing w:before="0" w:after="0" w:line="240" w:lineRule="auto"/>
      </w:pPr>
      <w:r>
        <w:t/>
      </w:r>
    </w:p>
    <w:p xmlns:w14="http://schemas.microsoft.com/office/word/2010/wordml" w:rsidR="00C17CB5" w:rsidRDefault="00C17CB5" w14:paraId="13B82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21-631; 1952 Code § 21-631; 1947 (45) 317; 1957 (50) 211.</w:t>
      </w:r>
      <w:r>
        <w:rPr>
          <w:rFonts w:ascii="Times New Roman" w:hAnsi="Times New Roman" w:eastAsia="Times New Roman" w:cs="Times New Roman"/>
          <w:sz w:val="22"/>
          <w:szCs w:val="22"/>
          <w:lang w:val="en-PH"/>
        </w:rPr>
      </w:r>
    </w:p>
    <w:p xmlns:w14="http://schemas.microsoft.com/office/word/2010/wordml" w14:paraId="01A30EFC" w14:textId="77777777">
      <w:pPr>
        <w:spacing w:before="0" w:after="0" w:line="240" w:lineRule="auto"/>
      </w:pPr>
      <w:r>
        <w:t/>
      </w:r>
    </w:p>
    <w:p xmlns:w14="http://schemas.microsoft.com/office/word/2010/wordml" w:rsidR="00C17CB5" w:rsidRDefault="00C17CB5" w14:paraId="74860B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59-39-130. Tabulation of information by State Superintendent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65B26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such reports have been received, the State Superintendent of Education shall cause them to be tabulated so as to show the academic performance of graduates from the respective high schools who entered institutions of higher learning. When such tables have been prepared, they shall be included in the annual report of the State Superintendent of Education as presented to the General Assembly. The State Superintendent of Education shall acquaint the proper officials of the institutions of higher learning</w:t>
      </w:r>
      <w:r>
        <w:rPr>
          <w:rFonts w:ascii="Times New Roman" w:hAnsi="Times New Roman" w:eastAsia="Times New Roman" w:cs="Times New Roman"/>
          <w:sz w:val="22"/>
          <w:szCs w:val="22"/>
          <w:lang w:val="en-PH"/>
        </w:rPr>
        <w:t xml:space="preserve"> with the requirements of Section 59-39-120.</w:t>
      </w:r>
      <w:r>
        <w:rPr>
          <w:rFonts w:ascii="Times New Roman" w:hAnsi="Times New Roman" w:eastAsia="Times New Roman" w:cs="Times New Roman"/>
          <w:sz w:val="22"/>
          <w:szCs w:val="22"/>
          <w:lang w:val="en-PH"/>
        </w:rPr>
      </w:r>
    </w:p>
    <w:p xmlns:w14="http://schemas.microsoft.com/office/word/2010/wordml" w14:paraId="604A557A" w14:textId="77777777">
      <w:pPr>
        <w:spacing w:before="0" w:after="0" w:line="240" w:lineRule="auto"/>
      </w:pPr>
      <w:r>
        <w:t/>
      </w:r>
    </w:p>
    <w:p xmlns:w14="http://schemas.microsoft.com/office/word/2010/wordml" w:rsidR="00C17CB5" w:rsidRDefault="00C17CB5" w14:paraId="7E4A47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21-632; 1952 Code § 21-632; 1947 (45) 317; 1957 (50) 211.</w:t>
      </w:r>
      <w:r>
        <w:rPr>
          <w:rFonts w:ascii="Times New Roman" w:hAnsi="Times New Roman" w:eastAsia="Times New Roman" w:cs="Times New Roman"/>
          <w:sz w:val="22"/>
          <w:szCs w:val="22"/>
          <w:lang w:val="en-PH"/>
        </w:rPr>
      </w:r>
    </w:p>
    <w:p xmlns:w14="http://schemas.microsoft.com/office/word/2010/wordml" w14:paraId="11D21C97" w14:textId="77777777">
      <w:pPr>
        <w:spacing w:before="0" w:after="0" w:line="240" w:lineRule="auto"/>
      </w:pPr>
      <w:r>
        <w:t/>
      </w:r>
    </w:p>
    <w:p xmlns:w14="http://schemas.microsoft.com/office/word/2010/wordml" w:rsidR="00C17CB5" w:rsidRDefault="00C17CB5" w14:paraId="02E03E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59-39-140. Regulations for inspection and classification of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5D7AB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may prescribe all such regulations as may not be inconsistent with Chapters 35, 37, 39, 43, 45, 53 and 55 and with the School Code to provide for the inspection and classification of all elementary and secondary schools.</w:t>
      </w:r>
      <w:r>
        <w:rPr>
          <w:rFonts w:ascii="Times New Roman" w:hAnsi="Times New Roman" w:eastAsia="Times New Roman" w:cs="Times New Roman"/>
          <w:sz w:val="22"/>
          <w:szCs w:val="22"/>
          <w:lang w:val="en-PH"/>
        </w:rPr>
      </w:r>
    </w:p>
    <w:p xmlns:w14="http://schemas.microsoft.com/office/word/2010/wordml" w14:paraId="1A49C331" w14:textId="77777777">
      <w:pPr>
        <w:spacing w:before="0" w:after="0" w:line="240" w:lineRule="auto"/>
      </w:pPr>
      <w:r>
        <w:t/>
      </w:r>
    </w:p>
    <w:p xmlns:w14="http://schemas.microsoft.com/office/word/2010/wordml" w:rsidR="00C17CB5" w:rsidRDefault="00C17CB5" w14:paraId="2450B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21-633; 1952 Code § 21-633; 1942 Code § 5408; 1932 Code § 5602; Civ. C. '22 § 2720; Civ. C. '12 § 1831; 1907 (25) 520; 1916 (29) 875; 1919 (31) 248; 1973 (58) 636.</w:t>
      </w:r>
      <w:r>
        <w:rPr>
          <w:rFonts w:ascii="Times New Roman" w:hAnsi="Times New Roman" w:eastAsia="Times New Roman" w:cs="Times New Roman"/>
          <w:sz w:val="22"/>
          <w:szCs w:val="22"/>
          <w:lang w:val="en-PH"/>
        </w:rPr>
      </w:r>
    </w:p>
    <w:p xmlns:w14="http://schemas.microsoft.com/office/word/2010/wordml" w14:paraId="4B73CDC0" w14:textId="77777777">
      <w:pPr>
        <w:spacing w:before="0" w:after="0" w:line="240" w:lineRule="auto"/>
      </w:pPr>
      <w:r>
        <w:t/>
      </w:r>
    </w:p>
    <w:p xmlns:w14="http://schemas.microsoft.com/office/word/2010/wordml" w:rsidR="00C17CB5" w:rsidRDefault="00C17CB5" w14:paraId="0DA554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59-39-150. High school shall not lose accreditation on basis of enrollment only.</w:t>
      </w:r>
      <w:r>
        <w:rPr>
          <w:rFonts w:ascii="Times New Roman" w:hAnsi="Times New Roman" w:eastAsia="Times New Roman" w:cs="Times New Roman"/>
          <w:b w:val="true"/>
          <w:sz w:val="22"/>
          <w:szCs w:val="22"/>
          <w:lang w:val="en-PH"/>
        </w:rPr>
      </w:r>
    </w:p>
    <w:p xmlns:w14="http://schemas.microsoft.com/office/word/2010/wordml" w:rsidR="00C17CB5" w:rsidRDefault="00C17CB5" w14:paraId="489AF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high school in this State shall lose its accreditation on the basis of class or school enrollment only, and any high school which lost its accreditation status during the school year 1964-65, based solely upon class or school enrollment, is hereby restored to its former accreditation status.</w:t>
      </w:r>
      <w:r>
        <w:rPr>
          <w:rFonts w:ascii="Times New Roman" w:hAnsi="Times New Roman" w:eastAsia="Times New Roman" w:cs="Times New Roman"/>
          <w:sz w:val="22"/>
          <w:szCs w:val="22"/>
          <w:lang w:val="en-PH"/>
        </w:rPr>
      </w:r>
    </w:p>
    <w:p xmlns:w14="http://schemas.microsoft.com/office/word/2010/wordml" w14:paraId="3EE7CFA5" w14:textId="77777777">
      <w:pPr>
        <w:spacing w:before="0" w:after="0" w:line="240" w:lineRule="auto"/>
      </w:pPr>
      <w:r>
        <w:t/>
      </w:r>
    </w:p>
    <w:p xmlns:w14="http://schemas.microsoft.com/office/word/2010/wordml" w:rsidR="00C17CB5" w:rsidRDefault="00C17CB5" w14:paraId="4A9AC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21-634; 1965 (54) 304.</w:t>
      </w:r>
      <w:r>
        <w:rPr>
          <w:rFonts w:ascii="Times New Roman" w:hAnsi="Times New Roman" w:eastAsia="Times New Roman" w:cs="Times New Roman"/>
          <w:sz w:val="22"/>
          <w:szCs w:val="22"/>
          <w:lang w:val="en-PH"/>
        </w:rPr>
      </w:r>
    </w:p>
    <w:p xmlns:w14="http://schemas.microsoft.com/office/word/2010/wordml" w14:paraId="06754865" w14:textId="77777777">
      <w:pPr>
        <w:spacing w:before="0" w:after="0" w:line="240" w:lineRule="auto"/>
      </w:pPr>
      <w:r>
        <w:t/>
      </w:r>
    </w:p>
    <w:p xmlns:w14="http://schemas.microsoft.com/office/word/2010/wordml" w:rsidR="00C17CB5" w:rsidRDefault="00C17CB5" w14:paraId="0C7C25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59-39-160. Interscholastic activities; requirements for participation; monitoring; participation by handicapped; waivers.</w:t>
      </w:r>
      <w:r>
        <w:rPr>
          <w:rFonts w:ascii="Times New Roman" w:hAnsi="Times New Roman" w:eastAsia="Times New Roman" w:cs="Times New Roman"/>
          <w:b w:val="true"/>
          <w:sz w:val="22"/>
          <w:szCs w:val="22"/>
          <w:lang w:val="en-PH"/>
        </w:rPr>
      </w:r>
    </w:p>
    <w:p xmlns:w14="http://schemas.microsoft.com/office/word/2010/wordml" w:rsidR="00C17CB5" w:rsidRDefault="00C17CB5" w14:paraId="15EF7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participate in interscholastic activities, students in grades nine through twelve must achieve an overall passing average and either:</w:t>
      </w:r>
      <w:r>
        <w:rPr>
          <w:rFonts w:ascii="Times New Roman" w:hAnsi="Times New Roman" w:eastAsia="Times New Roman" w:cs="Times New Roman"/>
          <w:sz w:val="22"/>
          <w:szCs w:val="22"/>
          <w:lang w:val="en-PH"/>
        </w:rPr>
      </w:r>
    </w:p>
    <w:p xmlns:w14="http://schemas.microsoft.com/office/word/2010/wordml" w:rsidR="00C17CB5" w:rsidRDefault="00C17CB5" w14:paraId="748DB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pass at least four academic courses, including each unit the student takes that is required for graduation; or</w:t>
      </w:r>
      <w:r>
        <w:rPr>
          <w:rFonts w:ascii="Times New Roman" w:hAnsi="Times New Roman" w:eastAsia="Times New Roman" w:cs="Times New Roman"/>
          <w:sz w:val="22"/>
          <w:szCs w:val="22"/>
          <w:lang w:val="en-PH"/>
        </w:rPr>
      </w:r>
    </w:p>
    <w:p xmlns:w14="http://schemas.microsoft.com/office/word/2010/wordml" w:rsidR="00C17CB5" w:rsidRDefault="00C17CB5" w14:paraId="261C4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pass a total of five academic courses. Students must satisfy these conditions in the semester preceding participation in the interscholastic activity, if the interscholastic activity occurs completely within one semester or in the semester preceding the first semester of participation in an interscholastic activity if the interscholastic activity occurs over two consecutive semesters and is under the jurisdiction of the South Carolina High School League.</w:t>
      </w:r>
      <w:r>
        <w:rPr>
          <w:rFonts w:ascii="Times New Roman" w:hAnsi="Times New Roman" w:eastAsia="Times New Roman" w:cs="Times New Roman"/>
          <w:sz w:val="22"/>
          <w:szCs w:val="22"/>
          <w:lang w:val="en-PH"/>
        </w:rPr>
      </w:r>
    </w:p>
    <w:p xmlns:w14="http://schemas.microsoft.com/office/word/2010/wordml" w:rsidR="00C17CB5" w:rsidRDefault="00C17CB5" w14:paraId="57939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Academic courses are those courses of instruction for which credit toward high school graduation is given. These may be required or approved electives. All activities currently under the jurisdiction of the South Carolina High School League remain in effect. The monitoring of all other interscholastic activities is the responsibility of the local boards of trustees. Those students diagnosed as handicapped in accordance with the criteria established by the State Board of Education and satisfying the requ</w:t>
      </w:r>
      <w:r>
        <w:rPr>
          <w:rFonts w:ascii="Times New Roman" w:hAnsi="Times New Roman" w:eastAsia="Times New Roman" w:cs="Times New Roman"/>
          <w:sz w:val="22"/>
          <w:szCs w:val="22"/>
          <w:lang w:val="en-PH"/>
        </w:rPr>
        <w:t>irements of their Individual Education Plan (IEP) as required by Public Law 94-142 are permitted to participate in interscholastic activities. A local school board of trustees may impose more stringent standards than those contained in this section for participation in interscholastic activities by students in grades nine through twelve.</w:t>
      </w:r>
      <w:r>
        <w:rPr>
          <w:rFonts w:ascii="Times New Roman" w:hAnsi="Times New Roman" w:eastAsia="Times New Roman" w:cs="Times New Roman"/>
          <w:sz w:val="22"/>
          <w:szCs w:val="22"/>
          <w:lang w:val="en-PH"/>
        </w:rPr>
      </w:r>
    </w:p>
    <w:p xmlns:w14="http://schemas.microsoft.com/office/word/2010/wordml" w:rsidR="00C17CB5" w:rsidRDefault="00C17CB5" w14:paraId="23764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Board of Education may grant a waiver of the requirements of this section.</w:t>
      </w:r>
      <w:r>
        <w:rPr>
          <w:rFonts w:ascii="Times New Roman" w:hAnsi="Times New Roman" w:eastAsia="Times New Roman" w:cs="Times New Roman"/>
          <w:sz w:val="22"/>
          <w:szCs w:val="22"/>
          <w:lang w:val="en-PH"/>
        </w:rPr>
      </w:r>
    </w:p>
    <w:p xmlns:w14="http://schemas.microsoft.com/office/word/2010/wordml" w:rsidR="00C17CB5" w:rsidRDefault="00C17CB5" w14:paraId="1FD79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This waiver may be granted when a written statement from a school district superintendent and athletic director has been received stating circumstances, including,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35B7B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student's ineligibility to participate in interscholastic activities is due to misinformation concerning eligibility requirements being provided by district personnel;</w:t>
      </w:r>
      <w:r>
        <w:rPr>
          <w:rFonts w:ascii="Times New Roman" w:hAnsi="Times New Roman" w:eastAsia="Times New Roman" w:cs="Times New Roman"/>
          <w:sz w:val="22"/>
          <w:szCs w:val="22"/>
          <w:lang w:val="en-PH"/>
        </w:rPr>
      </w:r>
    </w:p>
    <w:p xmlns:w14="http://schemas.microsoft.com/office/word/2010/wordml" w:rsidR="00C17CB5" w:rsidRDefault="00C17CB5" w14:paraId="35A3E8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student's ineligibility to participate in interscholastic activities is due to a long-term absence as a result of a medical condition, but the student has been medically cleared to participate by his health care practitioner; or</w:t>
      </w:r>
      <w:r>
        <w:rPr>
          <w:rFonts w:ascii="Times New Roman" w:hAnsi="Times New Roman" w:eastAsia="Times New Roman" w:cs="Times New Roman"/>
          <w:sz w:val="22"/>
          <w:szCs w:val="22"/>
          <w:lang w:val="en-PH"/>
        </w:rPr>
      </w:r>
    </w:p>
    <w:p xmlns:w14="http://schemas.microsoft.com/office/word/2010/wordml" w:rsidR="00C17CB5" w:rsidRDefault="00C17CB5" w14:paraId="06366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reasonable circumstance as determined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06628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 Board of Education shall establish guidelines to administer this section.</w:t>
      </w:r>
      <w:r>
        <w:rPr>
          <w:rFonts w:ascii="Times New Roman" w:hAnsi="Times New Roman" w:eastAsia="Times New Roman" w:cs="Times New Roman"/>
          <w:sz w:val="22"/>
          <w:szCs w:val="22"/>
          <w:lang w:val="en-PH"/>
        </w:rPr>
      </w:r>
    </w:p>
    <w:p xmlns:w14="http://schemas.microsoft.com/office/word/2010/wordml" w14:paraId="348C12A7" w14:textId="77777777">
      <w:pPr>
        <w:spacing w:before="0" w:after="0" w:line="240" w:lineRule="auto"/>
      </w:pPr>
      <w:r>
        <w:t/>
      </w:r>
    </w:p>
    <w:p xmlns:w14="http://schemas.microsoft.com/office/word/2010/wordml" w:rsidR="00C17CB5" w:rsidRDefault="00C17CB5" w14:paraId="72CC7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1; 1988 Act No. 502; 1997 Act No. 42, § 1; 2015 Act No. 24 (S.154), § 1, eff June 1, 2015.</w:t>
      </w:r>
      <w:r>
        <w:rPr>
          <w:rFonts w:ascii="Times New Roman" w:hAnsi="Times New Roman" w:eastAsia="Times New Roman" w:cs="Times New Roman"/>
          <w:sz w:val="22"/>
          <w:szCs w:val="22"/>
          <w:lang w:val="en-PH"/>
        </w:rPr>
      </w:r>
    </w:p>
    <w:p xmlns:w14="http://schemas.microsoft.com/office/word/2010/wordml" w:rsidR="00C17CB5" w:rsidRDefault="00C17CB5" w14:paraId="7FBCC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51CC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24, § 1, added the paragraph designators, and rewrote (C), the former last paragraph.</w:t>
      </w:r>
      <w:r>
        <w:rPr>
          <w:rFonts w:ascii="Times New Roman" w:hAnsi="Times New Roman" w:eastAsia="Times New Roman" w:cs="Times New Roman"/>
          <w:sz w:val="22"/>
          <w:szCs w:val="22"/>
          <w:lang w:val="en-PH"/>
        </w:rPr>
      </w:r>
    </w:p>
    <w:p xmlns:w14="http://schemas.microsoft.com/office/word/2010/wordml" w14:paraId="68F06777" w14:textId="77777777">
      <w:pPr>
        <w:spacing w:before="0" w:after="0" w:line="240" w:lineRule="auto"/>
      </w:pPr>
      <w:r>
        <w:t/>
      </w:r>
    </w:p>
    <w:p xmlns:w14="http://schemas.microsoft.com/office/word/2010/wordml" w:rsidR="00C17CB5" w:rsidRDefault="00C17CB5" w14:paraId="10F66F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59-39-170. Secondary schools to emphasize teaching as career opportunity.</w:t>
      </w:r>
      <w:r>
        <w:rPr>
          <w:rFonts w:ascii="Times New Roman" w:hAnsi="Times New Roman" w:eastAsia="Times New Roman" w:cs="Times New Roman"/>
          <w:b w:val="true"/>
          <w:sz w:val="22"/>
          <w:szCs w:val="22"/>
          <w:lang w:val="en-PH"/>
        </w:rPr>
      </w:r>
    </w:p>
    <w:p xmlns:w14="http://schemas.microsoft.com/office/word/2010/wordml" w:rsidR="00C17CB5" w:rsidRDefault="00C17CB5" w14:paraId="2B5D7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Acting through guidelines adopted by the State Board of Education, the secondary schools of this State shall emphasize teaching as a career opportunity.</w:t>
      </w:r>
      <w:r>
        <w:rPr>
          <w:rFonts w:ascii="Times New Roman" w:hAnsi="Times New Roman" w:eastAsia="Times New Roman" w:cs="Times New Roman"/>
          <w:sz w:val="22"/>
          <w:szCs w:val="22"/>
          <w:lang w:val="en-PH"/>
        </w:rPr>
      </w:r>
    </w:p>
    <w:p xmlns:w14="http://schemas.microsoft.com/office/word/2010/wordml" w14:paraId="35ED0C42" w14:textId="77777777">
      <w:pPr>
        <w:spacing w:before="0" w:after="0" w:line="240" w:lineRule="auto"/>
      </w:pPr>
      <w:r>
        <w:t/>
      </w:r>
    </w:p>
    <w:p xmlns:w14="http://schemas.microsoft.com/office/word/2010/wordml" w:rsidR="00C17CB5" w:rsidRDefault="00C17CB5" w14:paraId="10B5E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1, § 1(A).</w:t>
      </w:r>
      <w:r>
        <w:rPr>
          <w:rFonts w:ascii="Times New Roman" w:hAnsi="Times New Roman" w:eastAsia="Times New Roman" w:cs="Times New Roman"/>
          <w:sz w:val="22"/>
          <w:szCs w:val="22"/>
          <w:lang w:val="en-PH"/>
        </w:rPr>
      </w:r>
    </w:p>
    <w:p xmlns:w14="http://schemas.microsoft.com/office/word/2010/wordml" w14:paraId="21573637" w14:textId="77777777">
      <w:pPr>
        <w:spacing w:before="0" w:after="0" w:line="240" w:lineRule="auto"/>
      </w:pPr>
      <w:r>
        <w:t/>
      </w:r>
    </w:p>
    <w:p xmlns:w14="http://schemas.microsoft.com/office/word/2010/wordml" w:rsidR="00C17CB5" w:rsidRDefault="00C17CB5" w14:paraId="3DD258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59-39-200. Voter registration application forms to be made available to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459D6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high school in this State shall make available to its students voter registration application forms. Pursuant to Section 7-5-175, the forms must be provided to high school administrators upon their request to the appropriate county voter registration board or entity charged by law with registering an elector.</w:t>
      </w:r>
      <w:r>
        <w:rPr>
          <w:rFonts w:ascii="Times New Roman" w:hAnsi="Times New Roman" w:eastAsia="Times New Roman" w:cs="Times New Roman"/>
          <w:sz w:val="22"/>
          <w:szCs w:val="22"/>
          <w:lang w:val="en-PH"/>
        </w:rPr>
      </w:r>
    </w:p>
    <w:p xmlns:w14="http://schemas.microsoft.com/office/word/2010/wordml" w14:paraId="080A7781" w14:textId="77777777">
      <w:pPr>
        <w:spacing w:before="0" w:after="0" w:line="240" w:lineRule="auto"/>
      </w:pPr>
      <w:r>
        <w:t/>
      </w:r>
    </w:p>
    <w:p xmlns:w14="http://schemas.microsoft.com/office/word/2010/wordml" w:rsidR="00C17CB5" w:rsidRDefault="00C17CB5" w14:paraId="7152A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253, § 2, eff June 15, 2004.</w:t>
      </w:r>
      <w:r>
        <w:rPr>
          <w:rFonts w:ascii="Times New Roman" w:hAnsi="Times New Roman" w:eastAsia="Times New Roman" w:cs="Times New Roman"/>
          <w:sz w:val="22"/>
          <w:szCs w:val="22"/>
          <w:lang w:val="en-PH"/>
        </w:rPr>
      </w:r>
    </w:p>
    <w:p xmlns:w14="http://schemas.microsoft.com/office/word/2010/wordml" w14:paraId="6816A714" w14:textId="77777777">
      <w:pPr>
        <w:spacing w:before="0" w:after="0" w:line="240" w:lineRule="auto"/>
      </w:pPr>
      <w:r>
        <w:t/>
      </w:r>
    </w:p>
    <w:p xmlns:w14="http://schemas.microsoft.com/office/word/2010/wordml" w:rsidR="00C17CB5" w:rsidRDefault="00C17CB5" w14:paraId="7CD4C9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59-39-290.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64FC2F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adopt, establish, and promulgate such rules and regulations as may be necessary to carry out the intent and purpose of this article.</w:t>
      </w:r>
      <w:r>
        <w:rPr>
          <w:rFonts w:ascii="Times New Roman" w:hAnsi="Times New Roman" w:eastAsia="Times New Roman" w:cs="Times New Roman"/>
          <w:sz w:val="22"/>
          <w:szCs w:val="22"/>
          <w:lang w:val="en-PH"/>
        </w:rPr>
      </w:r>
    </w:p>
    <w:p xmlns:w14="http://schemas.microsoft.com/office/word/2010/wordml" w14:paraId="1B074084" w14:textId="77777777">
      <w:pPr>
        <w:spacing w:before="0" w:after="0" w:line="240" w:lineRule="auto"/>
      </w:pPr>
      <w:r>
        <w:t/>
      </w:r>
    </w:p>
    <w:p xmlns:w14="http://schemas.microsoft.com/office/word/2010/wordml" w:rsidR="00C17CB5" w:rsidRDefault="00C17CB5" w14:paraId="4216C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127 (H.3295), § 2, eff May 13, 2024.</w:t>
      </w:r>
      <w:r>
        <w:rPr>
          <w:rFonts w:ascii="Times New Roman" w:hAnsi="Times New Roman" w:eastAsia="Times New Roman" w:cs="Times New Roman"/>
          <w:sz w:val="22"/>
          <w:szCs w:val="22"/>
          <w:lang w:val="en-PH"/>
        </w:rPr>
      </w:r>
    </w:p>
    <w:p xmlns:w14="http://schemas.microsoft.com/office/word/2010/wordml" w14:paraId="283AF132" w14:textId="77777777">
      <w:pPr>
        <w:spacing w:before="0" w:after="0" w:line="240" w:lineRule="auto"/>
      </w:pPr>
      <w:r>
        <w:t/>
      </w:r>
    </w:p>
    <w:p xmlns:w14="http://schemas.microsoft.com/office/word/2010/wordml" w:rsidR="00C17CB5" w:rsidRDefault="00C17CB5" w14:paraId="7D24BB7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58845F1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Mandatory Driver Education and Training</w:t>
      </w:r>
      <w:r>
        <w:rPr>
          <w:rFonts w:ascii="Times New Roman" w:hAnsi="Times New Roman" w:eastAsia="Times New Roman" w:cs="Times New Roman"/>
          <w:sz w:val="22"/>
          <w:szCs w:val="22"/>
          <w:lang w:val="en-PH"/>
        </w:rPr>
      </w:r>
    </w:p>
    <w:p xmlns:w14="http://schemas.microsoft.com/office/word/2010/wordml" w:rsidR="00C17CB5" w:rsidRDefault="00C17CB5" w14:paraId="6AE62D64" w14:textId="77777777">
      <w:pPr>
        <w:spacing w:before="0" w:after="0" w:line="240" w:lineRule="auto"/>
        <w:rPr>
          <w:rFonts w:ascii="Arial" w:hAnsi="Arial" w:cs="Arial"/>
          <w:lang w:val="en-PH"/>
        </w:rPr>
      </w:pPr>
    </w:p>
    <w:p xmlns:w14="http://schemas.microsoft.com/office/word/2010/wordml" w:rsidR="00C17CB5" w:rsidRDefault="00C17CB5" w14:paraId="07F63B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59-39-310. Driver education and training programs established.</w:t>
      </w:r>
      <w:r>
        <w:rPr>
          <w:rFonts w:ascii="Times New Roman" w:hAnsi="Times New Roman" w:eastAsia="Times New Roman" w:cs="Times New Roman"/>
          <w:b w:val="true"/>
          <w:sz w:val="22"/>
          <w:szCs w:val="22"/>
          <w:lang w:val="en-PH"/>
        </w:rPr>
      </w:r>
    </w:p>
    <w:p xmlns:w14="http://schemas.microsoft.com/office/word/2010/wordml" w:rsidR="00C17CB5" w:rsidRDefault="00C17CB5" w14:paraId="4D269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board of any school district maintaining a secondary school which includes any grades nine through twelve, inclusive, shall establish driver education and training programs for students in high school grades.</w:t>
      </w:r>
      <w:r>
        <w:rPr>
          <w:rFonts w:ascii="Times New Roman" w:hAnsi="Times New Roman" w:eastAsia="Times New Roman" w:cs="Times New Roman"/>
          <w:sz w:val="22"/>
          <w:szCs w:val="22"/>
          <w:lang w:val="en-PH"/>
        </w:rPr>
      </w:r>
    </w:p>
    <w:p xmlns:w14="http://schemas.microsoft.com/office/word/2010/wordml" w14:paraId="597B5060" w14:textId="77777777">
      <w:pPr>
        <w:spacing w:before="0" w:after="0" w:line="240" w:lineRule="auto"/>
      </w:pPr>
      <w:r>
        <w:t/>
      </w:r>
    </w:p>
    <w:p xmlns:w14="http://schemas.microsoft.com/office/word/2010/wordml" w:rsidR="00C17CB5" w:rsidRDefault="00C17CB5" w14:paraId="4B8D0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21-650; 1966 (54) 2424.</w:t>
      </w:r>
      <w:r>
        <w:rPr>
          <w:rFonts w:ascii="Times New Roman" w:hAnsi="Times New Roman" w:eastAsia="Times New Roman" w:cs="Times New Roman"/>
          <w:sz w:val="22"/>
          <w:szCs w:val="22"/>
          <w:lang w:val="en-PH"/>
        </w:rPr>
      </w:r>
    </w:p>
    <w:p xmlns:w14="http://schemas.microsoft.com/office/word/2010/wordml" w14:paraId="56E1474D" w14:textId="77777777">
      <w:pPr>
        <w:spacing w:before="0" w:after="0" w:line="240" w:lineRule="auto"/>
      </w:pPr>
      <w:r>
        <w:t/>
      </w:r>
    </w:p>
    <w:p xmlns:w14="http://schemas.microsoft.com/office/word/2010/wordml" w:rsidR="00C17CB5" w:rsidRDefault="00C17CB5" w14:paraId="115D44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59-39-320. Rules and regulations of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36CAF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promulgate rules and regulations for establishment by local school districts of approved driver education and training courses, and when duly promulgated shall have full force and effect of law. Such regulations shall require that credit for completion of a driver education training course shall not be given unless the course shall have included not less than thirty classroom hours of instruction in driver education, and not less than six hours of actual behind-the-wheel d</w:t>
      </w:r>
      <w:r>
        <w:rPr>
          <w:rFonts w:ascii="Times New Roman" w:hAnsi="Times New Roman" w:eastAsia="Times New Roman" w:cs="Times New Roman"/>
          <w:sz w:val="22"/>
          <w:szCs w:val="22"/>
          <w:lang w:val="en-PH"/>
        </w:rPr>
        <w:t>riving.</w:t>
      </w:r>
      <w:r>
        <w:rPr>
          <w:rFonts w:ascii="Times New Roman" w:hAnsi="Times New Roman" w:eastAsia="Times New Roman" w:cs="Times New Roman"/>
          <w:sz w:val="22"/>
          <w:szCs w:val="22"/>
          <w:lang w:val="en-PH"/>
        </w:rPr>
      </w:r>
    </w:p>
    <w:p xmlns:w14="http://schemas.microsoft.com/office/word/2010/wordml" w14:paraId="6C59EA83" w14:textId="77777777">
      <w:pPr>
        <w:spacing w:before="0" w:after="0" w:line="240" w:lineRule="auto"/>
      </w:pPr>
      <w:r>
        <w:t/>
      </w:r>
    </w:p>
    <w:p xmlns:w14="http://schemas.microsoft.com/office/word/2010/wordml" w:rsidR="00C17CB5" w:rsidRDefault="00C17CB5" w14:paraId="3ED9B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21-650.1; 1966 (54) 2424.</w:t>
      </w:r>
      <w:r>
        <w:rPr>
          <w:rFonts w:ascii="Times New Roman" w:hAnsi="Times New Roman" w:eastAsia="Times New Roman" w:cs="Times New Roman"/>
          <w:sz w:val="22"/>
          <w:szCs w:val="22"/>
          <w:lang w:val="en-PH"/>
        </w:rPr>
      </w:r>
    </w:p>
    <w:p xmlns:w14="http://schemas.microsoft.com/office/word/2010/wordml" w14:paraId="3040C483" w14:textId="77777777">
      <w:pPr>
        <w:spacing w:before="0" w:after="0" w:line="240" w:lineRule="auto"/>
      </w:pPr>
      <w:r>
        <w:t/>
      </w:r>
    </w:p>
    <w:p xmlns:w14="http://schemas.microsoft.com/office/word/2010/wordml" w:rsidR="00C17CB5" w:rsidRDefault="00C17CB5" w14:paraId="4A59E0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59-39-330. Supervision of course;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22F3D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rules and regulations of the State Board of Education and training course shall be under the supervision of a qualified driver education teacher. Such rules and regulations shall include instrumental standards, teacher qualifications, reimbursement procedure, and other requirements which will further implement the purposes and intent of this article.</w:t>
      </w:r>
      <w:r>
        <w:rPr>
          <w:rFonts w:ascii="Times New Roman" w:hAnsi="Times New Roman" w:eastAsia="Times New Roman" w:cs="Times New Roman"/>
          <w:sz w:val="22"/>
          <w:szCs w:val="22"/>
          <w:lang w:val="en-PH"/>
        </w:rPr>
      </w:r>
    </w:p>
    <w:p xmlns:w14="http://schemas.microsoft.com/office/word/2010/wordml" w14:paraId="532C1832" w14:textId="77777777">
      <w:pPr>
        <w:spacing w:before="0" w:after="0" w:line="240" w:lineRule="auto"/>
      </w:pPr>
      <w:r>
        <w:t/>
      </w:r>
    </w:p>
    <w:p xmlns:w14="http://schemas.microsoft.com/office/word/2010/wordml" w:rsidR="00C17CB5" w:rsidRDefault="00C17CB5" w14:paraId="1AD8C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21-650.2; 1966 (54) 2424.</w:t>
      </w:r>
      <w:r>
        <w:rPr>
          <w:rFonts w:ascii="Times New Roman" w:hAnsi="Times New Roman" w:eastAsia="Times New Roman" w:cs="Times New Roman"/>
          <w:sz w:val="22"/>
          <w:szCs w:val="22"/>
          <w:lang w:val="en-PH"/>
        </w:rPr>
      </w:r>
    </w:p>
    <w:p xmlns:w14="http://schemas.microsoft.com/office/word/2010/wordml" w14:paraId="206C9594" w14:textId="77777777">
      <w:pPr>
        <w:spacing w:before="0" w:after="0" w:line="240" w:lineRule="auto"/>
      </w:pPr>
      <w:r>
        <w:t/>
      </w:r>
    </w:p>
    <w:p xmlns:w14="http://schemas.microsoft.com/office/word/2010/wordml" w:rsidR="00C17CB5" w:rsidRDefault="00C17CB5" w14:paraId="1F72C0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59-39-340. Payments to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463F3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allow to each school district operating a driver education training program an amount equal to thirty dollars per pupil completing the standard prescribed course in the program in that school district during the preceding fiscal year in accordance with the regulations set forth by the State Board of Education for instructing pupils in driver education and training.</w:t>
      </w:r>
      <w:r>
        <w:rPr>
          <w:rFonts w:ascii="Times New Roman" w:hAnsi="Times New Roman" w:eastAsia="Times New Roman" w:cs="Times New Roman"/>
          <w:sz w:val="22"/>
          <w:szCs w:val="22"/>
          <w:lang w:val="en-PH"/>
        </w:rPr>
      </w:r>
    </w:p>
    <w:p xmlns:w14="http://schemas.microsoft.com/office/word/2010/wordml" w14:paraId="179729DB" w14:textId="77777777">
      <w:pPr>
        <w:spacing w:before="0" w:after="0" w:line="240" w:lineRule="auto"/>
      </w:pPr>
      <w:r>
        <w:t/>
      </w:r>
    </w:p>
    <w:p xmlns:w14="http://schemas.microsoft.com/office/word/2010/wordml" w:rsidR="00C17CB5" w:rsidRDefault="00C17CB5" w14:paraId="3B261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21-650.3; 1966 (54) 2424.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