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4d45e1ae630415d" /><Relationship Type="http://schemas.openxmlformats.org/package/2006/relationships/metadata/core-properties" Target="/package/services/metadata/core-properties/86a42baf7cfb42e8953a17786deab627.psmdcp" Id="R9a9607d73c624ae0" /></Relationships>
</file>

<file path=word/document.xml><?xml version="1.0" encoding="utf-8"?>
<w:document xmlns:w="http://schemas.openxmlformats.org/wordprocessingml/2006/main">
  <w:body>
    <w:p xmlns:w14="http://schemas.microsoft.com/office/word/2010/wordml" w:rsidR="005A0C95" w:rsidRDefault="005A0C95" w14:paraId="558C82F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47</w:t>
      </w:r>
      <w:r>
        <w:rPr>
          <w:rFonts w:ascii="Times New Roman" w:hAnsi="Times New Roman" w:eastAsia="Times New Roman" w:cs="Times New Roman"/>
          <w:sz w:val="22"/>
          <w:szCs w:val="22"/>
          <w:lang w:val="en-PH"/>
        </w:rPr>
      </w:r>
    </w:p>
    <w:p xmlns:w14="http://schemas.microsoft.com/office/word/2010/wordml" w:rsidR="005A0C95" w:rsidRDefault="005A0C95" w14:paraId="5158664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Physicians and Miscellaneous Health Care Professionals</w:t>
      </w:r>
      <w:r>
        <w:rPr>
          <w:rFonts w:ascii="Times New Roman" w:hAnsi="Times New Roman" w:eastAsia="Times New Roman" w:cs="Times New Roman"/>
          <w:sz w:val="22"/>
          <w:szCs w:val="22"/>
          <w:lang w:val="en-PH"/>
        </w:rPr>
      </w:r>
    </w:p>
    <w:p xmlns:w14="http://schemas.microsoft.com/office/word/2010/wordml" w:rsidR="005A0C95" w:rsidRDefault="005A0C95" w14:paraId="7FE62F99" w14:textId="77777777">
      <w:pPr>
        <w:spacing w:before="0" w:after="0" w:line="240" w:lineRule="auto"/>
        <w:rPr>
          <w:rFonts w:ascii="Arial" w:hAnsi="Arial" w:cs="Arial"/>
          <w:lang w:val="en-PH"/>
        </w:rPr>
      </w:pPr>
    </w:p>
    <w:p xmlns:w14="http://schemas.microsoft.com/office/word/2010/wordml" w:rsidR="005A0C95" w:rsidRDefault="005A0C95" w14:paraId="16F0DBC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5A0C95" w:rsidRDefault="005A0C95" w14:paraId="3F7BCCF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5A0C95" w:rsidRDefault="005A0C95" w14:paraId="1B80EF38" w14:textId="77777777">
      <w:pPr>
        <w:spacing w:before="0" w:after="0" w:line="240" w:lineRule="auto"/>
        <w:rPr>
          <w:rFonts w:ascii="Arial" w:hAnsi="Arial" w:cs="Arial"/>
          <w:lang w:val="en-PH"/>
        </w:rPr>
      </w:pPr>
    </w:p>
    <w:p xmlns:w14="http://schemas.microsoft.com/office/word/2010/wordml" w:rsidR="005A0C95" w:rsidRDefault="005A0C95" w14:paraId="3EA2E1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40-47-5. Application of Chapter 1; conflict with other articles.</w:t>
      </w:r>
      <w:r>
        <w:rPr>
          <w:rFonts w:ascii="Times New Roman" w:hAnsi="Times New Roman" w:eastAsia="Times New Roman" w:cs="Times New Roman"/>
          <w:b w:val="true"/>
          <w:sz w:val="22"/>
          <w:szCs w:val="22"/>
          <w:lang w:val="en-PH"/>
        </w:rPr>
      </w:r>
    </w:p>
    <w:p xmlns:w14="http://schemas.microsoft.com/office/word/2010/wordml" w:rsidR="005A0C95" w:rsidRDefault="005A0C95" w14:paraId="4D5FFF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otherwise provided for in this chapter, Chapter 1, Title 40 applies to the profession or business regulated under this chapter. However, if there is a conflict between this chapter and Article 1, Chapter 1, Title 40, the provisions of this chapter control.</w:t>
      </w:r>
      <w:r>
        <w:rPr>
          <w:rFonts w:ascii="Times New Roman" w:hAnsi="Times New Roman" w:eastAsia="Times New Roman" w:cs="Times New Roman"/>
          <w:sz w:val="22"/>
          <w:szCs w:val="22"/>
          <w:lang w:val="en-PH"/>
        </w:rPr>
      </w:r>
    </w:p>
    <w:p xmlns:w14="http://schemas.microsoft.com/office/word/2010/wordml" w:rsidR="005A0C95" w:rsidRDefault="005A0C95" w14:paraId="0F2511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Unless there is a conflict with other articles of this chapter, Article 1, Chapter 47, Title 40 applies to all programs administered through the State Board of Medical Examiners.</w:t>
      </w:r>
      <w:r>
        <w:rPr>
          <w:rFonts w:ascii="Times New Roman" w:hAnsi="Times New Roman" w:eastAsia="Times New Roman" w:cs="Times New Roman"/>
          <w:sz w:val="22"/>
          <w:szCs w:val="22"/>
          <w:lang w:val="en-PH"/>
        </w:rPr>
      </w:r>
    </w:p>
    <w:p xmlns:w14="http://schemas.microsoft.com/office/word/2010/wordml" w14:paraId="5FB5C634" w14:textId="77777777">
      <w:pPr>
        <w:spacing w:before="0" w:after="0" w:line="240" w:lineRule="auto"/>
      </w:pPr>
      <w:r>
        <w:t/>
      </w:r>
    </w:p>
    <w:p xmlns:w14="http://schemas.microsoft.com/office/word/2010/wordml" w:rsidR="005A0C95" w:rsidRDefault="005A0C95" w14:paraId="299110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385, § 1.</w:t>
      </w:r>
      <w:r>
        <w:rPr>
          <w:rFonts w:ascii="Times New Roman" w:hAnsi="Times New Roman" w:eastAsia="Times New Roman" w:cs="Times New Roman"/>
          <w:sz w:val="22"/>
          <w:szCs w:val="22"/>
          <w:lang w:val="en-PH"/>
        </w:rPr>
      </w:r>
    </w:p>
    <w:p xmlns:w14="http://schemas.microsoft.com/office/word/2010/wordml" w:rsidR="005A0C95" w:rsidRDefault="005A0C95" w14:paraId="053C88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249C5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Laws:1985 Act No. 93, § 6.</w:t>
      </w:r>
      <w:r>
        <w:rPr>
          <w:rFonts w:ascii="Times New Roman" w:hAnsi="Times New Roman" w:eastAsia="Times New Roman" w:cs="Times New Roman"/>
          <w:sz w:val="22"/>
          <w:szCs w:val="22"/>
          <w:lang w:val="en-PH"/>
        </w:rPr>
      </w:r>
    </w:p>
    <w:p xmlns:w14="http://schemas.microsoft.com/office/word/2010/wordml" w14:paraId="1AC77BC6" w14:textId="77777777">
      <w:pPr>
        <w:spacing w:before="0" w:after="0" w:line="240" w:lineRule="auto"/>
      </w:pPr>
      <w:r>
        <w:t/>
      </w:r>
    </w:p>
    <w:p xmlns:w14="http://schemas.microsoft.com/office/word/2010/wordml" w:rsidR="005A0C95" w:rsidRDefault="005A0C95" w14:paraId="616B19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40-47-10. State Board of Medical Examiners; appointment; terms and vacancies; powers and duties.</w:t>
      </w:r>
      <w:r>
        <w:rPr>
          <w:rFonts w:ascii="Times New Roman" w:hAnsi="Times New Roman" w:eastAsia="Times New Roman" w:cs="Times New Roman"/>
          <w:b w:val="true"/>
          <w:sz w:val="22"/>
          <w:szCs w:val="22"/>
          <w:lang w:val="en-PH"/>
        </w:rPr>
      </w:r>
    </w:p>
    <w:p xmlns:w14="http://schemas.microsoft.com/office/word/2010/wordml" w:rsidR="005A0C95" w:rsidRDefault="005A0C95" w14:paraId="590446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There is created the State Board of Medical Examiners to be composed of thirteen members, three of whom must be lay members, one of whom must be a doctor of osteopathic medicine, two of whom must be physicians from the State at large, and seven of whom must be physicians, each representing one of the seven congressional districts. All members of the board must be residents of this State, and each member representing a congressional district shall reside in the district the member represents. All phy</w:t>
      </w:r>
      <w:r>
        <w:rPr>
          <w:rFonts w:ascii="Times New Roman" w:hAnsi="Times New Roman" w:eastAsia="Times New Roman" w:cs="Times New Roman"/>
          <w:sz w:val="22"/>
          <w:szCs w:val="22"/>
          <w:lang w:val="en-PH"/>
        </w:rPr>
        <w:t>sician members of the board must be licensed by the board, must be without prior disciplinary action or conviction of a felony or other crime of moral turpitude, and must be practicing their profession in this State. All lay members of the board must hold a baccalaureate degree or higher, must not have been convicted of a felony or a crime of moral turpitude, and must not be employed or have a member of their immediate family employed in a health or medically related field.</w:t>
      </w:r>
      <w:r>
        <w:rPr>
          <w:rFonts w:ascii="Times New Roman" w:hAnsi="Times New Roman" w:eastAsia="Times New Roman" w:cs="Times New Roman"/>
          <w:sz w:val="22"/>
          <w:szCs w:val="22"/>
          <w:lang w:val="en-PH"/>
        </w:rPr>
      </w:r>
    </w:p>
    <w:p xmlns:w14="http://schemas.microsoft.com/office/word/2010/wordml" w:rsidR="005A0C95" w:rsidRDefault="005A0C95" w14:paraId="305B1B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members of the board shall serve for terms of four years or until their successors are appointed and qualify. Members of the board may only serve three consecutive terms.</w:t>
      </w:r>
      <w:r>
        <w:rPr>
          <w:rFonts w:ascii="Times New Roman" w:hAnsi="Times New Roman" w:eastAsia="Times New Roman" w:cs="Times New Roman"/>
          <w:sz w:val="22"/>
          <w:szCs w:val="22"/>
          <w:lang w:val="en-PH"/>
        </w:rPr>
      </w:r>
    </w:p>
    <w:p xmlns:w14="http://schemas.microsoft.com/office/word/2010/wordml" w:rsidR="005A0C95" w:rsidRDefault="005A0C95" w14:paraId="1FFB77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All members of the board have full voting rights.</w:t>
      </w:r>
      <w:r>
        <w:rPr>
          <w:rFonts w:ascii="Times New Roman" w:hAnsi="Times New Roman" w:eastAsia="Times New Roman" w:cs="Times New Roman"/>
          <w:sz w:val="22"/>
          <w:szCs w:val="22"/>
          <w:lang w:val="en-PH"/>
        </w:rPr>
      </w:r>
    </w:p>
    <w:p xmlns:w14="http://schemas.microsoft.com/office/word/2010/wordml" w:rsidR="005A0C95" w:rsidRDefault="005A0C95" w14:paraId="78724C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one lay member and one physician from the State at large must be appointed by the Governor, with the advice and consent of the Senate. Two lay members must be appointed by the Governor, with the advice and consent of the Senate, one upon the recommendation of the President of the Senate and one upon the recommendation of the Speaker of the House of Representatives.</w:t>
      </w:r>
      <w:r>
        <w:rPr>
          <w:rFonts w:ascii="Times New Roman" w:hAnsi="Times New Roman" w:eastAsia="Times New Roman" w:cs="Times New Roman"/>
          <w:sz w:val="22"/>
          <w:szCs w:val="22"/>
          <w:lang w:val="en-PH"/>
        </w:rPr>
      </w:r>
    </w:p>
    <w:p xmlns:w14="http://schemas.microsoft.com/office/word/2010/wordml" w:rsidR="005A0C95" w:rsidRDefault="005A0C95" w14:paraId="5D8E74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board shall conduct an election to nominate one physician from the State at large. The election must provide for participation by all physicians currently permanently licensed and residing in South Carolina. To nominate the physicians who will represent the seven congressional districts, the board shall conduct an election within each district. These elections must provide for participation by all permanently licensed physicians residing in the particular district. The board shall conduct an electi</w:t>
      </w:r>
      <w:r>
        <w:rPr>
          <w:rFonts w:ascii="Times New Roman" w:hAnsi="Times New Roman" w:eastAsia="Times New Roman" w:cs="Times New Roman"/>
          <w:sz w:val="22"/>
          <w:szCs w:val="22"/>
          <w:lang w:val="en-PH"/>
        </w:rPr>
        <w:t xml:space="preserve">on to nominate the doctor of osteopathic medicine from the State at large, and this election must provide for participation by any physician currently permanently licensed in this State as a doctor of osteopathic medicine. The board shall certify in writing to the Governor the results of each election. The Governor may reject any or all of the nominees upon satisfactory showing of the unfitness of those rejected. If the Governor declines to appoint any of the nominees submitted, additional nominees must be </w:t>
      </w:r>
      <w:r>
        <w:rPr>
          <w:rFonts w:ascii="Times New Roman" w:hAnsi="Times New Roman" w:eastAsia="Times New Roman" w:cs="Times New Roman"/>
          <w:sz w:val="22"/>
          <w:szCs w:val="22"/>
          <w:lang w:val="en-PH"/>
        </w:rPr>
        <w:t>submitted in the same manner following another election. Vacancies must be filled in the same manner of the original appointment for the unexpired portion of the term.</w:t>
      </w:r>
      <w:r>
        <w:rPr>
          <w:rFonts w:ascii="Times New Roman" w:hAnsi="Times New Roman" w:eastAsia="Times New Roman" w:cs="Times New Roman"/>
          <w:sz w:val="22"/>
          <w:szCs w:val="22"/>
          <w:lang w:val="en-PH"/>
        </w:rPr>
      </w:r>
    </w:p>
    <w:p xmlns:w14="http://schemas.microsoft.com/office/word/2010/wordml" w:rsidR="005A0C95" w:rsidRDefault="005A0C95" w14:paraId="6EEE70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Vacancies that occur when the General Assembly is not in session may be filled by an interim appointment of the Governor in the manner provided by Section 1-3-210.</w:t>
      </w:r>
      <w:r>
        <w:rPr>
          <w:rFonts w:ascii="Times New Roman" w:hAnsi="Times New Roman" w:eastAsia="Times New Roman" w:cs="Times New Roman"/>
          <w:sz w:val="22"/>
          <w:szCs w:val="22"/>
          <w:lang w:val="en-PH"/>
        </w:rPr>
      </w:r>
    </w:p>
    <w:p xmlns:w14="http://schemas.microsoft.com/office/word/2010/wordml" w:rsidR="005A0C95" w:rsidRDefault="005A0C95" w14:paraId="6F985B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Public and lay members of boards and panels must be appointed in accordance with Section 40-1-45.</w:t>
      </w:r>
      <w:r>
        <w:rPr>
          <w:rFonts w:ascii="Times New Roman" w:hAnsi="Times New Roman" w:eastAsia="Times New Roman" w:cs="Times New Roman"/>
          <w:sz w:val="22"/>
          <w:szCs w:val="22"/>
          <w:lang w:val="en-PH"/>
        </w:rPr>
      </w:r>
    </w:p>
    <w:p xmlns:w14="http://schemas.microsoft.com/office/word/2010/wordml" w:rsidR="005A0C95" w:rsidRDefault="005A0C95" w14:paraId="760D8A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Board members and persons authorized by the board to engage in business for the board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or persons acting on behalf of the board.</w:t>
      </w:r>
      <w:r>
        <w:rPr>
          <w:rFonts w:ascii="Times New Roman" w:hAnsi="Times New Roman" w:eastAsia="Times New Roman" w:cs="Times New Roman"/>
          <w:sz w:val="22"/>
          <w:szCs w:val="22"/>
          <w:lang w:val="en-PH"/>
        </w:rPr>
      </w:r>
    </w:p>
    <w:p xmlns:w14="http://schemas.microsoft.com/office/word/2010/wordml" w:rsidR="005A0C95" w:rsidRDefault="005A0C95" w14:paraId="6E263D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board annually shall elect from among its members a chairman, vice chairman, secretary, and other officers as the board determines necessary. The board may promulgate regulations reasonably necessary for the performance of its duties and the governance of its operations and proceedings, for the practice of medicine, for judging the professional and ethical competence of physicians, including a code of medical ethics, and for the discipline of persons licensed or otherwise authorized to practice pur</w:t>
      </w:r>
      <w:r>
        <w:rPr>
          <w:rFonts w:ascii="Times New Roman" w:hAnsi="Times New Roman" w:eastAsia="Times New Roman" w:cs="Times New Roman"/>
          <w:sz w:val="22"/>
          <w:szCs w:val="22"/>
          <w:lang w:val="en-PH"/>
        </w:rPr>
        <w:t>suant to this chapter.</w:t>
      </w:r>
      <w:r>
        <w:rPr>
          <w:rFonts w:ascii="Times New Roman" w:hAnsi="Times New Roman" w:eastAsia="Times New Roman" w:cs="Times New Roman"/>
          <w:sz w:val="22"/>
          <w:szCs w:val="22"/>
          <w:lang w:val="en-PH"/>
        </w:rPr>
      </w:r>
    </w:p>
    <w:p xmlns:w14="http://schemas.microsoft.com/office/word/2010/wordml" w:rsidR="005A0C95" w:rsidRDefault="005A0C95" w14:paraId="425E76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board shall meet at least four times a year and at other times upon the call of the chair or a majority of the board.</w:t>
      </w:r>
      <w:r>
        <w:rPr>
          <w:rFonts w:ascii="Times New Roman" w:hAnsi="Times New Roman" w:eastAsia="Times New Roman" w:cs="Times New Roman"/>
          <w:sz w:val="22"/>
          <w:szCs w:val="22"/>
          <w:lang w:val="en-PH"/>
        </w:rPr>
      </w:r>
    </w:p>
    <w:p xmlns:w14="http://schemas.microsoft.com/office/word/2010/wordml" w:rsidR="005A0C95" w:rsidRDefault="005A0C95" w14:paraId="5E0769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A majority of the members of the board constitutes a quorum; however, if there is a vacancy on the board, a majority of the members serving constitutes a quorum.</w:t>
      </w:r>
      <w:r>
        <w:rPr>
          <w:rFonts w:ascii="Times New Roman" w:hAnsi="Times New Roman" w:eastAsia="Times New Roman" w:cs="Times New Roman"/>
          <w:sz w:val="22"/>
          <w:szCs w:val="22"/>
          <w:lang w:val="en-PH"/>
        </w:rPr>
      </w:r>
    </w:p>
    <w:p xmlns:w14="http://schemas.microsoft.com/office/word/2010/wordml" w:rsidR="005A0C95" w:rsidRDefault="005A0C95" w14:paraId="2099A7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board member is required to attend meetings or to provide proper notice and justification of inability to do so. The Governor may remove members from the board for absenteeism, as well as for other grounds provided for in Section 1-3-240.</w:t>
      </w:r>
      <w:r>
        <w:rPr>
          <w:rFonts w:ascii="Times New Roman" w:hAnsi="Times New Roman" w:eastAsia="Times New Roman" w:cs="Times New Roman"/>
          <w:sz w:val="22"/>
          <w:szCs w:val="22"/>
          <w:lang w:val="en-PH"/>
        </w:rPr>
      </w:r>
    </w:p>
    <w:p xmlns:w14="http://schemas.microsoft.com/office/word/2010/wordml" w:rsidR="005A0C95" w:rsidRDefault="005A0C95" w14:paraId="7B5618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Chairman of the State Board of Medical Examiners, or the chairman's designee, shall serve as an advisory nonvoting member of the State Board of Nursing to provide consultation on matters requested by the State Board of Nursing. The Board of Nursing shall send written notice at least ten days before meetings that the Board of Nursing wants the Chairman of the State Board of Medical Examiners, or the chairman's designee, to attend. The Chairman of the State Board of Medical Examiners, or the chairman</w:t>
      </w:r>
      <w:r>
        <w:rPr>
          <w:rFonts w:ascii="Times New Roman" w:hAnsi="Times New Roman" w:eastAsia="Times New Roman" w:cs="Times New Roman"/>
          <w:sz w:val="22"/>
          <w:szCs w:val="22"/>
          <w:lang w:val="en-PH"/>
        </w:rPr>
        <w:t>'s designee, and the State Board of Nursing shall meet at least twice a year and more often as necessary.</w:t>
      </w:r>
      <w:r>
        <w:rPr>
          <w:rFonts w:ascii="Times New Roman" w:hAnsi="Times New Roman" w:eastAsia="Times New Roman" w:cs="Times New Roman"/>
          <w:sz w:val="22"/>
          <w:szCs w:val="22"/>
          <w:lang w:val="en-PH"/>
        </w:rPr>
      </w:r>
    </w:p>
    <w:p xmlns:w14="http://schemas.microsoft.com/office/word/2010/wordml" w:rsidR="005A0C95" w:rsidRDefault="005A0C95" w14:paraId="297800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In addition to the powers and duties enumerated in Section 40-1-70, the board may:</w:t>
      </w:r>
      <w:r>
        <w:rPr>
          <w:rFonts w:ascii="Times New Roman" w:hAnsi="Times New Roman" w:eastAsia="Times New Roman" w:cs="Times New Roman"/>
          <w:sz w:val="22"/>
          <w:szCs w:val="22"/>
          <w:lang w:val="en-PH"/>
        </w:rPr>
      </w:r>
    </w:p>
    <w:p xmlns:w14="http://schemas.microsoft.com/office/word/2010/wordml" w:rsidR="005A0C95" w:rsidRDefault="005A0C95" w14:paraId="67F68A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publish advisory opinions and position statements relating to practice procedures or policies authorized or acquiesced to by any agency, facility, institution, or other organization that employs persons authorized to practice under this chapter to comply with acceptable standards of practice;</w:t>
      </w:r>
      <w:r>
        <w:rPr>
          <w:rFonts w:ascii="Times New Roman" w:hAnsi="Times New Roman" w:eastAsia="Times New Roman" w:cs="Times New Roman"/>
          <w:sz w:val="22"/>
          <w:szCs w:val="22"/>
          <w:lang w:val="en-PH"/>
        </w:rPr>
      </w:r>
    </w:p>
    <w:p xmlns:w14="http://schemas.microsoft.com/office/word/2010/wordml" w:rsidR="005A0C95" w:rsidRDefault="005A0C95" w14:paraId="57E8C6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develop minimum standards for continued competency of licensees continuing in or returning to practice;</w:t>
      </w:r>
      <w:r>
        <w:rPr>
          <w:rFonts w:ascii="Times New Roman" w:hAnsi="Times New Roman" w:eastAsia="Times New Roman" w:cs="Times New Roman"/>
          <w:sz w:val="22"/>
          <w:szCs w:val="22"/>
          <w:lang w:val="en-PH"/>
        </w:rPr>
      </w:r>
    </w:p>
    <w:p xmlns:w14="http://schemas.microsoft.com/office/word/2010/wordml" w:rsidR="005A0C95" w:rsidRDefault="005A0C95" w14:paraId="15785B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adopt rules governing the proceedings of the board and may promulgate regulations for the practice of medicine and as necessary to carry out the provisions of this chapter;</w:t>
      </w:r>
      <w:r>
        <w:rPr>
          <w:rFonts w:ascii="Times New Roman" w:hAnsi="Times New Roman" w:eastAsia="Times New Roman" w:cs="Times New Roman"/>
          <w:sz w:val="22"/>
          <w:szCs w:val="22"/>
          <w:lang w:val="en-PH"/>
        </w:rPr>
      </w:r>
    </w:p>
    <w:p xmlns:w14="http://schemas.microsoft.com/office/word/2010/wordml" w:rsidR="005A0C95" w:rsidRDefault="005A0C95" w14:paraId="4B6749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conduct hearings concerning alleged violations of this chapter;</w:t>
      </w:r>
      <w:r>
        <w:rPr>
          <w:rFonts w:ascii="Times New Roman" w:hAnsi="Times New Roman" w:eastAsia="Times New Roman" w:cs="Times New Roman"/>
          <w:sz w:val="22"/>
          <w:szCs w:val="22"/>
          <w:lang w:val="en-PH"/>
        </w:rPr>
      </w:r>
    </w:p>
    <w:p xmlns:w14="http://schemas.microsoft.com/office/word/2010/wordml" w:rsidR="005A0C95" w:rsidRDefault="005A0C95" w14:paraId="4FB9DB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use minimum standards as a basis for evaluating safe and effective medical practice;</w:t>
      </w:r>
      <w:r>
        <w:rPr>
          <w:rFonts w:ascii="Times New Roman" w:hAnsi="Times New Roman" w:eastAsia="Times New Roman" w:cs="Times New Roman"/>
          <w:sz w:val="22"/>
          <w:szCs w:val="22"/>
          <w:lang w:val="en-PH"/>
        </w:rPr>
      </w:r>
    </w:p>
    <w:p xmlns:w14="http://schemas.microsoft.com/office/word/2010/wordml" w:rsidR="005A0C95" w:rsidRDefault="005A0C95" w14:paraId="028E5D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license and renew the authorizations to practice of qualified applicants;</w:t>
      </w:r>
      <w:r>
        <w:rPr>
          <w:rFonts w:ascii="Times New Roman" w:hAnsi="Times New Roman" w:eastAsia="Times New Roman" w:cs="Times New Roman"/>
          <w:sz w:val="22"/>
          <w:szCs w:val="22"/>
          <w:lang w:val="en-PH"/>
        </w:rPr>
      </w:r>
    </w:p>
    <w:p xmlns:w14="http://schemas.microsoft.com/office/word/2010/wordml" w:rsidR="005A0C95" w:rsidRDefault="005A0C95" w14:paraId="21CA77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approve temporary licenses, limited licenses, and other authorizations to practice in its discretion as it considers in the public interest;</w:t>
      </w:r>
      <w:r>
        <w:rPr>
          <w:rFonts w:ascii="Times New Roman" w:hAnsi="Times New Roman" w:eastAsia="Times New Roman" w:cs="Times New Roman"/>
          <w:sz w:val="22"/>
          <w:szCs w:val="22"/>
          <w:lang w:val="en-PH"/>
        </w:rPr>
      </w:r>
    </w:p>
    <w:p xmlns:w14="http://schemas.microsoft.com/office/word/2010/wordml" w:rsidR="005A0C95" w:rsidRDefault="005A0C95" w14:paraId="1CB058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join organizations that develop and regulate the national medical licensure examinations and promote the improvement of the practice of medicine for the protection of the public;</w:t>
      </w:r>
      <w:r>
        <w:rPr>
          <w:rFonts w:ascii="Times New Roman" w:hAnsi="Times New Roman" w:eastAsia="Times New Roman" w:cs="Times New Roman"/>
          <w:sz w:val="22"/>
          <w:szCs w:val="22"/>
          <w:lang w:val="en-PH"/>
        </w:rPr>
      </w:r>
    </w:p>
    <w:p xmlns:w14="http://schemas.microsoft.com/office/word/2010/wordml" w:rsidR="005A0C95" w:rsidRDefault="005A0C95" w14:paraId="252286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collect any information the board considers necessary, including social security numbers or alien identification numbers, in order to report disciplinary actions to national databanks of disciplinary information as otherwise required by law;</w:t>
      </w:r>
      <w:r>
        <w:rPr>
          <w:rFonts w:ascii="Times New Roman" w:hAnsi="Times New Roman" w:eastAsia="Times New Roman" w:cs="Times New Roman"/>
          <w:sz w:val="22"/>
          <w:szCs w:val="22"/>
          <w:lang w:val="en-PH"/>
        </w:rPr>
      </w:r>
    </w:p>
    <w:p xmlns:w14="http://schemas.microsoft.com/office/word/2010/wordml" w:rsidR="005A0C95" w:rsidRDefault="005A0C95" w14:paraId="08B503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establish guidelines to assist employers of licensees when errors in practice can be handled through corrective action in the employment setting.</w:t>
      </w:r>
      <w:r>
        <w:rPr>
          <w:rFonts w:ascii="Times New Roman" w:hAnsi="Times New Roman" w:eastAsia="Times New Roman" w:cs="Times New Roman"/>
          <w:sz w:val="22"/>
          <w:szCs w:val="22"/>
          <w:lang w:val="en-PH"/>
        </w:rPr>
      </w:r>
    </w:p>
    <w:p xmlns:w14="http://schemas.microsoft.com/office/word/2010/wordml" w14:paraId="1AA0D325" w14:textId="77777777">
      <w:pPr>
        <w:spacing w:before="0" w:after="0" w:line="240" w:lineRule="auto"/>
      </w:pPr>
      <w:r>
        <w:t/>
      </w:r>
    </w:p>
    <w:p xmlns:w14="http://schemas.microsoft.com/office/word/2010/wordml" w:rsidR="005A0C95" w:rsidRDefault="005A0C95" w14:paraId="1B5E9D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385, § 1; 2012 Act No. 222, § 8, eff June 7, 2012; 2019 Act No. 1 (S.2), § 53, eff January 31, 2019.</w:t>
      </w:r>
      <w:r>
        <w:rPr>
          <w:rFonts w:ascii="Times New Roman" w:hAnsi="Times New Roman" w:eastAsia="Times New Roman" w:cs="Times New Roman"/>
          <w:sz w:val="22"/>
          <w:szCs w:val="22"/>
          <w:lang w:val="en-PH"/>
        </w:rPr>
      </w:r>
    </w:p>
    <w:p xmlns:w14="http://schemas.microsoft.com/office/word/2010/wordml" w:rsidR="005A0C95" w:rsidRDefault="005A0C95" w14:paraId="7045FC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F4540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Laws:1904 (24) 513; Civ. C. '12 § 1619; 1920 (31) 1004; Civ. C. '22 § 2401; 1932 Code § 5151; 1942 Code § 5151; 1952 Code § 56-1351; 1962 Code § 56-1351; 1969 (56) 754; 1970 (56) 2371; 1981 Act No. 116, §§ 2, 3; 1985 Act No. 93, § 2; 1993 Act No. 77, § 1; 2005 Act No. 171, § 1.</w:t>
      </w:r>
      <w:r>
        <w:rPr>
          <w:rFonts w:ascii="Times New Roman" w:hAnsi="Times New Roman" w:eastAsia="Times New Roman" w:cs="Times New Roman"/>
          <w:sz w:val="22"/>
          <w:szCs w:val="22"/>
          <w:lang w:val="en-PH"/>
        </w:rPr>
      </w:r>
    </w:p>
    <w:p xmlns:w14="http://schemas.microsoft.com/office/word/2010/wordml" w:rsidR="005A0C95" w:rsidRDefault="005A0C95" w14:paraId="78D062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222, § 15,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6E0392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w:t>
      </w:r>
      <w:r>
        <w:rPr>
          <w:rFonts w:ascii="Times New Roman" w:hAnsi="Times New Roman" w:eastAsia="Times New Roman" w:cs="Times New Roman"/>
          <w:sz w:val="22"/>
          <w:szCs w:val="22"/>
          <w:lang w:val="en-PH"/>
        </w:rPr>
        <w:t>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Pr>
          <w:rFonts w:ascii="Times New Roman" w:hAnsi="Times New Roman" w:eastAsia="Times New Roman" w:cs="Times New Roman"/>
          <w:sz w:val="22"/>
          <w:szCs w:val="22"/>
          <w:lang w:val="en-PH"/>
        </w:rPr>
      </w:r>
    </w:p>
    <w:p xmlns:w14="http://schemas.microsoft.com/office/word/2010/wordml" w:rsidR="005A0C95" w:rsidRDefault="005A0C95" w14:paraId="1CE116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60F846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in subsection (A)(1), substituted "thirteen" for "twelve", and twice substituted "seven" for "six"; in subsection (A)(5), substituted "seven" for "six"; in subsection (D), substituted "promulgate regulations" for "adopt rules and regulations"; and deleted subsection (I)(11), relating to regulations for initial fee schedule.</w:t>
      </w:r>
      <w:r>
        <w:rPr>
          <w:rFonts w:ascii="Times New Roman" w:hAnsi="Times New Roman" w:eastAsia="Times New Roman" w:cs="Times New Roman"/>
          <w:sz w:val="22"/>
          <w:szCs w:val="22"/>
          <w:lang w:val="en-PH"/>
        </w:rPr>
      </w:r>
    </w:p>
    <w:p xmlns:w14="http://schemas.microsoft.com/office/word/2010/wordml" w:rsidR="005A0C95" w:rsidRDefault="005A0C95" w14:paraId="453D71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53, in (A)(4), in the second sentence, substituted "President of the Senate" for "President Pro Tempore of the Senate".</w:t>
      </w:r>
      <w:r>
        <w:rPr>
          <w:rFonts w:ascii="Times New Roman" w:hAnsi="Times New Roman" w:eastAsia="Times New Roman" w:cs="Times New Roman"/>
          <w:sz w:val="22"/>
          <w:szCs w:val="22"/>
          <w:lang w:val="en-PH"/>
        </w:rPr>
      </w:r>
    </w:p>
    <w:p xmlns:w14="http://schemas.microsoft.com/office/word/2010/wordml" w14:paraId="6454FC78" w14:textId="77777777">
      <w:pPr>
        <w:spacing w:before="0" w:after="0" w:line="240" w:lineRule="auto"/>
      </w:pPr>
      <w:r>
        <w:t/>
      </w:r>
    </w:p>
    <w:p xmlns:w14="http://schemas.microsoft.com/office/word/2010/wordml" w:rsidR="005A0C95" w:rsidRDefault="005A0C95" w14:paraId="35AC95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40-47-11. Medical Disciplinary Commission; qualifications of members; hearings; service as expert witnesses.</w:t>
      </w:r>
      <w:r>
        <w:rPr>
          <w:rFonts w:ascii="Times New Roman" w:hAnsi="Times New Roman" w:eastAsia="Times New Roman" w:cs="Times New Roman"/>
          <w:b w:val="true"/>
          <w:sz w:val="22"/>
          <w:szCs w:val="22"/>
          <w:lang w:val="en-PH"/>
        </w:rPr>
      </w:r>
    </w:p>
    <w:p xmlns:w14="http://schemas.microsoft.com/office/word/2010/wordml" w:rsidR="005A0C95" w:rsidRDefault="005A0C95" w14:paraId="5E8EA0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the Medical Disciplinary Commission of the State Board of Medical Examiners to be composed of thirty-five physician members appointed by the board and seven lay members appointed by the Governor. The physician members of the commission must be licensed physicians practicing their profession, and they must be without prior disciplinary action or conviction of a felony or other crime of moral turpitude. Five physician commissioners must be appointed from each of the seven congressional d</w:t>
      </w:r>
      <w:r>
        <w:rPr>
          <w:rFonts w:ascii="Times New Roman" w:hAnsi="Times New Roman" w:eastAsia="Times New Roman" w:cs="Times New Roman"/>
          <w:sz w:val="22"/>
          <w:szCs w:val="22"/>
          <w:lang w:val="en-PH"/>
        </w:rPr>
        <w:t>istricts and must reside in the district, which they are appointed to represent. The members of the commission are limited to three consecutive terms. A member of the Board of Medical Examiners may not simultaneously serve as a commissioner. In case of a vacancy by way of death, resignation, or otherwise, the board shall appoint a successor to serve for the unexpired portion of the term. Where justice, fairness, or other circumstances so require, the board may appoint past commissioners to hear complaints i</w:t>
      </w:r>
      <w:r>
        <w:rPr>
          <w:rFonts w:ascii="Times New Roman" w:hAnsi="Times New Roman" w:eastAsia="Times New Roman" w:cs="Times New Roman"/>
          <w:sz w:val="22"/>
          <w:szCs w:val="22"/>
          <w:lang w:val="en-PH"/>
        </w:rPr>
        <w:t>n individual cases.</w:t>
      </w:r>
      <w:r>
        <w:rPr>
          <w:rFonts w:ascii="Times New Roman" w:hAnsi="Times New Roman" w:eastAsia="Times New Roman" w:cs="Times New Roman"/>
          <w:sz w:val="22"/>
          <w:szCs w:val="22"/>
          <w:lang w:val="en-PH"/>
        </w:rPr>
      </w:r>
    </w:p>
    <w:p xmlns:w14="http://schemas.microsoft.com/office/word/2010/wordml" w:rsidR="005A0C95" w:rsidRDefault="005A0C95" w14:paraId="026544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lay commissioners must hold a baccalaureate degree or higher, must not have been convicted of a felony or other crime of moral turpitude, and must not be employed or have a member of their immediate family employed in a health or medically related field. One lay commissioner must be appointed by the Governor from each of the seven congressional districts, with the advice and consent of the Senate. Each lay commissioner must be a registered voter and reside in the congressional district he represent</w:t>
      </w:r>
      <w:r>
        <w:rPr>
          <w:rFonts w:ascii="Times New Roman" w:hAnsi="Times New Roman" w:eastAsia="Times New Roman" w:cs="Times New Roman"/>
          <w:sz w:val="22"/>
          <w:szCs w:val="22"/>
          <w:lang w:val="en-PH"/>
        </w:rPr>
        <w:t>s throughout his term. Each lay commissioner initially appointed from each district shall serve for a term of three years and until his successor is appointed and qualified. Vacancies must be filled in the manner of the original appointment for the remainder of the unexpired portion of the term. The Governor may appoint a lay commissioner to serve a full term; however, a lay commissioner may not serve more than three consecutive terms.</w:t>
      </w:r>
      <w:r>
        <w:rPr>
          <w:rFonts w:ascii="Times New Roman" w:hAnsi="Times New Roman" w:eastAsia="Times New Roman" w:cs="Times New Roman"/>
          <w:sz w:val="22"/>
          <w:szCs w:val="22"/>
          <w:lang w:val="en-PH"/>
        </w:rPr>
      </w:r>
    </w:p>
    <w:p xmlns:w14="http://schemas.microsoft.com/office/word/2010/wordml" w:rsidR="005A0C95" w:rsidRDefault="005A0C95" w14:paraId="4DC586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 is empowered to hear those formal complaints filed against practitioners authorized to practice under this chapter, unless otherwise provided in this chapter. These hearings must be conducted in accordance with the Administrative Procedures Act and with regulations promulgated by the Board of Medical Examiners and must be before a panel composed of not more than three physician commissioners and one lay commissioner. The panel is empowered to hear the matters complained of and to recomme</w:t>
      </w:r>
      <w:r>
        <w:rPr>
          <w:rFonts w:ascii="Times New Roman" w:hAnsi="Times New Roman" w:eastAsia="Times New Roman" w:cs="Times New Roman"/>
          <w:sz w:val="22"/>
          <w:szCs w:val="22"/>
          <w:lang w:val="en-PH"/>
        </w:rPr>
        <w:t>nd findings of fact and conclusions of law to the board. The panel shall submit a certified report of its proceedings, including its findings of fact, conclusions of law, and mitigating and aggravating circumstances, for consideration by the board in rendering a final decision and shall file this report with the department.</w:t>
      </w:r>
      <w:r>
        <w:rPr>
          <w:rFonts w:ascii="Times New Roman" w:hAnsi="Times New Roman" w:eastAsia="Times New Roman" w:cs="Times New Roman"/>
          <w:sz w:val="22"/>
          <w:szCs w:val="22"/>
          <w:lang w:val="en-PH"/>
        </w:rPr>
      </w:r>
    </w:p>
    <w:p xmlns:w14="http://schemas.microsoft.com/office/word/2010/wordml" w:rsidR="005A0C95" w:rsidRDefault="005A0C95" w14:paraId="762377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physician members of the commission may serve as expert reviewers and witnesses in investigations and proceedings pursuant to this chapter. A physician commissioner who serves as an expert reviewer or witness in an investigation or proceeding may not serve on the hearing panel for that particular matter or related matters.</w:t>
      </w:r>
      <w:r>
        <w:rPr>
          <w:rFonts w:ascii="Times New Roman" w:hAnsi="Times New Roman" w:eastAsia="Times New Roman" w:cs="Times New Roman"/>
          <w:sz w:val="22"/>
          <w:szCs w:val="22"/>
          <w:lang w:val="en-PH"/>
        </w:rPr>
      </w:r>
    </w:p>
    <w:p xmlns:w14="http://schemas.microsoft.com/office/word/2010/wordml" w14:paraId="51112A84" w14:textId="77777777">
      <w:pPr>
        <w:spacing w:before="0" w:after="0" w:line="240" w:lineRule="auto"/>
      </w:pPr>
      <w:r>
        <w:t/>
      </w:r>
    </w:p>
    <w:p xmlns:w14="http://schemas.microsoft.com/office/word/2010/wordml" w:rsidR="005A0C95" w:rsidRDefault="005A0C95" w14:paraId="434CA2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385, § 1; 2012 Act No. 222, § 9, eff June 7, 2012.</w:t>
      </w:r>
      <w:r>
        <w:rPr>
          <w:rFonts w:ascii="Times New Roman" w:hAnsi="Times New Roman" w:eastAsia="Times New Roman" w:cs="Times New Roman"/>
          <w:sz w:val="22"/>
          <w:szCs w:val="22"/>
          <w:lang w:val="en-PH"/>
        </w:rPr>
      </w:r>
    </w:p>
    <w:p xmlns:w14="http://schemas.microsoft.com/office/word/2010/wordml" w:rsidR="005A0C95" w:rsidRDefault="005A0C95" w14:paraId="4DE350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7C172D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222, § 15,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249918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w:t>
      </w:r>
      <w:r>
        <w:rPr>
          <w:rFonts w:ascii="Times New Roman" w:hAnsi="Times New Roman" w:eastAsia="Times New Roman" w:cs="Times New Roman"/>
          <w:sz w:val="22"/>
          <w:szCs w:val="22"/>
          <w:lang w:val="en-PH"/>
        </w:rPr>
        <w:t>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Pr>
          <w:rFonts w:ascii="Times New Roman" w:hAnsi="Times New Roman" w:eastAsia="Times New Roman" w:cs="Times New Roman"/>
          <w:sz w:val="22"/>
          <w:szCs w:val="22"/>
          <w:lang w:val="en-PH"/>
        </w:rPr>
      </w:r>
    </w:p>
    <w:p xmlns:w14="http://schemas.microsoft.com/office/word/2010/wordml" w:rsidR="005A0C95" w:rsidRDefault="005A0C95" w14:paraId="564F42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25BE67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rewrote subsection (A); substituted "One" for "Two", "commissioner" for "commissioners", and "seven" for "six" in subsection (B); and, inserted "of Medical Examiners" in subsection (C).</w:t>
      </w:r>
      <w:r>
        <w:rPr>
          <w:rFonts w:ascii="Times New Roman" w:hAnsi="Times New Roman" w:eastAsia="Times New Roman" w:cs="Times New Roman"/>
          <w:sz w:val="22"/>
          <w:szCs w:val="22"/>
          <w:lang w:val="en-PH"/>
        </w:rPr>
      </w:r>
    </w:p>
    <w:p xmlns:w14="http://schemas.microsoft.com/office/word/2010/wordml" w14:paraId="5BE835F0" w14:textId="77777777">
      <w:pPr>
        <w:spacing w:before="0" w:after="0" w:line="240" w:lineRule="auto"/>
      </w:pPr>
      <w:r>
        <w:t/>
      </w:r>
    </w:p>
    <w:p xmlns:w14="http://schemas.microsoft.com/office/word/2010/wordml" w:rsidR="005A0C95" w:rsidRDefault="005A0C95" w14:paraId="7F9669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40-47-20.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3E8A93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definitions provided in Section 40-1-20, as used in this chapter unless the context indicates otherwise:</w:t>
      </w:r>
      <w:r>
        <w:rPr>
          <w:rFonts w:ascii="Times New Roman" w:hAnsi="Times New Roman" w:eastAsia="Times New Roman" w:cs="Times New Roman"/>
          <w:sz w:val="22"/>
          <w:szCs w:val="22"/>
          <w:lang w:val="en-PH"/>
        </w:rPr>
      </w:r>
    </w:p>
    <w:p xmlns:w14="http://schemas.microsoft.com/office/word/2010/wordml" w:rsidR="005A0C95" w:rsidRDefault="005A0C95" w14:paraId="4BF505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"Active license" means the status of an authorization to practice that has been renewed for the current period and authorizes the licensee to practice in this State.</w:t>
      </w:r>
      <w:r>
        <w:rPr>
          <w:rFonts w:ascii="Times New Roman" w:hAnsi="Times New Roman" w:eastAsia="Times New Roman" w:cs="Times New Roman"/>
          <w:sz w:val="22"/>
          <w:szCs w:val="22"/>
          <w:lang w:val="en-PH"/>
        </w:rPr>
      </w:r>
    </w:p>
    <w:p xmlns:w14="http://schemas.microsoft.com/office/word/2010/wordml" w:rsidR="005A0C95" w:rsidRDefault="005A0C95" w14:paraId="103453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"Administrative hearing officer" means a physician designated by the board or director.</w:t>
      </w:r>
      <w:r>
        <w:rPr>
          <w:rFonts w:ascii="Times New Roman" w:hAnsi="Times New Roman" w:eastAsia="Times New Roman" w:cs="Times New Roman"/>
          <w:sz w:val="22"/>
          <w:szCs w:val="22"/>
          <w:lang w:val="en-PH"/>
        </w:rPr>
      </w:r>
    </w:p>
    <w:p xmlns:w14="http://schemas.microsoft.com/office/word/2010/wordml" w:rsidR="005A0C95" w:rsidRDefault="005A0C95" w14:paraId="227DD3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"Adverse disciplinary action" means a final decision by a United States or foreign licensing jurisdiction, a peer review group, a health care institution, a professional or medical society or association, or a court, which action was not resolved completely in the licensee's favor.</w:t>
      </w:r>
      <w:r>
        <w:rPr>
          <w:rFonts w:ascii="Times New Roman" w:hAnsi="Times New Roman" w:eastAsia="Times New Roman" w:cs="Times New Roman"/>
          <w:sz w:val="22"/>
          <w:szCs w:val="22"/>
          <w:lang w:val="en-PH"/>
        </w:rPr>
      </w:r>
    </w:p>
    <w:p xmlns:w14="http://schemas.microsoft.com/office/word/2010/wordml" w:rsidR="005A0C95" w:rsidRDefault="005A0C95" w14:paraId="16EF1E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"Agreed to jointly" means the agreement by the Board of Nursing and Board of Medical Examiners on medical acts that nurses perform and that must be defined in a practice agreement pursuant to item (35).</w:t>
      </w:r>
      <w:r>
        <w:rPr>
          <w:rFonts w:ascii="Times New Roman" w:hAnsi="Times New Roman" w:eastAsia="Times New Roman" w:cs="Times New Roman"/>
          <w:sz w:val="22"/>
          <w:szCs w:val="22"/>
          <w:lang w:val="en-PH"/>
        </w:rPr>
      </w:r>
    </w:p>
    <w:p xmlns:w14="http://schemas.microsoft.com/office/word/2010/wordml" w:rsidR="005A0C95" w:rsidRDefault="005A0C95" w14:paraId="685537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"Approved written scope of practice guidelines" means specific statements developed by a physician or the medical staff and a physician assistant that establish physician delegation for medical aspects of care, including the prescription of medications.</w:t>
      </w:r>
      <w:r>
        <w:rPr>
          <w:rFonts w:ascii="Times New Roman" w:hAnsi="Times New Roman" w:eastAsia="Times New Roman" w:cs="Times New Roman"/>
          <w:sz w:val="22"/>
          <w:szCs w:val="22"/>
          <w:lang w:val="en-PH"/>
        </w:rPr>
      </w:r>
    </w:p>
    <w:p xmlns:w14="http://schemas.microsoft.com/office/word/2010/wordml" w:rsidR="005A0C95" w:rsidRDefault="005A0C95" w14:paraId="3E120F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"Board" means the State Board of Medical Examiners for South Carolina.</w:t>
      </w:r>
      <w:r>
        <w:rPr>
          <w:rFonts w:ascii="Times New Roman" w:hAnsi="Times New Roman" w:eastAsia="Times New Roman" w:cs="Times New Roman"/>
          <w:sz w:val="22"/>
          <w:szCs w:val="22"/>
          <w:lang w:val="en-PH"/>
        </w:rPr>
      </w:r>
    </w:p>
    <w:p xmlns:w14="http://schemas.microsoft.com/office/word/2010/wordml" w:rsidR="005A0C95" w:rsidRDefault="005A0C95" w14:paraId="769839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"Board-approved credentialing organization" means an organization that offers a certification examination in a specialty area of practice, establishes scope and standards of practice statements, and provides a mechanism approved by the board for evaluating continuing competency in a specialized area of practice.</w:t>
      </w:r>
      <w:r>
        <w:rPr>
          <w:rFonts w:ascii="Times New Roman" w:hAnsi="Times New Roman" w:eastAsia="Times New Roman" w:cs="Times New Roman"/>
          <w:sz w:val="22"/>
          <w:szCs w:val="22"/>
          <w:lang w:val="en-PH"/>
        </w:rPr>
      </w:r>
    </w:p>
    <w:p xmlns:w14="http://schemas.microsoft.com/office/word/2010/wordml" w:rsidR="005A0C95" w:rsidRDefault="005A0C95" w14:paraId="238A1A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"Business days" means every day except Saturdays, Sundays, and legal holidays.</w:t>
      </w:r>
      <w:r>
        <w:rPr>
          <w:rFonts w:ascii="Times New Roman" w:hAnsi="Times New Roman" w:eastAsia="Times New Roman" w:cs="Times New Roman"/>
          <w:sz w:val="22"/>
          <w:szCs w:val="22"/>
          <w:lang w:val="en-PH"/>
        </w:rPr>
      </w:r>
    </w:p>
    <w:p xmlns:w14="http://schemas.microsoft.com/office/word/2010/wordml" w:rsidR="005A0C95" w:rsidRDefault="005A0C95" w14:paraId="42BBF7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(9) "Cancellation" </w:t>
      </w:r>
      <w:r>
        <w:rPr>
          <w:rFonts w:ascii="Times New Roman" w:hAnsi="Times New Roman" w:eastAsia="Times New Roman" w:cs="Times New Roman"/>
          <w:sz w:val="22"/>
          <w:szCs w:val="22"/>
          <w:lang w:val="en-PH"/>
        </w:rPr>
        <w:t>means the withdrawal or invalidation of an authorization to practice that was issued to an ineligible person either in error or based upon a false, fraudulent, or deceptive representation in the application process.</w:t>
      </w:r>
      <w:r>
        <w:rPr>
          <w:rFonts w:ascii="Times New Roman" w:hAnsi="Times New Roman" w:eastAsia="Times New Roman" w:cs="Times New Roman"/>
          <w:sz w:val="22"/>
          <w:szCs w:val="22"/>
          <w:lang w:val="en-PH"/>
        </w:rPr>
      </w:r>
    </w:p>
    <w:p xmlns:w14="http://schemas.microsoft.com/office/word/2010/wordml" w:rsidR="005A0C95" w:rsidRDefault="005A0C95" w14:paraId="1513B7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"Certification" means approval by an established body, other than the board, but recognized by the board, that recognizes the unique, minimal requirements of specialized areas of practice. Certification requires completion of a recognized formal program of study and specialty board examination, if the specialty board exists, and certification of competence in practice by the certifying agency.</w:t>
      </w:r>
      <w:r>
        <w:rPr>
          <w:rFonts w:ascii="Times New Roman" w:hAnsi="Times New Roman" w:eastAsia="Times New Roman" w:cs="Times New Roman"/>
          <w:sz w:val="22"/>
          <w:szCs w:val="22"/>
          <w:lang w:val="en-PH"/>
        </w:rPr>
      </w:r>
    </w:p>
    <w:p xmlns:w14="http://schemas.microsoft.com/office/word/2010/wordml" w:rsidR="005A0C95" w:rsidRDefault="005A0C95" w14:paraId="624861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"Criminal history" means a federal, state, or local criminal history of conviction or a pending charge or indictment of a crime, whether a misdemeanor or a felony, that bears upon a person's fitness or suitability for an authorization to practice with responsibility for the safety and well-being of others.</w:t>
      </w:r>
      <w:r>
        <w:rPr>
          <w:rFonts w:ascii="Times New Roman" w:hAnsi="Times New Roman" w:eastAsia="Times New Roman" w:cs="Times New Roman"/>
          <w:sz w:val="22"/>
          <w:szCs w:val="22"/>
          <w:lang w:val="en-PH"/>
        </w:rPr>
      </w:r>
    </w:p>
    <w:p xmlns:w14="http://schemas.microsoft.com/office/word/2010/wordml" w:rsidR="005A0C95" w:rsidRDefault="005A0C95" w14:paraId="1D707C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"Delegated medical acts" means additional acts delegated by a physician or dentist to a physician assistant, respiratory care practitioner, anesthesiologist's assistant, or other practitioner authorized by law under approved written scope of practice guidelines or approved written protocols as provided by law in accordance with the applicable scope of professional practice. Delegated medical acts must be performed under the supervision of a physician or dentist who must be readily or immediately avail</w:t>
      </w:r>
      <w:r>
        <w:rPr>
          <w:rFonts w:ascii="Times New Roman" w:hAnsi="Times New Roman" w:eastAsia="Times New Roman" w:cs="Times New Roman"/>
          <w:sz w:val="22"/>
          <w:szCs w:val="22"/>
          <w:lang w:val="en-PH"/>
        </w:rPr>
        <w:t>able for consultation in accordance with the applicable scope of professional practice. APRNs performing medical acts must practice pursuant to a practice agreement as defined in item (35).</w:t>
      </w:r>
      <w:r>
        <w:rPr>
          <w:rFonts w:ascii="Times New Roman" w:hAnsi="Times New Roman" w:eastAsia="Times New Roman" w:cs="Times New Roman"/>
          <w:sz w:val="22"/>
          <w:szCs w:val="22"/>
          <w:lang w:val="en-PH"/>
        </w:rPr>
      </w:r>
    </w:p>
    <w:p xmlns:w14="http://schemas.microsoft.com/office/word/2010/wordml" w:rsidR="005A0C95" w:rsidRDefault="005A0C95" w14:paraId="71E08D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"Dentist" means a dentist licensed by the South Carolina Board of Dentistry.</w:t>
      </w:r>
      <w:r>
        <w:rPr>
          <w:rFonts w:ascii="Times New Roman" w:hAnsi="Times New Roman" w:eastAsia="Times New Roman" w:cs="Times New Roman"/>
          <w:sz w:val="22"/>
          <w:szCs w:val="22"/>
          <w:lang w:val="en-PH"/>
        </w:rPr>
      </w:r>
    </w:p>
    <w:p xmlns:w14="http://schemas.microsoft.com/office/word/2010/wordml" w:rsidR="005A0C95" w:rsidRDefault="005A0C95" w14:paraId="6991A7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"Disciplinary action" means a final decision and sanction imposed at the conclusion of a disciplinary proceeding.</w:t>
      </w:r>
      <w:r>
        <w:rPr>
          <w:rFonts w:ascii="Times New Roman" w:hAnsi="Times New Roman" w:eastAsia="Times New Roman" w:cs="Times New Roman"/>
          <w:sz w:val="22"/>
          <w:szCs w:val="22"/>
          <w:lang w:val="en-PH"/>
        </w:rPr>
      </w:r>
    </w:p>
    <w:p xmlns:w14="http://schemas.microsoft.com/office/word/2010/wordml" w:rsidR="005A0C95" w:rsidRDefault="005A0C95" w14:paraId="066D16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"Entity" means a sole proprietorship, partnership, limited liability partnership, limited liability corporation, association, joint venture, cooperative, company, corporation, or other public or private legal entity authorized by law.</w:t>
      </w:r>
      <w:r>
        <w:rPr>
          <w:rFonts w:ascii="Times New Roman" w:hAnsi="Times New Roman" w:eastAsia="Times New Roman" w:cs="Times New Roman"/>
          <w:sz w:val="22"/>
          <w:szCs w:val="22"/>
          <w:lang w:val="en-PH"/>
        </w:rPr>
      </w:r>
    </w:p>
    <w:p xmlns:w14="http://schemas.microsoft.com/office/word/2010/wordml" w:rsidR="005A0C95" w:rsidRDefault="005A0C95" w14:paraId="7A3742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"Final decision" means an order of the board that concludes a license application proceeding or formal disciplinary proceeding.</w:t>
      </w:r>
      <w:r>
        <w:rPr>
          <w:rFonts w:ascii="Times New Roman" w:hAnsi="Times New Roman" w:eastAsia="Times New Roman" w:cs="Times New Roman"/>
          <w:sz w:val="22"/>
          <w:szCs w:val="22"/>
          <w:lang w:val="en-PH"/>
        </w:rPr>
      </w:r>
    </w:p>
    <w:p xmlns:w14="http://schemas.microsoft.com/office/word/2010/wordml" w:rsidR="005A0C95" w:rsidRDefault="005A0C95" w14:paraId="28A92A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"Formal complaint" means a formal written complaint charging misconduct by a respondent in violation of this chapter, Chapter 1, Title 40, or any other provision of law.</w:t>
      </w:r>
      <w:r>
        <w:rPr>
          <w:rFonts w:ascii="Times New Roman" w:hAnsi="Times New Roman" w:eastAsia="Times New Roman" w:cs="Times New Roman"/>
          <w:sz w:val="22"/>
          <w:szCs w:val="22"/>
          <w:lang w:val="en-PH"/>
        </w:rPr>
      </w:r>
    </w:p>
    <w:p xmlns:w14="http://schemas.microsoft.com/office/word/2010/wordml" w:rsidR="005A0C95" w:rsidRDefault="005A0C95" w14:paraId="1EE101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"Immediately available" for the purpose of supervising unlicensed personnel means being located within the office and ready for immediate utilization when needed.</w:t>
      </w:r>
      <w:r>
        <w:rPr>
          <w:rFonts w:ascii="Times New Roman" w:hAnsi="Times New Roman" w:eastAsia="Times New Roman" w:cs="Times New Roman"/>
          <w:sz w:val="22"/>
          <w:szCs w:val="22"/>
          <w:lang w:val="en-PH"/>
        </w:rPr>
      </w:r>
    </w:p>
    <w:p xmlns:w14="http://schemas.microsoft.com/office/word/2010/wordml" w:rsidR="005A0C95" w:rsidRDefault="005A0C95" w14:paraId="08DC8A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"Inactive license" means the official temporary retirement of a person's authorization to practice upon the person's notice to the board that the person does not wish to practice.</w:t>
      </w:r>
      <w:r>
        <w:rPr>
          <w:rFonts w:ascii="Times New Roman" w:hAnsi="Times New Roman" w:eastAsia="Times New Roman" w:cs="Times New Roman"/>
          <w:sz w:val="22"/>
          <w:szCs w:val="22"/>
          <w:lang w:val="en-PH"/>
        </w:rPr>
      </w:r>
    </w:p>
    <w:p xmlns:w14="http://schemas.microsoft.com/office/word/2010/wordml" w:rsidR="005A0C95" w:rsidRDefault="005A0C95" w14:paraId="4450E0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"Incompetence" means the failure of a licensee to demonstrate and apply the knowledge, skill, and care that is ordinarily possessed and exercised by other practitioners of the same licensure status and required by the generally accepted standards of the profession. Charges of incompetence may be based upon a single act of incompetence or upon a course of conduct or series of acts or omissions that extend over a period of time and that, taken as a whole, demonstrate incompetence. It is not necessary to</w:t>
      </w:r>
      <w:r>
        <w:rPr>
          <w:rFonts w:ascii="Times New Roman" w:hAnsi="Times New Roman" w:eastAsia="Times New Roman" w:cs="Times New Roman"/>
          <w:sz w:val="22"/>
          <w:szCs w:val="22"/>
          <w:lang w:val="en-PH"/>
        </w:rPr>
        <w:t xml:space="preserve"> show that actual harm resulted from the act or omission or series of acts or omissions if the conduct is such that harm could have resulted to the patient or to the public from the act or omission or series of acts or omissions.</w:t>
      </w:r>
      <w:r>
        <w:rPr>
          <w:rFonts w:ascii="Times New Roman" w:hAnsi="Times New Roman" w:eastAsia="Times New Roman" w:cs="Times New Roman"/>
          <w:sz w:val="22"/>
          <w:szCs w:val="22"/>
          <w:lang w:val="en-PH"/>
        </w:rPr>
      </w:r>
    </w:p>
    <w:p xmlns:w14="http://schemas.microsoft.com/office/word/2010/wordml" w:rsidR="005A0C95" w:rsidRDefault="005A0C95" w14:paraId="0CE421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"Independent credentials verification organization" means an entity approved by the board to provide primary source verification of an applicant's identity, medical education, postgraduate training, examination history, disciplinary history, and other core information required for licensure in this State.</w:t>
      </w:r>
      <w:r>
        <w:rPr>
          <w:rFonts w:ascii="Times New Roman" w:hAnsi="Times New Roman" w:eastAsia="Times New Roman" w:cs="Times New Roman"/>
          <w:sz w:val="22"/>
          <w:szCs w:val="22"/>
          <w:lang w:val="en-PH"/>
        </w:rPr>
      </w:r>
    </w:p>
    <w:p xmlns:w14="http://schemas.microsoft.com/office/word/2010/wordml" w:rsidR="005A0C95" w:rsidRDefault="005A0C95" w14:paraId="125526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"Initial complaint" means a brief statement that alleges misconduct on the part of a licensee.</w:t>
      </w:r>
      <w:r>
        <w:rPr>
          <w:rFonts w:ascii="Times New Roman" w:hAnsi="Times New Roman" w:eastAsia="Times New Roman" w:cs="Times New Roman"/>
          <w:sz w:val="22"/>
          <w:szCs w:val="22"/>
          <w:lang w:val="en-PH"/>
        </w:rPr>
      </w:r>
    </w:p>
    <w:p xmlns:w14="http://schemas.microsoft.com/office/word/2010/wordml" w:rsidR="005A0C95" w:rsidRDefault="005A0C95" w14:paraId="173536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(23) "Initial licensure" means the first authorization to practice issued to a person by a licensing authority in this State or any other state.</w:t>
      </w:r>
      <w:r>
        <w:rPr>
          <w:rFonts w:ascii="Times New Roman" w:hAnsi="Times New Roman" w:eastAsia="Times New Roman" w:cs="Times New Roman"/>
          <w:sz w:val="22"/>
          <w:szCs w:val="22"/>
          <w:lang w:val="en-PH"/>
        </w:rPr>
      </w:r>
    </w:p>
    <w:p xmlns:w14="http://schemas.microsoft.com/office/word/2010/wordml" w:rsidR="005A0C95" w:rsidRDefault="005A0C95" w14:paraId="7312BE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(24) "</w:t>
      </w:r>
      <w:r>
        <w:rPr>
          <w:rFonts w:ascii="Times New Roman" w:hAnsi="Times New Roman" w:eastAsia="Times New Roman" w:cs="Times New Roman"/>
          <w:sz w:val="22"/>
          <w:szCs w:val="22"/>
          <w:lang w:val="en-PH"/>
        </w:rPr>
        <w:t>Lapsed license" means an authorization to practice that no longer authorizes practice in this State due to the person's failure to renew the authorization within the renewal period.</w:t>
      </w:r>
      <w:r>
        <w:rPr>
          <w:rFonts w:ascii="Times New Roman" w:hAnsi="Times New Roman" w:eastAsia="Times New Roman" w:cs="Times New Roman"/>
          <w:sz w:val="22"/>
          <w:szCs w:val="22"/>
          <w:lang w:val="en-PH"/>
        </w:rPr>
      </w:r>
    </w:p>
    <w:p xmlns:w14="http://schemas.microsoft.com/office/word/2010/wordml" w:rsidR="005A0C95" w:rsidRDefault="005A0C95" w14:paraId="2A2D81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(25) "Letter of caution or concern" means a written caution or warning about past or future conduct issued when it is determined that no misconduct has been committed. The issuance of a letter of caution or concern is not a form of discipline and does not constitute a finding of misconduct. The fact that a letter of caution or concern has been issued must not be considered in a subsequent disciplinary proceeding against a person authorized to practice unless the caution or warning contained in the letter o</w:t>
      </w:r>
      <w:r>
        <w:rPr>
          <w:rFonts w:ascii="Times New Roman" w:hAnsi="Times New Roman" w:eastAsia="Times New Roman" w:cs="Times New Roman"/>
          <w:sz w:val="22"/>
          <w:szCs w:val="22"/>
          <w:lang w:val="en-PH"/>
        </w:rPr>
        <w:t>f caution or concern is relevant to the misconduct alleged in the proceedings.</w:t>
      </w:r>
      <w:r>
        <w:rPr>
          <w:rFonts w:ascii="Times New Roman" w:hAnsi="Times New Roman" w:eastAsia="Times New Roman" w:cs="Times New Roman"/>
          <w:sz w:val="22"/>
          <w:szCs w:val="22"/>
          <w:lang w:val="en-PH"/>
        </w:rPr>
      </w:r>
    </w:p>
    <w:p xmlns:w14="http://schemas.microsoft.com/office/word/2010/wordml" w:rsidR="005A0C95" w:rsidRDefault="005A0C95" w14:paraId="60FEA7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(26) "License" means a current document authorizing a person to practice.</w:t>
      </w:r>
      <w:r>
        <w:rPr>
          <w:rFonts w:ascii="Times New Roman" w:hAnsi="Times New Roman" w:eastAsia="Times New Roman" w:cs="Times New Roman"/>
          <w:sz w:val="22"/>
          <w:szCs w:val="22"/>
          <w:lang w:val="en-PH"/>
        </w:rPr>
      </w:r>
    </w:p>
    <w:p xmlns:w14="http://schemas.microsoft.com/office/word/2010/wordml" w:rsidR="005A0C95" w:rsidRDefault="005A0C95" w14:paraId="788F08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(27) "Licensed in good standing" means that one's authorization to practice has not been revoked and there are no restrictions or limitations currently in effect. Public reprimands issued less than five years from the date an application is received by the board are considered restrictions upon practice.</w:t>
      </w:r>
      <w:r>
        <w:rPr>
          <w:rFonts w:ascii="Times New Roman" w:hAnsi="Times New Roman" w:eastAsia="Times New Roman" w:cs="Times New Roman"/>
          <w:sz w:val="22"/>
          <w:szCs w:val="22"/>
          <w:lang w:val="en-PH"/>
        </w:rPr>
      </w:r>
    </w:p>
    <w:p xmlns:w14="http://schemas.microsoft.com/office/word/2010/wordml" w:rsidR="005A0C95" w:rsidRDefault="005A0C95" w14:paraId="5E9AE0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(28) "Limited license" means a current time-limited and practice-limited document that authorizes practice at the level for which one is seeking licensure.</w:t>
      </w:r>
      <w:r>
        <w:rPr>
          <w:rFonts w:ascii="Times New Roman" w:hAnsi="Times New Roman" w:eastAsia="Times New Roman" w:cs="Times New Roman"/>
          <w:sz w:val="22"/>
          <w:szCs w:val="22"/>
          <w:lang w:val="en-PH"/>
        </w:rPr>
      </w:r>
    </w:p>
    <w:p xmlns:w14="http://schemas.microsoft.com/office/word/2010/wordml" w:rsidR="005A0C95" w:rsidRDefault="005A0C95" w14:paraId="7DA929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(29) "Medical staff" means licensed physicians who are approved and credentialed to provide health care to patients in a hospital system or a facility that provides health care.</w:t>
      </w:r>
      <w:r>
        <w:rPr>
          <w:rFonts w:ascii="Times New Roman" w:hAnsi="Times New Roman" w:eastAsia="Times New Roman" w:cs="Times New Roman"/>
          <w:sz w:val="22"/>
          <w:szCs w:val="22"/>
          <w:lang w:val="en-PH"/>
        </w:rPr>
      </w:r>
    </w:p>
    <w:p xmlns:w14="http://schemas.microsoft.com/office/word/2010/wordml" w:rsidR="005A0C95" w:rsidRDefault="005A0C95" w14:paraId="472C9D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(30) "Misconduct" means violation of any of the provisions of this chapter or regulations promulgated by the board pursuant to this chapter or violation of any of the principles of ethics as adopted by the board or incompetence or unprofessional conduct.</w:t>
      </w:r>
      <w:r>
        <w:rPr>
          <w:rFonts w:ascii="Times New Roman" w:hAnsi="Times New Roman" w:eastAsia="Times New Roman" w:cs="Times New Roman"/>
          <w:sz w:val="22"/>
          <w:szCs w:val="22"/>
          <w:lang w:val="en-PH"/>
        </w:rPr>
      </w:r>
    </w:p>
    <w:p xmlns:w14="http://schemas.microsoft.com/office/word/2010/wordml" w:rsidR="005A0C95" w:rsidRDefault="005A0C95" w14:paraId="6C7158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(31) "Osteopathic medicine" means a complete school of medicine and surgery utilizing all methods of diagnosis and treatment in health and disease and placing special emphasis on the interrelationship of the musculo-skeletal system to all other body systems.</w:t>
      </w:r>
      <w:r>
        <w:rPr>
          <w:rFonts w:ascii="Times New Roman" w:hAnsi="Times New Roman" w:eastAsia="Times New Roman" w:cs="Times New Roman"/>
          <w:sz w:val="22"/>
          <w:szCs w:val="22"/>
          <w:lang w:val="en-PH"/>
        </w:rPr>
      </w:r>
    </w:p>
    <w:p xmlns:w14="http://schemas.microsoft.com/office/word/2010/wordml" w:rsidR="005A0C95" w:rsidRDefault="005A0C95" w14:paraId="068099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(32) "Pending disciplinary action" means an action or proceeding initiated by a formal complaint.</w:t>
      </w:r>
      <w:r>
        <w:rPr>
          <w:rFonts w:ascii="Times New Roman" w:hAnsi="Times New Roman" w:eastAsia="Times New Roman" w:cs="Times New Roman"/>
          <w:sz w:val="22"/>
          <w:szCs w:val="22"/>
          <w:lang w:val="en-PH"/>
        </w:rPr>
      </w:r>
    </w:p>
    <w:p xmlns:w14="http://schemas.microsoft.com/office/word/2010/wordml" w:rsidR="005A0C95" w:rsidRDefault="005A0C95" w14:paraId="65B65B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(33) "Person" means a natural person, male or female.</w:t>
      </w:r>
      <w:r>
        <w:rPr>
          <w:rFonts w:ascii="Times New Roman" w:hAnsi="Times New Roman" w:eastAsia="Times New Roman" w:cs="Times New Roman"/>
          <w:sz w:val="22"/>
          <w:szCs w:val="22"/>
          <w:lang w:val="en-PH"/>
        </w:rPr>
      </w:r>
    </w:p>
    <w:p xmlns:w14="http://schemas.microsoft.com/office/word/2010/wordml" w:rsidR="005A0C95" w:rsidRDefault="005A0C95" w14:paraId="0DD0E0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(34) "Physician" means a doctor of medicine or doctor of osteopathic medicine licensed by the South Carolina Board of Medical Examiners.</w:t>
      </w:r>
      <w:r>
        <w:rPr>
          <w:rFonts w:ascii="Times New Roman" w:hAnsi="Times New Roman" w:eastAsia="Times New Roman" w:cs="Times New Roman"/>
          <w:sz w:val="22"/>
          <w:szCs w:val="22"/>
          <w:lang w:val="en-PH"/>
        </w:rPr>
      </w:r>
    </w:p>
    <w:p xmlns:w14="http://schemas.microsoft.com/office/word/2010/wordml" w:rsidR="005A0C95" w:rsidRDefault="005A0C95" w14:paraId="2DA5D7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(35) "Practice agreement" means a written agreement developed by an NP, CNM, or CNS and a physician or medical staff who agrees to work with and to support the NP, CNM, or CNS. The practice agreement must establish the medical aspects of care to be provided by the NP, CNM, or CNS, including the prescribing of medications. The practice agreement must contain mechanisms that allow the physician to ensure that quality of clinical care and patient safety is maintained in accordance with state and federal laws,</w:t>
      </w:r>
      <w:r>
        <w:rPr>
          <w:rFonts w:ascii="Times New Roman" w:hAnsi="Times New Roman" w:eastAsia="Times New Roman" w:cs="Times New Roman"/>
          <w:sz w:val="22"/>
          <w:szCs w:val="22"/>
          <w:lang w:val="en-PH"/>
        </w:rPr>
        <w:t xml:space="preserve"> as well as all applicable Board of Nursing and Board of Medical Examiners rules and regulations. The practice agreement must comply with Section 40-33-34. A CNM also may practice pursuant to written policies and procedures for practice developed and agreed to with a physician who is board certified or board eligible by the American College of Obstetricians and Gynecologists. Written policies and procedures constitute a practice agreement for purposes of compliance with Section 40-33-34 and must address med</w:t>
      </w:r>
      <w:r>
        <w:rPr>
          <w:rFonts w:ascii="Times New Roman" w:hAnsi="Times New Roman" w:eastAsia="Times New Roman" w:cs="Times New Roman"/>
          <w:sz w:val="22"/>
          <w:szCs w:val="22"/>
          <w:lang w:val="en-PH"/>
        </w:rPr>
        <w:t>ical aspects of care including prescriptive authority and must contain transfer policies and details of the on-call agreement with the physician with whom the policies and procedures were developed and agreed. The on-call physician has the authority to designate another qualified physician to be the on-call physician if necessary. The on-call physician must be available to the CNM to provide medical assistance in person, by telecommunications, or by other electronic means.</w:t>
      </w:r>
      <w:r>
        <w:rPr>
          <w:rFonts w:ascii="Times New Roman" w:hAnsi="Times New Roman" w:eastAsia="Times New Roman" w:cs="Times New Roman"/>
          <w:sz w:val="22"/>
          <w:szCs w:val="22"/>
          <w:lang w:val="en-PH"/>
        </w:rPr>
      </w:r>
    </w:p>
    <w:p xmlns:w14="http://schemas.microsoft.com/office/word/2010/wordml" w:rsidR="005A0C95" w:rsidRDefault="005A0C95" w14:paraId="543114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(36) "Practice of Medicine" means:</w:t>
      </w:r>
      <w:r>
        <w:rPr>
          <w:rFonts w:ascii="Times New Roman" w:hAnsi="Times New Roman" w:eastAsia="Times New Roman" w:cs="Times New Roman"/>
          <w:sz w:val="22"/>
          <w:szCs w:val="22"/>
          <w:lang w:val="en-PH"/>
        </w:rPr>
      </w:r>
    </w:p>
    <w:p xmlns:w14="http://schemas.microsoft.com/office/word/2010/wordml" w:rsidR="005A0C95" w:rsidRDefault="005A0C95" w14:paraId="38BD66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advertising, holding out to the public or representing in any manner that one is authorized to practice medicine in this State;</w:t>
      </w:r>
      <w:r>
        <w:rPr>
          <w:rFonts w:ascii="Times New Roman" w:hAnsi="Times New Roman" w:eastAsia="Times New Roman" w:cs="Times New Roman"/>
          <w:sz w:val="22"/>
          <w:szCs w:val="22"/>
          <w:lang w:val="en-PH"/>
        </w:rPr>
      </w:r>
    </w:p>
    <w:p xmlns:w14="http://schemas.microsoft.com/office/word/2010/wordml" w:rsidR="005A0C95" w:rsidRDefault="005A0C95" w14:paraId="71BA69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offering or undertaking to prescribe, order, give, or administer any drug or medicine for the use of any other person;</w:t>
      </w:r>
      <w:r>
        <w:rPr>
          <w:rFonts w:ascii="Times New Roman" w:hAnsi="Times New Roman" w:eastAsia="Times New Roman" w:cs="Times New Roman"/>
          <w:sz w:val="22"/>
          <w:szCs w:val="22"/>
          <w:lang w:val="en-PH"/>
        </w:rPr>
      </w:r>
    </w:p>
    <w:p xmlns:w14="http://schemas.microsoft.com/office/word/2010/wordml" w:rsidR="005A0C95" w:rsidRDefault="005A0C95" w14:paraId="7C11D5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offering or undertaking to prevent or to diagnose, correct or treat in any manner, or by any means, methods, or devices, disease, illness, pain, wound, fracture, infirmity, defect, or abnormal physical or mental condition of a person, including the management of pregnancy and parturition;</w:t>
      </w:r>
      <w:r>
        <w:rPr>
          <w:rFonts w:ascii="Times New Roman" w:hAnsi="Times New Roman" w:eastAsia="Times New Roman" w:cs="Times New Roman"/>
          <w:sz w:val="22"/>
          <w:szCs w:val="22"/>
          <w:lang w:val="en-PH"/>
        </w:rPr>
      </w:r>
    </w:p>
    <w:p xmlns:w14="http://schemas.microsoft.com/office/word/2010/wordml" w:rsidR="005A0C95" w:rsidRDefault="005A0C95" w14:paraId="16684C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offering or undertaking to perform any surgical operation upon a person;</w:t>
      </w:r>
      <w:r>
        <w:rPr>
          <w:rFonts w:ascii="Times New Roman" w:hAnsi="Times New Roman" w:eastAsia="Times New Roman" w:cs="Times New Roman"/>
          <w:sz w:val="22"/>
          <w:szCs w:val="22"/>
          <w:lang w:val="en-PH"/>
        </w:rPr>
      </w:r>
    </w:p>
    <w:p xmlns:w14="http://schemas.microsoft.com/office/word/2010/wordml" w:rsidR="005A0C95" w:rsidRDefault="005A0C95" w14:paraId="222872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rendering a written or otherwise documented medical opinion concerning the diagnosis or treatment of a patient or the actual rendering of treatment to a patient within this State by a physician located outside the State as a result of transmission of individual patient data by electronic or other means from within a state to such physician or his or her agent;</w:t>
      </w:r>
      <w:r>
        <w:rPr>
          <w:rFonts w:ascii="Times New Roman" w:hAnsi="Times New Roman" w:eastAsia="Times New Roman" w:cs="Times New Roman"/>
          <w:sz w:val="22"/>
          <w:szCs w:val="22"/>
          <w:lang w:val="en-PH"/>
        </w:rPr>
      </w:r>
    </w:p>
    <w:p xmlns:w14="http://schemas.microsoft.com/office/word/2010/wordml" w:rsidR="005A0C95" w:rsidRDefault="005A0C95" w14:paraId="34E008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rendering a determination of medical necessity or a decision affecting the diagnosis and/or treatment of a patient is the practice of medicine subject to all of the powers provided to the Board of Medical Examiners, except as provided in Section 38-59-25;</w:t>
      </w:r>
      <w:r>
        <w:rPr>
          <w:rFonts w:ascii="Times New Roman" w:hAnsi="Times New Roman" w:eastAsia="Times New Roman" w:cs="Times New Roman"/>
          <w:sz w:val="22"/>
          <w:szCs w:val="22"/>
          <w:lang w:val="en-PH"/>
        </w:rPr>
      </w:r>
    </w:p>
    <w:p xmlns:w14="http://schemas.microsoft.com/office/word/2010/wordml" w:rsidR="005A0C95" w:rsidRDefault="005A0C95" w14:paraId="1FBFFB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using the designation Doctor, Doctor of Medicine, Doctor of Osteopathic Medicine, Physician, Surgeon, Physician and Surgeon, Dr., M.D., D.O., or any combination of these in the conduct of any occupation or profession pertaining to the prevention, diagnosis, or treatment of human disease or condition unless such a designation additionally contains the description of another branch of the healing arts for which one holds a valid license in this State that is applicable to the clinical setting; and</w:t>
      </w:r>
      <w:r>
        <w:rPr>
          <w:rFonts w:ascii="Times New Roman" w:hAnsi="Times New Roman" w:eastAsia="Times New Roman" w:cs="Times New Roman"/>
          <w:sz w:val="22"/>
          <w:szCs w:val="22"/>
          <w:lang w:val="en-PH"/>
        </w:rPr>
      </w:r>
    </w:p>
    <w:p xmlns:w14="http://schemas.microsoft.com/office/word/2010/wordml" w:rsidR="005A0C95" w:rsidRDefault="005A0C95" w14:paraId="5FA84D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testifying as a physician in an administrative, civil, or criminal proceeding in this State by expressing an expert medical opinion.</w:t>
      </w:r>
      <w:r>
        <w:rPr>
          <w:rFonts w:ascii="Times New Roman" w:hAnsi="Times New Roman" w:eastAsia="Times New Roman" w:cs="Times New Roman"/>
          <w:sz w:val="22"/>
          <w:szCs w:val="22"/>
          <w:lang w:val="en-PH"/>
        </w:rPr>
      </w:r>
    </w:p>
    <w:p xmlns:w14="http://schemas.microsoft.com/office/word/2010/wordml" w:rsidR="005A0C95" w:rsidRDefault="005A0C95" w14:paraId="4C9280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(37) "Practitioner" means a person who has been issued an authorization to practice in this State. The term does not include persons who have not been issued a license, registration, certification, or other authorization to practice in this State, except as provided by law for persons licensed in another state or jurisdiction.</w:t>
      </w:r>
      <w:r>
        <w:rPr>
          <w:rFonts w:ascii="Times New Roman" w:hAnsi="Times New Roman" w:eastAsia="Times New Roman" w:cs="Times New Roman"/>
          <w:sz w:val="22"/>
          <w:szCs w:val="22"/>
          <w:lang w:val="en-PH"/>
        </w:rPr>
      </w:r>
    </w:p>
    <w:p xmlns:w14="http://schemas.microsoft.com/office/word/2010/wordml" w:rsidR="005A0C95" w:rsidRDefault="005A0C95" w14:paraId="26AA90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(38) "Presiding officer" means the chairman of the hearing panel or a designee. When no chair of the hearing panel has been designated, the term includes the chairman or vice chairman of the board or a designee. A person designated to act on behalf of the chairman of the board or a hearing panel may not have been involved with the investigation or prosecution of the particular matter.</w:t>
      </w:r>
      <w:r>
        <w:rPr>
          <w:rFonts w:ascii="Times New Roman" w:hAnsi="Times New Roman" w:eastAsia="Times New Roman" w:cs="Times New Roman"/>
          <w:sz w:val="22"/>
          <w:szCs w:val="22"/>
          <w:lang w:val="en-PH"/>
        </w:rPr>
      </w:r>
    </w:p>
    <w:p xmlns:w14="http://schemas.microsoft.com/office/word/2010/wordml" w:rsidR="005A0C95" w:rsidRDefault="005A0C95" w14:paraId="3F9D0E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(39) "Private reprimand" means a statement by the board that misconduct was committed by a person authorized to practice which has been declared confidential and which is not subject to disclosure as a public document.</w:t>
      </w:r>
      <w:r>
        <w:rPr>
          <w:rFonts w:ascii="Times New Roman" w:hAnsi="Times New Roman" w:eastAsia="Times New Roman" w:cs="Times New Roman"/>
          <w:sz w:val="22"/>
          <w:szCs w:val="22"/>
          <w:lang w:val="en-PH"/>
        </w:rPr>
      </w:r>
    </w:p>
    <w:p xmlns:w14="http://schemas.microsoft.com/office/word/2010/wordml" w:rsidR="005A0C95" w:rsidRDefault="005A0C95" w14:paraId="6BAF1D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(40) "Probation" means the issuance of an authorization to practice conditioned upon compliance with terms and conditions imposed by a licensing board in this State or another state. The holder of the authorization to practice on probation may petition the board for reinstatement to full, unrestricted practice upon compliance with all terms and conditions imposed by the board.</w:t>
      </w:r>
      <w:r>
        <w:rPr>
          <w:rFonts w:ascii="Times New Roman" w:hAnsi="Times New Roman" w:eastAsia="Times New Roman" w:cs="Times New Roman"/>
          <w:sz w:val="22"/>
          <w:szCs w:val="22"/>
          <w:lang w:val="en-PH"/>
        </w:rPr>
      </w:r>
    </w:p>
    <w:p xmlns:w14="http://schemas.microsoft.com/office/word/2010/wordml" w:rsidR="005A0C95" w:rsidRDefault="005A0C95" w14:paraId="5D9AF5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(41) "Public reprimand" means a publicly available statement of the board that misconduct was committed by a person authorized to practice.</w:t>
      </w:r>
      <w:r>
        <w:rPr>
          <w:rFonts w:ascii="Times New Roman" w:hAnsi="Times New Roman" w:eastAsia="Times New Roman" w:cs="Times New Roman"/>
          <w:sz w:val="22"/>
          <w:szCs w:val="22"/>
          <w:lang w:val="en-PH"/>
        </w:rPr>
      </w:r>
    </w:p>
    <w:p xmlns:w14="http://schemas.microsoft.com/office/word/2010/wordml" w:rsidR="005A0C95" w:rsidRDefault="005A0C95" w14:paraId="604C62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(42) "Reactivation" means the restoration to active status of an authorization from inactive status.</w:t>
      </w:r>
      <w:r>
        <w:rPr>
          <w:rFonts w:ascii="Times New Roman" w:hAnsi="Times New Roman" w:eastAsia="Times New Roman" w:cs="Times New Roman"/>
          <w:sz w:val="22"/>
          <w:szCs w:val="22"/>
          <w:lang w:val="en-PH"/>
        </w:rPr>
      </w:r>
    </w:p>
    <w:p xmlns:w14="http://schemas.microsoft.com/office/word/2010/wordml" w:rsidR="005A0C95" w:rsidRDefault="005A0C95" w14:paraId="199A42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(43) "Readily available" means the physician or medical staff who enters into a practice agreement with an NP, CNM, or CNS must be able to be contacted either in person or by telecommunications or other electronic means to provide consultation and advice to the NP, CNM, or CNS performing medical acts.</w:t>
      </w:r>
      <w:r>
        <w:rPr>
          <w:rFonts w:ascii="Times New Roman" w:hAnsi="Times New Roman" w:eastAsia="Times New Roman" w:cs="Times New Roman"/>
          <w:sz w:val="22"/>
          <w:szCs w:val="22"/>
          <w:lang w:val="en-PH"/>
        </w:rPr>
      </w:r>
    </w:p>
    <w:p xmlns:w14="http://schemas.microsoft.com/office/word/2010/wordml" w:rsidR="005A0C95" w:rsidRDefault="005A0C95" w14:paraId="033D41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(44) "Reinstatement" means an action of the board in a disciplinary matter that authorizes the resumption of practice upon any terms or conditions ordered or agreed to by the board.</w:t>
      </w:r>
      <w:r>
        <w:rPr>
          <w:rFonts w:ascii="Times New Roman" w:hAnsi="Times New Roman" w:eastAsia="Times New Roman" w:cs="Times New Roman"/>
          <w:sz w:val="22"/>
          <w:szCs w:val="22"/>
          <w:lang w:val="en-PH"/>
        </w:rPr>
      </w:r>
    </w:p>
    <w:p xmlns:w14="http://schemas.microsoft.com/office/word/2010/wordml" w:rsidR="005A0C95" w:rsidRDefault="005A0C95" w14:paraId="627E64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(45) "Relinquish" </w:t>
      </w:r>
      <w:r>
        <w:rPr>
          <w:rFonts w:ascii="Times New Roman" w:hAnsi="Times New Roman" w:eastAsia="Times New Roman" w:cs="Times New Roman"/>
          <w:sz w:val="22"/>
          <w:szCs w:val="22"/>
          <w:lang w:val="en-PH"/>
        </w:rPr>
        <w:t>means to permanently cancel or invalidate an authorization instead of disciplinary proceedings or final decision by the board. A person whose authorization to practice has been relinquished to the board is permanently ineligible for a license or other authorization of any kind from the board. Relinquishment is irrevocable, an admission of any or all of the allegations of misconduct, and reported and treated as a permanent revocation.</w:t>
      </w:r>
      <w:r>
        <w:rPr>
          <w:rFonts w:ascii="Times New Roman" w:hAnsi="Times New Roman" w:eastAsia="Times New Roman" w:cs="Times New Roman"/>
          <w:sz w:val="22"/>
          <w:szCs w:val="22"/>
          <w:lang w:val="en-PH"/>
        </w:rPr>
      </w:r>
    </w:p>
    <w:p xmlns:w14="http://schemas.microsoft.com/office/word/2010/wordml" w:rsidR="005A0C95" w:rsidRDefault="005A0C95" w14:paraId="21900A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(46) "Respondent" means a person charged with responding in a disciplinary or other administrative action.</w:t>
      </w:r>
      <w:r>
        <w:rPr>
          <w:rFonts w:ascii="Times New Roman" w:hAnsi="Times New Roman" w:eastAsia="Times New Roman" w:cs="Times New Roman"/>
          <w:sz w:val="22"/>
          <w:szCs w:val="22"/>
          <w:lang w:val="en-PH"/>
        </w:rPr>
      </w:r>
    </w:p>
    <w:p xmlns:w14="http://schemas.microsoft.com/office/word/2010/wordml" w:rsidR="005A0C95" w:rsidRDefault="005A0C95" w14:paraId="738899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(47) "Revocation" means the permanent cancellation or withdrawal of an authorization issued by the board. A person whose authorization has been permanently revoked by the board is permanently ineligible for an authorization of any kind from the board.</w:t>
      </w:r>
      <w:r>
        <w:rPr>
          <w:rFonts w:ascii="Times New Roman" w:hAnsi="Times New Roman" w:eastAsia="Times New Roman" w:cs="Times New Roman"/>
          <w:sz w:val="22"/>
          <w:szCs w:val="22"/>
          <w:lang w:val="en-PH"/>
        </w:rPr>
      </w:r>
    </w:p>
    <w:p xmlns:w14="http://schemas.microsoft.com/office/word/2010/wordml" w:rsidR="005A0C95" w:rsidRDefault="005A0C95" w14:paraId="46BCB1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(48) "Significant disciplinary action" means a public decision in a disciplinary matter that involves substantial issues of professional or ethical competence or qualification to practice. The board may consider any actions taken by the original board or conduct considered relevant to the applicant's fitness for licensure to practice in this State.</w:t>
      </w:r>
      <w:r>
        <w:rPr>
          <w:rFonts w:ascii="Times New Roman" w:hAnsi="Times New Roman" w:eastAsia="Times New Roman" w:cs="Times New Roman"/>
          <w:sz w:val="22"/>
          <w:szCs w:val="22"/>
          <w:lang w:val="en-PH"/>
        </w:rPr>
      </w:r>
    </w:p>
    <w:p xmlns:w14="http://schemas.microsoft.com/office/word/2010/wordml" w:rsidR="005A0C95" w:rsidRDefault="005A0C95" w14:paraId="2AFB60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(49) "State identification bureau" means an authorized governmental agency responsible for receiving and screening the results of criminal history records checks in this State or another state.</w:t>
      </w:r>
      <w:r>
        <w:rPr>
          <w:rFonts w:ascii="Times New Roman" w:hAnsi="Times New Roman" w:eastAsia="Times New Roman" w:cs="Times New Roman"/>
          <w:sz w:val="22"/>
          <w:szCs w:val="22"/>
          <w:lang w:val="en-PH"/>
        </w:rPr>
      </w:r>
    </w:p>
    <w:p xmlns:w14="http://schemas.microsoft.com/office/word/2010/wordml" w:rsidR="005A0C95" w:rsidRDefault="005A0C95" w14:paraId="264AEC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(50) "Supervision" means the process of critically observing, directing, and evaluating another person's performance, unless otherwise provided by law.</w:t>
      </w:r>
      <w:r>
        <w:rPr>
          <w:rFonts w:ascii="Times New Roman" w:hAnsi="Times New Roman" w:eastAsia="Times New Roman" w:cs="Times New Roman"/>
          <w:sz w:val="22"/>
          <w:szCs w:val="22"/>
          <w:lang w:val="en-PH"/>
        </w:rPr>
      </w:r>
    </w:p>
    <w:p xmlns:w14="http://schemas.microsoft.com/office/word/2010/wordml" w:rsidR="005A0C95" w:rsidRDefault="005A0C95" w14:paraId="72E34A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(51) "Suspension" means the temporary withdrawal of authorization to practice for either a definite or indefinite period of time ordered by the board. The holder of a suspended authorization to practice may petition the board for reinstatement to practice upon compliance with all terms and conditions imposed by the board.</w:t>
      </w:r>
      <w:r>
        <w:rPr>
          <w:rFonts w:ascii="Times New Roman" w:hAnsi="Times New Roman" w:eastAsia="Times New Roman" w:cs="Times New Roman"/>
          <w:sz w:val="22"/>
          <w:szCs w:val="22"/>
          <w:lang w:val="en-PH"/>
        </w:rPr>
      </w:r>
    </w:p>
    <w:p xmlns:w14="http://schemas.microsoft.com/office/word/2010/wordml" w:rsidR="005A0C95" w:rsidRDefault="005A0C95" w14:paraId="6668D1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(52) "Telehealth" means the use of electronic communications, information technology, or other means to deliver health care, patient and professional health-related education, public health, and health administration between a licensee in one location and a patient in another location with or without an intervening practitioner.</w:t>
      </w:r>
      <w:r>
        <w:rPr>
          <w:rFonts w:ascii="Times New Roman" w:hAnsi="Times New Roman" w:eastAsia="Times New Roman" w:cs="Times New Roman"/>
          <w:sz w:val="22"/>
          <w:szCs w:val="22"/>
          <w:lang w:val="en-PH"/>
        </w:rPr>
      </w:r>
    </w:p>
    <w:p xmlns:w14="http://schemas.microsoft.com/office/word/2010/wordml" w:rsidR="005A0C95" w:rsidRDefault="005A0C95" w14:paraId="787919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(53) "Telemedicine" means the practice of medicine using electronic communications, information technology, or other means between a licensee in one location and a patient in another location with or without an intervening practitioner.</w:t>
      </w:r>
      <w:r>
        <w:rPr>
          <w:rFonts w:ascii="Times New Roman" w:hAnsi="Times New Roman" w:eastAsia="Times New Roman" w:cs="Times New Roman"/>
          <w:sz w:val="22"/>
          <w:szCs w:val="22"/>
          <w:lang w:val="en-PH"/>
        </w:rPr>
      </w:r>
    </w:p>
    <w:p xmlns:w14="http://schemas.microsoft.com/office/word/2010/wordml" w:rsidR="005A0C95" w:rsidRDefault="005A0C95" w14:paraId="5A893E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(54) "Temporary license" means a current, time-limited document that authorizes practice at the level for which one is seeking licensure.</w:t>
      </w:r>
      <w:r>
        <w:rPr>
          <w:rFonts w:ascii="Times New Roman" w:hAnsi="Times New Roman" w:eastAsia="Times New Roman" w:cs="Times New Roman"/>
          <w:sz w:val="22"/>
          <w:szCs w:val="22"/>
          <w:lang w:val="en-PH"/>
        </w:rPr>
      </w:r>
    </w:p>
    <w:p xmlns:w14="http://schemas.microsoft.com/office/word/2010/wordml" w:rsidR="005A0C95" w:rsidRDefault="005A0C95" w14:paraId="3545F5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(55) "Unprofessional conduct" means acts or behavior that fails to meet the minimally acceptable standard expected of similarly situated professionals including, but not limited to, conduct that may be harmful to the health, safety, and welfare of the public, conduct that may reflect negatively on one's fitness to practice, or conduct that may violate any provision of the code of ethics adopted by the board or a specialty.</w:t>
      </w:r>
      <w:r>
        <w:rPr>
          <w:rFonts w:ascii="Times New Roman" w:hAnsi="Times New Roman" w:eastAsia="Times New Roman" w:cs="Times New Roman"/>
          <w:sz w:val="22"/>
          <w:szCs w:val="22"/>
          <w:lang w:val="en-PH"/>
        </w:rPr>
      </w:r>
    </w:p>
    <w:p xmlns:w14="http://schemas.microsoft.com/office/word/2010/wordml" w:rsidR="005A0C95" w:rsidRDefault="005A0C95" w14:paraId="713C1B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(56) "Voluntary surrender" means forgoing the authorization to practice by the subject of an initial or formal complaint pending further order of the board. It anticipates other formal action by the board and allows any suspension subsequently imposed to include this time.</w:t>
      </w:r>
      <w:r>
        <w:rPr>
          <w:rFonts w:ascii="Times New Roman" w:hAnsi="Times New Roman" w:eastAsia="Times New Roman" w:cs="Times New Roman"/>
          <w:sz w:val="22"/>
          <w:szCs w:val="22"/>
          <w:lang w:val="en-PH"/>
        </w:rPr>
      </w:r>
    </w:p>
    <w:p xmlns:w14="http://schemas.microsoft.com/office/word/2010/wordml" w:rsidR="005A0C95" w:rsidRDefault="005A0C95" w14:paraId="6BF64D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(57) "Volunteer license" means authorization of a retired practitioner to provide medical services to others through an identified charitable organization without remuneration.</w:t>
      </w:r>
      <w:r>
        <w:rPr>
          <w:rFonts w:ascii="Times New Roman" w:hAnsi="Times New Roman" w:eastAsia="Times New Roman" w:cs="Times New Roman"/>
          <w:sz w:val="22"/>
          <w:szCs w:val="22"/>
          <w:lang w:val="en-PH"/>
        </w:rPr>
      </w:r>
    </w:p>
    <w:p xmlns:w14="http://schemas.microsoft.com/office/word/2010/wordml" w:rsidR="005A0C95" w:rsidRDefault="005A0C95" w14:paraId="6F237B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(58) "Certified medical assistant" or "CMA" means a person who:</w:t>
      </w:r>
      <w:r>
        <w:rPr>
          <w:rFonts w:ascii="Times New Roman" w:hAnsi="Times New Roman" w:eastAsia="Times New Roman" w:cs="Times New Roman"/>
          <w:sz w:val="22"/>
          <w:szCs w:val="22"/>
          <w:lang w:val="en-PH"/>
        </w:rPr>
      </w:r>
    </w:p>
    <w:p xmlns:w14="http://schemas.microsoft.com/office/word/2010/wordml" w:rsidR="005A0C95" w:rsidRDefault="005A0C95" w14:paraId="4A75CB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has completed:</w:t>
      </w:r>
      <w:r>
        <w:rPr>
          <w:rFonts w:ascii="Times New Roman" w:hAnsi="Times New Roman" w:eastAsia="Times New Roman" w:cs="Times New Roman"/>
          <w:sz w:val="22"/>
          <w:szCs w:val="22"/>
          <w:lang w:val="en-PH"/>
        </w:rPr>
      </w:r>
    </w:p>
    <w:p xmlns:w14="http://schemas.microsoft.com/office/word/2010/wordml" w:rsidR="005A0C95" w:rsidRDefault="005A0C95" w14:paraId="6767FA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medical assisting education program accredited by the Commission on Accreditation of Allied Health Education Programs or its successor, by the Accrediting Bureau of Health Education Schools or its successor, or by any accrediting agency recognized by the United States Department of Education, and which must include courses or components in anatomy and physiology, medical terminology, pharmacology, medical laboratory techniques, and clinical experience, provided the clinical experience component may be</w:t>
      </w:r>
      <w:r>
        <w:rPr>
          <w:rFonts w:ascii="Times New Roman" w:hAnsi="Times New Roman" w:eastAsia="Times New Roman" w:cs="Times New Roman"/>
          <w:sz w:val="22"/>
          <w:szCs w:val="22"/>
          <w:lang w:val="en-PH"/>
        </w:rPr>
        <w:t xml:space="preserve"> satisfied through an individual's work experience with a health care employer;</w:t>
      </w:r>
      <w:r>
        <w:rPr>
          <w:rFonts w:ascii="Times New Roman" w:hAnsi="Times New Roman" w:eastAsia="Times New Roman" w:cs="Times New Roman"/>
          <w:sz w:val="22"/>
          <w:szCs w:val="22"/>
          <w:lang w:val="en-PH"/>
        </w:rPr>
      </w:r>
    </w:p>
    <w:p xmlns:w14="http://schemas.microsoft.com/office/word/2010/wordml" w:rsidR="005A0C95" w:rsidRDefault="005A0C95" w14:paraId="10E7C7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Career and Technical Education Health Sciences Program approved by the South Carolina Department of Education;</w:t>
      </w:r>
      <w:r>
        <w:rPr>
          <w:rFonts w:ascii="Times New Roman" w:hAnsi="Times New Roman" w:eastAsia="Times New Roman" w:cs="Times New Roman"/>
          <w:sz w:val="22"/>
          <w:szCs w:val="22"/>
          <w:lang w:val="en-PH"/>
        </w:rPr>
      </w:r>
    </w:p>
    <w:p xmlns:w14="http://schemas.microsoft.com/office/word/2010/wordml" w:rsidR="005A0C95" w:rsidRDefault="005A0C95" w14:paraId="1C0038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medical assisting program provided by a branch of the United States military;</w:t>
      </w:r>
      <w:r>
        <w:rPr>
          <w:rFonts w:ascii="Times New Roman" w:hAnsi="Times New Roman" w:eastAsia="Times New Roman" w:cs="Times New Roman"/>
          <w:sz w:val="22"/>
          <w:szCs w:val="22"/>
          <w:lang w:val="en-PH"/>
        </w:rPr>
      </w:r>
    </w:p>
    <w:p xmlns:w14="http://schemas.microsoft.com/office/word/2010/wordml" w:rsidR="005A0C95" w:rsidRDefault="005A0C95" w14:paraId="4BBB84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medical assisting United States Department of Labor-approved Registered Apprenticeship program; or</w:t>
      </w:r>
      <w:r>
        <w:rPr>
          <w:rFonts w:ascii="Times New Roman" w:hAnsi="Times New Roman" w:eastAsia="Times New Roman" w:cs="Times New Roman"/>
          <w:sz w:val="22"/>
          <w:szCs w:val="22"/>
          <w:lang w:val="en-PH"/>
        </w:rPr>
      </w:r>
    </w:p>
    <w:p xmlns:w14="http://schemas.microsoft.com/office/word/2010/wordml" w:rsidR="005A0C95" w:rsidRDefault="005A0C95" w14:paraId="31A32C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 training program that is delivered, in whole or in part, by a health care employer that aligns to a nationally accredited certification exam; and</w:t>
      </w:r>
      <w:r>
        <w:rPr>
          <w:rFonts w:ascii="Times New Roman" w:hAnsi="Times New Roman" w:eastAsia="Times New Roman" w:cs="Times New Roman"/>
          <w:sz w:val="22"/>
          <w:szCs w:val="22"/>
          <w:lang w:val="en-PH"/>
        </w:rPr>
      </w:r>
    </w:p>
    <w:p xmlns:w14="http://schemas.microsoft.com/office/word/2010/wordml" w:rsidR="005A0C95" w:rsidRDefault="005A0C95" w14:paraId="72C8DB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person who has complied with the provisions of subitem (1) and maintains current certification from a certifying body offering a certification program that is:</w:t>
      </w:r>
      <w:r>
        <w:rPr>
          <w:rFonts w:ascii="Times New Roman" w:hAnsi="Times New Roman" w:eastAsia="Times New Roman" w:cs="Times New Roman"/>
          <w:sz w:val="22"/>
          <w:szCs w:val="22"/>
          <w:lang w:val="en-PH"/>
        </w:rPr>
      </w:r>
    </w:p>
    <w:p xmlns:w14="http://schemas.microsoft.com/office/word/2010/wordml" w:rsidR="005A0C95" w:rsidRDefault="005A0C95" w14:paraId="5BB0AF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approved by the Board of Medical Examiners and the Board of Nursing; and</w:t>
      </w:r>
      <w:r>
        <w:rPr>
          <w:rFonts w:ascii="Times New Roman" w:hAnsi="Times New Roman" w:eastAsia="Times New Roman" w:cs="Times New Roman"/>
          <w:sz w:val="22"/>
          <w:szCs w:val="22"/>
          <w:lang w:val="en-PH"/>
        </w:rPr>
      </w:r>
    </w:p>
    <w:p xmlns:w14="http://schemas.microsoft.com/office/word/2010/wordml" w:rsidR="005A0C95" w:rsidRDefault="005A0C95" w14:paraId="135DFB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is accredited by the National Commission for Certifying Agencies or other accreditation body recognized by the Board of Medical Examiners and the Board of Nursing. The term "certified medical assistant" or "CMA" also includes medical assistants who have maintained certification from one of the certifying entities in subitem (2) of this section since January 1, 2020, and individuals employed as certified medical assistants as of the effective date of this act who do not meet the education or training r</w:t>
      </w:r>
      <w:r>
        <w:rPr>
          <w:rFonts w:ascii="Times New Roman" w:hAnsi="Times New Roman" w:eastAsia="Times New Roman" w:cs="Times New Roman"/>
          <w:sz w:val="22"/>
          <w:szCs w:val="22"/>
          <w:lang w:val="en-PH"/>
        </w:rPr>
        <w:t>equirements required in this item, but who meet those requirements no later than July 15, 2026.</w:t>
      </w:r>
      <w:r>
        <w:rPr>
          <w:rFonts w:ascii="Times New Roman" w:hAnsi="Times New Roman" w:eastAsia="Times New Roman" w:cs="Times New Roman"/>
          <w:sz w:val="22"/>
          <w:szCs w:val="22"/>
          <w:lang w:val="en-PH"/>
        </w:rPr>
      </w:r>
    </w:p>
    <w:p xmlns:w14="http://schemas.microsoft.com/office/word/2010/wordml" w:rsidR="005A0C95" w:rsidRDefault="005A0C95" w14:paraId="64E89D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(59) "Unlicensed assistive personnel" or "UAP" means persons not currently licensed by the Board of Nursing as nurses, or persons who are not certified medical assistants as defined in Section 40-47-20(58), who perform routine nursing tasks that do not require a specialized knowledge base or the judgment or skill of a licensed nurse. Nursing tasks performed by unlicensed assistive personnel must be performed under the supervision of a physician, physician assistant, APRN, registered nurse, or licensed prac</w:t>
      </w:r>
      <w:r>
        <w:rPr>
          <w:rFonts w:ascii="Times New Roman" w:hAnsi="Times New Roman" w:eastAsia="Times New Roman" w:cs="Times New Roman"/>
          <w:sz w:val="22"/>
          <w:szCs w:val="22"/>
          <w:lang w:val="en-PH"/>
        </w:rPr>
        <w:t>tical nurse. Unlicensed assistive personnel must not administer medications except as otherwise provided by law.</w:t>
      </w:r>
      <w:r>
        <w:rPr>
          <w:rFonts w:ascii="Times New Roman" w:hAnsi="Times New Roman" w:eastAsia="Times New Roman" w:cs="Times New Roman"/>
          <w:sz w:val="22"/>
          <w:szCs w:val="22"/>
          <w:lang w:val="en-PH"/>
        </w:rPr>
      </w:r>
    </w:p>
    <w:p xmlns:w14="http://schemas.microsoft.com/office/word/2010/wordml" w14:paraId="745885DD" w14:textId="77777777">
      <w:pPr>
        <w:spacing w:before="0" w:after="0" w:line="240" w:lineRule="auto"/>
      </w:pPr>
      <w:r>
        <w:t/>
      </w:r>
    </w:p>
    <w:p xmlns:w14="http://schemas.microsoft.com/office/word/2010/wordml" w:rsidR="005A0C95" w:rsidRDefault="005A0C95" w14:paraId="0C72C5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385, § 1; 2008 Act No. 411, § 6; 2016 Act No. 210 (S.1035), § 3, eff June 3, 2016; 2018 Act No. 234 (S.345), § 4, eff July 1, 2018; 2022 Act No. 171 (S.613), § 4.A, eff July 15, 2022; 2024 Act No. 120 (H.4159), § 3, eff March 11, 2024; 2024 Act No. 209 (H.5183), § 1, eff May 21, 2024.</w:t>
      </w:r>
      <w:r>
        <w:rPr>
          <w:rFonts w:ascii="Times New Roman" w:hAnsi="Times New Roman" w:eastAsia="Times New Roman" w:cs="Times New Roman"/>
          <w:sz w:val="22"/>
          <w:szCs w:val="22"/>
          <w:lang w:val="en-PH"/>
        </w:rPr>
      </w:r>
    </w:p>
    <w:p xmlns:w14="http://schemas.microsoft.com/office/word/2010/wordml" w:rsidR="005A0C95" w:rsidRDefault="005A0C95" w14:paraId="32026F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A0C95" w:rsidRDefault="005A0C95" w14:paraId="33FA62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the amendments made by 2024 Act No. 120, § 3, and 2024 Act No. 209, § 1, were read together.</w:t>
      </w:r>
      <w:r>
        <w:rPr>
          <w:rFonts w:ascii="Times New Roman" w:hAnsi="Times New Roman" w:eastAsia="Times New Roman" w:cs="Times New Roman"/>
          <w:sz w:val="22"/>
          <w:szCs w:val="22"/>
          <w:lang w:val="en-PH"/>
        </w:rPr>
      </w:r>
    </w:p>
    <w:p xmlns:w14="http://schemas.microsoft.com/office/word/2010/wordml" w:rsidR="005A0C95" w:rsidRDefault="005A0C95" w14:paraId="2A6E37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49620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On August 24, 2006, the Supreme Court of South Carolina issued the following order, 2006-08-24-01, RE: Act No. 385 of 2006 — relating to defining the "practice of medicine":</w:t>
      </w:r>
      <w:r>
        <w:rPr>
          <w:rFonts w:ascii="Times New Roman" w:hAnsi="Times New Roman" w:eastAsia="Times New Roman" w:cs="Times New Roman"/>
          <w:sz w:val="22"/>
          <w:szCs w:val="22"/>
          <w:lang w:val="en-PH"/>
        </w:rPr>
      </w:r>
    </w:p>
    <w:p xmlns:w14="http://schemas.microsoft.com/office/word/2010/wordml" w:rsidR="005A0C95" w:rsidRDefault="005A0C95" w14:paraId="016C76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Act No. 385 of 2006 — ratified 6/7/2006 and effective 6/9/2006 — substantially revises Chapter 47 of Title 40 of the South Carolina Code; the chapter dealing with 'physicians, surgeons, and osteopaths.' The Act contains the following language:</w:t>
      </w:r>
      <w:r>
        <w:rPr>
          <w:rFonts w:ascii="Times New Roman" w:hAnsi="Times New Roman" w:eastAsia="Times New Roman" w:cs="Times New Roman"/>
          <w:sz w:val="22"/>
          <w:szCs w:val="22"/>
          <w:lang w:val="en-PH"/>
        </w:rPr>
      </w:r>
    </w:p>
    <w:p xmlns:w14="http://schemas.microsoft.com/office/word/2010/wordml" w:rsidR="005A0C95" w:rsidRDefault="005A0C95" w14:paraId="0A988A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'Practice of Medicine' means:</w:t>
      </w:r>
      <w:r>
        <w:rPr>
          <w:rFonts w:ascii="Times New Roman" w:hAnsi="Times New Roman" w:eastAsia="Times New Roman" w:cs="Times New Roman"/>
          <w:sz w:val="22"/>
          <w:szCs w:val="22"/>
          <w:lang w:val="en-PH"/>
        </w:rPr>
      </w:r>
    </w:p>
    <w:p xmlns:w14="http://schemas.microsoft.com/office/word/2010/wordml" w:rsidR="005A0C95" w:rsidRDefault="005A0C95" w14:paraId="24837C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5A0C95" w:rsidRDefault="005A0C95" w14:paraId="1B92F9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 testifying as a physician in an administrative, civil, or criminal proceeding in this State by expressing an expert medical opinion.'</w:t>
      </w:r>
      <w:r>
        <w:rPr>
          <w:rFonts w:ascii="Times New Roman" w:hAnsi="Times New Roman" w:eastAsia="Times New Roman" w:cs="Times New Roman"/>
          <w:sz w:val="22"/>
          <w:szCs w:val="22"/>
          <w:lang w:val="en-PH"/>
        </w:rPr>
      </w:r>
    </w:p>
    <w:p xmlns:w14="http://schemas.microsoft.com/office/word/2010/wordml" w:rsidR="005A0C95" w:rsidRDefault="005A0C95" w14:paraId="652025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40-47-20(36), Act No. 385, 2006 S.C. Acts ___. Furthermore, the Act provides significant detail regarding the information that the South Carolina Board of Medical Examiners shall require before issuing a 'limited license' to a physician licensed in good standing in another state who has been engaged to testify as an expert medical witness in an administrative or judicial proceeding in South Carolina. Section 40-47-35, Act No. 385, 2006 S.C. Acts ___.</w:t>
      </w:r>
      <w:r>
        <w:rPr>
          <w:rFonts w:ascii="Times New Roman" w:hAnsi="Times New Roman" w:eastAsia="Times New Roman" w:cs="Times New Roman"/>
          <w:sz w:val="22"/>
          <w:szCs w:val="22"/>
          <w:lang w:val="en-PH"/>
        </w:rPr>
      </w:r>
    </w:p>
    <w:p xmlns:w14="http://schemas.microsoft.com/office/word/2010/wordml" w:rsidR="005A0C95" w:rsidRDefault="005A0C95" w14:paraId="03A6F3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"Traditionally, court rules allowed any witness who was qualified as an expert by knowledge, skill, experience, training, or education to offer expert testimony in a South Carolina court. Rule 702, SCRE. Furthermore, in a lawsuit alleging a cause of action for medical malpractice, the general rule is that expert testimony is required to show that the defendant failed to conform to the required standard of care; specifically, the reasonable and ordinary knowledge, skill, and diligence physicians in similar n</w:t>
      </w:r>
      <w:r>
        <w:rPr>
          <w:rFonts w:ascii="Times New Roman" w:hAnsi="Times New Roman" w:eastAsia="Times New Roman" w:cs="Times New Roman"/>
          <w:sz w:val="22"/>
          <w:szCs w:val="22"/>
          <w:lang w:val="en-PH"/>
        </w:rPr>
        <w:t>eighborhoods and surroundings ordinarily use under like circumstances. Green v. Lilliewood, 272 S.C. 186, 192, 249 S.E.2d 910, 913 (1978) (quoting Jarboe v. Harting, 397 S.W.2d 775, 778 (Ky. 1965)). Thus, although no South Carolina statute or court rule has ever embraced the higher scrutiny applied as a pre-requisite for the admission of expert testimony enunciated in Daubert v. Merrell Dow Pharm., Inc., 509 U.S. 579 (1993), our rules have always charged the court with performing a 'gate keeping' function i</w:t>
      </w:r>
      <w:r>
        <w:rPr>
          <w:rFonts w:ascii="Times New Roman" w:hAnsi="Times New Roman" w:eastAsia="Times New Roman" w:cs="Times New Roman"/>
          <w:sz w:val="22"/>
          <w:szCs w:val="22"/>
          <w:lang w:val="en-PH"/>
        </w:rPr>
        <w:t>n limiting the presentation of expert testimony to situations where the testimony will assist the trier of fact in understanding evidence or determining a fact in issue.</w:t>
      </w:r>
      <w:r>
        <w:rPr>
          <w:rFonts w:ascii="Times New Roman" w:hAnsi="Times New Roman" w:eastAsia="Times New Roman" w:cs="Times New Roman"/>
          <w:sz w:val="22"/>
          <w:szCs w:val="22"/>
          <w:vertAlign w:val="superscript"/>
          <w:lang w:val="en-PH"/>
        </w:rPr>
        <w:t>1</w:t>
      </w:r>
      <w:r>
        <w:rPr>
          <w:rFonts w:ascii="Times New Roman" w:hAnsi="Times New Roman" w:eastAsia="Times New Roman" w:cs="Times New Roman"/>
          <w:sz w:val="22"/>
          <w:szCs w:val="22"/>
          <w:lang w:val="en-PH"/>
        </w:rPr>
      </w:r>
    </w:p>
    <w:p xmlns:w14="http://schemas.microsoft.com/office/word/2010/wordml" w:rsidR="005A0C95" w:rsidRDefault="005A0C95" w14:paraId="27169F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"After careful consideration, we believe that while the General Assembly certainly sought, through Act 385, to make needed revisions to the methods South Carolina courts utilize in the area of expert medical testimony, the effect of the revised statutes has the potential to substantially impair the orderly administration of justice. Specifically, Act 385 casts serious doubt on a physician's ability to offer testimony regarding the treatment provided to a witness, party litigant, or criminal defendant if the</w:t>
      </w:r>
      <w:r>
        <w:rPr>
          <w:rFonts w:ascii="Times New Roman" w:hAnsi="Times New Roman" w:eastAsia="Times New Roman" w:cs="Times New Roman"/>
          <w:sz w:val="22"/>
          <w:szCs w:val="22"/>
          <w:lang w:val="en-PH"/>
        </w:rPr>
        <w:t xml:space="preserve"> physician, at the time of trial, resides outside of South Carolina. This categorical exclusion overlooks the fact that the physician may have treated the patient in the physician's home jurisdiction, and also that the physician, although at one time licensed and providing treatment to the patient in South Carolina, has relocated out of this state. We believe requiring a treating physician to seek a South Carolina medical license before offering often necessary testimony strains Act 385 far beyond its inten</w:t>
      </w:r>
      <w:r>
        <w:rPr>
          <w:rFonts w:ascii="Times New Roman" w:hAnsi="Times New Roman" w:eastAsia="Times New Roman" w:cs="Times New Roman"/>
          <w:sz w:val="22"/>
          <w:szCs w:val="22"/>
          <w:lang w:val="en-PH"/>
        </w:rPr>
        <w:t>ded scope.</w:t>
      </w:r>
      <w:r>
        <w:rPr>
          <w:rFonts w:ascii="Times New Roman" w:hAnsi="Times New Roman" w:eastAsia="Times New Roman" w:cs="Times New Roman"/>
          <w:sz w:val="22"/>
          <w:szCs w:val="22"/>
          <w:lang w:val="en-PH"/>
        </w:rPr>
      </w:r>
    </w:p>
    <w:p xmlns:w14="http://schemas.microsoft.com/office/word/2010/wordml" w:rsidR="005A0C95" w:rsidRDefault="005A0C95" w14:paraId="13B557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"Additionally, Act 385 is ambiguous as to its relevance to pre-trial practices and proceedings that are of fundamental importance to the judicial process. For example, Act 385's applicability to witnesses used during discovery that might not be used at trial is unclear. Furthermore, although expert testimony is traditionally presented by a witness offering live testimony, lawyers often draw heavily from learned treatises authored by prominent national experts. It would do a great disservice to our system of</w:t>
      </w:r>
      <w:r>
        <w:rPr>
          <w:rFonts w:ascii="Times New Roman" w:hAnsi="Times New Roman" w:eastAsia="Times New Roman" w:cs="Times New Roman"/>
          <w:sz w:val="22"/>
          <w:szCs w:val="22"/>
          <w:lang w:val="en-PH"/>
        </w:rPr>
        <w:t xml:space="preserve"> justice if the doors of South Carolina courtrooms were closed to these scholarly works and the country's leading medical scholars, who may have no intentions of ever visiting this jurisdiction, because our state law would deem them unqualified to offer expert testimony by virtue of their refusal to subject themselves to the disciplinary authority of the South Carolina Board of Medical Examiners.</w:t>
      </w:r>
      <w:r>
        <w:rPr>
          <w:rFonts w:ascii="Times New Roman" w:hAnsi="Times New Roman" w:eastAsia="Times New Roman" w:cs="Times New Roman"/>
          <w:sz w:val="22"/>
          <w:szCs w:val="22"/>
          <w:vertAlign w:val="superscript"/>
          <w:lang w:val="en-PH"/>
        </w:rPr>
        <w:t>2</w:t>
      </w:r>
      <w:r>
        <w:rPr>
          <w:rFonts w:ascii="Times New Roman" w:hAnsi="Times New Roman" w:eastAsia="Times New Roman" w:cs="Times New Roman"/>
          <w:sz w:val="22"/>
          <w:szCs w:val="22"/>
          <w:lang w:val="en-PH"/>
        </w:rPr>
      </w:r>
    </w:p>
    <w:p xmlns:w14="http://schemas.microsoft.com/office/word/2010/wordml" w:rsidR="005A0C95" w:rsidRDefault="005A0C95" w14:paraId="745524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South Carolina Constitution vests this Court with the authority to make rules governing the administration of the unified South Carolina court system. S.C. Const. Art V, § 4. In order to prevent a significant impairment to this Court's duty to properly administer the judicial power of South Carolina, and pursuant to Article V, Section 4's authority, we hereby temporarily delay judicial enforcement of Act 385 insofar as the Act requires a physician to obtain a license to practice medicine in South Carol</w:t>
      </w:r>
      <w:r>
        <w:rPr>
          <w:rFonts w:ascii="Times New Roman" w:hAnsi="Times New Roman" w:eastAsia="Times New Roman" w:cs="Times New Roman"/>
          <w:sz w:val="22"/>
          <w:szCs w:val="22"/>
          <w:lang w:val="en-PH"/>
        </w:rPr>
        <w:t>ina before offering expert medical testimony in a South Carolina administrative or court proceeding.</w:t>
      </w:r>
      <w:r>
        <w:rPr>
          <w:rFonts w:ascii="Times New Roman" w:hAnsi="Times New Roman" w:eastAsia="Times New Roman" w:cs="Times New Roman"/>
          <w:sz w:val="22"/>
          <w:szCs w:val="22"/>
          <w:vertAlign w:val="superscript"/>
          <w:lang w:val="en-PH"/>
        </w:rPr>
        <w:t>3</w:t>
      </w:r>
      <w:r>
        <w:rPr>
          <w:rFonts w:ascii="Times New Roman" w:hAnsi="Times New Roman" w:eastAsia="Times New Roman" w:cs="Times New Roman"/>
          <w:sz w:val="22"/>
          <w:szCs w:val="22"/>
          <w:lang w:val="en-PH"/>
        </w:rPr>
      </w:r>
    </w:p>
    <w:p xmlns:w14="http://schemas.microsoft.com/office/word/2010/wordml" w:rsidR="005A0C95" w:rsidRDefault="005A0C95" w14:paraId="28E0EC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"While we remain respectful of the General Assembly's voice in matters of practice and procedure in South Carolina's courts, this Court cannot allow the administration of justice to be substantially impaired. We are confident, however, that when the General Assembly provides further clarity on this matter, the changes that result will reflect careful consideration and deliberation; will consider and account for the scope of the court's existing rules and the need for efficient and orderly court administrati</w:t>
      </w:r>
      <w:r>
        <w:rPr>
          <w:rFonts w:ascii="Times New Roman" w:hAnsi="Times New Roman" w:eastAsia="Times New Roman" w:cs="Times New Roman"/>
          <w:sz w:val="22"/>
          <w:szCs w:val="22"/>
          <w:lang w:val="en-PH"/>
        </w:rPr>
        <w:t>on; and will be subjected to close scrutiny in the Judiciary Committees of both the South Carolina Senate and the House of Representatives.</w:t>
      </w:r>
      <w:r>
        <w:rPr>
          <w:rFonts w:ascii="Times New Roman" w:hAnsi="Times New Roman" w:eastAsia="Times New Roman" w:cs="Times New Roman"/>
          <w:sz w:val="22"/>
          <w:szCs w:val="22"/>
          <w:lang w:val="en-PH"/>
        </w:rPr>
      </w:r>
    </w:p>
    <w:p xmlns:w14="http://schemas.microsoft.com/office/word/2010/wordml" w:rsidR="005A0C95" w:rsidRDefault="005A0C95" w14:paraId="2265C1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order is effective immediately and shall remain in effect until further order of this Court.</w:t>
      </w:r>
      <w:r>
        <w:rPr>
          <w:rFonts w:ascii="Times New Roman" w:hAnsi="Times New Roman" w:eastAsia="Times New Roman" w:cs="Times New Roman"/>
          <w:sz w:val="22"/>
          <w:szCs w:val="22"/>
          <w:lang w:val="en-PH"/>
        </w:rPr>
      </w:r>
    </w:p>
    <w:p xmlns:w14="http://schemas.microsoft.com/office/word/2010/wordml" w:rsidR="005A0C95" w:rsidRDefault="005A0C95" w14:paraId="7CB41B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"FOOTNOTES:</w:t>
      </w:r>
      <w:r>
        <w:rPr>
          <w:rFonts w:ascii="Times New Roman" w:hAnsi="Times New Roman" w:eastAsia="Times New Roman" w:cs="Times New Roman"/>
          <w:sz w:val="22"/>
          <w:szCs w:val="22"/>
          <w:lang w:val="en-PH"/>
        </w:rPr>
      </w:r>
    </w:p>
    <w:p xmlns:w14="http://schemas.microsoft.com/office/word/2010/wordml" w:rsidR="005A0C95" w:rsidRDefault="005A0C95" w14:paraId="2E08D0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vertAlign w:val="superscript"/>
          <w:lang w:val="en-PH"/>
        </w:rPr>
        <w:t>1</w:t>
      </w:r>
      <w:r>
        <w:rPr>
          <w:rFonts w:ascii="Times New Roman" w:hAnsi="Times New Roman" w:eastAsia="Times New Roman" w:cs="Times New Roman"/>
          <w:sz w:val="22"/>
          <w:szCs w:val="22"/>
          <w:lang w:val="en-PH"/>
        </w:rPr>
        <w:t xml:space="preserve">In Daubert, the United States Supreme Court interpreted Rule 702 of the Federal Rules of Evidence to require trial courts to ensure that all testimony offered as expert scientific, technical, or specialized testimony be both relevant and reliable, be grounded in scientific methods and procedures, and be supported by appropriate scientific validation. 509 U.S. at 589-92. Furthermore, the court interpreted federal evidentiary rules to require 'a preliminary assessment of whether the reasoning or methodology </w:t>
      </w:r>
      <w:r>
        <w:rPr>
          <w:rFonts w:ascii="Times New Roman" w:hAnsi="Times New Roman" w:eastAsia="Times New Roman" w:cs="Times New Roman"/>
          <w:sz w:val="22"/>
          <w:szCs w:val="22"/>
          <w:lang w:val="en-PH"/>
        </w:rPr>
        <w:t>underlying the testimony is scientifically valid and of whether that reasoning or methodology properly can be applied to the facts in issue.' Id. at 592-93. Although Rule 702, SCRE, contains identical language to the federal rule, we have expressly declined to adopt this interpretation in South Carolina. See State v. Council, 335 S.C. 1, 20, 515 S.E.2d 508, 518 (1999) (declining to adopt Daubert; interpreting the South Carolina Rules of Evidence to require the trial judge to determine that the evidence will</w:t>
      </w:r>
      <w:r>
        <w:rPr>
          <w:rFonts w:ascii="Times New Roman" w:hAnsi="Times New Roman" w:eastAsia="Times New Roman" w:cs="Times New Roman"/>
          <w:sz w:val="22"/>
          <w:szCs w:val="22"/>
          <w:lang w:val="en-PH"/>
        </w:rPr>
        <w:t xml:space="preserve"> assist the trier of fact, that the expert witness is qualified, and that the underlying science is reliable; and adopting the factors set forth in State v. Jones, 273 S.C. 723, 259 S.E.2d 120 (1979) for determining the reliability of the offered evidence).</w:t>
      </w:r>
      <w:r>
        <w:rPr>
          <w:rFonts w:ascii="Times New Roman" w:hAnsi="Times New Roman" w:eastAsia="Times New Roman" w:cs="Times New Roman"/>
          <w:sz w:val="22"/>
          <w:szCs w:val="22"/>
          <w:lang w:val="en-PH"/>
        </w:rPr>
      </w:r>
    </w:p>
    <w:p xmlns:w14="http://schemas.microsoft.com/office/word/2010/wordml" w:rsidR="005A0C95" w:rsidRDefault="005A0C95" w14:paraId="57750F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vertAlign w:val="superscript"/>
          <w:lang w:val="en-PH"/>
        </w:rPr>
        <w:t>2</w:t>
      </w:r>
      <w:r>
        <w:rPr>
          <w:rFonts w:ascii="Times New Roman" w:hAnsi="Times New Roman" w:eastAsia="Times New Roman" w:cs="Times New Roman"/>
          <w:sz w:val="22"/>
          <w:szCs w:val="22"/>
          <w:lang w:val="en-PH"/>
        </w:rPr>
        <w:t>We also note that although Title 40 of the Code has always contained civil and criminal penalties for violations of the title's licensing requirements and for aiding and abetting one who violates those provisions, see S.C. Code Ann. §§ 40-1-210, 40-47-260 (2001), Act 385's significantly broader definition of the 'practice of medicine' and licensing requirements now introduce the possibility of incurring these penalties in connection with conducting a trial in South Carolina.</w:t>
      </w:r>
      <w:r>
        <w:rPr>
          <w:rFonts w:ascii="Times New Roman" w:hAnsi="Times New Roman" w:eastAsia="Times New Roman" w:cs="Times New Roman"/>
          <w:sz w:val="22"/>
          <w:szCs w:val="22"/>
          <w:lang w:val="en-PH"/>
        </w:rPr>
      </w:r>
    </w:p>
    <w:p xmlns:w14="http://schemas.microsoft.com/office/word/2010/wordml" w:rsidR="005A0C95" w:rsidRDefault="005A0C95" w14:paraId="5EB3DB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Furthermore, the Act defines the 'practice of medicine' to include 'rendering a written or otherwise documented medical opinion concerning the diagnosis or treatment of a patient or the actual rendering of treatment to a patient within this State by a physician located outside the State as a result of transmission of individual patient data by electronic or other means from within a state to such physician or his or her agent.' Section 40-47-20(36), Act No. 385, 2006 S.C. Acts ___. In an effort to ensure th</w:t>
      </w:r>
      <w:r>
        <w:rPr>
          <w:rFonts w:ascii="Times New Roman" w:hAnsi="Times New Roman" w:eastAsia="Times New Roman" w:cs="Times New Roman"/>
          <w:sz w:val="22"/>
          <w:szCs w:val="22"/>
          <w:lang w:val="en-PH"/>
        </w:rPr>
        <w:t>at unintended consequences do not overwhelm the noble motives of the legislation, these factors further necessitate our issuing this order.</w:t>
      </w:r>
      <w:r>
        <w:rPr>
          <w:rFonts w:ascii="Times New Roman" w:hAnsi="Times New Roman" w:eastAsia="Times New Roman" w:cs="Times New Roman"/>
          <w:sz w:val="22"/>
          <w:szCs w:val="22"/>
          <w:lang w:val="en-PH"/>
        </w:rPr>
      </w:r>
    </w:p>
    <w:p xmlns:w14="http://schemas.microsoft.com/office/word/2010/wordml" w:rsidR="005A0C95" w:rsidRDefault="005A0C95" w14:paraId="2AF252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vertAlign w:val="superscript"/>
          <w:lang w:val="en-PH"/>
        </w:rPr>
        <w:t>3</w:t>
      </w:r>
      <w:r>
        <w:rPr>
          <w:rFonts w:ascii="Times New Roman" w:hAnsi="Times New Roman" w:eastAsia="Times New Roman" w:cs="Times New Roman"/>
          <w:sz w:val="22"/>
          <w:szCs w:val="22"/>
          <w:lang w:val="en-PH"/>
        </w:rPr>
        <w:t>Because we are not presently presented with a case or controversy questioning the constitutionality of Act 385, we reserve those serious questions for another day. At the present, we rely exclusively on our Constitutional authority to police the orderly administration of justice in the South Carolina courts."</w:t>
      </w:r>
      <w:r>
        <w:rPr>
          <w:rFonts w:ascii="Times New Roman" w:hAnsi="Times New Roman" w:eastAsia="Times New Roman" w:cs="Times New Roman"/>
          <w:sz w:val="22"/>
          <w:szCs w:val="22"/>
          <w:lang w:val="en-PH"/>
        </w:rPr>
      </w:r>
    </w:p>
    <w:p xmlns:w14="http://schemas.microsoft.com/office/word/2010/wordml" w:rsidR="005A0C95" w:rsidRDefault="005A0C95" w14:paraId="78A708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171, § 4.B,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6DBC78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4.]B. CMAs include medical assistants who are currently employed in that capacity as of the effective date of this act who do not have the certification required by this SECTION but who achieve such certification no later than two years after the effective date of this act."</w:t>
      </w:r>
      <w:r>
        <w:rPr>
          <w:rFonts w:ascii="Times New Roman" w:hAnsi="Times New Roman" w:eastAsia="Times New Roman" w:cs="Times New Roman"/>
          <w:sz w:val="22"/>
          <w:szCs w:val="22"/>
          <w:lang w:val="en-PH"/>
        </w:rPr>
      </w:r>
    </w:p>
    <w:p xmlns:w14="http://schemas.microsoft.com/office/word/2010/wordml" w:rsidR="005A0C95" w:rsidRDefault="005A0C95" w14:paraId="7AF9B0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Laws:1904 (24) 512; 1905 (24) 938; 1908 (25) 1083; Civ. C. '12 § 1618; 1920 (31) 1004; Civ. C. '22 § 2400; 1932 Code § 5150; 1942 Code § 5150; 1952 Code § 56-1354; 1962 Code § 56-1354; 1976 Code § 40-47-40.</w:t>
      </w:r>
      <w:r>
        <w:rPr>
          <w:rFonts w:ascii="Times New Roman" w:hAnsi="Times New Roman" w:eastAsia="Times New Roman" w:cs="Times New Roman"/>
          <w:sz w:val="22"/>
          <w:szCs w:val="22"/>
          <w:lang w:val="en-PH"/>
        </w:rPr>
      </w:r>
    </w:p>
    <w:p xmlns:w14="http://schemas.microsoft.com/office/word/2010/wordml" w:rsidR="005A0C95" w:rsidRDefault="005A0C95" w14:paraId="153A0C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313AD0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210, § 3, added (52), definition of telemedicine, and redesignated former (52) through (55) as (53) through (56).</w:t>
      </w:r>
      <w:r>
        <w:rPr>
          <w:rFonts w:ascii="Times New Roman" w:hAnsi="Times New Roman" w:eastAsia="Times New Roman" w:cs="Times New Roman"/>
          <w:sz w:val="22"/>
          <w:szCs w:val="22"/>
          <w:lang w:val="en-PH"/>
        </w:rPr>
      </w:r>
    </w:p>
    <w:p xmlns:w14="http://schemas.microsoft.com/office/word/2010/wordml" w:rsidR="005A0C95" w:rsidRDefault="005A0C95" w14:paraId="01E8CD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234, § 4, in (4), deleted "delegated" preceding "medical acts" and substituted "must be defined in a practice agreement pursuant to item (35)" for "are promulgated by the Board of Nursing in regulation"; deleted (5), which had related to the definition of "Approved written protocols", and redesignated (6) to (13) as (5) to (12); in (12), added the third sentence, requiring that APRNs performing medical acts must practice pursuant to a practice agreement; deleted (14), which had related to the d</w:t>
      </w:r>
      <w:r>
        <w:rPr>
          <w:rFonts w:ascii="Times New Roman" w:hAnsi="Times New Roman" w:eastAsia="Times New Roman" w:cs="Times New Roman"/>
          <w:sz w:val="22"/>
          <w:szCs w:val="22"/>
          <w:lang w:val="en-PH"/>
        </w:rPr>
        <w:t>efinition of "Delegated medical acts to the APRN", and redesignated (15) to (30) as (13) to (28); inserted (29), relating to the definition of "Medical staff", and redesignated (31) to (35) as (30) to (34); inserted (35), relating to the definition of "Practice agreement"; rewrote (43), relating to the definition of "Readily available"; and made nonsubstantive changes.</w:t>
      </w:r>
      <w:r>
        <w:rPr>
          <w:rFonts w:ascii="Times New Roman" w:hAnsi="Times New Roman" w:eastAsia="Times New Roman" w:cs="Times New Roman"/>
          <w:sz w:val="22"/>
          <w:szCs w:val="22"/>
          <w:lang w:val="en-PH"/>
        </w:rPr>
      </w:r>
    </w:p>
    <w:p xmlns:w14="http://schemas.microsoft.com/office/word/2010/wordml" w:rsidR="005A0C95" w:rsidRDefault="005A0C95" w14:paraId="723588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171, § 4.A, added (57) and (58).</w:t>
      </w:r>
      <w:r>
        <w:rPr>
          <w:rFonts w:ascii="Times New Roman" w:hAnsi="Times New Roman" w:eastAsia="Times New Roman" w:cs="Times New Roman"/>
          <w:sz w:val="22"/>
          <w:szCs w:val="22"/>
          <w:lang w:val="en-PH"/>
        </w:rPr>
      </w:r>
    </w:p>
    <w:p xmlns:w14="http://schemas.microsoft.com/office/word/2010/wordml" w:rsidR="005A0C95" w:rsidRDefault="005A0C95" w14:paraId="4699B8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120, § 3, inserted (52), relating to the definition of "Telehealth", and redesignated former (52) to (58) as (53) to (59), respectively, and made nonsubstantive changes.</w:t>
      </w:r>
      <w:r>
        <w:rPr>
          <w:rFonts w:ascii="Times New Roman" w:hAnsi="Times New Roman" w:eastAsia="Times New Roman" w:cs="Times New Roman"/>
          <w:sz w:val="22"/>
          <w:szCs w:val="22"/>
          <w:lang w:val="en-PH"/>
        </w:rPr>
      </w:r>
    </w:p>
    <w:p xmlns:w14="http://schemas.microsoft.com/office/word/2010/wordml" w:rsidR="005A0C95" w:rsidRDefault="005A0C95" w14:paraId="7620D2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209, § 1, rewrote (58), relating to the definition of "Certified medical assistant".</w:t>
      </w:r>
      <w:r>
        <w:rPr>
          <w:rFonts w:ascii="Times New Roman" w:hAnsi="Times New Roman" w:eastAsia="Times New Roman" w:cs="Times New Roman"/>
          <w:sz w:val="22"/>
          <w:szCs w:val="22"/>
          <w:lang w:val="en-PH"/>
        </w:rPr>
      </w:r>
    </w:p>
    <w:p xmlns:w14="http://schemas.microsoft.com/office/word/2010/wordml" w14:paraId="407FCB03" w14:textId="77777777">
      <w:pPr>
        <w:spacing w:before="0" w:after="0" w:line="240" w:lineRule="auto"/>
      </w:pPr>
      <w:r>
        <w:t/>
      </w:r>
    </w:p>
    <w:p xmlns:w14="http://schemas.microsoft.com/office/word/2010/wordml" w:rsidR="005A0C95" w:rsidRDefault="005A0C95" w14:paraId="51DC43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40-47-25. Rights and privileges of licensees.</w:t>
      </w:r>
      <w:r>
        <w:rPr>
          <w:rFonts w:ascii="Times New Roman" w:hAnsi="Times New Roman" w:eastAsia="Times New Roman" w:cs="Times New Roman"/>
          <w:b w:val="true"/>
          <w:sz w:val="22"/>
          <w:szCs w:val="22"/>
          <w:lang w:val="en-PH"/>
        </w:rPr>
      </w:r>
    </w:p>
    <w:p xmlns:w14="http://schemas.microsoft.com/office/word/2010/wordml" w:rsidR="005A0C95" w:rsidRDefault="005A0C95" w14:paraId="4CF14B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Osteopathic physicians and surgeons licensed hereunder shall have the same rights and privileges as physicians and surgeons of other schools of medicine with respect to the treatment of cases, hospital privileges, and the holding of health offices or offices of public institutions. Physicians and surgeons licensed pursuant to this chapter must be licensed to practice medicine in all its branches regardless of whether the physician holds an M.D. or D.O. degree and has passed the United States Medical Licens</w:t>
      </w:r>
      <w:r>
        <w:rPr>
          <w:rFonts w:ascii="Times New Roman" w:hAnsi="Times New Roman" w:eastAsia="Times New Roman" w:cs="Times New Roman"/>
          <w:sz w:val="22"/>
          <w:szCs w:val="22"/>
          <w:lang w:val="en-PH"/>
        </w:rPr>
        <w:t>ing Examination (USMLE) or the Comprehensive Osteopathic Medical Licensing Examination (COMLEX—USA) examination sequence, or graduated from a college accredited by the Liaison Committee on Medical Education (LCME) or the American Osteopathic Association (AOA), Commission on Osteopathic College Accreditation (COCA), or successfully completed post-graduate training from the American Council for Graduate Medical Education (ACGME) approved or AOA-approved programs, or obtained American Board of Medical Specialt</w:t>
      </w:r>
      <w:r>
        <w:rPr>
          <w:rFonts w:ascii="Times New Roman" w:hAnsi="Times New Roman" w:eastAsia="Times New Roman" w:cs="Times New Roman"/>
          <w:sz w:val="22"/>
          <w:szCs w:val="22"/>
          <w:lang w:val="en-PH"/>
        </w:rPr>
        <w:t>ies (ABMS) or AOA board certification, or on the basis of his or her race, color, creed, religion, sex, or national origin.</w:t>
      </w:r>
      <w:r>
        <w:rPr>
          <w:rFonts w:ascii="Times New Roman" w:hAnsi="Times New Roman" w:eastAsia="Times New Roman" w:cs="Times New Roman"/>
          <w:sz w:val="22"/>
          <w:szCs w:val="22"/>
          <w:lang w:val="en-PH"/>
        </w:rPr>
      </w:r>
    </w:p>
    <w:p xmlns:w14="http://schemas.microsoft.com/office/word/2010/wordml" w14:paraId="2E591F94" w14:textId="77777777">
      <w:pPr>
        <w:spacing w:before="0" w:after="0" w:line="240" w:lineRule="auto"/>
      </w:pPr>
      <w:r>
        <w:t/>
      </w:r>
    </w:p>
    <w:p xmlns:w14="http://schemas.microsoft.com/office/word/2010/wordml" w:rsidR="005A0C95" w:rsidRDefault="005A0C95" w14:paraId="101D53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385, § 1.</w:t>
      </w:r>
      <w:r>
        <w:rPr>
          <w:rFonts w:ascii="Times New Roman" w:hAnsi="Times New Roman" w:eastAsia="Times New Roman" w:cs="Times New Roman"/>
          <w:sz w:val="22"/>
          <w:szCs w:val="22"/>
          <w:lang w:val="en-PH"/>
        </w:rPr>
      </w:r>
    </w:p>
    <w:p xmlns:w14="http://schemas.microsoft.com/office/word/2010/wordml" w14:paraId="551E3D36" w14:textId="77777777">
      <w:pPr>
        <w:spacing w:before="0" w:after="0" w:line="240" w:lineRule="auto"/>
      </w:pPr>
      <w:r>
        <w:t/>
      </w:r>
    </w:p>
    <w:p xmlns:w14="http://schemas.microsoft.com/office/word/2010/wordml" w:rsidR="005A0C95" w:rsidRDefault="005A0C95" w14:paraId="1701C4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40-47-30. Licensure requirement; excepted activities; physician licensed in another state.</w:t>
      </w:r>
      <w:r>
        <w:rPr>
          <w:rFonts w:ascii="Times New Roman" w:hAnsi="Times New Roman" w:eastAsia="Times New Roman" w:cs="Times New Roman"/>
          <w:b w:val="true"/>
          <w:sz w:val="22"/>
          <w:szCs w:val="22"/>
          <w:lang w:val="en-PH"/>
        </w:rPr>
      </w:r>
    </w:p>
    <w:p xmlns:w14="http://schemas.microsoft.com/office/word/2010/wordml" w:rsidR="005A0C95" w:rsidRDefault="005A0C95" w14:paraId="43409F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person may not practice medicine in this State unless the person is twenty-one years of age and has been authorized to do so pursuant to the provisions of this article. Nothing in this article may be construed to:</w:t>
      </w:r>
      <w:r>
        <w:rPr>
          <w:rFonts w:ascii="Times New Roman" w:hAnsi="Times New Roman" w:eastAsia="Times New Roman" w:cs="Times New Roman"/>
          <w:sz w:val="22"/>
          <w:szCs w:val="22"/>
          <w:lang w:val="en-PH"/>
        </w:rPr>
      </w:r>
    </w:p>
    <w:p xmlns:w14="http://schemas.microsoft.com/office/word/2010/wordml" w:rsidR="005A0C95" w:rsidRDefault="005A0C95" w14:paraId="12900F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prohibit service in cases of emergency or the domestic administration of family remedies;</w:t>
      </w:r>
      <w:r>
        <w:rPr>
          <w:rFonts w:ascii="Times New Roman" w:hAnsi="Times New Roman" w:eastAsia="Times New Roman" w:cs="Times New Roman"/>
          <w:sz w:val="22"/>
          <w:szCs w:val="22"/>
          <w:lang w:val="en-PH"/>
        </w:rPr>
      </w:r>
    </w:p>
    <w:p xmlns:w14="http://schemas.microsoft.com/office/word/2010/wordml" w:rsidR="005A0C95" w:rsidRDefault="005A0C95" w14:paraId="58AC33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apply to those who practice the religious tenets of their church without pretending a knowledge of medicine if the laws, rules, and regulations relating to contagious diseases and sanitary matters are not violated;</w:t>
      </w:r>
      <w:r>
        <w:rPr>
          <w:rFonts w:ascii="Times New Roman" w:hAnsi="Times New Roman" w:eastAsia="Times New Roman" w:cs="Times New Roman"/>
          <w:sz w:val="22"/>
          <w:szCs w:val="22"/>
          <w:lang w:val="en-PH"/>
        </w:rPr>
      </w:r>
    </w:p>
    <w:p xmlns:w14="http://schemas.microsoft.com/office/word/2010/wordml" w:rsidR="005A0C95" w:rsidRDefault="005A0C95" w14:paraId="20884B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prohibit licensed pharmacists from selling, using, and dispensing drugs in their places of business;</w:t>
      </w:r>
      <w:r>
        <w:rPr>
          <w:rFonts w:ascii="Times New Roman" w:hAnsi="Times New Roman" w:eastAsia="Times New Roman" w:cs="Times New Roman"/>
          <w:sz w:val="22"/>
          <w:szCs w:val="22"/>
          <w:lang w:val="en-PH"/>
        </w:rPr>
      </w:r>
    </w:p>
    <w:p xmlns:w14="http://schemas.microsoft.com/office/word/2010/wordml" w:rsidR="005A0C95" w:rsidRDefault="005A0C95" w14:paraId="0F86B2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allow under any circumstances, physicians' assistants or optometrists' assistants to make a refraction for glasses or give a contact lens fitting;</w:t>
      </w:r>
      <w:r>
        <w:rPr>
          <w:rFonts w:ascii="Times New Roman" w:hAnsi="Times New Roman" w:eastAsia="Times New Roman" w:cs="Times New Roman"/>
          <w:sz w:val="22"/>
          <w:szCs w:val="22"/>
          <w:lang w:val="en-PH"/>
        </w:rPr>
      </w:r>
    </w:p>
    <w:p xmlns:w14="http://schemas.microsoft.com/office/word/2010/wordml" w:rsidR="005A0C95" w:rsidRDefault="005A0C95" w14:paraId="2F90B9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Deleted;</w:t>
      </w:r>
      <w:r>
        <w:rPr>
          <w:rFonts w:ascii="Times New Roman" w:hAnsi="Times New Roman" w:eastAsia="Times New Roman" w:cs="Times New Roman"/>
          <w:sz w:val="22"/>
          <w:szCs w:val="22"/>
          <w:lang w:val="en-PH"/>
        </w:rPr>
      </w:r>
    </w:p>
    <w:p xmlns:w14="http://schemas.microsoft.com/office/word/2010/wordml" w:rsidR="005A0C95" w:rsidRDefault="005A0C95" w14:paraId="2542C5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prohibit the practice of any legally qualified licensee of another state who is employed by the United States government or any department, bureau, division, or agency of the United States government, while in the discharge of official duties;</w:t>
      </w:r>
      <w:r>
        <w:rPr>
          <w:rFonts w:ascii="Times New Roman" w:hAnsi="Times New Roman" w:eastAsia="Times New Roman" w:cs="Times New Roman"/>
          <w:sz w:val="22"/>
          <w:szCs w:val="22"/>
          <w:lang w:val="en-PH"/>
        </w:rPr>
      </w:r>
    </w:p>
    <w:p xmlns:w14="http://schemas.microsoft.com/office/word/2010/wordml" w:rsidR="005A0C95" w:rsidRDefault="005A0C95" w14:paraId="387396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prohibit students while engaged in training in a medical school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63A2CC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prohibit practicing dentistry, nursing, optometry, podiatry, psychology, or another of the healing arts in accordance with state law;</w:t>
      </w:r>
      <w:r>
        <w:rPr>
          <w:rFonts w:ascii="Times New Roman" w:hAnsi="Times New Roman" w:eastAsia="Times New Roman" w:cs="Times New Roman"/>
          <w:sz w:val="22"/>
          <w:szCs w:val="22"/>
          <w:lang w:val="en-PH"/>
        </w:rPr>
      </w:r>
    </w:p>
    <w:p xmlns:w14="http://schemas.microsoft.com/office/word/2010/wordml" w:rsidR="005A0C95" w:rsidRDefault="005A0C95" w14:paraId="4D090E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prohibit the practice of any legally qualified licensee of another state involved in the transport of patients to medical facilities or the lawful procurement of organs or other body parts for medical use.</w:t>
      </w:r>
      <w:r>
        <w:rPr>
          <w:rFonts w:ascii="Times New Roman" w:hAnsi="Times New Roman" w:eastAsia="Times New Roman" w:cs="Times New Roman"/>
          <w:sz w:val="22"/>
          <w:szCs w:val="22"/>
          <w:lang w:val="en-PH"/>
        </w:rPr>
      </w:r>
    </w:p>
    <w:p xmlns:w14="http://schemas.microsoft.com/office/word/2010/wordml" w:rsidR="005A0C95" w:rsidRDefault="005A0C95" w14:paraId="7E9E78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prohibit a physician from practicing in actual consultation with a physician licensed in this State concerning an opinion for the South Carolina physician's consideration in managing the care or treatment of a patient in this State.</w:t>
      </w:r>
      <w:r>
        <w:rPr>
          <w:rFonts w:ascii="Times New Roman" w:hAnsi="Times New Roman" w:eastAsia="Times New Roman" w:cs="Times New Roman"/>
          <w:sz w:val="22"/>
          <w:szCs w:val="22"/>
          <w:lang w:val="en-PH"/>
        </w:rPr>
      </w:r>
    </w:p>
    <w:p xmlns:w14="http://schemas.microsoft.com/office/word/2010/wordml" w:rsidR="005A0C95" w:rsidRDefault="005A0C95" w14:paraId="5BFCAA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 physician licensed in another state, territory, or other jurisdiction of the United States or of any other nation or foreign jurisdiction is exempt from the requirements of licensure in this State, if the physician:</w:t>
      </w:r>
      <w:r>
        <w:rPr>
          <w:rFonts w:ascii="Times New Roman" w:hAnsi="Times New Roman" w:eastAsia="Times New Roman" w:cs="Times New Roman"/>
          <w:sz w:val="22"/>
          <w:szCs w:val="22"/>
          <w:lang w:val="en-PH"/>
        </w:rPr>
      </w:r>
    </w:p>
    <w:p xmlns:w14="http://schemas.microsoft.com/office/word/2010/wordml" w:rsidR="005A0C95" w:rsidRDefault="005A0C95" w14:paraId="7EB9D6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holds an active license to practice in the other jurisdiction;</w:t>
      </w:r>
      <w:r>
        <w:rPr>
          <w:rFonts w:ascii="Times New Roman" w:hAnsi="Times New Roman" w:eastAsia="Times New Roman" w:cs="Times New Roman"/>
          <w:sz w:val="22"/>
          <w:szCs w:val="22"/>
          <w:lang w:val="en-PH"/>
        </w:rPr>
      </w:r>
    </w:p>
    <w:p xmlns:w14="http://schemas.microsoft.com/office/word/2010/wordml" w:rsidR="005A0C95" w:rsidRDefault="005A0C95" w14:paraId="386C5A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engages in the active practice of medicine in the other jurisdiction; and</w:t>
      </w:r>
      <w:r>
        <w:rPr>
          <w:rFonts w:ascii="Times New Roman" w:hAnsi="Times New Roman" w:eastAsia="Times New Roman" w:cs="Times New Roman"/>
          <w:sz w:val="22"/>
          <w:szCs w:val="22"/>
          <w:lang w:val="en-PH"/>
        </w:rPr>
      </w:r>
    </w:p>
    <w:p xmlns:w14="http://schemas.microsoft.com/office/word/2010/wordml" w:rsidR="005A0C95" w:rsidRDefault="005A0C95" w14:paraId="17FC2F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is employed or designated as the team physician by an athletic team visiting the State for a specific sporting event or team training camp.</w:t>
      </w:r>
      <w:r>
        <w:rPr>
          <w:rFonts w:ascii="Times New Roman" w:hAnsi="Times New Roman" w:eastAsia="Times New Roman" w:cs="Times New Roman"/>
          <w:sz w:val="22"/>
          <w:szCs w:val="22"/>
          <w:lang w:val="en-PH"/>
        </w:rPr>
      </w:r>
    </w:p>
    <w:p xmlns:w14="http://schemas.microsoft.com/office/word/2010/wordml" w:rsidR="005A0C95" w:rsidRDefault="005A0C95" w14:paraId="3AF398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physician's practice pursuant to this section is limited to the members, coaches, and staff of the team by which the physician is employed or designated. A physician practicing in this State pursuant to this section does not have practice privileges in any licensed health care facility and is not authorized to issue orders or prescriptions or to order testing at a medical facility in this State.</w:t>
      </w:r>
      <w:r>
        <w:rPr>
          <w:rFonts w:ascii="Times New Roman" w:hAnsi="Times New Roman" w:eastAsia="Times New Roman" w:cs="Times New Roman"/>
          <w:sz w:val="22"/>
          <w:szCs w:val="22"/>
          <w:lang w:val="en-PH"/>
        </w:rPr>
      </w:r>
    </w:p>
    <w:p xmlns:w14="http://schemas.microsoft.com/office/word/2010/wordml" w:rsidR="005A0C95" w:rsidRDefault="005A0C95" w14:paraId="2DFDF2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Nothing in this chapter may be construed to authorize a physician to delegate the performance of radiological services in violation of Chapter 74 of Title 44.</w:t>
      </w:r>
      <w:r>
        <w:rPr>
          <w:rFonts w:ascii="Times New Roman" w:hAnsi="Times New Roman" w:eastAsia="Times New Roman" w:cs="Times New Roman"/>
          <w:sz w:val="22"/>
          <w:szCs w:val="22"/>
          <w:lang w:val="en-PH"/>
        </w:rPr>
      </w:r>
    </w:p>
    <w:p xmlns:w14="http://schemas.microsoft.com/office/word/2010/wordml" w14:paraId="08F08F79" w14:textId="77777777">
      <w:pPr>
        <w:spacing w:before="0" w:after="0" w:line="240" w:lineRule="auto"/>
      </w:pPr>
      <w:r>
        <w:t/>
      </w:r>
    </w:p>
    <w:p xmlns:w14="http://schemas.microsoft.com/office/word/2010/wordml" w:rsidR="005A0C95" w:rsidRDefault="005A0C95" w14:paraId="75BAE3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385, § 1; 2008 Act No. 411, §§ 1, 2; 2016 Act No. 212 (S.1037), § 1, eff June 3, 2016; 2022 Act No. 171 (S.613), § 6, eff July 15, 2022.</w:t>
      </w:r>
      <w:r>
        <w:rPr>
          <w:rFonts w:ascii="Times New Roman" w:hAnsi="Times New Roman" w:eastAsia="Times New Roman" w:cs="Times New Roman"/>
          <w:sz w:val="22"/>
          <w:szCs w:val="22"/>
          <w:lang w:val="en-PH"/>
        </w:rPr>
      </w:r>
    </w:p>
    <w:p xmlns:w14="http://schemas.microsoft.com/office/word/2010/wordml" w:rsidR="005A0C95" w:rsidRDefault="005A0C95" w14:paraId="1DB1C6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67DA34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Laws:1881 (17) 571; 1887 (19) 820; 1888 (20) 54; 1890 (20) 699; Civ. C. '02 § 1112; 1904 (24) 512; 1905 (24) 938; 1908 (25) 1083; Civ. C. '12 § 1618; 1920 (31) 1004; Civ. C. '22 §§ 2399, 2400; 1932 Code §§ 5149, 5150; 1942 Code §§ 5149, 5150; 1952 Code § 56-1355; 1962 Code § 56-1355; 1969 (56) 754; 1974 (58) 1948; 1982 Act No. 406; 1976 Code § 40-47-60.</w:t>
      </w:r>
      <w:r>
        <w:rPr>
          <w:rFonts w:ascii="Times New Roman" w:hAnsi="Times New Roman" w:eastAsia="Times New Roman" w:cs="Times New Roman"/>
          <w:sz w:val="22"/>
          <w:szCs w:val="22"/>
          <w:lang w:val="en-PH"/>
        </w:rPr>
      </w:r>
    </w:p>
    <w:p xmlns:w14="http://schemas.microsoft.com/office/word/2010/wordml" w:rsidR="005A0C95" w:rsidRDefault="005A0C95" w14:paraId="5A1285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6695D6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212, § 1, in (B)(1)(c), inserted "or team training camp".</w:t>
      </w:r>
      <w:r>
        <w:rPr>
          <w:rFonts w:ascii="Times New Roman" w:hAnsi="Times New Roman" w:eastAsia="Times New Roman" w:cs="Times New Roman"/>
          <w:sz w:val="22"/>
          <w:szCs w:val="22"/>
          <w:lang w:val="en-PH"/>
        </w:rPr>
      </w:r>
    </w:p>
    <w:p xmlns:w14="http://schemas.microsoft.com/office/word/2010/wordml" w:rsidR="005A0C95" w:rsidRDefault="005A0C95" w14:paraId="75F977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171, § 6, deleted (A)(5), which related to provisions concerning the delegation by physicians of certain tasks to unlicensed assistive personnel.</w:t>
      </w:r>
      <w:r>
        <w:rPr>
          <w:rFonts w:ascii="Times New Roman" w:hAnsi="Times New Roman" w:eastAsia="Times New Roman" w:cs="Times New Roman"/>
          <w:sz w:val="22"/>
          <w:szCs w:val="22"/>
          <w:lang w:val="en-PH"/>
        </w:rPr>
      </w:r>
    </w:p>
    <w:p xmlns:w14="http://schemas.microsoft.com/office/word/2010/wordml" w14:paraId="21B25176" w14:textId="77777777">
      <w:pPr>
        <w:spacing w:before="0" w:after="0" w:line="240" w:lineRule="auto"/>
      </w:pPr>
      <w:r>
        <w:t/>
      </w:r>
    </w:p>
    <w:p xmlns:w14="http://schemas.microsoft.com/office/word/2010/wordml" w:rsidR="005A0C95" w:rsidRDefault="005A0C95" w14:paraId="1D8A6F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40-47-31. Limited and temporary licenses.</w:t>
      </w:r>
      <w:r>
        <w:rPr>
          <w:rFonts w:ascii="Times New Roman" w:hAnsi="Times New Roman" w:eastAsia="Times New Roman" w:cs="Times New Roman"/>
          <w:b w:val="true"/>
          <w:sz w:val="22"/>
          <w:szCs w:val="22"/>
          <w:lang w:val="en-PH"/>
        </w:rPr>
      </w:r>
    </w:p>
    <w:p xmlns:w14="http://schemas.microsoft.com/office/word/2010/wordml" w:rsidR="005A0C95" w:rsidRDefault="005A0C95" w14:paraId="470870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Limited licenses may be issued for postgraduate medical residency training or for employment with a state agency, as approved by the board. A limited license entitles the licensee to apply for individual controlled substance registration through the Department of Health and Environmental Control. Each limited license is valid for one year or part of one year. Renewal may be considered upon approval of the board. A special limited license also may be issued to a physician licensed in another state for u</w:t>
      </w:r>
      <w:r>
        <w:rPr>
          <w:rFonts w:ascii="Times New Roman" w:hAnsi="Times New Roman" w:eastAsia="Times New Roman" w:cs="Times New Roman"/>
          <w:sz w:val="22"/>
          <w:szCs w:val="22"/>
          <w:lang w:val="en-PH"/>
        </w:rPr>
        <w:t>p to fourteen days not more than four times a year in order to authorize practice under supervision for training involving direct patient care or to explore potential employment relationships.</w:t>
      </w:r>
      <w:r>
        <w:rPr>
          <w:rFonts w:ascii="Times New Roman" w:hAnsi="Times New Roman" w:eastAsia="Times New Roman" w:cs="Times New Roman"/>
          <w:sz w:val="22"/>
          <w:szCs w:val="22"/>
          <w:lang w:val="en-PH"/>
        </w:rPr>
      </w:r>
    </w:p>
    <w:p xmlns:w14="http://schemas.microsoft.com/office/word/2010/wordml" w:rsidR="005A0C95" w:rsidRDefault="005A0C95" w14:paraId="1B23EC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Applicants for a limited license for medical residency training who are graduates of an approved medical school located in the United States or Canada must complete and submit an application and the appropriate application fee. A completed application must include the following:</w:t>
      </w:r>
      <w:r>
        <w:rPr>
          <w:rFonts w:ascii="Times New Roman" w:hAnsi="Times New Roman" w:eastAsia="Times New Roman" w:cs="Times New Roman"/>
          <w:sz w:val="22"/>
          <w:szCs w:val="22"/>
          <w:lang w:val="en-PH"/>
        </w:rPr>
      </w:r>
    </w:p>
    <w:p xmlns:w14="http://schemas.microsoft.com/office/word/2010/wordml" w:rsidR="005A0C95" w:rsidRDefault="005A0C95" w14:paraId="7D62E0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copy of a contract in which the applicant has been offered a position in a medical residency training program accredited by the American Council for Graduate Medical Education or American Osteopathic Association or a fellowship or a letter from the institution stating the applicant has been recommended for a medical residency training program or a fellowship. The recommendation letter must be addressed and mailed directly to the board office from the institution;</w:t>
      </w:r>
      <w:r>
        <w:rPr>
          <w:rFonts w:ascii="Times New Roman" w:hAnsi="Times New Roman" w:eastAsia="Times New Roman" w:cs="Times New Roman"/>
          <w:sz w:val="22"/>
          <w:szCs w:val="22"/>
          <w:lang w:val="en-PH"/>
        </w:rPr>
      </w:r>
    </w:p>
    <w:p xmlns:w14="http://schemas.microsoft.com/office/word/2010/wordml" w:rsidR="005A0C95" w:rsidRDefault="005A0C95" w14:paraId="701E57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certification of medical education form approved by the board to be completed by the dean, the president, or the registrar of the applicant's medical school or as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790D13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supervising physician form approved by the board to be completed by the chairman or residency director of the training program;</w:t>
      </w:r>
      <w:r>
        <w:rPr>
          <w:rFonts w:ascii="Times New Roman" w:hAnsi="Times New Roman" w:eastAsia="Times New Roman" w:cs="Times New Roman"/>
          <w:sz w:val="22"/>
          <w:szCs w:val="22"/>
          <w:lang w:val="en-PH"/>
        </w:rPr>
      </w:r>
    </w:p>
    <w:p xmlns:w14="http://schemas.microsoft.com/office/word/2010/wordml" w:rsidR="005A0C95" w:rsidRDefault="005A0C95" w14:paraId="16A3FD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letters of recommendation from licensed physicians recommending the applicant for a limited license in this State; and</w:t>
      </w:r>
      <w:r>
        <w:rPr>
          <w:rFonts w:ascii="Times New Roman" w:hAnsi="Times New Roman" w:eastAsia="Times New Roman" w:cs="Times New Roman"/>
          <w:sz w:val="22"/>
          <w:szCs w:val="22"/>
          <w:lang w:val="en-PH"/>
        </w:rPr>
      </w:r>
    </w:p>
    <w:p xmlns:w14="http://schemas.microsoft.com/office/word/2010/wordml" w:rsidR="005A0C95" w:rsidRDefault="005A0C95" w14:paraId="457EE4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verification of licensure in other states, if applicable.</w:t>
      </w:r>
      <w:r>
        <w:rPr>
          <w:rFonts w:ascii="Times New Roman" w:hAnsi="Times New Roman" w:eastAsia="Times New Roman" w:cs="Times New Roman"/>
          <w:sz w:val="22"/>
          <w:szCs w:val="22"/>
          <w:lang w:val="en-PH"/>
        </w:rPr>
      </w:r>
    </w:p>
    <w:p xmlns:w14="http://schemas.microsoft.com/office/word/2010/wordml" w:rsidR="005A0C95" w:rsidRDefault="005A0C95" w14:paraId="4AC203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applicant for a limited license for medical residency training who is a graduate of a medical school located outside the United States or Canada may be considered on an individual basis. Such applicants shall complete and submit an application and the appropriate application fee. In addition to all other requirements, a completed application must include a copy of a current or permanent Educational Commission for Foreign Medical Graduates (ECFMG) certificate or documentation of successful completion</w:t>
      </w:r>
      <w:r>
        <w:rPr>
          <w:rFonts w:ascii="Times New Roman" w:hAnsi="Times New Roman" w:eastAsia="Times New Roman" w:cs="Times New Roman"/>
          <w:sz w:val="22"/>
          <w:szCs w:val="22"/>
          <w:lang w:val="en-PH"/>
        </w:rPr>
        <w:t xml:space="preserve"> of a Fifth Pathway program, or both. The board may waive this requirement if the applicant has a full-time academic faculty appointment at the rank of assistant professor or greater in a medical school in this State accredited by the American Council for Graduate Medical Education or the American Osteopathic Association. This requirement also may be waived if the applicant:</w:t>
      </w:r>
      <w:r>
        <w:rPr>
          <w:rFonts w:ascii="Times New Roman" w:hAnsi="Times New Roman" w:eastAsia="Times New Roman" w:cs="Times New Roman"/>
          <w:sz w:val="22"/>
          <w:szCs w:val="22"/>
          <w:lang w:val="en-PH"/>
        </w:rPr>
      </w:r>
    </w:p>
    <w:p xmlns:w14="http://schemas.microsoft.com/office/word/2010/wordml" w:rsidR="005A0C95" w:rsidRDefault="005A0C95" w14:paraId="2424E4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has been licensed for five years or more without significant disciplinary action; and</w:t>
      </w:r>
      <w:r>
        <w:rPr>
          <w:rFonts w:ascii="Times New Roman" w:hAnsi="Times New Roman" w:eastAsia="Times New Roman" w:cs="Times New Roman"/>
          <w:sz w:val="22"/>
          <w:szCs w:val="22"/>
          <w:lang w:val="en-PH"/>
        </w:rPr>
      </w:r>
    </w:p>
    <w:p xmlns:w14="http://schemas.microsoft.com/office/word/2010/wordml" w:rsidR="005A0C95" w:rsidRDefault="005A0C95" w14:paraId="4B44CA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holds current certification by a specialty board recognized by the American Board of Medical Specialties or the American Osteopathic Association or another organization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38C3C6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physician in a medical residency training program in this State may apply for a permanent license at least ninety days before his or her limited license expires. No part of a limited license application may be applied to an application for a permanent license. Each application must be filed separately.</w:t>
      </w:r>
      <w:r>
        <w:rPr>
          <w:rFonts w:ascii="Times New Roman" w:hAnsi="Times New Roman" w:eastAsia="Times New Roman" w:cs="Times New Roman"/>
          <w:sz w:val="22"/>
          <w:szCs w:val="22"/>
          <w:lang w:val="en-PH"/>
        </w:rPr>
      </w:r>
    </w:p>
    <w:p xmlns:w14="http://schemas.microsoft.com/office/word/2010/wordml" w:rsidR="005A0C95" w:rsidRDefault="005A0C95" w14:paraId="300CF6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 A new application for a limited license for employment with a state agency may not be authorized after January 1, 2001. A current holder of a limited license for employment with a state agency may renew his or her limited license if no change of agency has occurred. A change in agency may be approved upon presentation to the board of a copy of a contract in which the limited license holder has been offered a position within the South Carolina Department of Corrections, the South Carolina Department of </w:t>
      </w:r>
      <w:r>
        <w:rPr>
          <w:rFonts w:ascii="Times New Roman" w:hAnsi="Times New Roman" w:eastAsia="Times New Roman" w:cs="Times New Roman"/>
          <w:sz w:val="22"/>
          <w:szCs w:val="22"/>
          <w:lang w:val="en-PH"/>
        </w:rPr>
        <w:t>Health and Environmental Control, the Office of Mental Health, or the Office of Intellectual and Developmental Disabilities.</w:t>
      </w:r>
      <w:r>
        <w:rPr>
          <w:rFonts w:ascii="Times New Roman" w:hAnsi="Times New Roman" w:eastAsia="Times New Roman" w:cs="Times New Roman"/>
          <w:sz w:val="22"/>
          <w:szCs w:val="22"/>
          <w:lang w:val="en-PH"/>
        </w:rPr>
      </w:r>
    </w:p>
    <w:p xmlns:w14="http://schemas.microsoft.com/office/word/2010/wordml" w:rsidR="005A0C95" w:rsidRDefault="005A0C95" w14:paraId="2F83DD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special limited license may be issued to a physician licensed in another state to authorize practice under supervision for training involving direct patient care or to explore potential employment relationships. The applicant must submit the following items:</w:t>
      </w:r>
      <w:r>
        <w:rPr>
          <w:rFonts w:ascii="Times New Roman" w:hAnsi="Times New Roman" w:eastAsia="Times New Roman" w:cs="Times New Roman"/>
          <w:sz w:val="22"/>
          <w:szCs w:val="22"/>
          <w:lang w:val="en-PH"/>
        </w:rPr>
      </w:r>
    </w:p>
    <w:p xmlns:w14="http://schemas.microsoft.com/office/word/2010/wordml" w:rsidR="005A0C95" w:rsidRDefault="005A0C95" w14:paraId="040600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completed application and payment of applicable fees; and</w:t>
      </w:r>
      <w:r>
        <w:rPr>
          <w:rFonts w:ascii="Times New Roman" w:hAnsi="Times New Roman" w:eastAsia="Times New Roman" w:cs="Times New Roman"/>
          <w:sz w:val="22"/>
          <w:szCs w:val="22"/>
          <w:lang w:val="en-PH"/>
        </w:rPr>
      </w:r>
    </w:p>
    <w:p xmlns:w14="http://schemas.microsoft.com/office/word/2010/wordml" w:rsidR="005A0C95" w:rsidRDefault="005A0C95" w14:paraId="36D73B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documentation from the supervising physician relating the purpose and dates requested.</w:t>
      </w:r>
      <w:r>
        <w:rPr>
          <w:rFonts w:ascii="Times New Roman" w:hAnsi="Times New Roman" w:eastAsia="Times New Roman" w:cs="Times New Roman"/>
          <w:sz w:val="22"/>
          <w:szCs w:val="22"/>
          <w:lang w:val="en-PH"/>
        </w:rPr>
      </w:r>
    </w:p>
    <w:p xmlns:w14="http://schemas.microsoft.com/office/word/2010/wordml" w:rsidR="005A0C95" w:rsidRDefault="005A0C95" w14:paraId="786B3A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An emergency limited license may be issued to a physician actively licensed in another state who is in good standing in accordance with Section 40-47-160(B) and whose place of established practice has been the subject of an emergency disaster declaration by an appropriate federal or state authority. An emergency limited license is valid for one year and may be renewed upon approval of the board. This license must be limited to practice in this State while associated with a licensed physician in this St</w:t>
      </w:r>
      <w:r>
        <w:rPr>
          <w:rFonts w:ascii="Times New Roman" w:hAnsi="Times New Roman" w:eastAsia="Times New Roman" w:cs="Times New Roman"/>
          <w:sz w:val="22"/>
          <w:szCs w:val="22"/>
          <w:lang w:val="en-PH"/>
        </w:rPr>
        <w:t>ate who holds an unrestricted, permanent license or while employed by a licensed healthcare facility in this State. The applicant must submit the following items:</w:t>
      </w:r>
      <w:r>
        <w:rPr>
          <w:rFonts w:ascii="Times New Roman" w:hAnsi="Times New Roman" w:eastAsia="Times New Roman" w:cs="Times New Roman"/>
          <w:sz w:val="22"/>
          <w:szCs w:val="22"/>
          <w:lang w:val="en-PH"/>
        </w:rPr>
      </w:r>
    </w:p>
    <w:p xmlns:w14="http://schemas.microsoft.com/office/word/2010/wordml" w:rsidR="005A0C95" w:rsidRDefault="005A0C95" w14:paraId="6D7F74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completed application and payment of applicable fees; and</w:t>
      </w:r>
      <w:r>
        <w:rPr>
          <w:rFonts w:ascii="Times New Roman" w:hAnsi="Times New Roman" w:eastAsia="Times New Roman" w:cs="Times New Roman"/>
          <w:sz w:val="22"/>
          <w:szCs w:val="22"/>
          <w:lang w:val="en-PH"/>
        </w:rPr>
      </w:r>
    </w:p>
    <w:p xmlns:w14="http://schemas.microsoft.com/office/word/2010/wordml" w:rsidR="005A0C95" w:rsidRDefault="005A0C95" w14:paraId="01E163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such documentation as may be acceptable to the board under the circumstances to demonstrate eligibility for the limited license, including documentation of an existing license in good standing authorizing professional practice in the state which is subject to the emergency disaster declaration.</w:t>
      </w:r>
      <w:r>
        <w:rPr>
          <w:rFonts w:ascii="Times New Roman" w:hAnsi="Times New Roman" w:eastAsia="Times New Roman" w:cs="Times New Roman"/>
          <w:sz w:val="22"/>
          <w:szCs w:val="22"/>
          <w:lang w:val="en-PH"/>
        </w:rPr>
      </w:r>
    </w:p>
    <w:p xmlns:w14="http://schemas.microsoft.com/office/word/2010/wordml" w:rsidR="005A0C95" w:rsidRDefault="005A0C95" w14:paraId="757301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temporary license may be issued to an applicant who has met all requirements for the issuance of a permanent license, except such final verifications as may be required. A temporary license is valid for three months or more, if approved by the board. Renewal may be considered upon approval of the board.</w:t>
      </w:r>
      <w:r>
        <w:rPr>
          <w:rFonts w:ascii="Times New Roman" w:hAnsi="Times New Roman" w:eastAsia="Times New Roman" w:cs="Times New Roman"/>
          <w:sz w:val="22"/>
          <w:szCs w:val="22"/>
          <w:lang w:val="en-PH"/>
        </w:rPr>
      </w:r>
    </w:p>
    <w:p xmlns:w14="http://schemas.microsoft.com/office/word/2010/wordml" w:rsidR="005A0C95" w:rsidRDefault="005A0C95" w14:paraId="325BAD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The board may not issue a limited or temporary license to a licensed physician of another state of the United States:</w:t>
      </w:r>
      <w:r>
        <w:rPr>
          <w:rFonts w:ascii="Times New Roman" w:hAnsi="Times New Roman" w:eastAsia="Times New Roman" w:cs="Times New Roman"/>
          <w:sz w:val="22"/>
          <w:szCs w:val="22"/>
          <w:lang w:val="en-PH"/>
        </w:rPr>
      </w:r>
    </w:p>
    <w:p xmlns:w14="http://schemas.microsoft.com/office/word/2010/wordml" w:rsidR="005A0C95" w:rsidRDefault="005A0C95" w14:paraId="03FA7F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whose license is currently revoked, suspended, restricted in any way, or on probationary status in that state; or</w:t>
      </w:r>
      <w:r>
        <w:rPr>
          <w:rFonts w:ascii="Times New Roman" w:hAnsi="Times New Roman" w:eastAsia="Times New Roman" w:cs="Times New Roman"/>
          <w:sz w:val="22"/>
          <w:szCs w:val="22"/>
          <w:lang w:val="en-PH"/>
        </w:rPr>
      </w:r>
    </w:p>
    <w:p xmlns:w14="http://schemas.microsoft.com/office/word/2010/wordml" w:rsidR="005A0C95" w:rsidRDefault="005A0C95" w14:paraId="52676B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who currently has disciplinary action pending in any state.</w:t>
      </w:r>
      <w:r>
        <w:rPr>
          <w:rFonts w:ascii="Times New Roman" w:hAnsi="Times New Roman" w:eastAsia="Times New Roman" w:cs="Times New Roman"/>
          <w:sz w:val="22"/>
          <w:szCs w:val="22"/>
          <w:lang w:val="en-PH"/>
        </w:rPr>
      </w:r>
    </w:p>
    <w:p xmlns:w14="http://schemas.microsoft.com/office/word/2010/wordml" w14:paraId="1BE74961" w14:textId="77777777">
      <w:pPr>
        <w:spacing w:before="0" w:after="0" w:line="240" w:lineRule="auto"/>
      </w:pPr>
      <w:r>
        <w:t/>
      </w:r>
    </w:p>
    <w:p xmlns:w14="http://schemas.microsoft.com/office/word/2010/wordml" w:rsidR="005A0C95" w:rsidRDefault="005A0C95" w14:paraId="587777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385, § 1.</w:t>
      </w:r>
      <w:r>
        <w:rPr>
          <w:rFonts w:ascii="Times New Roman" w:hAnsi="Times New Roman" w:eastAsia="Times New Roman" w:cs="Times New Roman"/>
          <w:sz w:val="22"/>
          <w:szCs w:val="22"/>
          <w:lang w:val="en-PH"/>
        </w:rPr>
      </w:r>
    </w:p>
    <w:p xmlns:w14="http://schemas.microsoft.com/office/word/2010/wordml" w:rsidR="005A0C95" w:rsidRDefault="005A0C95" w14:paraId="36A97B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A0C95" w:rsidRDefault="005A0C95" w14:paraId="74B952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rsidR="005A0C95" w:rsidRDefault="005A0C95" w14:paraId="671050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28946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Laws:1905 (24) 939; Civ. C. '12 § 1621; 1920 (31) 1004; Civ. C. '22 § 2403; 1932 Code § 5153; 1942 Code § 5153; 1952 Code § 56-1356; 1962 Code § 56-1356; 1970 (56) 2371; 1976 Code § 40-47-80.</w:t>
      </w:r>
      <w:r>
        <w:rPr>
          <w:rFonts w:ascii="Times New Roman" w:hAnsi="Times New Roman" w:eastAsia="Times New Roman" w:cs="Times New Roman"/>
          <w:sz w:val="22"/>
          <w:szCs w:val="22"/>
          <w:lang w:val="en-PH"/>
        </w:rPr>
      </w:r>
    </w:p>
    <w:p xmlns:w14="http://schemas.microsoft.com/office/word/2010/wordml" w14:paraId="4DDC7469" w14:textId="77777777">
      <w:pPr>
        <w:spacing w:before="0" w:after="0" w:line="240" w:lineRule="auto"/>
      </w:pPr>
      <w:r>
        <w:t/>
      </w:r>
    </w:p>
    <w:p xmlns:w14="http://schemas.microsoft.com/office/word/2010/wordml" w:rsidR="005A0C95" w:rsidRDefault="005A0C95" w14:paraId="7B5C06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40-47-32. Permanent licenses; requirements; examinations; post-graduate medical residency training requirements; fee.</w:t>
      </w:r>
      <w:r>
        <w:rPr>
          <w:rFonts w:ascii="Times New Roman" w:hAnsi="Times New Roman" w:eastAsia="Times New Roman" w:cs="Times New Roman"/>
          <w:b w:val="true"/>
          <w:sz w:val="22"/>
          <w:szCs w:val="22"/>
          <w:lang w:val="en-PH"/>
        </w:rPr>
      </w:r>
    </w:p>
    <w:p xmlns:w14="http://schemas.microsoft.com/office/word/2010/wordml" w:rsidR="005A0C95" w:rsidRDefault="005A0C95" w14:paraId="1C1C9C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To obtain a permanent license to practice medicine in this State an applicant shall comply with the requirements of this section.</w:t>
      </w:r>
      <w:r>
        <w:rPr>
          <w:rFonts w:ascii="Times New Roman" w:hAnsi="Times New Roman" w:eastAsia="Times New Roman" w:cs="Times New Roman"/>
          <w:sz w:val="22"/>
          <w:szCs w:val="22"/>
          <w:lang w:val="en-PH"/>
        </w:rPr>
      </w:r>
    </w:p>
    <w:p xmlns:w14="http://schemas.microsoft.com/office/word/2010/wordml" w:rsidR="005A0C95" w:rsidRDefault="005A0C95" w14:paraId="694637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An applicant shall document to the satisfaction of the board graduation from a:</w:t>
      </w:r>
      <w:r>
        <w:rPr>
          <w:rFonts w:ascii="Times New Roman" w:hAnsi="Times New Roman" w:eastAsia="Times New Roman" w:cs="Times New Roman"/>
          <w:sz w:val="22"/>
          <w:szCs w:val="22"/>
          <w:lang w:val="en-PH"/>
        </w:rPr>
      </w:r>
    </w:p>
    <w:p xmlns:w14="http://schemas.microsoft.com/office/word/2010/wordml" w:rsidR="005A0C95" w:rsidRDefault="005A0C95" w14:paraId="66AC19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medical school located in the United States or Canada that is accredited by the Liaison Committee on Medical Education or other accrediting body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78048A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school of osteopathic medicine located in the United States or Canada accredited by the Commission on Osteopathic College Accreditation or other accrediting body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68D8D4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medical school located outside the United States or Canada.</w:t>
      </w:r>
      <w:r>
        <w:rPr>
          <w:rFonts w:ascii="Times New Roman" w:hAnsi="Times New Roman" w:eastAsia="Times New Roman" w:cs="Times New Roman"/>
          <w:sz w:val="22"/>
          <w:szCs w:val="22"/>
          <w:lang w:val="en-PH"/>
        </w:rPr>
      </w:r>
    </w:p>
    <w:p xmlns:w14="http://schemas.microsoft.com/office/word/2010/wordml" w:rsidR="005A0C95" w:rsidRDefault="005A0C95" w14:paraId="5717B5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applicant who graduated from a medical school located outside of the United States shall:</w:t>
      </w:r>
      <w:r>
        <w:rPr>
          <w:rFonts w:ascii="Times New Roman" w:hAnsi="Times New Roman" w:eastAsia="Times New Roman" w:cs="Times New Roman"/>
          <w:sz w:val="22"/>
          <w:szCs w:val="22"/>
          <w:lang w:val="en-PH"/>
        </w:rPr>
      </w:r>
    </w:p>
    <w:p xmlns:w14="http://schemas.microsoft.com/office/word/2010/wordml" w:rsidR="005A0C95" w:rsidRDefault="005A0C95" w14:paraId="4E54F1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(a)(i) possess a permanent Standard Certificate from the Education Commission on Foreign Medical Graduates (ECFMG); and</w:t>
      </w:r>
      <w:r>
        <w:rPr>
          <w:rFonts w:ascii="Times New Roman" w:hAnsi="Times New Roman" w:eastAsia="Times New Roman" w:cs="Times New Roman"/>
          <w:sz w:val="22"/>
          <w:szCs w:val="22"/>
          <w:lang w:val="en-PH"/>
        </w:rPr>
      </w:r>
    </w:p>
    <w:p xmlns:w14="http://schemas.microsoft.com/office/word/2010/wordml" w:rsidR="005A0C95" w:rsidRDefault="005A0C95" w14:paraId="0C75C6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(ii) document a minimum of three years of progressive postgraduate medical residency training in the United States approved by the Accreditation Council for Graduate Medical Education (ACGME), American Osteopathic Association (AOA), or postgraduate training in Canada approved by the Royal College of Physicians and Surgeons, except that if an applicant has been actively licensed in another state for the preceding five years or more without significant disciplinary action, the applicant need only document </w:t>
      </w:r>
      <w:r>
        <w:rPr>
          <w:rFonts w:ascii="Times New Roman" w:hAnsi="Times New Roman" w:eastAsia="Times New Roman" w:cs="Times New Roman"/>
          <w:sz w:val="22"/>
          <w:szCs w:val="22"/>
          <w:lang w:val="en-PH"/>
        </w:rPr>
        <w:t>one year of postgraduate residency training approved by the board; or</w:t>
      </w:r>
      <w:r>
        <w:rPr>
          <w:rFonts w:ascii="Times New Roman" w:hAnsi="Times New Roman" w:eastAsia="Times New Roman" w:cs="Times New Roman"/>
          <w:sz w:val="22"/>
          <w:szCs w:val="22"/>
          <w:lang w:val="en-PH"/>
        </w:rPr>
      </w:r>
    </w:p>
    <w:p xmlns:w14="http://schemas.microsoft.com/office/word/2010/wordml" w:rsidR="005A0C95" w:rsidRDefault="005A0C95" w14:paraId="7D85C2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(b)(i) document successful completion of a Fifth Pathway program; and</w:t>
      </w:r>
      <w:r>
        <w:rPr>
          <w:rFonts w:ascii="Times New Roman" w:hAnsi="Times New Roman" w:eastAsia="Times New Roman" w:cs="Times New Roman"/>
          <w:sz w:val="22"/>
          <w:szCs w:val="22"/>
          <w:lang w:val="en-PH"/>
        </w:rPr>
      </w:r>
    </w:p>
    <w:p xmlns:w14="http://schemas.microsoft.com/office/word/2010/wordml" w:rsidR="005A0C95" w:rsidRDefault="005A0C95" w14:paraId="03A752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complete a minimum of three years progressive postgraduate medical residency training in the United States approved by the ACGME or AOA or postgraduate training in Canada approved by the Royal College of Physicians and Surgeons or be board eligible or board certified by a specialty board recognized by the American Board of Medical Specialties (ABMS), the AOA, or another organization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6863A8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notwithstanding the provisions of this subsection, the board may waive the ECFMG or Fifth Pathway requirement if the applicant is to have a full-time academic faculty appointment at the rank of assistant professor or greater at a medical school in this State.</w:t>
      </w:r>
      <w:r>
        <w:rPr>
          <w:rFonts w:ascii="Times New Roman" w:hAnsi="Times New Roman" w:eastAsia="Times New Roman" w:cs="Times New Roman"/>
          <w:sz w:val="22"/>
          <w:szCs w:val="22"/>
          <w:lang w:val="en-PH"/>
        </w:rPr>
      </w:r>
    </w:p>
    <w:p xmlns:w14="http://schemas.microsoft.com/office/word/2010/wordml" w:rsidR="005A0C95" w:rsidRDefault="005A0C95" w14:paraId="75322B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applicant shall document to the satisfaction of the board successful completion of:</w:t>
      </w:r>
      <w:r>
        <w:rPr>
          <w:rFonts w:ascii="Times New Roman" w:hAnsi="Times New Roman" w:eastAsia="Times New Roman" w:cs="Times New Roman"/>
          <w:sz w:val="22"/>
          <w:szCs w:val="22"/>
          <w:lang w:val="en-PH"/>
        </w:rPr>
      </w:r>
    </w:p>
    <w:p xmlns:w14="http://schemas.microsoft.com/office/word/2010/wordml" w:rsidR="005A0C95" w:rsidRDefault="005A0C95" w14:paraId="26A8D1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all parts of the National Board of Medical Examiners Examination in approved sequence;</w:t>
      </w:r>
      <w:r>
        <w:rPr>
          <w:rFonts w:ascii="Times New Roman" w:hAnsi="Times New Roman" w:eastAsia="Times New Roman" w:cs="Times New Roman"/>
          <w:sz w:val="22"/>
          <w:szCs w:val="22"/>
          <w:lang w:val="en-PH"/>
        </w:rPr>
      </w:r>
    </w:p>
    <w:p xmlns:w14="http://schemas.microsoft.com/office/word/2010/wordml" w:rsidR="005A0C95" w:rsidRDefault="005A0C95" w14:paraId="5D8960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parts of the National Board of Osteopathic Medical Examiners Examination in approved sequence;</w:t>
      </w:r>
      <w:r>
        <w:rPr>
          <w:rFonts w:ascii="Times New Roman" w:hAnsi="Times New Roman" w:eastAsia="Times New Roman" w:cs="Times New Roman"/>
          <w:sz w:val="22"/>
          <w:szCs w:val="22"/>
          <w:lang w:val="en-PH"/>
        </w:rPr>
      </w:r>
    </w:p>
    <w:p xmlns:w14="http://schemas.microsoft.com/office/word/2010/wordml" w:rsidR="005A0C95" w:rsidRDefault="005A0C95" w14:paraId="4B9A86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Federation Licensing Exam (FLEX) based on standards established by the board;</w:t>
      </w:r>
      <w:r>
        <w:rPr>
          <w:rFonts w:ascii="Times New Roman" w:hAnsi="Times New Roman" w:eastAsia="Times New Roman" w:cs="Times New Roman"/>
          <w:sz w:val="22"/>
          <w:szCs w:val="22"/>
          <w:lang w:val="en-PH"/>
        </w:rPr>
      </w:r>
    </w:p>
    <w:p xmlns:w14="http://schemas.microsoft.com/office/word/2010/wordml" w:rsidR="005A0C95" w:rsidRDefault="005A0C95" w14:paraId="614E3C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United States Medical Licensing Examination (USMLE) based on standards established by the board;</w:t>
      </w:r>
      <w:r>
        <w:rPr>
          <w:rFonts w:ascii="Times New Roman" w:hAnsi="Times New Roman" w:eastAsia="Times New Roman" w:cs="Times New Roman"/>
          <w:sz w:val="22"/>
          <w:szCs w:val="22"/>
          <w:lang w:val="en-PH"/>
        </w:rPr>
      </w:r>
    </w:p>
    <w:p xmlns:w14="http://schemas.microsoft.com/office/word/2010/wordml" w:rsidR="005A0C95" w:rsidRDefault="005A0C95" w14:paraId="60D606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Medical Council of Canada Qualifying Examination (MCCQE) in approved sequence;</w:t>
      </w:r>
      <w:r>
        <w:rPr>
          <w:rFonts w:ascii="Times New Roman" w:hAnsi="Times New Roman" w:eastAsia="Times New Roman" w:cs="Times New Roman"/>
          <w:sz w:val="22"/>
          <w:szCs w:val="22"/>
          <w:lang w:val="en-PH"/>
        </w:rPr>
      </w:r>
    </w:p>
    <w:p xmlns:w14="http://schemas.microsoft.com/office/word/2010/wordml" w:rsidR="005A0C95" w:rsidRDefault="005A0C95" w14:paraId="137417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Comprehensive Osteopathic Medical Licensing Examination (COMLEX—USA);</w:t>
      </w:r>
      <w:r>
        <w:rPr>
          <w:rFonts w:ascii="Times New Roman" w:hAnsi="Times New Roman" w:eastAsia="Times New Roman" w:cs="Times New Roman"/>
          <w:sz w:val="22"/>
          <w:szCs w:val="22"/>
          <w:lang w:val="en-PH"/>
        </w:rPr>
      </w:r>
    </w:p>
    <w:p xmlns:w14="http://schemas.microsoft.com/office/word/2010/wordml" w:rsidR="005A0C95" w:rsidRDefault="005A0C95" w14:paraId="3890BB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written state examination of another state medical, osteopathic, or composite board prior to 1976, and current certification by a specialty board recognized by the American Board of Medical Specialties, the American Osteopathic Association, or another organization approved by the board; or</w:t>
      </w:r>
      <w:r>
        <w:rPr>
          <w:rFonts w:ascii="Times New Roman" w:hAnsi="Times New Roman" w:eastAsia="Times New Roman" w:cs="Times New Roman"/>
          <w:sz w:val="22"/>
          <w:szCs w:val="22"/>
          <w:lang w:val="en-PH"/>
        </w:rPr>
      </w:r>
    </w:p>
    <w:p xmlns:w14="http://schemas.microsoft.com/office/word/2010/wordml" w:rsidR="005A0C95" w:rsidRDefault="005A0C95" w14:paraId="49D2EC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combinations of the FLEX, National Board of Medical Examiners, and USMLE acceptable to the Composite Committee of the USMLE and approved by the board. These combinations may be accepted only if taken before 1999.</w:t>
      </w:r>
      <w:r>
        <w:rPr>
          <w:rFonts w:ascii="Times New Roman" w:hAnsi="Times New Roman" w:eastAsia="Times New Roman" w:cs="Times New Roman"/>
          <w:sz w:val="22"/>
          <w:szCs w:val="22"/>
          <w:lang w:val="en-PH"/>
        </w:rPr>
      </w:r>
    </w:p>
    <w:p xmlns:w14="http://schemas.microsoft.com/office/word/2010/wordml" w:rsidR="005A0C95" w:rsidRDefault="005A0C95" w14:paraId="493B91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In addition to meeting all other licensure requirements, an applicant shall pass the Special Purpose Examination (SPEX) or the Composite Osteopathic Variable-Purpose Examination (COMVEX), unless the applicant can document within ten years of the date of filing a completed application to the board one of the following:</w:t>
      </w:r>
      <w:r>
        <w:rPr>
          <w:rFonts w:ascii="Times New Roman" w:hAnsi="Times New Roman" w:eastAsia="Times New Roman" w:cs="Times New Roman"/>
          <w:sz w:val="22"/>
          <w:szCs w:val="22"/>
          <w:lang w:val="en-PH"/>
        </w:rPr>
      </w:r>
    </w:p>
    <w:p xmlns:w14="http://schemas.microsoft.com/office/word/2010/wordml" w:rsidR="005A0C95" w:rsidRDefault="005A0C95" w14:paraId="2B5026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National Board of Medical Examiners examination;</w:t>
      </w:r>
      <w:r>
        <w:rPr>
          <w:rFonts w:ascii="Times New Roman" w:hAnsi="Times New Roman" w:eastAsia="Times New Roman" w:cs="Times New Roman"/>
          <w:sz w:val="22"/>
          <w:szCs w:val="22"/>
          <w:lang w:val="en-PH"/>
        </w:rPr>
      </w:r>
    </w:p>
    <w:p xmlns:w14="http://schemas.microsoft.com/office/word/2010/wordml" w:rsidR="005A0C95" w:rsidRDefault="005A0C95" w14:paraId="75AE42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National Board of Osteopathic Medical Examiners examination;</w:t>
      </w:r>
      <w:r>
        <w:rPr>
          <w:rFonts w:ascii="Times New Roman" w:hAnsi="Times New Roman" w:eastAsia="Times New Roman" w:cs="Times New Roman"/>
          <w:sz w:val="22"/>
          <w:szCs w:val="22"/>
          <w:lang w:val="en-PH"/>
        </w:rPr>
      </w:r>
    </w:p>
    <w:p xmlns:w14="http://schemas.microsoft.com/office/word/2010/wordml" w:rsidR="005A0C95" w:rsidRDefault="005A0C95" w14:paraId="696A1C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FLEX;</w:t>
      </w:r>
      <w:r>
        <w:rPr>
          <w:rFonts w:ascii="Times New Roman" w:hAnsi="Times New Roman" w:eastAsia="Times New Roman" w:cs="Times New Roman"/>
          <w:sz w:val="22"/>
          <w:szCs w:val="22"/>
          <w:lang w:val="en-PH"/>
        </w:rPr>
      </w:r>
    </w:p>
    <w:p xmlns:w14="http://schemas.microsoft.com/office/word/2010/wordml" w:rsidR="005A0C95" w:rsidRDefault="005A0C95" w14:paraId="513332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USMLE;</w:t>
      </w:r>
      <w:r>
        <w:rPr>
          <w:rFonts w:ascii="Times New Roman" w:hAnsi="Times New Roman" w:eastAsia="Times New Roman" w:cs="Times New Roman"/>
          <w:sz w:val="22"/>
          <w:szCs w:val="22"/>
          <w:lang w:val="en-PH"/>
        </w:rPr>
      </w:r>
    </w:p>
    <w:p xmlns:w14="http://schemas.microsoft.com/office/word/2010/wordml" w:rsidR="005A0C95" w:rsidRDefault="005A0C95" w14:paraId="402282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MCCQE;</w:t>
      </w:r>
      <w:r>
        <w:rPr>
          <w:rFonts w:ascii="Times New Roman" w:hAnsi="Times New Roman" w:eastAsia="Times New Roman" w:cs="Times New Roman"/>
          <w:sz w:val="22"/>
          <w:szCs w:val="22"/>
          <w:lang w:val="en-PH"/>
        </w:rPr>
      </w:r>
    </w:p>
    <w:p xmlns:w14="http://schemas.microsoft.com/office/word/2010/wordml" w:rsidR="005A0C95" w:rsidRDefault="005A0C95" w14:paraId="434439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SPEX;</w:t>
      </w:r>
      <w:r>
        <w:rPr>
          <w:rFonts w:ascii="Times New Roman" w:hAnsi="Times New Roman" w:eastAsia="Times New Roman" w:cs="Times New Roman"/>
          <w:sz w:val="22"/>
          <w:szCs w:val="22"/>
          <w:lang w:val="en-PH"/>
        </w:rPr>
      </w:r>
    </w:p>
    <w:p xmlns:w14="http://schemas.microsoft.com/office/word/2010/wordml" w:rsidR="005A0C95" w:rsidRDefault="005A0C95" w14:paraId="714B14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COMVEX;</w:t>
      </w:r>
      <w:r>
        <w:rPr>
          <w:rFonts w:ascii="Times New Roman" w:hAnsi="Times New Roman" w:eastAsia="Times New Roman" w:cs="Times New Roman"/>
          <w:sz w:val="22"/>
          <w:szCs w:val="22"/>
          <w:lang w:val="en-PH"/>
        </w:rPr>
      </w:r>
    </w:p>
    <w:p xmlns:w14="http://schemas.microsoft.com/office/word/2010/wordml" w:rsidR="005A0C95" w:rsidRDefault="005A0C95" w14:paraId="577D9A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COMLEX—USA;</w:t>
      </w:r>
      <w:r>
        <w:rPr>
          <w:rFonts w:ascii="Times New Roman" w:hAnsi="Times New Roman" w:eastAsia="Times New Roman" w:cs="Times New Roman"/>
          <w:sz w:val="22"/>
          <w:szCs w:val="22"/>
          <w:lang w:val="en-PH"/>
        </w:rPr>
      </w:r>
    </w:p>
    <w:p xmlns:w14="http://schemas.microsoft.com/office/word/2010/wordml" w:rsidR="005A0C95" w:rsidRDefault="005A0C95" w14:paraId="4DD175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ECFMG;</w:t>
      </w:r>
      <w:r>
        <w:rPr>
          <w:rFonts w:ascii="Times New Roman" w:hAnsi="Times New Roman" w:eastAsia="Times New Roman" w:cs="Times New Roman"/>
          <w:sz w:val="22"/>
          <w:szCs w:val="22"/>
          <w:lang w:val="en-PH"/>
        </w:rPr>
      </w:r>
    </w:p>
    <w:p xmlns:w14="http://schemas.microsoft.com/office/word/2010/wordml" w:rsidR="005A0C95" w:rsidRDefault="005A0C95" w14:paraId="0DF5D9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certification, recertification, or a certificate of added qualification examination by a specialty board recognized by either the American Board of Medical Specialties (ABMS), the American Osteopathic Association (AOA), or another organization approved by the board; or</w:t>
      </w:r>
      <w:r>
        <w:rPr>
          <w:rFonts w:ascii="Times New Roman" w:hAnsi="Times New Roman" w:eastAsia="Times New Roman" w:cs="Times New Roman"/>
          <w:sz w:val="22"/>
          <w:szCs w:val="22"/>
          <w:lang w:val="en-PH"/>
        </w:rPr>
      </w:r>
    </w:p>
    <w:p xmlns:w14="http://schemas.microsoft.com/office/word/2010/wordml" w:rsidR="005A0C95" w:rsidRDefault="005A0C95" w14:paraId="02E309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one hundred fifty hours of Category I continuing medical education in the three years preceding the date of the application by an applicant who is currently certified by a specialty board recognized by the American Board of Medical Specialties, the American Osteopathic Association, or other organization approved by the board, which certification is not time limited and does not require recertification by examination. Such Category I continuing medical education must be approved by the American Medical</w:t>
      </w:r>
      <w:r>
        <w:rPr>
          <w:rFonts w:ascii="Times New Roman" w:hAnsi="Times New Roman" w:eastAsia="Times New Roman" w:cs="Times New Roman"/>
          <w:sz w:val="22"/>
          <w:szCs w:val="22"/>
          <w:lang w:val="en-PH"/>
        </w:rPr>
        <w:t xml:space="preserve"> Association or American Osteopathic Association, or other national organization approved by the board, as appropriate. Seventy-five percent of these hours must be related to the applicant's area of specialty. This is the only exception to the ten year requirement of this subsection that does not require an examination or reexamination.</w:t>
      </w:r>
      <w:r>
        <w:rPr>
          <w:rFonts w:ascii="Times New Roman" w:hAnsi="Times New Roman" w:eastAsia="Times New Roman" w:cs="Times New Roman"/>
          <w:sz w:val="22"/>
          <w:szCs w:val="22"/>
          <w:lang w:val="en-PH"/>
        </w:rPr>
      </w:r>
    </w:p>
    <w:p xmlns:w14="http://schemas.microsoft.com/office/word/2010/wordml" w:rsidR="005A0C95" w:rsidRDefault="005A0C95" w14:paraId="41539F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additional examination required pursuant to subsection (D) must be waived if the applicant is to practice in a position within the South Carolina Department of Corrections, the South Carolina Department of Health and Environmental Control, the Office of Mental Health, the Office of Intellectual and Developmental Disabilities, or the Disability Determination Services Unit of the State Agency of Vocational Rehabilitation. A license issued pursuant to this waiver is immediately invalid if the individu</w:t>
      </w:r>
      <w:r>
        <w:rPr>
          <w:rFonts w:ascii="Times New Roman" w:hAnsi="Times New Roman" w:eastAsia="Times New Roman" w:cs="Times New Roman"/>
          <w:sz w:val="22"/>
          <w:szCs w:val="22"/>
          <w:lang w:val="en-PH"/>
        </w:rPr>
        <w:t>al leaves that position or acts outside the scope of employment within the department. A change in agency may be approved upon presentation to the board of a copy of a contract in which the individual has been offered a position within the South Carolina Department of Corrections, the South Carolina Department of Health and Environmental Control, the Office of Mental Health, the Office of Intellectual and Developmental Disabilities, or the Disability Determination Services Unit of the State Agency of Vocati</w:t>
      </w:r>
      <w:r>
        <w:rPr>
          <w:rFonts w:ascii="Times New Roman" w:hAnsi="Times New Roman" w:eastAsia="Times New Roman" w:cs="Times New Roman"/>
          <w:sz w:val="22"/>
          <w:szCs w:val="22"/>
          <w:lang w:val="en-PH"/>
        </w:rPr>
        <w:t>onal Rehabilitation.</w:t>
      </w:r>
      <w:r>
        <w:rPr>
          <w:rFonts w:ascii="Times New Roman" w:hAnsi="Times New Roman" w:eastAsia="Times New Roman" w:cs="Times New Roman"/>
          <w:sz w:val="22"/>
          <w:szCs w:val="22"/>
          <w:lang w:val="en-PH"/>
        </w:rPr>
      </w:r>
    </w:p>
    <w:p xmlns:w14="http://schemas.microsoft.com/office/word/2010/wordml" w:rsidR="005A0C95" w:rsidRDefault="005A0C95" w14:paraId="1AB217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In addition to the following standards, the board shall establish minimum standards of performance to be attained on examinations for an applicant to qualify for licensure:</w:t>
      </w:r>
      <w:r>
        <w:rPr>
          <w:rFonts w:ascii="Times New Roman" w:hAnsi="Times New Roman" w:eastAsia="Times New Roman" w:cs="Times New Roman"/>
          <w:sz w:val="22"/>
          <w:szCs w:val="22"/>
          <w:lang w:val="en-PH"/>
        </w:rPr>
      </w:r>
    </w:p>
    <w:p xmlns:w14="http://schemas.microsoft.com/office/word/2010/wordml" w:rsidR="005A0C95" w:rsidRDefault="005A0C95" w14:paraId="6C1F5C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FLEX examinations taken before June 1, 1985, the following standards apply:</w:t>
      </w:r>
      <w:r>
        <w:rPr>
          <w:rFonts w:ascii="Times New Roman" w:hAnsi="Times New Roman" w:eastAsia="Times New Roman" w:cs="Times New Roman"/>
          <w:sz w:val="22"/>
          <w:szCs w:val="22"/>
          <w:lang w:val="en-PH"/>
        </w:rPr>
      </w:r>
    </w:p>
    <w:p xmlns:w14="http://schemas.microsoft.com/office/word/2010/wordml" w:rsidR="005A0C95" w:rsidRDefault="005A0C95" w14:paraId="63EFED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An applicant for permanent licensure shall obtain, in one sitting, a FLEX weighted average score of at least seventy-five on the examination.</w:t>
      </w:r>
      <w:r>
        <w:rPr>
          <w:rFonts w:ascii="Times New Roman" w:hAnsi="Times New Roman" w:eastAsia="Times New Roman" w:cs="Times New Roman"/>
          <w:sz w:val="22"/>
          <w:szCs w:val="22"/>
          <w:lang w:val="en-PH"/>
        </w:rPr>
      </w:r>
    </w:p>
    <w:p xmlns:w14="http://schemas.microsoft.com/office/word/2010/wordml" w:rsidR="005A0C95" w:rsidRDefault="005A0C95" w14:paraId="7134A6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FLEX examinations taken before June 1, 1985, were administered in three days and the days were referred to as Day 1, Day 2, and Day 3. In case of failure, the results of the first three takings of each day must be considered by the board, and the board may consider the results from a fourth taking of any day; however, the applicant has the burden of presenting special and compelling circumstances why a result from a fourth taking should be considered. These circumstances may include, but are not limit</w:t>
      </w:r>
      <w:r>
        <w:rPr>
          <w:rFonts w:ascii="Times New Roman" w:hAnsi="Times New Roman" w:eastAsia="Times New Roman" w:cs="Times New Roman"/>
          <w:sz w:val="22"/>
          <w:szCs w:val="22"/>
          <w:lang w:val="en-PH"/>
        </w:rPr>
        <w:t>ed to, the applicant's additional medical education or training, the applicant's score on the third taking, or other special or compelling circumstances. Under no circumstances may the board consider results received after the fourth taking of Day 1, Day 2, or Day 3, except that a subsequent taking may be considered by the board for an applicant who currently holds a certification, recertification, or a certificate of added qualification by a specialty board recognized by the ABMS, AOA, or another organizat</w:t>
      </w:r>
      <w:r>
        <w:rPr>
          <w:rFonts w:ascii="Times New Roman" w:hAnsi="Times New Roman" w:eastAsia="Times New Roman" w:cs="Times New Roman"/>
          <w:sz w:val="22"/>
          <w:szCs w:val="22"/>
          <w:lang w:val="en-PH"/>
        </w:rPr>
        <w:t>ion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4B624D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FLEX examinations taken after June 1, 1985, the following standards apply:</w:t>
      </w:r>
      <w:r>
        <w:rPr>
          <w:rFonts w:ascii="Times New Roman" w:hAnsi="Times New Roman" w:eastAsia="Times New Roman" w:cs="Times New Roman"/>
          <w:sz w:val="22"/>
          <w:szCs w:val="22"/>
          <w:lang w:val="en-PH"/>
        </w:rPr>
      </w:r>
    </w:p>
    <w:p xmlns:w14="http://schemas.microsoft.com/office/word/2010/wordml" w:rsidR="005A0C95" w:rsidRDefault="005A0C95" w14:paraId="3CA155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applicant for permanent licensure shall obtain a score of seventy- five or more on both Component I and Component II. An applicant shall pass both components within five years of the first taking of any component of this examination.</w:t>
      </w:r>
      <w:r>
        <w:rPr>
          <w:rFonts w:ascii="Times New Roman" w:hAnsi="Times New Roman" w:eastAsia="Times New Roman" w:cs="Times New Roman"/>
          <w:sz w:val="22"/>
          <w:szCs w:val="22"/>
          <w:lang w:val="en-PH"/>
        </w:rPr>
      </w:r>
    </w:p>
    <w:p xmlns:w14="http://schemas.microsoft.com/office/word/2010/wordml" w:rsidR="005A0C95" w:rsidRDefault="005A0C95" w14:paraId="6F6F0F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FLEX examinations taken after June 1, 1985, were administered as Component I and Component II. In case of failure, the results of the first three takings of each component must be considered by the board. The board may consider the results from a fourth taking of any component; however, the applicant has the burden of presenting special and compelling circumstances why a result from a fourth taking should be considered. These circumstances may include, but are not limited to, the applicant's additiona</w:t>
      </w:r>
      <w:r>
        <w:rPr>
          <w:rFonts w:ascii="Times New Roman" w:hAnsi="Times New Roman" w:eastAsia="Times New Roman" w:cs="Times New Roman"/>
          <w:sz w:val="22"/>
          <w:szCs w:val="22"/>
          <w:lang w:val="en-PH"/>
        </w:rPr>
        <w:t>l medical education or training, the applicant's score on the third taking, or other special or compelling circumstances. Under no circumstances may the board consider results received after the fourth taking of Component I or Component II, except that a subsequent taking may be considered by the board for an applicant who currently holds a certification, recertification, or a certificate of added qualification by a specialty board recognized by the ABMS, AOA, or another organization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7E6491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the United States Medical Licensing Examination or the Comprehensive Osteopathic Medical Licensing Examination, or the Medical Council of Canada Qualifying Examination, the applicant shall pass all steps within ten years of passing the first taken step. The results of the first three takings of each step examination must be considered by the board. The board may consider the results from a fourth taking of any step; however, the applicant has the burden of presenting special and compelling circumst</w:t>
      </w:r>
      <w:r>
        <w:rPr>
          <w:rFonts w:ascii="Times New Roman" w:hAnsi="Times New Roman" w:eastAsia="Times New Roman" w:cs="Times New Roman"/>
          <w:sz w:val="22"/>
          <w:szCs w:val="22"/>
          <w:lang w:val="en-PH"/>
        </w:rPr>
        <w:t>ances why a result from a fourth taking should be considered. These circumstances may include, but are not limited to, the applicant's additional medical education or training, the applicant's score on the third taking, or other special or compelling circumstances. Under no circumstances may the board consider results received after the fourth taking of any step, except that a subsequent taking may be considered by the board for an applicant who currently holds a certification, recertification, or a certifi</w:t>
      </w:r>
      <w:r>
        <w:rPr>
          <w:rFonts w:ascii="Times New Roman" w:hAnsi="Times New Roman" w:eastAsia="Times New Roman" w:cs="Times New Roman"/>
          <w:sz w:val="22"/>
          <w:szCs w:val="22"/>
          <w:lang w:val="en-PH"/>
        </w:rPr>
        <w:t>cate of added qualification by a specialty board recognized by the ABMS, AOA, or another organization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6B1BD6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With respect to postgraduate medical residency training requirements, the following standards apply:</w:t>
      </w:r>
      <w:r>
        <w:rPr>
          <w:rFonts w:ascii="Times New Roman" w:hAnsi="Times New Roman" w:eastAsia="Times New Roman" w:cs="Times New Roman"/>
          <w:sz w:val="22"/>
          <w:szCs w:val="22"/>
          <w:lang w:val="en-PH"/>
        </w:rPr>
      </w:r>
    </w:p>
    <w:p xmlns:w14="http://schemas.microsoft.com/office/word/2010/wordml" w:rsidR="005A0C95" w:rsidRDefault="005A0C95" w14:paraId="2370E1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Graduates of approved medical or osteopathic schools located in the United States or Canada shall document the successful completion of a minimum of one year of postgraduate medical residency training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708086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Graduates of medical schools located outside the United States or Canada shall document a minimum of three years of progressive postgraduate medical residency training approved by the board, except that these graduates who have completed at least two and one-half years of progressive postgraduate medical residency training in the program in which they are currently enrolled may be issued a license upon certification from the program of their good standing and expected satisfactory completion. These gra</w:t>
      </w:r>
      <w:r>
        <w:rPr>
          <w:rFonts w:ascii="Times New Roman" w:hAnsi="Times New Roman" w:eastAsia="Times New Roman" w:cs="Times New Roman"/>
          <w:sz w:val="22"/>
          <w:szCs w:val="22"/>
          <w:lang w:val="en-PH"/>
        </w:rPr>
        <w:t>duates who have been actively licensed in another state for the preceding five years or more without significant disciplinary action need only document one year of postgraduate residency training approved by the board. A foreign graduate may satisfy the three year postgraduate training requirement with at least one year of approved training in combination with certification by a specialty board recognized by the ABMS, AOA, or another national organization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463047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board may accept a full-time academic appointment at the rank of assistant professor or greater in a medical or osteopathic school in the United States as a substitute for and instead of postgraduate medical residency training. Each year of this academic appointment may be credited as one year of postgraduate medical residency training for purposes of the board's postgraduate training requirements.</w:t>
      </w:r>
      <w:r>
        <w:rPr>
          <w:rFonts w:ascii="Times New Roman" w:hAnsi="Times New Roman" w:eastAsia="Times New Roman" w:cs="Times New Roman"/>
          <w:sz w:val="22"/>
          <w:szCs w:val="22"/>
          <w:lang w:val="en-PH"/>
        </w:rPr>
      </w:r>
    </w:p>
    <w:p xmlns:w14="http://schemas.microsoft.com/office/word/2010/wordml" w:rsidR="005A0C95" w:rsidRDefault="005A0C95" w14:paraId="512679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For purposes of satisfying postgraduate medical residency training requirements, the board may accept postgraduate training in the United States approved by the Accreditation Council on Graduate Medical Education or the American Osteopathic Association or postgraduate training in Canada approved by the Royal College of Physicians and Surgeons.</w:t>
      </w:r>
      <w:r>
        <w:rPr>
          <w:rFonts w:ascii="Times New Roman" w:hAnsi="Times New Roman" w:eastAsia="Times New Roman" w:cs="Times New Roman"/>
          <w:sz w:val="22"/>
          <w:szCs w:val="22"/>
          <w:lang w:val="en-PH"/>
        </w:rPr>
      </w:r>
    </w:p>
    <w:p xmlns:w14="http://schemas.microsoft.com/office/word/2010/wordml" w:rsidR="005A0C95" w:rsidRDefault="005A0C95" w14:paraId="2FA03D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An applicant may be denied licensure if the individual has committed acts or omissions that are grounds for disciplinary action as provided for in Section 40-47-110. The board or department immediately may cancel an authorization that was issued based on false, fraudulent, or misleading information provided by an applicant.</w:t>
      </w:r>
      <w:r>
        <w:rPr>
          <w:rFonts w:ascii="Times New Roman" w:hAnsi="Times New Roman" w:eastAsia="Times New Roman" w:cs="Times New Roman"/>
          <w:sz w:val="22"/>
          <w:szCs w:val="22"/>
          <w:lang w:val="en-PH"/>
        </w:rPr>
      </w:r>
    </w:p>
    <w:p xmlns:w14="http://schemas.microsoft.com/office/word/2010/wordml" w:rsidR="005A0C95" w:rsidRDefault="005A0C95" w14:paraId="1E0FEB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board may grant or refuse licensure to licentiates of the National Board of Medical Examiners, the Medical Council of Canada, or of the National Board of Osteopathic Medical Examiners without further examination and may make and establish all necessary rules and regulations for the endorsement of licensure issued by other state boards having substantially equivalent requirements.</w:t>
      </w:r>
      <w:r>
        <w:rPr>
          <w:rFonts w:ascii="Times New Roman" w:hAnsi="Times New Roman" w:eastAsia="Times New Roman" w:cs="Times New Roman"/>
          <w:sz w:val="22"/>
          <w:szCs w:val="22"/>
          <w:lang w:val="en-PH"/>
        </w:rPr>
      </w:r>
    </w:p>
    <w:p xmlns:w14="http://schemas.microsoft.com/office/word/2010/wordml" w:rsidR="005A0C95" w:rsidRDefault="005A0C95" w14:paraId="3DEC75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An applicant for a permanent license shall document compliance with applicable continued competency requirements.</w:t>
      </w:r>
      <w:r>
        <w:rPr>
          <w:rFonts w:ascii="Times New Roman" w:hAnsi="Times New Roman" w:eastAsia="Times New Roman" w:cs="Times New Roman"/>
          <w:sz w:val="22"/>
          <w:szCs w:val="22"/>
          <w:lang w:val="en-PH"/>
        </w:rPr>
      </w:r>
    </w:p>
    <w:p xmlns:w14="http://schemas.microsoft.com/office/word/2010/wordml" w:rsidR="005A0C95" w:rsidRDefault="005A0C95" w14:paraId="1A35B3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An applicant shall file a completed application, with required supporting d</w:t>
      </w:r>
      <w:r>
        <w:rPr>
          <w:rFonts w:ascii="Times New Roman" w:hAnsi="Times New Roman" w:eastAsia="Times New Roman" w:cs="Times New Roman"/>
          <w:sz w:val="22"/>
          <w:szCs w:val="22"/>
          <w:lang w:val="en-PH"/>
        </w:rPr>
        <w:t>ocumentation, on forms provided by the department. Primary source verification of an applicant's identity, medical education, postgraduate training, examination history, disciplinary history, and other core information required for licensure in this State must be provided through an independent credentials verification organization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1F790A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A nonrefundable permanent license application fee must be submitted with the application. Applications will not be processed without the required fee.</w:t>
      </w:r>
      <w:r>
        <w:rPr>
          <w:rFonts w:ascii="Times New Roman" w:hAnsi="Times New Roman" w:eastAsia="Times New Roman" w:cs="Times New Roman"/>
          <w:sz w:val="22"/>
          <w:szCs w:val="22"/>
          <w:lang w:val="en-PH"/>
        </w:rPr>
      </w:r>
    </w:p>
    <w:p xmlns:w14="http://schemas.microsoft.com/office/word/2010/wordml" w:rsidR="005A0C95" w:rsidRDefault="005A0C95" w14:paraId="775678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The board must not issue a permanent license to a licensed physician of another state of the United States:</w:t>
      </w:r>
      <w:r>
        <w:rPr>
          <w:rFonts w:ascii="Times New Roman" w:hAnsi="Times New Roman" w:eastAsia="Times New Roman" w:cs="Times New Roman"/>
          <w:sz w:val="22"/>
          <w:szCs w:val="22"/>
          <w:lang w:val="en-PH"/>
        </w:rPr>
      </w:r>
    </w:p>
    <w:p xmlns:w14="http://schemas.microsoft.com/office/word/2010/wordml" w:rsidR="005A0C95" w:rsidRDefault="005A0C95" w14:paraId="6E9D72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whose license is currently revoked, suspended, restricted in any way, or on probationary status in that state; or</w:t>
      </w:r>
      <w:r>
        <w:rPr>
          <w:rFonts w:ascii="Times New Roman" w:hAnsi="Times New Roman" w:eastAsia="Times New Roman" w:cs="Times New Roman"/>
          <w:sz w:val="22"/>
          <w:szCs w:val="22"/>
          <w:lang w:val="en-PH"/>
        </w:rPr>
      </w:r>
    </w:p>
    <w:p xmlns:w14="http://schemas.microsoft.com/office/word/2010/wordml" w:rsidR="005A0C95" w:rsidRDefault="005A0C95" w14:paraId="1A144B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who currently has disciplinary action pending in any state.</w:t>
      </w:r>
      <w:r>
        <w:rPr>
          <w:rFonts w:ascii="Times New Roman" w:hAnsi="Times New Roman" w:eastAsia="Times New Roman" w:cs="Times New Roman"/>
          <w:sz w:val="22"/>
          <w:szCs w:val="22"/>
          <w:lang w:val="en-PH"/>
        </w:rPr>
      </w:r>
    </w:p>
    <w:p xmlns:w14="http://schemas.microsoft.com/office/word/2010/wordml" w14:paraId="3F5231C8" w14:textId="77777777">
      <w:pPr>
        <w:spacing w:before="0" w:after="0" w:line="240" w:lineRule="auto"/>
      </w:pPr>
      <w:r>
        <w:t/>
      </w:r>
    </w:p>
    <w:p xmlns:w14="http://schemas.microsoft.com/office/word/2010/wordml" w:rsidR="005A0C95" w:rsidRDefault="005A0C95" w14:paraId="267162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385, § 1; 2008 Act No. 411, §§ 3, 4, and 5; 2018 Act No. 221 (H.4698), § 1, eff May 18, 2018.</w:t>
      </w:r>
      <w:r>
        <w:rPr>
          <w:rFonts w:ascii="Times New Roman" w:hAnsi="Times New Roman" w:eastAsia="Times New Roman" w:cs="Times New Roman"/>
          <w:sz w:val="22"/>
          <w:szCs w:val="22"/>
          <w:lang w:val="en-PH"/>
        </w:rPr>
      </w:r>
    </w:p>
    <w:p xmlns:w14="http://schemas.microsoft.com/office/word/2010/wordml" w:rsidR="005A0C95" w:rsidRDefault="005A0C95" w14:paraId="4EE5C6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A0C95" w:rsidRDefault="005A0C95" w14:paraId="111D08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rsidR="005A0C95" w:rsidRDefault="005A0C95" w14:paraId="2976BA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15E723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221, § 1, in (E), in the first and third sentences, inserted ", or the Disability Determination Services Unit of the State Agency of Vocational Rehabilitation" at the end, and made nonsubstantive changes.</w:t>
      </w:r>
      <w:r>
        <w:rPr>
          <w:rFonts w:ascii="Times New Roman" w:hAnsi="Times New Roman" w:eastAsia="Times New Roman" w:cs="Times New Roman"/>
          <w:sz w:val="22"/>
          <w:szCs w:val="22"/>
          <w:lang w:val="en-PH"/>
        </w:rPr>
      </w:r>
    </w:p>
    <w:p xmlns:w14="http://schemas.microsoft.com/office/word/2010/wordml" w14:paraId="6CA3BFD6" w14:textId="77777777">
      <w:pPr>
        <w:spacing w:before="0" w:after="0" w:line="240" w:lineRule="auto"/>
      </w:pPr>
      <w:r>
        <w:t/>
      </w:r>
    </w:p>
    <w:p xmlns:w14="http://schemas.microsoft.com/office/word/2010/wordml" w:rsidR="005A0C95" w:rsidRDefault="005A0C95" w14:paraId="40FCF7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40-47-33. Academic license; qualifications; responsibility of dean for compliance with practice limitations.</w:t>
      </w:r>
      <w:r>
        <w:rPr>
          <w:rFonts w:ascii="Times New Roman" w:hAnsi="Times New Roman" w:eastAsia="Times New Roman" w:cs="Times New Roman"/>
          <w:b w:val="true"/>
          <w:sz w:val="22"/>
          <w:szCs w:val="22"/>
          <w:lang w:val="en-PH"/>
        </w:rPr>
      </w:r>
    </w:p>
    <w:p xmlns:w14="http://schemas.microsoft.com/office/word/2010/wordml" w:rsidR="005A0C95" w:rsidRDefault="005A0C95" w14:paraId="3659AF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issuance of an academic license is initiated by a written request from the dean of the medical school outlining the candidate's credentials, proposed role at the academic institution, and the reasons for requesting an exception to the usual course of permanent licensure. The candidate shall meet the following requirements:</w:t>
      </w:r>
      <w:r>
        <w:rPr>
          <w:rFonts w:ascii="Times New Roman" w:hAnsi="Times New Roman" w:eastAsia="Times New Roman" w:cs="Times New Roman"/>
          <w:sz w:val="22"/>
          <w:szCs w:val="22"/>
          <w:lang w:val="en-PH"/>
        </w:rPr>
      </w:r>
    </w:p>
    <w:p xmlns:w14="http://schemas.microsoft.com/office/word/2010/wordml" w:rsidR="005A0C95" w:rsidRDefault="005A0C95" w14:paraId="669E4C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individual must have the rank of assistant professor or higher.</w:t>
      </w:r>
      <w:r>
        <w:rPr>
          <w:rFonts w:ascii="Times New Roman" w:hAnsi="Times New Roman" w:eastAsia="Times New Roman" w:cs="Times New Roman"/>
          <w:sz w:val="22"/>
          <w:szCs w:val="22"/>
          <w:lang w:val="en-PH"/>
        </w:rPr>
      </w:r>
    </w:p>
    <w:p xmlns:w14="http://schemas.microsoft.com/office/word/2010/wordml" w:rsidR="005A0C95" w:rsidRDefault="005A0C95" w14:paraId="3682A3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individual must have established academic credentials and a compelling reason to be invited by the dean.</w:t>
      </w:r>
      <w:r>
        <w:rPr>
          <w:rFonts w:ascii="Times New Roman" w:hAnsi="Times New Roman" w:eastAsia="Times New Roman" w:cs="Times New Roman"/>
          <w:sz w:val="22"/>
          <w:szCs w:val="22"/>
          <w:lang w:val="en-PH"/>
        </w:rPr>
      </w:r>
    </w:p>
    <w:p xmlns:w14="http://schemas.microsoft.com/office/word/2010/wordml" w:rsidR="005A0C95" w:rsidRDefault="005A0C95" w14:paraId="076A1C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academic license may be used only in the educational setting or in a training program associated with the medical school.</w:t>
      </w:r>
      <w:r>
        <w:rPr>
          <w:rFonts w:ascii="Times New Roman" w:hAnsi="Times New Roman" w:eastAsia="Times New Roman" w:cs="Times New Roman"/>
          <w:sz w:val="22"/>
          <w:szCs w:val="22"/>
          <w:lang w:val="en-PH"/>
        </w:rPr>
      </w:r>
    </w:p>
    <w:p xmlns:w14="http://schemas.microsoft.com/office/word/2010/wordml" w:rsidR="005A0C95" w:rsidRDefault="005A0C95" w14:paraId="40F1F1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Use of the academic license is limited to the designated practice site only. It is not for independent practice or "moonlighting" situations.</w:t>
      </w:r>
      <w:r>
        <w:rPr>
          <w:rFonts w:ascii="Times New Roman" w:hAnsi="Times New Roman" w:eastAsia="Times New Roman" w:cs="Times New Roman"/>
          <w:sz w:val="22"/>
          <w:szCs w:val="22"/>
          <w:lang w:val="en-PH"/>
        </w:rPr>
      </w:r>
    </w:p>
    <w:p xmlns:w14="http://schemas.microsoft.com/office/word/2010/wordml" w:rsidR="005A0C95" w:rsidRDefault="005A0C95" w14:paraId="1CA7FE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that an academic license is issued at the dean's request for his accommodation, the dean is professionally responsible under Section 40-47-110 for the academic licensee's compliance with the limitations of practice under an academic license.</w:t>
      </w:r>
      <w:r>
        <w:rPr>
          <w:rFonts w:ascii="Times New Roman" w:hAnsi="Times New Roman" w:eastAsia="Times New Roman" w:cs="Times New Roman"/>
          <w:sz w:val="22"/>
          <w:szCs w:val="22"/>
          <w:lang w:val="en-PH"/>
        </w:rPr>
      </w:r>
    </w:p>
    <w:p xmlns:w14="http://schemas.microsoft.com/office/word/2010/wordml" w14:paraId="2C91B17B" w14:textId="77777777">
      <w:pPr>
        <w:spacing w:before="0" w:after="0" w:line="240" w:lineRule="auto"/>
      </w:pPr>
      <w:r>
        <w:t/>
      </w:r>
    </w:p>
    <w:p xmlns:w14="http://schemas.microsoft.com/office/word/2010/wordml" w:rsidR="005A0C95" w:rsidRDefault="005A0C95" w14:paraId="047465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385, § 1.</w:t>
      </w:r>
      <w:r>
        <w:rPr>
          <w:rFonts w:ascii="Times New Roman" w:hAnsi="Times New Roman" w:eastAsia="Times New Roman" w:cs="Times New Roman"/>
          <w:sz w:val="22"/>
          <w:szCs w:val="22"/>
          <w:lang w:val="en-PH"/>
        </w:rPr>
      </w:r>
    </w:p>
    <w:p xmlns:w14="http://schemas.microsoft.com/office/word/2010/wordml" w14:paraId="339BF141" w14:textId="77777777">
      <w:pPr>
        <w:spacing w:before="0" w:after="0" w:line="240" w:lineRule="auto"/>
      </w:pPr>
      <w:r>
        <w:t/>
      </w:r>
    </w:p>
    <w:p xmlns:w14="http://schemas.microsoft.com/office/word/2010/wordml" w:rsidR="005A0C95" w:rsidRDefault="005A0C95" w14:paraId="2F167E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40-47-34. Special volunteer licenses; waiver of fees; restrictions; qualifications.</w:t>
      </w:r>
      <w:r>
        <w:rPr>
          <w:rFonts w:ascii="Times New Roman" w:hAnsi="Times New Roman" w:eastAsia="Times New Roman" w:cs="Times New Roman"/>
          <w:b w:val="true"/>
          <w:sz w:val="22"/>
          <w:szCs w:val="22"/>
          <w:lang w:val="en-PH"/>
        </w:rPr>
      </w:r>
    </w:p>
    <w:p xmlns:w14="http://schemas.microsoft.com/office/word/2010/wordml" w:rsidR="005A0C95" w:rsidRDefault="005A0C95" w14:paraId="08ED4C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shall waive all application fees, examination fees, and annual reregistration fees for an applicant who applies for a special volunteer license and who otherwise meets permanent licensure requirements if the applicant documents, to the satisfaction of the board, that practice is to be exclusively and totally devoted to providing medical care to the needy and indigent in this State. To be eligible for the waiver of these fees, an applicant shall acknowledge that there is no expectation of paym</w:t>
      </w:r>
      <w:r>
        <w:rPr>
          <w:rFonts w:ascii="Times New Roman" w:hAnsi="Times New Roman" w:eastAsia="Times New Roman" w:cs="Times New Roman"/>
          <w:sz w:val="22"/>
          <w:szCs w:val="22"/>
          <w:lang w:val="en-PH"/>
        </w:rPr>
        <w:t>ent or compensation for any medical services rendered, or compensation or payment to the applicant, either direct or indirect, monetary or in-kind, for the provision of medical services. A special volunteer license entitles the licensee to apply for individual controlled substance registration through the Department of Health and Environmental Control.</w:t>
      </w:r>
      <w:r>
        <w:rPr>
          <w:rFonts w:ascii="Times New Roman" w:hAnsi="Times New Roman" w:eastAsia="Times New Roman" w:cs="Times New Roman"/>
          <w:sz w:val="22"/>
          <w:szCs w:val="22"/>
          <w:lang w:val="en-PH"/>
        </w:rPr>
      </w:r>
    </w:p>
    <w:p xmlns:w14="http://schemas.microsoft.com/office/word/2010/wordml" w:rsidR="005A0C95" w:rsidRDefault="005A0C95" w14:paraId="745FC1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special volunteer license may be issued to a qualified applicant upon approval by the board. Practice must be limited to each specific site and practice setting approved by the board. There must be no licensure or other fees associated with a special volunteer license.</w:t>
      </w:r>
      <w:r>
        <w:rPr>
          <w:rFonts w:ascii="Times New Roman" w:hAnsi="Times New Roman" w:eastAsia="Times New Roman" w:cs="Times New Roman"/>
          <w:sz w:val="22"/>
          <w:szCs w:val="22"/>
          <w:lang w:val="en-PH"/>
        </w:rPr>
      </w:r>
    </w:p>
    <w:p xmlns:w14="http://schemas.microsoft.com/office/word/2010/wordml" w:rsidR="005A0C95" w:rsidRDefault="005A0C95" w14:paraId="6003AC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Requirements for a special volunteer license are as follows:</w:t>
      </w:r>
      <w:r>
        <w:rPr>
          <w:rFonts w:ascii="Times New Roman" w:hAnsi="Times New Roman" w:eastAsia="Times New Roman" w:cs="Times New Roman"/>
          <w:sz w:val="22"/>
          <w:szCs w:val="22"/>
          <w:lang w:val="en-PH"/>
        </w:rPr>
      </w:r>
    </w:p>
    <w:p xmlns:w14="http://schemas.microsoft.com/office/word/2010/wordml" w:rsidR="005A0C95" w:rsidRDefault="005A0C95" w14:paraId="75286F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satisfactory completion of a special volunteer license application, including documentation of medical or osteopathic school graduation and practice history;</w:t>
      </w:r>
      <w:r>
        <w:rPr>
          <w:rFonts w:ascii="Times New Roman" w:hAnsi="Times New Roman" w:eastAsia="Times New Roman" w:cs="Times New Roman"/>
          <w:sz w:val="22"/>
          <w:szCs w:val="22"/>
          <w:lang w:val="en-PH"/>
        </w:rPr>
      </w:r>
    </w:p>
    <w:p xmlns:w14="http://schemas.microsoft.com/office/word/2010/wordml" w:rsidR="005A0C95" w:rsidRDefault="005A0C95" w14:paraId="26663C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documentation of specific proposed practice location;</w:t>
      </w:r>
      <w:r>
        <w:rPr>
          <w:rFonts w:ascii="Times New Roman" w:hAnsi="Times New Roman" w:eastAsia="Times New Roman" w:cs="Times New Roman"/>
          <w:sz w:val="22"/>
          <w:szCs w:val="22"/>
          <w:lang w:val="en-PH"/>
        </w:rPr>
      </w:r>
    </w:p>
    <w:p xmlns:w14="http://schemas.microsoft.com/office/word/2010/wordml" w:rsidR="005A0C95" w:rsidRDefault="005A0C95" w14:paraId="72E1B8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documentation that the applicant previously has been issued an unrestricted license to practice medicine in South Carolina or in another state of the United States or Canada and that the applicant has never been the subject of any significant disciplinary action in any jurisdiction;</w:t>
      </w:r>
      <w:r>
        <w:rPr>
          <w:rFonts w:ascii="Times New Roman" w:hAnsi="Times New Roman" w:eastAsia="Times New Roman" w:cs="Times New Roman"/>
          <w:sz w:val="22"/>
          <w:szCs w:val="22"/>
          <w:lang w:val="en-PH"/>
        </w:rPr>
      </w:r>
    </w:p>
    <w:p xmlns:w14="http://schemas.microsoft.com/office/word/2010/wordml" w:rsidR="005A0C95" w:rsidRDefault="005A0C95" w14:paraId="33F047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documentation that the applicant shall only practice under the supervision of a supervising physician approved by the board. In order to ensure that public health, safety, and welfare are protected, the board shall review the proposed supervisory relationship to ensure that the physician supervisor is competent to supervise the special volunteer licensee. Factors the board shall consider include, but are not limited to, the training and practice experience of the supervising physician, the current natu</w:t>
      </w:r>
      <w:r>
        <w:rPr>
          <w:rFonts w:ascii="Times New Roman" w:hAnsi="Times New Roman" w:eastAsia="Times New Roman" w:cs="Times New Roman"/>
          <w:sz w:val="22"/>
          <w:szCs w:val="22"/>
          <w:lang w:val="en-PH"/>
        </w:rPr>
        <w:t>re and extent of the supervising physician's practice, the existence of any recent demonstration of the supervising physician's clinical competency, and the number of special volunteer licensees the physician proposes to supervise;</w:t>
      </w:r>
      <w:r>
        <w:rPr>
          <w:rFonts w:ascii="Times New Roman" w:hAnsi="Times New Roman" w:eastAsia="Times New Roman" w:cs="Times New Roman"/>
          <w:sz w:val="22"/>
          <w:szCs w:val="22"/>
          <w:lang w:val="en-PH"/>
        </w:rPr>
      </w:r>
    </w:p>
    <w:p xmlns:w14="http://schemas.microsoft.com/office/word/2010/wordml" w:rsidR="005A0C95" w:rsidRDefault="005A0C95" w14:paraId="6A3034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documentation of the name of the supervising physician and that the physician has agreed to accept this supervisory responsibility. Supervising physicians shall possess an active, unrestricted permanent license to practice medicine in this State. An approved supervising physician physically must be on the premises whenever a special volunteer licensee is practicing medicine;</w:t>
      </w:r>
      <w:r>
        <w:rPr>
          <w:rFonts w:ascii="Times New Roman" w:hAnsi="Times New Roman" w:eastAsia="Times New Roman" w:cs="Times New Roman"/>
          <w:sz w:val="22"/>
          <w:szCs w:val="22"/>
          <w:lang w:val="en-PH"/>
        </w:rPr>
      </w:r>
    </w:p>
    <w:p xmlns:w14="http://schemas.microsoft.com/office/word/2010/wordml" w:rsidR="005A0C95" w:rsidRDefault="005A0C95" w14:paraId="606E16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documentation and acknowledgement that the applicant may not receive payment or compensation, either direct or indirect, or have any expectation of payment or compensation for medical services rendered, and the supervising physician may not receive compensation or payment as the result of the special volunteer licensee's provision of medical services.</w:t>
      </w:r>
      <w:r>
        <w:rPr>
          <w:rFonts w:ascii="Times New Roman" w:hAnsi="Times New Roman" w:eastAsia="Times New Roman" w:cs="Times New Roman"/>
          <w:sz w:val="22"/>
          <w:szCs w:val="22"/>
          <w:lang w:val="en-PH"/>
        </w:rPr>
      </w:r>
    </w:p>
    <w:p xmlns:w14="http://schemas.microsoft.com/office/word/2010/wordml" w14:paraId="764B9F09" w14:textId="77777777">
      <w:pPr>
        <w:spacing w:before="0" w:after="0" w:line="240" w:lineRule="auto"/>
      </w:pPr>
      <w:r>
        <w:t/>
      </w:r>
    </w:p>
    <w:p xmlns:w14="http://schemas.microsoft.com/office/word/2010/wordml" w:rsidR="005A0C95" w:rsidRDefault="005A0C95" w14:paraId="355775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385, § 1.</w:t>
      </w:r>
      <w:r>
        <w:rPr>
          <w:rFonts w:ascii="Times New Roman" w:hAnsi="Times New Roman" w:eastAsia="Times New Roman" w:cs="Times New Roman"/>
          <w:sz w:val="22"/>
          <w:szCs w:val="22"/>
          <w:lang w:val="en-PH"/>
        </w:rPr>
      </w:r>
    </w:p>
    <w:p xmlns:w14="http://schemas.microsoft.com/office/word/2010/wordml" w14:paraId="3E73DC3C" w14:textId="77777777">
      <w:pPr>
        <w:spacing w:before="0" w:after="0" w:line="240" w:lineRule="auto"/>
      </w:pPr>
      <w:r>
        <w:t/>
      </w:r>
    </w:p>
    <w:p xmlns:w14="http://schemas.microsoft.com/office/word/2010/wordml" w:rsidR="005A0C95" w:rsidRDefault="005A0C95" w14:paraId="63E16C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40-47-35. Licensure as expert medical witness; waiver of fee.</w:t>
      </w:r>
      <w:r>
        <w:rPr>
          <w:rFonts w:ascii="Times New Roman" w:hAnsi="Times New Roman" w:eastAsia="Times New Roman" w:cs="Times New Roman"/>
          <w:b w:val="true"/>
          <w:sz w:val="22"/>
          <w:szCs w:val="22"/>
          <w:lang w:val="en-PH"/>
        </w:rPr>
      </w:r>
    </w:p>
    <w:p xmlns:w14="http://schemas.microsoft.com/office/word/2010/wordml" w:rsidR="005A0C95" w:rsidRDefault="005A0C95" w14:paraId="6BAF92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may issue a license to a physician licensed in good standing in another state, who has been engaged to testify as an expert medical witness in an administrative, civil, or criminal proceeding in this State. The license only shall authorize practice in this State as an expert medical witness in a particular proceeding in this State. This license must be valid for the duration of the particular proceeding for which it is issued. This license must authorize only practice in this State that is re</w:t>
      </w:r>
      <w:r>
        <w:rPr>
          <w:rFonts w:ascii="Times New Roman" w:hAnsi="Times New Roman" w:eastAsia="Times New Roman" w:cs="Times New Roman"/>
          <w:sz w:val="22"/>
          <w:szCs w:val="22"/>
          <w:lang w:val="en-PH"/>
        </w:rPr>
        <w:t>lated directly to the particular proceeding for which it is issued. A separate license must be obtained for each proceeding in which the applicant is engaged to testify as an expert medical witness in this State. The applicant shall submit the following items:</w:t>
      </w:r>
      <w:r>
        <w:rPr>
          <w:rFonts w:ascii="Times New Roman" w:hAnsi="Times New Roman" w:eastAsia="Times New Roman" w:cs="Times New Roman"/>
          <w:sz w:val="22"/>
          <w:szCs w:val="22"/>
          <w:lang w:val="en-PH"/>
        </w:rPr>
      </w:r>
    </w:p>
    <w:p xmlns:w14="http://schemas.microsoft.com/office/word/2010/wordml" w:rsidR="005A0C95" w:rsidRDefault="005A0C95" w14:paraId="790E40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completed application and payment of applicable fees; and</w:t>
      </w:r>
      <w:r>
        <w:rPr>
          <w:rFonts w:ascii="Times New Roman" w:hAnsi="Times New Roman" w:eastAsia="Times New Roman" w:cs="Times New Roman"/>
          <w:sz w:val="22"/>
          <w:szCs w:val="22"/>
          <w:lang w:val="en-PH"/>
        </w:rPr>
      </w:r>
    </w:p>
    <w:p xmlns:w14="http://schemas.microsoft.com/office/word/2010/wordml" w:rsidR="005A0C95" w:rsidRDefault="005A0C95" w14:paraId="750D60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satisfactory documentation of the applicant's engagement as an expert witness in a particular proceeding in this State.</w:t>
      </w:r>
      <w:r>
        <w:rPr>
          <w:rFonts w:ascii="Times New Roman" w:hAnsi="Times New Roman" w:eastAsia="Times New Roman" w:cs="Times New Roman"/>
          <w:sz w:val="22"/>
          <w:szCs w:val="22"/>
          <w:lang w:val="en-PH"/>
        </w:rPr>
      </w:r>
    </w:p>
    <w:p xmlns:w14="http://schemas.microsoft.com/office/word/2010/wordml" w:rsidR="005A0C95" w:rsidRDefault="005A0C95" w14:paraId="68308E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may waive any part or all of a fee for this license for a physician to testify as an expert witness on behalf of a state, county, or municipal agency or office.</w:t>
      </w:r>
      <w:r>
        <w:rPr>
          <w:rFonts w:ascii="Times New Roman" w:hAnsi="Times New Roman" w:eastAsia="Times New Roman" w:cs="Times New Roman"/>
          <w:sz w:val="22"/>
          <w:szCs w:val="22"/>
          <w:lang w:val="en-PH"/>
        </w:rPr>
      </w:r>
    </w:p>
    <w:p xmlns:w14="http://schemas.microsoft.com/office/word/2010/wordml" w14:paraId="41C3A5B8" w14:textId="77777777">
      <w:pPr>
        <w:spacing w:before="0" w:after="0" w:line="240" w:lineRule="auto"/>
      </w:pPr>
      <w:r>
        <w:t/>
      </w:r>
    </w:p>
    <w:p xmlns:w14="http://schemas.microsoft.com/office/word/2010/wordml" w:rsidR="005A0C95" w:rsidRDefault="005A0C95" w14:paraId="7E860A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385, § 1.</w:t>
      </w:r>
      <w:r>
        <w:rPr>
          <w:rFonts w:ascii="Times New Roman" w:hAnsi="Times New Roman" w:eastAsia="Times New Roman" w:cs="Times New Roman"/>
          <w:sz w:val="22"/>
          <w:szCs w:val="22"/>
          <w:lang w:val="en-PH"/>
        </w:rPr>
      </w:r>
    </w:p>
    <w:p xmlns:w14="http://schemas.microsoft.com/office/word/2010/wordml" w14:paraId="7BB516E8" w14:textId="77777777">
      <w:pPr>
        <w:spacing w:before="0" w:after="0" w:line="240" w:lineRule="auto"/>
      </w:pPr>
      <w:r>
        <w:t/>
      </w:r>
    </w:p>
    <w:p xmlns:w14="http://schemas.microsoft.com/office/word/2010/wordml" w:rsidR="005A0C95" w:rsidRDefault="005A0C95" w14:paraId="6A025E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40-47-36. Criminal history background checks; costs; confidentiality of information obtained.</w:t>
      </w:r>
      <w:r>
        <w:rPr>
          <w:rFonts w:ascii="Times New Roman" w:hAnsi="Times New Roman" w:eastAsia="Times New Roman" w:cs="Times New Roman"/>
          <w:b w:val="true"/>
          <w:sz w:val="22"/>
          <w:szCs w:val="22"/>
          <w:lang w:val="en-PH"/>
        </w:rPr>
      </w:r>
    </w:p>
    <w:p xmlns:w14="http://schemas.microsoft.com/office/word/2010/wordml" w:rsidR="005A0C95" w:rsidRDefault="005A0C95" w14:paraId="05E139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In addition to other requirements established by law and for the purpose of determining an applicant's eligibility for an authorization to practice, the department may require a criminal history background check of each applicant for an authorization to practice pursuant to this chapter. Each applicant may be required to furnish a full set of fingerprints and additional information required to enable a criminal history background check to be conducted by the State Law Enforcement Division or the State </w:t>
      </w:r>
      <w:r>
        <w:rPr>
          <w:rFonts w:ascii="Times New Roman" w:hAnsi="Times New Roman" w:eastAsia="Times New Roman" w:cs="Times New Roman"/>
          <w:sz w:val="22"/>
          <w:szCs w:val="22"/>
          <w:lang w:val="en-PH"/>
        </w:rPr>
        <w:t>Identification Bureau of another state and the Federal Bureau of Investigation, if no disqualifying record is identified at the state level. Costs of conducting a criminal history background check must be borne by the applicant. The department shall keep information received pursuant to this section confidential, except that information relied upon in denying an authorization to practice may be disclosed as may be necessary to support the administrative action.</w:t>
      </w:r>
      <w:r>
        <w:rPr>
          <w:rFonts w:ascii="Times New Roman" w:hAnsi="Times New Roman" w:eastAsia="Times New Roman" w:cs="Times New Roman"/>
          <w:sz w:val="22"/>
          <w:szCs w:val="22"/>
          <w:lang w:val="en-PH"/>
        </w:rPr>
      </w:r>
    </w:p>
    <w:p xmlns:w14="http://schemas.microsoft.com/office/word/2010/wordml" w:rsidR="005A0C95" w:rsidRDefault="005A0C95" w14:paraId="00BFAC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an investigation or disciplinary proceeding concerning a licensee, the department may require a criminal history background check of a licensee. A licensee may be required to furnish a full set of fingerprints and additional information required to enable a criminal history background check to be conducted by the State Law Enforcement Division or the State Identification Bureau of another state and the Federal Bureau of Investigation, if no pertinent information is identified at the state level. Cos</w:t>
      </w:r>
      <w:r>
        <w:rPr>
          <w:rFonts w:ascii="Times New Roman" w:hAnsi="Times New Roman" w:eastAsia="Times New Roman" w:cs="Times New Roman"/>
          <w:sz w:val="22"/>
          <w:szCs w:val="22"/>
          <w:lang w:val="en-PH"/>
        </w:rPr>
        <w:t>ts of conducting a criminal history background check must be borne by the department and may be recovered as administrative costs associated with an investigation or hearing pursuant to this chapter, unless ordered by the board as a cost in a disciplinary proceeding. The department shall keep information received pursuant to this section confidential, except that information relied upon in an administrative action may be disclosed as may be necessary to support the administrative action.</w:t>
      </w:r>
      <w:r>
        <w:rPr>
          <w:rFonts w:ascii="Times New Roman" w:hAnsi="Times New Roman" w:eastAsia="Times New Roman" w:cs="Times New Roman"/>
          <w:sz w:val="22"/>
          <w:szCs w:val="22"/>
          <w:lang w:val="en-PH"/>
        </w:rPr>
      </w:r>
    </w:p>
    <w:p xmlns:w14="http://schemas.microsoft.com/office/word/2010/wordml" w14:paraId="69AB651A" w14:textId="77777777">
      <w:pPr>
        <w:spacing w:before="0" w:after="0" w:line="240" w:lineRule="auto"/>
      </w:pPr>
      <w:r>
        <w:t/>
      </w:r>
    </w:p>
    <w:p xmlns:w14="http://schemas.microsoft.com/office/word/2010/wordml" w:rsidR="005A0C95" w:rsidRDefault="005A0C95" w14:paraId="6C0356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385, § 1.</w:t>
      </w:r>
      <w:r>
        <w:rPr>
          <w:rFonts w:ascii="Times New Roman" w:hAnsi="Times New Roman" w:eastAsia="Times New Roman" w:cs="Times New Roman"/>
          <w:sz w:val="22"/>
          <w:szCs w:val="22"/>
          <w:lang w:val="en-PH"/>
        </w:rPr>
      </w:r>
    </w:p>
    <w:p xmlns:w14="http://schemas.microsoft.com/office/word/2010/wordml" w14:paraId="66F02F78" w14:textId="77777777">
      <w:pPr>
        <w:spacing w:before="0" w:after="0" w:line="240" w:lineRule="auto"/>
      </w:pPr>
      <w:r>
        <w:t/>
      </w:r>
    </w:p>
    <w:p xmlns:w14="http://schemas.microsoft.com/office/word/2010/wordml" w:rsidR="005A0C95" w:rsidRDefault="005A0C95" w14:paraId="7D1318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40-47-37. Practice of telemedicine, requirements.</w:t>
      </w:r>
      <w:r>
        <w:rPr>
          <w:rFonts w:ascii="Times New Roman" w:hAnsi="Times New Roman" w:eastAsia="Times New Roman" w:cs="Times New Roman"/>
          <w:b w:val="true"/>
          <w:sz w:val="22"/>
          <w:szCs w:val="22"/>
          <w:lang w:val="en-PH"/>
        </w:rPr>
      </w:r>
    </w:p>
    <w:p xmlns:w14="http://schemas.microsoft.com/office/word/2010/wordml" w:rsidR="005A0C95" w:rsidRDefault="005A0C95" w14:paraId="4D5076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licensee who provides care, renders a diagnosis, or otherwise engages in the practice of medicine as defined in Section 40-47-20(36) via telemedicine as defined in Section 40-47-20(53) shall:</w:t>
      </w:r>
      <w:r>
        <w:rPr>
          <w:rFonts w:ascii="Times New Roman" w:hAnsi="Times New Roman" w:eastAsia="Times New Roman" w:cs="Times New Roman"/>
          <w:sz w:val="22"/>
          <w:szCs w:val="22"/>
          <w:lang w:val="en-PH"/>
        </w:rPr>
      </w:r>
    </w:p>
    <w:p xmlns:w14="http://schemas.microsoft.com/office/word/2010/wordml" w:rsidR="005A0C95" w:rsidRDefault="005A0C95" w14:paraId="352394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adhere to the same standard of care as in-person medical care and be evaluated according to the standard of care applicable to the licensee's area of specialty. The failure of a licensee to conform to the appropriate standard of care is considered unprofessional conduct under Section 40-47-110(B)(9);</w:t>
      </w:r>
      <w:r>
        <w:rPr>
          <w:rFonts w:ascii="Times New Roman" w:hAnsi="Times New Roman" w:eastAsia="Times New Roman" w:cs="Times New Roman"/>
          <w:sz w:val="22"/>
          <w:szCs w:val="22"/>
          <w:lang w:val="en-PH"/>
        </w:rPr>
      </w:r>
    </w:p>
    <w:p xmlns:w14="http://schemas.microsoft.com/office/word/2010/wordml" w:rsidR="005A0C95" w:rsidRDefault="005A0C95" w14:paraId="5C16BF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generate and maintain medical records for such telemedicine services in compliance with any applicable state and federal laws, rules, and regulations including this chapter, the Health Insurance Portability and Accountability Act (HIPAA), and the Health Information Technology for Economic and Clinical Health Act (HITECH). Such records timely must be made accessible to other practitioners and to the patient when lawfully requested by the patient or his lawfully designated representative;</w:t>
      </w:r>
      <w:r>
        <w:rPr>
          <w:rFonts w:ascii="Times New Roman" w:hAnsi="Times New Roman" w:eastAsia="Times New Roman" w:cs="Times New Roman"/>
          <w:sz w:val="22"/>
          <w:szCs w:val="22"/>
          <w:lang w:val="en-PH"/>
        </w:rPr>
      </w:r>
    </w:p>
    <w:p xmlns:w14="http://schemas.microsoft.com/office/word/2010/wordml" w:rsidR="005A0C95" w:rsidRDefault="005A0C95" w14:paraId="49F98F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prescribe in accordance with Section 40-47-113;</w:t>
      </w:r>
      <w:r>
        <w:rPr>
          <w:rFonts w:ascii="Times New Roman" w:hAnsi="Times New Roman" w:eastAsia="Times New Roman" w:cs="Times New Roman"/>
          <w:sz w:val="22"/>
          <w:szCs w:val="22"/>
          <w:lang w:val="en-PH"/>
        </w:rPr>
      </w:r>
    </w:p>
    <w:p xmlns:w14="http://schemas.microsoft.com/office/word/2010/wordml" w:rsidR="005A0C95" w:rsidRDefault="005A0C95" w14:paraId="15A4C5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be licensed to practice medicine in this State; provided, however, a licensee need not reside in this State if he has a valid, current South Carolina medical license; further, provided, that a licensee who resides in this State and intends to practice medicine via telemedicine to treat or diagnose patients outside of this State shall comply with other applicable state licensing boards; and</w:t>
      </w:r>
      <w:r>
        <w:rPr>
          <w:rFonts w:ascii="Times New Roman" w:hAnsi="Times New Roman" w:eastAsia="Times New Roman" w:cs="Times New Roman"/>
          <w:sz w:val="22"/>
          <w:szCs w:val="22"/>
          <w:lang w:val="en-PH"/>
        </w:rPr>
      </w:r>
    </w:p>
    <w:p xmlns:w14="http://schemas.microsoft.com/office/word/2010/wordml" w:rsidR="005A0C95" w:rsidRDefault="005A0C95" w14:paraId="3513B0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this requirement is not applicable to an informal consultation or second opinion, at the request of a physician licensed to practice medicine in this State, provided that the physician requesting the opinion retains the authority and responsibility for the patient's care; and</w:t>
      </w:r>
      <w:r>
        <w:rPr>
          <w:rFonts w:ascii="Times New Roman" w:hAnsi="Times New Roman" w:eastAsia="Times New Roman" w:cs="Times New Roman"/>
          <w:sz w:val="22"/>
          <w:szCs w:val="22"/>
          <w:lang w:val="en-PH"/>
        </w:rPr>
      </w:r>
    </w:p>
    <w:p xmlns:w14="http://schemas.microsoft.com/office/word/2010/wordml" w:rsidR="005A0C95" w:rsidRDefault="005A0C95" w14:paraId="59DF01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where an in-person physician-patient relationship is established in another state for specialty care and treatment is ongoing by that out-of-state provider, care provided pursuant to an existing treatment plan via telehealth in this State by the out-of-state provider between in-person visits is considered acts incidental to the care of the patient in another state and the out-of-state provider is not required to be licensed in this State. This exception may not be construed to apply to:</w:t>
      </w:r>
      <w:r>
        <w:rPr>
          <w:rFonts w:ascii="Times New Roman" w:hAnsi="Times New Roman" w:eastAsia="Times New Roman" w:cs="Times New Roman"/>
          <w:sz w:val="22"/>
          <w:szCs w:val="22"/>
          <w:lang w:val="en-PH"/>
        </w:rPr>
      </w:r>
    </w:p>
    <w:p xmlns:w14="http://schemas.microsoft.com/office/word/2010/wordml" w:rsidR="005A0C95" w:rsidRDefault="005A0C95" w14:paraId="695B5A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episodic care that is provided by an out-of-state provider;</w:t>
      </w:r>
      <w:r>
        <w:rPr>
          <w:rFonts w:ascii="Times New Roman" w:hAnsi="Times New Roman" w:eastAsia="Times New Roman" w:cs="Times New Roman"/>
          <w:sz w:val="22"/>
          <w:szCs w:val="22"/>
          <w:lang w:val="en-PH"/>
        </w:rPr>
      </w:r>
    </w:p>
    <w:p xmlns:w14="http://schemas.microsoft.com/office/word/2010/wordml" w:rsidR="005A0C95" w:rsidRDefault="005A0C95" w14:paraId="3C6857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new health conditions that arise and are not connected to the condition being treated by the out-of-state provider; or</w:t>
      </w:r>
      <w:r>
        <w:rPr>
          <w:rFonts w:ascii="Times New Roman" w:hAnsi="Times New Roman" w:eastAsia="Times New Roman" w:cs="Times New Roman"/>
          <w:sz w:val="22"/>
          <w:szCs w:val="22"/>
          <w:lang w:val="en-PH"/>
        </w:rPr>
      </w:r>
    </w:p>
    <w:p xmlns:w14="http://schemas.microsoft.com/office/word/2010/wordml" w:rsidR="005A0C95" w:rsidRDefault="005A0C95" w14:paraId="3E12B8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care provided by an out-of-state provider for extended periods of time without intervening in-person visits; and</w:t>
      </w:r>
      <w:r>
        <w:rPr>
          <w:rFonts w:ascii="Times New Roman" w:hAnsi="Times New Roman" w:eastAsia="Times New Roman" w:cs="Times New Roman"/>
          <w:sz w:val="22"/>
          <w:szCs w:val="22"/>
          <w:lang w:val="en-PH"/>
        </w:rPr>
      </w:r>
    </w:p>
    <w:p xmlns:w14="http://schemas.microsoft.com/office/word/2010/wordml" w:rsidR="005A0C95" w:rsidRDefault="005A0C95" w14:paraId="6C9A04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for purposes of subitems (a) and (b), the care provided to the patient by the out-of-state provider is deemed to have occurred where the patient was located at the time health care services were provided to him by means of telehealth; and</w:t>
      </w:r>
      <w:r>
        <w:rPr>
          <w:rFonts w:ascii="Times New Roman" w:hAnsi="Times New Roman" w:eastAsia="Times New Roman" w:cs="Times New Roman"/>
          <w:sz w:val="22"/>
          <w:szCs w:val="22"/>
          <w:lang w:val="en-PH"/>
        </w:rPr>
      </w:r>
    </w:p>
    <w:p xmlns:w14="http://schemas.microsoft.com/office/word/2010/wordml" w:rsidR="005A0C95" w:rsidRDefault="005A0C95" w14:paraId="4994B8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shall maintain a controlled substances registration with South Carolina's Bureau of Drug Control if prescribing controlled substances.</w:t>
      </w:r>
      <w:r>
        <w:rPr>
          <w:rFonts w:ascii="Times New Roman" w:hAnsi="Times New Roman" w:eastAsia="Times New Roman" w:cs="Times New Roman"/>
          <w:sz w:val="22"/>
          <w:szCs w:val="22"/>
          <w:lang w:val="en-PH"/>
        </w:rPr>
      </w:r>
    </w:p>
    <w:p xmlns:w14="http://schemas.microsoft.com/office/word/2010/wordml" w:rsidR="005A0C95" w:rsidRDefault="005A0C95" w14:paraId="54767D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in this section may be construed to prohibit electronic communications between:</w:t>
      </w:r>
      <w:r>
        <w:rPr>
          <w:rFonts w:ascii="Times New Roman" w:hAnsi="Times New Roman" w:eastAsia="Times New Roman" w:cs="Times New Roman"/>
          <w:sz w:val="22"/>
          <w:szCs w:val="22"/>
          <w:lang w:val="en-PH"/>
        </w:rPr>
      </w:r>
    </w:p>
    <w:p xmlns:w14="http://schemas.microsoft.com/office/word/2010/wordml" w:rsidR="005A0C95" w:rsidRDefault="005A0C95" w14:paraId="1E539D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physician and patient with a preexisting physician-patient relationship;</w:t>
      </w:r>
      <w:r>
        <w:rPr>
          <w:rFonts w:ascii="Times New Roman" w:hAnsi="Times New Roman" w:eastAsia="Times New Roman" w:cs="Times New Roman"/>
          <w:sz w:val="22"/>
          <w:szCs w:val="22"/>
          <w:lang w:val="en-PH"/>
        </w:rPr>
      </w:r>
    </w:p>
    <w:p xmlns:w14="http://schemas.microsoft.com/office/word/2010/wordml" w:rsidR="005A0C95" w:rsidRDefault="005A0C95" w14:paraId="0DF9AF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physician and another physician concerning a patient with whom the other physician has a physician-patient relationship; or</w:t>
      </w:r>
      <w:r>
        <w:rPr>
          <w:rFonts w:ascii="Times New Roman" w:hAnsi="Times New Roman" w:eastAsia="Times New Roman" w:cs="Times New Roman"/>
          <w:sz w:val="22"/>
          <w:szCs w:val="22"/>
          <w:lang w:val="en-PH"/>
        </w:rPr>
      </w:r>
    </w:p>
    <w:p xmlns:w14="http://schemas.microsoft.com/office/word/2010/wordml" w:rsidR="005A0C95" w:rsidRDefault="005A0C95" w14:paraId="5F9D31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provider and a patient when treatment is provided pursuant to an on-call situation or a cross-coverage situation.</w:t>
      </w:r>
      <w:r>
        <w:rPr>
          <w:rFonts w:ascii="Times New Roman" w:hAnsi="Times New Roman" w:eastAsia="Times New Roman" w:cs="Times New Roman"/>
          <w:sz w:val="22"/>
          <w:szCs w:val="22"/>
          <w:lang w:val="en-PH"/>
        </w:rPr>
      </w:r>
    </w:p>
    <w:p xmlns:w14="http://schemas.microsoft.com/office/word/2010/wordml" w:rsidR="005A0C95" w:rsidRDefault="005A0C95" w14:paraId="481FD9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addition to those requirements set forth in subsection (A), a licensee who establishes and/or maintains a physician-patient relationship, provides care, renders a diagnosis, or otherwise engages in the practice of medicine as defined in Section 40-47-20(36) solely via telemedicine as defined in Section 40-47-20(53) shall:</w:t>
      </w:r>
      <w:r>
        <w:rPr>
          <w:rFonts w:ascii="Times New Roman" w:hAnsi="Times New Roman" w:eastAsia="Times New Roman" w:cs="Times New Roman"/>
          <w:sz w:val="22"/>
          <w:szCs w:val="22"/>
          <w:lang w:val="en-PH"/>
        </w:rPr>
      </w:r>
    </w:p>
    <w:p xmlns:w14="http://schemas.microsoft.com/office/word/2010/wordml" w:rsidR="005A0C95" w:rsidRDefault="005A0C95" w14:paraId="070C2C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adhere to current standards for practice improvement and monitoring of outcomes and provide reports containing such information upon request of the board;</w:t>
      </w:r>
      <w:r>
        <w:rPr>
          <w:rFonts w:ascii="Times New Roman" w:hAnsi="Times New Roman" w:eastAsia="Times New Roman" w:cs="Times New Roman"/>
          <w:sz w:val="22"/>
          <w:szCs w:val="22"/>
          <w:lang w:val="en-PH"/>
        </w:rPr>
      </w:r>
    </w:p>
    <w:p xmlns:w14="http://schemas.microsoft.com/office/word/2010/wordml" w:rsidR="005A0C95" w:rsidRDefault="005A0C95" w14:paraId="176F64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provide an appropriate evaluation prior to diagnosing and/or treating the patient, which need not be done in person if the licensee considers that he is able to accurately diagnose and treat the patient in conformity with the applicable standard of care via telehealth; provided that evaluations in which a licensee is at a distant site, but a practitioner who is acting within his scope is able to provide various physical findings the licensee needs to complete an adequate assessment, is permitted;</w:t>
      </w:r>
      <w:r>
        <w:rPr>
          <w:rFonts w:ascii="Times New Roman" w:hAnsi="Times New Roman" w:eastAsia="Times New Roman" w:cs="Times New Roman"/>
          <w:sz w:val="22"/>
          <w:szCs w:val="22"/>
          <w:lang w:val="en-PH"/>
        </w:rPr>
      </w:r>
    </w:p>
    <w:p xmlns:w14="http://schemas.microsoft.com/office/word/2010/wordml" w:rsidR="005A0C95" w:rsidRDefault="005A0C95" w14:paraId="4E4B9F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ensure the availability of appropriate follow-up care;</w:t>
      </w:r>
      <w:r>
        <w:rPr>
          <w:rFonts w:ascii="Times New Roman" w:hAnsi="Times New Roman" w:eastAsia="Times New Roman" w:cs="Times New Roman"/>
          <w:sz w:val="22"/>
          <w:szCs w:val="22"/>
          <w:lang w:val="en-PH"/>
        </w:rPr>
      </w:r>
    </w:p>
    <w:p xmlns:w14="http://schemas.microsoft.com/office/word/2010/wordml" w:rsidR="005A0C95" w:rsidRDefault="005A0C95" w14:paraId="35CA49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verify the identity and location of the patient and inform the patient of the licensee's name, location, and professional credentials;</w:t>
      </w:r>
      <w:r>
        <w:rPr>
          <w:rFonts w:ascii="Times New Roman" w:hAnsi="Times New Roman" w:eastAsia="Times New Roman" w:cs="Times New Roman"/>
          <w:sz w:val="22"/>
          <w:szCs w:val="22"/>
          <w:lang w:val="en-PH"/>
        </w:rPr>
      </w:r>
    </w:p>
    <w:p xmlns:w14="http://schemas.microsoft.com/office/word/2010/wordml" w:rsidR="005A0C95" w:rsidRDefault="005A0C95" w14:paraId="35C4AC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maintain the confidentiality of a patient's records and disclose the records to the patient consistent with state and federal law; provided, that licensees practicing telemedicine must be held to the same standards of professionalism concerning medical records transfer and communication with the primary care provider and medical home as licensees practicing via traditional means;</w:t>
      </w:r>
      <w:r>
        <w:rPr>
          <w:rFonts w:ascii="Times New Roman" w:hAnsi="Times New Roman" w:eastAsia="Times New Roman" w:cs="Times New Roman"/>
          <w:sz w:val="22"/>
          <w:szCs w:val="22"/>
          <w:lang w:val="en-PH"/>
        </w:rPr>
      </w:r>
    </w:p>
    <w:p xmlns:w14="http://schemas.microsoft.com/office/word/2010/wordml" w:rsidR="005A0C95" w:rsidRDefault="005A0C95" w14:paraId="483E89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if applicable, discuss with the patient the value of having a primary care medical home and, if the patient requests, provide assistance in identifying available options for a primary care medical home;</w:t>
      </w:r>
      <w:r>
        <w:rPr>
          <w:rFonts w:ascii="Times New Roman" w:hAnsi="Times New Roman" w:eastAsia="Times New Roman" w:cs="Times New Roman"/>
          <w:sz w:val="22"/>
          <w:szCs w:val="22"/>
          <w:lang w:val="en-PH"/>
        </w:rPr>
      </w:r>
    </w:p>
    <w:p xmlns:w14="http://schemas.microsoft.com/office/word/2010/wordml" w:rsidR="005A0C95" w:rsidRDefault="005A0C95" w14:paraId="26FE1D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prescribe in compliance with all relevant federal and state laws including, but not limited to, participation in the South Carolina Prescription Monitoring Program in Article 15, Chapter 53, Title 44 and the Ryan Haight Act, within a practice setting fully compliant with this section, and subject to the following limitations:</w:t>
      </w:r>
      <w:r>
        <w:rPr>
          <w:rFonts w:ascii="Times New Roman" w:hAnsi="Times New Roman" w:eastAsia="Times New Roman" w:cs="Times New Roman"/>
          <w:sz w:val="22"/>
          <w:szCs w:val="22"/>
          <w:lang w:val="en-PH"/>
        </w:rPr>
      </w:r>
    </w:p>
    <w:p xmlns:w14="http://schemas.microsoft.com/office/word/2010/wordml" w:rsidR="005A0C95" w:rsidRDefault="005A0C95" w14:paraId="4DD978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at each encounter, threshold information necessary to make an accurate diagnosis must be obtained in a medical history interview conducted by the prescribing licensee;</w:t>
      </w:r>
      <w:r>
        <w:rPr>
          <w:rFonts w:ascii="Times New Roman" w:hAnsi="Times New Roman" w:eastAsia="Times New Roman" w:cs="Times New Roman"/>
          <w:sz w:val="22"/>
          <w:szCs w:val="22"/>
          <w:lang w:val="en-PH"/>
        </w:rPr>
      </w:r>
    </w:p>
    <w:p xmlns:w14="http://schemas.microsoft.com/office/word/2010/wordml" w:rsidR="005A0C95" w:rsidRDefault="005A0C95" w14:paraId="12F623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Schedule II-narcotic and Schedule III-narcotic prescriptions are not permitted except in the following instances:</w:t>
      </w:r>
      <w:r>
        <w:rPr>
          <w:rFonts w:ascii="Times New Roman" w:hAnsi="Times New Roman" w:eastAsia="Times New Roman" w:cs="Times New Roman"/>
          <w:sz w:val="22"/>
          <w:szCs w:val="22"/>
          <w:lang w:val="en-PH"/>
        </w:rPr>
      </w:r>
    </w:p>
    <w:p xmlns:w14="http://schemas.microsoft.com/office/word/2010/wordml" w:rsidR="005A0C95" w:rsidRDefault="005A0C95" w14:paraId="63AB9C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when the practice of telemedicine is being conducted while the patient is physically located in a hospital and being treated by a practitioner acting in the usual course of professional practice;</w:t>
      </w:r>
      <w:r>
        <w:rPr>
          <w:rFonts w:ascii="Times New Roman" w:hAnsi="Times New Roman" w:eastAsia="Times New Roman" w:cs="Times New Roman"/>
          <w:sz w:val="22"/>
          <w:szCs w:val="22"/>
          <w:lang w:val="en-PH"/>
        </w:rPr>
      </w:r>
    </w:p>
    <w:p xmlns:w14="http://schemas.microsoft.com/office/word/2010/wordml" w:rsidR="005A0C95" w:rsidRDefault="005A0C95" w14:paraId="69FB8C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those Schedule II and Schedule III medications used specifically for patients actively enrolled in a Medication-Assisted Treatment (MAT) program with a provider who has an established physician-patient relationship when buprenorphine is being prescribed as a medication for opioid use disorder;</w:t>
      </w:r>
      <w:r>
        <w:rPr>
          <w:rFonts w:ascii="Times New Roman" w:hAnsi="Times New Roman" w:eastAsia="Times New Roman" w:cs="Times New Roman"/>
          <w:sz w:val="22"/>
          <w:szCs w:val="22"/>
          <w:lang w:val="en-PH"/>
        </w:rPr>
      </w:r>
    </w:p>
    <w:p xmlns:w14="http://schemas.microsoft.com/office/word/2010/wordml" w:rsidR="005A0C95" w:rsidRDefault="005A0C95" w14:paraId="112472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patients enrolled in palliative care or hospice; or</w:t>
      </w:r>
      <w:r>
        <w:rPr>
          <w:rFonts w:ascii="Times New Roman" w:hAnsi="Times New Roman" w:eastAsia="Times New Roman" w:cs="Times New Roman"/>
          <w:sz w:val="22"/>
          <w:szCs w:val="22"/>
          <w:lang w:val="en-PH"/>
        </w:rPr>
      </w:r>
    </w:p>
    <w:p xmlns:w14="http://schemas.microsoft.com/office/word/2010/wordml" w:rsidR="005A0C95" w:rsidRDefault="005A0C95" w14:paraId="5836FB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any other programs specifically authorized by the board; and</w:t>
      </w:r>
      <w:r>
        <w:rPr>
          <w:rFonts w:ascii="Times New Roman" w:hAnsi="Times New Roman" w:eastAsia="Times New Roman" w:cs="Times New Roman"/>
          <w:sz w:val="22"/>
          <w:szCs w:val="22"/>
          <w:lang w:val="en-PH"/>
        </w:rPr>
      </w:r>
    </w:p>
    <w:p xmlns:w14="http://schemas.microsoft.com/office/word/2010/wordml" w:rsidR="005A0C95" w:rsidRDefault="005A0C95" w14:paraId="7EA27B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prescribing abortion inducing drugs is not permitted; as used in this chapter "abortion inducing drug" means a medicine, drug, or any other substance prescribed or dispensed with the intent of terminating the clinically diagnosable pregnancy of a woman, with knowledge that the termination will with reasonable likelihood cause the death of the unborn child. This includes off label use of drugs known to have abortion-inducing properties that are prescribed specifically with the intent of causing an abor</w:t>
      </w:r>
      <w:r>
        <w:rPr>
          <w:rFonts w:ascii="Times New Roman" w:hAnsi="Times New Roman" w:eastAsia="Times New Roman" w:cs="Times New Roman"/>
          <w:sz w:val="22"/>
          <w:szCs w:val="22"/>
          <w:lang w:val="en-PH"/>
        </w:rPr>
        <w:t>tion, such as misoprostol (Cytotec) and methotrexate. This definition does not apply to drugs that may be known to cause an abortion, but which are prescribed for other medical indications including, but not limited to, chemotherapeutic agents or diagnostic drugs. Use of such drugs to induce abortion is also known as "medical", "drug induced", or "chemical abortion"; and</w:t>
      </w:r>
      <w:r>
        <w:rPr>
          <w:rFonts w:ascii="Times New Roman" w:hAnsi="Times New Roman" w:eastAsia="Times New Roman" w:cs="Times New Roman"/>
          <w:sz w:val="22"/>
          <w:szCs w:val="22"/>
          <w:lang w:val="en-PH"/>
        </w:rPr>
      </w:r>
    </w:p>
    <w:p xmlns:w14="http://schemas.microsoft.com/office/word/2010/wordml" w:rsidR="005A0C95" w:rsidRDefault="005A0C95" w14:paraId="57ABA0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be prohibited from establishing a physician-patient relationship pursuant to Section 40-47-113(B) for the purpose of prescribing medication when an in-person physical examination is necessary for diagnosis.</w:t>
      </w:r>
      <w:r>
        <w:rPr>
          <w:rFonts w:ascii="Times New Roman" w:hAnsi="Times New Roman" w:eastAsia="Times New Roman" w:cs="Times New Roman"/>
          <w:sz w:val="22"/>
          <w:szCs w:val="22"/>
          <w:lang w:val="en-PH"/>
        </w:rPr>
      </w:r>
    </w:p>
    <w:p xmlns:w14="http://schemas.microsoft.com/office/word/2010/wordml" w:rsidR="005A0C95" w:rsidRDefault="005A0C95" w14:paraId="144F0D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licensee, practitioner, or any other person involved in a telemedicine encounter must be trained in the use of the telemedicine equipment and competent in its operation.</w:t>
      </w:r>
      <w:r>
        <w:rPr>
          <w:rFonts w:ascii="Times New Roman" w:hAnsi="Times New Roman" w:eastAsia="Times New Roman" w:cs="Times New Roman"/>
          <w:sz w:val="22"/>
          <w:szCs w:val="22"/>
          <w:lang w:val="en-PH"/>
        </w:rPr>
      </w:r>
    </w:p>
    <w:p xmlns:w14="http://schemas.microsoft.com/office/word/2010/wordml" w:rsidR="005A0C95" w:rsidRDefault="005A0C95" w14:paraId="0AC732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Notwithstanding any of the provisions of this section, the board shall retain all authority with respect to telemedicine practice as granted in Section 40-47-10(I) of this chapter.</w:t>
      </w:r>
      <w:r>
        <w:rPr>
          <w:rFonts w:ascii="Times New Roman" w:hAnsi="Times New Roman" w:eastAsia="Times New Roman" w:cs="Times New Roman"/>
          <w:sz w:val="22"/>
          <w:szCs w:val="22"/>
          <w:lang w:val="en-PH"/>
        </w:rPr>
      </w:r>
    </w:p>
    <w:p xmlns:w14="http://schemas.microsoft.com/office/word/2010/wordml" w14:paraId="63AA0783" w14:textId="77777777">
      <w:pPr>
        <w:spacing w:before="0" w:after="0" w:line="240" w:lineRule="auto"/>
      </w:pPr>
      <w:r>
        <w:t/>
      </w:r>
    </w:p>
    <w:p xmlns:w14="http://schemas.microsoft.com/office/word/2010/wordml" w:rsidR="005A0C95" w:rsidRDefault="005A0C95" w14:paraId="7BB559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210 (S.1035), § 2, eff June 3, 2016; 2024 Act No. 120 (H.4159), § 4, eff March 11, 2024.</w:t>
      </w:r>
      <w:r>
        <w:rPr>
          <w:rFonts w:ascii="Times New Roman" w:hAnsi="Times New Roman" w:eastAsia="Times New Roman" w:cs="Times New Roman"/>
          <w:sz w:val="22"/>
          <w:szCs w:val="22"/>
          <w:lang w:val="en-PH"/>
        </w:rPr>
      </w:r>
    </w:p>
    <w:p xmlns:w14="http://schemas.microsoft.com/office/word/2010/wordml" w:rsidR="005A0C95" w:rsidRDefault="005A0C95" w14:paraId="5C6B4E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A0C95" w:rsidRDefault="005A0C95" w14:paraId="37AF1B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in (A), an reference to Section 40-47-20(52) was corrected to read Section 40-47-20(53).</w:t>
      </w:r>
      <w:r>
        <w:rPr>
          <w:rFonts w:ascii="Times New Roman" w:hAnsi="Times New Roman" w:eastAsia="Times New Roman" w:cs="Times New Roman"/>
          <w:sz w:val="22"/>
          <w:szCs w:val="22"/>
          <w:lang w:val="en-PH"/>
        </w:rPr>
      </w:r>
    </w:p>
    <w:p xmlns:w14="http://schemas.microsoft.com/office/word/2010/wordml" w:rsidR="005A0C95" w:rsidRDefault="005A0C95" w14:paraId="4EDC9F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2FB153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120, § 4, rewrote the section.</w:t>
      </w:r>
      <w:r>
        <w:rPr>
          <w:rFonts w:ascii="Times New Roman" w:hAnsi="Times New Roman" w:eastAsia="Times New Roman" w:cs="Times New Roman"/>
          <w:sz w:val="22"/>
          <w:szCs w:val="22"/>
          <w:lang w:val="en-PH"/>
        </w:rPr>
      </w:r>
    </w:p>
    <w:p xmlns:w14="http://schemas.microsoft.com/office/word/2010/wordml" w14:paraId="5F3AF06E" w14:textId="77777777">
      <w:pPr>
        <w:spacing w:before="0" w:after="0" w:line="240" w:lineRule="auto"/>
      </w:pPr>
      <w:r>
        <w:t/>
      </w:r>
    </w:p>
    <w:p xmlns:w14="http://schemas.microsoft.com/office/word/2010/wordml" w:rsidR="005A0C95" w:rsidRDefault="005A0C95" w14:paraId="7DF669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40-47-38. Maintenance of Certification not required for licensure, reimbursement, employments, or admitting privileges.</w:t>
      </w:r>
      <w:r>
        <w:rPr>
          <w:rFonts w:ascii="Times New Roman" w:hAnsi="Times New Roman" w:eastAsia="Times New Roman" w:cs="Times New Roman"/>
          <w:b w:val="true"/>
          <w:sz w:val="22"/>
          <w:szCs w:val="22"/>
          <w:lang w:val="en-PH"/>
        </w:rPr>
      </w:r>
    </w:p>
    <w:p xmlns:w14="http://schemas.microsoft.com/office/word/2010/wordml" w:rsidR="005A0C95" w:rsidRDefault="005A0C95" w14:paraId="522330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provision of this article may be construed to require a physician to secure a Maintenance of Certification as a condition of:</w:t>
      </w:r>
      <w:r>
        <w:rPr>
          <w:rFonts w:ascii="Times New Roman" w:hAnsi="Times New Roman" w:eastAsia="Times New Roman" w:cs="Times New Roman"/>
          <w:sz w:val="22"/>
          <w:szCs w:val="22"/>
          <w:lang w:val="en-PH"/>
        </w:rPr>
      </w:r>
    </w:p>
    <w:p xmlns:w14="http://schemas.microsoft.com/office/word/2010/wordml" w:rsidR="005A0C95" w:rsidRDefault="005A0C95" w14:paraId="1A4DA5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licensure;</w:t>
      </w:r>
      <w:r>
        <w:rPr>
          <w:rFonts w:ascii="Times New Roman" w:hAnsi="Times New Roman" w:eastAsia="Times New Roman" w:cs="Times New Roman"/>
          <w:sz w:val="22"/>
          <w:szCs w:val="22"/>
          <w:lang w:val="en-PH"/>
        </w:rPr>
      </w:r>
    </w:p>
    <w:p xmlns:w14="http://schemas.microsoft.com/office/word/2010/wordml" w:rsidR="005A0C95" w:rsidRDefault="005A0C95" w14:paraId="6A0EB6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reimbursement;</w:t>
      </w:r>
      <w:r>
        <w:rPr>
          <w:rFonts w:ascii="Times New Roman" w:hAnsi="Times New Roman" w:eastAsia="Times New Roman" w:cs="Times New Roman"/>
          <w:sz w:val="22"/>
          <w:szCs w:val="22"/>
          <w:lang w:val="en-PH"/>
        </w:rPr>
      </w:r>
    </w:p>
    <w:p xmlns:w14="http://schemas.microsoft.com/office/word/2010/wordml" w:rsidR="005A0C95" w:rsidRDefault="005A0C95" w14:paraId="4A90E8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employment; or</w:t>
      </w:r>
      <w:r>
        <w:rPr>
          <w:rFonts w:ascii="Times New Roman" w:hAnsi="Times New Roman" w:eastAsia="Times New Roman" w:cs="Times New Roman"/>
          <w:sz w:val="22"/>
          <w:szCs w:val="22"/>
          <w:lang w:val="en-PH"/>
        </w:rPr>
      </w:r>
    </w:p>
    <w:p xmlns:w14="http://schemas.microsoft.com/office/word/2010/wordml" w:rsidR="005A0C95" w:rsidRDefault="005A0C95" w14:paraId="14FDBB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admitting privileges at a hospital or federally qualified health center in this State.</w:t>
      </w:r>
      <w:r>
        <w:rPr>
          <w:rFonts w:ascii="Times New Roman" w:hAnsi="Times New Roman" w:eastAsia="Times New Roman" w:cs="Times New Roman"/>
          <w:sz w:val="22"/>
          <w:szCs w:val="22"/>
          <w:lang w:val="en-PH"/>
        </w:rPr>
      </w:r>
    </w:p>
    <w:p xmlns:w14="http://schemas.microsoft.com/office/word/2010/wordml" w:rsidR="005A0C95" w:rsidRDefault="005A0C95" w14:paraId="54DFBE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the purposes of this article:</w:t>
      </w:r>
      <w:r>
        <w:rPr>
          <w:rFonts w:ascii="Times New Roman" w:hAnsi="Times New Roman" w:eastAsia="Times New Roman" w:cs="Times New Roman"/>
          <w:sz w:val="22"/>
          <w:szCs w:val="22"/>
          <w:lang w:val="en-PH"/>
        </w:rPr>
      </w:r>
    </w:p>
    <w:p xmlns:w14="http://schemas.microsoft.com/office/word/2010/wordml" w:rsidR="005A0C95" w:rsidRDefault="005A0C95" w14:paraId="37AE7D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"Federally qualified health center" or "FQHC" means a health center that receives a federal public health services grant under the Public Health Services Act, 42 U.S.C. 254b, as amended, or another health center designated by the United States Health Resources and Services Administration as a federally qualified health center.</w:t>
      </w:r>
      <w:r>
        <w:rPr>
          <w:rFonts w:ascii="Times New Roman" w:hAnsi="Times New Roman" w:eastAsia="Times New Roman" w:cs="Times New Roman"/>
          <w:sz w:val="22"/>
          <w:szCs w:val="22"/>
          <w:lang w:val="en-PH"/>
        </w:rPr>
      </w:r>
    </w:p>
    <w:p xmlns:w14="http://schemas.microsoft.com/office/word/2010/wordml" w:rsidR="005A0C95" w:rsidRDefault="005A0C95" w14:paraId="12EC7D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"Maintenance of Certification" or "MOC" </w:t>
      </w:r>
      <w:r>
        <w:rPr>
          <w:rFonts w:ascii="Times New Roman" w:hAnsi="Times New Roman" w:eastAsia="Times New Roman" w:cs="Times New Roman"/>
          <w:sz w:val="22"/>
          <w:szCs w:val="22"/>
          <w:lang w:val="en-PH"/>
        </w:rPr>
        <w:t>means a continuing education program that measures core competencies in the practice of medicine and surgery and is approved by a nationally recognized accrediting organization.</w:t>
      </w:r>
      <w:r>
        <w:rPr>
          <w:rFonts w:ascii="Times New Roman" w:hAnsi="Times New Roman" w:eastAsia="Times New Roman" w:cs="Times New Roman"/>
          <w:sz w:val="22"/>
          <w:szCs w:val="22"/>
          <w:lang w:val="en-PH"/>
        </w:rPr>
      </w:r>
    </w:p>
    <w:p xmlns:w14="http://schemas.microsoft.com/office/word/2010/wordml" w14:paraId="7D85517D" w14:textId="77777777">
      <w:pPr>
        <w:spacing w:before="0" w:after="0" w:line="240" w:lineRule="auto"/>
      </w:pPr>
      <w:r>
        <w:t/>
      </w:r>
    </w:p>
    <w:p xmlns:w14="http://schemas.microsoft.com/office/word/2010/wordml" w:rsidR="005A0C95" w:rsidRDefault="005A0C95" w14:paraId="3B7995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211 (H.4116), § 1, eff May 18, 2018.</w:t>
      </w:r>
      <w:r>
        <w:rPr>
          <w:rFonts w:ascii="Times New Roman" w:hAnsi="Times New Roman" w:eastAsia="Times New Roman" w:cs="Times New Roman"/>
          <w:sz w:val="22"/>
          <w:szCs w:val="22"/>
          <w:lang w:val="en-PH"/>
        </w:rPr>
      </w:r>
    </w:p>
    <w:p xmlns:w14="http://schemas.microsoft.com/office/word/2010/wordml" w14:paraId="4E8415DA" w14:textId="77777777">
      <w:pPr>
        <w:spacing w:before="0" w:after="0" w:line="240" w:lineRule="auto"/>
      </w:pPr>
      <w:r>
        <w:t/>
      </w:r>
    </w:p>
    <w:p xmlns:w14="http://schemas.microsoft.com/office/word/2010/wordml" w:rsidR="005A0C95" w:rsidRDefault="005A0C95" w14:paraId="11423F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40-47-40. Continuing professional education.</w:t>
      </w:r>
      <w:r>
        <w:rPr>
          <w:rFonts w:ascii="Times New Roman" w:hAnsi="Times New Roman" w:eastAsia="Times New Roman" w:cs="Times New Roman"/>
          <w:b w:val="true"/>
          <w:sz w:val="22"/>
          <w:szCs w:val="22"/>
          <w:lang w:val="en-PH"/>
        </w:rPr>
      </w:r>
    </w:p>
    <w:p xmlns:w14="http://schemas.microsoft.com/office/word/2010/wordml" w:rsidR="005A0C95" w:rsidRDefault="005A0C95" w14:paraId="64634F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continued professional competency of a physician holding a permanent license must be demonstrated in the following manner:</w:t>
      </w:r>
      <w:r>
        <w:rPr>
          <w:rFonts w:ascii="Times New Roman" w:hAnsi="Times New Roman" w:eastAsia="Times New Roman" w:cs="Times New Roman"/>
          <w:sz w:val="22"/>
          <w:szCs w:val="22"/>
          <w:lang w:val="en-PH"/>
        </w:rPr>
      </w:r>
    </w:p>
    <w:p xmlns:w14="http://schemas.microsoft.com/office/word/2010/wordml" w:rsidR="005A0C95" w:rsidRDefault="005A0C95" w14:paraId="315C9E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For renewal of a permanent license initially issued during a biennial renewal period, compliance with all educational, examination, and other requirements for the issuance of a permanent license is sufficient for the first renewal period following initial licensure.</w:t>
      </w:r>
      <w:r>
        <w:rPr>
          <w:rFonts w:ascii="Times New Roman" w:hAnsi="Times New Roman" w:eastAsia="Times New Roman" w:cs="Times New Roman"/>
          <w:sz w:val="22"/>
          <w:szCs w:val="22"/>
          <w:lang w:val="en-PH"/>
        </w:rPr>
      </w:r>
    </w:p>
    <w:p xmlns:w14="http://schemas.microsoft.com/office/word/2010/wordml" w:rsidR="005A0C95" w:rsidRDefault="005A0C95" w14:paraId="38D921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For renewal of an active permanent license biennially, documented evidence of at least one of following options during the renewal period is required:</w:t>
      </w:r>
      <w:r>
        <w:rPr>
          <w:rFonts w:ascii="Times New Roman" w:hAnsi="Times New Roman" w:eastAsia="Times New Roman" w:cs="Times New Roman"/>
          <w:sz w:val="22"/>
          <w:szCs w:val="22"/>
          <w:lang w:val="en-PH"/>
        </w:rPr>
      </w:r>
    </w:p>
    <w:p xmlns:w14="http://schemas.microsoft.com/office/word/2010/wordml" w:rsidR="005A0C95" w:rsidRDefault="005A0C95" w14:paraId="609B04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forty hours of Category I continuing medical education sponsored by the American Medical Association, American Osteopathic Association, or another organization approved by the board as having acceptable standards for courses it sponsors, at least thirty hours of which must be related directly to the licensee's practice area, and at least two (2) hours of which may be related to approved procedures of prescribing and monitoring controlled substances listed in Schedules II, III, and IV of the schedules p</w:t>
      </w:r>
      <w:r>
        <w:rPr>
          <w:rFonts w:ascii="Times New Roman" w:hAnsi="Times New Roman" w:eastAsia="Times New Roman" w:cs="Times New Roman"/>
          <w:sz w:val="22"/>
          <w:szCs w:val="22"/>
          <w:lang w:val="en-PH"/>
        </w:rPr>
        <w:t>rovided for in Sections 44-53-210, 44-53-230, 44-53-250, and 44-53-270, and must be received from a statewide organization recognized by the Accreditation Council for Continuing Medical Education to recognize and accredit organizations in South Carolina offering continuing medical education or from a statewide organization approved to provide continuing medical education by its national organization which is accredited by the Accreditation Council for Continuing Medical Education. Each renewal form submitte</w:t>
      </w:r>
      <w:r>
        <w:rPr>
          <w:rFonts w:ascii="Times New Roman" w:hAnsi="Times New Roman" w:eastAsia="Times New Roman" w:cs="Times New Roman"/>
          <w:sz w:val="22"/>
          <w:szCs w:val="22"/>
          <w:lang w:val="en-PH"/>
        </w:rPr>
        <w:t>d pursuant to Section 40-47-41 must include a certificate of participation with the prescribing and monitoring education requirement issued by the organization from which the education was received;</w:t>
      </w:r>
      <w:r>
        <w:rPr>
          <w:rFonts w:ascii="Times New Roman" w:hAnsi="Times New Roman" w:eastAsia="Times New Roman" w:cs="Times New Roman"/>
          <w:sz w:val="22"/>
          <w:szCs w:val="22"/>
          <w:lang w:val="en-PH"/>
        </w:rPr>
      </w:r>
    </w:p>
    <w:p xmlns:w14="http://schemas.microsoft.com/office/word/2010/wordml" w:rsidR="005A0C95" w:rsidRDefault="005A0C95" w14:paraId="443A6F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certification of added qualifications or recertification after examination by a national specialty board recognized by the American Board of Medical Specialties or American Osteopathic Association or another approved specialty board certification;</w:t>
      </w:r>
      <w:r>
        <w:rPr>
          <w:rFonts w:ascii="Times New Roman" w:hAnsi="Times New Roman" w:eastAsia="Times New Roman" w:cs="Times New Roman"/>
          <w:sz w:val="22"/>
          <w:szCs w:val="22"/>
          <w:lang w:val="en-PH"/>
        </w:rPr>
      </w:r>
    </w:p>
    <w:p xmlns:w14="http://schemas.microsoft.com/office/word/2010/wordml" w:rsidR="005A0C95" w:rsidRDefault="005A0C95" w14:paraId="57FAB9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completion of a residency program or fellowship in medicine in the United States or Canada approved by the Accreditation Council on Graduate Medical Education or American Osteopathic Association;</w:t>
      </w:r>
      <w:r>
        <w:rPr>
          <w:rFonts w:ascii="Times New Roman" w:hAnsi="Times New Roman" w:eastAsia="Times New Roman" w:cs="Times New Roman"/>
          <w:sz w:val="22"/>
          <w:szCs w:val="22"/>
          <w:lang w:val="en-PH"/>
        </w:rPr>
      </w:r>
    </w:p>
    <w:p xmlns:w14="http://schemas.microsoft.com/office/word/2010/wordml" w:rsidR="005A0C95" w:rsidRDefault="005A0C95" w14:paraId="732E8F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passage of the Special Purpose Examination or Comprehensive Osteopathic Medical Variable Purpose Examination; or</w:t>
      </w:r>
      <w:r>
        <w:rPr>
          <w:rFonts w:ascii="Times New Roman" w:hAnsi="Times New Roman" w:eastAsia="Times New Roman" w:cs="Times New Roman"/>
          <w:sz w:val="22"/>
          <w:szCs w:val="22"/>
          <w:lang w:val="en-PH"/>
        </w:rPr>
      </w:r>
    </w:p>
    <w:p xmlns:w14="http://schemas.microsoft.com/office/word/2010/wordml" w:rsidR="005A0C95" w:rsidRDefault="005A0C95" w14:paraId="25F49E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successful completion of a clinical skills assessment program approved by the board, such as the Institute for Physician Evaluation or the Center for Personalized Education for Physicians.</w:t>
      </w:r>
      <w:r>
        <w:rPr>
          <w:rFonts w:ascii="Times New Roman" w:hAnsi="Times New Roman" w:eastAsia="Times New Roman" w:cs="Times New Roman"/>
          <w:sz w:val="22"/>
          <w:szCs w:val="22"/>
          <w:lang w:val="en-PH"/>
        </w:rPr>
      </w:r>
    </w:p>
    <w:p xmlns:w14="http://schemas.microsoft.com/office/word/2010/wordml" w:rsidR="005A0C95" w:rsidRDefault="005A0C95" w14:paraId="67004C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For reinstatement or reactivation of a permanent license from lapsed or inactive status of less than four years, documented evidence of at least one of the following options within the preceding two years is required:</w:t>
      </w:r>
      <w:r>
        <w:rPr>
          <w:rFonts w:ascii="Times New Roman" w:hAnsi="Times New Roman" w:eastAsia="Times New Roman" w:cs="Times New Roman"/>
          <w:sz w:val="22"/>
          <w:szCs w:val="22"/>
          <w:lang w:val="en-PH"/>
        </w:rPr>
      </w:r>
    </w:p>
    <w:p xmlns:w14="http://schemas.microsoft.com/office/word/2010/wordml" w:rsidR="005A0C95" w:rsidRDefault="005A0C95" w14:paraId="514D59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forty hours of Category I continuing medical education sponsored by the American Medical Association, American Osteopathic Association, or another organization approved by the board as having acceptable standards for courses it sponsors, at least thirty hours of which must be directly related to the licensee's practice area;</w:t>
      </w:r>
      <w:r>
        <w:rPr>
          <w:rFonts w:ascii="Times New Roman" w:hAnsi="Times New Roman" w:eastAsia="Times New Roman" w:cs="Times New Roman"/>
          <w:sz w:val="22"/>
          <w:szCs w:val="22"/>
          <w:lang w:val="en-PH"/>
        </w:rPr>
      </w:r>
    </w:p>
    <w:p xmlns:w14="http://schemas.microsoft.com/office/word/2010/wordml" w:rsidR="005A0C95" w:rsidRDefault="005A0C95" w14:paraId="605944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certification of added qualifications or recertification after examination by a national specialty board recognized by the American Board of Medical Specialties or American Osteopathic Association or another approved specialty board certification;</w:t>
      </w:r>
      <w:r>
        <w:rPr>
          <w:rFonts w:ascii="Times New Roman" w:hAnsi="Times New Roman" w:eastAsia="Times New Roman" w:cs="Times New Roman"/>
          <w:sz w:val="22"/>
          <w:szCs w:val="22"/>
          <w:lang w:val="en-PH"/>
        </w:rPr>
      </w:r>
    </w:p>
    <w:p xmlns:w14="http://schemas.microsoft.com/office/word/2010/wordml" w:rsidR="005A0C95" w:rsidRDefault="005A0C95" w14:paraId="0BD2D8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completion of a residency program or fellowship in medicine in the United States or Canada approved by the Accreditation Council on Graduate Medical Education or American Osteopathic Association;</w:t>
      </w:r>
      <w:r>
        <w:rPr>
          <w:rFonts w:ascii="Times New Roman" w:hAnsi="Times New Roman" w:eastAsia="Times New Roman" w:cs="Times New Roman"/>
          <w:sz w:val="22"/>
          <w:szCs w:val="22"/>
          <w:lang w:val="en-PH"/>
        </w:rPr>
      </w:r>
    </w:p>
    <w:p xmlns:w14="http://schemas.microsoft.com/office/word/2010/wordml" w:rsidR="005A0C95" w:rsidRDefault="005A0C95" w14:paraId="101509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passage of the Special Purpose Examination or Comprehensive Osteopathic Medical Variable Purpose Examination; or</w:t>
      </w:r>
      <w:r>
        <w:rPr>
          <w:rFonts w:ascii="Times New Roman" w:hAnsi="Times New Roman" w:eastAsia="Times New Roman" w:cs="Times New Roman"/>
          <w:sz w:val="22"/>
          <w:szCs w:val="22"/>
          <w:lang w:val="en-PH"/>
        </w:rPr>
      </w:r>
    </w:p>
    <w:p xmlns:w14="http://schemas.microsoft.com/office/word/2010/wordml" w:rsidR="005A0C95" w:rsidRDefault="005A0C95" w14:paraId="0FA3AF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successful completion of a clinical skills assessment program approved by the board, such as the Institute for Physician Evaluation or the Center for Personalized Education for Physicians.</w:t>
      </w:r>
      <w:r>
        <w:rPr>
          <w:rFonts w:ascii="Times New Roman" w:hAnsi="Times New Roman" w:eastAsia="Times New Roman" w:cs="Times New Roman"/>
          <w:sz w:val="22"/>
          <w:szCs w:val="22"/>
          <w:lang w:val="en-PH"/>
        </w:rPr>
      </w:r>
    </w:p>
    <w:p xmlns:w14="http://schemas.microsoft.com/office/word/2010/wordml" w:rsidR="005A0C95" w:rsidRDefault="005A0C95" w14:paraId="73BD65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For reinstatement or reactivation of a permanent license from lapsed or inactive status of four years or more, documented evidence of at least one of the following options within the preceding two years is required:</w:t>
      </w:r>
      <w:r>
        <w:rPr>
          <w:rFonts w:ascii="Times New Roman" w:hAnsi="Times New Roman" w:eastAsia="Times New Roman" w:cs="Times New Roman"/>
          <w:sz w:val="22"/>
          <w:szCs w:val="22"/>
          <w:lang w:val="en-PH"/>
        </w:rPr>
      </w:r>
    </w:p>
    <w:p xmlns:w14="http://schemas.microsoft.com/office/word/2010/wordml" w:rsidR="005A0C95" w:rsidRDefault="005A0C95" w14:paraId="027917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certification of added qualifications or recertification after examination by a national specialty board recognized by the American Board of Medical Specialties or American Osteopathic Association or another approved specialty board certification;</w:t>
      </w:r>
      <w:r>
        <w:rPr>
          <w:rFonts w:ascii="Times New Roman" w:hAnsi="Times New Roman" w:eastAsia="Times New Roman" w:cs="Times New Roman"/>
          <w:sz w:val="22"/>
          <w:szCs w:val="22"/>
          <w:lang w:val="en-PH"/>
        </w:rPr>
      </w:r>
    </w:p>
    <w:p xmlns:w14="http://schemas.microsoft.com/office/word/2010/wordml" w:rsidR="005A0C95" w:rsidRDefault="005A0C95" w14:paraId="3CD894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completion of a residency program or fellowship in medicine in the United States or Canada approved by the Accreditation Council on Graduate Medical Education or American Osteopathic Association;</w:t>
      </w:r>
      <w:r>
        <w:rPr>
          <w:rFonts w:ascii="Times New Roman" w:hAnsi="Times New Roman" w:eastAsia="Times New Roman" w:cs="Times New Roman"/>
          <w:sz w:val="22"/>
          <w:szCs w:val="22"/>
          <w:lang w:val="en-PH"/>
        </w:rPr>
      </w:r>
    </w:p>
    <w:p xmlns:w14="http://schemas.microsoft.com/office/word/2010/wordml" w:rsidR="005A0C95" w:rsidRDefault="005A0C95" w14:paraId="5B2DF5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passage of the Special Purpose Examination or Comprehensive Osteopathic Medical Variable Purpose Examination; or</w:t>
      </w:r>
      <w:r>
        <w:rPr>
          <w:rFonts w:ascii="Times New Roman" w:hAnsi="Times New Roman" w:eastAsia="Times New Roman" w:cs="Times New Roman"/>
          <w:sz w:val="22"/>
          <w:szCs w:val="22"/>
          <w:lang w:val="en-PH"/>
        </w:rPr>
      </w:r>
    </w:p>
    <w:p xmlns:w14="http://schemas.microsoft.com/office/word/2010/wordml" w:rsidR="005A0C95" w:rsidRDefault="005A0C95" w14:paraId="10776A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successful completion of a clinical skills assessment program approved by the board, such as the Institute for Physician Evaluation or the Center for Personalized Education for Physicians.</w:t>
      </w:r>
      <w:r>
        <w:rPr>
          <w:rFonts w:ascii="Times New Roman" w:hAnsi="Times New Roman" w:eastAsia="Times New Roman" w:cs="Times New Roman"/>
          <w:sz w:val="22"/>
          <w:szCs w:val="22"/>
          <w:lang w:val="en-PH"/>
        </w:rPr>
      </w:r>
    </w:p>
    <w:p xmlns:w14="http://schemas.microsoft.com/office/word/2010/wordml" w:rsidR="005A0C95" w:rsidRDefault="005A0C95" w14:paraId="239081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For reinstatement or reactivation of a lapsed or an inactive status of a permanent license of a licensee who has been in active practice in another state, compliance with any of the requirements of this section within the preceding two years is sufficient.</w:t>
      </w:r>
      <w:r>
        <w:rPr>
          <w:rFonts w:ascii="Times New Roman" w:hAnsi="Times New Roman" w:eastAsia="Times New Roman" w:cs="Times New Roman"/>
          <w:sz w:val="22"/>
          <w:szCs w:val="22"/>
          <w:lang w:val="en-PH"/>
        </w:rPr>
      </w:r>
    </w:p>
    <w:p xmlns:w14="http://schemas.microsoft.com/office/word/2010/wordml" w14:paraId="7272B7C2" w14:textId="77777777">
      <w:pPr>
        <w:spacing w:before="0" w:after="0" w:line="240" w:lineRule="auto"/>
      </w:pPr>
      <w:r>
        <w:t/>
      </w:r>
    </w:p>
    <w:p xmlns:w14="http://schemas.microsoft.com/office/word/2010/wordml" w:rsidR="005A0C95" w:rsidRDefault="005A0C95" w14:paraId="060CF1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385, § 1; 2014 Act No. 244 (S.840), § 5, eff June 6, 2014.</w:t>
      </w:r>
      <w:r>
        <w:rPr>
          <w:rFonts w:ascii="Times New Roman" w:hAnsi="Times New Roman" w:eastAsia="Times New Roman" w:cs="Times New Roman"/>
          <w:sz w:val="22"/>
          <w:szCs w:val="22"/>
          <w:lang w:val="en-PH"/>
        </w:rPr>
      </w:r>
    </w:p>
    <w:p xmlns:w14="http://schemas.microsoft.com/office/word/2010/wordml" w:rsidR="005A0C95" w:rsidRDefault="005A0C95" w14:paraId="023732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6BACFD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244, § 5, rewrote subsection (2)(A), adding text following "at least thirty hours of which must be related directly to the licensee's practice area".</w:t>
      </w:r>
      <w:r>
        <w:rPr>
          <w:rFonts w:ascii="Times New Roman" w:hAnsi="Times New Roman" w:eastAsia="Times New Roman" w:cs="Times New Roman"/>
          <w:sz w:val="22"/>
          <w:szCs w:val="22"/>
          <w:lang w:val="en-PH"/>
        </w:rPr>
      </w:r>
    </w:p>
    <w:p xmlns:w14="http://schemas.microsoft.com/office/word/2010/wordml" w14:paraId="4668D5EB" w14:textId="77777777">
      <w:pPr>
        <w:spacing w:before="0" w:after="0" w:line="240" w:lineRule="auto"/>
      </w:pPr>
      <w:r>
        <w:t/>
      </w:r>
    </w:p>
    <w:p xmlns:w14="http://schemas.microsoft.com/office/word/2010/wordml" w:rsidR="005A0C95" w:rsidRDefault="005A0C95" w14:paraId="35A40F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40-47-41. License renewal; notification of change of address or adverse disciplinary action in another jurisdiction.</w:t>
      </w:r>
      <w:r>
        <w:rPr>
          <w:rFonts w:ascii="Times New Roman" w:hAnsi="Times New Roman" w:eastAsia="Times New Roman" w:cs="Times New Roman"/>
          <w:b w:val="true"/>
          <w:sz w:val="22"/>
          <w:szCs w:val="22"/>
          <w:lang w:val="en-PH"/>
        </w:rPr>
      </w:r>
    </w:p>
    <w:p xmlns:w14="http://schemas.microsoft.com/office/word/2010/wordml" w:rsidR="005A0C95" w:rsidRDefault="005A0C95" w14:paraId="14F2E1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license issued pursuant to this chapter may be renewed biennially or as otherwise provided by the board and department. A person who has not demonstrated continuing medical competence, as required by this chapter, is not eligible for issuance or renewal of an active license.</w:t>
      </w:r>
      <w:r>
        <w:rPr>
          <w:rFonts w:ascii="Times New Roman" w:hAnsi="Times New Roman" w:eastAsia="Times New Roman" w:cs="Times New Roman"/>
          <w:sz w:val="22"/>
          <w:szCs w:val="22"/>
          <w:lang w:val="en-PH"/>
        </w:rPr>
      </w:r>
    </w:p>
    <w:p xmlns:w14="http://schemas.microsoft.com/office/word/2010/wordml" w:rsidR="005A0C95" w:rsidRDefault="005A0C95" w14:paraId="4424E2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licensee shall complete the renewal form and submit the form to the board with the renewal fee. Upon receipt of the application and the fee, the department shall verify the accuracy of the application and renew the license for the applicable period. If a licensee fails to timely renew the license, the license is deemed lapsed at the close of the renewal period, and the licensee may not practice in this State until the licensee is reinstated to practice. The board may reinstate the licensee on payment</w:t>
      </w:r>
      <w:r>
        <w:rPr>
          <w:rFonts w:ascii="Times New Roman" w:hAnsi="Times New Roman" w:eastAsia="Times New Roman" w:cs="Times New Roman"/>
          <w:sz w:val="22"/>
          <w:szCs w:val="22"/>
          <w:lang w:val="en-PH"/>
        </w:rPr>
        <w:t xml:space="preserve"> of a reinstatement fee, the current renewal fee, and demonstration of continued competency satisfactory to the board. The board may deny reinstatement or take other action based on evidence of misconduct.</w:t>
      </w:r>
      <w:r>
        <w:rPr>
          <w:rFonts w:ascii="Times New Roman" w:hAnsi="Times New Roman" w:eastAsia="Times New Roman" w:cs="Times New Roman"/>
          <w:sz w:val="22"/>
          <w:szCs w:val="22"/>
          <w:lang w:val="en-PH"/>
        </w:rPr>
      </w:r>
    </w:p>
    <w:p xmlns:w14="http://schemas.microsoft.com/office/word/2010/wordml" w:rsidR="005A0C95" w:rsidRDefault="005A0C95" w14:paraId="6A58C7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 licensee shall notify the board in writing within fifteen business days of any change of residential address, office address, or office telephone number.</w:t>
      </w:r>
      <w:r>
        <w:rPr>
          <w:rFonts w:ascii="Times New Roman" w:hAnsi="Times New Roman" w:eastAsia="Times New Roman" w:cs="Times New Roman"/>
          <w:sz w:val="22"/>
          <w:szCs w:val="22"/>
          <w:lang w:val="en-PH"/>
        </w:rPr>
      </w:r>
    </w:p>
    <w:p xmlns:w14="http://schemas.microsoft.com/office/word/2010/wordml" w:rsidR="005A0C95" w:rsidRDefault="005A0C95" w14:paraId="366A28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licensee shall notify the board within thirty days of any adverse disciplinary action by another United States or foreign licensing jurisdiction, a peer review group, a health care institution, a professional or medical society or association, a governmental agency, a law enforcement agency, including arrest, or a court, including indictment. Confidential information received from a licensee or other sources must continue to be maintained as confidential, except to the extent necessary for the proper</w:t>
      </w:r>
      <w:r>
        <w:rPr>
          <w:rFonts w:ascii="Times New Roman" w:hAnsi="Times New Roman" w:eastAsia="Times New Roman" w:cs="Times New Roman"/>
          <w:sz w:val="22"/>
          <w:szCs w:val="22"/>
          <w:lang w:val="en-PH"/>
        </w:rPr>
        <w:t xml:space="preserve"> disposition of the matter. Notification is not required in the case of:</w:t>
      </w:r>
      <w:r>
        <w:rPr>
          <w:rFonts w:ascii="Times New Roman" w:hAnsi="Times New Roman" w:eastAsia="Times New Roman" w:cs="Times New Roman"/>
          <w:sz w:val="22"/>
          <w:szCs w:val="22"/>
          <w:lang w:val="en-PH"/>
        </w:rPr>
      </w:r>
    </w:p>
    <w:p xmlns:w14="http://schemas.microsoft.com/office/word/2010/wordml" w:rsidR="005A0C95" w:rsidRDefault="005A0C95" w14:paraId="338C9A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nondisciplinary resignation by the licensee from a health care facility; however, a resignation occurring after an incident or occurrence which could result in the revocation or suspension of or other limitation upon the licensee's privileges must be reported;</w:t>
      </w:r>
      <w:r>
        <w:rPr>
          <w:rFonts w:ascii="Times New Roman" w:hAnsi="Times New Roman" w:eastAsia="Times New Roman" w:cs="Times New Roman"/>
          <w:sz w:val="22"/>
          <w:szCs w:val="22"/>
          <w:lang w:val="en-PH"/>
        </w:rPr>
      </w:r>
    </w:p>
    <w:p xmlns:w14="http://schemas.microsoft.com/office/word/2010/wordml" w:rsidR="005A0C95" w:rsidRDefault="005A0C95" w14:paraId="669DBF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minor disciplinary action regarding the licensee's privileges in a health care facility when the action taken does not involve the revocation or suspension of or other limitation upon the licensee's privileges to practice there;</w:t>
      </w:r>
      <w:r>
        <w:rPr>
          <w:rFonts w:ascii="Times New Roman" w:hAnsi="Times New Roman" w:eastAsia="Times New Roman" w:cs="Times New Roman"/>
          <w:sz w:val="22"/>
          <w:szCs w:val="22"/>
          <w:lang w:val="en-PH"/>
        </w:rPr>
      </w:r>
    </w:p>
    <w:p xmlns:w14="http://schemas.microsoft.com/office/word/2010/wordml" w:rsidR="005A0C95" w:rsidRDefault="005A0C95" w14:paraId="2944DB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disciplinary action resulting from the licensee's failure to meet recordkeeping standards in a health care institution;</w:t>
      </w:r>
      <w:r>
        <w:rPr>
          <w:rFonts w:ascii="Times New Roman" w:hAnsi="Times New Roman" w:eastAsia="Times New Roman" w:cs="Times New Roman"/>
          <w:sz w:val="22"/>
          <w:szCs w:val="22"/>
          <w:lang w:val="en-PH"/>
        </w:rPr>
      </w:r>
    </w:p>
    <w:p xmlns:w14="http://schemas.microsoft.com/office/word/2010/wordml" w:rsidR="005A0C95" w:rsidRDefault="005A0C95" w14:paraId="086683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disciplinary action resulting from the licensee's failure to attend meetings of a health care institution; or</w:t>
      </w:r>
      <w:r>
        <w:rPr>
          <w:rFonts w:ascii="Times New Roman" w:hAnsi="Times New Roman" w:eastAsia="Times New Roman" w:cs="Times New Roman"/>
          <w:sz w:val="22"/>
          <w:szCs w:val="22"/>
          <w:lang w:val="en-PH"/>
        </w:rPr>
      </w:r>
    </w:p>
    <w:p xmlns:w14="http://schemas.microsoft.com/office/word/2010/wordml" w:rsidR="005A0C95" w:rsidRDefault="005A0C95" w14:paraId="17D358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other disciplinary actions as defined by the board in regulation.</w:t>
      </w:r>
      <w:r>
        <w:rPr>
          <w:rFonts w:ascii="Times New Roman" w:hAnsi="Times New Roman" w:eastAsia="Times New Roman" w:cs="Times New Roman"/>
          <w:sz w:val="22"/>
          <w:szCs w:val="22"/>
          <w:lang w:val="en-PH"/>
        </w:rPr>
      </w:r>
    </w:p>
    <w:p xmlns:w14="http://schemas.microsoft.com/office/word/2010/wordml" w14:paraId="5915999D" w14:textId="77777777">
      <w:pPr>
        <w:spacing w:before="0" w:after="0" w:line="240" w:lineRule="auto"/>
      </w:pPr>
      <w:r>
        <w:t/>
      </w:r>
    </w:p>
    <w:p xmlns:w14="http://schemas.microsoft.com/office/word/2010/wordml" w:rsidR="005A0C95" w:rsidRDefault="005A0C95" w14:paraId="0DD1F1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385, § 1.</w:t>
      </w:r>
      <w:r>
        <w:rPr>
          <w:rFonts w:ascii="Times New Roman" w:hAnsi="Times New Roman" w:eastAsia="Times New Roman" w:cs="Times New Roman"/>
          <w:sz w:val="22"/>
          <w:szCs w:val="22"/>
          <w:lang w:val="en-PH"/>
        </w:rPr>
      </w:r>
    </w:p>
    <w:p xmlns:w14="http://schemas.microsoft.com/office/word/2010/wordml" w14:paraId="6099F9F7" w14:textId="77777777">
      <w:pPr>
        <w:spacing w:before="0" w:after="0" w:line="240" w:lineRule="auto"/>
      </w:pPr>
      <w:r>
        <w:t/>
      </w:r>
    </w:p>
    <w:p xmlns:w14="http://schemas.microsoft.com/office/word/2010/wordml" w:rsidR="005A0C95" w:rsidRDefault="005A0C95" w14:paraId="5529EB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40-47-42. Reactivation of inactive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7C68E5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with an inactive license to practice medicine in this State who wishes to resume active practice shall submit an application for reactivation including:</w:t>
      </w:r>
      <w:r>
        <w:rPr>
          <w:rFonts w:ascii="Times New Roman" w:hAnsi="Times New Roman" w:eastAsia="Times New Roman" w:cs="Times New Roman"/>
          <w:sz w:val="22"/>
          <w:szCs w:val="22"/>
          <w:lang w:val="en-PH"/>
        </w:rPr>
      </w:r>
    </w:p>
    <w:p xmlns:w14="http://schemas.microsoft.com/office/word/2010/wordml" w:rsidR="005A0C95" w:rsidRDefault="005A0C95" w14:paraId="1AE073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completed application form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397CEC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applicable reactivation fee;</w:t>
      </w:r>
      <w:r>
        <w:rPr>
          <w:rFonts w:ascii="Times New Roman" w:hAnsi="Times New Roman" w:eastAsia="Times New Roman" w:cs="Times New Roman"/>
          <w:sz w:val="22"/>
          <w:szCs w:val="22"/>
          <w:lang w:val="en-PH"/>
        </w:rPr>
      </w:r>
    </w:p>
    <w:p xmlns:w14="http://schemas.microsoft.com/office/word/2010/wordml" w:rsidR="005A0C95" w:rsidRDefault="005A0C95" w14:paraId="3BC95F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documented evidence of compliance with applicable continued competency requirements;</w:t>
      </w:r>
      <w:r>
        <w:rPr>
          <w:rFonts w:ascii="Times New Roman" w:hAnsi="Times New Roman" w:eastAsia="Times New Roman" w:cs="Times New Roman"/>
          <w:sz w:val="22"/>
          <w:szCs w:val="22"/>
          <w:lang w:val="en-PH"/>
        </w:rPr>
      </w:r>
    </w:p>
    <w:p xmlns:w14="http://schemas.microsoft.com/office/word/2010/wordml" w:rsidR="005A0C95" w:rsidRDefault="005A0C95" w14:paraId="31571E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written verification of licensure and disciplinary history in all states in which a license has ever been issued; and</w:t>
      </w:r>
      <w:r>
        <w:rPr>
          <w:rFonts w:ascii="Times New Roman" w:hAnsi="Times New Roman" w:eastAsia="Times New Roman" w:cs="Times New Roman"/>
          <w:sz w:val="22"/>
          <w:szCs w:val="22"/>
          <w:lang w:val="en-PH"/>
        </w:rPr>
      </w:r>
    </w:p>
    <w:p xmlns:w14="http://schemas.microsoft.com/office/word/2010/wordml" w:rsidR="005A0C95" w:rsidRDefault="005A0C95" w14:paraId="4BB4C5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 practice history, including any malpractice suits and judgments.</w:t>
      </w:r>
      <w:r>
        <w:rPr>
          <w:rFonts w:ascii="Times New Roman" w:hAnsi="Times New Roman" w:eastAsia="Times New Roman" w:cs="Times New Roman"/>
          <w:sz w:val="22"/>
          <w:szCs w:val="22"/>
          <w:lang w:val="en-PH"/>
        </w:rPr>
      </w:r>
    </w:p>
    <w:p xmlns:w14="http://schemas.microsoft.com/office/word/2010/wordml" w14:paraId="237C94DC" w14:textId="77777777">
      <w:pPr>
        <w:spacing w:before="0" w:after="0" w:line="240" w:lineRule="auto"/>
      </w:pPr>
      <w:r>
        <w:t/>
      </w:r>
    </w:p>
    <w:p xmlns:w14="http://schemas.microsoft.com/office/word/2010/wordml" w:rsidR="005A0C95" w:rsidRDefault="005A0C95" w14:paraId="0BAB6D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385, § 1.</w:t>
      </w:r>
      <w:r>
        <w:rPr>
          <w:rFonts w:ascii="Times New Roman" w:hAnsi="Times New Roman" w:eastAsia="Times New Roman" w:cs="Times New Roman"/>
          <w:sz w:val="22"/>
          <w:szCs w:val="22"/>
          <w:lang w:val="en-PH"/>
        </w:rPr>
      </w:r>
    </w:p>
    <w:p xmlns:w14="http://schemas.microsoft.com/office/word/2010/wordml" w14:paraId="049A208B" w14:textId="77777777">
      <w:pPr>
        <w:spacing w:before="0" w:after="0" w:line="240" w:lineRule="auto"/>
      </w:pPr>
      <w:r>
        <w:t/>
      </w:r>
    </w:p>
    <w:p xmlns:w14="http://schemas.microsoft.com/office/word/2010/wordml" w:rsidR="005A0C95" w:rsidRDefault="005A0C95" w14:paraId="59F7AE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40-47-43. Renewal of expired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410471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submitting an application for renewal within one year after the expiration of the previous authorization period shall:</w:t>
      </w:r>
      <w:r>
        <w:rPr>
          <w:rFonts w:ascii="Times New Roman" w:hAnsi="Times New Roman" w:eastAsia="Times New Roman" w:cs="Times New Roman"/>
          <w:sz w:val="22"/>
          <w:szCs w:val="22"/>
          <w:lang w:val="en-PH"/>
        </w:rPr>
      </w:r>
    </w:p>
    <w:p xmlns:w14="http://schemas.microsoft.com/office/word/2010/wordml" w:rsidR="005A0C95" w:rsidRDefault="005A0C95" w14:paraId="3C0555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submit a completed application on a form provided by the board;</w:t>
      </w:r>
      <w:r>
        <w:rPr>
          <w:rFonts w:ascii="Times New Roman" w:hAnsi="Times New Roman" w:eastAsia="Times New Roman" w:cs="Times New Roman"/>
          <w:sz w:val="22"/>
          <w:szCs w:val="22"/>
          <w:lang w:val="en-PH"/>
        </w:rPr>
      </w:r>
    </w:p>
    <w:p xmlns:w14="http://schemas.microsoft.com/office/word/2010/wordml" w:rsidR="005A0C95" w:rsidRDefault="005A0C95" w14:paraId="0667F0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pay a renewal fee;</w:t>
      </w:r>
      <w:r>
        <w:rPr>
          <w:rFonts w:ascii="Times New Roman" w:hAnsi="Times New Roman" w:eastAsia="Times New Roman" w:cs="Times New Roman"/>
          <w:sz w:val="22"/>
          <w:szCs w:val="22"/>
          <w:lang w:val="en-PH"/>
        </w:rPr>
      </w:r>
    </w:p>
    <w:p xmlns:w14="http://schemas.microsoft.com/office/word/2010/wordml" w:rsidR="005A0C95" w:rsidRDefault="005A0C95" w14:paraId="26DD67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pay a late fee of one hundred dollars for any part of each month during which the license was lapsed;</w:t>
      </w:r>
      <w:r>
        <w:rPr>
          <w:rFonts w:ascii="Times New Roman" w:hAnsi="Times New Roman" w:eastAsia="Times New Roman" w:cs="Times New Roman"/>
          <w:sz w:val="22"/>
          <w:szCs w:val="22"/>
          <w:lang w:val="en-PH"/>
        </w:rPr>
      </w:r>
    </w:p>
    <w:p xmlns:w14="http://schemas.microsoft.com/office/word/2010/wordml" w:rsidR="005A0C95" w:rsidRDefault="005A0C95" w14:paraId="5A0F37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provide evidence of compliance with applicable continued competency requirements; and</w:t>
      </w:r>
      <w:r>
        <w:rPr>
          <w:rFonts w:ascii="Times New Roman" w:hAnsi="Times New Roman" w:eastAsia="Times New Roman" w:cs="Times New Roman"/>
          <w:sz w:val="22"/>
          <w:szCs w:val="22"/>
          <w:lang w:val="en-PH"/>
        </w:rPr>
      </w:r>
    </w:p>
    <w:p xmlns:w14="http://schemas.microsoft.com/office/word/2010/wordml" w:rsidR="005A0C95" w:rsidRDefault="005A0C95" w14:paraId="39F55A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provide a statement under oath relating any practice activity following the expiration of the previous renewal period. If unauthorized practice occurred following the expiration of the previous renewal period, a penalty of one thousand dollars must be imposed for any portion of each month in which unauthorized practice occurred. The penalty must be paid in full before the license may be renewed by the department unless otherwise provided by the board.</w:t>
      </w:r>
      <w:r>
        <w:rPr>
          <w:rFonts w:ascii="Times New Roman" w:hAnsi="Times New Roman" w:eastAsia="Times New Roman" w:cs="Times New Roman"/>
          <w:sz w:val="22"/>
          <w:szCs w:val="22"/>
          <w:lang w:val="en-PH"/>
        </w:rPr>
      </w:r>
    </w:p>
    <w:p xmlns:w14="http://schemas.microsoft.com/office/word/2010/wordml" w14:paraId="1A97B083" w14:textId="77777777">
      <w:pPr>
        <w:spacing w:before="0" w:after="0" w:line="240" w:lineRule="auto"/>
      </w:pPr>
      <w:r>
        <w:t/>
      </w:r>
    </w:p>
    <w:p xmlns:w14="http://schemas.microsoft.com/office/word/2010/wordml" w:rsidR="005A0C95" w:rsidRDefault="005A0C95" w14:paraId="37F1C7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385, § 1.</w:t>
      </w:r>
      <w:r>
        <w:rPr>
          <w:rFonts w:ascii="Times New Roman" w:hAnsi="Times New Roman" w:eastAsia="Times New Roman" w:cs="Times New Roman"/>
          <w:sz w:val="22"/>
          <w:szCs w:val="22"/>
          <w:lang w:val="en-PH"/>
        </w:rPr>
      </w:r>
    </w:p>
    <w:p xmlns:w14="http://schemas.microsoft.com/office/word/2010/wordml" w14:paraId="7FC9C5B0" w14:textId="77777777">
      <w:pPr>
        <w:spacing w:before="0" w:after="0" w:line="240" w:lineRule="auto"/>
      </w:pPr>
      <w:r>
        <w:t/>
      </w:r>
    </w:p>
    <w:p xmlns:w14="http://schemas.microsoft.com/office/word/2010/wordml" w:rsidR="005A0C95" w:rsidRDefault="005A0C95" w14:paraId="027789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40-47-44. Application for reinstatement of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744955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compliance with all of the terms and conditions for reinstatement of a licensee required in a final order of the board, the licensee shall provide documented evidence of compliance with all other requirements for reactivation or renewal of authorization to practice before authorization may be issued. It is the licensee's responsibility to present clear and convincing evidence of rehabilitation that is satisfactory to the board. The board may require the licensee to personally appear in suppo</w:t>
      </w:r>
      <w:r>
        <w:rPr>
          <w:rFonts w:ascii="Times New Roman" w:hAnsi="Times New Roman" w:eastAsia="Times New Roman" w:cs="Times New Roman"/>
          <w:sz w:val="22"/>
          <w:szCs w:val="22"/>
          <w:lang w:val="en-PH"/>
        </w:rPr>
        <w:t>rt of a petition for reinstatement or it may proceed upon information filed in the disciplinary matter or thereafter.</w:t>
      </w:r>
      <w:r>
        <w:rPr>
          <w:rFonts w:ascii="Times New Roman" w:hAnsi="Times New Roman" w:eastAsia="Times New Roman" w:cs="Times New Roman"/>
          <w:sz w:val="22"/>
          <w:szCs w:val="22"/>
          <w:lang w:val="en-PH"/>
        </w:rPr>
      </w:r>
    </w:p>
    <w:p xmlns:w14="http://schemas.microsoft.com/office/word/2010/wordml" w14:paraId="75C09FD8" w14:textId="77777777">
      <w:pPr>
        <w:spacing w:before="0" w:after="0" w:line="240" w:lineRule="auto"/>
      </w:pPr>
      <w:r>
        <w:t/>
      </w:r>
    </w:p>
    <w:p xmlns:w14="http://schemas.microsoft.com/office/word/2010/wordml" w:rsidR="005A0C95" w:rsidRDefault="005A0C95" w14:paraId="21F643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385, § 1.</w:t>
      </w:r>
      <w:r>
        <w:rPr>
          <w:rFonts w:ascii="Times New Roman" w:hAnsi="Times New Roman" w:eastAsia="Times New Roman" w:cs="Times New Roman"/>
          <w:sz w:val="22"/>
          <w:szCs w:val="22"/>
          <w:lang w:val="en-PH"/>
        </w:rPr>
      </w:r>
    </w:p>
    <w:p xmlns:w14="http://schemas.microsoft.com/office/word/2010/wordml" w14:paraId="7B08500B" w14:textId="77777777">
      <w:pPr>
        <w:spacing w:before="0" w:after="0" w:line="240" w:lineRule="auto"/>
      </w:pPr>
      <w:r>
        <w:t/>
      </w:r>
    </w:p>
    <w:p xmlns:w14="http://schemas.microsoft.com/office/word/2010/wordml" w:rsidR="005A0C95" w:rsidRDefault="005A0C95" w14:paraId="64C740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40-47-45. Appeal; presumption of service of notice of board action; review of motions for continuance and other interlocutory relief.</w:t>
      </w:r>
      <w:r>
        <w:rPr>
          <w:rFonts w:ascii="Times New Roman" w:hAnsi="Times New Roman" w:eastAsia="Times New Roman" w:cs="Times New Roman"/>
          <w:b w:val="true"/>
          <w:sz w:val="22"/>
          <w:szCs w:val="22"/>
          <w:lang w:val="en-PH"/>
        </w:rPr>
      </w:r>
    </w:p>
    <w:p xmlns:w14="http://schemas.microsoft.com/office/word/2010/wordml" w:rsidR="005A0C95" w:rsidRDefault="005A0C95" w14:paraId="5C78BA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final action of the board relating to the granting, refusal, or cancellation of a license is subject to review by the Administrative Law Court as provided pursuant to Article 5 of Chapter 23 of Title 1 on the record of the board, as in certiorari, upon petition of the applicant or licensee within thirty days from receipt of official notice from the board of the action of which review is sought. Service of this notice conclusively must be presumed ten days after mailing by registered or certified mail to </w:t>
      </w:r>
      <w:r>
        <w:rPr>
          <w:rFonts w:ascii="Times New Roman" w:hAnsi="Times New Roman" w:eastAsia="Times New Roman" w:cs="Times New Roman"/>
          <w:sz w:val="22"/>
          <w:szCs w:val="22"/>
          <w:lang w:val="en-PH"/>
        </w:rPr>
        <w:t>the applicant or licensee of the notice at the person's last known address. Motions for continuance and for other interlocutory relief are not subject to review by the Administrative Law Court until a final decision has been issued by the board.</w:t>
      </w:r>
      <w:r>
        <w:rPr>
          <w:rFonts w:ascii="Times New Roman" w:hAnsi="Times New Roman" w:eastAsia="Times New Roman" w:cs="Times New Roman"/>
          <w:sz w:val="22"/>
          <w:szCs w:val="22"/>
          <w:lang w:val="en-PH"/>
        </w:rPr>
      </w:r>
    </w:p>
    <w:p xmlns:w14="http://schemas.microsoft.com/office/word/2010/wordml" w14:paraId="50616E1D" w14:textId="77777777">
      <w:pPr>
        <w:spacing w:before="0" w:after="0" w:line="240" w:lineRule="auto"/>
      </w:pPr>
      <w:r>
        <w:t/>
      </w:r>
    </w:p>
    <w:p xmlns:w14="http://schemas.microsoft.com/office/word/2010/wordml" w:rsidR="005A0C95" w:rsidRDefault="005A0C95" w14:paraId="47AB31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385, § 1.</w:t>
      </w:r>
      <w:r>
        <w:rPr>
          <w:rFonts w:ascii="Times New Roman" w:hAnsi="Times New Roman" w:eastAsia="Times New Roman" w:cs="Times New Roman"/>
          <w:sz w:val="22"/>
          <w:szCs w:val="22"/>
          <w:lang w:val="en-PH"/>
        </w:rPr>
      </w:r>
    </w:p>
    <w:p xmlns:w14="http://schemas.microsoft.com/office/word/2010/wordml" w14:paraId="197AE50D" w14:textId="77777777">
      <w:pPr>
        <w:spacing w:before="0" w:after="0" w:line="240" w:lineRule="auto"/>
      </w:pPr>
      <w:r>
        <w:t/>
      </w:r>
    </w:p>
    <w:p xmlns:w14="http://schemas.microsoft.com/office/word/2010/wordml" w:rsidR="005A0C95" w:rsidRDefault="005A0C95" w14:paraId="6C3E3C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40-47-50. Administrative support; fees to cover costs of operation of board; maintenance of records.</w:t>
      </w:r>
      <w:r>
        <w:rPr>
          <w:rFonts w:ascii="Times New Roman" w:hAnsi="Times New Roman" w:eastAsia="Times New Roman" w:cs="Times New Roman"/>
          <w:b w:val="true"/>
          <w:sz w:val="22"/>
          <w:szCs w:val="22"/>
          <w:lang w:val="en-PH"/>
        </w:rPr>
      </w:r>
    </w:p>
    <w:p xmlns:w14="http://schemas.microsoft.com/office/word/2010/wordml" w:rsidR="005A0C95" w:rsidRDefault="005A0C95" w14:paraId="141C84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Labor, Licensing and Regulation shall provide all administrative, fiscal, investigative, inspectional, clerical, secretarial, and license renewal operations and activities of the board in accordance with Section 40-1-50.</w:t>
      </w:r>
      <w:r>
        <w:rPr>
          <w:rFonts w:ascii="Times New Roman" w:hAnsi="Times New Roman" w:eastAsia="Times New Roman" w:cs="Times New Roman"/>
          <w:sz w:val="22"/>
          <w:szCs w:val="22"/>
          <w:lang w:val="en-PH"/>
        </w:rPr>
      </w:r>
    </w:p>
    <w:p xmlns:w14="http://schemas.microsoft.com/office/word/2010/wordml" w:rsidR="005A0C95" w:rsidRDefault="005A0C95" w14:paraId="440981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Initial fees must be established by the board in statute or regulation and must serve as the basis for necessary adjustments in accordance with Section 40-1-50 to ensure that they are sufficient, but not excessive, to cover expenses, including the total of the direct and indirect costs to the State for the operations of the board.</w:t>
      </w:r>
      <w:r>
        <w:rPr>
          <w:rFonts w:ascii="Times New Roman" w:hAnsi="Times New Roman" w:eastAsia="Times New Roman" w:cs="Times New Roman"/>
          <w:sz w:val="22"/>
          <w:szCs w:val="22"/>
          <w:lang w:val="en-PH"/>
        </w:rPr>
      </w:r>
    </w:p>
    <w:p xmlns:w14="http://schemas.microsoft.com/office/word/2010/wordml" w:rsidR="005A0C95" w:rsidRDefault="005A0C95" w14:paraId="2A27BE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administrator shall maintain a record of each formal complaint and of all final decisions on complaints, which must be retained permanently as part of the records of the board.</w:t>
      </w:r>
      <w:r>
        <w:rPr>
          <w:rFonts w:ascii="Times New Roman" w:hAnsi="Times New Roman" w:eastAsia="Times New Roman" w:cs="Times New Roman"/>
          <w:sz w:val="22"/>
          <w:szCs w:val="22"/>
          <w:lang w:val="en-PH"/>
        </w:rPr>
      </w:r>
    </w:p>
    <w:p xmlns:w14="http://schemas.microsoft.com/office/word/2010/wordml" w14:paraId="7A7C7833" w14:textId="77777777">
      <w:pPr>
        <w:spacing w:before="0" w:after="0" w:line="240" w:lineRule="auto"/>
      </w:pPr>
      <w:r>
        <w:t/>
      </w:r>
    </w:p>
    <w:p xmlns:w14="http://schemas.microsoft.com/office/word/2010/wordml" w:rsidR="005A0C95" w:rsidRDefault="005A0C95" w14:paraId="7D9B62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385, § 1.</w:t>
      </w:r>
      <w:r>
        <w:rPr>
          <w:rFonts w:ascii="Times New Roman" w:hAnsi="Times New Roman" w:eastAsia="Times New Roman" w:cs="Times New Roman"/>
          <w:sz w:val="22"/>
          <w:szCs w:val="22"/>
          <w:lang w:val="en-PH"/>
        </w:rPr>
      </w:r>
    </w:p>
    <w:p xmlns:w14="http://schemas.microsoft.com/office/word/2010/wordml" w14:paraId="461054B3" w14:textId="77777777">
      <w:pPr>
        <w:spacing w:before="0" w:after="0" w:line="240" w:lineRule="auto"/>
      </w:pPr>
      <w:r>
        <w:t/>
      </w:r>
    </w:p>
    <w:p xmlns:w14="http://schemas.microsoft.com/office/word/2010/wordml" w:rsidR="005A0C95" w:rsidRDefault="005A0C95" w14:paraId="4E1299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40-47-70. Code of ethics.</w:t>
      </w:r>
      <w:r>
        <w:rPr>
          <w:rFonts w:ascii="Times New Roman" w:hAnsi="Times New Roman" w:eastAsia="Times New Roman" w:cs="Times New Roman"/>
          <w:b w:val="true"/>
          <w:sz w:val="22"/>
          <w:szCs w:val="22"/>
          <w:lang w:val="en-PH"/>
        </w:rPr>
      </w:r>
    </w:p>
    <w:p xmlns:w14="http://schemas.microsoft.com/office/word/2010/wordml" w:rsidR="005A0C95" w:rsidRDefault="005A0C95" w14:paraId="28C052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practitioner shall conduct himself or herself in accordance with the applicable codes of ethics adopted by the board in regulation.</w:t>
      </w:r>
      <w:r>
        <w:rPr>
          <w:rFonts w:ascii="Times New Roman" w:hAnsi="Times New Roman" w:eastAsia="Times New Roman" w:cs="Times New Roman"/>
          <w:sz w:val="22"/>
          <w:szCs w:val="22"/>
          <w:lang w:val="en-PH"/>
        </w:rPr>
      </w:r>
    </w:p>
    <w:p xmlns:w14="http://schemas.microsoft.com/office/word/2010/wordml" w14:paraId="0241D6CE" w14:textId="77777777">
      <w:pPr>
        <w:spacing w:before="0" w:after="0" w:line="240" w:lineRule="auto"/>
      </w:pPr>
      <w:r>
        <w:t/>
      </w:r>
    </w:p>
    <w:p xmlns:w14="http://schemas.microsoft.com/office/word/2010/wordml" w:rsidR="005A0C95" w:rsidRDefault="005A0C95" w14:paraId="0E7A65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385, § 1.</w:t>
      </w:r>
      <w:r>
        <w:rPr>
          <w:rFonts w:ascii="Times New Roman" w:hAnsi="Times New Roman" w:eastAsia="Times New Roman" w:cs="Times New Roman"/>
          <w:sz w:val="22"/>
          <w:szCs w:val="22"/>
          <w:lang w:val="en-PH"/>
        </w:rPr>
      </w:r>
    </w:p>
    <w:p xmlns:w14="http://schemas.microsoft.com/office/word/2010/wordml" w14:paraId="27D0D226" w14:textId="77777777">
      <w:pPr>
        <w:spacing w:before="0" w:after="0" w:line="240" w:lineRule="auto"/>
      </w:pPr>
      <w:r>
        <w:t/>
      </w:r>
    </w:p>
    <w:p xmlns:w14="http://schemas.microsoft.com/office/word/2010/wordml" w:rsidR="005A0C95" w:rsidRDefault="005A0C95" w14:paraId="479793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40-47-80. Investigation of complaints.</w:t>
      </w:r>
      <w:r>
        <w:rPr>
          <w:rFonts w:ascii="Times New Roman" w:hAnsi="Times New Roman" w:eastAsia="Times New Roman" w:cs="Times New Roman"/>
          <w:b w:val="true"/>
          <w:sz w:val="22"/>
          <w:szCs w:val="22"/>
          <w:lang w:val="en-PH"/>
        </w:rPr>
      </w:r>
    </w:p>
    <w:p xmlns:w14="http://schemas.microsoft.com/office/word/2010/wordml" w:rsidR="005A0C95" w:rsidRDefault="005A0C95" w14:paraId="576A09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investigate complaints and violations as provided in Section 40-1-80.</w:t>
      </w:r>
      <w:r>
        <w:rPr>
          <w:rFonts w:ascii="Times New Roman" w:hAnsi="Times New Roman" w:eastAsia="Times New Roman" w:cs="Times New Roman"/>
          <w:sz w:val="22"/>
          <w:szCs w:val="22"/>
          <w:lang w:val="en-PH"/>
        </w:rPr>
      </w:r>
    </w:p>
    <w:p xmlns:w14="http://schemas.microsoft.com/office/word/2010/wordml" w14:paraId="749D2DFA" w14:textId="77777777">
      <w:pPr>
        <w:spacing w:before="0" w:after="0" w:line="240" w:lineRule="auto"/>
      </w:pPr>
      <w:r>
        <w:t/>
      </w:r>
    </w:p>
    <w:p xmlns:w14="http://schemas.microsoft.com/office/word/2010/wordml" w:rsidR="005A0C95" w:rsidRDefault="005A0C95" w14:paraId="0D7C25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385, § 1.</w:t>
      </w:r>
      <w:r>
        <w:rPr>
          <w:rFonts w:ascii="Times New Roman" w:hAnsi="Times New Roman" w:eastAsia="Times New Roman" w:cs="Times New Roman"/>
          <w:sz w:val="22"/>
          <w:szCs w:val="22"/>
          <w:lang w:val="en-PH"/>
        </w:rPr>
      </w:r>
    </w:p>
    <w:p xmlns:w14="http://schemas.microsoft.com/office/word/2010/wordml" w14:paraId="51446F1E" w14:textId="77777777">
      <w:pPr>
        <w:spacing w:before="0" w:after="0" w:line="240" w:lineRule="auto"/>
      </w:pPr>
      <w:r>
        <w:t/>
      </w:r>
    </w:p>
    <w:p xmlns:w14="http://schemas.microsoft.com/office/word/2010/wordml" w:rsidR="005A0C95" w:rsidRDefault="005A0C95" w14:paraId="790156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40-47-90. Administering oaths.</w:t>
      </w:r>
      <w:r>
        <w:rPr>
          <w:rFonts w:ascii="Times New Roman" w:hAnsi="Times New Roman" w:eastAsia="Times New Roman" w:cs="Times New Roman"/>
          <w:b w:val="true"/>
          <w:sz w:val="22"/>
          <w:szCs w:val="22"/>
          <w:lang w:val="en-PH"/>
        </w:rPr>
      </w:r>
    </w:p>
    <w:p xmlns:w14="http://schemas.microsoft.com/office/word/2010/wordml" w:rsidR="005A0C95" w:rsidRDefault="005A0C95" w14:paraId="0E4657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powers and duties enumerated in Section 40-1-90, the presiding officer of the board may administer oaths when taking testimony upon any and all matters pertaining to the business or duties of the board.</w:t>
      </w:r>
      <w:r>
        <w:rPr>
          <w:rFonts w:ascii="Times New Roman" w:hAnsi="Times New Roman" w:eastAsia="Times New Roman" w:cs="Times New Roman"/>
          <w:sz w:val="22"/>
          <w:szCs w:val="22"/>
          <w:lang w:val="en-PH"/>
        </w:rPr>
      </w:r>
    </w:p>
    <w:p xmlns:w14="http://schemas.microsoft.com/office/word/2010/wordml" w14:paraId="4AF7230B" w14:textId="77777777">
      <w:pPr>
        <w:spacing w:before="0" w:after="0" w:line="240" w:lineRule="auto"/>
      </w:pPr>
      <w:r>
        <w:t/>
      </w:r>
    </w:p>
    <w:p xmlns:w14="http://schemas.microsoft.com/office/word/2010/wordml" w:rsidR="005A0C95" w:rsidRDefault="005A0C95" w14:paraId="76137F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385, § 1.</w:t>
      </w:r>
      <w:r>
        <w:rPr>
          <w:rFonts w:ascii="Times New Roman" w:hAnsi="Times New Roman" w:eastAsia="Times New Roman" w:cs="Times New Roman"/>
          <w:sz w:val="22"/>
          <w:szCs w:val="22"/>
          <w:lang w:val="en-PH"/>
        </w:rPr>
      </w:r>
    </w:p>
    <w:p xmlns:w14="http://schemas.microsoft.com/office/word/2010/wordml" w:rsidR="005A0C95" w:rsidRDefault="005A0C95" w14:paraId="1EC390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1A528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Laws:1908 (25) 1083; Civ. C. '12 § 1622; 1920 (31) 1004; Civ. C. '22 § 2404; 1932 Code § 5154; 1942 Code § 5154; 1952 Code § 56-1369; 1962 Code § 56-1369; 1970 (56) 2371; 1976 Act No. 614, § 3; 1993 Act No. 181, § 922; 1976 Code § 40-47-210.</w:t>
      </w:r>
      <w:r>
        <w:rPr>
          <w:rFonts w:ascii="Times New Roman" w:hAnsi="Times New Roman" w:eastAsia="Times New Roman" w:cs="Times New Roman"/>
          <w:sz w:val="22"/>
          <w:szCs w:val="22"/>
          <w:lang w:val="en-PH"/>
        </w:rPr>
      </w:r>
    </w:p>
    <w:p xmlns:w14="http://schemas.microsoft.com/office/word/2010/wordml" w14:paraId="764A81E8" w14:textId="77777777">
      <w:pPr>
        <w:spacing w:before="0" w:after="0" w:line="240" w:lineRule="auto"/>
      </w:pPr>
      <w:r>
        <w:t/>
      </w:r>
    </w:p>
    <w:p xmlns:w14="http://schemas.microsoft.com/office/word/2010/wordml" w:rsidR="005A0C95" w:rsidRDefault="005A0C95" w14:paraId="3211B4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40-47-100. Restraining orders.</w:t>
      </w:r>
      <w:r>
        <w:rPr>
          <w:rFonts w:ascii="Times New Roman" w:hAnsi="Times New Roman" w:eastAsia="Times New Roman" w:cs="Times New Roman"/>
          <w:b w:val="true"/>
          <w:sz w:val="22"/>
          <w:szCs w:val="22"/>
          <w:lang w:val="en-PH"/>
        </w:rPr>
      </w:r>
    </w:p>
    <w:p xmlns:w14="http://schemas.microsoft.com/office/word/2010/wordml" w:rsidR="005A0C95" w:rsidRDefault="005A0C95" w14:paraId="79DC0A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Restraining orders and cease and desist orders may be issued in accordance with Section 40-1-100.</w:t>
      </w:r>
      <w:r>
        <w:rPr>
          <w:rFonts w:ascii="Times New Roman" w:hAnsi="Times New Roman" w:eastAsia="Times New Roman" w:cs="Times New Roman"/>
          <w:sz w:val="22"/>
          <w:szCs w:val="22"/>
          <w:lang w:val="en-PH"/>
        </w:rPr>
      </w:r>
    </w:p>
    <w:p xmlns:w14="http://schemas.microsoft.com/office/word/2010/wordml" w14:paraId="5496D008" w14:textId="77777777">
      <w:pPr>
        <w:spacing w:before="0" w:after="0" w:line="240" w:lineRule="auto"/>
      </w:pPr>
      <w:r>
        <w:t/>
      </w:r>
    </w:p>
    <w:p xmlns:w14="http://schemas.microsoft.com/office/word/2010/wordml" w:rsidR="005A0C95" w:rsidRDefault="005A0C95" w14:paraId="5B82AE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56-1357.1; 1956 (49) 1624; 1963 (53) 509; 1970 (56) 2371; 2006 Act No. 385, § 1.</w:t>
      </w:r>
      <w:r>
        <w:rPr>
          <w:rFonts w:ascii="Times New Roman" w:hAnsi="Times New Roman" w:eastAsia="Times New Roman" w:cs="Times New Roman"/>
          <w:sz w:val="22"/>
          <w:szCs w:val="22"/>
          <w:lang w:val="en-PH"/>
        </w:rPr>
      </w:r>
    </w:p>
    <w:p xmlns:w14="http://schemas.microsoft.com/office/word/2010/wordml" w14:paraId="3957D87E" w14:textId="77777777">
      <w:pPr>
        <w:spacing w:before="0" w:after="0" w:line="240" w:lineRule="auto"/>
      </w:pPr>
      <w:r>
        <w:t/>
      </w:r>
    </w:p>
    <w:p xmlns:w14="http://schemas.microsoft.com/office/word/2010/wordml" w:rsidR="005A0C95" w:rsidRDefault="005A0C95" w14:paraId="56B13D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40-47-110. Misconduct constituting grounds for disciplinary action; temporary suspensions; review of final actions; conduct subverting security or integrity of medical licensing examination process.</w:t>
      </w:r>
      <w:r>
        <w:rPr>
          <w:rFonts w:ascii="Times New Roman" w:hAnsi="Times New Roman" w:eastAsia="Times New Roman" w:cs="Times New Roman"/>
          <w:b w:val="true"/>
          <w:sz w:val="22"/>
          <w:szCs w:val="22"/>
          <w:lang w:val="en-PH"/>
        </w:rPr>
      </w:r>
    </w:p>
    <w:p xmlns:w14="http://schemas.microsoft.com/office/word/2010/wordml" w:rsidR="005A0C95" w:rsidRDefault="005A0C95" w14:paraId="6AD671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addition to the grounds provided in Section 40-1-110, upon finding misconduct that constitutes one or more of the grounds for disciplinary action the board may cancel, fine, suspend, revoke, issue a public reprimand or a private reprimand, or restrict, including probation or other reasonable action such as requiring additional education or training or limitation on practice, the authorization to practice of a person who has engaged in misconduct.</w:t>
      </w:r>
      <w:r>
        <w:rPr>
          <w:rFonts w:ascii="Times New Roman" w:hAnsi="Times New Roman" w:eastAsia="Times New Roman" w:cs="Times New Roman"/>
          <w:sz w:val="22"/>
          <w:szCs w:val="22"/>
          <w:lang w:val="en-PH"/>
        </w:rPr>
      </w:r>
    </w:p>
    <w:p xmlns:w14="http://schemas.microsoft.com/office/word/2010/wordml" w:rsidR="005A0C95" w:rsidRDefault="005A0C95" w14:paraId="33A982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"Misconduct" that constitutes grounds for disciplinary action is a showing to the board by the preponderance of evidence that a licensee has:</w:t>
      </w:r>
      <w:r>
        <w:rPr>
          <w:rFonts w:ascii="Times New Roman" w:hAnsi="Times New Roman" w:eastAsia="Times New Roman" w:cs="Times New Roman"/>
          <w:sz w:val="22"/>
          <w:szCs w:val="22"/>
          <w:lang w:val="en-PH"/>
        </w:rPr>
      </w:r>
    </w:p>
    <w:p xmlns:w14="http://schemas.microsoft.com/office/word/2010/wordml" w:rsidR="005A0C95" w:rsidRDefault="005A0C95" w14:paraId="00E50C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used a false, fraudulent, or forged statement or document or practiced a fraudulent, deceitful, or dishonest act in connection with a licensing requirement;</w:t>
      </w:r>
      <w:r>
        <w:rPr>
          <w:rFonts w:ascii="Times New Roman" w:hAnsi="Times New Roman" w:eastAsia="Times New Roman" w:cs="Times New Roman"/>
          <w:sz w:val="22"/>
          <w:szCs w:val="22"/>
          <w:lang w:val="en-PH"/>
        </w:rPr>
      </w:r>
    </w:p>
    <w:p xmlns:w14="http://schemas.microsoft.com/office/word/2010/wordml" w:rsidR="005A0C95" w:rsidRDefault="005A0C95" w14:paraId="1BACB9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been convicted of, has pled guilty to, or has pled nolo contendere to a felony or other crime involving moral turpitude or drugs. For purposes of this item, "drugs" includes a substance whose possession, use, or distribution is governed by Article 3, Chapter 53 of Title 44, Narcotics and Controlled Substances, or which is listed in the current edition of the Physician's Desk Reference;</w:t>
      </w:r>
      <w:r>
        <w:rPr>
          <w:rFonts w:ascii="Times New Roman" w:hAnsi="Times New Roman" w:eastAsia="Times New Roman" w:cs="Times New Roman"/>
          <w:sz w:val="22"/>
          <w:szCs w:val="22"/>
          <w:lang w:val="en-PH"/>
        </w:rPr>
      </w:r>
    </w:p>
    <w:p xmlns:w14="http://schemas.microsoft.com/office/word/2010/wordml" w:rsidR="005A0C95" w:rsidRDefault="005A0C95" w14:paraId="2868E0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violated a federal, state, or local law involving alcohol or drugs or committed an act involving a crime of moral turpitude. The board may receive evidence to reach an independent conclusion as to the commission of the violation; however, the determination may be used only in making the administrative decision;</w:t>
      </w:r>
      <w:r>
        <w:rPr>
          <w:rFonts w:ascii="Times New Roman" w:hAnsi="Times New Roman" w:eastAsia="Times New Roman" w:cs="Times New Roman"/>
          <w:sz w:val="22"/>
          <w:szCs w:val="22"/>
          <w:lang w:val="en-PH"/>
        </w:rPr>
      </w:r>
    </w:p>
    <w:p xmlns:w14="http://schemas.microsoft.com/office/word/2010/wordml" w:rsidR="005A0C95" w:rsidRDefault="005A0C95" w14:paraId="6850D2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engaged in the habitual or excessive use or abuse of drugs, alcohol, or other substances that impair ability;</w:t>
      </w:r>
      <w:r>
        <w:rPr>
          <w:rFonts w:ascii="Times New Roman" w:hAnsi="Times New Roman" w:eastAsia="Times New Roman" w:cs="Times New Roman"/>
          <w:sz w:val="22"/>
          <w:szCs w:val="22"/>
          <w:lang w:val="en-PH"/>
        </w:rPr>
      </w:r>
    </w:p>
    <w:p xmlns:w14="http://schemas.microsoft.com/office/word/2010/wordml" w:rsidR="005A0C95" w:rsidRDefault="005A0C95" w14:paraId="21037E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attempted to practice when judgment or physical ability is impaired by alcohol, drugs, or other substances;</w:t>
      </w:r>
      <w:r>
        <w:rPr>
          <w:rFonts w:ascii="Times New Roman" w:hAnsi="Times New Roman" w:eastAsia="Times New Roman" w:cs="Times New Roman"/>
          <w:sz w:val="22"/>
          <w:szCs w:val="22"/>
          <w:lang w:val="en-PH"/>
        </w:rPr>
      </w:r>
    </w:p>
    <w:p xmlns:w14="http://schemas.microsoft.com/office/word/2010/wordml" w:rsidR="005A0C95" w:rsidRDefault="005A0C95" w14:paraId="72CB97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been convicted of or sanctioned for illegal or unauthorized practice;</w:t>
      </w:r>
      <w:r>
        <w:rPr>
          <w:rFonts w:ascii="Times New Roman" w:hAnsi="Times New Roman" w:eastAsia="Times New Roman" w:cs="Times New Roman"/>
          <w:sz w:val="22"/>
          <w:szCs w:val="22"/>
          <w:lang w:val="en-PH"/>
        </w:rPr>
      </w:r>
    </w:p>
    <w:p xmlns:w14="http://schemas.microsoft.com/office/word/2010/wordml" w:rsidR="005A0C95" w:rsidRDefault="005A0C95" w14:paraId="285F70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knowingly performed an act that in any way assists an unlicensed person to practice;</w:t>
      </w:r>
      <w:r>
        <w:rPr>
          <w:rFonts w:ascii="Times New Roman" w:hAnsi="Times New Roman" w:eastAsia="Times New Roman" w:cs="Times New Roman"/>
          <w:sz w:val="22"/>
          <w:szCs w:val="22"/>
          <w:lang w:val="en-PH"/>
        </w:rPr>
      </w:r>
    </w:p>
    <w:p xmlns:w14="http://schemas.microsoft.com/office/word/2010/wordml" w:rsidR="005A0C95" w:rsidRDefault="005A0C95" w14:paraId="108592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sustained a physical or mental impairment that renders further practice by the licensee dangerous to the public or that may interfere with the licensee's ability to competently and safely perform the essential functions of practice;</w:t>
      </w:r>
      <w:r>
        <w:rPr>
          <w:rFonts w:ascii="Times New Roman" w:hAnsi="Times New Roman" w:eastAsia="Times New Roman" w:cs="Times New Roman"/>
          <w:sz w:val="22"/>
          <w:szCs w:val="22"/>
          <w:lang w:val="en-PH"/>
        </w:rPr>
      </w:r>
    </w:p>
    <w:p xmlns:w14="http://schemas.microsoft.com/office/word/2010/wordml" w:rsidR="005A0C95" w:rsidRDefault="005A0C95" w14:paraId="423A5E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engaged in dishonorable, unethical, or unprofessional conduct that is likely either to deceive, defraud, or harm the public;</w:t>
      </w:r>
      <w:r>
        <w:rPr>
          <w:rFonts w:ascii="Times New Roman" w:hAnsi="Times New Roman" w:eastAsia="Times New Roman" w:cs="Times New Roman"/>
          <w:sz w:val="22"/>
          <w:szCs w:val="22"/>
          <w:lang w:val="en-PH"/>
        </w:rPr>
      </w:r>
    </w:p>
    <w:p xmlns:w14="http://schemas.microsoft.com/office/word/2010/wordml" w:rsidR="005A0C95" w:rsidRDefault="005A0C95" w14:paraId="09EA76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used a false or fraudulent statement in a document connected with the licensee's practice;</w:t>
      </w:r>
      <w:r>
        <w:rPr>
          <w:rFonts w:ascii="Times New Roman" w:hAnsi="Times New Roman" w:eastAsia="Times New Roman" w:cs="Times New Roman"/>
          <w:sz w:val="22"/>
          <w:szCs w:val="22"/>
          <w:lang w:val="en-PH"/>
        </w:rPr>
      </w:r>
    </w:p>
    <w:p xmlns:w14="http://schemas.microsoft.com/office/word/2010/wordml" w:rsidR="005A0C95" w:rsidRDefault="005A0C95" w14:paraId="053288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obtained fees or assisted in obtaining fees under dishonorable, false, or fraudulent circumstances;</w:t>
      </w:r>
      <w:r>
        <w:rPr>
          <w:rFonts w:ascii="Times New Roman" w:hAnsi="Times New Roman" w:eastAsia="Times New Roman" w:cs="Times New Roman"/>
          <w:sz w:val="22"/>
          <w:szCs w:val="22"/>
          <w:lang w:val="en-PH"/>
        </w:rPr>
      </w:r>
    </w:p>
    <w:p xmlns:w14="http://schemas.microsoft.com/office/word/2010/wordml" w:rsidR="005A0C95" w:rsidRDefault="005A0C95" w14:paraId="1F4CFB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intentionally violated or attempted to violate, directly or indirectly, or is assisting in or abetting the violation of or conspiring to violate the medical practice laws;</w:t>
      </w:r>
      <w:r>
        <w:rPr>
          <w:rFonts w:ascii="Times New Roman" w:hAnsi="Times New Roman" w:eastAsia="Times New Roman" w:cs="Times New Roman"/>
          <w:sz w:val="22"/>
          <w:szCs w:val="22"/>
          <w:lang w:val="en-PH"/>
        </w:rPr>
      </w:r>
    </w:p>
    <w:p xmlns:w14="http://schemas.microsoft.com/office/word/2010/wordml" w:rsidR="005A0C95" w:rsidRDefault="005A0C95" w14:paraId="13B083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violated the code of medical ethics adopted by the board or has been found by the board to lack the ethical or professional competence to practice;</w:t>
      </w:r>
      <w:r>
        <w:rPr>
          <w:rFonts w:ascii="Times New Roman" w:hAnsi="Times New Roman" w:eastAsia="Times New Roman" w:cs="Times New Roman"/>
          <w:sz w:val="22"/>
          <w:szCs w:val="22"/>
          <w:lang w:val="en-PH"/>
        </w:rPr>
      </w:r>
    </w:p>
    <w:p xmlns:w14="http://schemas.microsoft.com/office/word/2010/wordml" w:rsidR="005A0C95" w:rsidRDefault="005A0C95" w14:paraId="63950D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violated a provision of this chapter or a regulation or order of the board;</w:t>
      </w:r>
      <w:r>
        <w:rPr>
          <w:rFonts w:ascii="Times New Roman" w:hAnsi="Times New Roman" w:eastAsia="Times New Roman" w:cs="Times New Roman"/>
          <w:sz w:val="22"/>
          <w:szCs w:val="22"/>
          <w:lang w:val="en-PH"/>
        </w:rPr>
      </w:r>
    </w:p>
    <w:p xmlns:w14="http://schemas.microsoft.com/office/word/2010/wordml" w:rsidR="005A0C95" w:rsidRDefault="005A0C95" w14:paraId="07B5C4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failed to cooperate with an investigation or other proceeding of the board;</w:t>
      </w:r>
      <w:r>
        <w:rPr>
          <w:rFonts w:ascii="Times New Roman" w:hAnsi="Times New Roman" w:eastAsia="Times New Roman" w:cs="Times New Roman"/>
          <w:sz w:val="22"/>
          <w:szCs w:val="22"/>
          <w:lang w:val="en-PH"/>
        </w:rPr>
      </w:r>
    </w:p>
    <w:p xmlns:w14="http://schemas.microsoft.com/office/word/2010/wordml" w:rsidR="005A0C95" w:rsidRDefault="005A0C95" w14:paraId="6B06B3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failed to comply with an order, subpoena, or directive of the board or department;</w:t>
      </w:r>
      <w:r>
        <w:rPr>
          <w:rFonts w:ascii="Times New Roman" w:hAnsi="Times New Roman" w:eastAsia="Times New Roman" w:cs="Times New Roman"/>
          <w:sz w:val="22"/>
          <w:szCs w:val="22"/>
          <w:lang w:val="en-PH"/>
        </w:rPr>
      </w:r>
    </w:p>
    <w:p xmlns:w14="http://schemas.microsoft.com/office/word/2010/wordml" w:rsidR="005A0C95" w:rsidRDefault="005A0C95" w14:paraId="4A4164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failed to prepare or maintain an adequate patient record of care provided;</w:t>
      </w:r>
      <w:r>
        <w:rPr>
          <w:rFonts w:ascii="Times New Roman" w:hAnsi="Times New Roman" w:eastAsia="Times New Roman" w:cs="Times New Roman"/>
          <w:sz w:val="22"/>
          <w:szCs w:val="22"/>
          <w:lang w:val="en-PH"/>
        </w:rPr>
      </w:r>
    </w:p>
    <w:p xmlns:w14="http://schemas.microsoft.com/office/word/2010/wordml" w:rsidR="005A0C95" w:rsidRDefault="005A0C95" w14:paraId="32B4F6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engaged in disruptive behavior or interaction, or both, with physicians, hospital personnel, patients, family members, or others that interferes with patient care or could reasonably be expected to adversely impact the quality of care rendered to a patient. This behavior may include, but is not limited to, inappropriate sexual behavior;</w:t>
      </w:r>
      <w:r>
        <w:rPr>
          <w:rFonts w:ascii="Times New Roman" w:hAnsi="Times New Roman" w:eastAsia="Times New Roman" w:cs="Times New Roman"/>
          <w:sz w:val="22"/>
          <w:szCs w:val="22"/>
          <w:lang w:val="en-PH"/>
        </w:rPr>
      </w:r>
    </w:p>
    <w:p xmlns:w14="http://schemas.microsoft.com/office/word/2010/wordml" w:rsidR="005A0C95" w:rsidRDefault="005A0C95" w14:paraId="1175C0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engaged in behavior that exploits the physician-patient relationship in a sexual way. This behavior is nondiagnostic and nontherapeutic, may be written, verbal, or physical and may include expressions of thoughts and feelings or gestures that are sexual or that reasonably may be construed by a patient as sexual. This behavior includes sexual contact with patient surrogates or key third parties;</w:t>
      </w:r>
      <w:r>
        <w:rPr>
          <w:rFonts w:ascii="Times New Roman" w:hAnsi="Times New Roman" w:eastAsia="Times New Roman" w:cs="Times New Roman"/>
          <w:sz w:val="22"/>
          <w:szCs w:val="22"/>
          <w:lang w:val="en-PH"/>
        </w:rPr>
      </w:r>
    </w:p>
    <w:p xmlns:w14="http://schemas.microsoft.com/office/word/2010/wordml" w:rsidR="005A0C95" w:rsidRDefault="005A0C95" w14:paraId="285256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(20) failed to appear before the board after receiving a formal notice to appear;</w:t>
      </w:r>
      <w:r>
        <w:rPr>
          <w:rFonts w:ascii="Times New Roman" w:hAnsi="Times New Roman" w:eastAsia="Times New Roman" w:cs="Times New Roman"/>
          <w:sz w:val="22"/>
          <w:szCs w:val="22"/>
          <w:lang w:val="en-PH"/>
        </w:rPr>
      </w:r>
    </w:p>
    <w:p xmlns:w14="http://schemas.microsoft.com/office/word/2010/wordml" w:rsidR="005A0C95" w:rsidRDefault="005A0C95" w14:paraId="771E05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(21) signed a blank prescription form;</w:t>
      </w:r>
      <w:r>
        <w:rPr>
          <w:rFonts w:ascii="Times New Roman" w:hAnsi="Times New Roman" w:eastAsia="Times New Roman" w:cs="Times New Roman"/>
          <w:sz w:val="22"/>
          <w:szCs w:val="22"/>
          <w:lang w:val="en-PH"/>
        </w:rPr>
      </w:r>
    </w:p>
    <w:p xmlns:w14="http://schemas.microsoft.com/office/word/2010/wordml" w:rsidR="005A0C95" w:rsidRDefault="005A0C95" w14:paraId="26D786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(22) failed to report to the board any adverse disciplinary action by another United States or foreign licensing jurisdiction, a peer review body, a health care institution, by any professional or medical society or association, a board-approved credentialing organization, a governmental agency, a law enforcement agency, including arrest, or a court, including indictment, for acts or conduct similar to acts or conduct that would constitute grounds for disciplinary action as provided for in this section;</w:t>
      </w:r>
      <w:r>
        <w:rPr>
          <w:rFonts w:ascii="Times New Roman" w:hAnsi="Times New Roman" w:eastAsia="Times New Roman" w:cs="Times New Roman"/>
          <w:sz w:val="22"/>
          <w:szCs w:val="22"/>
          <w:lang w:val="en-PH"/>
        </w:rPr>
      </w:r>
    </w:p>
    <w:p xmlns:w14="http://schemas.microsoft.com/office/word/2010/wordml" w:rsidR="005A0C95" w:rsidRDefault="005A0C95" w14:paraId="1A8115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(23) failed to provide pertinent and necessary medical records to another physician or patient in a timely fashion when lawfully requested to do so by a patient or by a lawfully designated representative of a patient;</w:t>
      </w:r>
      <w:r>
        <w:rPr>
          <w:rFonts w:ascii="Times New Roman" w:hAnsi="Times New Roman" w:eastAsia="Times New Roman" w:cs="Times New Roman"/>
          <w:sz w:val="22"/>
          <w:szCs w:val="22"/>
          <w:lang w:val="en-PH"/>
        </w:rPr>
      </w:r>
    </w:p>
    <w:p xmlns:w14="http://schemas.microsoft.com/office/word/2010/wordml" w:rsidR="005A0C95" w:rsidRDefault="005A0C95" w14:paraId="582D65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(24) improperly managed medical records, including failure to maintain timely, legible, accurate, and complete medical records; or</w:t>
      </w:r>
      <w:r>
        <w:rPr>
          <w:rFonts w:ascii="Times New Roman" w:hAnsi="Times New Roman" w:eastAsia="Times New Roman" w:cs="Times New Roman"/>
          <w:sz w:val="22"/>
          <w:szCs w:val="22"/>
          <w:lang w:val="en-PH"/>
        </w:rPr>
      </w:r>
    </w:p>
    <w:p xmlns:w14="http://schemas.microsoft.com/office/word/2010/wordml" w:rsidR="005A0C95" w:rsidRDefault="005A0C95" w14:paraId="75346F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(25) provided false, deceptive, or misleading testimony as an expert witness in an administrative, civil, or criminal proceeding in this State.</w:t>
      </w:r>
      <w:r>
        <w:rPr>
          <w:rFonts w:ascii="Times New Roman" w:hAnsi="Times New Roman" w:eastAsia="Times New Roman" w:cs="Times New Roman"/>
          <w:sz w:val="22"/>
          <w:szCs w:val="22"/>
          <w:lang w:val="en-PH"/>
        </w:rPr>
      </w:r>
    </w:p>
    <w:p xmlns:w14="http://schemas.microsoft.com/office/word/2010/wordml" w:rsidR="005A0C95" w:rsidRDefault="005A0C95" w14:paraId="70CC83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(26) engaged in a practice with an NP, CNM, or CNS without a practice agreement as defined in Section 40-47-20(35) in place at the time that practice was initiated and during its continuation; or</w:t>
      </w:r>
      <w:r>
        <w:rPr>
          <w:rFonts w:ascii="Times New Roman" w:hAnsi="Times New Roman" w:eastAsia="Times New Roman" w:cs="Times New Roman"/>
          <w:sz w:val="22"/>
          <w:szCs w:val="22"/>
          <w:lang w:val="en-PH"/>
        </w:rPr>
      </w:r>
    </w:p>
    <w:p xmlns:w14="http://schemas.microsoft.com/office/word/2010/wordml" w:rsidR="005A0C95" w:rsidRDefault="005A0C95" w14:paraId="12ACF2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(27) failed to follow or comply with the practice agreement as defined in Section 40-47-20(35) while engaged in a practice with an NP, CNM, or CNS.</w:t>
      </w:r>
      <w:r>
        <w:rPr>
          <w:rFonts w:ascii="Times New Roman" w:hAnsi="Times New Roman" w:eastAsia="Times New Roman" w:cs="Times New Roman"/>
          <w:sz w:val="22"/>
          <w:szCs w:val="22"/>
          <w:lang w:val="en-PH"/>
        </w:rPr>
      </w:r>
    </w:p>
    <w:p xmlns:w14="http://schemas.microsoft.com/office/word/2010/wordml" w:rsidR="005A0C95" w:rsidRDefault="005A0C95" w14:paraId="4A578D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addition to all other remedies and actions incorporated in this chapter, a licensee who is adjudged mentally incompetent by a court of competent jurisdiction automatically must be suspended by the board until the licensee is adjudged by a court of competent jurisdiction, or in another manner provided by law, as being restored to mental competency. The automatic suspension of a license pursuant to this section is public information under the Freedom of Information Act.</w:t>
      </w:r>
      <w:r>
        <w:rPr>
          <w:rFonts w:ascii="Times New Roman" w:hAnsi="Times New Roman" w:eastAsia="Times New Roman" w:cs="Times New Roman"/>
          <w:sz w:val="22"/>
          <w:szCs w:val="22"/>
          <w:lang w:val="en-PH"/>
        </w:rPr>
      </w:r>
    </w:p>
    <w:p xmlns:w14="http://schemas.microsoft.com/office/word/2010/wordml" w:rsidR="005A0C95" w:rsidRDefault="005A0C95" w14:paraId="4C12E5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decision by the board to revoke, suspend, or restrict a license or to limit or discipline a licensee must be by majority vote of the board members serving, except that the board may delegate to the chairman or vice chairman of the board the authority to issue orders to temporarily suspend licenses or to seek from the Administrative Law Court an order temporarily suspending or restricting a license pending final decision by the board, as follows:</w:t>
      </w:r>
      <w:r>
        <w:rPr>
          <w:rFonts w:ascii="Times New Roman" w:hAnsi="Times New Roman" w:eastAsia="Times New Roman" w:cs="Times New Roman"/>
          <w:sz w:val="22"/>
          <w:szCs w:val="22"/>
          <w:lang w:val="en-PH"/>
        </w:rPr>
      </w:r>
    </w:p>
    <w:p xmlns:w14="http://schemas.microsoft.com/office/word/2010/wordml" w:rsidR="005A0C95" w:rsidRDefault="005A0C95" w14:paraId="73C284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when the chairman or vice chairman of the board determines that public health, safety, or welfare imperatively requires emergency action, and incorporates a finding to that effect in an order, a temporary suspension order may be issued without a prior hearing being afforded to the licensee, in which event the licensee may request by the close of the next business day after receipt of the order a review by the administrative hearing officer. The fact of suspension or restriction of a license, and the fa</w:t>
      </w:r>
      <w:r>
        <w:rPr>
          <w:rFonts w:ascii="Times New Roman" w:hAnsi="Times New Roman" w:eastAsia="Times New Roman" w:cs="Times New Roman"/>
          <w:sz w:val="22"/>
          <w:szCs w:val="22"/>
          <w:lang w:val="en-PH"/>
        </w:rPr>
        <w:t>ct of any subsequent related action, is public information under the Freedom of Information Act after issuance of an order by the chairman or vice chairman, unless a review by the administrative hearing officer has been timely requested in writing. Filing a written request for a review by the administrative hearing officer does not stay the temporary suspension and no stay may be issued; however, the fact of the issuance of the temporary suspension order must not be made public until the time for requesting</w:t>
      </w:r>
      <w:r>
        <w:rPr>
          <w:rFonts w:ascii="Times New Roman" w:hAnsi="Times New Roman" w:eastAsia="Times New Roman" w:cs="Times New Roman"/>
          <w:sz w:val="22"/>
          <w:szCs w:val="22"/>
          <w:lang w:val="en-PH"/>
        </w:rPr>
        <w:t xml:space="preserve"> a review has passed or the administrative hearing officer issues an order after a review hearing. Upon proper written request, a review hearing must be held by the administrative hearing officer within three business days of the filing of the request for review, unless otherwise agreed by the parties. If the issuance of the temporary suspension order is not sustained by the administrative hearing officer, the matter must remain confidential and must not be made public, except to the extent the board consid</w:t>
      </w:r>
      <w:r>
        <w:rPr>
          <w:rFonts w:ascii="Times New Roman" w:hAnsi="Times New Roman" w:eastAsia="Times New Roman" w:cs="Times New Roman"/>
          <w:sz w:val="22"/>
          <w:szCs w:val="22"/>
          <w:lang w:val="en-PH"/>
        </w:rPr>
        <w:t>ers it relevant to the final decision of the board; or</w:t>
      </w:r>
      <w:r>
        <w:rPr>
          <w:rFonts w:ascii="Times New Roman" w:hAnsi="Times New Roman" w:eastAsia="Times New Roman" w:cs="Times New Roman"/>
          <w:sz w:val="22"/>
          <w:szCs w:val="22"/>
          <w:lang w:val="en-PH"/>
        </w:rPr>
      </w:r>
    </w:p>
    <w:p xmlns:w14="http://schemas.microsoft.com/office/word/2010/wordml" w:rsidR="005A0C95" w:rsidRDefault="005A0C95" w14:paraId="752283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Department of Labor, Licensing and Regulation, acting through the Office of General Counsel or its designee, at the direction of the chairman or vice chairman of the board, may petition the Administrative Law Court for an order temporarily suspending or restricting a license pending final decision by the board. A hearing must be held by the Administrative Law Court within three business days of the filing of the petition, unless otherwise agreed by the parties. If an order temporarily suspending or</w:t>
      </w:r>
      <w:r>
        <w:rPr>
          <w:rFonts w:ascii="Times New Roman" w:hAnsi="Times New Roman" w:eastAsia="Times New Roman" w:cs="Times New Roman"/>
          <w:sz w:val="22"/>
          <w:szCs w:val="22"/>
          <w:lang w:val="en-PH"/>
        </w:rPr>
        <w:t xml:space="preserve"> restricting a license is not issued by the administrative law judge, the matter must remain confidential and must not be made public, except to the extent the board considers it relevant to the final decision of the board. The fact of suspension or restriction of a license, and the fact of any subsequent related action, is public information under the Freedom of Information Act after issuance of an order by the Administrative Law Court.</w:t>
      </w:r>
      <w:r>
        <w:rPr>
          <w:rFonts w:ascii="Times New Roman" w:hAnsi="Times New Roman" w:eastAsia="Times New Roman" w:cs="Times New Roman"/>
          <w:sz w:val="22"/>
          <w:szCs w:val="22"/>
          <w:lang w:val="en-PH"/>
        </w:rPr>
      </w:r>
    </w:p>
    <w:p xmlns:w14="http://schemas.microsoft.com/office/word/2010/wordml" w:rsidR="005A0C95" w:rsidRDefault="005A0C95" w14:paraId="126512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 Motions for continuance and for other interlocutory relief are not subject to review by the Administrative Law Court until a final decision has been issued by the board. A licensee against whom disciplinary action is taken in a final decision pursuant to this article has the right to review by the Administrative Law Court as provided in Section 40-1-160. If the board has revoked, suspended, or restricted a license in any manner for six months or more, including probation conditions, an appeal taken to </w:t>
      </w:r>
      <w:r>
        <w:rPr>
          <w:rFonts w:ascii="Times New Roman" w:hAnsi="Times New Roman" w:eastAsia="Times New Roman" w:cs="Times New Roman"/>
          <w:sz w:val="22"/>
          <w:szCs w:val="22"/>
          <w:lang w:val="en-PH"/>
        </w:rPr>
        <w:t>the Administrative Law Court as provided in Section 40-1-160 has precedence on the court's calendar, is considered an emergency appeal, and should be heard not later than thirty days from the date the petition is filed. The review is limited to the record established by the board hearing. No stay or supersedeas may be granted by the administrative law judge or a reviewing court pending appeal from a final decision by the board to revoke, suspend, or restrict a license for six months or more.</w:t>
      </w:r>
      <w:r>
        <w:rPr>
          <w:rFonts w:ascii="Times New Roman" w:hAnsi="Times New Roman" w:eastAsia="Times New Roman" w:cs="Times New Roman"/>
          <w:sz w:val="22"/>
          <w:szCs w:val="22"/>
          <w:lang w:val="en-PH"/>
        </w:rPr>
      </w:r>
    </w:p>
    <w:p xmlns:w14="http://schemas.microsoft.com/office/word/2010/wordml" w:rsidR="005A0C95" w:rsidRDefault="005A0C95" w14:paraId="2A09D7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(F)(1) If a person is found by the board to have engaged in conduct that subverts or attempts to subvert the security or integrity of the licensing examination process, the board may have the scores on the licensing examination withheld or declared invalid. The individual may be disqualified from practice or be subjected to the imposition of any other appropriate sanction provided by Section 40-47-120.</w:t>
      </w:r>
      <w:r>
        <w:rPr>
          <w:rFonts w:ascii="Times New Roman" w:hAnsi="Times New Roman" w:eastAsia="Times New Roman" w:cs="Times New Roman"/>
          <w:sz w:val="22"/>
          <w:szCs w:val="22"/>
          <w:lang w:val="en-PH"/>
        </w:rPr>
      </w:r>
    </w:p>
    <w:p xmlns:w14="http://schemas.microsoft.com/office/word/2010/wordml" w:rsidR="005A0C95" w:rsidRDefault="005A0C95" w14:paraId="109C64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Conduct that subverts or attempts to subvert the security or integrity of the medical licensing examination process includes, but is not limited to, conduct that violates the:</w:t>
      </w:r>
      <w:r>
        <w:rPr>
          <w:rFonts w:ascii="Times New Roman" w:hAnsi="Times New Roman" w:eastAsia="Times New Roman" w:cs="Times New Roman"/>
          <w:sz w:val="22"/>
          <w:szCs w:val="22"/>
          <w:lang w:val="en-PH"/>
        </w:rPr>
      </w:r>
    </w:p>
    <w:p xmlns:w14="http://schemas.microsoft.com/office/word/2010/wordml" w:rsidR="005A0C95" w:rsidRDefault="005A0C95" w14:paraId="1CE0B0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security of examination materials including, but not limited to, the improper reproduction or reconstruction of any portion of the licensing examination; aiding in the improper reproduction or reconstruction of any portion of the licensing examination; or selling, distributing, buying, receiving, or having unauthorized possession of any portion of a future, current, or previously administered licensing examination;</w:t>
      </w:r>
      <w:r>
        <w:rPr>
          <w:rFonts w:ascii="Times New Roman" w:hAnsi="Times New Roman" w:eastAsia="Times New Roman" w:cs="Times New Roman"/>
          <w:sz w:val="22"/>
          <w:szCs w:val="22"/>
          <w:lang w:val="en-PH"/>
        </w:rPr>
      </w:r>
    </w:p>
    <w:p xmlns:w14="http://schemas.microsoft.com/office/word/2010/wordml" w:rsidR="005A0C95" w:rsidRDefault="005A0C95" w14:paraId="7DAFAA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standard of test administration including, but not limited to, improperly communicating with any other examinee during the administration of a licensing examination; copying answers from another examinee or permitting one's own answers to be copied by another examinee during the administration of a licensing examination; or having in one's possession during the administration of a licensing examination any books, notes, other written or printed materials, or data of any kind other than the examination m</w:t>
      </w:r>
      <w:r>
        <w:rPr>
          <w:rFonts w:ascii="Times New Roman" w:hAnsi="Times New Roman" w:eastAsia="Times New Roman" w:cs="Times New Roman"/>
          <w:sz w:val="22"/>
          <w:szCs w:val="22"/>
          <w:lang w:val="en-PH"/>
        </w:rPr>
        <w:t>aterials or other materials authorized by the board; and</w:t>
      </w:r>
      <w:r>
        <w:rPr>
          <w:rFonts w:ascii="Times New Roman" w:hAnsi="Times New Roman" w:eastAsia="Times New Roman" w:cs="Times New Roman"/>
          <w:sz w:val="22"/>
          <w:szCs w:val="22"/>
          <w:lang w:val="en-PH"/>
        </w:rPr>
      </w:r>
    </w:p>
    <w:p xmlns:w14="http://schemas.microsoft.com/office/word/2010/wordml" w:rsidR="005A0C95" w:rsidRDefault="005A0C95" w14:paraId="11E364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credentials process including, but not limited to, falsifying or misrepresenting educational credentials or other information required for admission to the licensing examination, impersonating an examinee, or having an impersonator take the licensing examination in one's behalf.</w:t>
      </w:r>
      <w:r>
        <w:rPr>
          <w:rFonts w:ascii="Times New Roman" w:hAnsi="Times New Roman" w:eastAsia="Times New Roman" w:cs="Times New Roman"/>
          <w:sz w:val="22"/>
          <w:szCs w:val="22"/>
          <w:lang w:val="en-PH"/>
        </w:rPr>
      </w:r>
    </w:p>
    <w:p xmlns:w14="http://schemas.microsoft.com/office/word/2010/wordml" w14:paraId="669F0110" w14:textId="77777777">
      <w:pPr>
        <w:spacing w:before="0" w:after="0" w:line="240" w:lineRule="auto"/>
      </w:pPr>
      <w:r>
        <w:t/>
      </w:r>
    </w:p>
    <w:p xmlns:w14="http://schemas.microsoft.com/office/word/2010/wordml" w:rsidR="005A0C95" w:rsidRDefault="005A0C95" w14:paraId="40716A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385, § 1; 2018 Act No. 234 (S.345), § 5, eff July 1, 2018.</w:t>
      </w:r>
      <w:r>
        <w:rPr>
          <w:rFonts w:ascii="Times New Roman" w:hAnsi="Times New Roman" w:eastAsia="Times New Roman" w:cs="Times New Roman"/>
          <w:sz w:val="22"/>
          <w:szCs w:val="22"/>
          <w:lang w:val="en-PH"/>
        </w:rPr>
      </w:r>
    </w:p>
    <w:p xmlns:w14="http://schemas.microsoft.com/office/word/2010/wordml" w:rsidR="005A0C95" w:rsidRDefault="005A0C95" w14:paraId="2EFDEC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517275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Laws:1908 (25) 1083; Civ. C. '12 § 1622; Civ. C. '22 § 2404; 1920 (31) 1004; 1932 Code § 5154; 1942 Code § 5154; 952 Code § 56-1368; 1962 Code § 56-1368; 1976 Act No. 614, § 2; 1983 Act No. 136, § 1; 1988 Act No. 315, § 1; 1993 Act No. 76, § 3; 1993 Act No. 181, § 921; 2005 Act No. 32, § 10; 1976 Code § 40-47-200.</w:t>
      </w:r>
      <w:r>
        <w:rPr>
          <w:rFonts w:ascii="Times New Roman" w:hAnsi="Times New Roman" w:eastAsia="Times New Roman" w:cs="Times New Roman"/>
          <w:sz w:val="22"/>
          <w:szCs w:val="22"/>
          <w:lang w:val="en-PH"/>
        </w:rPr>
      </w:r>
    </w:p>
    <w:p xmlns:w14="http://schemas.microsoft.com/office/word/2010/wordml" w:rsidR="005A0C95" w:rsidRDefault="005A0C95" w14:paraId="322334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4C88F4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234, § 5, in (B), inserted (26) and (27), relating to engaging in practice with an NP, CNM, CNS without a practice agreement and failure to comply with a practice agreement, respectively.</w:t>
      </w:r>
      <w:r>
        <w:rPr>
          <w:rFonts w:ascii="Times New Roman" w:hAnsi="Times New Roman" w:eastAsia="Times New Roman" w:cs="Times New Roman"/>
          <w:sz w:val="22"/>
          <w:szCs w:val="22"/>
          <w:lang w:val="en-PH"/>
        </w:rPr>
      </w:r>
    </w:p>
    <w:p xmlns:w14="http://schemas.microsoft.com/office/word/2010/wordml" w14:paraId="077E437B" w14:textId="77777777">
      <w:pPr>
        <w:spacing w:before="0" w:after="0" w:line="240" w:lineRule="auto"/>
      </w:pPr>
      <w:r>
        <w:t/>
      </w:r>
    </w:p>
    <w:p xmlns:w14="http://schemas.microsoft.com/office/word/2010/wordml" w:rsidR="005A0C95" w:rsidRDefault="005A0C95" w14:paraId="7A7E99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40-47-111. Disciplinary action in another state.</w:t>
      </w:r>
      <w:r>
        <w:rPr>
          <w:rFonts w:ascii="Times New Roman" w:hAnsi="Times New Roman" w:eastAsia="Times New Roman" w:cs="Times New Roman"/>
          <w:b w:val="true"/>
          <w:sz w:val="22"/>
          <w:szCs w:val="22"/>
          <w:lang w:val="en-PH"/>
        </w:rPr>
      </w:r>
    </w:p>
    <w:p xmlns:w14="http://schemas.microsoft.com/office/word/2010/wordml" w:rsidR="005A0C95" w:rsidRDefault="005A0C95" w14:paraId="599FA8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Acts or omissions by a licensee causing the denial, cancellation, revocation, suspension, or restriction of a license to practice in another state, which would constitute misconduct in this State, support the issuance of a formal complaint and the commencement of disciplinary proceedings.</w:t>
      </w:r>
      <w:r>
        <w:rPr>
          <w:rFonts w:ascii="Times New Roman" w:hAnsi="Times New Roman" w:eastAsia="Times New Roman" w:cs="Times New Roman"/>
          <w:sz w:val="22"/>
          <w:szCs w:val="22"/>
          <w:lang w:val="en-PH"/>
        </w:rPr>
      </w:r>
    </w:p>
    <w:p xmlns:w14="http://schemas.microsoft.com/office/word/2010/wordml" w:rsidR="005A0C95" w:rsidRDefault="005A0C95" w14:paraId="11CA27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Proof of acts or omissions in another state may be shown by a copy of the transcript of record of the disciplinary proceedings in that state or a copy of the final order, consent order, or similar order stating the basis for the action taken.</w:t>
      </w:r>
      <w:r>
        <w:rPr>
          <w:rFonts w:ascii="Times New Roman" w:hAnsi="Times New Roman" w:eastAsia="Times New Roman" w:cs="Times New Roman"/>
          <w:sz w:val="22"/>
          <w:szCs w:val="22"/>
          <w:lang w:val="en-PH"/>
        </w:rPr>
      </w:r>
    </w:p>
    <w:p xmlns:w14="http://schemas.microsoft.com/office/word/2010/wordml" w:rsidR="005A0C95" w:rsidRDefault="005A0C95" w14:paraId="4BC8C4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Upon the filing of an application or an initial complaint alleging that the applicant or licensee has been disciplined in another state, the applicant or licensee must provide to the department copies of all transcripts, documents, and orders used, relied upon, or issued by the licensing authority in the other state. Failure to provide these items within ninety days of a written request results in the denial of the individual's application or suspension of the individual's authorization to practice in </w:t>
      </w:r>
      <w:r>
        <w:rPr>
          <w:rFonts w:ascii="Times New Roman" w:hAnsi="Times New Roman" w:eastAsia="Times New Roman" w:cs="Times New Roman"/>
          <w:sz w:val="22"/>
          <w:szCs w:val="22"/>
          <w:lang w:val="en-PH"/>
        </w:rPr>
        <w:t>this State until these items have been provided to the department and until further order of the board.</w:t>
      </w:r>
      <w:r>
        <w:rPr>
          <w:rFonts w:ascii="Times New Roman" w:hAnsi="Times New Roman" w:eastAsia="Times New Roman" w:cs="Times New Roman"/>
          <w:sz w:val="22"/>
          <w:szCs w:val="22"/>
          <w:lang w:val="en-PH"/>
        </w:rPr>
      </w:r>
    </w:p>
    <w:p xmlns:w14="http://schemas.microsoft.com/office/word/2010/wordml" w:rsidR="005A0C95" w:rsidRDefault="005A0C95" w14:paraId="457B9D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applicant or licensee may present mitigating testimony to the board or hearing officer or hearing panel regarding disciplinary action taken in another state or evidence that the acts or omissions committed in another state do not constitute misconduct in this State.</w:t>
      </w:r>
      <w:r>
        <w:rPr>
          <w:rFonts w:ascii="Times New Roman" w:hAnsi="Times New Roman" w:eastAsia="Times New Roman" w:cs="Times New Roman"/>
          <w:sz w:val="22"/>
          <w:szCs w:val="22"/>
          <w:lang w:val="en-PH"/>
        </w:rPr>
      </w:r>
    </w:p>
    <w:p xmlns:w14="http://schemas.microsoft.com/office/word/2010/wordml" w14:paraId="5BF20E2F" w14:textId="77777777">
      <w:pPr>
        <w:spacing w:before="0" w:after="0" w:line="240" w:lineRule="auto"/>
      </w:pPr>
      <w:r>
        <w:t/>
      </w:r>
    </w:p>
    <w:p xmlns:w14="http://schemas.microsoft.com/office/word/2010/wordml" w:rsidR="005A0C95" w:rsidRDefault="005A0C95" w14:paraId="5A1B81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385, § 1.</w:t>
      </w:r>
      <w:r>
        <w:rPr>
          <w:rFonts w:ascii="Times New Roman" w:hAnsi="Times New Roman" w:eastAsia="Times New Roman" w:cs="Times New Roman"/>
          <w:sz w:val="22"/>
          <w:szCs w:val="22"/>
          <w:lang w:val="en-PH"/>
        </w:rPr>
      </w:r>
    </w:p>
    <w:p xmlns:w14="http://schemas.microsoft.com/office/word/2010/wordml" w14:paraId="1BA7579E" w14:textId="77777777">
      <w:pPr>
        <w:spacing w:before="0" w:after="0" w:line="240" w:lineRule="auto"/>
      </w:pPr>
      <w:r>
        <w:t/>
      </w:r>
    </w:p>
    <w:p xmlns:w14="http://schemas.microsoft.com/office/word/2010/wordml" w:rsidR="005A0C95" w:rsidRDefault="005A0C95" w14:paraId="568438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40-47-112. Attending patient while under the influence of alcohol or drugs; penalty; suspension and disqualification from practice.</w:t>
      </w:r>
      <w:r>
        <w:rPr>
          <w:rFonts w:ascii="Times New Roman" w:hAnsi="Times New Roman" w:eastAsia="Times New Roman" w:cs="Times New Roman"/>
          <w:b w:val="true"/>
          <w:sz w:val="22"/>
          <w:szCs w:val="22"/>
          <w:lang w:val="en-PH"/>
        </w:rPr>
      </w:r>
    </w:p>
    <w:p xmlns:w14="http://schemas.microsoft.com/office/word/2010/wordml" w:rsidR="005A0C95" w:rsidRDefault="005A0C95" w14:paraId="79F8EA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licensed or otherwise authorized by the Board of Medical Examiners who attends a patient while under the influence of alcohol or drugs is guilty of a misdemeanor and, upon conviction, may be fined not more than ten thousand dollars or imprisoned not more than one year. In addition, upon conviction, the license or authorization granted to the person must be suspended and the person must be disqualified from practicing in this State until he satisfies the board that he is qualified to resume practic</w:t>
      </w:r>
      <w:r>
        <w:rPr>
          <w:rFonts w:ascii="Times New Roman" w:hAnsi="Times New Roman" w:eastAsia="Times New Roman" w:cs="Times New Roman"/>
          <w:sz w:val="22"/>
          <w:szCs w:val="22"/>
          <w:lang w:val="en-PH"/>
        </w:rPr>
        <w:t>e. The provisions of this section are in addition to the remedies otherwise relating to physicians who may be addicted to the use of alcohol or drugs.</w:t>
      </w:r>
      <w:r>
        <w:rPr>
          <w:rFonts w:ascii="Times New Roman" w:hAnsi="Times New Roman" w:eastAsia="Times New Roman" w:cs="Times New Roman"/>
          <w:sz w:val="22"/>
          <w:szCs w:val="22"/>
          <w:lang w:val="en-PH"/>
        </w:rPr>
      </w:r>
    </w:p>
    <w:p xmlns:w14="http://schemas.microsoft.com/office/word/2010/wordml" w14:paraId="588901F1" w14:textId="77777777">
      <w:pPr>
        <w:spacing w:before="0" w:after="0" w:line="240" w:lineRule="auto"/>
      </w:pPr>
      <w:r>
        <w:t/>
      </w:r>
    </w:p>
    <w:p xmlns:w14="http://schemas.microsoft.com/office/word/2010/wordml" w:rsidR="005A0C95" w:rsidRDefault="005A0C95" w14:paraId="686E66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385, § 1.</w:t>
      </w:r>
      <w:r>
        <w:rPr>
          <w:rFonts w:ascii="Times New Roman" w:hAnsi="Times New Roman" w:eastAsia="Times New Roman" w:cs="Times New Roman"/>
          <w:sz w:val="22"/>
          <w:szCs w:val="22"/>
          <w:lang w:val="en-PH"/>
        </w:rPr>
      </w:r>
    </w:p>
    <w:p xmlns:w14="http://schemas.microsoft.com/office/word/2010/wordml" w14:paraId="1FC77395" w14:textId="77777777">
      <w:pPr>
        <w:spacing w:before="0" w:after="0" w:line="240" w:lineRule="auto"/>
      </w:pPr>
      <w:r>
        <w:t/>
      </w:r>
    </w:p>
    <w:p xmlns:w14="http://schemas.microsoft.com/office/word/2010/wordml" w:rsidR="005A0C95" w:rsidRDefault="005A0C95" w14:paraId="60075C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40-47-113. Establishment of physician-patient relationship as prerequisite to prescribing drugs; unprofessional conduct.</w:t>
      </w:r>
      <w:r>
        <w:rPr>
          <w:rFonts w:ascii="Times New Roman" w:hAnsi="Times New Roman" w:eastAsia="Times New Roman" w:cs="Times New Roman"/>
          <w:b w:val="true"/>
          <w:sz w:val="22"/>
          <w:szCs w:val="22"/>
          <w:lang w:val="en-PH"/>
        </w:rPr>
      </w:r>
    </w:p>
    <w:p xmlns:w14="http://schemas.microsoft.com/office/word/2010/wordml" w:rsidR="005A0C95" w:rsidRDefault="005A0C95" w14:paraId="3F4304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unprofessional conduct for a licensee initially to prescribe drugs to an individual without first establishing a proper physician-patient relationship. A proper relationship, at a minimum, requires that the licensee make an informed medical judgment based on the circumstances of the situation and on the licensee's training and experience and that the licensee:</w:t>
      </w:r>
      <w:r>
        <w:rPr>
          <w:rFonts w:ascii="Times New Roman" w:hAnsi="Times New Roman" w:eastAsia="Times New Roman" w:cs="Times New Roman"/>
          <w:sz w:val="22"/>
          <w:szCs w:val="22"/>
          <w:lang w:val="en-PH"/>
        </w:rPr>
      </w:r>
    </w:p>
    <w:p xmlns:w14="http://schemas.microsoft.com/office/word/2010/wordml" w:rsidR="005A0C95" w:rsidRDefault="005A0C95" w14:paraId="10ED76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personally perform and document an appropriate history and physical examination, make a diagnosis, and formulate a therapeutic plan;</w:t>
      </w:r>
      <w:r>
        <w:rPr>
          <w:rFonts w:ascii="Times New Roman" w:hAnsi="Times New Roman" w:eastAsia="Times New Roman" w:cs="Times New Roman"/>
          <w:sz w:val="22"/>
          <w:szCs w:val="22"/>
          <w:lang w:val="en-PH"/>
        </w:rPr>
      </w:r>
    </w:p>
    <w:p xmlns:w14="http://schemas.microsoft.com/office/word/2010/wordml" w:rsidR="005A0C95" w:rsidRDefault="005A0C95" w14:paraId="03EE7C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discuss with the patient the diagnosis and the evidence for it, and the risks and benefits of various treatment options; and</w:t>
      </w:r>
      <w:r>
        <w:rPr>
          <w:rFonts w:ascii="Times New Roman" w:hAnsi="Times New Roman" w:eastAsia="Times New Roman" w:cs="Times New Roman"/>
          <w:sz w:val="22"/>
          <w:szCs w:val="22"/>
          <w:lang w:val="en-PH"/>
        </w:rPr>
      </w:r>
    </w:p>
    <w:p xmlns:w14="http://schemas.microsoft.com/office/word/2010/wordml" w:rsidR="005A0C95" w:rsidRDefault="005A0C95" w14:paraId="7407FD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ensure the availability of the licensee or coverage for the patient for appropriate follow-up care.</w:t>
      </w:r>
      <w:r>
        <w:rPr>
          <w:rFonts w:ascii="Times New Roman" w:hAnsi="Times New Roman" w:eastAsia="Times New Roman" w:cs="Times New Roman"/>
          <w:sz w:val="22"/>
          <w:szCs w:val="22"/>
          <w:lang w:val="en-PH"/>
        </w:rPr>
      </w:r>
    </w:p>
    <w:p xmlns:w14="http://schemas.microsoft.com/office/word/2010/wordml" w:rsidR="005A0C95" w:rsidRDefault="005A0C95" w14:paraId="6312B1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subsection (A), a licensee may prescribe for a patient whom the licensee has not personally examined under certain circumstances including, but not limited to, writing admission orders for a newly hospitalized patient, prescribing for a patient of another licensee for whom the prescriber is taking call, prescribing for a patient examined by a licensed advanced practice registered nurse, a physician assistant, or other physician extender authorized by law and supervised by the physician,</w:t>
      </w:r>
      <w:r>
        <w:rPr>
          <w:rFonts w:ascii="Times New Roman" w:hAnsi="Times New Roman" w:eastAsia="Times New Roman" w:cs="Times New Roman"/>
          <w:sz w:val="22"/>
          <w:szCs w:val="22"/>
          <w:lang w:val="en-PH"/>
        </w:rPr>
        <w:t xml:space="preserve"> continuing medication on a short-term basis for a new patient before the patient's first appointment, or prescribing for a patient for whom the licensee has established a physician-patient relationship solely via telemedicine so long as the licensee complies with Section 40-47-37 of this act.</w:t>
      </w:r>
      <w:r>
        <w:rPr>
          <w:rFonts w:ascii="Times New Roman" w:hAnsi="Times New Roman" w:eastAsia="Times New Roman" w:cs="Times New Roman"/>
          <w:sz w:val="22"/>
          <w:szCs w:val="22"/>
          <w:lang w:val="en-PH"/>
        </w:rPr>
      </w:r>
    </w:p>
    <w:p xmlns:w14="http://schemas.microsoft.com/office/word/2010/wordml" w:rsidR="005A0C95" w:rsidRDefault="005A0C95" w14:paraId="15FE6A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Prescribing drugs to individuals the licensee has never personally examined based solely on answers to a set of questions is unprofessional.</w:t>
      </w:r>
      <w:r>
        <w:rPr>
          <w:rFonts w:ascii="Times New Roman" w:hAnsi="Times New Roman" w:eastAsia="Times New Roman" w:cs="Times New Roman"/>
          <w:sz w:val="22"/>
          <w:szCs w:val="22"/>
          <w:lang w:val="en-PH"/>
        </w:rPr>
      </w:r>
    </w:p>
    <w:p xmlns:w14="http://schemas.microsoft.com/office/word/2010/wordml" w14:paraId="470501A6" w14:textId="77777777">
      <w:pPr>
        <w:spacing w:before="0" w:after="0" w:line="240" w:lineRule="auto"/>
      </w:pPr>
      <w:r>
        <w:t/>
      </w:r>
    </w:p>
    <w:p xmlns:w14="http://schemas.microsoft.com/office/word/2010/wordml" w:rsidR="005A0C95" w:rsidRDefault="005A0C95" w14:paraId="29BD35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385, § 1; 2016 Act No. 210 (S.1035), § 4, eff June 3, 2016.</w:t>
      </w:r>
      <w:r>
        <w:rPr>
          <w:rFonts w:ascii="Times New Roman" w:hAnsi="Times New Roman" w:eastAsia="Times New Roman" w:cs="Times New Roman"/>
          <w:sz w:val="22"/>
          <w:szCs w:val="22"/>
          <w:lang w:val="en-PH"/>
        </w:rPr>
      </w:r>
    </w:p>
    <w:p xmlns:w14="http://schemas.microsoft.com/office/word/2010/wordml" w:rsidR="005A0C95" w:rsidRDefault="005A0C95" w14:paraId="6D20C2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340786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210, § 4, rewrote (B), authorizing the prescription of medication as part of the practice of telemedicine and establishing limitations.</w:t>
      </w:r>
      <w:r>
        <w:rPr>
          <w:rFonts w:ascii="Times New Roman" w:hAnsi="Times New Roman" w:eastAsia="Times New Roman" w:cs="Times New Roman"/>
          <w:sz w:val="22"/>
          <w:szCs w:val="22"/>
          <w:lang w:val="en-PH"/>
        </w:rPr>
      </w:r>
    </w:p>
    <w:p xmlns:w14="http://schemas.microsoft.com/office/word/2010/wordml" w14:paraId="6492B4CD" w14:textId="77777777">
      <w:pPr>
        <w:spacing w:before="0" w:after="0" w:line="240" w:lineRule="auto"/>
      </w:pPr>
      <w:r>
        <w:t/>
      </w:r>
    </w:p>
    <w:p xmlns:w14="http://schemas.microsoft.com/office/word/2010/wordml" w:rsidR="005A0C95" w:rsidRDefault="005A0C95" w14:paraId="6B7086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40-47-114. Requiring professional competency, mental, or physical examination; request for review; obtaining records; confidentiality.</w:t>
      </w:r>
      <w:r>
        <w:rPr>
          <w:rFonts w:ascii="Times New Roman" w:hAnsi="Times New Roman" w:eastAsia="Times New Roman" w:cs="Times New Roman"/>
          <w:b w:val="true"/>
          <w:sz w:val="22"/>
          <w:szCs w:val="22"/>
          <w:lang w:val="en-PH"/>
        </w:rPr>
      </w:r>
    </w:p>
    <w:p xmlns:w14="http://schemas.microsoft.com/office/word/2010/wordml" w:rsidR="005A0C95" w:rsidRDefault="005A0C95" w14:paraId="78AF3E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board finds that probable cause exists that a licensee or applicant may be professionally incompetent, addicted to alcohol or drugs, or may have sustained a physical or mental disability that may render practice by the licensee or applicant dangerous to the public or is otherwise practicing in a manner dangerous to the public, the board, without a formal complaint or opportunity for hearing, may require a licensee or applicant to submit to a professional competency, mental, or physical examinati</w:t>
      </w:r>
      <w:r>
        <w:rPr>
          <w:rFonts w:ascii="Times New Roman" w:hAnsi="Times New Roman" w:eastAsia="Times New Roman" w:cs="Times New Roman"/>
          <w:sz w:val="22"/>
          <w:szCs w:val="22"/>
          <w:lang w:val="en-PH"/>
        </w:rPr>
        <w:t>on by authorized practitioners designated by the board. The results of an examination are admissible in a hearing before the board, notwithstanding a claim of privilege under a contrary rule of law. A person who accepts the privilege of engaging in licensed practice in this State pursuant to this chapter, or who files an application for a license to practice pursuant to this chapter, is considered to have consented to submit to a professional competency, mental, or physical examination and to have waived al</w:t>
      </w:r>
      <w:r>
        <w:rPr>
          <w:rFonts w:ascii="Times New Roman" w:hAnsi="Times New Roman" w:eastAsia="Times New Roman" w:cs="Times New Roman"/>
          <w:sz w:val="22"/>
          <w:szCs w:val="22"/>
          <w:lang w:val="en-PH"/>
        </w:rPr>
        <w:t>l objections to the admissibility of the results in a hearing before the board upon the grounds that this constitutes a privileged communication. If a licensee or applicant fails to submit to an examination when properly directed to do so by the board, unless the failure was due to circumstances beyond the person's control, the board shall enter an order automatically suspending or denying the license pending compliance and further order of the board. A licensee or applicant who is required to submit to a p</w:t>
      </w:r>
      <w:r>
        <w:rPr>
          <w:rFonts w:ascii="Times New Roman" w:hAnsi="Times New Roman" w:eastAsia="Times New Roman" w:cs="Times New Roman"/>
          <w:sz w:val="22"/>
          <w:szCs w:val="22"/>
          <w:lang w:val="en-PH"/>
        </w:rPr>
        <w:t>rofessional competency, mental, or physical examination may request by the close of the next business day after receipt of the requirement a review by the administrative hearing officer. Filing a written request for a review by the administrative hearing officer does not stay the time directed in which to submit to a professional competency, mental, or physical examination, and no stay may be issued, except as provided in this section. Upon proper written request, a review hearing must be conducted within t</w:t>
      </w:r>
      <w:r>
        <w:rPr>
          <w:rFonts w:ascii="Times New Roman" w:hAnsi="Times New Roman" w:eastAsia="Times New Roman" w:cs="Times New Roman"/>
          <w:sz w:val="22"/>
          <w:szCs w:val="22"/>
          <w:lang w:val="en-PH"/>
        </w:rPr>
        <w:t>hree business days of receipt of the request, unless otherwise agreed by the parties. Failure to provide a review hearing within the prescribed time stays the time required to submit to a professional competency, mental, or physical examination until a decision is issued by the administrative hearing officer. The review hearing for purposes of this section must be limited to the issues of whether the person is a licensee or applicant, whether reasonable grounds exist to require a professional competency, me</w:t>
      </w:r>
      <w:r>
        <w:rPr>
          <w:rFonts w:ascii="Times New Roman" w:hAnsi="Times New Roman" w:eastAsia="Times New Roman" w:cs="Times New Roman"/>
          <w:sz w:val="22"/>
          <w:szCs w:val="22"/>
          <w:lang w:val="en-PH"/>
        </w:rPr>
        <w:t>ntal, or physical examination, and whether the licensee or applicant has been informed that failure to submit to an examination will result in the entry of an order automatically suspending or denying the license pending compliance and further order of the board. The administrative hearing officer's decision is not subject to appeal. A licensee or applicant who is prohibited from practicing pursuant to this subsection must be afforded at reasonable intervals an opportunity to demonstrate to the board the ab</w:t>
      </w:r>
      <w:r>
        <w:rPr>
          <w:rFonts w:ascii="Times New Roman" w:hAnsi="Times New Roman" w:eastAsia="Times New Roman" w:cs="Times New Roman"/>
          <w:sz w:val="22"/>
          <w:szCs w:val="22"/>
          <w:lang w:val="en-PH"/>
        </w:rPr>
        <w:t>ility to resume or begin the practice with reasonable skill and safety.</w:t>
      </w:r>
      <w:r>
        <w:rPr>
          <w:rFonts w:ascii="Times New Roman" w:hAnsi="Times New Roman" w:eastAsia="Times New Roman" w:cs="Times New Roman"/>
          <w:sz w:val="22"/>
          <w:szCs w:val="22"/>
          <w:lang w:val="en-PH"/>
        </w:rPr>
      </w:r>
    </w:p>
    <w:p xmlns:w14="http://schemas.microsoft.com/office/word/2010/wordml" w:rsidR="005A0C95" w:rsidRDefault="005A0C95" w14:paraId="35654F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upon probable cause may obtain records relating to the professional competency or mental or physical condition of a licensee or applicant including, but not limited to, psychiatric records, which are admissible in a hearing before the board, notwithstanding any other provision of law. A person who accepts the privilege of engaging in licensed practice in this State pursuant to this chapter, or who files an application to practice pursuant to this chapter, is considered to have consented to th</w:t>
      </w:r>
      <w:r>
        <w:rPr>
          <w:rFonts w:ascii="Times New Roman" w:hAnsi="Times New Roman" w:eastAsia="Times New Roman" w:cs="Times New Roman"/>
          <w:sz w:val="22"/>
          <w:szCs w:val="22"/>
          <w:lang w:val="en-PH"/>
        </w:rPr>
        <w:t>e board obtaining these records and to have waived all objections to the admissibility of these records in a hearing before the board upon the grounds that this constitutes a privileged communication. If a licensee or applicant refuses to sign a written consent for the board to obtain these records when properly requested by the board, unless the failure was due to circumstances beyond the person's control, the board shall enter an order automatically suspending or denying the license pending compliance and</w:t>
      </w:r>
      <w:r>
        <w:rPr>
          <w:rFonts w:ascii="Times New Roman" w:hAnsi="Times New Roman" w:eastAsia="Times New Roman" w:cs="Times New Roman"/>
          <w:sz w:val="22"/>
          <w:szCs w:val="22"/>
          <w:lang w:val="en-PH"/>
        </w:rPr>
        <w:t xml:space="preserve"> further order of the board. A licensee or applicant who is prohibited from practicing under this subsection must be afforded at reasonable intervals an opportunity to demonstrate to the board the ability to resume or begin the practice of medicine with reasonable skill and safety.</w:t>
      </w:r>
      <w:r>
        <w:rPr>
          <w:rFonts w:ascii="Times New Roman" w:hAnsi="Times New Roman" w:eastAsia="Times New Roman" w:cs="Times New Roman"/>
          <w:sz w:val="22"/>
          <w:szCs w:val="22"/>
          <w:lang w:val="en-PH"/>
        </w:rPr>
      </w:r>
    </w:p>
    <w:p xmlns:w14="http://schemas.microsoft.com/office/word/2010/wordml" w:rsidR="005A0C95" w:rsidRDefault="005A0C95" w14:paraId="7BF7AA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(C) An order requiring a licensee or applicant to submit to a professional competency, mental, or physical examination or an order requiring the submission of records relating to the professional competency or mental or physical condition of a licensee or applicant is confidential and must not be disclosed, except to the extent necessary for the proper disposition of the matter before the board or administrative hearing officer. The fact of automatic suspension or denial of a license pending compliance and </w:t>
      </w:r>
      <w:r>
        <w:rPr>
          <w:rFonts w:ascii="Times New Roman" w:hAnsi="Times New Roman" w:eastAsia="Times New Roman" w:cs="Times New Roman"/>
          <w:sz w:val="22"/>
          <w:szCs w:val="22"/>
          <w:lang w:val="en-PH"/>
        </w:rPr>
        <w:t>further order of the board is public information under the Freedom of Information Act. A review hearing and decision of an administrative hearing officer are confidential, unless an order automatically suspending or denying a license pending compliance and further order of the board has been issued, in which case the fact of suspension or denial of a license by the administrative hearing officer is public information under the Freedom of Information Act.</w:t>
      </w:r>
      <w:r>
        <w:rPr>
          <w:rFonts w:ascii="Times New Roman" w:hAnsi="Times New Roman" w:eastAsia="Times New Roman" w:cs="Times New Roman"/>
          <w:sz w:val="22"/>
          <w:szCs w:val="22"/>
          <w:lang w:val="en-PH"/>
        </w:rPr>
      </w:r>
    </w:p>
    <w:p xmlns:w14="http://schemas.microsoft.com/office/word/2010/wordml" w14:paraId="5BC258F7" w14:textId="77777777">
      <w:pPr>
        <w:spacing w:before="0" w:after="0" w:line="240" w:lineRule="auto"/>
      </w:pPr>
      <w:r>
        <w:t/>
      </w:r>
    </w:p>
    <w:p xmlns:w14="http://schemas.microsoft.com/office/word/2010/wordml" w:rsidR="005A0C95" w:rsidRDefault="005A0C95" w14:paraId="6028C5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385, § 1.</w:t>
      </w:r>
      <w:r>
        <w:rPr>
          <w:rFonts w:ascii="Times New Roman" w:hAnsi="Times New Roman" w:eastAsia="Times New Roman" w:cs="Times New Roman"/>
          <w:sz w:val="22"/>
          <w:szCs w:val="22"/>
          <w:lang w:val="en-PH"/>
        </w:rPr>
      </w:r>
    </w:p>
    <w:p xmlns:w14="http://schemas.microsoft.com/office/word/2010/wordml" w14:paraId="14DAEE33" w14:textId="77777777">
      <w:pPr>
        <w:spacing w:before="0" w:after="0" w:line="240" w:lineRule="auto"/>
      </w:pPr>
      <w:r>
        <w:t/>
      </w:r>
    </w:p>
    <w:p xmlns:w14="http://schemas.microsoft.com/office/word/2010/wordml" w:rsidR="005A0C95" w:rsidRDefault="005A0C95" w14:paraId="01100A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40-47-115. Jurisdiction of the board.</w:t>
      </w:r>
      <w:r>
        <w:rPr>
          <w:rFonts w:ascii="Times New Roman" w:hAnsi="Times New Roman" w:eastAsia="Times New Roman" w:cs="Times New Roman"/>
          <w:b w:val="true"/>
          <w:sz w:val="22"/>
          <w:szCs w:val="22"/>
          <w:lang w:val="en-PH"/>
        </w:rPr>
      </w:r>
    </w:p>
    <w:p xmlns:w14="http://schemas.microsoft.com/office/word/2010/wordml" w:rsidR="005A0C95" w:rsidRDefault="005A0C95" w14:paraId="34A28A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has jurisdiction over the actions committed or omitted by current and former licensees as provided in Section 40-1-115.</w:t>
      </w:r>
      <w:r>
        <w:rPr>
          <w:rFonts w:ascii="Times New Roman" w:hAnsi="Times New Roman" w:eastAsia="Times New Roman" w:cs="Times New Roman"/>
          <w:sz w:val="22"/>
          <w:szCs w:val="22"/>
          <w:lang w:val="en-PH"/>
        </w:rPr>
      </w:r>
    </w:p>
    <w:p xmlns:w14="http://schemas.microsoft.com/office/word/2010/wordml" w14:paraId="4518F66E" w14:textId="77777777">
      <w:pPr>
        <w:spacing w:before="0" w:after="0" w:line="240" w:lineRule="auto"/>
      </w:pPr>
      <w:r>
        <w:t/>
      </w:r>
    </w:p>
    <w:p xmlns:w14="http://schemas.microsoft.com/office/word/2010/wordml" w:rsidR="005A0C95" w:rsidRDefault="005A0C95" w14:paraId="39B692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385, § 1.</w:t>
      </w:r>
      <w:r>
        <w:rPr>
          <w:rFonts w:ascii="Times New Roman" w:hAnsi="Times New Roman" w:eastAsia="Times New Roman" w:cs="Times New Roman"/>
          <w:sz w:val="22"/>
          <w:szCs w:val="22"/>
          <w:lang w:val="en-PH"/>
        </w:rPr>
      </w:r>
    </w:p>
    <w:p xmlns:w14="http://schemas.microsoft.com/office/word/2010/wordml" w14:paraId="4F4CEB7F" w14:textId="77777777">
      <w:pPr>
        <w:spacing w:before="0" w:after="0" w:line="240" w:lineRule="auto"/>
      </w:pPr>
      <w:r>
        <w:t/>
      </w:r>
    </w:p>
    <w:p xmlns:w14="http://schemas.microsoft.com/office/word/2010/wordml" w:rsidR="005A0C95" w:rsidRDefault="005A0C95" w14:paraId="56DAEF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40-47-116. Initial complaint; informal conference; approval of agreement.</w:t>
      </w:r>
      <w:r>
        <w:rPr>
          <w:rFonts w:ascii="Times New Roman" w:hAnsi="Times New Roman" w:eastAsia="Times New Roman" w:cs="Times New Roman"/>
          <w:b w:val="true"/>
          <w:sz w:val="22"/>
          <w:szCs w:val="22"/>
          <w:lang w:val="en-PH"/>
        </w:rPr>
      </w:r>
    </w:p>
    <w:p xmlns:w14="http://schemas.microsoft.com/office/word/2010/wordml" w:rsidR="005A0C95" w:rsidRDefault="005A0C95" w14:paraId="3502DE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initial complaint may be made by any person or the administrator of the board or director of the department based upon information considered reliable. The initial complaint must be dated, signed by the person making the complaint or the administrator or director when appropriate, and must identify the subject of the complaint and contain a brief summary of the nature of the complaint. Initial complaints must be filed with the director, or his designee, who may cause an investigation to be made into</w:t>
      </w:r>
      <w:r>
        <w:rPr>
          <w:rFonts w:ascii="Times New Roman" w:hAnsi="Times New Roman" w:eastAsia="Times New Roman" w:cs="Times New Roman"/>
          <w:sz w:val="22"/>
          <w:szCs w:val="22"/>
          <w:lang w:val="en-PH"/>
        </w:rPr>
        <w:t xml:space="preserve"> the allegation of professional misconduct. If the initial complaint on its face does not demonstrate an allegation of misconduct pursuant to this chapter, an investigation may not ensue. If the initial complaint does not demonstrate an allegation of misconduct pursuant to this chapter after investigation, the initial complaint may be dismissed. The department shall notify in writing the person initially complaining of the reason for dismissing the initial complaint. Except as provided in Section 40-47-190,</w:t>
      </w:r>
      <w:r>
        <w:rPr>
          <w:rFonts w:ascii="Times New Roman" w:hAnsi="Times New Roman" w:eastAsia="Times New Roman" w:cs="Times New Roman"/>
          <w:sz w:val="22"/>
          <w:szCs w:val="22"/>
          <w:lang w:val="en-PH"/>
        </w:rPr>
        <w:t xml:space="preserve"> the identity of the person making the initial complaint must remain privileged and confidential and must not be disclosed for use in any administrative or judicial proceeding of any kind. If a formal complaint is authorized, the identity of the initial complainant must continue to remain privileged and confidential, and must not be disclosed during the conduct of formal proceedings, upon administrative or judicial review, or at any time after that for use in any administrative or judicial proceeding of any</w:t>
      </w:r>
      <w:r>
        <w:rPr>
          <w:rFonts w:ascii="Times New Roman" w:hAnsi="Times New Roman" w:eastAsia="Times New Roman" w:cs="Times New Roman"/>
          <w:sz w:val="22"/>
          <w:szCs w:val="22"/>
          <w:lang w:val="en-PH"/>
        </w:rPr>
        <w:t xml:space="preserve"> kind, unless the initial complainant testifies as a witness in the formal proceedings.</w:t>
      </w:r>
      <w:r>
        <w:rPr>
          <w:rFonts w:ascii="Times New Roman" w:hAnsi="Times New Roman" w:eastAsia="Times New Roman" w:cs="Times New Roman"/>
          <w:sz w:val="22"/>
          <w:szCs w:val="22"/>
          <w:lang w:val="en-PH"/>
        </w:rPr>
      </w:r>
    </w:p>
    <w:p xmlns:w14="http://schemas.microsoft.com/office/word/2010/wordml" w:rsidR="005A0C95" w:rsidRDefault="005A0C95" w14:paraId="2BBAC0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Before authorization of a formal complaint, the department shall provide an opportunity for the respondent to have an informal conference concerning the alleged misconduct with representatives of the department, including a physician designated by the board. The respondent may be represented by counsel at the conference, and the department shall so inform the respondent. Communications during the informal conference must be confidential. The parties shall maintain the confidentiality of the informal co</w:t>
      </w:r>
      <w:r>
        <w:rPr>
          <w:rFonts w:ascii="Times New Roman" w:hAnsi="Times New Roman" w:eastAsia="Times New Roman" w:cs="Times New Roman"/>
          <w:sz w:val="22"/>
          <w:szCs w:val="22"/>
          <w:lang w:val="en-PH"/>
        </w:rPr>
        <w:t>nference and shall not rely on, or introduce as evidence in any proceedings, any oral or written communications having occurred during the informal conference, unless such communications are obtained by means other than the informal conference. An agreement reached by the respondent and department must be documented in writing and signed by the respondent and the department and may provide for formal or informal disposition of the allegations, with or without admitting and denying misconduct. An agreement i</w:t>
      </w:r>
      <w:r>
        <w:rPr>
          <w:rFonts w:ascii="Times New Roman" w:hAnsi="Times New Roman" w:eastAsia="Times New Roman" w:cs="Times New Roman"/>
          <w:sz w:val="22"/>
          <w:szCs w:val="22"/>
          <w:lang w:val="en-PH"/>
        </w:rPr>
        <w:t>s not final until it has been submitted to and approved by the board. An agreement marked private must be placed in the respondent's file within the department and maintained as confidential pursuant to Section 40-47-190(F).</w:t>
      </w:r>
      <w:r>
        <w:rPr>
          <w:rFonts w:ascii="Times New Roman" w:hAnsi="Times New Roman" w:eastAsia="Times New Roman" w:cs="Times New Roman"/>
          <w:sz w:val="22"/>
          <w:szCs w:val="22"/>
          <w:lang w:val="en-PH"/>
        </w:rPr>
      </w:r>
    </w:p>
    <w:p xmlns:w14="http://schemas.microsoft.com/office/word/2010/wordml" w14:paraId="606243A3" w14:textId="77777777">
      <w:pPr>
        <w:spacing w:before="0" w:after="0" w:line="240" w:lineRule="auto"/>
      </w:pPr>
      <w:r>
        <w:t/>
      </w:r>
    </w:p>
    <w:p xmlns:w14="http://schemas.microsoft.com/office/word/2010/wordml" w:rsidR="005A0C95" w:rsidRDefault="005A0C95" w14:paraId="2CF2DA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385, § 1.</w:t>
      </w:r>
      <w:r>
        <w:rPr>
          <w:rFonts w:ascii="Times New Roman" w:hAnsi="Times New Roman" w:eastAsia="Times New Roman" w:cs="Times New Roman"/>
          <w:sz w:val="22"/>
          <w:szCs w:val="22"/>
          <w:lang w:val="en-PH"/>
        </w:rPr>
      </w:r>
    </w:p>
    <w:p xmlns:w14="http://schemas.microsoft.com/office/word/2010/wordml" w14:paraId="3FBEB0D7" w14:textId="77777777">
      <w:pPr>
        <w:spacing w:before="0" w:after="0" w:line="240" w:lineRule="auto"/>
      </w:pPr>
      <w:r>
        <w:t/>
      </w:r>
    </w:p>
    <w:p xmlns:w14="http://schemas.microsoft.com/office/word/2010/wordml" w:rsidR="005A0C95" w:rsidRDefault="005A0C95" w14:paraId="7A9825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40-47-117. Formal complaint; service; answer; formal hearing by panel; filing of report with board; board action; notice.</w:t>
      </w:r>
      <w:r>
        <w:rPr>
          <w:rFonts w:ascii="Times New Roman" w:hAnsi="Times New Roman" w:eastAsia="Times New Roman" w:cs="Times New Roman"/>
          <w:b w:val="true"/>
          <w:sz w:val="22"/>
          <w:szCs w:val="22"/>
          <w:lang w:val="en-PH"/>
        </w:rPr>
      </w:r>
    </w:p>
    <w:p xmlns:w14="http://schemas.microsoft.com/office/word/2010/wordml" w:rsidR="005A0C95" w:rsidRDefault="005A0C95" w14:paraId="6D15B3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formal complaint must be issued by the Office of General Counsel after investigation upon a finding by one or more physicians designated by the board that probable cause exists to believe that professional misconduct may have been committed. Formal complaints must be captioned "In the Matter of (name of respondent)" and signed by an attorney assigned or designated by the Office of General Counsel. The department shall cause to be sent to the respondent or counsel, if any, by certified mail a formal c</w:t>
      </w:r>
      <w:r>
        <w:rPr>
          <w:rFonts w:ascii="Times New Roman" w:hAnsi="Times New Roman" w:eastAsia="Times New Roman" w:cs="Times New Roman"/>
          <w:sz w:val="22"/>
          <w:szCs w:val="22"/>
          <w:lang w:val="en-PH"/>
        </w:rPr>
        <w:t>omplaint setting forth in summary fashion the alleged misconduct together with a notice requiring that the respondent file with the department an answer to the formal complaint and to serve a copy of the answer upon the attorney assigned or designated by the Office of General Counsel within thirty days after the notice and formal complaint are mailed. The notice mailed to the respondent must state that if the respondent fails to answer, judgment by default may be taken against the respondent. The answer mus</w:t>
      </w:r>
      <w:r>
        <w:rPr>
          <w:rFonts w:ascii="Times New Roman" w:hAnsi="Times New Roman" w:eastAsia="Times New Roman" w:cs="Times New Roman"/>
          <w:sz w:val="22"/>
          <w:szCs w:val="22"/>
          <w:lang w:val="en-PH"/>
        </w:rPr>
        <w:t>t be signed by the respondent or counsel or by both and may be verified. If no answer has been filed by the respondent or counsel after thirty calendar days from the date of receipt by the respondent of the notice and formal complaint and no extension has been granted, the allegations of the formal complaint must be considered admitted, and the board may proceed and render a default judgment against the respondent.</w:t>
      </w:r>
      <w:r>
        <w:rPr>
          <w:rFonts w:ascii="Times New Roman" w:hAnsi="Times New Roman" w:eastAsia="Times New Roman" w:cs="Times New Roman"/>
          <w:sz w:val="22"/>
          <w:szCs w:val="22"/>
          <w:lang w:val="en-PH"/>
        </w:rPr>
      </w:r>
    </w:p>
    <w:p xmlns:w14="http://schemas.microsoft.com/office/word/2010/wordml" w:rsidR="005A0C95" w:rsidRDefault="005A0C95" w14:paraId="3A537E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After the respondent's answer has been filed, or the time within which the respondent was required to file the answer has expired, a formal hearing into the matter must be held by a panel of one lay member and not more than three physician members of the Medical Disciplinary Commission, none of which may reside or have a major part of their practice in the same county as the respondent. If the facts are not in dispute, the matter may be presented directly to the board for final decision without need</w:t>
      </w:r>
      <w:r>
        <w:rPr>
          <w:rFonts w:ascii="Times New Roman" w:hAnsi="Times New Roman" w:eastAsia="Times New Roman" w:cs="Times New Roman"/>
          <w:sz w:val="22"/>
          <w:szCs w:val="22"/>
          <w:lang w:val="en-PH"/>
        </w:rPr>
        <w:t xml:space="preserve"> for a panel hearing. The Office of General Counsel or its designee shall prepare and present the matter before the panel and board, as appropriate. Hearings must be held by the panel or board upon thirty days notice to the Office of General Counsel and the respondent or counsel.</w:t>
      </w:r>
      <w:r>
        <w:rPr>
          <w:rFonts w:ascii="Times New Roman" w:hAnsi="Times New Roman" w:eastAsia="Times New Roman" w:cs="Times New Roman"/>
          <w:sz w:val="22"/>
          <w:szCs w:val="22"/>
          <w:lang w:val="en-PH"/>
        </w:rPr>
      </w:r>
    </w:p>
    <w:p xmlns:w14="http://schemas.microsoft.com/office/word/2010/wordml" w:rsidR="005A0C95" w:rsidRDefault="005A0C95" w14:paraId="034CE0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panel finds that the charges in the formal complaint are not supported by the evidence or do not merit taking disciplinary action, the panel shall make a certified report of the proceedings before it, including its findings of fact and conclusions of law, and shall file the report with the department.</w:t>
      </w:r>
      <w:r>
        <w:rPr>
          <w:rFonts w:ascii="Times New Roman" w:hAnsi="Times New Roman" w:eastAsia="Times New Roman" w:cs="Times New Roman"/>
          <w:sz w:val="22"/>
          <w:szCs w:val="22"/>
          <w:lang w:val="en-PH"/>
        </w:rPr>
      </w:r>
    </w:p>
    <w:p xmlns:w14="http://schemas.microsoft.com/office/word/2010/wordml" w:rsidR="005A0C95" w:rsidRDefault="005A0C95" w14:paraId="14790E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If the panel finds and determines that the respondent is guilty of misconduct, the panel shall submit a certified report of its proceedings, including its recommendation as to findings of fact, conclusions of law, and mitigating and aggravating circumstances for consideration by the board and shall file this report with the department together with a transcript of the testimony taken and the exhibits put into evidence before the panel. The panel may not recommend to the board whether a sanction should </w:t>
      </w:r>
      <w:r>
        <w:rPr>
          <w:rFonts w:ascii="Times New Roman" w:hAnsi="Times New Roman" w:eastAsia="Times New Roman" w:cs="Times New Roman"/>
          <w:sz w:val="22"/>
          <w:szCs w:val="22"/>
          <w:lang w:val="en-PH"/>
        </w:rPr>
        <w:t>or should not be imposed.</w:t>
      </w:r>
      <w:r>
        <w:rPr>
          <w:rFonts w:ascii="Times New Roman" w:hAnsi="Times New Roman" w:eastAsia="Times New Roman" w:cs="Times New Roman"/>
          <w:sz w:val="22"/>
          <w:szCs w:val="22"/>
          <w:lang w:val="en-PH"/>
        </w:rPr>
      </w:r>
    </w:p>
    <w:p xmlns:w14="http://schemas.microsoft.com/office/word/2010/wordml" w:rsidR="005A0C95" w:rsidRDefault="005A0C95" w14:paraId="7E0D7B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copy of the panel's report must be served upon the Office of General Counsel and the respondent or counsel.</w:t>
      </w:r>
      <w:r>
        <w:rPr>
          <w:rFonts w:ascii="Times New Roman" w:hAnsi="Times New Roman" w:eastAsia="Times New Roman" w:cs="Times New Roman"/>
          <w:sz w:val="22"/>
          <w:szCs w:val="22"/>
          <w:lang w:val="en-PH"/>
        </w:rPr>
      </w:r>
    </w:p>
    <w:p xmlns:w14="http://schemas.microsoft.com/office/word/2010/wordml" w:rsidR="005A0C95" w:rsidRDefault="005A0C95" w14:paraId="667E7E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In the event of a tie vote by the panel, the matter must be presented to the board for final decision upon separate reports submitted by each side of the tie vote.</w:t>
      </w:r>
      <w:r>
        <w:rPr>
          <w:rFonts w:ascii="Times New Roman" w:hAnsi="Times New Roman" w:eastAsia="Times New Roman" w:cs="Times New Roman"/>
          <w:sz w:val="22"/>
          <w:szCs w:val="22"/>
          <w:lang w:val="en-PH"/>
        </w:rPr>
      </w:r>
    </w:p>
    <w:p xmlns:w14="http://schemas.microsoft.com/office/word/2010/wordml" w:rsidR="005A0C95" w:rsidRDefault="005A0C95" w14:paraId="6BEFBF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When the panel has filed its report, the department shall notify the respondent or counsel, if any, of the time and place at which the board will consider the report for the purpose of determining its action on the report, the notice must be given not less than thirty days before the meeting. The respondent and the Office of General Counsel have the right to appear before the board and to submit briefs and be heard in oral argument in opposition to or in support of the recommendations of the panel.</w:t>
      </w:r>
      <w:r>
        <w:rPr>
          <w:rFonts w:ascii="Times New Roman" w:hAnsi="Times New Roman" w:eastAsia="Times New Roman" w:cs="Times New Roman"/>
          <w:sz w:val="22"/>
          <w:szCs w:val="22"/>
          <w:lang w:val="en-PH"/>
        </w:rPr>
      </w:r>
    </w:p>
    <w:p xmlns:w14="http://schemas.microsoft.com/office/word/2010/wordml" w:rsidR="005A0C95" w:rsidRDefault="005A0C95" w14:paraId="765B58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Upon consideration of the panel's report and of the showing made to the board, the board may:</w:t>
      </w:r>
      <w:r>
        <w:rPr>
          <w:rFonts w:ascii="Times New Roman" w:hAnsi="Times New Roman" w:eastAsia="Times New Roman" w:cs="Times New Roman"/>
          <w:sz w:val="22"/>
          <w:szCs w:val="22"/>
          <w:lang w:val="en-PH"/>
        </w:rPr>
      </w:r>
    </w:p>
    <w:p xmlns:w14="http://schemas.microsoft.com/office/word/2010/wordml" w:rsidR="005A0C95" w:rsidRDefault="005A0C95" w14:paraId="21005D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refer the matter back to a panel for hearing;</w:t>
      </w:r>
      <w:r>
        <w:rPr>
          <w:rFonts w:ascii="Times New Roman" w:hAnsi="Times New Roman" w:eastAsia="Times New Roman" w:cs="Times New Roman"/>
          <w:sz w:val="22"/>
          <w:szCs w:val="22"/>
          <w:lang w:val="en-PH"/>
        </w:rPr>
      </w:r>
    </w:p>
    <w:p xmlns:w14="http://schemas.microsoft.com/office/word/2010/wordml" w:rsidR="005A0C95" w:rsidRDefault="005A0C95" w14:paraId="38C964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order a further hearing before the board; or</w:t>
      </w:r>
      <w:r>
        <w:rPr>
          <w:rFonts w:ascii="Times New Roman" w:hAnsi="Times New Roman" w:eastAsia="Times New Roman" w:cs="Times New Roman"/>
          <w:sz w:val="22"/>
          <w:szCs w:val="22"/>
          <w:lang w:val="en-PH"/>
        </w:rPr>
      </w:r>
    </w:p>
    <w:p xmlns:w14="http://schemas.microsoft.com/office/word/2010/wordml" w:rsidR="005A0C95" w:rsidRDefault="005A0C95" w14:paraId="7CD3D5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proceed upon the certified report of the prior proceedings before the panel.</w:t>
      </w:r>
      <w:r>
        <w:rPr>
          <w:rFonts w:ascii="Times New Roman" w:hAnsi="Times New Roman" w:eastAsia="Times New Roman" w:cs="Times New Roman"/>
          <w:sz w:val="22"/>
          <w:szCs w:val="22"/>
          <w:lang w:val="en-PH"/>
        </w:rPr>
      </w:r>
    </w:p>
    <w:p xmlns:w14="http://schemas.microsoft.com/office/word/2010/wordml" w:rsidR="005A0C95" w:rsidRDefault="005A0C95" w14:paraId="105C27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Upon its final review, the board either may dismiss the complaint or find that the respondent is guilty of misconduct. If the formal complaint is dismissed, the department shall notify the respondent or counsel, if any, and the Office of General Counsel.</w:t>
      </w:r>
      <w:r>
        <w:rPr>
          <w:rFonts w:ascii="Times New Roman" w:hAnsi="Times New Roman" w:eastAsia="Times New Roman" w:cs="Times New Roman"/>
          <w:sz w:val="22"/>
          <w:szCs w:val="22"/>
          <w:lang w:val="en-PH"/>
        </w:rPr>
      </w:r>
    </w:p>
    <w:p xmlns:w14="http://schemas.microsoft.com/office/word/2010/wordml" w:rsidR="005A0C95" w:rsidRDefault="005A0C95" w14:paraId="142A00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the board determines that the respondent is guilty of misconduct meriting sanction, the board shall issue a final order, including its findings of fact, conclusions of law, and decision of sanction, and shall file the report with the department, which promptly shall serve the respondent or counsel, if any, and the Office of General Counsel with a copy of the board's final order.</w:t>
      </w:r>
      <w:r>
        <w:rPr>
          <w:rFonts w:ascii="Times New Roman" w:hAnsi="Times New Roman" w:eastAsia="Times New Roman" w:cs="Times New Roman"/>
          <w:sz w:val="22"/>
          <w:szCs w:val="22"/>
          <w:lang w:val="en-PH"/>
        </w:rPr>
      </w:r>
    </w:p>
    <w:p xmlns:w14="http://schemas.microsoft.com/office/word/2010/wordml" w:rsidR="005A0C95" w:rsidRDefault="005A0C95" w14:paraId="28BC57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Service of notices conclusively must be presumed thirty days after mailing by first class or certified mail to the respondent to the last address provided to the board by the respondent.</w:t>
      </w:r>
      <w:r>
        <w:rPr>
          <w:rFonts w:ascii="Times New Roman" w:hAnsi="Times New Roman" w:eastAsia="Times New Roman" w:cs="Times New Roman"/>
          <w:sz w:val="22"/>
          <w:szCs w:val="22"/>
          <w:lang w:val="en-PH"/>
        </w:rPr>
      </w:r>
    </w:p>
    <w:p xmlns:w14="http://schemas.microsoft.com/office/word/2010/wordml" w:rsidR="005A0C95" w:rsidRDefault="005A0C95" w14:paraId="6C0162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When provision is made for the service of any notice, order, report, or other paper or copy of these upon any person in connection with any proceeding, service may be made upon counsel of record for the person, either personally or by first class or certified mail.</w:t>
      </w:r>
      <w:r>
        <w:rPr>
          <w:rFonts w:ascii="Times New Roman" w:hAnsi="Times New Roman" w:eastAsia="Times New Roman" w:cs="Times New Roman"/>
          <w:sz w:val="22"/>
          <w:szCs w:val="22"/>
          <w:lang w:val="en-PH"/>
        </w:rPr>
      </w:r>
    </w:p>
    <w:p xmlns:w14="http://schemas.microsoft.com/office/word/2010/wordml" w:rsidR="005A0C95" w:rsidRDefault="005A0C95" w14:paraId="655216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Service of notice upon a respondent who cannot be found at the last known address provided by the respondent may be made by leaving with the director, or his designee, a copy of the notice and any accompanying documents along with proof of attempted service at the last known address. The board may set aside and reopen a proceeding upon satisfactory showing by the respondent of good cause as to why the respondent did not receive service of the notice.</w:t>
      </w:r>
      <w:r>
        <w:rPr>
          <w:rFonts w:ascii="Times New Roman" w:hAnsi="Times New Roman" w:eastAsia="Times New Roman" w:cs="Times New Roman"/>
          <w:sz w:val="22"/>
          <w:szCs w:val="22"/>
          <w:lang w:val="en-PH"/>
        </w:rPr>
      </w:r>
    </w:p>
    <w:p xmlns:w14="http://schemas.microsoft.com/office/word/2010/wordml" w14:paraId="09D2043F" w14:textId="77777777">
      <w:pPr>
        <w:spacing w:before="0" w:after="0" w:line="240" w:lineRule="auto"/>
      </w:pPr>
      <w:r>
        <w:t/>
      </w:r>
    </w:p>
    <w:p xmlns:w14="http://schemas.microsoft.com/office/word/2010/wordml" w:rsidR="005A0C95" w:rsidRDefault="005A0C95" w14:paraId="2690A3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385, § 1.</w:t>
      </w:r>
      <w:r>
        <w:rPr>
          <w:rFonts w:ascii="Times New Roman" w:hAnsi="Times New Roman" w:eastAsia="Times New Roman" w:cs="Times New Roman"/>
          <w:sz w:val="22"/>
          <w:szCs w:val="22"/>
          <w:lang w:val="en-PH"/>
        </w:rPr>
      </w:r>
    </w:p>
    <w:p xmlns:w14="http://schemas.microsoft.com/office/word/2010/wordml" w14:paraId="2F6E9BA4" w14:textId="77777777">
      <w:pPr>
        <w:spacing w:before="0" w:after="0" w:line="240" w:lineRule="auto"/>
      </w:pPr>
      <w:r>
        <w:t/>
      </w:r>
    </w:p>
    <w:p xmlns:w14="http://schemas.microsoft.com/office/word/2010/wordml" w:rsidR="005A0C95" w:rsidRDefault="005A0C95" w14:paraId="75E7C3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40-47-118. Discovery; exchange of information and evidence; depositions; prehearing motions.</w:t>
      </w:r>
      <w:r>
        <w:rPr>
          <w:rFonts w:ascii="Times New Roman" w:hAnsi="Times New Roman" w:eastAsia="Times New Roman" w:cs="Times New Roman"/>
          <w:b w:val="true"/>
          <w:sz w:val="22"/>
          <w:szCs w:val="22"/>
          <w:lang w:val="en-PH"/>
        </w:rPr>
      </w:r>
    </w:p>
    <w:p xmlns:w14="http://schemas.microsoft.com/office/word/2010/wordml" w:rsidR="005A0C95" w:rsidRDefault="005A0C95" w14:paraId="1179B2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Discovery is not permitted in a medical disciplinary proceeding except as provided in this chapter. Within twenty days of an answer being filed, the Office of General Counsel, or its designee, and the respondent or counsel shall exchange the names and addresses of all persons known to have knowledge of the relevant facts. Except as provided in Section 40-47-190, the name and address of the initial complainant or a confidential informant must not be exchanged unless the person is expected to testify in </w:t>
      </w:r>
      <w:r>
        <w:rPr>
          <w:rFonts w:ascii="Times New Roman" w:hAnsi="Times New Roman" w:eastAsia="Times New Roman" w:cs="Times New Roman"/>
          <w:sz w:val="22"/>
          <w:szCs w:val="22"/>
          <w:lang w:val="en-PH"/>
        </w:rPr>
        <w:t>the proceeding. The Office of General Counsel, or its designee, or the respondent or counsel may withhold information only with permission of the presiding officer, who shall authorize withholding of the information only for good cause shown, taking into consideration the materiality of the information possessed by the witness and the position the witness occupies in relation to the respondent. The presiding officer's review of the withholding request must be en camera, but the party making the request shal</w:t>
      </w:r>
      <w:r>
        <w:rPr>
          <w:rFonts w:ascii="Times New Roman" w:hAnsi="Times New Roman" w:eastAsia="Times New Roman" w:cs="Times New Roman"/>
          <w:sz w:val="22"/>
          <w:szCs w:val="22"/>
          <w:lang w:val="en-PH"/>
        </w:rPr>
        <w:t>l advise the opposing party of the request without disclosing the subject of the request. The presiding officer shall set a date for the exchange of the names and addresses of all witnesses the parties intend to call at the hearing.</w:t>
      </w:r>
      <w:r>
        <w:rPr>
          <w:rFonts w:ascii="Times New Roman" w:hAnsi="Times New Roman" w:eastAsia="Times New Roman" w:cs="Times New Roman"/>
          <w:sz w:val="22"/>
          <w:szCs w:val="22"/>
          <w:lang w:val="en-PH"/>
        </w:rPr>
      </w:r>
    </w:p>
    <w:p xmlns:w14="http://schemas.microsoft.com/office/word/2010/wordml" w:rsidR="005A0C95" w:rsidRDefault="005A0C95" w14:paraId="231CB5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Office of General Counsel, or its designee, and respondent or counsel shall exchange:</w:t>
      </w:r>
      <w:r>
        <w:rPr>
          <w:rFonts w:ascii="Times New Roman" w:hAnsi="Times New Roman" w:eastAsia="Times New Roman" w:cs="Times New Roman"/>
          <w:sz w:val="22"/>
          <w:szCs w:val="22"/>
          <w:lang w:val="en-PH"/>
        </w:rPr>
      </w:r>
    </w:p>
    <w:p xmlns:w14="http://schemas.microsoft.com/office/word/2010/wordml" w:rsidR="005A0C95" w:rsidRDefault="005A0C95" w14:paraId="02C0DB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notwithstanding Section 40-47-190, evidence relevant to the formal charges, documents to be presented at the hearing and statements of witnesses who will be called at the hearing, except evidence privileged pursuant to other state law. For purposes of this item, a witness statement is a written statement signed or otherwise adopted or approved by the person making it or a stenographic, mechanical, electrical, or other recording, or a transcription of any of these, which is a substantially verbatim reci</w:t>
      </w:r>
      <w:r>
        <w:rPr>
          <w:rFonts w:ascii="Times New Roman" w:hAnsi="Times New Roman" w:eastAsia="Times New Roman" w:cs="Times New Roman"/>
          <w:sz w:val="22"/>
          <w:szCs w:val="22"/>
          <w:lang w:val="en-PH"/>
        </w:rPr>
        <w:t>tal of an oral statement by the person making it and contemporaneously recorded; and</w:t>
      </w:r>
      <w:r>
        <w:rPr>
          <w:rFonts w:ascii="Times New Roman" w:hAnsi="Times New Roman" w:eastAsia="Times New Roman" w:cs="Times New Roman"/>
          <w:sz w:val="22"/>
          <w:szCs w:val="22"/>
          <w:lang w:val="en-PH"/>
        </w:rPr>
      </w:r>
    </w:p>
    <w:p xmlns:w14="http://schemas.microsoft.com/office/word/2010/wordml" w:rsidR="005A0C95" w:rsidRDefault="005A0C95" w14:paraId="4A9660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other material only upon good cause shown to the presiding officer of the panel.</w:t>
      </w:r>
      <w:r>
        <w:rPr>
          <w:rFonts w:ascii="Times New Roman" w:hAnsi="Times New Roman" w:eastAsia="Times New Roman" w:cs="Times New Roman"/>
          <w:sz w:val="22"/>
          <w:szCs w:val="22"/>
          <w:lang w:val="en-PH"/>
        </w:rPr>
      </w:r>
    </w:p>
    <w:p xmlns:w14="http://schemas.microsoft.com/office/word/2010/wordml" w:rsidR="005A0C95" w:rsidRDefault="005A0C95" w14:paraId="6119DF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Copies of transcripts of testimony taken by a court reporter pursuant to this section may be obtained by the parties from the court reporter at the expense of the requesting party and are not required to be made available to the requesting party by the opposing party unless not otherwise available.</w:t>
      </w:r>
      <w:r>
        <w:rPr>
          <w:rFonts w:ascii="Times New Roman" w:hAnsi="Times New Roman" w:eastAsia="Times New Roman" w:cs="Times New Roman"/>
          <w:sz w:val="22"/>
          <w:szCs w:val="22"/>
          <w:lang w:val="en-PH"/>
        </w:rPr>
      </w:r>
    </w:p>
    <w:p xmlns:w14="http://schemas.microsoft.com/office/word/2010/wordml" w:rsidR="005A0C95" w:rsidRDefault="005A0C95" w14:paraId="6DE310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Depositions are only allowed if agreed upon by the Office of General Counsel, or its designee, and the respondent or counsel, or if the presiding officer grants permission to do so based upon a showing of good cause. The presiding officer may place restrictions or conditions on the manner, time, and place of an authorized deposition. Depositions must be completed not later than fifteen days before a scheduled hearing. A deposition request filed less than fifteen days before a scheduled hearing must not</w:t>
      </w:r>
      <w:r>
        <w:rPr>
          <w:rFonts w:ascii="Times New Roman" w:hAnsi="Times New Roman" w:eastAsia="Times New Roman" w:cs="Times New Roman"/>
          <w:sz w:val="22"/>
          <w:szCs w:val="22"/>
          <w:lang w:val="en-PH"/>
        </w:rPr>
        <w:t xml:space="preserve"> be granted absent a showing of exceptional circumstances.</w:t>
      </w:r>
      <w:r>
        <w:rPr>
          <w:rFonts w:ascii="Times New Roman" w:hAnsi="Times New Roman" w:eastAsia="Times New Roman" w:cs="Times New Roman"/>
          <w:sz w:val="22"/>
          <w:szCs w:val="22"/>
          <w:lang w:val="en-PH"/>
        </w:rPr>
      </w:r>
    </w:p>
    <w:p xmlns:w14="http://schemas.microsoft.com/office/word/2010/wordml" w:rsidR="005A0C95" w:rsidRDefault="005A0C95" w14:paraId="6C449A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party may take the deposition de bene esse of a supporting witness who will be unavailable to testify at hearing without order of the presiding officer and as a matter of right under due process of law. Other parties must be notified and afforded the opportunity to participate in the deposition de bene esse upon not less than ten days notice, unless sooner ordered by the presiding officer or agreed to by all participating parties. The admissibility of a deposition de bene esse or portion of the depos</w:t>
      </w:r>
      <w:r>
        <w:rPr>
          <w:rFonts w:ascii="Times New Roman" w:hAnsi="Times New Roman" w:eastAsia="Times New Roman" w:cs="Times New Roman"/>
          <w:sz w:val="22"/>
          <w:szCs w:val="22"/>
          <w:lang w:val="en-PH"/>
        </w:rPr>
        <w:t>ition must be determined by the presiding officer or board not less than five days prior to the time it is to be offered into evidence.</w:t>
      </w:r>
      <w:r>
        <w:rPr>
          <w:rFonts w:ascii="Times New Roman" w:hAnsi="Times New Roman" w:eastAsia="Times New Roman" w:cs="Times New Roman"/>
          <w:sz w:val="22"/>
          <w:szCs w:val="22"/>
          <w:lang w:val="en-PH"/>
        </w:rPr>
      </w:r>
    </w:p>
    <w:p xmlns:w14="http://schemas.microsoft.com/office/word/2010/wordml" w:rsidR="005A0C95" w:rsidRDefault="005A0C95" w14:paraId="3340B0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Prehearing motions must be made to the presiding officer in writing and must state the grounds for relief and the relief sought. Motions pertaining to the hearing must be filed not later than ten days before the hearing date, unless otherwise ordered by the presiding officer. Any party may file a written response to the motion within five days unless the time is extended or shortened by the presiding officer.</w:t>
      </w:r>
      <w:r>
        <w:rPr>
          <w:rFonts w:ascii="Times New Roman" w:hAnsi="Times New Roman" w:eastAsia="Times New Roman" w:cs="Times New Roman"/>
          <w:sz w:val="22"/>
          <w:szCs w:val="22"/>
          <w:lang w:val="en-PH"/>
        </w:rPr>
      </w:r>
    </w:p>
    <w:p xmlns:w14="http://schemas.microsoft.com/office/word/2010/wordml" w:rsidR="005A0C95" w:rsidRDefault="005A0C95" w14:paraId="6EB136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Notwithstanding any other provision of this section, the Office of General Counsel, or its designee, shall provide the respondent with exculpatory evidence relevant to the formal charges.</w:t>
      </w:r>
      <w:r>
        <w:rPr>
          <w:rFonts w:ascii="Times New Roman" w:hAnsi="Times New Roman" w:eastAsia="Times New Roman" w:cs="Times New Roman"/>
          <w:sz w:val="22"/>
          <w:szCs w:val="22"/>
          <w:lang w:val="en-PH"/>
        </w:rPr>
      </w:r>
    </w:p>
    <w:p xmlns:w14="http://schemas.microsoft.com/office/word/2010/wordml" w:rsidR="005A0C95" w:rsidRDefault="005A0C95" w14:paraId="1741CC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Both parties have a continuing duty to supplement information required to be exchanged under this section.</w:t>
      </w:r>
      <w:r>
        <w:rPr>
          <w:rFonts w:ascii="Times New Roman" w:hAnsi="Times New Roman" w:eastAsia="Times New Roman" w:cs="Times New Roman"/>
          <w:sz w:val="22"/>
          <w:szCs w:val="22"/>
          <w:lang w:val="en-PH"/>
        </w:rPr>
      </w:r>
    </w:p>
    <w:p xmlns:w14="http://schemas.microsoft.com/office/word/2010/wordml" w:rsidR="005A0C95" w:rsidRDefault="005A0C95" w14:paraId="7253A1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If a party fails to disclose timely a witness's name and address, statements by the witness, or other evidence required to be disclosed or exchanged pursuant to this section, the panel or presiding officer may grant a continuance of the hearing, preclude the party from calling the witness or introducing the document, or take other action as may be appropriate. If the Office of General Counsel, or its designee, has not disclosed timely exculpatory material, the panel or presiding officer may require the</w:t>
      </w:r>
      <w:r>
        <w:rPr>
          <w:rFonts w:ascii="Times New Roman" w:hAnsi="Times New Roman" w:eastAsia="Times New Roman" w:cs="Times New Roman"/>
          <w:sz w:val="22"/>
          <w:szCs w:val="22"/>
          <w:lang w:val="en-PH"/>
        </w:rPr>
        <w:t xml:space="preserve"> matter to be disclosed and grant a continuance or take other action as may be appropriate.</w:t>
      </w:r>
      <w:r>
        <w:rPr>
          <w:rFonts w:ascii="Times New Roman" w:hAnsi="Times New Roman" w:eastAsia="Times New Roman" w:cs="Times New Roman"/>
          <w:sz w:val="22"/>
          <w:szCs w:val="22"/>
          <w:lang w:val="en-PH"/>
        </w:rPr>
      </w:r>
    </w:p>
    <w:p xmlns:w14="http://schemas.microsoft.com/office/word/2010/wordml" w:rsidR="005A0C95" w:rsidRDefault="005A0C95" w14:paraId="2048BD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Disputes concerning depositions and the disclosure or exchange of information must be determined by the panel or presiding officer. Review of these decisions are not subject to an interlocutory appeal and must be challenged by filing objections to the panel's report within fifteen days from the service of the report. Failure to file objections to the panel report constitutes acceptance of the ruling on the issue.</w:t>
      </w:r>
      <w:r>
        <w:rPr>
          <w:rFonts w:ascii="Times New Roman" w:hAnsi="Times New Roman" w:eastAsia="Times New Roman" w:cs="Times New Roman"/>
          <w:sz w:val="22"/>
          <w:szCs w:val="22"/>
          <w:lang w:val="en-PH"/>
        </w:rPr>
      </w:r>
    </w:p>
    <w:p xmlns:w14="http://schemas.microsoft.com/office/word/2010/wordml" w14:paraId="02702DF8" w14:textId="77777777">
      <w:pPr>
        <w:spacing w:before="0" w:after="0" w:line="240" w:lineRule="auto"/>
      </w:pPr>
      <w:r>
        <w:t/>
      </w:r>
    </w:p>
    <w:p xmlns:w14="http://schemas.microsoft.com/office/word/2010/wordml" w:rsidR="005A0C95" w:rsidRDefault="005A0C95" w14:paraId="01C7CB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385, § 1.</w:t>
      </w:r>
      <w:r>
        <w:rPr>
          <w:rFonts w:ascii="Times New Roman" w:hAnsi="Times New Roman" w:eastAsia="Times New Roman" w:cs="Times New Roman"/>
          <w:sz w:val="22"/>
          <w:szCs w:val="22"/>
          <w:lang w:val="en-PH"/>
        </w:rPr>
      </w:r>
    </w:p>
    <w:p xmlns:w14="http://schemas.microsoft.com/office/word/2010/wordml" w14:paraId="19290C7A" w14:textId="77777777">
      <w:pPr>
        <w:spacing w:before="0" w:after="0" w:line="240" w:lineRule="auto"/>
      </w:pPr>
      <w:r>
        <w:t/>
      </w:r>
    </w:p>
    <w:p xmlns:w14="http://schemas.microsoft.com/office/word/2010/wordml" w:rsidR="005A0C95" w:rsidRDefault="005A0C95" w14:paraId="58884E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40-47-119. Information to be exchanged before hearing; admissibility; identification of relevant portions of information.</w:t>
      </w:r>
      <w:r>
        <w:rPr>
          <w:rFonts w:ascii="Times New Roman" w:hAnsi="Times New Roman" w:eastAsia="Times New Roman" w:cs="Times New Roman"/>
          <w:b w:val="true"/>
          <w:sz w:val="22"/>
          <w:szCs w:val="22"/>
          <w:lang w:val="en-PH"/>
        </w:rPr>
      </w:r>
    </w:p>
    <w:p xmlns:w14="http://schemas.microsoft.com/office/word/2010/wordml" w:rsidR="005A0C95" w:rsidRDefault="005A0C95" w14:paraId="22CEA3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Before the hearing the parties shall exchange:</w:t>
      </w:r>
      <w:r>
        <w:rPr>
          <w:rFonts w:ascii="Times New Roman" w:hAnsi="Times New Roman" w:eastAsia="Times New Roman" w:cs="Times New Roman"/>
          <w:sz w:val="22"/>
          <w:szCs w:val="22"/>
          <w:lang w:val="en-PH"/>
        </w:rPr>
      </w:r>
    </w:p>
    <w:p xmlns:w14="http://schemas.microsoft.com/office/word/2010/wordml" w:rsidR="005A0C95" w:rsidRDefault="005A0C95" w14:paraId="5C1507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final list of witnesses the party reasonably expects to testify at the hearing;</w:t>
      </w:r>
      <w:r>
        <w:rPr>
          <w:rFonts w:ascii="Times New Roman" w:hAnsi="Times New Roman" w:eastAsia="Times New Roman" w:cs="Times New Roman"/>
          <w:sz w:val="22"/>
          <w:szCs w:val="22"/>
          <w:lang w:val="en-PH"/>
        </w:rPr>
      </w:r>
    </w:p>
    <w:p xmlns:w14="http://schemas.microsoft.com/office/word/2010/wordml" w:rsidR="005A0C95" w:rsidRDefault="005A0C95" w14:paraId="2A700F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 final list of all exhibits expected to be offered at the hearing, including a written report or summary from each expert witness expected to testify;</w:t>
      </w:r>
      <w:r>
        <w:rPr>
          <w:rFonts w:ascii="Times New Roman" w:hAnsi="Times New Roman" w:eastAsia="Times New Roman" w:cs="Times New Roman"/>
          <w:sz w:val="22"/>
          <w:szCs w:val="22"/>
          <w:lang w:val="en-PH"/>
        </w:rPr>
      </w:r>
    </w:p>
    <w:p xmlns:w14="http://schemas.microsoft.com/office/word/2010/wordml" w:rsidR="005A0C95" w:rsidRDefault="005A0C95" w14:paraId="3E212E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final list of all facts that the party intends to request be judicially noticed and the information supporting the judicial notice of the facts requested.</w:t>
      </w:r>
      <w:r>
        <w:rPr>
          <w:rFonts w:ascii="Times New Roman" w:hAnsi="Times New Roman" w:eastAsia="Times New Roman" w:cs="Times New Roman"/>
          <w:sz w:val="22"/>
          <w:szCs w:val="22"/>
          <w:lang w:val="en-PH"/>
        </w:rPr>
      </w:r>
    </w:p>
    <w:p xmlns:w14="http://schemas.microsoft.com/office/word/2010/wordml" w:rsidR="005A0C95" w:rsidRDefault="005A0C95" w14:paraId="6B50D2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witness list or exhibit not exchanged before the hearing may be excluded from admission into evidence. The prehearing exchange may be amended upon motion and for good cause shown, unless the amendment would substantially prejudice any other party in the presentation of its case.</w:t>
      </w:r>
      <w:r>
        <w:rPr>
          <w:rFonts w:ascii="Times New Roman" w:hAnsi="Times New Roman" w:eastAsia="Times New Roman" w:cs="Times New Roman"/>
          <w:sz w:val="22"/>
          <w:szCs w:val="22"/>
          <w:lang w:val="en-PH"/>
        </w:rPr>
      </w:r>
    </w:p>
    <w:p xmlns:w14="http://schemas.microsoft.com/office/word/2010/wordml" w:rsidR="005A0C95" w:rsidRDefault="005A0C95" w14:paraId="405AF5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If at least twenty days written notice of the intention to offer the following documents is given to every party, accompanied by a copy of the document, the name of the author or maker of the document or other person who can establish its admissibility in evidence, a party may offer in evidence, without foundation or other proof:</w:t>
      </w:r>
      <w:r>
        <w:rPr>
          <w:rFonts w:ascii="Times New Roman" w:hAnsi="Times New Roman" w:eastAsia="Times New Roman" w:cs="Times New Roman"/>
          <w:sz w:val="22"/>
          <w:szCs w:val="22"/>
          <w:lang w:val="en-PH"/>
        </w:rPr>
      </w:r>
    </w:p>
    <w:p xmlns:w14="http://schemas.microsoft.com/office/word/2010/wordml" w:rsidR="005A0C95" w:rsidRDefault="005A0C95" w14:paraId="3928DF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documents including, but not limited to, photographs, maps, drawings, blue prints, weather reports, business records, and communications;</w:t>
      </w:r>
      <w:r>
        <w:rPr>
          <w:rFonts w:ascii="Times New Roman" w:hAnsi="Times New Roman" w:eastAsia="Times New Roman" w:cs="Times New Roman"/>
          <w:sz w:val="22"/>
          <w:szCs w:val="22"/>
          <w:lang w:val="en-PH"/>
        </w:rPr>
      </w:r>
    </w:p>
    <w:p xmlns:w14="http://schemas.microsoft.com/office/word/2010/wordml" w:rsidR="005A0C95" w:rsidRDefault="005A0C95" w14:paraId="208958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documents prepared by hospitals, doctors, dentists, registered nurses, and other health care providers; bills for drugs and medical appliances; property damages bills or estimates, if itemized, setting forth the charges for labor and materials; and reports of earnings and lost time prepared by an employer;</w:t>
      </w:r>
      <w:r>
        <w:rPr>
          <w:rFonts w:ascii="Times New Roman" w:hAnsi="Times New Roman" w:eastAsia="Times New Roman" w:cs="Times New Roman"/>
          <w:sz w:val="22"/>
          <w:szCs w:val="22"/>
          <w:lang w:val="en-PH"/>
        </w:rPr>
      </w:r>
    </w:p>
    <w:p xmlns:w14="http://schemas.microsoft.com/office/word/2010/wordml" w:rsidR="005A0C95" w:rsidRDefault="005A0C95" w14:paraId="2B18E2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deposition of a witness;</w:t>
      </w:r>
      <w:r>
        <w:rPr>
          <w:rFonts w:ascii="Times New Roman" w:hAnsi="Times New Roman" w:eastAsia="Times New Roman" w:cs="Times New Roman"/>
          <w:sz w:val="22"/>
          <w:szCs w:val="22"/>
          <w:lang w:val="en-PH"/>
        </w:rPr>
      </w:r>
    </w:p>
    <w:p xmlns:w14="http://schemas.microsoft.com/office/word/2010/wordml" w:rsidR="005A0C95" w:rsidRDefault="005A0C95" w14:paraId="0F26E7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written opinion of an expert, or the deposition of the expert if the expert's qualifications, the subject of the expert testimony, the basis of the expert's opinions and conclusions, and the expert's opinions are also submitted at least twenty days before the hearing;</w:t>
      </w:r>
      <w:r>
        <w:rPr>
          <w:rFonts w:ascii="Times New Roman" w:hAnsi="Times New Roman" w:eastAsia="Times New Roman" w:cs="Times New Roman"/>
          <w:sz w:val="22"/>
          <w:szCs w:val="22"/>
          <w:lang w:val="en-PH"/>
        </w:rPr>
      </w:r>
    </w:p>
    <w:p xmlns:w14="http://schemas.microsoft.com/office/word/2010/wordml" w:rsidR="005A0C95" w:rsidRDefault="005A0C95" w14:paraId="64B6CE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any other document not specifically covered by any of the foregoing provisions which is otherwise admissible under the rules of evidence.</w:t>
      </w:r>
      <w:r>
        <w:rPr>
          <w:rFonts w:ascii="Times New Roman" w:hAnsi="Times New Roman" w:eastAsia="Times New Roman" w:cs="Times New Roman"/>
          <w:sz w:val="22"/>
          <w:szCs w:val="22"/>
          <w:lang w:val="en-PH"/>
        </w:rPr>
      </w:r>
    </w:p>
    <w:p xmlns:w14="http://schemas.microsoft.com/office/word/2010/wordml" w:rsidR="005A0C95" w:rsidRDefault="005A0C95" w14:paraId="6AB873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Upon ten days notice to the proponent of the document and all other parties, any other party may subpoena the author, maker, or other person identified by the proponent who can establish the admissibility in evidence of a document admissible under this rule at that party's expense and examine the author or maker as if under cross-examination. If the properly subpoenaed author, maker, or other person identified by the proponent who can establish the admissibility of the document in evidence fails to app</w:t>
      </w:r>
      <w:r>
        <w:rPr>
          <w:rFonts w:ascii="Times New Roman" w:hAnsi="Times New Roman" w:eastAsia="Times New Roman" w:cs="Times New Roman"/>
          <w:sz w:val="22"/>
          <w:szCs w:val="22"/>
          <w:lang w:val="en-PH"/>
        </w:rPr>
        <w:t>ear at the hearing, or is beyond the jurisdiction of the subpoena and fails to appear at the hearing, the document is not admissible unless otherwise provided by the rules of evidence.</w:t>
      </w:r>
      <w:r>
        <w:rPr>
          <w:rFonts w:ascii="Times New Roman" w:hAnsi="Times New Roman" w:eastAsia="Times New Roman" w:cs="Times New Roman"/>
          <w:sz w:val="22"/>
          <w:szCs w:val="22"/>
          <w:lang w:val="en-PH"/>
        </w:rPr>
      </w:r>
    </w:p>
    <w:p xmlns:w14="http://schemas.microsoft.com/office/word/2010/wordml" w:rsidR="005A0C95" w:rsidRDefault="005A0C95" w14:paraId="31E438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Except as provided in this chapter, the established rules of evidence as provided in S.C. Code Ann. § 1-23-330 (1976) must be followed. The presiding officer may require the submitting party to identify the portions of voluminous records or depositions that are relevant and material.</w:t>
      </w:r>
      <w:r>
        <w:rPr>
          <w:rFonts w:ascii="Times New Roman" w:hAnsi="Times New Roman" w:eastAsia="Times New Roman" w:cs="Times New Roman"/>
          <w:sz w:val="22"/>
          <w:szCs w:val="22"/>
          <w:lang w:val="en-PH"/>
        </w:rPr>
      </w:r>
    </w:p>
    <w:p xmlns:w14="http://schemas.microsoft.com/office/word/2010/wordml" w14:paraId="0001D781" w14:textId="77777777">
      <w:pPr>
        <w:spacing w:before="0" w:after="0" w:line="240" w:lineRule="auto"/>
      </w:pPr>
      <w:r>
        <w:t/>
      </w:r>
    </w:p>
    <w:p xmlns:w14="http://schemas.microsoft.com/office/word/2010/wordml" w:rsidR="005A0C95" w:rsidRDefault="005A0C95" w14:paraId="0257CF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385, § 1.</w:t>
      </w:r>
      <w:r>
        <w:rPr>
          <w:rFonts w:ascii="Times New Roman" w:hAnsi="Times New Roman" w:eastAsia="Times New Roman" w:cs="Times New Roman"/>
          <w:sz w:val="22"/>
          <w:szCs w:val="22"/>
          <w:lang w:val="en-PH"/>
        </w:rPr>
      </w:r>
    </w:p>
    <w:p xmlns:w14="http://schemas.microsoft.com/office/word/2010/wordml" w14:paraId="6D135644" w14:textId="77777777">
      <w:pPr>
        <w:spacing w:before="0" w:after="0" w:line="240" w:lineRule="auto"/>
      </w:pPr>
      <w:r>
        <w:t/>
      </w:r>
    </w:p>
    <w:p xmlns:w14="http://schemas.microsoft.com/office/word/2010/wordml" w:rsidR="005A0C95" w:rsidRDefault="005A0C95" w14:paraId="3D7C6C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40-47-120. Sanctions; relinquishment of authorization to practice; issuance and notice of final orders.</w:t>
      </w:r>
      <w:r>
        <w:rPr>
          <w:rFonts w:ascii="Times New Roman" w:hAnsi="Times New Roman" w:eastAsia="Times New Roman" w:cs="Times New Roman"/>
          <w:b w:val="true"/>
          <w:sz w:val="22"/>
          <w:szCs w:val="22"/>
          <w:lang w:val="en-PH"/>
        </w:rPr>
      </w:r>
    </w:p>
    <w:p xmlns:w14="http://schemas.microsoft.com/office/word/2010/wordml" w:rsidR="005A0C95" w:rsidRDefault="005A0C95" w14:paraId="7C92E2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determination by the board that one or more of the grounds for disciplinary action exists, the board may cancel, fine, suspend, revoke, issue a public reprimand or a private reprimand, or restrict, including probation or other reasonable action, such as requiring additional education or training or limitation on practice, the authorization to practice of a person who has engaged in misconduct.</w:t>
      </w:r>
      <w:r>
        <w:rPr>
          <w:rFonts w:ascii="Times New Roman" w:hAnsi="Times New Roman" w:eastAsia="Times New Roman" w:cs="Times New Roman"/>
          <w:sz w:val="22"/>
          <w:szCs w:val="22"/>
          <w:lang w:val="en-PH"/>
        </w:rPr>
      </w:r>
    </w:p>
    <w:p xmlns:w14="http://schemas.microsoft.com/office/word/2010/wordml" w:rsidR="005A0C95" w:rsidRDefault="005A0C95" w14:paraId="66A58E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Upon ordering suspension, an action may be stayed upon terms and conditions as the board considers appropriate including, but not limited to, probation, payment of a fine, or other reasonable action, such as requiring additional education and training or limitation on practice.</w:t>
      </w:r>
      <w:r>
        <w:rPr>
          <w:rFonts w:ascii="Times New Roman" w:hAnsi="Times New Roman" w:eastAsia="Times New Roman" w:cs="Times New Roman"/>
          <w:sz w:val="22"/>
          <w:szCs w:val="22"/>
          <w:lang w:val="en-PH"/>
        </w:rPr>
      </w:r>
    </w:p>
    <w:p xmlns:w14="http://schemas.microsoft.com/office/word/2010/wordml" w:rsidR="005A0C95" w:rsidRDefault="005A0C95" w14:paraId="58E358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The board may require the licensee to pay a fine of up to twenty-five thousand dollars and the costs of the disciplinary action. Fines are payable immediately upon the effective date of discipline unless otherwise provided by the board. Interest accrues after fines are due at the maximum rate allowed by law. No licensee against whom a fine is levied is eligible for reinstatement until the fine has been paid in full. Fines must be deposited in a special fund established for the department to defray the </w:t>
      </w:r>
      <w:r>
        <w:rPr>
          <w:rFonts w:ascii="Times New Roman" w:hAnsi="Times New Roman" w:eastAsia="Times New Roman" w:cs="Times New Roman"/>
          <w:sz w:val="22"/>
          <w:szCs w:val="22"/>
          <w:lang w:val="en-PH"/>
        </w:rPr>
        <w:t>administrative costs associated with investigations and hearings pursuant to this chapter.</w:t>
      </w:r>
      <w:r>
        <w:rPr>
          <w:rFonts w:ascii="Times New Roman" w:hAnsi="Times New Roman" w:eastAsia="Times New Roman" w:cs="Times New Roman"/>
          <w:sz w:val="22"/>
          <w:szCs w:val="22"/>
          <w:lang w:val="en-PH"/>
        </w:rPr>
      </w:r>
    </w:p>
    <w:p xmlns:w14="http://schemas.microsoft.com/office/word/2010/wordml" w:rsidR="005A0C95" w:rsidRDefault="005A0C95" w14:paraId="03196E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whose authorization to practice has been permanently revoked never may be readmitted to practice in this State. A person whose authorization to practice has been revoked shall surrender within fifteen days after the effective date of the revocation the wall certificate and wallet card to the board administrator. The wall certificate and wallet card must be destroyed by the board administrator.</w:t>
      </w:r>
      <w:r>
        <w:rPr>
          <w:rFonts w:ascii="Times New Roman" w:hAnsi="Times New Roman" w:eastAsia="Times New Roman" w:cs="Times New Roman"/>
          <w:sz w:val="22"/>
          <w:szCs w:val="22"/>
          <w:lang w:val="en-PH"/>
        </w:rPr>
      </w:r>
    </w:p>
    <w:p xmlns:w14="http://schemas.microsoft.com/office/word/2010/wordml" w:rsidR="005A0C95" w:rsidRDefault="005A0C95" w14:paraId="58EADE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licensee may relinquish an authorization to practice instead of further disciplinary proceedings, subject to acceptance by the board chairman as being in the public interest. This action must be taken in writing on a form approved by the board. This action is irrevocable by the licensee upon signature by the licensee. Relinquishment must be given the same effect as a revocation of an authorization to practice and must be considered a public action under the Freedom of Information Act.</w:t>
      </w:r>
      <w:r>
        <w:rPr>
          <w:rFonts w:ascii="Times New Roman" w:hAnsi="Times New Roman" w:eastAsia="Times New Roman" w:cs="Times New Roman"/>
          <w:sz w:val="22"/>
          <w:szCs w:val="22"/>
          <w:lang w:val="en-PH"/>
        </w:rPr>
      </w:r>
    </w:p>
    <w:p xmlns:w14="http://schemas.microsoft.com/office/word/2010/wordml" w:rsidR="005A0C95" w:rsidRDefault="005A0C95" w14:paraId="2E6833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Final orders of the board in a disciplinary proceeding must be issued upon approval of the board. Final orders must be kept on file in the board's office and must be distributed as public orders of the board, except those designated as private reprimands or dismissals. Final orders, except those designated as private reprimands or dismissals, must be filed promptly with the Federation of State Boards of Medical Examiners and other national databases as required by law. A final order of the board, inclu</w:t>
      </w:r>
      <w:r>
        <w:rPr>
          <w:rFonts w:ascii="Times New Roman" w:hAnsi="Times New Roman" w:eastAsia="Times New Roman" w:cs="Times New Roman"/>
          <w:sz w:val="22"/>
          <w:szCs w:val="22"/>
          <w:lang w:val="en-PH"/>
        </w:rPr>
        <w:t>ding those designated as private reprimands or dismissals, must be provided to the respondent.</w:t>
      </w:r>
      <w:r>
        <w:rPr>
          <w:rFonts w:ascii="Times New Roman" w:hAnsi="Times New Roman" w:eastAsia="Times New Roman" w:cs="Times New Roman"/>
          <w:sz w:val="22"/>
          <w:szCs w:val="22"/>
          <w:lang w:val="en-PH"/>
        </w:rPr>
      </w:r>
    </w:p>
    <w:p xmlns:w14="http://schemas.microsoft.com/office/word/2010/wordml" w:rsidR="005A0C95" w:rsidRDefault="005A0C95" w14:paraId="061951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fact of restriction of a licensee's right to practice and subsequent related action is public information under the Freedom of Information Act. Orders to cease and desist issued against unlicensed persons are public information under the Freedom of Information Act.</w:t>
      </w:r>
      <w:r>
        <w:rPr>
          <w:rFonts w:ascii="Times New Roman" w:hAnsi="Times New Roman" w:eastAsia="Times New Roman" w:cs="Times New Roman"/>
          <w:sz w:val="22"/>
          <w:szCs w:val="22"/>
          <w:lang w:val="en-PH"/>
        </w:rPr>
      </w:r>
    </w:p>
    <w:p xmlns:w14="http://schemas.microsoft.com/office/word/2010/wordml" w:rsidR="005A0C95" w:rsidRDefault="005A0C95" w14:paraId="2E2F54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If a person's license is suspended, reissued, or reinstated by the board for any reason, the board shall report that action to the licensee's last known employer and, if applicable, to any place where the person has been granted privileges to practice.</w:t>
      </w:r>
      <w:r>
        <w:rPr>
          <w:rFonts w:ascii="Times New Roman" w:hAnsi="Times New Roman" w:eastAsia="Times New Roman" w:cs="Times New Roman"/>
          <w:sz w:val="22"/>
          <w:szCs w:val="22"/>
          <w:lang w:val="en-PH"/>
        </w:rPr>
      </w:r>
    </w:p>
    <w:p xmlns:w14="http://schemas.microsoft.com/office/word/2010/wordml" w14:paraId="42BD0B15" w14:textId="77777777">
      <w:pPr>
        <w:spacing w:before="0" w:after="0" w:line="240" w:lineRule="auto"/>
      </w:pPr>
      <w:r>
        <w:t/>
      </w:r>
    </w:p>
    <w:p xmlns:w14="http://schemas.microsoft.com/office/word/2010/wordml" w:rsidR="005A0C95" w:rsidRDefault="005A0C95" w14:paraId="113DBF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385, § 1.</w:t>
      </w:r>
      <w:r>
        <w:rPr>
          <w:rFonts w:ascii="Times New Roman" w:hAnsi="Times New Roman" w:eastAsia="Times New Roman" w:cs="Times New Roman"/>
          <w:sz w:val="22"/>
          <w:szCs w:val="22"/>
          <w:lang w:val="en-PH"/>
        </w:rPr>
      </w:r>
    </w:p>
    <w:p xmlns:w14="http://schemas.microsoft.com/office/word/2010/wordml" w:rsidR="005A0C95" w:rsidRDefault="005A0C95" w14:paraId="6FBED4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8A646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Laws:1983 Act No. 136, § 2; 1976 Code § 40-47-201.</w:t>
      </w:r>
      <w:r>
        <w:rPr>
          <w:rFonts w:ascii="Times New Roman" w:hAnsi="Times New Roman" w:eastAsia="Times New Roman" w:cs="Times New Roman"/>
          <w:sz w:val="22"/>
          <w:szCs w:val="22"/>
          <w:lang w:val="en-PH"/>
        </w:rPr>
      </w:r>
    </w:p>
    <w:p xmlns:w14="http://schemas.microsoft.com/office/word/2010/wordml" w14:paraId="15D820DA" w14:textId="77777777">
      <w:pPr>
        <w:spacing w:before="0" w:after="0" w:line="240" w:lineRule="auto"/>
      </w:pPr>
      <w:r>
        <w:t/>
      </w:r>
    </w:p>
    <w:p xmlns:w14="http://schemas.microsoft.com/office/word/2010/wordml" w:rsidR="005A0C95" w:rsidRDefault="005A0C95" w14:paraId="1EE3F5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40-47-130. Grounds for denial of licensure.</w:t>
      </w:r>
      <w:r>
        <w:rPr>
          <w:rFonts w:ascii="Times New Roman" w:hAnsi="Times New Roman" w:eastAsia="Times New Roman" w:cs="Times New Roman"/>
          <w:b w:val="true"/>
          <w:sz w:val="22"/>
          <w:szCs w:val="22"/>
          <w:lang w:val="en-PH"/>
        </w:rPr>
      </w:r>
    </w:p>
    <w:p xmlns:w14="http://schemas.microsoft.com/office/word/2010/wordml" w:rsidR="005A0C95" w:rsidRDefault="005A0C95" w14:paraId="1202C4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provided in Section 40-1-130, the board may deny licensure to an applicant based on the same grounds for which the board may take disciplinary action against a licensee.</w:t>
      </w:r>
      <w:r>
        <w:rPr>
          <w:rFonts w:ascii="Times New Roman" w:hAnsi="Times New Roman" w:eastAsia="Times New Roman" w:cs="Times New Roman"/>
          <w:sz w:val="22"/>
          <w:szCs w:val="22"/>
          <w:lang w:val="en-PH"/>
        </w:rPr>
      </w:r>
    </w:p>
    <w:p xmlns:w14="http://schemas.microsoft.com/office/word/2010/wordml" w14:paraId="64AE4B7B" w14:textId="77777777">
      <w:pPr>
        <w:spacing w:before="0" w:after="0" w:line="240" w:lineRule="auto"/>
      </w:pPr>
      <w:r>
        <w:t/>
      </w:r>
    </w:p>
    <w:p xmlns:w14="http://schemas.microsoft.com/office/word/2010/wordml" w:rsidR="005A0C95" w:rsidRDefault="005A0C95" w14:paraId="35FA24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385, § 1.</w:t>
      </w:r>
      <w:r>
        <w:rPr>
          <w:rFonts w:ascii="Times New Roman" w:hAnsi="Times New Roman" w:eastAsia="Times New Roman" w:cs="Times New Roman"/>
          <w:sz w:val="22"/>
          <w:szCs w:val="22"/>
          <w:lang w:val="en-PH"/>
        </w:rPr>
      </w:r>
    </w:p>
    <w:p xmlns:w14="http://schemas.microsoft.com/office/word/2010/wordml" w14:paraId="2DB9C111" w14:textId="77777777">
      <w:pPr>
        <w:spacing w:before="0" w:after="0" w:line="240" w:lineRule="auto"/>
      </w:pPr>
      <w:r>
        <w:t/>
      </w:r>
    </w:p>
    <w:p xmlns:w14="http://schemas.microsoft.com/office/word/2010/wordml" w:rsidR="005A0C95" w:rsidRDefault="005A0C95" w14:paraId="5615BB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40-47-140. Denial of license based on prior criminal record.</w:t>
      </w:r>
      <w:r>
        <w:rPr>
          <w:rFonts w:ascii="Times New Roman" w:hAnsi="Times New Roman" w:eastAsia="Times New Roman" w:cs="Times New Roman"/>
          <w:b w:val="true"/>
          <w:sz w:val="22"/>
          <w:szCs w:val="22"/>
          <w:lang w:val="en-PH"/>
        </w:rPr>
      </w:r>
    </w:p>
    <w:p xmlns:w14="http://schemas.microsoft.com/office/word/2010/wordml" w:rsidR="005A0C95" w:rsidRDefault="005A0C95" w14:paraId="574BB9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 may be denied based on a person's prior criminal record only as provided in Section 40-1-140.</w:t>
      </w:r>
      <w:r>
        <w:rPr>
          <w:rFonts w:ascii="Times New Roman" w:hAnsi="Times New Roman" w:eastAsia="Times New Roman" w:cs="Times New Roman"/>
          <w:sz w:val="22"/>
          <w:szCs w:val="22"/>
          <w:lang w:val="en-PH"/>
        </w:rPr>
      </w:r>
    </w:p>
    <w:p xmlns:w14="http://schemas.microsoft.com/office/word/2010/wordml" w14:paraId="369F2AA2" w14:textId="77777777">
      <w:pPr>
        <w:spacing w:before="0" w:after="0" w:line="240" w:lineRule="auto"/>
      </w:pPr>
      <w:r>
        <w:t/>
      </w:r>
    </w:p>
    <w:p xmlns:w14="http://schemas.microsoft.com/office/word/2010/wordml" w:rsidR="005A0C95" w:rsidRDefault="005A0C95" w14:paraId="5F3AB6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385, § 1.</w:t>
      </w:r>
      <w:r>
        <w:rPr>
          <w:rFonts w:ascii="Times New Roman" w:hAnsi="Times New Roman" w:eastAsia="Times New Roman" w:cs="Times New Roman"/>
          <w:sz w:val="22"/>
          <w:szCs w:val="22"/>
          <w:lang w:val="en-PH"/>
        </w:rPr>
      </w:r>
    </w:p>
    <w:p xmlns:w14="http://schemas.microsoft.com/office/word/2010/wordml" w14:paraId="4BD2075D" w14:textId="77777777">
      <w:pPr>
        <w:spacing w:before="0" w:after="0" w:line="240" w:lineRule="auto"/>
      </w:pPr>
      <w:r>
        <w:t/>
      </w:r>
    </w:p>
    <w:p xmlns:w14="http://schemas.microsoft.com/office/word/2010/wordml" w:rsidR="005A0C95" w:rsidRDefault="005A0C95" w14:paraId="5ADC2F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40-47-150. Surrender of license; public disclosure.</w:t>
      </w:r>
      <w:r>
        <w:rPr>
          <w:rFonts w:ascii="Times New Roman" w:hAnsi="Times New Roman" w:eastAsia="Times New Roman" w:cs="Times New Roman"/>
          <w:b w:val="true"/>
          <w:sz w:val="22"/>
          <w:szCs w:val="22"/>
          <w:lang w:val="en-PH"/>
        </w:rPr>
      </w:r>
    </w:p>
    <w:p xmlns:w14="http://schemas.microsoft.com/office/word/2010/wordml" w:rsidR="005A0C95" w:rsidRDefault="005A0C95" w14:paraId="24BDB2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licensee under investigation for a violation of this chapter or a regulation promulgated pursuant to this chapter voluntarily may surrender the license to practice in accordance with and subject to the provisions of Section 40-1-150. A person whose license is voluntarily surrendered may not practice or represent oneself to be authorized to practice until the board takes final action in the pending disciplinary matter. The voluntary surrender of the license is subject to public disclosure in accordance wi</w:t>
      </w:r>
      <w:r>
        <w:rPr>
          <w:rFonts w:ascii="Times New Roman" w:hAnsi="Times New Roman" w:eastAsia="Times New Roman" w:cs="Times New Roman"/>
          <w:sz w:val="22"/>
          <w:szCs w:val="22"/>
          <w:lang w:val="en-PH"/>
        </w:rPr>
        <w:t>th Chapter 4 of Title 30. The board may credit the time that an authorization has been surrendered toward any period of suspension or other restriction of practice.</w:t>
      </w:r>
      <w:r>
        <w:rPr>
          <w:rFonts w:ascii="Times New Roman" w:hAnsi="Times New Roman" w:eastAsia="Times New Roman" w:cs="Times New Roman"/>
          <w:sz w:val="22"/>
          <w:szCs w:val="22"/>
          <w:lang w:val="en-PH"/>
        </w:rPr>
      </w:r>
    </w:p>
    <w:p xmlns:w14="http://schemas.microsoft.com/office/word/2010/wordml" w14:paraId="64BAD885" w14:textId="77777777">
      <w:pPr>
        <w:spacing w:before="0" w:after="0" w:line="240" w:lineRule="auto"/>
      </w:pPr>
      <w:r>
        <w:t/>
      </w:r>
    </w:p>
    <w:p xmlns:w14="http://schemas.microsoft.com/office/word/2010/wordml" w:rsidR="005A0C95" w:rsidRDefault="005A0C95" w14:paraId="4B011B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385, § 1.</w:t>
      </w:r>
      <w:r>
        <w:rPr>
          <w:rFonts w:ascii="Times New Roman" w:hAnsi="Times New Roman" w:eastAsia="Times New Roman" w:cs="Times New Roman"/>
          <w:sz w:val="22"/>
          <w:szCs w:val="22"/>
          <w:lang w:val="en-PH"/>
        </w:rPr>
      </w:r>
    </w:p>
    <w:p xmlns:w14="http://schemas.microsoft.com/office/word/2010/wordml" w14:paraId="18B0191B" w14:textId="77777777">
      <w:pPr>
        <w:spacing w:before="0" w:after="0" w:line="240" w:lineRule="auto"/>
      </w:pPr>
      <w:r>
        <w:t/>
      </w:r>
    </w:p>
    <w:p xmlns:w14="http://schemas.microsoft.com/office/word/2010/wordml" w:rsidR="005A0C95" w:rsidRDefault="005A0C95" w14:paraId="2AACB7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40-47-160. Appeal.</w:t>
      </w:r>
      <w:r>
        <w:rPr>
          <w:rFonts w:ascii="Times New Roman" w:hAnsi="Times New Roman" w:eastAsia="Times New Roman" w:cs="Times New Roman"/>
          <w:b w:val="true"/>
          <w:sz w:val="22"/>
          <w:szCs w:val="22"/>
          <w:lang w:val="en-PH"/>
        </w:rPr>
      </w:r>
    </w:p>
    <w:p xmlns:w14="http://schemas.microsoft.com/office/word/2010/wordml" w:rsidR="005A0C95" w:rsidRDefault="005A0C95" w14:paraId="011D09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respondent aggrieved by a final decision of the board may seek review of the decision to the Administrative Law Court in accordance with Section 40-1-160. Motions for continuance and for other interlocutory relief are not subject to review by the Administrative Law Court until a final decision has been issued by the board.</w:t>
      </w:r>
      <w:r>
        <w:rPr>
          <w:rFonts w:ascii="Times New Roman" w:hAnsi="Times New Roman" w:eastAsia="Times New Roman" w:cs="Times New Roman"/>
          <w:sz w:val="22"/>
          <w:szCs w:val="22"/>
          <w:lang w:val="en-PH"/>
        </w:rPr>
      </w:r>
    </w:p>
    <w:p xmlns:w14="http://schemas.microsoft.com/office/word/2010/wordml" w14:paraId="2EC71637" w14:textId="77777777">
      <w:pPr>
        <w:spacing w:before="0" w:after="0" w:line="240" w:lineRule="auto"/>
      </w:pPr>
      <w:r>
        <w:t/>
      </w:r>
    </w:p>
    <w:p xmlns:w14="http://schemas.microsoft.com/office/word/2010/wordml" w:rsidR="005A0C95" w:rsidRDefault="005A0C95" w14:paraId="75BB8D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385, § 1.</w:t>
      </w:r>
      <w:r>
        <w:rPr>
          <w:rFonts w:ascii="Times New Roman" w:hAnsi="Times New Roman" w:eastAsia="Times New Roman" w:cs="Times New Roman"/>
          <w:sz w:val="22"/>
          <w:szCs w:val="22"/>
          <w:lang w:val="en-PH"/>
        </w:rPr>
      </w:r>
    </w:p>
    <w:p xmlns:w14="http://schemas.microsoft.com/office/word/2010/wordml" w14:paraId="62CDAC7A" w14:textId="77777777">
      <w:pPr>
        <w:spacing w:before="0" w:after="0" w:line="240" w:lineRule="auto"/>
      </w:pPr>
      <w:r>
        <w:t/>
      </w:r>
    </w:p>
    <w:p xmlns:w14="http://schemas.microsoft.com/office/word/2010/wordml" w:rsidR="005A0C95" w:rsidRDefault="005A0C95" w14:paraId="2D30A4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40-47-170. Costs.</w:t>
      </w:r>
      <w:r>
        <w:rPr>
          <w:rFonts w:ascii="Times New Roman" w:hAnsi="Times New Roman" w:eastAsia="Times New Roman" w:cs="Times New Roman"/>
          <w:b w:val="true"/>
          <w:sz w:val="22"/>
          <w:szCs w:val="22"/>
          <w:lang w:val="en-PH"/>
        </w:rPr>
      </w:r>
    </w:p>
    <w:p xmlns:w14="http://schemas.microsoft.com/office/word/2010/wordml" w:rsidR="005A0C95" w:rsidRDefault="005A0C95" w14:paraId="7494C9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found in violation of this chapter or regulations promulgated pursuant to this chapter may be required to pay costs associated with the investigation and prosecution of the case, including appeals, in accordance with Section 40-1-170.</w:t>
      </w:r>
      <w:r>
        <w:rPr>
          <w:rFonts w:ascii="Times New Roman" w:hAnsi="Times New Roman" w:eastAsia="Times New Roman" w:cs="Times New Roman"/>
          <w:sz w:val="22"/>
          <w:szCs w:val="22"/>
          <w:lang w:val="en-PH"/>
        </w:rPr>
      </w:r>
    </w:p>
    <w:p xmlns:w14="http://schemas.microsoft.com/office/word/2010/wordml" w14:paraId="1BD643A3" w14:textId="77777777">
      <w:pPr>
        <w:spacing w:before="0" w:after="0" w:line="240" w:lineRule="auto"/>
      </w:pPr>
      <w:r>
        <w:t/>
      </w:r>
    </w:p>
    <w:p xmlns:w14="http://schemas.microsoft.com/office/word/2010/wordml" w:rsidR="005A0C95" w:rsidRDefault="005A0C95" w14:paraId="23297F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385, § 1.</w:t>
      </w:r>
      <w:r>
        <w:rPr>
          <w:rFonts w:ascii="Times New Roman" w:hAnsi="Times New Roman" w:eastAsia="Times New Roman" w:cs="Times New Roman"/>
          <w:sz w:val="22"/>
          <w:szCs w:val="22"/>
          <w:lang w:val="en-PH"/>
        </w:rPr>
      </w:r>
    </w:p>
    <w:p xmlns:w14="http://schemas.microsoft.com/office/word/2010/wordml" w14:paraId="4D69DB40" w14:textId="77777777">
      <w:pPr>
        <w:spacing w:before="0" w:after="0" w:line="240" w:lineRule="auto"/>
      </w:pPr>
      <w:r>
        <w:t/>
      </w:r>
    </w:p>
    <w:p xmlns:w14="http://schemas.microsoft.com/office/word/2010/wordml" w:rsidR="005A0C95" w:rsidRDefault="005A0C95" w14:paraId="5BEDA8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40-47-180. Collection of fines and costs.</w:t>
      </w:r>
      <w:r>
        <w:rPr>
          <w:rFonts w:ascii="Times New Roman" w:hAnsi="Times New Roman" w:eastAsia="Times New Roman" w:cs="Times New Roman"/>
          <w:b w:val="true"/>
          <w:sz w:val="22"/>
          <w:szCs w:val="22"/>
          <w:lang w:val="en-PH"/>
        </w:rPr>
      </w:r>
    </w:p>
    <w:p xmlns:w14="http://schemas.microsoft.com/office/word/2010/wordml" w:rsidR="005A0C95" w:rsidRDefault="005A0C95" w14:paraId="4BCCE5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Costs and fines imposed pursuant to this chapter must be paid in accordance with and are subject to the collection and enforcement provisions of Section 40-1-180. No person against whom a fine is levied is eligible for the issuance or reinstatement of an authorization to practice until the fine has been paid in full.</w:t>
      </w:r>
      <w:r>
        <w:rPr>
          <w:rFonts w:ascii="Times New Roman" w:hAnsi="Times New Roman" w:eastAsia="Times New Roman" w:cs="Times New Roman"/>
          <w:sz w:val="22"/>
          <w:szCs w:val="22"/>
          <w:lang w:val="en-PH"/>
        </w:rPr>
      </w:r>
    </w:p>
    <w:p xmlns:w14="http://schemas.microsoft.com/office/word/2010/wordml" w14:paraId="2288851D" w14:textId="77777777">
      <w:pPr>
        <w:spacing w:before="0" w:after="0" w:line="240" w:lineRule="auto"/>
      </w:pPr>
      <w:r>
        <w:t/>
      </w:r>
    </w:p>
    <w:p xmlns:w14="http://schemas.microsoft.com/office/word/2010/wordml" w:rsidR="005A0C95" w:rsidRDefault="005A0C95" w14:paraId="0B6D41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385, § 1.</w:t>
      </w:r>
      <w:r>
        <w:rPr>
          <w:rFonts w:ascii="Times New Roman" w:hAnsi="Times New Roman" w:eastAsia="Times New Roman" w:cs="Times New Roman"/>
          <w:sz w:val="22"/>
          <w:szCs w:val="22"/>
          <w:lang w:val="en-PH"/>
        </w:rPr>
      </w:r>
    </w:p>
    <w:p xmlns:w14="http://schemas.microsoft.com/office/word/2010/wordml" w14:paraId="18C82BD9" w14:textId="77777777">
      <w:pPr>
        <w:spacing w:before="0" w:after="0" w:line="240" w:lineRule="auto"/>
      </w:pPr>
      <w:r>
        <w:t/>
      </w:r>
    </w:p>
    <w:p xmlns:w14="http://schemas.microsoft.com/office/word/2010/wordml" w:rsidR="005A0C95" w:rsidRDefault="005A0C95" w14:paraId="65B89F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40-47-190. Disclosure of information relating to proceedings; public access; information relating to patients and witnesses.</w:t>
      </w:r>
      <w:r>
        <w:rPr>
          <w:rFonts w:ascii="Times New Roman" w:hAnsi="Times New Roman" w:eastAsia="Times New Roman" w:cs="Times New Roman"/>
          <w:b w:val="true"/>
          <w:sz w:val="22"/>
          <w:szCs w:val="22"/>
          <w:lang w:val="en-PH"/>
        </w:rPr>
      </w:r>
    </w:p>
    <w:p xmlns:w14="http://schemas.microsoft.com/office/word/2010/wordml" w:rsidR="005A0C95" w:rsidRDefault="005A0C95" w14:paraId="4F03ED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(A)(1) A person connected with any complaint, investigation, or other proceeding before the board including, but not limited to, a witness, counsel, counsel's staff, board member, board employee, court reporter, or investigator may not mention the existence of the complaint investigation, or other proceeding, or disclose any information tending to identify the initial complainant or any witness or discuss testimony or other evidence in the complaint, investigation, or proceeding, except as otherwise provide</w:t>
      </w:r>
      <w:r>
        <w:rPr>
          <w:rFonts w:ascii="Times New Roman" w:hAnsi="Times New Roman" w:eastAsia="Times New Roman" w:cs="Times New Roman"/>
          <w:sz w:val="22"/>
          <w:szCs w:val="22"/>
          <w:lang w:val="en-PH"/>
        </w:rPr>
        <w:t>d in this section.</w:t>
      </w:r>
      <w:r>
        <w:rPr>
          <w:rFonts w:ascii="Times New Roman" w:hAnsi="Times New Roman" w:eastAsia="Times New Roman" w:cs="Times New Roman"/>
          <w:sz w:val="22"/>
          <w:szCs w:val="22"/>
          <w:lang w:val="en-PH"/>
        </w:rPr>
      </w:r>
    </w:p>
    <w:p xmlns:w14="http://schemas.microsoft.com/office/word/2010/wordml" w:rsidR="005A0C95" w:rsidRDefault="005A0C95" w14:paraId="76B627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Information may be disclosed to persons involved and having a direct interest in the complaint, investigation, or other proceeding to the extent necessary for the proper disposition of the complaint, investigation, or other proceeding. The name of the initial complainant must be provided to the licensee who is the subject of the complaint, investigation, or proceeding unless the board, hearing officer, or panel determines there is good cause to withhold that information.</w:t>
      </w:r>
      <w:r>
        <w:rPr>
          <w:rFonts w:ascii="Times New Roman" w:hAnsi="Times New Roman" w:eastAsia="Times New Roman" w:cs="Times New Roman"/>
          <w:sz w:val="22"/>
          <w:szCs w:val="22"/>
          <w:lang w:val="en-PH"/>
        </w:rPr>
      </w:r>
    </w:p>
    <w:p xmlns:w14="http://schemas.microsoft.com/office/word/2010/wordml" w:rsidR="005A0C95" w:rsidRDefault="005A0C95" w14:paraId="7F0526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When the board receives information in any complaint, investigation, or other proceeding indicating a violation of state or federal law, the board may provide that information, to the extent the board considers necessary, to the appropriate state or federal law enforcement agency or regulatory body. The department may provide any information it considers necessary or appropriate to a substance abuse treatment program facility or monitoring program approved by the board, and this information must contin</w:t>
      </w:r>
      <w:r>
        <w:rPr>
          <w:rFonts w:ascii="Times New Roman" w:hAnsi="Times New Roman" w:eastAsia="Times New Roman" w:cs="Times New Roman"/>
          <w:sz w:val="22"/>
          <w:szCs w:val="22"/>
          <w:lang w:val="en-PH"/>
        </w:rPr>
        <w:t>ue to be kept confidential and privileged from disclosure, except as provided by law.</w:t>
      </w:r>
      <w:r>
        <w:rPr>
          <w:rFonts w:ascii="Times New Roman" w:hAnsi="Times New Roman" w:eastAsia="Times New Roman" w:cs="Times New Roman"/>
          <w:sz w:val="22"/>
          <w:szCs w:val="22"/>
          <w:lang w:val="en-PH"/>
        </w:rPr>
      </w:r>
    </w:p>
    <w:p xmlns:w14="http://schemas.microsoft.com/office/word/2010/wordml" w:rsidR="005A0C95" w:rsidRDefault="005A0C95" w14:paraId="113AF1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a formal complaint is made regarding allegations of misconduct, the formal complaint and an answer must be available for public inspection and copying ten days after the answer is filed or if no answer is filed, ten days after the expiration of the time to answer. Once the formal complaint becomes available for public inspection and copying, subsequent records and proceedings relating to the misconduct allegations must be open to the public except as otherwise provided in this section.</w:t>
      </w:r>
      <w:r>
        <w:rPr>
          <w:rFonts w:ascii="Times New Roman" w:hAnsi="Times New Roman" w:eastAsia="Times New Roman" w:cs="Times New Roman"/>
          <w:sz w:val="22"/>
          <w:szCs w:val="22"/>
          <w:lang w:val="en-PH"/>
        </w:rPr>
      </w:r>
    </w:p>
    <w:p xmlns:w14="http://schemas.microsoft.com/office/word/2010/wordml" w:rsidR="005A0C95" w:rsidRDefault="005A0C95" w14:paraId="0F06CE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Patient records and identities must remain confidential unless the patient or legal representative of the patient consents in writing to the release of the records.</w:t>
      </w:r>
      <w:r>
        <w:rPr>
          <w:rFonts w:ascii="Times New Roman" w:hAnsi="Times New Roman" w:eastAsia="Times New Roman" w:cs="Times New Roman"/>
          <w:sz w:val="22"/>
          <w:szCs w:val="22"/>
          <w:lang w:val="en-PH"/>
        </w:rPr>
      </w:r>
    </w:p>
    <w:p xmlns:w14="http://schemas.microsoft.com/office/word/2010/wordml" w:rsidR="005A0C95" w:rsidRDefault="005A0C95" w14:paraId="206FCB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allegations of incapacity of a licensee due to physical or mental causes are raised in the complaint or answer, all records, information, and proceedings relating to those allegations of incapacity must remain confidential. Any order relating to the licensee's authorization to practice must be made public; however, the order must not disclose the nature of the incapacity.</w:t>
      </w:r>
      <w:r>
        <w:rPr>
          <w:rFonts w:ascii="Times New Roman" w:hAnsi="Times New Roman" w:eastAsia="Times New Roman" w:cs="Times New Roman"/>
          <w:sz w:val="22"/>
          <w:szCs w:val="22"/>
          <w:lang w:val="en-PH"/>
        </w:rPr>
      </w:r>
    </w:p>
    <w:p xmlns:w14="http://schemas.microsoft.com/office/word/2010/wordml" w:rsidR="005A0C95" w:rsidRDefault="005A0C95" w14:paraId="5A5E8C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Once a proceeding becomes public as provided in this section, there is a presumption that any hearing, other proceeding, or record must remain public unless a party to the proceeding makes a showing on the record before the board, hearing officer, or panel that closure of the hearing or the record, in whole or in part, is essential to protect patients, witnesses, or the respondent from unreasonable disclosure of personal or confidential information. Public notice must be given of the request or motion </w:t>
      </w:r>
      <w:r>
        <w:rPr>
          <w:rFonts w:ascii="Times New Roman" w:hAnsi="Times New Roman" w:eastAsia="Times New Roman" w:cs="Times New Roman"/>
          <w:sz w:val="22"/>
          <w:szCs w:val="22"/>
          <w:lang w:val="en-PH"/>
        </w:rPr>
        <w:t>to close any portion of a hearing or record, and the board, hearing officer, or panel shall provide an opportunity for a person opposing the closure to be heard prior to the decision on closure being made.</w:t>
      </w:r>
      <w:r>
        <w:rPr>
          <w:rFonts w:ascii="Times New Roman" w:hAnsi="Times New Roman" w:eastAsia="Times New Roman" w:cs="Times New Roman"/>
          <w:sz w:val="22"/>
          <w:szCs w:val="22"/>
          <w:lang w:val="en-PH"/>
        </w:rPr>
      </w:r>
    </w:p>
    <w:p xmlns:w14="http://schemas.microsoft.com/office/word/2010/wordml" w:rsidR="005A0C95" w:rsidRDefault="005A0C95" w14:paraId="3BA6E2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Subject to the right of public access and utilizing the procedure regarding closure described in this section, a witness in a proceeding or a patient whose care is at issue in a proceeding may petition the board, hearing officer, or panel for an order to close the hearing or record, in whole or part, to protect the witness or patient from unreasonable disclosure of personal or confidential information; however, the identity of a minor or sexual battery victim must remain confidential without a motion b</w:t>
      </w:r>
      <w:r>
        <w:rPr>
          <w:rFonts w:ascii="Times New Roman" w:hAnsi="Times New Roman" w:eastAsia="Times New Roman" w:cs="Times New Roman"/>
          <w:sz w:val="22"/>
          <w:szCs w:val="22"/>
          <w:lang w:val="en-PH"/>
        </w:rPr>
        <w:t>eing made.</w:t>
      </w:r>
      <w:r>
        <w:rPr>
          <w:rFonts w:ascii="Times New Roman" w:hAnsi="Times New Roman" w:eastAsia="Times New Roman" w:cs="Times New Roman"/>
          <w:sz w:val="22"/>
          <w:szCs w:val="22"/>
          <w:lang w:val="en-PH"/>
        </w:rPr>
      </w:r>
    </w:p>
    <w:p xmlns:w14="http://schemas.microsoft.com/office/word/2010/wordml" w:rsidR="005A0C95" w:rsidRDefault="005A0C95" w14:paraId="39A89A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Upon a finding on the record that the health or safety or the personal privacy of a witness or patient would be put at risk unreasonably by the public disclosure of identifying information or of other personal information, the board, hearing officer, or panel may issue an order to protect the witness or patient from the harm shown to be probable from public disclosure.</w:t>
      </w:r>
      <w:r>
        <w:rPr>
          <w:rFonts w:ascii="Times New Roman" w:hAnsi="Times New Roman" w:eastAsia="Times New Roman" w:cs="Times New Roman"/>
          <w:sz w:val="22"/>
          <w:szCs w:val="22"/>
          <w:lang w:val="en-PH"/>
        </w:rPr>
      </w:r>
    </w:p>
    <w:p xmlns:w14="http://schemas.microsoft.com/office/word/2010/wordml" w:rsidR="005A0C95" w:rsidRDefault="005A0C95" w14:paraId="5E1860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Information that has been declared confidential or personal pursuant to this chapter or another applicable law must not be disclosed, except to the extent necessary for the proper disposition of the matter before the board, and is protected in the same manner as provided in Section 40-71-20, or as otherwise provided by law.</w:t>
      </w:r>
      <w:r>
        <w:rPr>
          <w:rFonts w:ascii="Times New Roman" w:hAnsi="Times New Roman" w:eastAsia="Times New Roman" w:cs="Times New Roman"/>
          <w:sz w:val="22"/>
          <w:szCs w:val="22"/>
          <w:lang w:val="en-PH"/>
        </w:rPr>
      </w:r>
    </w:p>
    <w:p xmlns:w14="http://schemas.microsoft.com/office/word/2010/wordml" w:rsidR="005A0C95" w:rsidRDefault="005A0C95" w14:paraId="46976A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Except as provided in this section, the identity of confidential informants or other witnesses who do not testify must be kept confidential and must not be disclosed to other parties, entities, or persons, and all information contained in confidential investigative files is privileged from disclosure for any reason whatsoever.</w:t>
      </w:r>
      <w:r>
        <w:rPr>
          <w:rFonts w:ascii="Times New Roman" w:hAnsi="Times New Roman" w:eastAsia="Times New Roman" w:cs="Times New Roman"/>
          <w:sz w:val="22"/>
          <w:szCs w:val="22"/>
          <w:lang w:val="en-PH"/>
        </w:rPr>
      </w:r>
    </w:p>
    <w:p xmlns:w14="http://schemas.microsoft.com/office/word/2010/wordml" w:rsidR="005A0C95" w:rsidRDefault="005A0C95" w14:paraId="20C83E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(H)(1) The department shall make reasonable efforts to provide written acknowledgment of every initial complaint and the disposition of the matter. Although entitled to notice, an initial complainant is not a party to the proceeding and is not entitled to appeal or otherwise seek review of the dismissal or other disposition of the matter.</w:t>
      </w:r>
      <w:r>
        <w:rPr>
          <w:rFonts w:ascii="Times New Roman" w:hAnsi="Times New Roman" w:eastAsia="Times New Roman" w:cs="Times New Roman"/>
          <w:sz w:val="22"/>
          <w:szCs w:val="22"/>
          <w:lang w:val="en-PH"/>
        </w:rPr>
      </w:r>
    </w:p>
    <w:p xmlns:w14="http://schemas.microsoft.com/office/word/2010/wordml" w:rsidR="005A0C95" w:rsidRDefault="005A0C95" w14:paraId="3AF62A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every unauthorized disclosure of confidential or personal information by a person in violation of this chapter, the department may issue an administrative citation and may assess an administrative penalty of up to five hundred dollars per violation, not to exceed a total of ten thousand dollars per matter. Upon disclosure of confidential or personal information in violation of this chapter, the department may refuse to provide further information to the violator.</w:t>
      </w:r>
      <w:r>
        <w:rPr>
          <w:rFonts w:ascii="Times New Roman" w:hAnsi="Times New Roman" w:eastAsia="Times New Roman" w:cs="Times New Roman"/>
          <w:sz w:val="22"/>
          <w:szCs w:val="22"/>
          <w:lang w:val="en-PH"/>
        </w:rPr>
      </w:r>
    </w:p>
    <w:p xmlns:w14="http://schemas.microsoft.com/office/word/2010/wordml" w:rsidR="005A0C95" w:rsidRDefault="005A0C95" w14:paraId="6C7135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entity or individual assessed administrative penalties may appeal those penalties to the board within ten days of receipt of the citation. If an appeal is filed, the department shall schedule a hearing before the board, which shall make a determination in the matter. If no appeal is filed, the citation is considered a final order and the administrative penalties must be paid within thirty days of receipt of the citation or other written demand.</w:t>
      </w:r>
      <w:r>
        <w:rPr>
          <w:rFonts w:ascii="Times New Roman" w:hAnsi="Times New Roman" w:eastAsia="Times New Roman" w:cs="Times New Roman"/>
          <w:sz w:val="22"/>
          <w:szCs w:val="22"/>
          <w:lang w:val="en-PH"/>
        </w:rPr>
      </w:r>
    </w:p>
    <w:p xmlns:w14="http://schemas.microsoft.com/office/word/2010/wordml" w:rsidR="005A0C95" w:rsidRDefault="005A0C95" w14:paraId="4DC7DC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No information in investigative files or disciplinary proceedings is required to be expunged pursuant to any other provision of state law.</w:t>
      </w:r>
      <w:r>
        <w:rPr>
          <w:rFonts w:ascii="Times New Roman" w:hAnsi="Times New Roman" w:eastAsia="Times New Roman" w:cs="Times New Roman"/>
          <w:sz w:val="22"/>
          <w:szCs w:val="22"/>
          <w:lang w:val="en-PH"/>
        </w:rPr>
      </w:r>
    </w:p>
    <w:p xmlns:w14="http://schemas.microsoft.com/office/word/2010/wordml" w:rsidR="005A0C95" w:rsidRDefault="005A0C95" w14:paraId="3DC7C2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(J) Every communication, oral or written, to the board, department, staff, counsel, expert reviewers or witnesses, or any other person acting on behalf of the board or department during the investigation, hearing, or adjudication of the disciplinary matters including, but not limited to, investigative reports concerning interviews and issues under investigation, correspondence, summaries, incident reports, computer printouts, and documents created during peer review proceedings are privileged from disclosur</w:t>
      </w:r>
      <w:r>
        <w:rPr>
          <w:rFonts w:ascii="Times New Roman" w:hAnsi="Times New Roman" w:eastAsia="Times New Roman" w:cs="Times New Roman"/>
          <w:sz w:val="22"/>
          <w:szCs w:val="22"/>
          <w:lang w:val="en-PH"/>
        </w:rPr>
        <w:t>e. Those persons and entities making such communications are immune from liability.</w:t>
      </w:r>
      <w:r>
        <w:rPr>
          <w:rFonts w:ascii="Times New Roman" w:hAnsi="Times New Roman" w:eastAsia="Times New Roman" w:cs="Times New Roman"/>
          <w:sz w:val="22"/>
          <w:szCs w:val="22"/>
          <w:lang w:val="en-PH"/>
        </w:rPr>
      </w:r>
    </w:p>
    <w:p xmlns:w14="http://schemas.microsoft.com/office/word/2010/wordml" w:rsidR="005A0C95" w:rsidRDefault="005A0C95" w14:paraId="5945C7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Nothing in this chapter may be construed as prohibiting the respondent or the respondent's counsel from exercising the respondent's right of due process under the law or as prohibiting the respondent from access to the evidence relevant to the formal charges, documents to be presented at the hearing, and statements of witnesses who will be called at the hearing.</w:t>
      </w:r>
      <w:r>
        <w:rPr>
          <w:rFonts w:ascii="Times New Roman" w:hAnsi="Times New Roman" w:eastAsia="Times New Roman" w:cs="Times New Roman"/>
          <w:sz w:val="22"/>
          <w:szCs w:val="22"/>
          <w:lang w:val="en-PH"/>
        </w:rPr>
      </w:r>
    </w:p>
    <w:p xmlns:w14="http://schemas.microsoft.com/office/word/2010/wordml" w14:paraId="691A8E4A" w14:textId="77777777">
      <w:pPr>
        <w:spacing w:before="0" w:after="0" w:line="240" w:lineRule="auto"/>
      </w:pPr>
      <w:r>
        <w:t/>
      </w:r>
    </w:p>
    <w:p xmlns:w14="http://schemas.microsoft.com/office/word/2010/wordml" w:rsidR="005A0C95" w:rsidRDefault="005A0C95" w14:paraId="56F27E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385, § 1.</w:t>
      </w:r>
      <w:r>
        <w:rPr>
          <w:rFonts w:ascii="Times New Roman" w:hAnsi="Times New Roman" w:eastAsia="Times New Roman" w:cs="Times New Roman"/>
          <w:sz w:val="22"/>
          <w:szCs w:val="22"/>
          <w:lang w:val="en-PH"/>
        </w:rPr>
      </w:r>
    </w:p>
    <w:p xmlns:w14="http://schemas.microsoft.com/office/word/2010/wordml" w:rsidR="005A0C95" w:rsidRDefault="005A0C95" w14:paraId="5C361D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5E9AF9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Laws:1962 Code § 56-1369.2; 1976 Code § 40-47-212.</w:t>
      </w:r>
      <w:r>
        <w:rPr>
          <w:rFonts w:ascii="Times New Roman" w:hAnsi="Times New Roman" w:eastAsia="Times New Roman" w:cs="Times New Roman"/>
          <w:sz w:val="22"/>
          <w:szCs w:val="22"/>
          <w:lang w:val="en-PH"/>
        </w:rPr>
      </w:r>
    </w:p>
    <w:p xmlns:w14="http://schemas.microsoft.com/office/word/2010/wordml" w14:paraId="2EBB5873" w14:textId="77777777">
      <w:pPr>
        <w:spacing w:before="0" w:after="0" w:line="240" w:lineRule="auto"/>
      </w:pPr>
      <w:r>
        <w:t/>
      </w:r>
    </w:p>
    <w:p xmlns:w14="http://schemas.microsoft.com/office/word/2010/wordml" w:rsidR="005A0C95" w:rsidRDefault="005A0C95" w14:paraId="1A8D31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40-47-195. Supervising physicians; scope of practice guidelines.</w:t>
      </w:r>
      <w:r>
        <w:rPr>
          <w:rFonts w:ascii="Times New Roman" w:hAnsi="Times New Roman" w:eastAsia="Times New Roman" w:cs="Times New Roman"/>
          <w:b w:val="true"/>
          <w:sz w:val="22"/>
          <w:szCs w:val="22"/>
          <w:lang w:val="en-PH"/>
        </w:rPr>
      </w:r>
    </w:p>
    <w:p xmlns:w14="http://schemas.microsoft.com/office/word/2010/wordml" w:rsidR="005A0C95" w:rsidRDefault="005A0C95" w14:paraId="7C12E9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licensee who supervises another practitioner shall hold a permanent, active, unrestricted authorization to practice in this State and be currently engaged in the active practice of their respective profession or shall hold an active unrestricted academic license to practice medicine in this State.</w:t>
      </w:r>
      <w:r>
        <w:rPr>
          <w:rFonts w:ascii="Times New Roman" w:hAnsi="Times New Roman" w:eastAsia="Times New Roman" w:cs="Times New Roman"/>
          <w:sz w:val="22"/>
          <w:szCs w:val="22"/>
          <w:lang w:val="en-PH"/>
        </w:rPr>
      </w:r>
    </w:p>
    <w:p xmlns:w14="http://schemas.microsoft.com/office/word/2010/wordml" w:rsidR="005A0C95" w:rsidRDefault="005A0C95" w14:paraId="571621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Pursuant to this chapter, only licensed physicians may supervise another practitioner who performs delegated medical acts in accordance with the practitioner's applicable scope of professional practice authorized by state law. It is the supervising physician's responsibility to ensure that delegated medical acts to other practitioners are performed under approved written scope of practice guidelines or approved written protocol in accordance with the applicable scope of professional practice authorized</w:t>
      </w:r>
      <w:r>
        <w:rPr>
          <w:rFonts w:ascii="Times New Roman" w:hAnsi="Times New Roman" w:eastAsia="Times New Roman" w:cs="Times New Roman"/>
          <w:sz w:val="22"/>
          <w:szCs w:val="22"/>
          <w:lang w:val="en-PH"/>
        </w:rPr>
        <w:t xml:space="preserve"> by state law. A copy of approved written scope of practice guidelines or approved written protocol, dated and signed by the supervising physician and the practitioner, must be provided to the board by the supervising physician within seventy-two hours of request by a representative of the department or board.</w:t>
      </w:r>
      <w:r>
        <w:rPr>
          <w:rFonts w:ascii="Times New Roman" w:hAnsi="Times New Roman" w:eastAsia="Times New Roman" w:cs="Times New Roman"/>
          <w:sz w:val="22"/>
          <w:szCs w:val="22"/>
          <w:lang w:val="en-PH"/>
        </w:rPr>
      </w:r>
    </w:p>
    <w:p xmlns:w14="http://schemas.microsoft.com/office/word/2010/wordml" w:rsidR="005A0C95" w:rsidRDefault="005A0C95" w14:paraId="615310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evaluating a written guideline or protocol, the board and supervising physician or medical staff shall consider the:</w:t>
      </w:r>
      <w:r>
        <w:rPr>
          <w:rFonts w:ascii="Times New Roman" w:hAnsi="Times New Roman" w:eastAsia="Times New Roman" w:cs="Times New Roman"/>
          <w:sz w:val="22"/>
          <w:szCs w:val="22"/>
          <w:lang w:val="en-PH"/>
        </w:rPr>
      </w:r>
    </w:p>
    <w:p xmlns:w14="http://schemas.microsoft.com/office/word/2010/wordml" w:rsidR="005A0C95" w:rsidRDefault="005A0C95" w14:paraId="0C8D07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training and experience of the supervising physician;</w:t>
      </w:r>
      <w:r>
        <w:rPr>
          <w:rFonts w:ascii="Times New Roman" w:hAnsi="Times New Roman" w:eastAsia="Times New Roman" w:cs="Times New Roman"/>
          <w:sz w:val="22"/>
          <w:szCs w:val="22"/>
          <w:lang w:val="en-PH"/>
        </w:rPr>
      </w:r>
    </w:p>
    <w:p xmlns:w14="http://schemas.microsoft.com/office/word/2010/wordml" w:rsidR="005A0C95" w:rsidRDefault="005A0C95" w14:paraId="0CBAD0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nature and complexity of the delegated medical acts being performed;</w:t>
      </w:r>
      <w:r>
        <w:rPr>
          <w:rFonts w:ascii="Times New Roman" w:hAnsi="Times New Roman" w:eastAsia="Times New Roman" w:cs="Times New Roman"/>
          <w:sz w:val="22"/>
          <w:szCs w:val="22"/>
          <w:lang w:val="en-PH"/>
        </w:rPr>
      </w:r>
    </w:p>
    <w:p xmlns:w14="http://schemas.microsoft.com/office/word/2010/wordml" w:rsidR="005A0C95" w:rsidRDefault="005A0C95" w14:paraId="5ED6DB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geographic proximity of the supervising physician to the supervised practitioner; when the supervising physician is not located at the same site as the supervised practitioner, special consideration must be given to the manner in which the physician intends to monitor the practitioner, and prior board approval must be received for this practice unless otherwise provided in this chapter; and</w:t>
      </w:r>
      <w:r>
        <w:rPr>
          <w:rFonts w:ascii="Times New Roman" w:hAnsi="Times New Roman" w:eastAsia="Times New Roman" w:cs="Times New Roman"/>
          <w:sz w:val="22"/>
          <w:szCs w:val="22"/>
          <w:lang w:val="en-PH"/>
        </w:rPr>
      </w:r>
    </w:p>
    <w:p xmlns:w14="http://schemas.microsoft.com/office/word/2010/wordml" w:rsidR="005A0C95" w:rsidRDefault="005A0C95" w14:paraId="2DD744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number of other practitioners the physician or medical staff supervises. Reference must be given to the number of supervised practitioners, as prescribed by law. When the supervising physician assumes responsibility for more than the number of practitioners prescribed by law, special consideration must be given to the manner in which the physician intends to monitor, and prior board approval must be received for this practice.</w:t>
      </w:r>
      <w:r>
        <w:rPr>
          <w:rFonts w:ascii="Times New Roman" w:hAnsi="Times New Roman" w:eastAsia="Times New Roman" w:cs="Times New Roman"/>
          <w:sz w:val="22"/>
          <w:szCs w:val="22"/>
          <w:lang w:val="en-PH"/>
        </w:rPr>
      </w:r>
    </w:p>
    <w:p xmlns:w14="http://schemas.microsoft.com/office/word/2010/wordml" w:rsidR="005A0C95" w:rsidRDefault="005A0C95" w14:paraId="46B1FA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A physician or medical staff who are engaged in practice with a PA, NP, CNM, or CNS must:</w:t>
      </w:r>
      <w:r>
        <w:rPr>
          <w:rFonts w:ascii="Times New Roman" w:hAnsi="Times New Roman" w:eastAsia="Times New Roman" w:cs="Times New Roman"/>
          <w:sz w:val="22"/>
          <w:szCs w:val="22"/>
          <w:lang w:val="en-PH"/>
        </w:rPr>
      </w:r>
    </w:p>
    <w:p xmlns:w14="http://schemas.microsoft.com/office/word/2010/wordml" w:rsidR="005A0C95" w:rsidRDefault="005A0C95" w14:paraId="7A2937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(a)(i) hold permanent, active, and unrestricted authorization to practice medicine in this State and be actively practicing medicine within the geographic boundaries of this State; or</w:t>
      </w:r>
      <w:r>
        <w:rPr>
          <w:rFonts w:ascii="Times New Roman" w:hAnsi="Times New Roman" w:eastAsia="Times New Roman" w:cs="Times New Roman"/>
          <w:sz w:val="22"/>
          <w:szCs w:val="22"/>
          <w:lang w:val="en-PH"/>
        </w:rPr>
      </w:r>
    </w:p>
    <w:p xmlns:w14="http://schemas.microsoft.com/office/word/2010/wordml" w:rsidR="005A0C95" w:rsidRDefault="005A0C95" w14:paraId="73E7B7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hold an active, unrestricted academic license to practice medicine in this State and be actively practicing medicine within the geographic boundaries of this State;</w:t>
      </w:r>
      <w:r>
        <w:rPr>
          <w:rFonts w:ascii="Times New Roman" w:hAnsi="Times New Roman" w:eastAsia="Times New Roman" w:cs="Times New Roman"/>
          <w:sz w:val="22"/>
          <w:szCs w:val="22"/>
          <w:lang w:val="en-PH"/>
        </w:rPr>
      </w:r>
    </w:p>
    <w:p xmlns:w14="http://schemas.microsoft.com/office/word/2010/wordml" w:rsidR="005A0C95" w:rsidRDefault="005A0C95" w14:paraId="2A4A4B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have in place prior to beginning practice and during its continuation a practice agreement as defined in Section 40-47-20(35) or scope of practice guidelines as defined in Section 40-47-20(5), a copy of which the physician must make available to the board within seventy-two hours of a request;</w:t>
      </w:r>
      <w:r>
        <w:rPr>
          <w:rFonts w:ascii="Times New Roman" w:hAnsi="Times New Roman" w:eastAsia="Times New Roman" w:cs="Times New Roman"/>
          <w:sz w:val="22"/>
          <w:szCs w:val="22"/>
          <w:lang w:val="en-PH"/>
        </w:rPr>
      </w:r>
    </w:p>
    <w:p xmlns:w14="http://schemas.microsoft.com/office/word/2010/wordml" w:rsidR="005A0C95" w:rsidRDefault="005A0C95" w14:paraId="440527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(c) not enter into scope of practice guidelines or practice agreements with more than the equivalent of six full-time PAs, NPs, CNMs, or CNSs and must not practice in a situation in which the number of NPs, CNMs, or CNSs providing clinical services with whom the physician is working, combined with the number of PAs providing clinical services whom the physician is supervising, is greater than six individuals at any one time, provided, however, that the board may approve an exception to these requirements </w:t>
      </w:r>
      <w:r>
        <w:rPr>
          <w:rFonts w:ascii="Times New Roman" w:hAnsi="Times New Roman" w:eastAsia="Times New Roman" w:cs="Times New Roman"/>
          <w:sz w:val="22"/>
          <w:szCs w:val="22"/>
          <w:lang w:val="en-PH"/>
        </w:rPr>
        <w:t>upon application by the physician, if the board determines that an exception is warranted and that quality of care and patient safety will be maintained;</w:t>
      </w:r>
      <w:r>
        <w:rPr>
          <w:rFonts w:ascii="Times New Roman" w:hAnsi="Times New Roman" w:eastAsia="Times New Roman" w:cs="Times New Roman"/>
          <w:sz w:val="22"/>
          <w:szCs w:val="22"/>
          <w:lang w:val="en-PH"/>
        </w:rPr>
      </w:r>
    </w:p>
    <w:p xmlns:w14="http://schemas.microsoft.com/office/word/2010/wordml" w:rsidR="005A0C95" w:rsidRDefault="005A0C95" w14:paraId="6509CE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not enter into a practice agreement with a PA, NP, CNM, or CNS performing a medical act, task, or function that is outside the usual practice of that physician or outside of the physician's training or experience, provided, however, that the board may approve an exception to this requirement upon application by the physician, if the board determines that an exception is warranted and that quality of care and patient safety will be maintained; and</w:t>
      </w:r>
      <w:r>
        <w:rPr>
          <w:rFonts w:ascii="Times New Roman" w:hAnsi="Times New Roman" w:eastAsia="Times New Roman" w:cs="Times New Roman"/>
          <w:sz w:val="22"/>
          <w:szCs w:val="22"/>
          <w:lang w:val="en-PH"/>
        </w:rPr>
      </w:r>
    </w:p>
    <w:p xmlns:w14="http://schemas.microsoft.com/office/word/2010/wordml" w:rsidR="005A0C95" w:rsidRDefault="005A0C95" w14:paraId="7E2125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maintain responsibility in the practice agreement for the health care delivery team pursuant to rules and regulations of the Board of Medical Examiners.</w:t>
      </w:r>
      <w:r>
        <w:rPr>
          <w:rFonts w:ascii="Times New Roman" w:hAnsi="Times New Roman" w:eastAsia="Times New Roman" w:cs="Times New Roman"/>
          <w:sz w:val="22"/>
          <w:szCs w:val="22"/>
          <w:lang w:val="en-PH"/>
        </w:rPr>
      </w:r>
    </w:p>
    <w:p xmlns:w14="http://schemas.microsoft.com/office/word/2010/wordml" w:rsidR="005A0C95" w:rsidRDefault="005A0C95" w14:paraId="05BF0F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board is authorized to conduct random audits of scope of practice guidelines and practice agreements.</w:t>
      </w:r>
      <w:r>
        <w:rPr>
          <w:rFonts w:ascii="Times New Roman" w:hAnsi="Times New Roman" w:eastAsia="Times New Roman" w:cs="Times New Roman"/>
          <w:sz w:val="22"/>
          <w:szCs w:val="22"/>
          <w:lang w:val="en-PH"/>
        </w:rPr>
      </w:r>
    </w:p>
    <w:p xmlns:w14="http://schemas.microsoft.com/office/word/2010/wordml" w14:paraId="1F1085D1" w14:textId="77777777">
      <w:pPr>
        <w:spacing w:before="0" w:after="0" w:line="240" w:lineRule="auto"/>
      </w:pPr>
      <w:r>
        <w:t/>
      </w:r>
    </w:p>
    <w:p xmlns:w14="http://schemas.microsoft.com/office/word/2010/wordml" w:rsidR="005A0C95" w:rsidRDefault="005A0C95" w14:paraId="4AEBBF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385, § 1; 2018 Act No. 234 (S.345), § 6, eff July 1, 2018; 2019 Act No. 32 (S.132), § 1, eff August 11, 2019.</w:t>
      </w:r>
      <w:r>
        <w:rPr>
          <w:rFonts w:ascii="Times New Roman" w:hAnsi="Times New Roman" w:eastAsia="Times New Roman" w:cs="Times New Roman"/>
          <w:sz w:val="22"/>
          <w:szCs w:val="22"/>
          <w:lang w:val="en-PH"/>
        </w:rPr>
      </w:r>
    </w:p>
    <w:p xmlns:w14="http://schemas.microsoft.com/office/word/2010/wordml" w:rsidR="005A0C95" w:rsidRDefault="005A0C95" w14:paraId="44A7AC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229B4D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234, § 6, in (B), in the second sentence, deleted "the APRN (NP, CNM, or CNS) or" following "delegated medical acts to"; in (C), inserted "or medical staff" following "supervising physician", in (3), substituted "not located at the same site as" for "to be more than forty-five miles from", and in (4), in the first sentence, inserted "or medical staff" following "the physician"; and added (D), providing licensure qualifications and practice agreement requirements for physicians and medical staff</w:t>
      </w:r>
      <w:r>
        <w:rPr>
          <w:rFonts w:ascii="Times New Roman" w:hAnsi="Times New Roman" w:eastAsia="Times New Roman" w:cs="Times New Roman"/>
          <w:sz w:val="22"/>
          <w:szCs w:val="22"/>
          <w:lang w:val="en-PH"/>
        </w:rPr>
        <w:t xml:space="preserve"> who engage in practice with NPs, CNMs, or CNSs.</w:t>
      </w:r>
      <w:r>
        <w:rPr>
          <w:rFonts w:ascii="Times New Roman" w:hAnsi="Times New Roman" w:eastAsia="Times New Roman" w:cs="Times New Roman"/>
          <w:sz w:val="22"/>
          <w:szCs w:val="22"/>
          <w:lang w:val="en-PH"/>
        </w:rPr>
      </w:r>
    </w:p>
    <w:p xmlns:w14="http://schemas.microsoft.com/office/word/2010/wordml" w:rsidR="005A0C95" w:rsidRDefault="005A0C95" w14:paraId="227B4D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32, § 1, in (C), in (3), inserted "unless otherwise provided in this chapter"; in (D)(1), substituted "are engaged in practice with a PA" for "is engaged in practice with an NP", in (b), inserted "or scope of practice guidelines as defined in Section 40-47-20(5)", in (c), inserted "scope of practice guidelines or" and "PAs," following "six full-time", and substituted "PAs" for "physician assistants", in (d), substituted "a PA, NP" for "an NP"; and in (D)(2), inserted "scope of practice guidelin</w:t>
      </w:r>
      <w:r>
        <w:rPr>
          <w:rFonts w:ascii="Times New Roman" w:hAnsi="Times New Roman" w:eastAsia="Times New Roman" w:cs="Times New Roman"/>
          <w:sz w:val="22"/>
          <w:szCs w:val="22"/>
          <w:lang w:val="en-PH"/>
        </w:rPr>
        <w:t>es and".</w:t>
      </w:r>
      <w:r>
        <w:rPr>
          <w:rFonts w:ascii="Times New Roman" w:hAnsi="Times New Roman" w:eastAsia="Times New Roman" w:cs="Times New Roman"/>
          <w:sz w:val="22"/>
          <w:szCs w:val="22"/>
          <w:lang w:val="en-PH"/>
        </w:rPr>
      </w:r>
    </w:p>
    <w:p xmlns:w14="http://schemas.microsoft.com/office/word/2010/wordml" w14:paraId="79C53DD9" w14:textId="77777777">
      <w:pPr>
        <w:spacing w:before="0" w:after="0" w:line="240" w:lineRule="auto"/>
      </w:pPr>
      <w:r>
        <w:t/>
      </w:r>
    </w:p>
    <w:p xmlns:w14="http://schemas.microsoft.com/office/word/2010/wordml" w:rsidR="005A0C95" w:rsidRDefault="005A0C95" w14:paraId="5FA2A2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40-47-196. Delegation of tasks.</w:t>
      </w:r>
      <w:r>
        <w:rPr>
          <w:rFonts w:ascii="Times New Roman" w:hAnsi="Times New Roman" w:eastAsia="Times New Roman" w:cs="Times New Roman"/>
          <w:b w:val="true"/>
          <w:sz w:val="22"/>
          <w:szCs w:val="22"/>
          <w:lang w:val="en-PH"/>
        </w:rPr>
      </w:r>
    </w:p>
    <w:p xmlns:w14="http://schemas.microsoft.com/office/word/2010/wordml" w:rsidR="005A0C95" w:rsidRDefault="005A0C95" w14:paraId="277E71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Specific tasks may be delegated to a CMA by a physician, physician assistant if authorized to do so in his scope of practice guidelines, or advanced practice registered nurse if authorized to do so in his practice agreement. The scope of practice guidelines for a physician assistant and the practice agreement for an advanced practice registered nurse must address what tasks may be appropriately delegated to a CMA, provided, however, that the following tasks must not be delegated to a CMA by a physician</w:t>
      </w:r>
      <w:r>
        <w:rPr>
          <w:rFonts w:ascii="Times New Roman" w:hAnsi="Times New Roman" w:eastAsia="Times New Roman" w:cs="Times New Roman"/>
          <w:sz w:val="22"/>
          <w:szCs w:val="22"/>
          <w:lang w:val="en-PH"/>
        </w:rPr>
        <w:t xml:space="preserve"> assistant or advanced practice registered nurse:</w:t>
      </w:r>
      <w:r>
        <w:rPr>
          <w:rFonts w:ascii="Times New Roman" w:hAnsi="Times New Roman" w:eastAsia="Times New Roman" w:cs="Times New Roman"/>
          <w:sz w:val="22"/>
          <w:szCs w:val="22"/>
          <w:lang w:val="en-PH"/>
        </w:rPr>
      </w:r>
    </w:p>
    <w:p xmlns:w14="http://schemas.microsoft.com/office/word/2010/wordml" w:rsidR="005A0C95" w:rsidRDefault="005A0C95" w14:paraId="2AA90A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administering controlled medications, intravenous medications, contrast agents, or chemotherapy agents;</w:t>
      </w:r>
      <w:r>
        <w:rPr>
          <w:rFonts w:ascii="Times New Roman" w:hAnsi="Times New Roman" w:eastAsia="Times New Roman" w:cs="Times New Roman"/>
          <w:sz w:val="22"/>
          <w:szCs w:val="22"/>
          <w:lang w:val="en-PH"/>
        </w:rPr>
      </w:r>
    </w:p>
    <w:p xmlns:w14="http://schemas.microsoft.com/office/word/2010/wordml" w:rsidR="005A0C95" w:rsidRDefault="005A0C95" w14:paraId="185C7D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injecting neurotoxin products, neuro modulatory agents, or tissue fillers;</w:t>
      </w:r>
      <w:r>
        <w:rPr>
          <w:rFonts w:ascii="Times New Roman" w:hAnsi="Times New Roman" w:eastAsia="Times New Roman" w:cs="Times New Roman"/>
          <w:sz w:val="22"/>
          <w:szCs w:val="22"/>
          <w:lang w:val="en-PH"/>
        </w:rPr>
      </w:r>
    </w:p>
    <w:p xmlns:w14="http://schemas.microsoft.com/office/word/2010/wordml" w:rsidR="005A0C95" w:rsidRDefault="005A0C95" w14:paraId="40AA76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using lasers or instruments that results in tissue destruction;</w:t>
      </w:r>
      <w:r>
        <w:rPr>
          <w:rFonts w:ascii="Times New Roman" w:hAnsi="Times New Roman" w:eastAsia="Times New Roman" w:cs="Times New Roman"/>
          <w:sz w:val="22"/>
          <w:szCs w:val="22"/>
          <w:lang w:val="en-PH"/>
        </w:rPr>
      </w:r>
    </w:p>
    <w:p xmlns:w14="http://schemas.microsoft.com/office/word/2010/wordml" w:rsidR="005A0C95" w:rsidRDefault="005A0C95" w14:paraId="7D6D3E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placing sutures;</w:t>
      </w:r>
      <w:r>
        <w:rPr>
          <w:rFonts w:ascii="Times New Roman" w:hAnsi="Times New Roman" w:eastAsia="Times New Roman" w:cs="Times New Roman"/>
          <w:sz w:val="22"/>
          <w:szCs w:val="22"/>
          <w:lang w:val="en-PH"/>
        </w:rPr>
      </w:r>
    </w:p>
    <w:p xmlns:w14="http://schemas.microsoft.com/office/word/2010/wordml" w:rsidR="005A0C95" w:rsidRDefault="005A0C95" w14:paraId="188F04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taking radiographs or using any ionizing radiation unless the CMA is also a certified limited practice radiographer;</w:t>
      </w:r>
      <w:r>
        <w:rPr>
          <w:rFonts w:ascii="Times New Roman" w:hAnsi="Times New Roman" w:eastAsia="Times New Roman" w:cs="Times New Roman"/>
          <w:sz w:val="22"/>
          <w:szCs w:val="22"/>
          <w:lang w:val="en-PH"/>
        </w:rPr>
      </w:r>
    </w:p>
    <w:p xmlns:w14="http://schemas.microsoft.com/office/word/2010/wordml" w:rsidR="005A0C95" w:rsidRDefault="005A0C95" w14:paraId="5A47EC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analyzing, interpreting, or diagnosing symptoms or tests;</w:t>
      </w:r>
      <w:r>
        <w:rPr>
          <w:rFonts w:ascii="Times New Roman" w:hAnsi="Times New Roman" w:eastAsia="Times New Roman" w:cs="Times New Roman"/>
          <w:sz w:val="22"/>
          <w:szCs w:val="22"/>
          <w:lang w:val="en-PH"/>
        </w:rPr>
      </w:r>
    </w:p>
    <w:p xmlns:w14="http://schemas.microsoft.com/office/word/2010/wordml" w:rsidR="005A0C95" w:rsidRDefault="005A0C95" w14:paraId="0509DD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triaging patients; and</w:t>
      </w:r>
      <w:r>
        <w:rPr>
          <w:rFonts w:ascii="Times New Roman" w:hAnsi="Times New Roman" w:eastAsia="Times New Roman" w:cs="Times New Roman"/>
          <w:sz w:val="22"/>
          <w:szCs w:val="22"/>
          <w:lang w:val="en-PH"/>
        </w:rPr>
      </w:r>
    </w:p>
    <w:p xmlns:w14="http://schemas.microsoft.com/office/word/2010/wordml" w:rsidR="005A0C95" w:rsidRDefault="005A0C95" w14:paraId="6222B5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performing a clinical decision-making task by means of telemedicine.</w:t>
      </w:r>
      <w:r>
        <w:rPr>
          <w:rFonts w:ascii="Times New Roman" w:hAnsi="Times New Roman" w:eastAsia="Times New Roman" w:cs="Times New Roman"/>
          <w:sz w:val="22"/>
          <w:szCs w:val="22"/>
          <w:lang w:val="en-PH"/>
        </w:rPr>
      </w:r>
    </w:p>
    <w:p xmlns:w14="http://schemas.microsoft.com/office/word/2010/wordml" w:rsidR="005A0C95" w:rsidRDefault="005A0C95" w14:paraId="67DEB3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physician, physician assistant, or advanced practice registered nurse may delegate specified tasks to a CMA pursuant to the following requirements:</w:t>
      </w:r>
      <w:r>
        <w:rPr>
          <w:rFonts w:ascii="Times New Roman" w:hAnsi="Times New Roman" w:eastAsia="Times New Roman" w:cs="Times New Roman"/>
          <w:sz w:val="22"/>
          <w:szCs w:val="22"/>
          <w:lang w:val="en-PH"/>
        </w:rPr>
      </w:r>
    </w:p>
    <w:p xmlns:w14="http://schemas.microsoft.com/office/word/2010/wordml" w:rsidR="005A0C95" w:rsidRDefault="005A0C95" w14:paraId="202F14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task must be delegated directly to the CMA by the physician, physician assistant, or advanced practice registered nurse, and not through another licensed practitioner;</w:t>
      </w:r>
      <w:r>
        <w:rPr>
          <w:rFonts w:ascii="Times New Roman" w:hAnsi="Times New Roman" w:eastAsia="Times New Roman" w:cs="Times New Roman"/>
          <w:sz w:val="22"/>
          <w:szCs w:val="22"/>
          <w:lang w:val="en-PH"/>
        </w:rPr>
      </w:r>
    </w:p>
    <w:p xmlns:w14="http://schemas.microsoft.com/office/word/2010/wordml" w:rsidR="005A0C95" w:rsidRDefault="005A0C95" w14:paraId="1F1D6E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task must be performed when the physician, physician assistant, or advanced practice registered nurse delegating the task is in such close proximity as to be immediately available to the CMA if needed;</w:t>
      </w:r>
      <w:r>
        <w:rPr>
          <w:rFonts w:ascii="Times New Roman" w:hAnsi="Times New Roman" w:eastAsia="Times New Roman" w:cs="Times New Roman"/>
          <w:sz w:val="22"/>
          <w:szCs w:val="22"/>
          <w:lang w:val="en-PH"/>
        </w:rPr>
      </w:r>
    </w:p>
    <w:p xmlns:w14="http://schemas.microsoft.com/office/word/2010/wordml" w:rsidR="005A0C95" w:rsidRDefault="005A0C95" w14:paraId="7443DB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physician, physician assistant, or advanced practice registered nurse delegating the task must determine that the task is within the training and competency of the CMA and will not pose a significant risk to the patient if improperly performed;</w:t>
      </w:r>
      <w:r>
        <w:rPr>
          <w:rFonts w:ascii="Times New Roman" w:hAnsi="Times New Roman" w:eastAsia="Times New Roman" w:cs="Times New Roman"/>
          <w:sz w:val="22"/>
          <w:szCs w:val="22"/>
          <w:lang w:val="en-PH"/>
        </w:rPr>
      </w:r>
    </w:p>
    <w:p xmlns:w14="http://schemas.microsoft.com/office/word/2010/wordml" w:rsidR="005A0C95" w:rsidRDefault="005A0C95" w14:paraId="144CC7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task must not involve the verbal transmission of an order or prescription to a licensed person if the licensed person requires the order or prescription to be in writing; and</w:t>
      </w:r>
      <w:r>
        <w:rPr>
          <w:rFonts w:ascii="Times New Roman" w:hAnsi="Times New Roman" w:eastAsia="Times New Roman" w:cs="Times New Roman"/>
          <w:sz w:val="22"/>
          <w:szCs w:val="22"/>
          <w:lang w:val="en-PH"/>
        </w:rPr>
      </w:r>
    </w:p>
    <w:p xmlns:w14="http://schemas.microsoft.com/office/word/2010/wordml" w:rsidR="005A0C95" w:rsidRDefault="005A0C95" w14:paraId="7AC855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CMA must wear an appropriate badge identifying the CMA's status, which must be clearly visible to the patient at all times.</w:t>
      </w:r>
      <w:r>
        <w:rPr>
          <w:rFonts w:ascii="Times New Roman" w:hAnsi="Times New Roman" w:eastAsia="Times New Roman" w:cs="Times New Roman"/>
          <w:sz w:val="22"/>
          <w:szCs w:val="22"/>
          <w:lang w:val="en-PH"/>
        </w:rPr>
      </w:r>
    </w:p>
    <w:p xmlns:w14="http://schemas.microsoft.com/office/word/2010/wordml" w:rsidR="005A0C95" w:rsidRDefault="005A0C95" w14:paraId="2C9256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A physician or physician assistant, pursuant to the physician assistant's scope of practice guidelines, may delegate nursing tasks to UAP under the supervision of the physician or physician assistant. Such nursing tasks include, but are not limited to, the following:</w:t>
      </w:r>
      <w:r>
        <w:rPr>
          <w:rFonts w:ascii="Times New Roman" w:hAnsi="Times New Roman" w:eastAsia="Times New Roman" w:cs="Times New Roman"/>
          <w:sz w:val="22"/>
          <w:szCs w:val="22"/>
          <w:lang w:val="en-PH"/>
        </w:rPr>
      </w:r>
    </w:p>
    <w:p xmlns:w14="http://schemas.microsoft.com/office/word/2010/wordml" w:rsidR="005A0C95" w:rsidRDefault="005A0C95" w14:paraId="50571C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meeting patients' needs for personal hygiene;</w:t>
      </w:r>
      <w:r>
        <w:rPr>
          <w:rFonts w:ascii="Times New Roman" w:hAnsi="Times New Roman" w:eastAsia="Times New Roman" w:cs="Times New Roman"/>
          <w:sz w:val="22"/>
          <w:szCs w:val="22"/>
          <w:lang w:val="en-PH"/>
        </w:rPr>
      </w:r>
    </w:p>
    <w:p xmlns:w14="http://schemas.microsoft.com/office/word/2010/wordml" w:rsidR="005A0C95" w:rsidRDefault="005A0C95" w14:paraId="55FB61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meeting patients' needs relating to nutrition;</w:t>
      </w:r>
      <w:r>
        <w:rPr>
          <w:rFonts w:ascii="Times New Roman" w:hAnsi="Times New Roman" w:eastAsia="Times New Roman" w:cs="Times New Roman"/>
          <w:sz w:val="22"/>
          <w:szCs w:val="22"/>
          <w:lang w:val="en-PH"/>
        </w:rPr>
      </w:r>
    </w:p>
    <w:p xmlns:w14="http://schemas.microsoft.com/office/word/2010/wordml" w:rsidR="005A0C95" w:rsidRDefault="005A0C95" w14:paraId="5ED7AB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meeting patients' needs relating to ambulation;</w:t>
      </w:r>
      <w:r>
        <w:rPr>
          <w:rFonts w:ascii="Times New Roman" w:hAnsi="Times New Roman" w:eastAsia="Times New Roman" w:cs="Times New Roman"/>
          <w:sz w:val="22"/>
          <w:szCs w:val="22"/>
          <w:lang w:val="en-PH"/>
        </w:rPr>
      </w:r>
    </w:p>
    <w:p xmlns:w14="http://schemas.microsoft.com/office/word/2010/wordml" w:rsidR="005A0C95" w:rsidRDefault="005A0C95" w14:paraId="682C66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meeting patients' needs relating to elimination;</w:t>
      </w:r>
      <w:r>
        <w:rPr>
          <w:rFonts w:ascii="Times New Roman" w:hAnsi="Times New Roman" w:eastAsia="Times New Roman" w:cs="Times New Roman"/>
          <w:sz w:val="22"/>
          <w:szCs w:val="22"/>
          <w:lang w:val="en-PH"/>
        </w:rPr>
      </w:r>
    </w:p>
    <w:p xmlns:w14="http://schemas.microsoft.com/office/word/2010/wordml" w:rsidR="005A0C95" w:rsidRDefault="005A0C95" w14:paraId="1791B1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taking vital signs;</w:t>
      </w:r>
      <w:r>
        <w:rPr>
          <w:rFonts w:ascii="Times New Roman" w:hAnsi="Times New Roman" w:eastAsia="Times New Roman" w:cs="Times New Roman"/>
          <w:sz w:val="22"/>
          <w:szCs w:val="22"/>
          <w:lang w:val="en-PH"/>
        </w:rPr>
      </w:r>
    </w:p>
    <w:p xmlns:w14="http://schemas.microsoft.com/office/word/2010/wordml" w:rsidR="005A0C95" w:rsidRDefault="005A0C95" w14:paraId="7AED60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maintaining asepsis;</w:t>
      </w:r>
      <w:r>
        <w:rPr>
          <w:rFonts w:ascii="Times New Roman" w:hAnsi="Times New Roman" w:eastAsia="Times New Roman" w:cs="Times New Roman"/>
          <w:sz w:val="22"/>
          <w:szCs w:val="22"/>
          <w:lang w:val="en-PH"/>
        </w:rPr>
      </w:r>
    </w:p>
    <w:p xmlns:w14="http://schemas.microsoft.com/office/word/2010/wordml" w:rsidR="005A0C95" w:rsidRDefault="005A0C95" w14:paraId="695583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collecting specimens (urine, stool, sputum);</w:t>
      </w:r>
      <w:r>
        <w:rPr>
          <w:rFonts w:ascii="Times New Roman" w:hAnsi="Times New Roman" w:eastAsia="Times New Roman" w:cs="Times New Roman"/>
          <w:sz w:val="22"/>
          <w:szCs w:val="22"/>
          <w:lang w:val="en-PH"/>
        </w:rPr>
      </w:r>
    </w:p>
    <w:p xmlns:w14="http://schemas.microsoft.com/office/word/2010/wordml" w:rsidR="005A0C95" w:rsidRDefault="005A0C95" w14:paraId="753338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point of care testing and screening tests;</w:t>
      </w:r>
      <w:r>
        <w:rPr>
          <w:rFonts w:ascii="Times New Roman" w:hAnsi="Times New Roman" w:eastAsia="Times New Roman" w:cs="Times New Roman"/>
          <w:sz w:val="22"/>
          <w:szCs w:val="22"/>
          <w:lang w:val="en-PH"/>
        </w:rPr>
      </w:r>
    </w:p>
    <w:p xmlns:w14="http://schemas.microsoft.com/office/word/2010/wordml" w:rsidR="005A0C95" w:rsidRDefault="005A0C95" w14:paraId="12284A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recording information;</w:t>
      </w:r>
      <w:r>
        <w:rPr>
          <w:rFonts w:ascii="Times New Roman" w:hAnsi="Times New Roman" w:eastAsia="Times New Roman" w:cs="Times New Roman"/>
          <w:sz w:val="22"/>
          <w:szCs w:val="22"/>
          <w:lang w:val="en-PH"/>
        </w:rPr>
      </w:r>
    </w:p>
    <w:p xmlns:w14="http://schemas.microsoft.com/office/word/2010/wordml" w:rsidR="005A0C95" w:rsidRDefault="005A0C95" w14:paraId="343D5F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performing nonclinical tasks via telemedicine; and</w:t>
      </w:r>
      <w:r>
        <w:rPr>
          <w:rFonts w:ascii="Times New Roman" w:hAnsi="Times New Roman" w:eastAsia="Times New Roman" w:cs="Times New Roman"/>
          <w:sz w:val="22"/>
          <w:szCs w:val="22"/>
          <w:lang w:val="en-PH"/>
        </w:rPr>
      </w:r>
    </w:p>
    <w:p xmlns:w14="http://schemas.microsoft.com/office/word/2010/wordml" w:rsidR="005A0C95" w:rsidRDefault="005A0C95" w14:paraId="12BEC1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observing, recording, or reporting any of the nursing tasks enumerated in this subsection.</w:t>
      </w:r>
      <w:r>
        <w:rPr>
          <w:rFonts w:ascii="Times New Roman" w:hAnsi="Times New Roman" w:eastAsia="Times New Roman" w:cs="Times New Roman"/>
          <w:sz w:val="22"/>
          <w:szCs w:val="22"/>
          <w:lang w:val="en-PH"/>
        </w:rPr>
      </w:r>
    </w:p>
    <w:p xmlns:w14="http://schemas.microsoft.com/office/word/2010/wordml" w:rsidR="005A0C95" w:rsidRDefault="005A0C95" w14:paraId="5A6840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Pursuant to the APRN's practice agreement, he may delegate any of the above nursing tasks to a UAP.</w:t>
      </w:r>
      <w:r>
        <w:rPr>
          <w:rFonts w:ascii="Times New Roman" w:hAnsi="Times New Roman" w:eastAsia="Times New Roman" w:cs="Times New Roman"/>
          <w:sz w:val="22"/>
          <w:szCs w:val="22"/>
          <w:lang w:val="en-PH"/>
        </w:rPr>
      </w:r>
    </w:p>
    <w:p xmlns:w14="http://schemas.microsoft.com/office/word/2010/wordml" w14:paraId="15EC8C3B" w14:textId="77777777">
      <w:pPr>
        <w:spacing w:before="0" w:after="0" w:line="240" w:lineRule="auto"/>
      </w:pPr>
      <w:r>
        <w:t/>
      </w:r>
    </w:p>
    <w:p xmlns:w14="http://schemas.microsoft.com/office/word/2010/wordml" w:rsidR="005A0C95" w:rsidRDefault="005A0C95" w14:paraId="12E2A2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171 (S.613), § 5, eff July 15, 2022; 2024 Act No. 209 (H.5183), § 2, eff May 21, 2024.</w:t>
      </w:r>
      <w:r>
        <w:rPr>
          <w:rFonts w:ascii="Times New Roman" w:hAnsi="Times New Roman" w:eastAsia="Times New Roman" w:cs="Times New Roman"/>
          <w:sz w:val="22"/>
          <w:szCs w:val="22"/>
          <w:lang w:val="en-PH"/>
        </w:rPr>
      </w:r>
    </w:p>
    <w:p xmlns:w14="http://schemas.microsoft.com/office/word/2010/wordml" w:rsidR="005A0C95" w:rsidRDefault="005A0C95" w14:paraId="1CC152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5DEDF9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209, § 2, rewrote (C).</w:t>
      </w:r>
      <w:r>
        <w:rPr>
          <w:rFonts w:ascii="Times New Roman" w:hAnsi="Times New Roman" w:eastAsia="Times New Roman" w:cs="Times New Roman"/>
          <w:sz w:val="22"/>
          <w:szCs w:val="22"/>
          <w:lang w:val="en-PH"/>
        </w:rPr>
      </w:r>
    </w:p>
    <w:p xmlns:w14="http://schemas.microsoft.com/office/word/2010/wordml" w14:paraId="0E678BEC" w14:textId="77777777">
      <w:pPr>
        <w:spacing w:before="0" w:after="0" w:line="240" w:lineRule="auto"/>
      </w:pPr>
      <w:r>
        <w:t/>
      </w:r>
    </w:p>
    <w:p xmlns:w14="http://schemas.microsoft.com/office/word/2010/wordml" w:rsidR="005A0C95" w:rsidRDefault="005A0C95" w14:paraId="5316FF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40-47-197. Supervision of Certified Registered Nurse Anesthetist.</w:t>
      </w:r>
      <w:r>
        <w:rPr>
          <w:rFonts w:ascii="Times New Roman" w:hAnsi="Times New Roman" w:eastAsia="Times New Roman" w:cs="Times New Roman"/>
          <w:b w:val="true"/>
          <w:sz w:val="22"/>
          <w:szCs w:val="22"/>
          <w:lang w:val="en-PH"/>
        </w:rPr>
      </w:r>
    </w:p>
    <w:p xmlns:w14="http://schemas.microsoft.com/office/word/2010/wordml" w:rsidR="005A0C95" w:rsidRDefault="005A0C95" w14:paraId="2CBAFA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physician or dentist responsible for the supervision of a certified registered nurse anesthetist (CRNA) must be identified on the anesthesia record before administration of anesthesia.</w:t>
      </w:r>
      <w:r>
        <w:rPr>
          <w:rFonts w:ascii="Times New Roman" w:hAnsi="Times New Roman" w:eastAsia="Times New Roman" w:cs="Times New Roman"/>
          <w:sz w:val="22"/>
          <w:szCs w:val="22"/>
          <w:lang w:val="en-PH"/>
        </w:rPr>
      </w:r>
    </w:p>
    <w:p xmlns:w14="http://schemas.microsoft.com/office/word/2010/wordml" w14:paraId="3EDC0768" w14:textId="77777777">
      <w:pPr>
        <w:spacing w:before="0" w:after="0" w:line="240" w:lineRule="auto"/>
      </w:pPr>
      <w:r>
        <w:t/>
      </w:r>
    </w:p>
    <w:p xmlns:w14="http://schemas.microsoft.com/office/word/2010/wordml" w:rsidR="005A0C95" w:rsidRDefault="005A0C95" w14:paraId="5930BB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385, § 1.</w:t>
      </w:r>
      <w:r>
        <w:rPr>
          <w:rFonts w:ascii="Times New Roman" w:hAnsi="Times New Roman" w:eastAsia="Times New Roman" w:cs="Times New Roman"/>
          <w:sz w:val="22"/>
          <w:szCs w:val="22"/>
          <w:lang w:val="en-PH"/>
        </w:rPr>
      </w:r>
    </w:p>
    <w:p xmlns:w14="http://schemas.microsoft.com/office/word/2010/wordml" w14:paraId="00BE9BC2" w14:textId="77777777">
      <w:pPr>
        <w:spacing w:before="0" w:after="0" w:line="240" w:lineRule="auto"/>
      </w:pPr>
      <w:r>
        <w:t/>
      </w:r>
    </w:p>
    <w:p xmlns:w14="http://schemas.microsoft.com/office/word/2010/wordml" w:rsidR="005A0C95" w:rsidRDefault="005A0C95" w14:paraId="7F61F9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40-47-200. Practice without license or with license obtained by submitting false information; penalty.</w:t>
      </w:r>
      <w:r>
        <w:rPr>
          <w:rFonts w:ascii="Times New Roman" w:hAnsi="Times New Roman" w:eastAsia="Times New Roman" w:cs="Times New Roman"/>
          <w:b w:val="true"/>
          <w:sz w:val="22"/>
          <w:szCs w:val="22"/>
          <w:lang w:val="en-PH"/>
        </w:rPr>
      </w:r>
    </w:p>
    <w:p xmlns:w14="http://schemas.microsoft.com/office/word/2010/wordml" w:rsidR="005A0C95" w:rsidRDefault="005A0C95" w14:paraId="5D9223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practices or offers to practice medicine in this State in violation of this chapter or who knowingly submits false information for the purpose of obtaining a license is guilty of a misdemeanor and, upon conviction, must be imprisoned not more than one year or fined not more than fifty thousand dollars. Each violation constitutes a separate offense. The provisions of this chapter apply to a person or entity aiding and abetting in a violation of this chapter.</w:t>
      </w:r>
      <w:r>
        <w:rPr>
          <w:rFonts w:ascii="Times New Roman" w:hAnsi="Times New Roman" w:eastAsia="Times New Roman" w:cs="Times New Roman"/>
          <w:sz w:val="22"/>
          <w:szCs w:val="22"/>
          <w:lang w:val="en-PH"/>
        </w:rPr>
      </w:r>
    </w:p>
    <w:p xmlns:w14="http://schemas.microsoft.com/office/word/2010/wordml" w14:paraId="3EE33AB2" w14:textId="77777777">
      <w:pPr>
        <w:spacing w:before="0" w:after="0" w:line="240" w:lineRule="auto"/>
      </w:pPr>
      <w:r>
        <w:t/>
      </w:r>
    </w:p>
    <w:p xmlns:w14="http://schemas.microsoft.com/office/word/2010/wordml" w:rsidR="005A0C95" w:rsidRDefault="005A0C95" w14:paraId="5E94D2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385, § 1.</w:t>
      </w:r>
      <w:r>
        <w:rPr>
          <w:rFonts w:ascii="Times New Roman" w:hAnsi="Times New Roman" w:eastAsia="Times New Roman" w:cs="Times New Roman"/>
          <w:sz w:val="22"/>
          <w:szCs w:val="22"/>
          <w:lang w:val="en-PH"/>
        </w:rPr>
      </w:r>
    </w:p>
    <w:p xmlns:w14="http://schemas.microsoft.com/office/word/2010/wordml" w:rsidR="005A0C95" w:rsidRDefault="005A0C95" w14:paraId="07EA62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ACAF4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2005 Act No. 32, § 7(B),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457204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Upon approval by the Governor, this act takes effect July 1, 2005, for causes of action arising after July 1, 2005, except that as of this act's effective date, the State Treasurer shall relinquish the management of funds in the Patients' Compensation Fund, created pursuant to Section 38-79-420, to the Board of Governors of the fund, and premiums paid on or after this act's effective date must be deposited with the Board of Governors of the fund. The fund must be fully transferred to the Board of Gover</w:t>
      </w:r>
      <w:r>
        <w:rPr>
          <w:rFonts w:ascii="Times New Roman" w:hAnsi="Times New Roman" w:eastAsia="Times New Roman" w:cs="Times New Roman"/>
          <w:sz w:val="22"/>
          <w:szCs w:val="22"/>
          <w:lang w:val="en-PH"/>
        </w:rPr>
        <w:t>nors, and the State Treasurer may not hold any deposits of the fund as of ninety days after this act's effective date."</w:t>
      </w:r>
      <w:r>
        <w:rPr>
          <w:rFonts w:ascii="Times New Roman" w:hAnsi="Times New Roman" w:eastAsia="Times New Roman" w:cs="Times New Roman"/>
          <w:sz w:val="22"/>
          <w:szCs w:val="22"/>
          <w:lang w:val="en-PH"/>
        </w:rPr>
      </w:r>
    </w:p>
    <w:p xmlns:w14="http://schemas.microsoft.com/office/word/2010/wordml" w:rsidR="005A0C95" w:rsidRDefault="005A0C95" w14:paraId="37A5F6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Laws:Cr. C. '22 § 390; 1920 (31) 1004; Civ. C. '22 § 2415; 1932 Code § 5165; 1942 Code § 5165; 1952 Code § 56-1374; 1962 Code § 56-1374; 1970 (56) 2371; 1976 Code § 40-47-260.</w:t>
      </w:r>
      <w:r>
        <w:rPr>
          <w:rFonts w:ascii="Times New Roman" w:hAnsi="Times New Roman" w:eastAsia="Times New Roman" w:cs="Times New Roman"/>
          <w:sz w:val="22"/>
          <w:szCs w:val="22"/>
          <w:lang w:val="en-PH"/>
        </w:rPr>
      </w:r>
    </w:p>
    <w:p xmlns:w14="http://schemas.microsoft.com/office/word/2010/wordml" w14:paraId="7C3EE066" w14:textId="77777777">
      <w:pPr>
        <w:spacing w:before="0" w:after="0" w:line="240" w:lineRule="auto"/>
      </w:pPr>
      <w:r>
        <w:t/>
      </w:r>
    </w:p>
    <w:p xmlns:w14="http://schemas.microsoft.com/office/word/2010/wordml" w:rsidR="005A0C95" w:rsidRDefault="005A0C95" w14:paraId="264B48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40-47-210. Civil action for injunctive relief against person or entity violating chapter; fines.</w:t>
      </w:r>
      <w:r>
        <w:rPr>
          <w:rFonts w:ascii="Times New Roman" w:hAnsi="Times New Roman" w:eastAsia="Times New Roman" w:cs="Times New Roman"/>
          <w:b w:val="true"/>
          <w:sz w:val="22"/>
          <w:szCs w:val="22"/>
          <w:lang w:val="en-PH"/>
        </w:rPr>
      </w:r>
    </w:p>
    <w:p xmlns:w14="http://schemas.microsoft.com/office/word/2010/wordml" w:rsidR="005A0C95" w:rsidRDefault="005A0C95" w14:paraId="0F0838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in addition to instituting a criminal proceeding, may institute a civil action through the Administrative Law Court for injunctive relief against a person or entity violating this chapter, a regulation promulgated pursuant to this chapter, or an order of the board. For each violation the administrative law judge may impose a fine of not more than ten thousand dollars.</w:t>
      </w:r>
      <w:r>
        <w:rPr>
          <w:rFonts w:ascii="Times New Roman" w:hAnsi="Times New Roman" w:eastAsia="Times New Roman" w:cs="Times New Roman"/>
          <w:sz w:val="22"/>
          <w:szCs w:val="22"/>
          <w:lang w:val="en-PH"/>
        </w:rPr>
      </w:r>
    </w:p>
    <w:p xmlns:w14="http://schemas.microsoft.com/office/word/2010/wordml" w14:paraId="4DA081A8" w14:textId="77777777">
      <w:pPr>
        <w:spacing w:before="0" w:after="0" w:line="240" w:lineRule="auto"/>
      </w:pPr>
      <w:r>
        <w:t/>
      </w:r>
    </w:p>
    <w:p xmlns:w14="http://schemas.microsoft.com/office/word/2010/wordml" w:rsidR="005A0C95" w:rsidRDefault="005A0C95" w14:paraId="7AF417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385, § 1.</w:t>
      </w:r>
      <w:r>
        <w:rPr>
          <w:rFonts w:ascii="Times New Roman" w:hAnsi="Times New Roman" w:eastAsia="Times New Roman" w:cs="Times New Roman"/>
          <w:sz w:val="22"/>
          <w:szCs w:val="22"/>
          <w:lang w:val="en-PH"/>
        </w:rPr>
      </w:r>
    </w:p>
    <w:p xmlns:w14="http://schemas.microsoft.com/office/word/2010/wordml" w14:paraId="49F917E9" w14:textId="77777777">
      <w:pPr>
        <w:spacing w:before="0" w:after="0" w:line="240" w:lineRule="auto"/>
      </w:pPr>
      <w:r>
        <w:t/>
      </w:r>
    </w:p>
    <w:p xmlns:w14="http://schemas.microsoft.com/office/word/2010/wordml" w:rsidR="005A0C95" w:rsidRDefault="005A0C95" w14:paraId="4CB69C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40-47-220. Severability.</w:t>
      </w:r>
      <w:r>
        <w:rPr>
          <w:rFonts w:ascii="Times New Roman" w:hAnsi="Times New Roman" w:eastAsia="Times New Roman" w:cs="Times New Roman"/>
          <w:b w:val="true"/>
          <w:sz w:val="22"/>
          <w:szCs w:val="22"/>
          <w:lang w:val="en-PH"/>
        </w:rPr>
      </w:r>
    </w:p>
    <w:p xmlns:w14="http://schemas.microsoft.com/office/word/2010/wordml" w:rsidR="005A0C95" w:rsidRDefault="005A0C95" w14:paraId="101AD1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w:t>
      </w:r>
      <w:r>
        <w:rPr>
          <w:rFonts w:ascii="Times New Roman" w:hAnsi="Times New Roman" w:eastAsia="Times New Roman" w:cs="Times New Roman"/>
          <w:sz w:val="22"/>
          <w:szCs w:val="22"/>
          <w:lang w:val="en-PH"/>
        </w:rPr>
        <w:t>tions, paragraphs, subparagraphs, sentences, clauses, phrases, or words hereof may be declared to be unconstitutional, invalid, or otherwise ineffective.</w:t>
      </w:r>
      <w:r>
        <w:rPr>
          <w:rFonts w:ascii="Times New Roman" w:hAnsi="Times New Roman" w:eastAsia="Times New Roman" w:cs="Times New Roman"/>
          <w:sz w:val="22"/>
          <w:szCs w:val="22"/>
          <w:lang w:val="en-PH"/>
        </w:rPr>
      </w:r>
    </w:p>
    <w:p xmlns:w14="http://schemas.microsoft.com/office/word/2010/wordml" w14:paraId="34018ED2" w14:textId="77777777">
      <w:pPr>
        <w:spacing w:before="0" w:after="0" w:line="240" w:lineRule="auto"/>
      </w:pPr>
      <w:r>
        <w:t/>
      </w:r>
    </w:p>
    <w:p xmlns:w14="http://schemas.microsoft.com/office/word/2010/wordml" w:rsidR="005A0C95" w:rsidRDefault="005A0C95" w14:paraId="48086B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385, § 1.</w:t>
      </w:r>
      <w:r>
        <w:rPr>
          <w:rFonts w:ascii="Times New Roman" w:hAnsi="Times New Roman" w:eastAsia="Times New Roman" w:cs="Times New Roman"/>
          <w:sz w:val="22"/>
          <w:szCs w:val="22"/>
          <w:lang w:val="en-PH"/>
        </w:rPr>
      </w:r>
    </w:p>
    <w:p xmlns:w14="http://schemas.microsoft.com/office/word/2010/wordml" w14:paraId="01B5AF18" w14:textId="77777777">
      <w:pPr>
        <w:spacing w:before="0" w:after="0" w:line="240" w:lineRule="auto"/>
      </w:pPr>
      <w:r>
        <w:t/>
      </w:r>
    </w:p>
    <w:p xmlns:w14="http://schemas.microsoft.com/office/word/2010/wordml" w:rsidR="005A0C95" w:rsidRDefault="005A0C95" w14:paraId="0AC5256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5A0C95" w:rsidRDefault="005A0C95" w14:paraId="14A26BA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Respiratory Care Practice Act</w:t>
      </w:r>
      <w:r>
        <w:rPr>
          <w:rFonts w:ascii="Times New Roman" w:hAnsi="Times New Roman" w:eastAsia="Times New Roman" w:cs="Times New Roman"/>
          <w:sz w:val="22"/>
          <w:szCs w:val="22"/>
          <w:lang w:val="en-PH"/>
        </w:rPr>
      </w:r>
    </w:p>
    <w:p xmlns:w14="http://schemas.microsoft.com/office/word/2010/wordml" w:rsidR="005A0C95" w:rsidRDefault="005A0C95" w14:paraId="7E80B4E8" w14:textId="77777777">
      <w:pPr>
        <w:spacing w:before="0" w:after="0" w:line="240" w:lineRule="auto"/>
        <w:rPr>
          <w:rFonts w:ascii="Arial" w:hAnsi="Arial" w:cs="Arial"/>
          <w:lang w:val="en-PH"/>
        </w:rPr>
      </w:pPr>
    </w:p>
    <w:p xmlns:w14="http://schemas.microsoft.com/office/word/2010/wordml" w:rsidR="005A0C95" w:rsidRDefault="005A0C95" w14:paraId="20249E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40-47-500. Short title.</w:t>
      </w:r>
      <w:r>
        <w:rPr>
          <w:rFonts w:ascii="Times New Roman" w:hAnsi="Times New Roman" w:eastAsia="Times New Roman" w:cs="Times New Roman"/>
          <w:b w:val="true"/>
          <w:sz w:val="22"/>
          <w:szCs w:val="22"/>
          <w:lang w:val="en-PH"/>
        </w:rPr>
      </w:r>
    </w:p>
    <w:p xmlns:w14="http://schemas.microsoft.com/office/word/2010/wordml" w:rsidR="005A0C95" w:rsidRDefault="005A0C95" w14:paraId="700337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is known and may be cited as the "South Carolina Respiratory Care Practice Act".</w:t>
      </w:r>
      <w:r>
        <w:rPr>
          <w:rFonts w:ascii="Times New Roman" w:hAnsi="Times New Roman" w:eastAsia="Times New Roman" w:cs="Times New Roman"/>
          <w:sz w:val="22"/>
          <w:szCs w:val="22"/>
          <w:lang w:val="en-PH"/>
        </w:rPr>
      </w:r>
    </w:p>
    <w:p xmlns:w14="http://schemas.microsoft.com/office/word/2010/wordml" w14:paraId="6F3106DB" w14:textId="77777777">
      <w:pPr>
        <w:spacing w:before="0" w:after="0" w:line="240" w:lineRule="auto"/>
      </w:pPr>
      <w:r>
        <w:t/>
      </w:r>
    </w:p>
    <w:p xmlns:w14="http://schemas.microsoft.com/office/word/2010/wordml" w:rsidR="005A0C95" w:rsidRDefault="005A0C95" w14:paraId="29DD04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403, § 2.</w:t>
      </w:r>
      <w:r>
        <w:rPr>
          <w:rFonts w:ascii="Times New Roman" w:hAnsi="Times New Roman" w:eastAsia="Times New Roman" w:cs="Times New Roman"/>
          <w:sz w:val="22"/>
          <w:szCs w:val="22"/>
          <w:lang w:val="en-PH"/>
        </w:rPr>
      </w:r>
    </w:p>
    <w:p xmlns:w14="http://schemas.microsoft.com/office/word/2010/wordml" w14:paraId="7B2DDA3A" w14:textId="77777777">
      <w:pPr>
        <w:spacing w:before="0" w:after="0" w:line="240" w:lineRule="auto"/>
      </w:pPr>
      <w:r>
        <w:t/>
      </w:r>
    </w:p>
    <w:p xmlns:w14="http://schemas.microsoft.com/office/word/2010/wordml" w:rsidR="005A0C95" w:rsidRDefault="005A0C95" w14:paraId="0D3913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40-47-510.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6DC1B3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5A0C95" w:rsidRDefault="005A0C95" w14:paraId="30CF2F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"Board" means the Board of Medical Examiners of South Carolina.</w:t>
      </w:r>
      <w:r>
        <w:rPr>
          <w:rFonts w:ascii="Times New Roman" w:hAnsi="Times New Roman" w:eastAsia="Times New Roman" w:cs="Times New Roman"/>
          <w:sz w:val="22"/>
          <w:szCs w:val="22"/>
          <w:lang w:val="en-PH"/>
        </w:rPr>
      </w:r>
    </w:p>
    <w:p xmlns:w14="http://schemas.microsoft.com/office/word/2010/wordml" w:rsidR="005A0C95" w:rsidRDefault="005A0C95" w14:paraId="454BCF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"Committee" means the Respiratory Care Committee which is established by this article as an advisory committee responsible to the board.</w:t>
      </w:r>
      <w:r>
        <w:rPr>
          <w:rFonts w:ascii="Times New Roman" w:hAnsi="Times New Roman" w:eastAsia="Times New Roman" w:cs="Times New Roman"/>
          <w:sz w:val="22"/>
          <w:szCs w:val="22"/>
          <w:lang w:val="en-PH"/>
        </w:rPr>
      </w:r>
    </w:p>
    <w:p xmlns:w14="http://schemas.microsoft.com/office/word/2010/wordml" w:rsidR="005A0C95" w:rsidRDefault="005A0C95" w14:paraId="1E06EA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"Respiratory care or respiratory therapy" means the allied health profession or specialty which provides educational, therapeutic, or diagnostic procedures utilized in the prevention, detection, and management of deficiencies or abnormalities, or both, of the cardiopulmonary systems.</w:t>
      </w:r>
      <w:r>
        <w:rPr>
          <w:rFonts w:ascii="Times New Roman" w:hAnsi="Times New Roman" w:eastAsia="Times New Roman" w:cs="Times New Roman"/>
          <w:sz w:val="22"/>
          <w:szCs w:val="22"/>
          <w:lang w:val="en-PH"/>
        </w:rPr>
      </w:r>
    </w:p>
    <w:p xmlns:w14="http://schemas.microsoft.com/office/word/2010/wordml" w:rsidR="005A0C95" w:rsidRDefault="005A0C95" w14:paraId="517728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"Practice of respiratory care" may include, but is not limited to, the administration of pharmacologic, diagnostic, and therapeutic agents related to respiratory care procedures necessary to implement a treatment, disease prevention, pulmonary rehabilitative, or diagnostic regimen prescribed by a physician; transcription and implementation of written or verbal orders of a physician pertaining to the practice of respiratory care; observing and monitoring the signs and symptoms, general behavior, general</w:t>
      </w:r>
      <w:r>
        <w:rPr>
          <w:rFonts w:ascii="Times New Roman" w:hAnsi="Times New Roman" w:eastAsia="Times New Roman" w:cs="Times New Roman"/>
          <w:sz w:val="22"/>
          <w:szCs w:val="22"/>
          <w:lang w:val="en-PH"/>
        </w:rPr>
        <w:t xml:space="preserve"> physical response to respiratory care treatment and diagnostic testing including determination of whether such signs, symptoms, reactions, behavior, or general response exhibit abnormal characteristics and implementation, based on observed abnormalities or appropriate reporting, referral, respiratory care protocols or changes in treatment pursuant to the written or verbal orders of a person licensed to practice medicine under the laws of this State; or the initiation of emergency procedures under the regul</w:t>
      </w:r>
      <w:r>
        <w:rPr>
          <w:rFonts w:ascii="Times New Roman" w:hAnsi="Times New Roman" w:eastAsia="Times New Roman" w:cs="Times New Roman"/>
          <w:sz w:val="22"/>
          <w:szCs w:val="22"/>
          <w:lang w:val="en-PH"/>
        </w:rPr>
        <w:t>ations of the board or as otherwise permitted in this article. The practice of respiratory care may be performed in a clinic, hospital, skilled nursing facility, private dwelling, or other place considered appropriate or necessary by the board in accordance with the written or verbal order of a physician and must be performed under a qualified medical director.</w:t>
      </w:r>
      <w:r>
        <w:rPr>
          <w:rFonts w:ascii="Times New Roman" w:hAnsi="Times New Roman" w:eastAsia="Times New Roman" w:cs="Times New Roman"/>
          <w:sz w:val="22"/>
          <w:szCs w:val="22"/>
          <w:lang w:val="en-PH"/>
        </w:rPr>
      </w:r>
    </w:p>
    <w:p xmlns:w14="http://schemas.microsoft.com/office/word/2010/wordml" w:rsidR="005A0C95" w:rsidRDefault="005A0C95" w14:paraId="01F501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"Respiratory care practitioner" means a respiratory therapist or a respiratory therapy technician licensed to practice respiratory therapy who is a graduate of a school for respiratory therapy approved by the American Medical Association or a successor accrediting authority recognized as such by the board.</w:t>
      </w:r>
      <w:r>
        <w:rPr>
          <w:rFonts w:ascii="Times New Roman" w:hAnsi="Times New Roman" w:eastAsia="Times New Roman" w:cs="Times New Roman"/>
          <w:sz w:val="22"/>
          <w:szCs w:val="22"/>
          <w:lang w:val="en-PH"/>
        </w:rPr>
      </w:r>
    </w:p>
    <w:p xmlns:w14="http://schemas.microsoft.com/office/word/2010/wordml" w:rsidR="005A0C95" w:rsidRDefault="005A0C95" w14:paraId="4BBE31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"Medical director" means a physician licensed to practice medicine in South Carolina who has special interest and knowledge in the diagnosis, treatment, and assessment of respiratory problems. The practice of respiratory care or respiratory therapy must occur under the supervision of a qualified medical director. In the home care of cardiopulmonary patients, the existence of qualified physician sponsorship must be submitted and documented to the committee and approved by the board.</w:t>
      </w:r>
      <w:r>
        <w:rPr>
          <w:rFonts w:ascii="Times New Roman" w:hAnsi="Times New Roman" w:eastAsia="Times New Roman" w:cs="Times New Roman"/>
          <w:sz w:val="22"/>
          <w:szCs w:val="22"/>
          <w:lang w:val="en-PH"/>
        </w:rPr>
      </w:r>
    </w:p>
    <w:p xmlns:w14="http://schemas.microsoft.com/office/word/2010/wordml" w14:paraId="43583AD4" w14:textId="77777777">
      <w:pPr>
        <w:spacing w:before="0" w:after="0" w:line="240" w:lineRule="auto"/>
      </w:pPr>
      <w:r>
        <w:t/>
      </w:r>
    </w:p>
    <w:p xmlns:w14="http://schemas.microsoft.com/office/word/2010/wordml" w:rsidR="005A0C95" w:rsidRDefault="005A0C95" w14:paraId="3FB074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403, § 2; 1996 Act No. 223, § 1. 1998 Act No. 280, § 1.</w:t>
      </w:r>
      <w:r>
        <w:rPr>
          <w:rFonts w:ascii="Times New Roman" w:hAnsi="Times New Roman" w:eastAsia="Times New Roman" w:cs="Times New Roman"/>
          <w:sz w:val="22"/>
          <w:szCs w:val="22"/>
          <w:lang w:val="en-PH"/>
        </w:rPr>
      </w:r>
    </w:p>
    <w:p xmlns:w14="http://schemas.microsoft.com/office/word/2010/wordml" w14:paraId="1B7513F9" w14:textId="77777777">
      <w:pPr>
        <w:spacing w:before="0" w:after="0" w:line="240" w:lineRule="auto"/>
      </w:pPr>
      <w:r>
        <w:t/>
      </w:r>
    </w:p>
    <w:p xmlns:w14="http://schemas.microsoft.com/office/word/2010/wordml" w:rsidR="005A0C95" w:rsidRDefault="005A0C95" w14:paraId="4054A2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40-47-520. Licensing requirement.</w:t>
      </w:r>
      <w:r>
        <w:rPr>
          <w:rFonts w:ascii="Times New Roman" w:hAnsi="Times New Roman" w:eastAsia="Times New Roman" w:cs="Times New Roman"/>
          <w:b w:val="true"/>
          <w:sz w:val="22"/>
          <w:szCs w:val="22"/>
          <w:lang w:val="en-PH"/>
        </w:rPr>
      </w:r>
    </w:p>
    <w:p xmlns:w14="http://schemas.microsoft.com/office/word/2010/wordml" w:rsidR="005A0C95" w:rsidRDefault="005A0C95" w14:paraId="635D6D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Individuals practicing as respiratory therapists and respiratory therapy technicians employed to provide respiratory therapy procedures for inpatients, outpatients, and home patients must be licensed in accordance with this article.</w:t>
      </w:r>
      <w:r>
        <w:rPr>
          <w:rFonts w:ascii="Times New Roman" w:hAnsi="Times New Roman" w:eastAsia="Times New Roman" w:cs="Times New Roman"/>
          <w:sz w:val="22"/>
          <w:szCs w:val="22"/>
          <w:lang w:val="en-PH"/>
        </w:rPr>
      </w:r>
    </w:p>
    <w:p xmlns:w14="http://schemas.microsoft.com/office/word/2010/wordml" w14:paraId="3E5EA46F" w14:textId="77777777">
      <w:pPr>
        <w:spacing w:before="0" w:after="0" w:line="240" w:lineRule="auto"/>
      </w:pPr>
      <w:r>
        <w:t/>
      </w:r>
    </w:p>
    <w:p xmlns:w14="http://schemas.microsoft.com/office/word/2010/wordml" w:rsidR="005A0C95" w:rsidRDefault="005A0C95" w14:paraId="7A5C18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403, § 2; 1998 Act No. 280, § 2.</w:t>
      </w:r>
      <w:r>
        <w:rPr>
          <w:rFonts w:ascii="Times New Roman" w:hAnsi="Times New Roman" w:eastAsia="Times New Roman" w:cs="Times New Roman"/>
          <w:sz w:val="22"/>
          <w:szCs w:val="22"/>
          <w:lang w:val="en-PH"/>
        </w:rPr>
      </w:r>
    </w:p>
    <w:p xmlns:w14="http://schemas.microsoft.com/office/word/2010/wordml" w14:paraId="5C3154AD" w14:textId="77777777">
      <w:pPr>
        <w:spacing w:before="0" w:after="0" w:line="240" w:lineRule="auto"/>
      </w:pPr>
      <w:r>
        <w:t/>
      </w:r>
    </w:p>
    <w:p xmlns:w14="http://schemas.microsoft.com/office/word/2010/wordml" w:rsidR="005A0C95" w:rsidRDefault="005A0C95" w14:paraId="2D0762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40-47-530. Persons not subject to provisions of this article.</w:t>
      </w:r>
      <w:r>
        <w:rPr>
          <w:rFonts w:ascii="Times New Roman" w:hAnsi="Times New Roman" w:eastAsia="Times New Roman" w:cs="Times New Roman"/>
          <w:b w:val="true"/>
          <w:sz w:val="22"/>
          <w:szCs w:val="22"/>
          <w:lang w:val="en-PH"/>
        </w:rPr>
      </w:r>
    </w:p>
    <w:p xmlns:w14="http://schemas.microsoft.com/office/word/2010/wordml" w:rsidR="005A0C95" w:rsidRDefault="005A0C95" w14:paraId="0D675E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article does not affect:</w:t>
      </w:r>
      <w:r>
        <w:rPr>
          <w:rFonts w:ascii="Times New Roman" w:hAnsi="Times New Roman" w:eastAsia="Times New Roman" w:cs="Times New Roman"/>
          <w:sz w:val="22"/>
          <w:szCs w:val="22"/>
          <w:lang w:val="en-PH"/>
        </w:rPr>
      </w:r>
    </w:p>
    <w:p xmlns:w14="http://schemas.microsoft.com/office/word/2010/wordml" w:rsidR="005A0C95" w:rsidRDefault="005A0C95" w14:paraId="020ECB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person employed to provide respiratory care by the United States government if the person provides respiratory care solely under the direction or control of the organization by which the person is employed;</w:t>
      </w:r>
      <w:r>
        <w:rPr>
          <w:rFonts w:ascii="Times New Roman" w:hAnsi="Times New Roman" w:eastAsia="Times New Roman" w:cs="Times New Roman"/>
          <w:sz w:val="22"/>
          <w:szCs w:val="22"/>
          <w:lang w:val="en-PH"/>
        </w:rPr>
      </w:r>
    </w:p>
    <w:p xmlns:w14="http://schemas.microsoft.com/office/word/2010/wordml" w:rsidR="005A0C95" w:rsidRDefault="005A0C95" w14:paraId="20978D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person actively pursuing a course of study leading to a degree or certificate in respiratory therapy in a program accredited by the American Medical Association or a successor accrediting authority recognized as such by the board if the activities and services constitute a part of a supervised course of study and if the person is designated by a title which clearly indicates the status of student;</w:t>
      </w:r>
      <w:r>
        <w:rPr>
          <w:rFonts w:ascii="Times New Roman" w:hAnsi="Times New Roman" w:eastAsia="Times New Roman" w:cs="Times New Roman"/>
          <w:sz w:val="22"/>
          <w:szCs w:val="22"/>
          <w:lang w:val="en-PH"/>
        </w:rPr>
      </w:r>
    </w:p>
    <w:p xmlns:w14="http://schemas.microsoft.com/office/word/2010/wordml" w:rsidR="005A0C95" w:rsidRDefault="005A0C95" w14:paraId="2F91E6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individual or other health care professional who is licensed by the State or who has proven competency in one or more of the functions included in the definition of the practice of respiratory care as long as the person does not represent himself as a respiratory care practitioner. As it relates to respiratory care, individuals exempt pursuant to this section must provide proof of formal training for these functions which includes an evaluation of competence through a mechanism that is determined by</w:t>
      </w:r>
      <w:r>
        <w:rPr>
          <w:rFonts w:ascii="Times New Roman" w:hAnsi="Times New Roman" w:eastAsia="Times New Roman" w:cs="Times New Roman"/>
          <w:sz w:val="22"/>
          <w:szCs w:val="22"/>
          <w:lang w:val="en-PH"/>
        </w:rPr>
        <w:t xml:space="preserve"> the board and the committee to be both valid and reliable. The clinical assessment of artificial pressure adjuncts to the respiratory system may not be performed by any other person without proof of formal training and exemption by the board.</w:t>
      </w:r>
      <w:r>
        <w:rPr>
          <w:rFonts w:ascii="Times New Roman" w:hAnsi="Times New Roman" w:eastAsia="Times New Roman" w:cs="Times New Roman"/>
          <w:sz w:val="22"/>
          <w:szCs w:val="22"/>
          <w:lang w:val="en-PH"/>
        </w:rPr>
      </w:r>
    </w:p>
    <w:p xmlns:w14="http://schemas.microsoft.com/office/word/2010/wordml" w:rsidR="005A0C95" w:rsidRDefault="005A0C95" w14:paraId="6B1796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respiratory therapy student, active and in good standing, who may be employed and works under the direct supervision of a respiratory care practitioner and practices to the person's level of proven clinical competency as certified by a program approved by the American Medical Association or a successor accrediting authority recognized as such by the board;</w:t>
      </w:r>
      <w:r>
        <w:rPr>
          <w:rFonts w:ascii="Times New Roman" w:hAnsi="Times New Roman" w:eastAsia="Times New Roman" w:cs="Times New Roman"/>
          <w:sz w:val="22"/>
          <w:szCs w:val="22"/>
          <w:lang w:val="en-PH"/>
        </w:rPr>
      </w:r>
    </w:p>
    <w:p xmlns:w14="http://schemas.microsoft.com/office/word/2010/wordml" w:rsidR="005A0C95" w:rsidRDefault="005A0C95" w14:paraId="611FFB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employees of durable medical equipment companies delivering and setting up respiratory equipment in an individual's home, pursuant to a written prescription by a physician, except that any instructions to the patient regarding the clinical use of the equipment, any patient monitoring, patient assessment or other procedures designed to evaluate the effectiveness of the treatment must be performed by a licensed respiratory care practitioner or other individual who is exempt by statute or regulation.</w:t>
      </w:r>
      <w:r>
        <w:rPr>
          <w:rFonts w:ascii="Times New Roman" w:hAnsi="Times New Roman" w:eastAsia="Times New Roman" w:cs="Times New Roman"/>
          <w:sz w:val="22"/>
          <w:szCs w:val="22"/>
          <w:lang w:val="en-PH"/>
        </w:rPr>
      </w:r>
    </w:p>
    <w:p xmlns:w14="http://schemas.microsoft.com/office/word/2010/wordml" w:rsidR="005A0C95" w:rsidRDefault="005A0C95" w14:paraId="58AB59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in this article is intended to limit, preclude, or otherwise interfere with the practice of other persons and health providers formally trained and licensed by the appropriate agencies of this State.</w:t>
      </w:r>
      <w:r>
        <w:rPr>
          <w:rFonts w:ascii="Times New Roman" w:hAnsi="Times New Roman" w:eastAsia="Times New Roman" w:cs="Times New Roman"/>
          <w:sz w:val="22"/>
          <w:szCs w:val="22"/>
          <w:lang w:val="en-PH"/>
        </w:rPr>
      </w:r>
    </w:p>
    <w:p xmlns:w14="http://schemas.microsoft.com/office/word/2010/wordml" w14:paraId="2878DC7D" w14:textId="77777777">
      <w:pPr>
        <w:spacing w:before="0" w:after="0" w:line="240" w:lineRule="auto"/>
      </w:pPr>
      <w:r>
        <w:t/>
      </w:r>
    </w:p>
    <w:p xmlns:w14="http://schemas.microsoft.com/office/word/2010/wordml" w:rsidR="005A0C95" w:rsidRDefault="005A0C95" w14:paraId="42A9DE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403, § 2; 1996 Act No. 223, § 2; 1998 Act No. 280, § 3.</w:t>
      </w:r>
      <w:r>
        <w:rPr>
          <w:rFonts w:ascii="Times New Roman" w:hAnsi="Times New Roman" w:eastAsia="Times New Roman" w:cs="Times New Roman"/>
          <w:sz w:val="22"/>
          <w:szCs w:val="22"/>
          <w:lang w:val="en-PH"/>
        </w:rPr>
      </w:r>
    </w:p>
    <w:p xmlns:w14="http://schemas.microsoft.com/office/word/2010/wordml" w14:paraId="7633A1C2" w14:textId="77777777">
      <w:pPr>
        <w:spacing w:before="0" w:after="0" w:line="240" w:lineRule="auto"/>
      </w:pPr>
      <w:r>
        <w:t/>
      </w:r>
    </w:p>
    <w:p xmlns:w14="http://schemas.microsoft.com/office/word/2010/wordml" w:rsidR="005A0C95" w:rsidRDefault="005A0C95" w14:paraId="36D26A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40-47-540. Respiratory Care Committee created; membership.</w:t>
      </w:r>
      <w:r>
        <w:rPr>
          <w:rFonts w:ascii="Times New Roman" w:hAnsi="Times New Roman" w:eastAsia="Times New Roman" w:cs="Times New Roman"/>
          <w:b w:val="true"/>
          <w:sz w:val="22"/>
          <w:szCs w:val="22"/>
          <w:lang w:val="en-PH"/>
        </w:rPr>
      </w:r>
    </w:p>
    <w:p xmlns:w14="http://schemas.microsoft.com/office/word/2010/wordml" w:rsidR="005A0C95" w:rsidRDefault="005A0C95" w14:paraId="2F2B3C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created the Respiratory Care Committee as an advisory committee to the board which consists of nine members to be appointed by the board. Five of the members must be respiratory care practitioners with at least five years' experience each, one member must be a consumer, and three members must be physicians who are licensed to practice in South Carolina who have special interest and knowledge in the diagnosis, treatment, and assessment of respiratory problems. All of the respiratory care practition</w:t>
      </w:r>
      <w:r>
        <w:rPr>
          <w:rFonts w:ascii="Times New Roman" w:hAnsi="Times New Roman" w:eastAsia="Times New Roman" w:cs="Times New Roman"/>
          <w:sz w:val="22"/>
          <w:szCs w:val="22"/>
          <w:lang w:val="en-PH"/>
        </w:rPr>
        <w:t>ers must be certified except for the first members of the committee, who must be certified as soon after their appointment as possible. All organizations, groups, or interested individuals may submit recommendations to the board of at least two individuals for each position to be filled on the committee.</w:t>
      </w:r>
      <w:r>
        <w:rPr>
          <w:rFonts w:ascii="Times New Roman" w:hAnsi="Times New Roman" w:eastAsia="Times New Roman" w:cs="Times New Roman"/>
          <w:sz w:val="22"/>
          <w:szCs w:val="22"/>
          <w:lang w:val="en-PH"/>
        </w:rPr>
      </w:r>
    </w:p>
    <w:p xmlns:w14="http://schemas.microsoft.com/office/word/2010/wordml" w14:paraId="63789E08" w14:textId="77777777">
      <w:pPr>
        <w:spacing w:before="0" w:after="0" w:line="240" w:lineRule="auto"/>
      </w:pPr>
      <w:r>
        <w:t/>
      </w:r>
    </w:p>
    <w:p xmlns:w14="http://schemas.microsoft.com/office/word/2010/wordml" w:rsidR="005A0C95" w:rsidRDefault="005A0C95" w14:paraId="56C386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403, § 2.</w:t>
      </w:r>
      <w:r>
        <w:rPr>
          <w:rFonts w:ascii="Times New Roman" w:hAnsi="Times New Roman" w:eastAsia="Times New Roman" w:cs="Times New Roman"/>
          <w:sz w:val="22"/>
          <w:szCs w:val="22"/>
          <w:lang w:val="en-PH"/>
        </w:rPr>
      </w:r>
    </w:p>
    <w:p xmlns:w14="http://schemas.microsoft.com/office/word/2010/wordml" w14:paraId="28059DA6" w14:textId="77777777">
      <w:pPr>
        <w:spacing w:before="0" w:after="0" w:line="240" w:lineRule="auto"/>
      </w:pPr>
      <w:r>
        <w:t/>
      </w:r>
    </w:p>
    <w:p xmlns:w14="http://schemas.microsoft.com/office/word/2010/wordml" w:rsidR="005A0C95" w:rsidRDefault="005A0C95" w14:paraId="63B67A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40-47-550. Terms of committee members; appointment and removal; expenses.</w:t>
      </w:r>
      <w:r>
        <w:rPr>
          <w:rFonts w:ascii="Times New Roman" w:hAnsi="Times New Roman" w:eastAsia="Times New Roman" w:cs="Times New Roman"/>
          <w:b w:val="true"/>
          <w:sz w:val="22"/>
          <w:szCs w:val="22"/>
          <w:lang w:val="en-PH"/>
        </w:rPr>
      </w:r>
    </w:p>
    <w:p xmlns:w14="http://schemas.microsoft.com/office/word/2010/wordml" w:rsidR="005A0C95" w:rsidRDefault="005A0C95" w14:paraId="40A55D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members shall serve for terms of four years and until their successors are appointed and qualify, except that initial terms of two practitioners, the consumer member, and one physician, are for two years. Vacancies must be filled in the manner of the original appointment for the unexpired portion of a term. The board, after notice and opportunity for hearing, may remove any member of the committee for neglect of duty, incompetence, revocation or suspension of certification, or other dishonorable conduct</w:t>
      </w:r>
      <w:r>
        <w:rPr>
          <w:rFonts w:ascii="Times New Roman" w:hAnsi="Times New Roman" w:eastAsia="Times New Roman" w:cs="Times New Roman"/>
          <w:sz w:val="22"/>
          <w:szCs w:val="22"/>
          <w:lang w:val="en-PH"/>
        </w:rPr>
        <w:t>. Members of the committee shall receive mileage, subsistence, and per diem provided by law for members of state boards, commissions, and committees for each meeting attended. No member may serve more than one full four-year term consecutively, but he is eligible for reappointment two years from the date the full four-year term expires.</w:t>
      </w:r>
      <w:r>
        <w:rPr>
          <w:rFonts w:ascii="Times New Roman" w:hAnsi="Times New Roman" w:eastAsia="Times New Roman" w:cs="Times New Roman"/>
          <w:sz w:val="22"/>
          <w:szCs w:val="22"/>
          <w:lang w:val="en-PH"/>
        </w:rPr>
      </w:r>
    </w:p>
    <w:p xmlns:w14="http://schemas.microsoft.com/office/word/2010/wordml" w14:paraId="6D4FACF8" w14:textId="77777777">
      <w:pPr>
        <w:spacing w:before="0" w:after="0" w:line="240" w:lineRule="auto"/>
      </w:pPr>
      <w:r>
        <w:t/>
      </w:r>
    </w:p>
    <w:p xmlns:w14="http://schemas.microsoft.com/office/word/2010/wordml" w:rsidR="005A0C95" w:rsidRDefault="005A0C95" w14:paraId="15124D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403, § 2.</w:t>
      </w:r>
      <w:r>
        <w:rPr>
          <w:rFonts w:ascii="Times New Roman" w:hAnsi="Times New Roman" w:eastAsia="Times New Roman" w:cs="Times New Roman"/>
          <w:sz w:val="22"/>
          <w:szCs w:val="22"/>
          <w:lang w:val="en-PH"/>
        </w:rPr>
      </w:r>
    </w:p>
    <w:p xmlns:w14="http://schemas.microsoft.com/office/word/2010/wordml" w14:paraId="37EEE998" w14:textId="77777777">
      <w:pPr>
        <w:spacing w:before="0" w:after="0" w:line="240" w:lineRule="auto"/>
      </w:pPr>
      <w:r>
        <w:t/>
      </w:r>
    </w:p>
    <w:p xmlns:w14="http://schemas.microsoft.com/office/word/2010/wordml" w:rsidR="005A0C95" w:rsidRDefault="005A0C95" w14:paraId="6289E4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40-47-560. Committee meetings; election of officers; recommendation, review, and approval of regulations.</w:t>
      </w:r>
      <w:r>
        <w:rPr>
          <w:rFonts w:ascii="Times New Roman" w:hAnsi="Times New Roman" w:eastAsia="Times New Roman" w:cs="Times New Roman"/>
          <w:b w:val="true"/>
          <w:sz w:val="22"/>
          <w:szCs w:val="22"/>
          <w:lang w:val="en-PH"/>
        </w:rPr>
      </w:r>
    </w:p>
    <w:p xmlns:w14="http://schemas.microsoft.com/office/word/2010/wordml" w:rsidR="005A0C95" w:rsidRDefault="005A0C95" w14:paraId="699BC6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committee shall meet at least twice each year and at other times as its regulations provide. The quorum for meetings consists of five members with no more than three of these being respiratory care practitioners. At its initial meeting the committee shall elect from its membership a chairman, vice-chairman, and a secretary to serve for one-year terms. The committee may recommend regulations regarding respiratory care necessary to perform its duties which must be reviewed and approved by the board prior</w:t>
      </w:r>
      <w:r>
        <w:rPr>
          <w:rFonts w:ascii="Times New Roman" w:hAnsi="Times New Roman" w:eastAsia="Times New Roman" w:cs="Times New Roman"/>
          <w:sz w:val="22"/>
          <w:szCs w:val="22"/>
          <w:lang w:val="en-PH"/>
        </w:rPr>
        <w:t xml:space="preserve"> to adoption.</w:t>
      </w:r>
      <w:r>
        <w:rPr>
          <w:rFonts w:ascii="Times New Roman" w:hAnsi="Times New Roman" w:eastAsia="Times New Roman" w:cs="Times New Roman"/>
          <w:sz w:val="22"/>
          <w:szCs w:val="22"/>
          <w:lang w:val="en-PH"/>
        </w:rPr>
      </w:r>
    </w:p>
    <w:p xmlns:w14="http://schemas.microsoft.com/office/word/2010/wordml" w14:paraId="3ED4B66E" w14:textId="77777777">
      <w:pPr>
        <w:spacing w:before="0" w:after="0" w:line="240" w:lineRule="auto"/>
      </w:pPr>
      <w:r>
        <w:t/>
      </w:r>
    </w:p>
    <w:p xmlns:w14="http://schemas.microsoft.com/office/word/2010/wordml" w:rsidR="005A0C95" w:rsidRDefault="005A0C95" w14:paraId="621F6B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403, § 2.</w:t>
      </w:r>
      <w:r>
        <w:rPr>
          <w:rFonts w:ascii="Times New Roman" w:hAnsi="Times New Roman" w:eastAsia="Times New Roman" w:cs="Times New Roman"/>
          <w:sz w:val="22"/>
          <w:szCs w:val="22"/>
          <w:lang w:val="en-PH"/>
        </w:rPr>
      </w:r>
    </w:p>
    <w:p xmlns:w14="http://schemas.microsoft.com/office/word/2010/wordml" w14:paraId="56EBFF10" w14:textId="77777777">
      <w:pPr>
        <w:spacing w:before="0" w:after="0" w:line="240" w:lineRule="auto"/>
      </w:pPr>
      <w:r>
        <w:t/>
      </w:r>
    </w:p>
    <w:p xmlns:w14="http://schemas.microsoft.com/office/word/2010/wordml" w:rsidR="005A0C95" w:rsidRDefault="005A0C95" w14:paraId="11FB67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40-47-570. Employment of additional staff by director.</w:t>
      </w:r>
      <w:r>
        <w:rPr>
          <w:rFonts w:ascii="Times New Roman" w:hAnsi="Times New Roman" w:eastAsia="Times New Roman" w:cs="Times New Roman"/>
          <w:b w:val="true"/>
          <w:sz w:val="22"/>
          <w:szCs w:val="22"/>
          <w:lang w:val="en-PH"/>
        </w:rPr>
      </w:r>
    </w:p>
    <w:p xmlns:w14="http://schemas.microsoft.com/office/word/2010/wordml" w:rsidR="005A0C95" w:rsidRDefault="005A0C95" w14:paraId="02AB83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of the Department of Labor, Licensing, and Regulation, pursuant to Section 40-73-15, may employ additional staff as necessary for the performance of its duties under this article.</w:t>
      </w:r>
      <w:r>
        <w:rPr>
          <w:rFonts w:ascii="Times New Roman" w:hAnsi="Times New Roman" w:eastAsia="Times New Roman" w:cs="Times New Roman"/>
          <w:sz w:val="22"/>
          <w:szCs w:val="22"/>
          <w:lang w:val="en-PH"/>
        </w:rPr>
      </w:r>
    </w:p>
    <w:p xmlns:w14="http://schemas.microsoft.com/office/word/2010/wordml" w14:paraId="1D6B0612" w14:textId="77777777">
      <w:pPr>
        <w:spacing w:before="0" w:after="0" w:line="240" w:lineRule="auto"/>
      </w:pPr>
      <w:r>
        <w:t/>
      </w:r>
    </w:p>
    <w:p xmlns:w14="http://schemas.microsoft.com/office/word/2010/wordml" w:rsidR="005A0C95" w:rsidRDefault="005A0C95" w14:paraId="44AC21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403, § 2; 1993 Act No. 181, § 923.</w:t>
      </w:r>
      <w:r>
        <w:rPr>
          <w:rFonts w:ascii="Times New Roman" w:hAnsi="Times New Roman" w:eastAsia="Times New Roman" w:cs="Times New Roman"/>
          <w:sz w:val="22"/>
          <w:szCs w:val="22"/>
          <w:lang w:val="en-PH"/>
        </w:rPr>
      </w:r>
    </w:p>
    <w:p xmlns:w14="http://schemas.microsoft.com/office/word/2010/wordml" w14:paraId="35726EFD" w14:textId="77777777">
      <w:pPr>
        <w:spacing w:before="0" w:after="0" w:line="240" w:lineRule="auto"/>
      </w:pPr>
      <w:r>
        <w:t/>
      </w:r>
    </w:p>
    <w:p xmlns:w14="http://schemas.microsoft.com/office/word/2010/wordml" w:rsidR="005A0C95" w:rsidRDefault="005A0C95" w14:paraId="4E4655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40-47-580. Requirement that board receive and account for monies and pay them to State Treasurer.</w:t>
      </w:r>
      <w:r>
        <w:rPr>
          <w:rFonts w:ascii="Times New Roman" w:hAnsi="Times New Roman" w:eastAsia="Times New Roman" w:cs="Times New Roman"/>
          <w:b w:val="true"/>
          <w:sz w:val="22"/>
          <w:szCs w:val="22"/>
          <w:lang w:val="en-PH"/>
        </w:rPr>
      </w:r>
    </w:p>
    <w:p xmlns:w14="http://schemas.microsoft.com/office/word/2010/wordml" w:rsidR="005A0C95" w:rsidRDefault="005A0C95" w14:paraId="6FF1C3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receive and account for all monies collected under the provision of this article and shall pay the monies to the State Treasurer for deposit in the state general fund.</w:t>
      </w:r>
      <w:r>
        <w:rPr>
          <w:rFonts w:ascii="Times New Roman" w:hAnsi="Times New Roman" w:eastAsia="Times New Roman" w:cs="Times New Roman"/>
          <w:sz w:val="22"/>
          <w:szCs w:val="22"/>
          <w:lang w:val="en-PH"/>
        </w:rPr>
      </w:r>
    </w:p>
    <w:p xmlns:w14="http://schemas.microsoft.com/office/word/2010/wordml" w14:paraId="2F9D15E0" w14:textId="77777777">
      <w:pPr>
        <w:spacing w:before="0" w:after="0" w:line="240" w:lineRule="auto"/>
      </w:pPr>
      <w:r>
        <w:t/>
      </w:r>
    </w:p>
    <w:p xmlns:w14="http://schemas.microsoft.com/office/word/2010/wordml" w:rsidR="005A0C95" w:rsidRDefault="005A0C95" w14:paraId="4512C0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403, § 2.</w:t>
      </w:r>
      <w:r>
        <w:rPr>
          <w:rFonts w:ascii="Times New Roman" w:hAnsi="Times New Roman" w:eastAsia="Times New Roman" w:cs="Times New Roman"/>
          <w:sz w:val="22"/>
          <w:szCs w:val="22"/>
          <w:lang w:val="en-PH"/>
        </w:rPr>
      </w:r>
    </w:p>
    <w:p xmlns:w14="http://schemas.microsoft.com/office/word/2010/wordml" w14:paraId="6BC3ECED" w14:textId="77777777">
      <w:pPr>
        <w:spacing w:before="0" w:after="0" w:line="240" w:lineRule="auto"/>
      </w:pPr>
      <w:r>
        <w:t/>
      </w:r>
    </w:p>
    <w:p xmlns:w14="http://schemas.microsoft.com/office/word/2010/wordml" w:rsidR="005A0C95" w:rsidRDefault="005A0C95" w14:paraId="3E9390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40-47-590. Responsibilities of committee; investigatory powers of board.</w:t>
      </w:r>
      <w:r>
        <w:rPr>
          <w:rFonts w:ascii="Times New Roman" w:hAnsi="Times New Roman" w:eastAsia="Times New Roman" w:cs="Times New Roman"/>
          <w:b w:val="true"/>
          <w:sz w:val="22"/>
          <w:szCs w:val="22"/>
          <w:lang w:val="en-PH"/>
        </w:rPr>
      </w:r>
    </w:p>
    <w:p xmlns:w14="http://schemas.microsoft.com/office/word/2010/wordml" w:rsidR="005A0C95" w:rsidRDefault="005A0C95" w14:paraId="64207D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committee shall evaluate the qualifications and supervise the examinations of applicants for licensure and shall make appropriate recommendations to the board.</w:t>
      </w:r>
      <w:r>
        <w:rPr>
          <w:rFonts w:ascii="Times New Roman" w:hAnsi="Times New Roman" w:eastAsia="Times New Roman" w:cs="Times New Roman"/>
          <w:sz w:val="22"/>
          <w:szCs w:val="22"/>
          <w:lang w:val="en-PH"/>
        </w:rPr>
      </w:r>
    </w:p>
    <w:p xmlns:w14="http://schemas.microsoft.com/office/word/2010/wordml" w:rsidR="005A0C95" w:rsidRDefault="005A0C95" w14:paraId="1556E9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board may issue subpoenas, examine witnesses, and administer oaths, and may investigate allegations of practices violating the provisions of this article.</w:t>
      </w:r>
      <w:r>
        <w:rPr>
          <w:rFonts w:ascii="Times New Roman" w:hAnsi="Times New Roman" w:eastAsia="Times New Roman" w:cs="Times New Roman"/>
          <w:sz w:val="22"/>
          <w:szCs w:val="22"/>
          <w:lang w:val="en-PH"/>
        </w:rPr>
      </w:r>
    </w:p>
    <w:p xmlns:w14="http://schemas.microsoft.com/office/word/2010/wordml" w:rsidR="005A0C95" w:rsidRDefault="005A0C95" w14:paraId="08BCDD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committee:</w:t>
      </w:r>
      <w:r>
        <w:rPr>
          <w:rFonts w:ascii="Times New Roman" w:hAnsi="Times New Roman" w:eastAsia="Times New Roman" w:cs="Times New Roman"/>
          <w:sz w:val="22"/>
          <w:szCs w:val="22"/>
          <w:lang w:val="en-PH"/>
        </w:rPr>
      </w:r>
    </w:p>
    <w:p xmlns:w14="http://schemas.microsoft.com/office/word/2010/wordml" w:rsidR="005A0C95" w:rsidRDefault="005A0C95" w14:paraId="3185F2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shall recommend regulations to the board relating to professional conduct to carry out the policy of this article including, but not limited to, professional licensure and the establishment of ethical standards of practice for persons holding a license to practice respiratory care or respiratory therapy in this State;</w:t>
      </w:r>
      <w:r>
        <w:rPr>
          <w:rFonts w:ascii="Times New Roman" w:hAnsi="Times New Roman" w:eastAsia="Times New Roman" w:cs="Times New Roman"/>
          <w:sz w:val="22"/>
          <w:szCs w:val="22"/>
          <w:lang w:val="en-PH"/>
        </w:rPr>
      </w:r>
    </w:p>
    <w:p xmlns:w14="http://schemas.microsoft.com/office/word/2010/wordml" w:rsidR="005A0C95" w:rsidRDefault="005A0C95" w14:paraId="5AA864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shall conduct hearings and keep records and minutes necessary to carry out its functions;</w:t>
      </w:r>
      <w:r>
        <w:rPr>
          <w:rFonts w:ascii="Times New Roman" w:hAnsi="Times New Roman" w:eastAsia="Times New Roman" w:cs="Times New Roman"/>
          <w:sz w:val="22"/>
          <w:szCs w:val="22"/>
          <w:lang w:val="en-PH"/>
        </w:rPr>
      </w:r>
    </w:p>
    <w:p xmlns:w14="http://schemas.microsoft.com/office/word/2010/wordml" w:rsidR="005A0C95" w:rsidRDefault="005A0C95" w14:paraId="000019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shall provide notice of all hearings authorized under this article pursuant to the Administrative Procedures Act;</w:t>
      </w:r>
      <w:r>
        <w:rPr>
          <w:rFonts w:ascii="Times New Roman" w:hAnsi="Times New Roman" w:eastAsia="Times New Roman" w:cs="Times New Roman"/>
          <w:sz w:val="22"/>
          <w:szCs w:val="22"/>
          <w:lang w:val="en-PH"/>
        </w:rPr>
      </w:r>
    </w:p>
    <w:p xmlns:w14="http://schemas.microsoft.com/office/word/2010/wordml" w:rsidR="005A0C95" w:rsidRDefault="005A0C95" w14:paraId="09B004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shall determine the qualifications and make appropriate recommendations regarding the issuance of licenses to qualified respiratory care practitioners;</w:t>
      </w:r>
      <w:r>
        <w:rPr>
          <w:rFonts w:ascii="Times New Roman" w:hAnsi="Times New Roman" w:eastAsia="Times New Roman" w:cs="Times New Roman"/>
          <w:sz w:val="22"/>
          <w:szCs w:val="22"/>
          <w:lang w:val="en-PH"/>
        </w:rPr>
      </w:r>
    </w:p>
    <w:p xmlns:w14="http://schemas.microsoft.com/office/word/2010/wordml" w:rsidR="005A0C95" w:rsidRDefault="005A0C95" w14:paraId="5BAFF5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shall recommend to the board whether to issue or renew licenses under those conditions prescribed in this article;</w:t>
      </w:r>
      <w:r>
        <w:rPr>
          <w:rFonts w:ascii="Times New Roman" w:hAnsi="Times New Roman" w:eastAsia="Times New Roman" w:cs="Times New Roman"/>
          <w:sz w:val="22"/>
          <w:szCs w:val="22"/>
          <w:lang w:val="en-PH"/>
        </w:rPr>
      </w:r>
    </w:p>
    <w:p xmlns:w14="http://schemas.microsoft.com/office/word/2010/wordml" w:rsidR="005A0C95" w:rsidRDefault="005A0C95" w14:paraId="7274AC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may recommend continuing professional education to the board;</w:t>
      </w:r>
      <w:r>
        <w:rPr>
          <w:rFonts w:ascii="Times New Roman" w:hAnsi="Times New Roman" w:eastAsia="Times New Roman" w:cs="Times New Roman"/>
          <w:sz w:val="22"/>
          <w:szCs w:val="22"/>
          <w:lang w:val="en-PH"/>
        </w:rPr>
      </w:r>
    </w:p>
    <w:p xmlns:w14="http://schemas.microsoft.com/office/word/2010/wordml" w:rsidR="005A0C95" w:rsidRDefault="005A0C95" w14:paraId="2370AC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shall keep a record of its proceedings and a register of all persons licensed. The register shall show the name of every registrant and the registrant's last known place of employment and residence. The board annually shall compile and make available a list of respiratory care practitioners authorized to practice in this State. Any interested person may obtain a copy of this list upon application to the board and payment of an amount fixed by the board;</w:t>
      </w:r>
      <w:r>
        <w:rPr>
          <w:rFonts w:ascii="Times New Roman" w:hAnsi="Times New Roman" w:eastAsia="Times New Roman" w:cs="Times New Roman"/>
          <w:sz w:val="22"/>
          <w:szCs w:val="22"/>
          <w:lang w:val="en-PH"/>
        </w:rPr>
      </w:r>
    </w:p>
    <w:p xmlns:w14="http://schemas.microsoft.com/office/word/2010/wordml" w:rsidR="005A0C95" w:rsidRDefault="005A0C95" w14:paraId="1E11D0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shall make an annual report to the board containing an account of duties performed, actions taken, and appropriate recommendations;</w:t>
      </w:r>
      <w:r>
        <w:rPr>
          <w:rFonts w:ascii="Times New Roman" w:hAnsi="Times New Roman" w:eastAsia="Times New Roman" w:cs="Times New Roman"/>
          <w:sz w:val="22"/>
          <w:szCs w:val="22"/>
          <w:lang w:val="en-PH"/>
        </w:rPr>
      </w:r>
    </w:p>
    <w:p xmlns:w14="http://schemas.microsoft.com/office/word/2010/wordml" w:rsidR="005A0C95" w:rsidRDefault="005A0C95" w14:paraId="6F29A4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shall hear all disciplinary cases and recommend findings of fact, conclusions, and sanctions to the board. The board shall conduct a final order hearing at which it makes a final decision.</w:t>
      </w:r>
      <w:r>
        <w:rPr>
          <w:rFonts w:ascii="Times New Roman" w:hAnsi="Times New Roman" w:eastAsia="Times New Roman" w:cs="Times New Roman"/>
          <w:sz w:val="22"/>
          <w:szCs w:val="22"/>
          <w:lang w:val="en-PH"/>
        </w:rPr>
      </w:r>
    </w:p>
    <w:p xmlns:w14="http://schemas.microsoft.com/office/word/2010/wordml" w14:paraId="7BA1318F" w14:textId="77777777">
      <w:pPr>
        <w:spacing w:before="0" w:after="0" w:line="240" w:lineRule="auto"/>
      </w:pPr>
      <w:r>
        <w:t/>
      </w:r>
    </w:p>
    <w:p xmlns:w14="http://schemas.microsoft.com/office/word/2010/wordml" w:rsidR="005A0C95" w:rsidRDefault="005A0C95" w14:paraId="7C349F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403, § 2; 1998 Act No. 280, § 4.</w:t>
      </w:r>
      <w:r>
        <w:rPr>
          <w:rFonts w:ascii="Times New Roman" w:hAnsi="Times New Roman" w:eastAsia="Times New Roman" w:cs="Times New Roman"/>
          <w:sz w:val="22"/>
          <w:szCs w:val="22"/>
          <w:lang w:val="en-PH"/>
        </w:rPr>
      </w:r>
    </w:p>
    <w:p xmlns:w14="http://schemas.microsoft.com/office/word/2010/wordml" w14:paraId="06248C8D" w14:textId="77777777">
      <w:pPr>
        <w:spacing w:before="0" w:after="0" w:line="240" w:lineRule="auto"/>
      </w:pPr>
      <w:r>
        <w:t/>
      </w:r>
    </w:p>
    <w:p xmlns:w14="http://schemas.microsoft.com/office/word/2010/wordml" w:rsidR="005A0C95" w:rsidRDefault="005A0C95" w14:paraId="06918E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40-47-600. Requirements for certification of respiratory care practitioners.</w:t>
      </w:r>
      <w:r>
        <w:rPr>
          <w:rFonts w:ascii="Times New Roman" w:hAnsi="Times New Roman" w:eastAsia="Times New Roman" w:cs="Times New Roman"/>
          <w:b w:val="true"/>
          <w:sz w:val="22"/>
          <w:szCs w:val="22"/>
          <w:lang w:val="en-PH"/>
        </w:rPr>
      </w:r>
    </w:p>
    <w:p xmlns:w14="http://schemas.microsoft.com/office/word/2010/wordml" w:rsidR="005A0C95" w:rsidRDefault="005A0C95" w14:paraId="4F23E0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applicant for licensure as a respiratory care practitioner shall file a written application on forms provided by the board showing to the satisfaction of the committee and the board that the applicant has successfully passed the entry-level examination given by the National Board for Respiratory Care, Inc., or other examination or requirement as the committee may administer or approve.</w:t>
      </w:r>
      <w:r>
        <w:rPr>
          <w:rFonts w:ascii="Times New Roman" w:hAnsi="Times New Roman" w:eastAsia="Times New Roman" w:cs="Times New Roman"/>
          <w:sz w:val="22"/>
          <w:szCs w:val="22"/>
          <w:lang w:val="en-PH"/>
        </w:rPr>
      </w:r>
    </w:p>
    <w:p xmlns:w14="http://schemas.microsoft.com/office/word/2010/wordml" w14:paraId="05976038" w14:textId="77777777">
      <w:pPr>
        <w:spacing w:before="0" w:after="0" w:line="240" w:lineRule="auto"/>
      </w:pPr>
      <w:r>
        <w:t/>
      </w:r>
    </w:p>
    <w:p xmlns:w14="http://schemas.microsoft.com/office/word/2010/wordml" w:rsidR="005A0C95" w:rsidRDefault="005A0C95" w14:paraId="20B451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403, § 2; 1988 Act No. 541, § 1; 1992 Act No. 422, § 1; 1998 Act No. 280, § 5.</w:t>
      </w:r>
      <w:r>
        <w:rPr>
          <w:rFonts w:ascii="Times New Roman" w:hAnsi="Times New Roman" w:eastAsia="Times New Roman" w:cs="Times New Roman"/>
          <w:sz w:val="22"/>
          <w:szCs w:val="22"/>
          <w:lang w:val="en-PH"/>
        </w:rPr>
      </w:r>
    </w:p>
    <w:p xmlns:w14="http://schemas.microsoft.com/office/word/2010/wordml" w14:paraId="398B639A" w14:textId="77777777">
      <w:pPr>
        <w:spacing w:before="0" w:after="0" w:line="240" w:lineRule="auto"/>
      </w:pPr>
      <w:r>
        <w:t/>
      </w:r>
    </w:p>
    <w:p xmlns:w14="http://schemas.microsoft.com/office/word/2010/wordml" w:rsidR="005A0C95" w:rsidRDefault="005A0C95" w14:paraId="4669E4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40-47-610. Licensure of practitioners of other states; educational and examination requirements.</w:t>
      </w:r>
      <w:r>
        <w:rPr>
          <w:rFonts w:ascii="Times New Roman" w:hAnsi="Times New Roman" w:eastAsia="Times New Roman" w:cs="Times New Roman"/>
          <w:b w:val="true"/>
          <w:sz w:val="22"/>
          <w:szCs w:val="22"/>
          <w:lang w:val="en-PH"/>
        </w:rPr>
      </w:r>
    </w:p>
    <w:p xmlns:w14="http://schemas.microsoft.com/office/word/2010/wordml" w:rsidR="005A0C95" w:rsidRDefault="005A0C95" w14:paraId="215B3F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may license as a respiratory care practitioner, upon payment of the fee set by the board, an applicant who is a respiratory therapist or a respiratory therapy technician of another state, territory, or the District of Columbia, if the requirements were substantially equal to the requirements of this State as determined by the board;</w:t>
      </w:r>
      <w:r>
        <w:rPr>
          <w:rFonts w:ascii="Times New Roman" w:hAnsi="Times New Roman" w:eastAsia="Times New Roman" w:cs="Times New Roman"/>
          <w:sz w:val="22"/>
          <w:szCs w:val="22"/>
          <w:lang w:val="en-PH"/>
        </w:rPr>
      </w:r>
    </w:p>
    <w:p xmlns:w14="http://schemas.microsoft.com/office/word/2010/wordml" w:rsidR="005A0C95" w:rsidRDefault="005A0C95" w14:paraId="6E08AA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The committee initially shall waive the professional education and examination requirements and issue a license to any person who can demonstrate to the committee, through evidence verified under oath, that the person was employed as or actively performing the duties of a respiratory care practitioner in South Carolina in November and December of 1998; however, within three years of applying for initial licensure, the person must have complied with the educational and examination requirements provided </w:t>
      </w:r>
      <w:r>
        <w:rPr>
          <w:rFonts w:ascii="Times New Roman" w:hAnsi="Times New Roman" w:eastAsia="Times New Roman" w:cs="Times New Roman"/>
          <w:sz w:val="22"/>
          <w:szCs w:val="22"/>
          <w:lang w:val="en-PH"/>
        </w:rPr>
        <w:t>for in Section 40-47-600. The applicants shall produce proof of high school graduation or the equivalent and shall apply within ninety days after public notification by the department.</w:t>
      </w:r>
      <w:r>
        <w:rPr>
          <w:rFonts w:ascii="Times New Roman" w:hAnsi="Times New Roman" w:eastAsia="Times New Roman" w:cs="Times New Roman"/>
          <w:sz w:val="22"/>
          <w:szCs w:val="22"/>
          <w:lang w:val="en-PH"/>
        </w:rPr>
      </w:r>
    </w:p>
    <w:p xmlns:w14="http://schemas.microsoft.com/office/word/2010/wordml" w14:paraId="7EDB1B98" w14:textId="77777777">
      <w:pPr>
        <w:spacing w:before="0" w:after="0" w:line="240" w:lineRule="auto"/>
      </w:pPr>
      <w:r>
        <w:t/>
      </w:r>
    </w:p>
    <w:p xmlns:w14="http://schemas.microsoft.com/office/word/2010/wordml" w:rsidR="005A0C95" w:rsidRDefault="005A0C95" w14:paraId="2C68DF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403, § 2; 1998 Act No. 280, § 6.</w:t>
      </w:r>
      <w:r>
        <w:rPr>
          <w:rFonts w:ascii="Times New Roman" w:hAnsi="Times New Roman" w:eastAsia="Times New Roman" w:cs="Times New Roman"/>
          <w:sz w:val="22"/>
          <w:szCs w:val="22"/>
          <w:lang w:val="en-PH"/>
        </w:rPr>
      </w:r>
    </w:p>
    <w:p xmlns:w14="http://schemas.microsoft.com/office/word/2010/wordml" w14:paraId="26CD9D7A" w14:textId="77777777">
      <w:pPr>
        <w:spacing w:before="0" w:after="0" w:line="240" w:lineRule="auto"/>
      </w:pPr>
      <w:r>
        <w:t/>
      </w:r>
    </w:p>
    <w:p xmlns:w14="http://schemas.microsoft.com/office/word/2010/wordml" w:rsidR="005A0C95" w:rsidRDefault="005A0C95" w14:paraId="57A999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40-47-620. Issuance of license by board.</w:t>
      </w:r>
      <w:r>
        <w:rPr>
          <w:rFonts w:ascii="Times New Roman" w:hAnsi="Times New Roman" w:eastAsia="Times New Roman" w:cs="Times New Roman"/>
          <w:b w:val="true"/>
          <w:sz w:val="22"/>
          <w:szCs w:val="22"/>
          <w:lang w:val="en-PH"/>
        </w:rPr>
      </w:r>
    </w:p>
    <w:p xmlns:w14="http://schemas.microsoft.com/office/word/2010/wordml" w:rsidR="005A0C95" w:rsidRDefault="005A0C95" w14:paraId="363559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issue a license to any person who meets the requirements of this article upon payment of the license fee.</w:t>
      </w:r>
      <w:r>
        <w:rPr>
          <w:rFonts w:ascii="Times New Roman" w:hAnsi="Times New Roman" w:eastAsia="Times New Roman" w:cs="Times New Roman"/>
          <w:sz w:val="22"/>
          <w:szCs w:val="22"/>
          <w:lang w:val="en-PH"/>
        </w:rPr>
      </w:r>
    </w:p>
    <w:p xmlns:w14="http://schemas.microsoft.com/office/word/2010/wordml" w14:paraId="668670BD" w14:textId="77777777">
      <w:pPr>
        <w:spacing w:before="0" w:after="0" w:line="240" w:lineRule="auto"/>
      </w:pPr>
      <w:r>
        <w:t/>
      </w:r>
    </w:p>
    <w:p xmlns:w14="http://schemas.microsoft.com/office/word/2010/wordml" w:rsidR="005A0C95" w:rsidRDefault="005A0C95" w14:paraId="64DF0F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403, § 2; 1998 Act No. 280, § 7l.</w:t>
      </w:r>
      <w:r>
        <w:rPr>
          <w:rFonts w:ascii="Times New Roman" w:hAnsi="Times New Roman" w:eastAsia="Times New Roman" w:cs="Times New Roman"/>
          <w:sz w:val="22"/>
          <w:szCs w:val="22"/>
          <w:lang w:val="en-PH"/>
        </w:rPr>
      </w:r>
    </w:p>
    <w:p xmlns:w14="http://schemas.microsoft.com/office/word/2010/wordml" w14:paraId="2C3549AE" w14:textId="77777777">
      <w:pPr>
        <w:spacing w:before="0" w:after="0" w:line="240" w:lineRule="auto"/>
      </w:pPr>
      <w:r>
        <w:t/>
      </w:r>
    </w:p>
    <w:p xmlns:w14="http://schemas.microsoft.com/office/word/2010/wordml" w:rsidR="005A0C95" w:rsidRDefault="005A0C95" w14:paraId="117C8F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40-47-625. Temporary licenses.</w:t>
      </w:r>
      <w:r>
        <w:rPr>
          <w:rFonts w:ascii="Times New Roman" w:hAnsi="Times New Roman" w:eastAsia="Times New Roman" w:cs="Times New Roman"/>
          <w:b w:val="true"/>
          <w:sz w:val="22"/>
          <w:szCs w:val="22"/>
          <w:lang w:val="en-PH"/>
        </w:rPr>
      </w:r>
    </w:p>
    <w:p xmlns:w14="http://schemas.microsoft.com/office/word/2010/wordml" w:rsidR="005A0C95" w:rsidRDefault="005A0C95" w14:paraId="01AA84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issue a temporary license if all licensing requirements have been met.</w:t>
      </w:r>
      <w:r>
        <w:rPr>
          <w:rFonts w:ascii="Times New Roman" w:hAnsi="Times New Roman" w:eastAsia="Times New Roman" w:cs="Times New Roman"/>
          <w:sz w:val="22"/>
          <w:szCs w:val="22"/>
          <w:lang w:val="en-PH"/>
        </w:rPr>
      </w:r>
    </w:p>
    <w:p xmlns:w14="http://schemas.microsoft.com/office/word/2010/wordml" w14:paraId="17149CC0" w14:textId="77777777">
      <w:pPr>
        <w:spacing w:before="0" w:after="0" w:line="240" w:lineRule="auto"/>
      </w:pPr>
      <w:r>
        <w:t/>
      </w:r>
    </w:p>
    <w:p xmlns:w14="http://schemas.microsoft.com/office/word/2010/wordml" w:rsidR="005A0C95" w:rsidRDefault="005A0C95" w14:paraId="569396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541, § 2; 1998 Act No. 280, § 8.</w:t>
      </w:r>
      <w:r>
        <w:rPr>
          <w:rFonts w:ascii="Times New Roman" w:hAnsi="Times New Roman" w:eastAsia="Times New Roman" w:cs="Times New Roman"/>
          <w:sz w:val="22"/>
          <w:szCs w:val="22"/>
          <w:lang w:val="en-PH"/>
        </w:rPr>
      </w:r>
    </w:p>
    <w:p xmlns:w14="http://schemas.microsoft.com/office/word/2010/wordml" w14:paraId="085BAB6B" w14:textId="77777777">
      <w:pPr>
        <w:spacing w:before="0" w:after="0" w:line="240" w:lineRule="auto"/>
      </w:pPr>
      <w:r>
        <w:t/>
      </w:r>
    </w:p>
    <w:p xmlns:w14="http://schemas.microsoft.com/office/word/2010/wordml" w:rsidR="005A0C95" w:rsidRDefault="005A0C95" w14:paraId="5F4573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40-47-630. Grounds for disciplinary action; recommendations of committee as to disciplinary action; appeal.</w:t>
      </w:r>
      <w:r>
        <w:rPr>
          <w:rFonts w:ascii="Times New Roman" w:hAnsi="Times New Roman" w:eastAsia="Times New Roman" w:cs="Times New Roman"/>
          <w:b w:val="true"/>
          <w:sz w:val="22"/>
          <w:szCs w:val="22"/>
          <w:lang w:val="en-PH"/>
        </w:rPr>
      </w:r>
    </w:p>
    <w:p xmlns:w14="http://schemas.microsoft.com/office/word/2010/wordml" w:rsidR="005A0C95" w:rsidRDefault="005A0C95" w14:paraId="2C684A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committee may recommend to the board that it revoke, suspend, issue a public or private reprimand, or impose any other reasonable limitation or practice where the unprofessional, unethical, or illegal conduct of the respiratory care practitioner is likely to endanger the health, welfare, or safety of the public. This conduct includes a license:</w:t>
      </w:r>
      <w:r>
        <w:rPr>
          <w:rFonts w:ascii="Times New Roman" w:hAnsi="Times New Roman" w:eastAsia="Times New Roman" w:cs="Times New Roman"/>
          <w:sz w:val="22"/>
          <w:szCs w:val="22"/>
          <w:lang w:val="en-PH"/>
        </w:rPr>
      </w:r>
    </w:p>
    <w:p xmlns:w14="http://schemas.microsoft.com/office/word/2010/wordml" w:rsidR="005A0C95" w:rsidRDefault="005A0C95" w14:paraId="2A922D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using any false, fraudulent, or forged statement or engaging in any fraudulent, deceitful, or dishonest act in connection with any of the certifying requirements;</w:t>
      </w:r>
      <w:r>
        <w:rPr>
          <w:rFonts w:ascii="Times New Roman" w:hAnsi="Times New Roman" w:eastAsia="Times New Roman" w:cs="Times New Roman"/>
          <w:sz w:val="22"/>
          <w:szCs w:val="22"/>
          <w:lang w:val="en-PH"/>
        </w:rPr>
      </w:r>
    </w:p>
    <w:p xmlns:w14="http://schemas.microsoft.com/office/word/2010/wordml" w:rsidR="005A0C95" w:rsidRDefault="005A0C95" w14:paraId="13EABE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having an addiction to alcohol or drugs to such a degree as to render the licensee unfit to practice respiratory care;</w:t>
      </w:r>
      <w:r>
        <w:rPr>
          <w:rFonts w:ascii="Times New Roman" w:hAnsi="Times New Roman" w:eastAsia="Times New Roman" w:cs="Times New Roman"/>
          <w:sz w:val="22"/>
          <w:szCs w:val="22"/>
          <w:lang w:val="en-PH"/>
        </w:rPr>
      </w:r>
    </w:p>
    <w:p xmlns:w14="http://schemas.microsoft.com/office/word/2010/wordml" w:rsidR="005A0C95" w:rsidRDefault="005A0C95" w14:paraId="5CC1C3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having been convicted of the illegal or unauthorized practice of respiratory care;</w:t>
      </w:r>
      <w:r>
        <w:rPr>
          <w:rFonts w:ascii="Times New Roman" w:hAnsi="Times New Roman" w:eastAsia="Times New Roman" w:cs="Times New Roman"/>
          <w:sz w:val="22"/>
          <w:szCs w:val="22"/>
          <w:lang w:val="en-PH"/>
        </w:rPr>
      </w:r>
    </w:p>
    <w:p xmlns:w14="http://schemas.microsoft.com/office/word/2010/wordml" w:rsidR="005A0C95" w:rsidRDefault="005A0C95" w14:paraId="142544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knowingly performing an act which in any way assists an unlicensed person to practice respiratory care;</w:t>
      </w:r>
      <w:r>
        <w:rPr>
          <w:rFonts w:ascii="Times New Roman" w:hAnsi="Times New Roman" w:eastAsia="Times New Roman" w:cs="Times New Roman"/>
          <w:sz w:val="22"/>
          <w:szCs w:val="22"/>
          <w:lang w:val="en-PH"/>
        </w:rPr>
      </w:r>
    </w:p>
    <w:p xmlns:w14="http://schemas.microsoft.com/office/word/2010/wordml" w:rsidR="005A0C95" w:rsidRDefault="005A0C95" w14:paraId="5F3ED2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having sustained any physical or mental disability which renders further practice by the licensee dangerous to the public;</w:t>
      </w:r>
      <w:r>
        <w:rPr>
          <w:rFonts w:ascii="Times New Roman" w:hAnsi="Times New Roman" w:eastAsia="Times New Roman" w:cs="Times New Roman"/>
          <w:sz w:val="22"/>
          <w:szCs w:val="22"/>
          <w:lang w:val="en-PH"/>
        </w:rPr>
      </w:r>
    </w:p>
    <w:p xmlns:w14="http://schemas.microsoft.com/office/word/2010/wordml" w:rsidR="005A0C95" w:rsidRDefault="005A0C95" w14:paraId="233DB2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having violated the code of ethics or regulations as adopted by the committee and the board;</w:t>
      </w:r>
      <w:r>
        <w:rPr>
          <w:rFonts w:ascii="Times New Roman" w:hAnsi="Times New Roman" w:eastAsia="Times New Roman" w:cs="Times New Roman"/>
          <w:sz w:val="22"/>
          <w:szCs w:val="22"/>
          <w:lang w:val="en-PH"/>
        </w:rPr>
      </w:r>
    </w:p>
    <w:p xmlns:w14="http://schemas.microsoft.com/office/word/2010/wordml" w:rsidR="005A0C95" w:rsidRDefault="005A0C95" w14:paraId="560634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guilty of engaging in any dishonorable, unethical, or unprofessional conduct that is likely to deceive or harm the public;</w:t>
      </w:r>
      <w:r>
        <w:rPr>
          <w:rFonts w:ascii="Times New Roman" w:hAnsi="Times New Roman" w:eastAsia="Times New Roman" w:cs="Times New Roman"/>
          <w:sz w:val="22"/>
          <w:szCs w:val="22"/>
          <w:lang w:val="en-PH"/>
        </w:rPr>
      </w:r>
    </w:p>
    <w:p xmlns:w14="http://schemas.microsoft.com/office/word/2010/wordml" w:rsidR="005A0C95" w:rsidRDefault="005A0C95" w14:paraId="2F3653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guilty of the use of any false or fraudulent statement in any document connected with the practice of respiratory care;</w:t>
      </w:r>
      <w:r>
        <w:rPr>
          <w:rFonts w:ascii="Times New Roman" w:hAnsi="Times New Roman" w:eastAsia="Times New Roman" w:cs="Times New Roman"/>
          <w:sz w:val="22"/>
          <w:szCs w:val="22"/>
          <w:lang w:val="en-PH"/>
        </w:rPr>
      </w:r>
    </w:p>
    <w:p xmlns:w14="http://schemas.microsoft.com/office/word/2010/wordml" w:rsidR="005A0C95" w:rsidRDefault="005A0C95" w14:paraId="490DB5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having intentionally violated or attempted to violate, directly or indirectly, or assisting in or abetting the violation or conspiring to violate any provisions of this article;</w:t>
      </w:r>
      <w:r>
        <w:rPr>
          <w:rFonts w:ascii="Times New Roman" w:hAnsi="Times New Roman" w:eastAsia="Times New Roman" w:cs="Times New Roman"/>
          <w:sz w:val="22"/>
          <w:szCs w:val="22"/>
          <w:lang w:val="en-PH"/>
        </w:rPr>
      </w:r>
    </w:p>
    <w:p xmlns:w14="http://schemas.microsoft.com/office/word/2010/wordml" w:rsidR="005A0C95" w:rsidRDefault="005A0C95" w14:paraId="5E3134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guilty of the commission of any act, during the course of practice conducted pursuant to a license issued under this article, that constitutes fraud, dishonest dealing, illegality, incompetence, or gross negligence.</w:t>
      </w:r>
      <w:r>
        <w:rPr>
          <w:rFonts w:ascii="Times New Roman" w:hAnsi="Times New Roman" w:eastAsia="Times New Roman" w:cs="Times New Roman"/>
          <w:sz w:val="22"/>
          <w:szCs w:val="22"/>
          <w:lang w:val="en-PH"/>
        </w:rPr>
      </w:r>
    </w:p>
    <w:p xmlns:w14="http://schemas.microsoft.com/office/word/2010/wordml" w:rsidR="005A0C95" w:rsidRDefault="005A0C95" w14:paraId="49D75E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suspension, revocation, reprimand, or imposition of probationary conditions upon a respiratory care practitioner may be recommended by the committee to the board after a hearing is conducted in accordance with the Administrative Procedures Act. A transcribed record of the hearing must be made.</w:t>
      </w:r>
      <w:r>
        <w:rPr>
          <w:rFonts w:ascii="Times New Roman" w:hAnsi="Times New Roman" w:eastAsia="Times New Roman" w:cs="Times New Roman"/>
          <w:sz w:val="22"/>
          <w:szCs w:val="22"/>
          <w:lang w:val="en-PH"/>
        </w:rPr>
      </w:r>
    </w:p>
    <w:p xmlns:w14="http://schemas.microsoft.com/office/word/2010/wordml" w:rsidR="005A0C95" w:rsidRDefault="005A0C95" w14:paraId="186E65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respiratory care practitioner aggrieved by a decision of the committee or board under this section may appeal the decision to an administrative law judge as provided under Article 5 of Chapter 23 of Title 1 on the record made before the committee or board.</w:t>
      </w:r>
      <w:r>
        <w:rPr>
          <w:rFonts w:ascii="Times New Roman" w:hAnsi="Times New Roman" w:eastAsia="Times New Roman" w:cs="Times New Roman"/>
          <w:sz w:val="22"/>
          <w:szCs w:val="22"/>
          <w:lang w:val="en-PH"/>
        </w:rPr>
      </w:r>
    </w:p>
    <w:p xmlns:w14="http://schemas.microsoft.com/office/word/2010/wordml" w14:paraId="27FA9D09" w14:textId="77777777">
      <w:pPr>
        <w:spacing w:before="0" w:after="0" w:line="240" w:lineRule="auto"/>
      </w:pPr>
      <w:r>
        <w:t/>
      </w:r>
    </w:p>
    <w:p xmlns:w14="http://schemas.microsoft.com/office/word/2010/wordml" w:rsidR="005A0C95" w:rsidRDefault="005A0C95" w14:paraId="18B4D6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403, § 2; 1993 Act No. 181, § 924; 1998 Act No. 280, § 9.</w:t>
      </w:r>
      <w:r>
        <w:rPr>
          <w:rFonts w:ascii="Times New Roman" w:hAnsi="Times New Roman" w:eastAsia="Times New Roman" w:cs="Times New Roman"/>
          <w:sz w:val="22"/>
          <w:szCs w:val="22"/>
          <w:lang w:val="en-PH"/>
        </w:rPr>
      </w:r>
    </w:p>
    <w:p xmlns:w14="http://schemas.microsoft.com/office/word/2010/wordml" w14:paraId="48E97562" w14:textId="77777777">
      <w:pPr>
        <w:spacing w:before="0" w:after="0" w:line="240" w:lineRule="auto"/>
      </w:pPr>
      <w:r>
        <w:t/>
      </w:r>
    </w:p>
    <w:p xmlns:w14="http://schemas.microsoft.com/office/word/2010/wordml" w:rsidR="005A0C95" w:rsidRDefault="005A0C95" w14:paraId="031BE5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40-47-640. Renewal and reinstatement of licenses.</w:t>
      </w:r>
      <w:r>
        <w:rPr>
          <w:rFonts w:ascii="Times New Roman" w:hAnsi="Times New Roman" w:eastAsia="Times New Roman" w:cs="Times New Roman"/>
          <w:b w:val="true"/>
          <w:sz w:val="22"/>
          <w:szCs w:val="22"/>
          <w:lang w:val="en-PH"/>
        </w:rPr>
      </w:r>
    </w:p>
    <w:p xmlns:w14="http://schemas.microsoft.com/office/word/2010/wordml" w:rsidR="005A0C95" w:rsidRDefault="005A0C95" w14:paraId="4D4A47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Licenses issued under this article are subject to annual renewal and expire unless renewed in the manner prescribed by the regulations of the committee. The committee may recommend additional requirements for license renewal which provide evidence of continued competency. The board may provide for the late renewal of a license upon payment of a late fee.</w:t>
      </w:r>
      <w:r>
        <w:rPr>
          <w:rFonts w:ascii="Times New Roman" w:hAnsi="Times New Roman" w:eastAsia="Times New Roman" w:cs="Times New Roman"/>
          <w:sz w:val="22"/>
          <w:szCs w:val="22"/>
          <w:lang w:val="en-PH"/>
        </w:rPr>
      </w:r>
    </w:p>
    <w:p xmlns:w14="http://schemas.microsoft.com/office/word/2010/wordml" w:rsidR="005A0C95" w:rsidRDefault="005A0C95" w14:paraId="327405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inactive license is subject to expiration and may be renewed as provided in this section, but renewal does not entitle the respiratory care practitioner, while the license remains inactive, to engage in the certified activity of respiratory therapy. If a certificate suspended on disciplinary grounds is reinstated, the respiratory care practitioner, as a condition of reinstatement, shall pay the renewal fee and any applicable late fee.</w:t>
      </w:r>
      <w:r>
        <w:rPr>
          <w:rFonts w:ascii="Times New Roman" w:hAnsi="Times New Roman" w:eastAsia="Times New Roman" w:cs="Times New Roman"/>
          <w:sz w:val="22"/>
          <w:szCs w:val="22"/>
          <w:lang w:val="en-PH"/>
        </w:rPr>
      </w:r>
    </w:p>
    <w:p xmlns:w14="http://schemas.microsoft.com/office/word/2010/wordml" w14:paraId="12ED2B05" w14:textId="77777777">
      <w:pPr>
        <w:spacing w:before="0" w:after="0" w:line="240" w:lineRule="auto"/>
      </w:pPr>
      <w:r>
        <w:t/>
      </w:r>
    </w:p>
    <w:p xmlns:w14="http://schemas.microsoft.com/office/word/2010/wordml" w:rsidR="005A0C95" w:rsidRDefault="005A0C95" w14:paraId="31AD90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403, § 2; 1998 Act No. 280, § 10.</w:t>
      </w:r>
      <w:r>
        <w:rPr>
          <w:rFonts w:ascii="Times New Roman" w:hAnsi="Times New Roman" w:eastAsia="Times New Roman" w:cs="Times New Roman"/>
          <w:sz w:val="22"/>
          <w:szCs w:val="22"/>
          <w:lang w:val="en-PH"/>
        </w:rPr>
      </w:r>
    </w:p>
    <w:p xmlns:w14="http://schemas.microsoft.com/office/word/2010/wordml" w14:paraId="543E8DFA" w14:textId="77777777">
      <w:pPr>
        <w:spacing w:before="0" w:after="0" w:line="240" w:lineRule="auto"/>
      </w:pPr>
      <w:r>
        <w:t/>
      </w:r>
    </w:p>
    <w:p xmlns:w14="http://schemas.microsoft.com/office/word/2010/wordml" w:rsidR="005A0C95" w:rsidRDefault="005A0C95" w14:paraId="35D99A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40-47-650. Fees.</w:t>
      </w:r>
      <w:r>
        <w:rPr>
          <w:rFonts w:ascii="Times New Roman" w:hAnsi="Times New Roman" w:eastAsia="Times New Roman" w:cs="Times New Roman"/>
          <w:b w:val="true"/>
          <w:sz w:val="22"/>
          <w:szCs w:val="22"/>
          <w:lang w:val="en-PH"/>
        </w:rPr>
      </w:r>
    </w:p>
    <w:p xmlns:w14="http://schemas.microsoft.com/office/word/2010/wordml" w:rsidR="005A0C95" w:rsidRDefault="005A0C95" w14:paraId="0DA794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board and the committee shall prescribe fees in amounts recommended by the committee for:</w:t>
      </w:r>
      <w:r>
        <w:rPr>
          <w:rFonts w:ascii="Times New Roman" w:hAnsi="Times New Roman" w:eastAsia="Times New Roman" w:cs="Times New Roman"/>
          <w:sz w:val="22"/>
          <w:szCs w:val="22"/>
          <w:lang w:val="en-PH"/>
        </w:rPr>
      </w:r>
    </w:p>
    <w:p xmlns:w14="http://schemas.microsoft.com/office/word/2010/wordml" w:rsidR="005A0C95" w:rsidRDefault="005A0C95" w14:paraId="7AAEE8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initial licensure, not to exceed two hundred dollars;</w:t>
      </w:r>
      <w:r>
        <w:rPr>
          <w:rFonts w:ascii="Times New Roman" w:hAnsi="Times New Roman" w:eastAsia="Times New Roman" w:cs="Times New Roman"/>
          <w:sz w:val="22"/>
          <w:szCs w:val="22"/>
          <w:lang w:val="en-PH"/>
        </w:rPr>
      </w:r>
    </w:p>
    <w:p xmlns:w14="http://schemas.microsoft.com/office/word/2010/wordml" w:rsidR="005A0C95" w:rsidRDefault="005A0C95" w14:paraId="2682FC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renewal of license fee, not to exceed fifty dollars;</w:t>
      </w:r>
      <w:r>
        <w:rPr>
          <w:rFonts w:ascii="Times New Roman" w:hAnsi="Times New Roman" w:eastAsia="Times New Roman" w:cs="Times New Roman"/>
          <w:sz w:val="22"/>
          <w:szCs w:val="22"/>
          <w:lang w:val="en-PH"/>
        </w:rPr>
      </w:r>
    </w:p>
    <w:p xmlns:w14="http://schemas.microsoft.com/office/word/2010/wordml" w:rsidR="005A0C95" w:rsidRDefault="005A0C95" w14:paraId="283548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late renewal fee, not to exceed double renewal fee.</w:t>
      </w:r>
      <w:r>
        <w:rPr>
          <w:rFonts w:ascii="Times New Roman" w:hAnsi="Times New Roman" w:eastAsia="Times New Roman" w:cs="Times New Roman"/>
          <w:sz w:val="22"/>
          <w:szCs w:val="22"/>
          <w:lang w:val="en-PH"/>
        </w:rPr>
      </w:r>
    </w:p>
    <w:p xmlns:w14="http://schemas.microsoft.com/office/word/2010/wordml" w:rsidR="005A0C95" w:rsidRDefault="005A0C95" w14:paraId="2D0949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fees must be set in such an amount as to reimburse the State to the extent feasible for the cost of the services rendered by the board.</w:t>
      </w:r>
      <w:r>
        <w:rPr>
          <w:rFonts w:ascii="Times New Roman" w:hAnsi="Times New Roman" w:eastAsia="Times New Roman" w:cs="Times New Roman"/>
          <w:sz w:val="22"/>
          <w:szCs w:val="22"/>
          <w:lang w:val="en-PH"/>
        </w:rPr>
      </w:r>
    </w:p>
    <w:p xmlns:w14="http://schemas.microsoft.com/office/word/2010/wordml" w14:paraId="4A3AEC76" w14:textId="77777777">
      <w:pPr>
        <w:spacing w:before="0" w:after="0" w:line="240" w:lineRule="auto"/>
      </w:pPr>
      <w:r>
        <w:t/>
      </w:r>
    </w:p>
    <w:p xmlns:w14="http://schemas.microsoft.com/office/word/2010/wordml" w:rsidR="005A0C95" w:rsidRDefault="005A0C95" w14:paraId="4A530D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403, § 2; 1998 Act No. 280, § 11.</w:t>
      </w:r>
      <w:r>
        <w:rPr>
          <w:rFonts w:ascii="Times New Roman" w:hAnsi="Times New Roman" w:eastAsia="Times New Roman" w:cs="Times New Roman"/>
          <w:sz w:val="22"/>
          <w:szCs w:val="22"/>
          <w:lang w:val="en-PH"/>
        </w:rPr>
      </w:r>
    </w:p>
    <w:p xmlns:w14="http://schemas.microsoft.com/office/word/2010/wordml" w14:paraId="7D8A71A4" w14:textId="77777777">
      <w:pPr>
        <w:spacing w:before="0" w:after="0" w:line="240" w:lineRule="auto"/>
      </w:pPr>
      <w:r>
        <w:t/>
      </w:r>
    </w:p>
    <w:p xmlns:w14="http://schemas.microsoft.com/office/word/2010/wordml" w:rsidR="005A0C95" w:rsidRDefault="005A0C95" w14:paraId="2DAD78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40-47-655. Limited license to practice respiratory care.</w:t>
      </w:r>
      <w:r>
        <w:rPr>
          <w:rFonts w:ascii="Times New Roman" w:hAnsi="Times New Roman" w:eastAsia="Times New Roman" w:cs="Times New Roman"/>
          <w:b w:val="true"/>
          <w:sz w:val="22"/>
          <w:szCs w:val="22"/>
          <w:lang w:val="en-PH"/>
        </w:rPr>
      </w:r>
    </w:p>
    <w:p xmlns:w14="http://schemas.microsoft.com/office/word/2010/wordml" w:rsidR="005A0C95" w:rsidRDefault="005A0C95" w14:paraId="366CC6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Upon payment of a fee prescribed by the committee and approved by the board, the board may issue a limited license to practice respiratory care under the direct supervision of a licensed respiratory care practitioner to an applicant who presents written documentation, verified by oath, that the applicant is a graduate of or student of a respiratory care program approved by the American Medical Association or a successor accrediting authority recognized as such by the board. If a student, the applicant </w:t>
      </w:r>
      <w:r>
        <w:rPr>
          <w:rFonts w:ascii="Times New Roman" w:hAnsi="Times New Roman" w:eastAsia="Times New Roman" w:cs="Times New Roman"/>
          <w:sz w:val="22"/>
          <w:szCs w:val="22"/>
          <w:lang w:val="en-PH"/>
        </w:rPr>
        <w:t>must be scheduled to graduate from this program within forty-five days of the date on which the limited license is to be issued.</w:t>
      </w:r>
      <w:r>
        <w:rPr>
          <w:rFonts w:ascii="Times New Roman" w:hAnsi="Times New Roman" w:eastAsia="Times New Roman" w:cs="Times New Roman"/>
          <w:sz w:val="22"/>
          <w:szCs w:val="22"/>
          <w:lang w:val="en-PH"/>
        </w:rPr>
      </w:r>
    </w:p>
    <w:p xmlns:w14="http://schemas.microsoft.com/office/word/2010/wordml" w:rsidR="005A0C95" w:rsidRDefault="005A0C95" w14:paraId="438DAA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limited license issued under this section is valid for a period of six months. Upon expiration of a limited license and payment of the fee prescribed by the committee and approved by the board, the board may renew the limited license once for a period of six months. A limited license must not be renewed more than twelve months from the date it was originally issued.</w:t>
      </w:r>
      <w:r>
        <w:rPr>
          <w:rFonts w:ascii="Times New Roman" w:hAnsi="Times New Roman" w:eastAsia="Times New Roman" w:cs="Times New Roman"/>
          <w:sz w:val="22"/>
          <w:szCs w:val="22"/>
          <w:lang w:val="en-PH"/>
        </w:rPr>
      </w:r>
    </w:p>
    <w:p xmlns:w14="http://schemas.microsoft.com/office/word/2010/wordml" w14:paraId="5510C93F" w14:textId="77777777">
      <w:pPr>
        <w:spacing w:before="0" w:after="0" w:line="240" w:lineRule="auto"/>
      </w:pPr>
      <w:r>
        <w:t/>
      </w:r>
    </w:p>
    <w:p xmlns:w14="http://schemas.microsoft.com/office/word/2010/wordml" w:rsidR="005A0C95" w:rsidRDefault="005A0C95" w14:paraId="02675B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337; 1988 Act No. 541, § 3; 1996 Act No. 223, § 3; 1998 Act No. 280, § 12.</w:t>
      </w:r>
      <w:r>
        <w:rPr>
          <w:rFonts w:ascii="Times New Roman" w:hAnsi="Times New Roman" w:eastAsia="Times New Roman" w:cs="Times New Roman"/>
          <w:sz w:val="22"/>
          <w:szCs w:val="22"/>
          <w:lang w:val="en-PH"/>
        </w:rPr>
      </w:r>
    </w:p>
    <w:p xmlns:w14="http://schemas.microsoft.com/office/word/2010/wordml" w14:paraId="69B1B9C0" w14:textId="77777777">
      <w:pPr>
        <w:spacing w:before="0" w:after="0" w:line="240" w:lineRule="auto"/>
      </w:pPr>
      <w:r>
        <w:t/>
      </w:r>
    </w:p>
    <w:p xmlns:w14="http://schemas.microsoft.com/office/word/2010/wordml" w:rsidR="005A0C95" w:rsidRDefault="005A0C95" w14:paraId="4EC00E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40-47-660. Enforcement of article.</w:t>
      </w:r>
      <w:r>
        <w:rPr>
          <w:rFonts w:ascii="Times New Roman" w:hAnsi="Times New Roman" w:eastAsia="Times New Roman" w:cs="Times New Roman"/>
          <w:b w:val="true"/>
          <w:sz w:val="22"/>
          <w:szCs w:val="22"/>
          <w:lang w:val="en-PH"/>
        </w:rPr>
      </w:r>
    </w:p>
    <w:p xmlns:w14="http://schemas.microsoft.com/office/word/2010/wordml" w:rsidR="005A0C95" w:rsidRDefault="005A0C95" w14:paraId="6E1FCE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any person who is not licensed under this article to hold himself out as a respiratory care practitioner, respiratory therapist, or a respiratory therapy technician. A person who holds himself out or practices as a respiratory care practitioner without being licensed under this article, during a period of suspension, or after his certificate has been revoked by the board is guilty of a misdemeanor and, upon conviction, must be fined not more than three hundred dollars or imprisoned f</w:t>
      </w:r>
      <w:r>
        <w:rPr>
          <w:rFonts w:ascii="Times New Roman" w:hAnsi="Times New Roman" w:eastAsia="Times New Roman" w:cs="Times New Roman"/>
          <w:sz w:val="22"/>
          <w:szCs w:val="22"/>
          <w:lang w:val="en-PH"/>
        </w:rPr>
        <w:t>or not more than ninety days, or both.</w:t>
      </w:r>
      <w:r>
        <w:rPr>
          <w:rFonts w:ascii="Times New Roman" w:hAnsi="Times New Roman" w:eastAsia="Times New Roman" w:cs="Times New Roman"/>
          <w:sz w:val="22"/>
          <w:szCs w:val="22"/>
          <w:lang w:val="en-PH"/>
        </w:rPr>
      </w:r>
    </w:p>
    <w:p xmlns:w14="http://schemas.microsoft.com/office/word/2010/wordml" w:rsidR="005A0C95" w:rsidRDefault="005A0C95" w14:paraId="1F29C4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For the purpose of an investigation or proceeding under this article, the board or a person designated by it may administer oaths and affirmations, subpoena witnesses, take testimony, and require the production of documents or records which the board considers relevant to the inquiry. In the case of contumacy by, or refusal to obey a subpoena issued to a person, an administrative law judge as provided under Article 5 of Chapter 23 of Title 1, upon application by the board, may issue an order requiring </w:t>
      </w:r>
      <w:r>
        <w:rPr>
          <w:rFonts w:ascii="Times New Roman" w:hAnsi="Times New Roman" w:eastAsia="Times New Roman" w:cs="Times New Roman"/>
          <w:sz w:val="22"/>
          <w:szCs w:val="22"/>
          <w:lang w:val="en-PH"/>
        </w:rPr>
        <w:t>the person to appear before the board or the person designated by it, produce documentary evidence, and give other evidence concerning the matter under inquiry.</w:t>
      </w:r>
      <w:r>
        <w:rPr>
          <w:rFonts w:ascii="Times New Roman" w:hAnsi="Times New Roman" w:eastAsia="Times New Roman" w:cs="Times New Roman"/>
          <w:sz w:val="22"/>
          <w:szCs w:val="22"/>
          <w:lang w:val="en-PH"/>
        </w:rPr>
      </w:r>
    </w:p>
    <w:p xmlns:w14="http://schemas.microsoft.com/office/word/2010/wordml" w:rsidR="005A0C95" w:rsidRDefault="005A0C95" w14:paraId="64B5CB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 the board has sufficient evidence that a person is violating any provisions of this article, it may, in addition to all other remedies, order the person to immediately desist and refrain from this conduct. The board may apply to an administrative law judge as provided under Article 5 of Chapter 23 of Title 1 for an injunction restraining the person from this conduct. An administrative law judge may issue a temporary injunction ex parte and upon notice and full hearing may issue any other order in the m</w:t>
      </w:r>
      <w:r>
        <w:rPr>
          <w:rFonts w:ascii="Times New Roman" w:hAnsi="Times New Roman" w:eastAsia="Times New Roman" w:cs="Times New Roman"/>
          <w:sz w:val="22"/>
          <w:szCs w:val="22"/>
          <w:lang w:val="en-PH"/>
        </w:rPr>
        <w:t>atter it considers proper. No bond may be required of the board by an administrative law judge as a condition to the issuance of any injunction or order contemplated by the provisions of this section.</w:t>
      </w:r>
      <w:r>
        <w:rPr>
          <w:rFonts w:ascii="Times New Roman" w:hAnsi="Times New Roman" w:eastAsia="Times New Roman" w:cs="Times New Roman"/>
          <w:sz w:val="22"/>
          <w:szCs w:val="22"/>
          <w:lang w:val="en-PH"/>
        </w:rPr>
      </w:r>
    </w:p>
    <w:p xmlns:w14="http://schemas.microsoft.com/office/word/2010/wordml" w:rsidR="005A0C95" w:rsidRDefault="005A0C95" w14:paraId="120990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Every communication, whether oral or written, made by or on behalf of a person or firm to the board or any person designated by it to investigate or otherwise hear matters relating to the revocation, suspension, or other restriction on a license or other discipline of a licensee, whether by way of complaint or testimony, is privileged. No action or proceeding, civil or criminal, may lie against the person or firm for the communication except upon proof that the communication was made with malice.</w:t>
      </w:r>
      <w:r>
        <w:rPr>
          <w:rFonts w:ascii="Times New Roman" w:hAnsi="Times New Roman" w:eastAsia="Times New Roman" w:cs="Times New Roman"/>
          <w:sz w:val="22"/>
          <w:szCs w:val="22"/>
          <w:lang w:val="en-PH"/>
        </w:rPr>
      </w:r>
    </w:p>
    <w:p xmlns:w14="http://schemas.microsoft.com/office/word/2010/wordml" w:rsidR="005A0C95" w:rsidRDefault="005A0C95" w14:paraId="3D164F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 provision of this article may be construed as prohibiting the respondent or his legal counsel from exercising the respondent's constitutional right of due process under the law nor prohibiting the respondent from normal access to the charges and evidence filed against him as a part of due process under the law.</w:t>
      </w:r>
      <w:r>
        <w:rPr>
          <w:rFonts w:ascii="Times New Roman" w:hAnsi="Times New Roman" w:eastAsia="Times New Roman" w:cs="Times New Roman"/>
          <w:sz w:val="22"/>
          <w:szCs w:val="22"/>
          <w:lang w:val="en-PH"/>
        </w:rPr>
      </w:r>
    </w:p>
    <w:p xmlns:w14="http://schemas.microsoft.com/office/word/2010/wordml" w14:paraId="4D9063E1" w14:textId="77777777">
      <w:pPr>
        <w:spacing w:before="0" w:after="0" w:line="240" w:lineRule="auto"/>
      </w:pPr>
      <w:r>
        <w:t/>
      </w:r>
    </w:p>
    <w:p xmlns:w14="http://schemas.microsoft.com/office/word/2010/wordml" w:rsidR="005A0C95" w:rsidRDefault="005A0C95" w14:paraId="6BC2F3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403, § 2; 1993 Act No. 181, § 925; 1998 Act No. 280, § 13.</w:t>
      </w:r>
      <w:r>
        <w:rPr>
          <w:rFonts w:ascii="Times New Roman" w:hAnsi="Times New Roman" w:eastAsia="Times New Roman" w:cs="Times New Roman"/>
          <w:sz w:val="22"/>
          <w:szCs w:val="22"/>
          <w:lang w:val="en-PH"/>
        </w:rPr>
      </w:r>
    </w:p>
    <w:p xmlns:w14="http://schemas.microsoft.com/office/word/2010/wordml" w14:paraId="01A8DE19" w14:textId="77777777">
      <w:pPr>
        <w:spacing w:before="0" w:after="0" w:line="240" w:lineRule="auto"/>
      </w:pPr>
      <w:r>
        <w:t/>
      </w:r>
    </w:p>
    <w:p xmlns:w14="http://schemas.microsoft.com/office/word/2010/wordml" w:rsidR="005A0C95" w:rsidRDefault="005A0C95" w14:paraId="6E8F105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6</w:t>
      </w:r>
      <w:r>
        <w:rPr>
          <w:rFonts w:ascii="Times New Roman" w:hAnsi="Times New Roman" w:eastAsia="Times New Roman" w:cs="Times New Roman"/>
          <w:sz w:val="22"/>
          <w:szCs w:val="22"/>
          <w:lang w:val="en-PH"/>
        </w:rPr>
      </w:r>
    </w:p>
    <w:p xmlns:w14="http://schemas.microsoft.com/office/word/2010/wordml" w:rsidR="005A0C95" w:rsidRDefault="005A0C95" w14:paraId="56869F4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Acupuncture Act of South Carolina</w:t>
      </w:r>
      <w:r>
        <w:rPr>
          <w:rFonts w:ascii="Times New Roman" w:hAnsi="Times New Roman" w:eastAsia="Times New Roman" w:cs="Times New Roman"/>
          <w:sz w:val="22"/>
          <w:szCs w:val="22"/>
          <w:lang w:val="en-PH"/>
        </w:rPr>
      </w:r>
    </w:p>
    <w:p xmlns:w14="http://schemas.microsoft.com/office/word/2010/wordml" w:rsidR="005A0C95" w:rsidRDefault="005A0C95" w14:paraId="46DFC232" w14:textId="77777777">
      <w:pPr>
        <w:spacing w:before="0" w:after="0" w:line="240" w:lineRule="auto"/>
        <w:rPr>
          <w:rFonts w:ascii="Arial" w:hAnsi="Arial" w:cs="Arial"/>
          <w:lang w:val="en-PH"/>
        </w:rPr>
      </w:pPr>
    </w:p>
    <w:p xmlns:w14="http://schemas.microsoft.com/office/word/2010/wordml" w:rsidR="005A0C95" w:rsidRDefault="005A0C95" w14:paraId="072582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40-47-700. Citation of article.</w:t>
      </w:r>
      <w:r>
        <w:rPr>
          <w:rFonts w:ascii="Times New Roman" w:hAnsi="Times New Roman" w:eastAsia="Times New Roman" w:cs="Times New Roman"/>
          <w:b w:val="true"/>
          <w:sz w:val="22"/>
          <w:szCs w:val="22"/>
          <w:lang w:val="en-PH"/>
        </w:rPr>
      </w:r>
    </w:p>
    <w:p xmlns:w14="http://schemas.microsoft.com/office/word/2010/wordml" w:rsidR="005A0C95" w:rsidRDefault="005A0C95" w14:paraId="3588FE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"Acupuncture Act of South Carolina".</w:t>
      </w:r>
      <w:r>
        <w:rPr>
          <w:rFonts w:ascii="Times New Roman" w:hAnsi="Times New Roman" w:eastAsia="Times New Roman" w:cs="Times New Roman"/>
          <w:sz w:val="22"/>
          <w:szCs w:val="22"/>
          <w:lang w:val="en-PH"/>
        </w:rPr>
      </w:r>
    </w:p>
    <w:p xmlns:w14="http://schemas.microsoft.com/office/word/2010/wordml" w14:paraId="66F4EEC2" w14:textId="77777777">
      <w:pPr>
        <w:spacing w:before="0" w:after="0" w:line="240" w:lineRule="auto"/>
      </w:pPr>
      <w:r>
        <w:t/>
      </w:r>
    </w:p>
    <w:p xmlns:w14="http://schemas.microsoft.com/office/word/2010/wordml" w:rsidR="005A0C95" w:rsidRDefault="005A0C95" w14:paraId="4D5B22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10, § 1.</w:t>
      </w:r>
      <w:r>
        <w:rPr>
          <w:rFonts w:ascii="Times New Roman" w:hAnsi="Times New Roman" w:eastAsia="Times New Roman" w:cs="Times New Roman"/>
          <w:sz w:val="22"/>
          <w:szCs w:val="22"/>
          <w:lang w:val="en-PH"/>
        </w:rPr>
      </w:r>
    </w:p>
    <w:p xmlns:w14="http://schemas.microsoft.com/office/word/2010/wordml" w14:paraId="4BFE1778" w14:textId="77777777">
      <w:pPr>
        <w:spacing w:before="0" w:after="0" w:line="240" w:lineRule="auto"/>
      </w:pPr>
      <w:r>
        <w:t/>
      </w:r>
    </w:p>
    <w:p xmlns:w14="http://schemas.microsoft.com/office/word/2010/wordml" w:rsidR="005A0C95" w:rsidRDefault="005A0C95" w14:paraId="2C685E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40-47-705.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2FD213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article:</w:t>
      </w:r>
      <w:r>
        <w:rPr>
          <w:rFonts w:ascii="Times New Roman" w:hAnsi="Times New Roman" w:eastAsia="Times New Roman" w:cs="Times New Roman"/>
          <w:sz w:val="22"/>
          <w:szCs w:val="22"/>
          <w:lang w:val="en-PH"/>
        </w:rPr>
      </w:r>
    </w:p>
    <w:p xmlns:w14="http://schemas.microsoft.com/office/word/2010/wordml" w:rsidR="005A0C95" w:rsidRDefault="005A0C95" w14:paraId="5E8E82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"Acupuncture" means a form of health care developed from traditional and modern oriental concepts for health care that employs oriental medical techniques, treatment, and adjunctive therapies for the promotion, maintenance, and restoration of health and the prevention of disease. The practice of acupuncture does not include:</w:t>
      </w:r>
      <w:r>
        <w:rPr>
          <w:rFonts w:ascii="Times New Roman" w:hAnsi="Times New Roman" w:eastAsia="Times New Roman" w:cs="Times New Roman"/>
          <w:sz w:val="22"/>
          <w:szCs w:val="22"/>
          <w:lang w:val="en-PH"/>
        </w:rPr>
      </w:r>
    </w:p>
    <w:p xmlns:w14="http://schemas.microsoft.com/office/word/2010/wordml" w:rsidR="005A0C95" w:rsidRDefault="005A0C95" w14:paraId="042E43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osteopathic medicine and osteopathic manipulative treatment;</w:t>
      </w:r>
      <w:r>
        <w:rPr>
          <w:rFonts w:ascii="Times New Roman" w:hAnsi="Times New Roman" w:eastAsia="Times New Roman" w:cs="Times New Roman"/>
          <w:sz w:val="22"/>
          <w:szCs w:val="22"/>
          <w:lang w:val="en-PH"/>
        </w:rPr>
      </w:r>
    </w:p>
    <w:p xmlns:w14="http://schemas.microsoft.com/office/word/2010/wordml" w:rsidR="005A0C95" w:rsidRDefault="005A0C95" w14:paraId="57FBC5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"chiropractic" or "chiropractic practice" as defined in Section 40-9-10; or</w:t>
      </w:r>
      <w:r>
        <w:rPr>
          <w:rFonts w:ascii="Times New Roman" w:hAnsi="Times New Roman" w:eastAsia="Times New Roman" w:cs="Times New Roman"/>
          <w:sz w:val="22"/>
          <w:szCs w:val="22"/>
          <w:lang w:val="en-PH"/>
        </w:rPr>
      </w:r>
    </w:p>
    <w:p xmlns:w14="http://schemas.microsoft.com/office/word/2010/wordml" w:rsidR="005A0C95" w:rsidRDefault="005A0C95" w14:paraId="3FE1CA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(c) "physical therapy" </w:t>
      </w:r>
      <w:r>
        <w:rPr>
          <w:rFonts w:ascii="Times New Roman" w:hAnsi="Times New Roman" w:eastAsia="Times New Roman" w:cs="Times New Roman"/>
          <w:sz w:val="22"/>
          <w:szCs w:val="22"/>
          <w:lang w:val="en-PH"/>
        </w:rPr>
        <w:t>as defined in Section 40-45-20 or therapies allowed as part of the practice of physical therapy.</w:t>
      </w:r>
      <w:r>
        <w:rPr>
          <w:rFonts w:ascii="Times New Roman" w:hAnsi="Times New Roman" w:eastAsia="Times New Roman" w:cs="Times New Roman"/>
          <w:sz w:val="22"/>
          <w:szCs w:val="22"/>
          <w:lang w:val="en-PH"/>
        </w:rPr>
      </w:r>
    </w:p>
    <w:p xmlns:w14="http://schemas.microsoft.com/office/word/2010/wordml" w:rsidR="005A0C95" w:rsidRDefault="005A0C95" w14:paraId="44698E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"Auricular (ear) detoxification therapy" means the insertion of disposable sterile acupuncture needles into the five auricular acupuncture points stipulated by the National Acupuncture Detoxification Association protocol for the sole purpose of treatment of chemical dependency, detoxification, and substance abuse.</w:t>
      </w:r>
      <w:r>
        <w:rPr>
          <w:rFonts w:ascii="Times New Roman" w:hAnsi="Times New Roman" w:eastAsia="Times New Roman" w:cs="Times New Roman"/>
          <w:sz w:val="22"/>
          <w:szCs w:val="22"/>
          <w:lang w:val="en-PH"/>
        </w:rPr>
      </w:r>
    </w:p>
    <w:p xmlns:w14="http://schemas.microsoft.com/office/word/2010/wordml" w:rsidR="005A0C95" w:rsidRDefault="005A0C95" w14:paraId="33F4C8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"Board" means the State Board of Medical Examiners.</w:t>
      </w:r>
      <w:r>
        <w:rPr>
          <w:rFonts w:ascii="Times New Roman" w:hAnsi="Times New Roman" w:eastAsia="Times New Roman" w:cs="Times New Roman"/>
          <w:sz w:val="22"/>
          <w:szCs w:val="22"/>
          <w:lang w:val="en-PH"/>
        </w:rPr>
      </w:r>
    </w:p>
    <w:p xmlns:w14="http://schemas.microsoft.com/office/word/2010/wordml" w:rsidR="005A0C95" w:rsidRDefault="005A0C95" w14:paraId="49FE86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"Committee" means the Acupuncture Advisory Committee as established by this article as an advisory committee responsible to the board.</w:t>
      </w:r>
      <w:r>
        <w:rPr>
          <w:rFonts w:ascii="Times New Roman" w:hAnsi="Times New Roman" w:eastAsia="Times New Roman" w:cs="Times New Roman"/>
          <w:sz w:val="22"/>
          <w:szCs w:val="22"/>
          <w:lang w:val="en-PH"/>
        </w:rPr>
      </w:r>
    </w:p>
    <w:p xmlns:w14="http://schemas.microsoft.com/office/word/2010/wordml" w:rsidR="005A0C95" w:rsidRDefault="005A0C95" w14:paraId="3FD63B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"NADA" means the National Acupuncture Detoxification Association.</w:t>
      </w:r>
      <w:r>
        <w:rPr>
          <w:rFonts w:ascii="Times New Roman" w:hAnsi="Times New Roman" w:eastAsia="Times New Roman" w:cs="Times New Roman"/>
          <w:sz w:val="22"/>
          <w:szCs w:val="22"/>
          <w:lang w:val="en-PH"/>
        </w:rPr>
      </w:r>
    </w:p>
    <w:p xmlns:w14="http://schemas.microsoft.com/office/word/2010/wordml" w:rsidR="005A0C95" w:rsidRDefault="005A0C95" w14:paraId="4955A9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"NCAAOM" means the National Certification Commission for Acupuncture and Oriental Medicine.</w:t>
      </w:r>
      <w:r>
        <w:rPr>
          <w:rFonts w:ascii="Times New Roman" w:hAnsi="Times New Roman" w:eastAsia="Times New Roman" w:cs="Times New Roman"/>
          <w:sz w:val="22"/>
          <w:szCs w:val="22"/>
          <w:lang w:val="en-PH"/>
        </w:rPr>
      </w:r>
    </w:p>
    <w:p xmlns:w14="http://schemas.microsoft.com/office/word/2010/wordml" w:rsidR="005A0C95" w:rsidRDefault="005A0C95" w14:paraId="0198F0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"ACAOM" means Accreditation Commission for Acupuncture and Oriental Medicine.</w:t>
      </w:r>
      <w:r>
        <w:rPr>
          <w:rFonts w:ascii="Times New Roman" w:hAnsi="Times New Roman" w:eastAsia="Times New Roman" w:cs="Times New Roman"/>
          <w:sz w:val="22"/>
          <w:szCs w:val="22"/>
          <w:lang w:val="en-PH"/>
        </w:rPr>
      </w:r>
    </w:p>
    <w:p xmlns:w14="http://schemas.microsoft.com/office/word/2010/wordml" w:rsidR="005A0C95" w:rsidRDefault="005A0C95" w14:paraId="2CA76B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"Auricular therapy" means the insertion of disposable needles into and limited only to the ear, to treat a limited number of conditions.</w:t>
      </w:r>
      <w:r>
        <w:rPr>
          <w:rFonts w:ascii="Times New Roman" w:hAnsi="Times New Roman" w:eastAsia="Times New Roman" w:cs="Times New Roman"/>
          <w:sz w:val="22"/>
          <w:szCs w:val="22"/>
          <w:lang w:val="en-PH"/>
        </w:rPr>
      </w:r>
    </w:p>
    <w:p xmlns:w14="http://schemas.microsoft.com/office/word/2010/wordml" w14:paraId="0A7FFD96" w14:textId="77777777">
      <w:pPr>
        <w:spacing w:before="0" w:after="0" w:line="240" w:lineRule="auto"/>
      </w:pPr>
      <w:r>
        <w:t/>
      </w:r>
    </w:p>
    <w:p xmlns:w14="http://schemas.microsoft.com/office/word/2010/wordml" w:rsidR="005A0C95" w:rsidRDefault="005A0C95" w14:paraId="78B60E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10, § 1.</w:t>
      </w:r>
      <w:r>
        <w:rPr>
          <w:rFonts w:ascii="Times New Roman" w:hAnsi="Times New Roman" w:eastAsia="Times New Roman" w:cs="Times New Roman"/>
          <w:sz w:val="22"/>
          <w:szCs w:val="22"/>
          <w:lang w:val="en-PH"/>
        </w:rPr>
      </w:r>
    </w:p>
    <w:p xmlns:w14="http://schemas.microsoft.com/office/word/2010/wordml" w14:paraId="705F6222" w14:textId="77777777">
      <w:pPr>
        <w:spacing w:before="0" w:after="0" w:line="240" w:lineRule="auto"/>
      </w:pPr>
      <w:r>
        <w:t/>
      </w:r>
    </w:p>
    <w:p xmlns:w14="http://schemas.microsoft.com/office/word/2010/wordml" w:rsidR="005A0C95" w:rsidRDefault="005A0C95" w14:paraId="17695B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40-47-710. Acupuncture Advisory Committee; membership; terms; filling vacancies; removal of members; meeting schedule; officers.</w:t>
      </w:r>
      <w:r>
        <w:rPr>
          <w:rFonts w:ascii="Times New Roman" w:hAnsi="Times New Roman" w:eastAsia="Times New Roman" w:cs="Times New Roman"/>
          <w:b w:val="true"/>
          <w:sz w:val="22"/>
          <w:szCs w:val="22"/>
          <w:lang w:val="en-PH"/>
        </w:rPr>
      </w:r>
    </w:p>
    <w:p xmlns:w14="http://schemas.microsoft.com/office/word/2010/wordml" w:rsidR="005A0C95" w:rsidRDefault="005A0C95" w14:paraId="3D4EDD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There is established the Acupuncture Advisory Committee to be composed of five members to be appointed by the Board of Medical Examiners for terms of four years and until their successors are appointed and qualify. Three members must be licensed to practice acupuncture under this article; one of whom has practiced acupuncture for a minimum of three years; one member must be licensed to practice medicine under this chapter and may be an acupuncturist; and one member must be from the State at large. The </w:t>
      </w:r>
      <w:r>
        <w:rPr>
          <w:rFonts w:ascii="Times New Roman" w:hAnsi="Times New Roman" w:eastAsia="Times New Roman" w:cs="Times New Roman"/>
          <w:sz w:val="22"/>
          <w:szCs w:val="22"/>
          <w:lang w:val="en-PH"/>
        </w:rPr>
        <w:t>advisory committee members shall receive mileage, per diem, and subsistence as provided by law for members of state boards, committees, and commissions and have such responsibilities as provided for in this article and as the board may determine.</w:t>
      </w:r>
      <w:r>
        <w:rPr>
          <w:rFonts w:ascii="Times New Roman" w:hAnsi="Times New Roman" w:eastAsia="Times New Roman" w:cs="Times New Roman"/>
          <w:sz w:val="22"/>
          <w:szCs w:val="22"/>
          <w:lang w:val="en-PH"/>
        </w:rPr>
      </w:r>
    </w:p>
    <w:p xmlns:w14="http://schemas.microsoft.com/office/word/2010/wordml" w:rsidR="005A0C95" w:rsidRDefault="005A0C95" w14:paraId="5EE1DE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Vacancies must be filled in the manner of the original appointment for the unexpired portion of the term. The board, after notice and opportunity for hearing, may remove any member of the committee for negligence, neglect of duty, incompetence, revocation or suspension of license, or other dishonorable conduct. No member may serve more than two full four-year terms consecutively but may be eligible for reappointment four years from the date the last full four-year term expired.</w:t>
      </w:r>
      <w:r>
        <w:rPr>
          <w:rFonts w:ascii="Times New Roman" w:hAnsi="Times New Roman" w:eastAsia="Times New Roman" w:cs="Times New Roman"/>
          <w:sz w:val="22"/>
          <w:szCs w:val="22"/>
          <w:lang w:val="en-PH"/>
        </w:rPr>
      </w:r>
    </w:p>
    <w:p xmlns:w14="http://schemas.microsoft.com/office/word/2010/wordml" w:rsidR="005A0C95" w:rsidRDefault="005A0C95" w14:paraId="672BC5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committee shall meet at least two times yearly and at other times as may be necessary. Four members constitute a quorum. At its initial meeting, and at the beginning of each year thereafter, the committee shall elect from its membership a chairman, vice chairman, and secretary to serve for a term of one year.</w:t>
      </w:r>
      <w:r>
        <w:rPr>
          <w:rFonts w:ascii="Times New Roman" w:hAnsi="Times New Roman" w:eastAsia="Times New Roman" w:cs="Times New Roman"/>
          <w:sz w:val="22"/>
          <w:szCs w:val="22"/>
          <w:lang w:val="en-PH"/>
        </w:rPr>
      </w:r>
    </w:p>
    <w:p xmlns:w14="http://schemas.microsoft.com/office/word/2010/wordml" w:rsidR="005A0C95" w:rsidRDefault="005A0C95" w14:paraId="66CBAB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committee shall receive and account for all monies under the provisions of this article and shall pay all monies collected to the board for deposit with the State Treasurer as provided for by law.</w:t>
      </w:r>
      <w:r>
        <w:rPr>
          <w:rFonts w:ascii="Times New Roman" w:hAnsi="Times New Roman" w:eastAsia="Times New Roman" w:cs="Times New Roman"/>
          <w:sz w:val="22"/>
          <w:szCs w:val="22"/>
          <w:lang w:val="en-PH"/>
        </w:rPr>
      </w:r>
    </w:p>
    <w:p xmlns:w14="http://schemas.microsoft.com/office/word/2010/wordml" w14:paraId="72849557" w14:textId="77777777">
      <w:pPr>
        <w:spacing w:before="0" w:after="0" w:line="240" w:lineRule="auto"/>
      </w:pPr>
      <w:r>
        <w:t/>
      </w:r>
    </w:p>
    <w:p xmlns:w14="http://schemas.microsoft.com/office/word/2010/wordml" w:rsidR="005A0C95" w:rsidRDefault="005A0C95" w14:paraId="7424AC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10, § 1.</w:t>
      </w:r>
      <w:r>
        <w:rPr>
          <w:rFonts w:ascii="Times New Roman" w:hAnsi="Times New Roman" w:eastAsia="Times New Roman" w:cs="Times New Roman"/>
          <w:sz w:val="22"/>
          <w:szCs w:val="22"/>
          <w:lang w:val="en-PH"/>
        </w:rPr>
      </w:r>
    </w:p>
    <w:p xmlns:w14="http://schemas.microsoft.com/office/word/2010/wordml" w14:paraId="149FE0B6" w14:textId="77777777">
      <w:pPr>
        <w:spacing w:before="0" w:after="0" w:line="240" w:lineRule="auto"/>
      </w:pPr>
      <w:r>
        <w:t/>
      </w:r>
    </w:p>
    <w:p xmlns:w14="http://schemas.microsoft.com/office/word/2010/wordml" w:rsidR="005A0C95" w:rsidRDefault="005A0C95" w14:paraId="4D2902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40-47-715. Powers and duties.</w:t>
      </w:r>
      <w:r>
        <w:rPr>
          <w:rFonts w:ascii="Times New Roman" w:hAnsi="Times New Roman" w:eastAsia="Times New Roman" w:cs="Times New Roman"/>
          <w:b w:val="true"/>
          <w:sz w:val="22"/>
          <w:szCs w:val="22"/>
          <w:lang w:val="en-PH"/>
        </w:rPr>
      </w:r>
    </w:p>
    <w:p xmlns:w14="http://schemas.microsoft.com/office/word/2010/wordml" w:rsidR="005A0C95" w:rsidRDefault="005A0C95" w14:paraId="446351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committee may:</w:t>
      </w:r>
      <w:r>
        <w:rPr>
          <w:rFonts w:ascii="Times New Roman" w:hAnsi="Times New Roman" w:eastAsia="Times New Roman" w:cs="Times New Roman"/>
          <w:sz w:val="22"/>
          <w:szCs w:val="22"/>
          <w:lang w:val="en-PH"/>
        </w:rPr>
      </w:r>
    </w:p>
    <w:p xmlns:w14="http://schemas.microsoft.com/office/word/2010/wordml" w:rsidR="005A0C95" w:rsidRDefault="005A0C95" w14:paraId="1D6119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recommend regulations to the board relating to professional conduct to carry out the provisions of this article including, but not limited to, professional certification and the establishment of ethical standards of practice for persons holding a license to practice as acupuncturists, auricular therapists, and auricular detoxification specialists in this State;</w:t>
      </w:r>
      <w:r>
        <w:rPr>
          <w:rFonts w:ascii="Times New Roman" w:hAnsi="Times New Roman" w:eastAsia="Times New Roman" w:cs="Times New Roman"/>
          <w:sz w:val="22"/>
          <w:szCs w:val="22"/>
          <w:lang w:val="en-PH"/>
        </w:rPr>
      </w:r>
    </w:p>
    <w:p xmlns:w14="http://schemas.microsoft.com/office/word/2010/wordml" w:rsidR="005A0C95" w:rsidRDefault="005A0C95" w14:paraId="6C9B6C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recommend requirements to the board for continuing professional education acupuncturists, auricular therapists, and auricular detoxification specialists to the board;</w:t>
      </w:r>
      <w:r>
        <w:rPr>
          <w:rFonts w:ascii="Times New Roman" w:hAnsi="Times New Roman" w:eastAsia="Times New Roman" w:cs="Times New Roman"/>
          <w:sz w:val="22"/>
          <w:szCs w:val="22"/>
          <w:lang w:val="en-PH"/>
        </w:rPr>
      </w:r>
    </w:p>
    <w:p xmlns:w14="http://schemas.microsoft.com/office/word/2010/wordml" w:rsidR="005A0C95" w:rsidRDefault="005A0C95" w14:paraId="7A8A6E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request and receive the assistance of state educational institutions or other state agencies and recommend to the board information of consumer interest describing the regulatory functions of the advisory committee and the procedures by which consumer complaints are filed with and resolved by the board. The board shall make the information available to the public and appropriate state agencies.</w:t>
      </w:r>
      <w:r>
        <w:rPr>
          <w:rFonts w:ascii="Times New Roman" w:hAnsi="Times New Roman" w:eastAsia="Times New Roman" w:cs="Times New Roman"/>
          <w:sz w:val="22"/>
          <w:szCs w:val="22"/>
          <w:lang w:val="en-PH"/>
        </w:rPr>
      </w:r>
    </w:p>
    <w:p xmlns:w14="http://schemas.microsoft.com/office/word/2010/wordml" w:rsidR="005A0C95" w:rsidRDefault="005A0C95" w14:paraId="4B7041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committee shall:</w:t>
      </w:r>
      <w:r>
        <w:rPr>
          <w:rFonts w:ascii="Times New Roman" w:hAnsi="Times New Roman" w:eastAsia="Times New Roman" w:cs="Times New Roman"/>
          <w:sz w:val="22"/>
          <w:szCs w:val="22"/>
          <w:lang w:val="en-PH"/>
        </w:rPr>
      </w:r>
    </w:p>
    <w:p xmlns:w14="http://schemas.microsoft.com/office/word/2010/wordml" w:rsidR="005A0C95" w:rsidRDefault="005A0C95" w14:paraId="39C3ED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conduct hearings and keep records and minutes necessary to carry out its functions;</w:t>
      </w:r>
      <w:r>
        <w:rPr>
          <w:rFonts w:ascii="Times New Roman" w:hAnsi="Times New Roman" w:eastAsia="Times New Roman" w:cs="Times New Roman"/>
          <w:sz w:val="22"/>
          <w:szCs w:val="22"/>
          <w:lang w:val="en-PH"/>
        </w:rPr>
      </w:r>
    </w:p>
    <w:p xmlns:w14="http://schemas.microsoft.com/office/word/2010/wordml" w:rsidR="005A0C95" w:rsidRDefault="005A0C95" w14:paraId="3ADB6B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provide notice of all hearings authorized under this article pursuant to the Administrative Procedures Act;</w:t>
      </w:r>
      <w:r>
        <w:rPr>
          <w:rFonts w:ascii="Times New Roman" w:hAnsi="Times New Roman" w:eastAsia="Times New Roman" w:cs="Times New Roman"/>
          <w:sz w:val="22"/>
          <w:szCs w:val="22"/>
          <w:lang w:val="en-PH"/>
        </w:rPr>
      </w:r>
    </w:p>
    <w:p xmlns:w14="http://schemas.microsoft.com/office/word/2010/wordml" w:rsidR="005A0C95" w:rsidRDefault="005A0C95" w14:paraId="71D402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determine the qualifications and make recommendations regarding the issuance of licenses to qualified acupuncturists, auricular therapists, and auricular detoxification specialists;</w:t>
      </w:r>
      <w:r>
        <w:rPr>
          <w:rFonts w:ascii="Times New Roman" w:hAnsi="Times New Roman" w:eastAsia="Times New Roman" w:cs="Times New Roman"/>
          <w:sz w:val="22"/>
          <w:szCs w:val="22"/>
          <w:lang w:val="en-PH"/>
        </w:rPr>
      </w:r>
    </w:p>
    <w:p xmlns:w14="http://schemas.microsoft.com/office/word/2010/wordml" w:rsidR="005A0C95" w:rsidRDefault="005A0C95" w14:paraId="3E8488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recommend to the board whether to issue or renew licenses under those conditions prescribed in this article;</w:t>
      </w:r>
      <w:r>
        <w:rPr>
          <w:rFonts w:ascii="Times New Roman" w:hAnsi="Times New Roman" w:eastAsia="Times New Roman" w:cs="Times New Roman"/>
          <w:sz w:val="22"/>
          <w:szCs w:val="22"/>
          <w:lang w:val="en-PH"/>
        </w:rPr>
      </w:r>
    </w:p>
    <w:p xmlns:w14="http://schemas.microsoft.com/office/word/2010/wordml" w:rsidR="005A0C95" w:rsidRDefault="005A0C95" w14:paraId="5DF8A5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keep a record of its proceedings and a register of all licensees, including their names and last known places of employment and residence. The board shall annually compile and make available a list of acupuncturists, auricular therapists, and auricular detoxification specialists authorized to practice in this State. An interested person may obtain a copy of this list upon application to the board and payment of an amount sufficient to cover the cost of printing and mailing;</w:t>
      </w:r>
      <w:r>
        <w:rPr>
          <w:rFonts w:ascii="Times New Roman" w:hAnsi="Times New Roman" w:eastAsia="Times New Roman" w:cs="Times New Roman"/>
          <w:sz w:val="22"/>
          <w:szCs w:val="22"/>
          <w:lang w:val="en-PH"/>
        </w:rPr>
      </w:r>
    </w:p>
    <w:p xmlns:w14="http://schemas.microsoft.com/office/word/2010/wordml" w:rsidR="005A0C95" w:rsidRDefault="005A0C95" w14:paraId="4E279D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report annually to the board on duties performed, actions taken, and recommendations made;</w:t>
      </w:r>
      <w:r>
        <w:rPr>
          <w:rFonts w:ascii="Times New Roman" w:hAnsi="Times New Roman" w:eastAsia="Times New Roman" w:cs="Times New Roman"/>
          <w:sz w:val="22"/>
          <w:szCs w:val="22"/>
          <w:lang w:val="en-PH"/>
        </w:rPr>
      </w:r>
    </w:p>
    <w:p xmlns:w14="http://schemas.microsoft.com/office/word/2010/wordml" w:rsidR="005A0C95" w:rsidRDefault="005A0C95" w14:paraId="724DDB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hear disciplinary cases and recommend findings of fact, conclusions of law, and sanctions to the board. The board shall conduct a final hearing at which it shall make a final decision;</w:t>
      </w:r>
      <w:r>
        <w:rPr>
          <w:rFonts w:ascii="Times New Roman" w:hAnsi="Times New Roman" w:eastAsia="Times New Roman" w:cs="Times New Roman"/>
          <w:sz w:val="22"/>
          <w:szCs w:val="22"/>
          <w:lang w:val="en-PH"/>
        </w:rPr>
      </w:r>
    </w:p>
    <w:p xmlns:w14="http://schemas.microsoft.com/office/word/2010/wordml" w:rsidR="005A0C95" w:rsidRDefault="005A0C95" w14:paraId="04D1AE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perform such duties and tasks as may be delegated to the committee by the board.</w:t>
      </w:r>
      <w:r>
        <w:rPr>
          <w:rFonts w:ascii="Times New Roman" w:hAnsi="Times New Roman" w:eastAsia="Times New Roman" w:cs="Times New Roman"/>
          <w:sz w:val="22"/>
          <w:szCs w:val="22"/>
          <w:lang w:val="en-PH"/>
        </w:rPr>
      </w:r>
    </w:p>
    <w:p xmlns:w14="http://schemas.microsoft.com/office/word/2010/wordml" w14:paraId="4A3D3A0A" w14:textId="77777777">
      <w:pPr>
        <w:spacing w:before="0" w:after="0" w:line="240" w:lineRule="auto"/>
      </w:pPr>
      <w:r>
        <w:t/>
      </w:r>
    </w:p>
    <w:p xmlns:w14="http://schemas.microsoft.com/office/word/2010/wordml" w:rsidR="005A0C95" w:rsidRDefault="005A0C95" w14:paraId="374F34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10, § 1.</w:t>
      </w:r>
      <w:r>
        <w:rPr>
          <w:rFonts w:ascii="Times New Roman" w:hAnsi="Times New Roman" w:eastAsia="Times New Roman" w:cs="Times New Roman"/>
          <w:sz w:val="22"/>
          <w:szCs w:val="22"/>
          <w:lang w:val="en-PH"/>
        </w:rPr>
      </w:r>
    </w:p>
    <w:p xmlns:w14="http://schemas.microsoft.com/office/word/2010/wordml" w14:paraId="772FD6E5" w14:textId="77777777">
      <w:pPr>
        <w:spacing w:before="0" w:after="0" w:line="240" w:lineRule="auto"/>
      </w:pPr>
      <w:r>
        <w:t/>
      </w:r>
    </w:p>
    <w:p xmlns:w14="http://schemas.microsoft.com/office/word/2010/wordml" w:rsidR="005A0C95" w:rsidRDefault="005A0C95" w14:paraId="605985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40-47-720. License to practice acupuncture; requirements and qualifications; temporary licenses.</w:t>
      </w:r>
      <w:r>
        <w:rPr>
          <w:rFonts w:ascii="Times New Roman" w:hAnsi="Times New Roman" w:eastAsia="Times New Roman" w:cs="Times New Roman"/>
          <w:b w:val="true"/>
          <w:sz w:val="22"/>
          <w:szCs w:val="22"/>
          <w:lang w:val="en-PH"/>
        </w:rPr>
      </w:r>
    </w:p>
    <w:p xmlns:w14="http://schemas.microsoft.com/office/word/2010/wordml" w:rsidR="005A0C95" w:rsidRDefault="005A0C95" w14:paraId="3D1171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applicant for a license to practice acupuncture shall:</w:t>
      </w:r>
      <w:r>
        <w:rPr>
          <w:rFonts w:ascii="Times New Roman" w:hAnsi="Times New Roman" w:eastAsia="Times New Roman" w:cs="Times New Roman"/>
          <w:sz w:val="22"/>
          <w:szCs w:val="22"/>
          <w:lang w:val="en-PH"/>
        </w:rPr>
      </w:r>
    </w:p>
    <w:p xmlns:w14="http://schemas.microsoft.com/office/word/2010/wordml" w:rsidR="005A0C95" w:rsidRDefault="005A0C95" w14:paraId="68968C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submit a completed application as prescribed by the board;</w:t>
      </w:r>
      <w:r>
        <w:rPr>
          <w:rFonts w:ascii="Times New Roman" w:hAnsi="Times New Roman" w:eastAsia="Times New Roman" w:cs="Times New Roman"/>
          <w:sz w:val="22"/>
          <w:szCs w:val="22"/>
          <w:lang w:val="en-PH"/>
        </w:rPr>
      </w:r>
    </w:p>
    <w:p xmlns:w14="http://schemas.microsoft.com/office/word/2010/wordml" w:rsidR="005A0C95" w:rsidRDefault="005A0C95" w14:paraId="5CE7F6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submit fees as provided for in Section 40-47-800;</w:t>
      </w:r>
      <w:r>
        <w:rPr>
          <w:rFonts w:ascii="Times New Roman" w:hAnsi="Times New Roman" w:eastAsia="Times New Roman" w:cs="Times New Roman"/>
          <w:sz w:val="22"/>
          <w:szCs w:val="22"/>
          <w:lang w:val="en-PH"/>
        </w:rPr>
      </w:r>
    </w:p>
    <w:p xmlns:w14="http://schemas.microsoft.com/office/word/2010/wordml" w:rsidR="005A0C95" w:rsidRDefault="005A0C95" w14:paraId="377585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hold an active certification in acupuncture by the National Commission for the Certification of Acupuncturists and Oriental Medicine;</w:t>
      </w:r>
      <w:r>
        <w:rPr>
          <w:rFonts w:ascii="Times New Roman" w:hAnsi="Times New Roman" w:eastAsia="Times New Roman" w:cs="Times New Roman"/>
          <w:sz w:val="22"/>
          <w:szCs w:val="22"/>
          <w:lang w:val="en-PH"/>
        </w:rPr>
      </w:r>
    </w:p>
    <w:p xmlns:w14="http://schemas.microsoft.com/office/word/2010/wordml" w:rsidR="005A0C95" w:rsidRDefault="005A0C95" w14:paraId="562625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be of good moral character;</w:t>
      </w:r>
      <w:r>
        <w:rPr>
          <w:rFonts w:ascii="Times New Roman" w:hAnsi="Times New Roman" w:eastAsia="Times New Roman" w:cs="Times New Roman"/>
          <w:sz w:val="22"/>
          <w:szCs w:val="22"/>
          <w:lang w:val="en-PH"/>
        </w:rPr>
      </w:r>
    </w:p>
    <w:p xmlns:w14="http://schemas.microsoft.com/office/word/2010/wordml" w:rsidR="005A0C95" w:rsidRDefault="005A0C95" w14:paraId="3331D7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not have pled guilty or nolo contendere to or been convicted of a felony or crime of moral turpitude.</w:t>
      </w:r>
      <w:r>
        <w:rPr>
          <w:rFonts w:ascii="Times New Roman" w:hAnsi="Times New Roman" w:eastAsia="Times New Roman" w:cs="Times New Roman"/>
          <w:sz w:val="22"/>
          <w:szCs w:val="22"/>
          <w:lang w:val="en-PH"/>
        </w:rPr>
      </w:r>
    </w:p>
    <w:p xmlns:w14="http://schemas.microsoft.com/office/word/2010/wordml" w:rsidR="005A0C95" w:rsidRDefault="005A0C95" w14:paraId="5351CF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application must be complete in every detail before it may be approved. When the administrative staff of the board has reviewed the entire application for completeness and correctness, has found the applicant eligible, and the applicant has appeared before the committee or a designated board member, a temporary license may be issued. At the next committee meeting the entire application must be considered, and if qualified, the committee may recommend to the board that a permanent license be issued.</w:t>
      </w:r>
      <w:r>
        <w:rPr>
          <w:rFonts w:ascii="Times New Roman" w:hAnsi="Times New Roman" w:eastAsia="Times New Roman" w:cs="Times New Roman"/>
          <w:sz w:val="22"/>
          <w:szCs w:val="22"/>
          <w:lang w:val="en-PH"/>
        </w:rPr>
        <w:t xml:space="preserve"> If the committee declines to recommend issuance of a permanent license, the committee may extend or withdraw the temporary license.</w:t>
      </w:r>
      <w:r>
        <w:rPr>
          <w:rFonts w:ascii="Times New Roman" w:hAnsi="Times New Roman" w:eastAsia="Times New Roman" w:cs="Times New Roman"/>
          <w:sz w:val="22"/>
          <w:szCs w:val="22"/>
          <w:lang w:val="en-PH"/>
        </w:rPr>
      </w:r>
    </w:p>
    <w:p xmlns:w14="http://schemas.microsoft.com/office/word/2010/wordml" w14:paraId="271C2ECF" w14:textId="77777777">
      <w:pPr>
        <w:spacing w:before="0" w:after="0" w:line="240" w:lineRule="auto"/>
      </w:pPr>
      <w:r>
        <w:t/>
      </w:r>
    </w:p>
    <w:p xmlns:w14="http://schemas.microsoft.com/office/word/2010/wordml" w:rsidR="005A0C95" w:rsidRDefault="005A0C95" w14:paraId="031E71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10, § 1.</w:t>
      </w:r>
      <w:r>
        <w:rPr>
          <w:rFonts w:ascii="Times New Roman" w:hAnsi="Times New Roman" w:eastAsia="Times New Roman" w:cs="Times New Roman"/>
          <w:sz w:val="22"/>
          <w:szCs w:val="22"/>
          <w:lang w:val="en-PH"/>
        </w:rPr>
      </w:r>
    </w:p>
    <w:p xmlns:w14="http://schemas.microsoft.com/office/word/2010/wordml" w14:paraId="53544BF6" w14:textId="77777777">
      <w:pPr>
        <w:spacing w:before="0" w:after="0" w:line="240" w:lineRule="auto"/>
      </w:pPr>
      <w:r>
        <w:t/>
      </w:r>
    </w:p>
    <w:p xmlns:w14="http://schemas.microsoft.com/office/word/2010/wordml" w:rsidR="005A0C95" w:rsidRDefault="005A0C95" w14:paraId="4DD700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40-47-725. Licensing of current acupuncture practitioners.</w:t>
      </w:r>
      <w:r>
        <w:rPr>
          <w:rFonts w:ascii="Times New Roman" w:hAnsi="Times New Roman" w:eastAsia="Times New Roman" w:cs="Times New Roman"/>
          <w:b w:val="true"/>
          <w:sz w:val="22"/>
          <w:szCs w:val="22"/>
          <w:lang w:val="en-PH"/>
        </w:rPr>
      </w:r>
    </w:p>
    <w:p xmlns:w14="http://schemas.microsoft.com/office/word/2010/wordml" w:rsidR="005A0C95" w:rsidRDefault="005A0C95" w14:paraId="22EC26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An acupuncturist who is currently approved by the board to practice acupuncture in this State, who has remained in good standing, and who has successfully completed a nationally recognized clean needle technique course approved by the board must receive initial licensure under this article after submitting:</w:t>
      </w:r>
      <w:r>
        <w:rPr>
          <w:rFonts w:ascii="Times New Roman" w:hAnsi="Times New Roman" w:eastAsia="Times New Roman" w:cs="Times New Roman"/>
          <w:sz w:val="22"/>
          <w:szCs w:val="22"/>
          <w:lang w:val="en-PH"/>
        </w:rPr>
      </w:r>
    </w:p>
    <w:p xmlns:w14="http://schemas.microsoft.com/office/word/2010/wordml" w:rsidR="005A0C95" w:rsidRDefault="005A0C95" w14:paraId="502103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completed application as prescribed by the board;</w:t>
      </w:r>
      <w:r>
        <w:rPr>
          <w:rFonts w:ascii="Times New Roman" w:hAnsi="Times New Roman" w:eastAsia="Times New Roman" w:cs="Times New Roman"/>
          <w:sz w:val="22"/>
          <w:szCs w:val="22"/>
          <w:lang w:val="en-PH"/>
        </w:rPr>
      </w:r>
    </w:p>
    <w:p xmlns:w14="http://schemas.microsoft.com/office/word/2010/wordml" w:rsidR="005A0C95" w:rsidRDefault="005A0C95" w14:paraId="7B0634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fees as provided for in Section 40-47-800.</w:t>
      </w:r>
      <w:r>
        <w:rPr>
          <w:rFonts w:ascii="Times New Roman" w:hAnsi="Times New Roman" w:eastAsia="Times New Roman" w:cs="Times New Roman"/>
          <w:sz w:val="22"/>
          <w:szCs w:val="22"/>
          <w:lang w:val="en-PH"/>
        </w:rPr>
      </w:r>
    </w:p>
    <w:p xmlns:w14="http://schemas.microsoft.com/office/word/2010/wordml" w:rsidR="005A0C95" w:rsidRDefault="005A0C95" w14:paraId="6B037E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However, a license issued pursuant to subsection (A)(1) is only valid for two years. Thereafter for license renewal, the individual must hold an active certification from the National Commission for the Certification of Acupuncture and Oriental Medicine and satisfy the licensure and renewal requirements prescribed in this article.</w:t>
      </w:r>
      <w:r>
        <w:rPr>
          <w:rFonts w:ascii="Times New Roman" w:hAnsi="Times New Roman" w:eastAsia="Times New Roman" w:cs="Times New Roman"/>
          <w:sz w:val="22"/>
          <w:szCs w:val="22"/>
          <w:lang w:val="en-PH"/>
        </w:rPr>
      </w:r>
    </w:p>
    <w:p xmlns:w14="http://schemas.microsoft.com/office/word/2010/wordml" w:rsidR="005A0C95" w:rsidRDefault="005A0C95" w14:paraId="3193F7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An individual who has continuously practiced acupuncture in this State since 1980, who has remained in good standing, must be issued a license and renewal licenses without meeting the requirements of this chapter after submitting:</w:t>
      </w:r>
      <w:r>
        <w:rPr>
          <w:rFonts w:ascii="Times New Roman" w:hAnsi="Times New Roman" w:eastAsia="Times New Roman" w:cs="Times New Roman"/>
          <w:sz w:val="22"/>
          <w:szCs w:val="22"/>
          <w:lang w:val="en-PH"/>
        </w:rPr>
      </w:r>
    </w:p>
    <w:p xmlns:w14="http://schemas.microsoft.com/office/word/2010/wordml" w:rsidR="005A0C95" w:rsidRDefault="005A0C95" w14:paraId="6DC634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completed application as prescribed by the board; and</w:t>
      </w:r>
      <w:r>
        <w:rPr>
          <w:rFonts w:ascii="Times New Roman" w:hAnsi="Times New Roman" w:eastAsia="Times New Roman" w:cs="Times New Roman"/>
          <w:sz w:val="22"/>
          <w:szCs w:val="22"/>
          <w:lang w:val="en-PH"/>
        </w:rPr>
      </w:r>
    </w:p>
    <w:p xmlns:w14="http://schemas.microsoft.com/office/word/2010/wordml" w:rsidR="005A0C95" w:rsidRDefault="005A0C95" w14:paraId="1AF1CC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fees as provided for in Section 40-47-800.</w:t>
      </w:r>
      <w:r>
        <w:rPr>
          <w:rFonts w:ascii="Times New Roman" w:hAnsi="Times New Roman" w:eastAsia="Times New Roman" w:cs="Times New Roman"/>
          <w:sz w:val="22"/>
          <w:szCs w:val="22"/>
          <w:lang w:val="en-PH"/>
        </w:rPr>
      </w:r>
    </w:p>
    <w:p xmlns:w14="http://schemas.microsoft.com/office/word/2010/wordml" w14:paraId="4C6E46B4" w14:textId="77777777">
      <w:pPr>
        <w:spacing w:before="0" w:after="0" w:line="240" w:lineRule="auto"/>
      </w:pPr>
      <w:r>
        <w:t/>
      </w:r>
    </w:p>
    <w:p xmlns:w14="http://schemas.microsoft.com/office/word/2010/wordml" w:rsidR="005A0C95" w:rsidRDefault="005A0C95" w14:paraId="5300FB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10, § 1.</w:t>
      </w:r>
      <w:r>
        <w:rPr>
          <w:rFonts w:ascii="Times New Roman" w:hAnsi="Times New Roman" w:eastAsia="Times New Roman" w:cs="Times New Roman"/>
          <w:sz w:val="22"/>
          <w:szCs w:val="22"/>
          <w:lang w:val="en-PH"/>
        </w:rPr>
      </w:r>
    </w:p>
    <w:p xmlns:w14="http://schemas.microsoft.com/office/word/2010/wordml" w14:paraId="233B5637" w14:textId="77777777">
      <w:pPr>
        <w:spacing w:before="0" w:after="0" w:line="240" w:lineRule="auto"/>
      </w:pPr>
      <w:r>
        <w:t/>
      </w:r>
    </w:p>
    <w:p xmlns:w14="http://schemas.microsoft.com/office/word/2010/wordml" w:rsidR="005A0C95" w:rsidRDefault="005A0C95" w14:paraId="5E65EF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40-47-730. Licenses to perform auricular therapy; qualifications; temporary licenses.</w:t>
      </w:r>
      <w:r>
        <w:rPr>
          <w:rFonts w:ascii="Times New Roman" w:hAnsi="Times New Roman" w:eastAsia="Times New Roman" w:cs="Times New Roman"/>
          <w:b w:val="true"/>
          <w:sz w:val="22"/>
          <w:szCs w:val="22"/>
          <w:lang w:val="en-PH"/>
        </w:rPr>
      </w:r>
    </w:p>
    <w:p xmlns:w14="http://schemas.microsoft.com/office/word/2010/wordml" w:rsidR="005A0C95" w:rsidRDefault="005A0C95" w14:paraId="25A4A1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applicant for a license to perform auricular therapy:</w:t>
      </w:r>
      <w:r>
        <w:rPr>
          <w:rFonts w:ascii="Times New Roman" w:hAnsi="Times New Roman" w:eastAsia="Times New Roman" w:cs="Times New Roman"/>
          <w:sz w:val="22"/>
          <w:szCs w:val="22"/>
          <w:lang w:val="en-PH"/>
        </w:rPr>
      </w:r>
    </w:p>
    <w:p xmlns:w14="http://schemas.microsoft.com/office/word/2010/wordml" w:rsidR="005A0C95" w:rsidRDefault="005A0C95" w14:paraId="0A375C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must be twenty-one years of age;</w:t>
      </w:r>
      <w:r>
        <w:rPr>
          <w:rFonts w:ascii="Times New Roman" w:hAnsi="Times New Roman" w:eastAsia="Times New Roman" w:cs="Times New Roman"/>
          <w:sz w:val="22"/>
          <w:szCs w:val="22"/>
          <w:lang w:val="en-PH"/>
        </w:rPr>
      </w:r>
    </w:p>
    <w:p xmlns:w14="http://schemas.microsoft.com/office/word/2010/wordml" w:rsidR="005A0C95" w:rsidRDefault="005A0C95" w14:paraId="13F0E1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shall submit a completed application as prescribed by the medical board;</w:t>
      </w:r>
      <w:r>
        <w:rPr>
          <w:rFonts w:ascii="Times New Roman" w:hAnsi="Times New Roman" w:eastAsia="Times New Roman" w:cs="Times New Roman"/>
          <w:sz w:val="22"/>
          <w:szCs w:val="22"/>
          <w:lang w:val="en-PH"/>
        </w:rPr>
      </w:r>
    </w:p>
    <w:p xmlns:w14="http://schemas.microsoft.com/office/word/2010/wordml" w:rsidR="005A0C95" w:rsidRDefault="005A0C95" w14:paraId="24C71F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shall submit fees as provided for in Section 40-47-800;</w:t>
      </w:r>
      <w:r>
        <w:rPr>
          <w:rFonts w:ascii="Times New Roman" w:hAnsi="Times New Roman" w:eastAsia="Times New Roman" w:cs="Times New Roman"/>
          <w:sz w:val="22"/>
          <w:szCs w:val="22"/>
          <w:lang w:val="en-PH"/>
        </w:rPr>
      </w:r>
    </w:p>
    <w:p xmlns:w14="http://schemas.microsoft.com/office/word/2010/wordml" w:rsidR="005A0C95" w:rsidRDefault="005A0C95" w14:paraId="4A2C85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shall provide evidence of certification as having been trained to utilize auricular points only, in addition to those utilized by a detoxification specialist;</w:t>
      </w:r>
      <w:r>
        <w:rPr>
          <w:rFonts w:ascii="Times New Roman" w:hAnsi="Times New Roman" w:eastAsia="Times New Roman" w:cs="Times New Roman"/>
          <w:sz w:val="22"/>
          <w:szCs w:val="22"/>
          <w:lang w:val="en-PH"/>
        </w:rPr>
      </w:r>
    </w:p>
    <w:p xmlns:w14="http://schemas.microsoft.com/office/word/2010/wordml" w:rsidR="005A0C95" w:rsidRDefault="005A0C95" w14:paraId="37A841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successful completion of a national certified program approved by the Acupuncture Advisory Committee and the State Board of Medical Examiners;</w:t>
      </w:r>
      <w:r>
        <w:rPr>
          <w:rFonts w:ascii="Times New Roman" w:hAnsi="Times New Roman" w:eastAsia="Times New Roman" w:cs="Times New Roman"/>
          <w:sz w:val="22"/>
          <w:szCs w:val="22"/>
          <w:lang w:val="en-PH"/>
        </w:rPr>
      </w:r>
    </w:p>
    <w:p xmlns:w14="http://schemas.microsoft.com/office/word/2010/wordml" w:rsidR="005A0C95" w:rsidRDefault="005A0C95" w14:paraId="1A2404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successful completion of a Clean Needle Technique course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6F3C75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application must be complete in every detail before it may be approved. When the administrative staff of the board has reviewed the entire application for completeness and correctness, has found the applicant eligible, and the applicant has appeared before the committee or a designated board member, a temporary license may be issued. At the next committee meeting the entire application must be considered, and if qualified, the committee may recommend to the board that a permanent license be issued,</w:t>
      </w:r>
      <w:r>
        <w:rPr>
          <w:rFonts w:ascii="Times New Roman" w:hAnsi="Times New Roman" w:eastAsia="Times New Roman" w:cs="Times New Roman"/>
          <w:sz w:val="22"/>
          <w:szCs w:val="22"/>
          <w:lang w:val="en-PH"/>
        </w:rPr>
        <w:t xml:space="preserve"> if the committee declines to recommend issuance of a permanent license, the committee may extend or withdraw the temporary license.</w:t>
      </w:r>
      <w:r>
        <w:rPr>
          <w:rFonts w:ascii="Times New Roman" w:hAnsi="Times New Roman" w:eastAsia="Times New Roman" w:cs="Times New Roman"/>
          <w:sz w:val="22"/>
          <w:szCs w:val="22"/>
          <w:lang w:val="en-PH"/>
        </w:rPr>
      </w:r>
    </w:p>
    <w:p xmlns:w14="http://schemas.microsoft.com/office/word/2010/wordml" w14:paraId="13972493" w14:textId="77777777">
      <w:pPr>
        <w:spacing w:before="0" w:after="0" w:line="240" w:lineRule="auto"/>
      </w:pPr>
      <w:r>
        <w:t/>
      </w:r>
    </w:p>
    <w:p xmlns:w14="http://schemas.microsoft.com/office/word/2010/wordml" w:rsidR="005A0C95" w:rsidRDefault="005A0C95" w14:paraId="015BAD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10, § 1.</w:t>
      </w:r>
      <w:r>
        <w:rPr>
          <w:rFonts w:ascii="Times New Roman" w:hAnsi="Times New Roman" w:eastAsia="Times New Roman" w:cs="Times New Roman"/>
          <w:sz w:val="22"/>
          <w:szCs w:val="22"/>
          <w:lang w:val="en-PH"/>
        </w:rPr>
      </w:r>
    </w:p>
    <w:p xmlns:w14="http://schemas.microsoft.com/office/word/2010/wordml" w14:paraId="44D87715" w14:textId="77777777">
      <w:pPr>
        <w:spacing w:before="0" w:after="0" w:line="240" w:lineRule="auto"/>
      </w:pPr>
      <w:r>
        <w:t/>
      </w:r>
    </w:p>
    <w:p xmlns:w14="http://schemas.microsoft.com/office/word/2010/wordml" w:rsidR="005A0C95" w:rsidRDefault="005A0C95" w14:paraId="0FD170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40-47-735. Licenses to perform auricular detoxification therapy; qualifications; temporary licenses.</w:t>
      </w:r>
      <w:r>
        <w:rPr>
          <w:rFonts w:ascii="Times New Roman" w:hAnsi="Times New Roman" w:eastAsia="Times New Roman" w:cs="Times New Roman"/>
          <w:b w:val="true"/>
          <w:sz w:val="22"/>
          <w:szCs w:val="22"/>
          <w:lang w:val="en-PH"/>
        </w:rPr>
      </w:r>
    </w:p>
    <w:p xmlns:w14="http://schemas.microsoft.com/office/word/2010/wordml" w:rsidR="005A0C95" w:rsidRDefault="005A0C95" w14:paraId="696A6C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An applicant for a license to perform auricular detoxification therapy:</w:t>
      </w:r>
      <w:r>
        <w:rPr>
          <w:rFonts w:ascii="Times New Roman" w:hAnsi="Times New Roman" w:eastAsia="Times New Roman" w:cs="Times New Roman"/>
          <w:sz w:val="22"/>
          <w:szCs w:val="22"/>
          <w:lang w:val="en-PH"/>
        </w:rPr>
      </w:r>
    </w:p>
    <w:p xmlns:w14="http://schemas.microsoft.com/office/word/2010/wordml" w:rsidR="005A0C95" w:rsidRDefault="005A0C95" w14:paraId="158C6F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must be at least twenty-one years of age;</w:t>
      </w:r>
      <w:r>
        <w:rPr>
          <w:rFonts w:ascii="Times New Roman" w:hAnsi="Times New Roman" w:eastAsia="Times New Roman" w:cs="Times New Roman"/>
          <w:sz w:val="22"/>
          <w:szCs w:val="22"/>
          <w:lang w:val="en-PH"/>
        </w:rPr>
      </w:r>
    </w:p>
    <w:p xmlns:w14="http://schemas.microsoft.com/office/word/2010/wordml" w:rsidR="005A0C95" w:rsidRDefault="005A0C95" w14:paraId="75B44E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shall submit a completed application as prescribed by the board;</w:t>
      </w:r>
      <w:r>
        <w:rPr>
          <w:rFonts w:ascii="Times New Roman" w:hAnsi="Times New Roman" w:eastAsia="Times New Roman" w:cs="Times New Roman"/>
          <w:sz w:val="22"/>
          <w:szCs w:val="22"/>
          <w:lang w:val="en-PH"/>
        </w:rPr>
      </w:r>
    </w:p>
    <w:p xmlns:w14="http://schemas.microsoft.com/office/word/2010/wordml" w:rsidR="005A0C95" w:rsidRDefault="005A0C95" w14:paraId="1DE6C4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shall submit fees as provided for in Section 40-47-800;</w:t>
      </w:r>
      <w:r>
        <w:rPr>
          <w:rFonts w:ascii="Times New Roman" w:hAnsi="Times New Roman" w:eastAsia="Times New Roman" w:cs="Times New Roman"/>
          <w:sz w:val="22"/>
          <w:szCs w:val="22"/>
          <w:lang w:val="en-PH"/>
        </w:rPr>
      </w:r>
    </w:p>
    <w:p xmlns:w14="http://schemas.microsoft.com/office/word/2010/wordml" w:rsidR="005A0C95" w:rsidRDefault="005A0C95" w14:paraId="7C60E2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shall have successfully completed a nationally recognized training program in auricular detoxification therapy for the treatment of chemical dependency detoxification and substance abuse, as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5CB3BF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shall have successfully completed a nationally recognized clean needle technique course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66EBE3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application must be complete in every detail before it may be approved. When the administrative staff of the board has reviewed the entire application for completeness and correctness, has found the applicant eligible, and the applicant has appeared before the committee or a designated board member, a temporary license may be issued. At the next committee meeting the entire application must be considered, and if qualified, the committee may recommend to the board that a permanent license be issued.</w:t>
      </w:r>
      <w:r>
        <w:rPr>
          <w:rFonts w:ascii="Times New Roman" w:hAnsi="Times New Roman" w:eastAsia="Times New Roman" w:cs="Times New Roman"/>
          <w:sz w:val="22"/>
          <w:szCs w:val="22"/>
          <w:lang w:val="en-PH"/>
        </w:rPr>
        <w:t xml:space="preserve"> If the committee declines to recommend issuance of a permanent license, the committee may extend or withdraw the temporary license.</w:t>
      </w:r>
      <w:r>
        <w:rPr>
          <w:rFonts w:ascii="Times New Roman" w:hAnsi="Times New Roman" w:eastAsia="Times New Roman" w:cs="Times New Roman"/>
          <w:sz w:val="22"/>
          <w:szCs w:val="22"/>
          <w:lang w:val="en-PH"/>
        </w:rPr>
      </w:r>
    </w:p>
    <w:p xmlns:w14="http://schemas.microsoft.com/office/word/2010/wordml" w14:paraId="31C44D6F" w14:textId="77777777">
      <w:pPr>
        <w:spacing w:before="0" w:after="0" w:line="240" w:lineRule="auto"/>
      </w:pPr>
      <w:r>
        <w:t/>
      </w:r>
    </w:p>
    <w:p xmlns:w14="http://schemas.microsoft.com/office/word/2010/wordml" w:rsidR="005A0C95" w:rsidRDefault="005A0C95" w14:paraId="6BC0E0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10, § 1.</w:t>
      </w:r>
      <w:r>
        <w:rPr>
          <w:rFonts w:ascii="Times New Roman" w:hAnsi="Times New Roman" w:eastAsia="Times New Roman" w:cs="Times New Roman"/>
          <w:sz w:val="22"/>
          <w:szCs w:val="22"/>
          <w:lang w:val="en-PH"/>
        </w:rPr>
      </w:r>
    </w:p>
    <w:p xmlns:w14="http://schemas.microsoft.com/office/word/2010/wordml" w14:paraId="199E4888" w14:textId="77777777">
      <w:pPr>
        <w:spacing w:before="0" w:after="0" w:line="240" w:lineRule="auto"/>
      </w:pPr>
      <w:r>
        <w:t/>
      </w:r>
    </w:p>
    <w:p xmlns:w14="http://schemas.microsoft.com/office/word/2010/wordml" w:rsidR="005A0C95" w:rsidRDefault="005A0C95" w14:paraId="1D9282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40-47-740. Licensing of current auricular therapists or auricular detoxification specialists.</w:t>
      </w:r>
      <w:r>
        <w:rPr>
          <w:rFonts w:ascii="Times New Roman" w:hAnsi="Times New Roman" w:eastAsia="Times New Roman" w:cs="Times New Roman"/>
          <w:b w:val="true"/>
          <w:sz w:val="22"/>
          <w:szCs w:val="22"/>
          <w:lang w:val="en-PH"/>
        </w:rPr>
      </w:r>
    </w:p>
    <w:p xmlns:w14="http://schemas.microsoft.com/office/word/2010/wordml" w:rsidR="005A0C95" w:rsidRDefault="005A0C95" w14:paraId="3D54CF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auricular therapist or an auricular detoxification specialist who is currently approved by the board to practice in this State, who has remained in good standing, and who has successfully completed a nationally recognized clean needle technique course approved by the board must receive initial licensure under this article after submitting:</w:t>
      </w:r>
      <w:r>
        <w:rPr>
          <w:rFonts w:ascii="Times New Roman" w:hAnsi="Times New Roman" w:eastAsia="Times New Roman" w:cs="Times New Roman"/>
          <w:sz w:val="22"/>
          <w:szCs w:val="22"/>
          <w:lang w:val="en-PH"/>
        </w:rPr>
      </w:r>
    </w:p>
    <w:p xmlns:w14="http://schemas.microsoft.com/office/word/2010/wordml" w:rsidR="005A0C95" w:rsidRDefault="005A0C95" w14:paraId="3D4C80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completed application as prescribed by the board;</w:t>
      </w:r>
      <w:r>
        <w:rPr>
          <w:rFonts w:ascii="Times New Roman" w:hAnsi="Times New Roman" w:eastAsia="Times New Roman" w:cs="Times New Roman"/>
          <w:sz w:val="22"/>
          <w:szCs w:val="22"/>
          <w:lang w:val="en-PH"/>
        </w:rPr>
      </w:r>
    </w:p>
    <w:p xmlns:w14="http://schemas.microsoft.com/office/word/2010/wordml" w:rsidR="005A0C95" w:rsidRDefault="005A0C95" w14:paraId="235921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fees as provided for in Section 40-47-800.</w:t>
      </w:r>
      <w:r>
        <w:rPr>
          <w:rFonts w:ascii="Times New Roman" w:hAnsi="Times New Roman" w:eastAsia="Times New Roman" w:cs="Times New Roman"/>
          <w:sz w:val="22"/>
          <w:szCs w:val="22"/>
          <w:lang w:val="en-PH"/>
        </w:rPr>
      </w:r>
    </w:p>
    <w:p xmlns:w14="http://schemas.microsoft.com/office/word/2010/wordml" w:rsidR="005A0C95" w:rsidRDefault="005A0C95" w14:paraId="145F09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However, a license issued pursuant to subsection (A) is only valid for two years. Thereafter for license renewal the individual must have successfully passed a board-approved nationally recognized training program in auricular therapy or auricular detoxification and satisfy the licensure requirements prescribed in this article.</w:t>
      </w:r>
      <w:r>
        <w:rPr>
          <w:rFonts w:ascii="Times New Roman" w:hAnsi="Times New Roman" w:eastAsia="Times New Roman" w:cs="Times New Roman"/>
          <w:sz w:val="22"/>
          <w:szCs w:val="22"/>
          <w:lang w:val="en-PH"/>
        </w:rPr>
      </w:r>
    </w:p>
    <w:p xmlns:w14="http://schemas.microsoft.com/office/word/2010/wordml" w14:paraId="70D610D0" w14:textId="77777777">
      <w:pPr>
        <w:spacing w:before="0" w:after="0" w:line="240" w:lineRule="auto"/>
      </w:pPr>
      <w:r>
        <w:t/>
      </w:r>
    </w:p>
    <w:p xmlns:w14="http://schemas.microsoft.com/office/word/2010/wordml" w:rsidR="005A0C95" w:rsidRDefault="005A0C95" w14:paraId="7CF436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10, § 1.</w:t>
      </w:r>
      <w:r>
        <w:rPr>
          <w:rFonts w:ascii="Times New Roman" w:hAnsi="Times New Roman" w:eastAsia="Times New Roman" w:cs="Times New Roman"/>
          <w:sz w:val="22"/>
          <w:szCs w:val="22"/>
          <w:lang w:val="en-PH"/>
        </w:rPr>
      </w:r>
    </w:p>
    <w:p xmlns:w14="http://schemas.microsoft.com/office/word/2010/wordml" w14:paraId="27847FCA" w14:textId="77777777">
      <w:pPr>
        <w:spacing w:before="0" w:after="0" w:line="240" w:lineRule="auto"/>
      </w:pPr>
      <w:r>
        <w:t/>
      </w:r>
    </w:p>
    <w:p xmlns:w14="http://schemas.microsoft.com/office/word/2010/wordml" w:rsidR="005A0C95" w:rsidRDefault="005A0C95" w14:paraId="6F7738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40-47-745. Unauthorized practice; penalty; cease and desist orders and injunctions; privileged communications.</w:t>
      </w:r>
      <w:r>
        <w:rPr>
          <w:rFonts w:ascii="Times New Roman" w:hAnsi="Times New Roman" w:eastAsia="Times New Roman" w:cs="Times New Roman"/>
          <w:b w:val="true"/>
          <w:sz w:val="22"/>
          <w:szCs w:val="22"/>
          <w:lang w:val="en-PH"/>
        </w:rPr>
      </w:r>
    </w:p>
    <w:p xmlns:w14="http://schemas.microsoft.com/office/word/2010/wordml" w:rsidR="005A0C95" w:rsidRDefault="005A0C95" w14:paraId="2E5EDA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person not licensed under this article to hold himself out as an acupuncturist, auricular therapist, or auricular detoxification specialist. The titles "Licensed Acupuncturist" (L.Ac.) and "Acupuncturist" may only be used by a person licensed to practice acupuncture pursuant to this article. Further, a person licensed to practice auricular therapy or auricular detoxification may not practice acupuncture or hold himself out as an acupuncturist. The title "Auricular Detoxification Sp</w:t>
      </w:r>
      <w:r>
        <w:rPr>
          <w:rFonts w:ascii="Times New Roman" w:hAnsi="Times New Roman" w:eastAsia="Times New Roman" w:cs="Times New Roman"/>
          <w:sz w:val="22"/>
          <w:szCs w:val="22"/>
          <w:lang w:val="en-PH"/>
        </w:rPr>
        <w:t xml:space="preserve">ecialist" (ADS) may only be used by a person licensed to practice auricular detoxification therapy pursuant to this article. Possession of a license as an auricular therapist or an auricular detoxification specialist does not, by itself, entitle a person to identify himself or herself as an acupuncturist. A person who holds himself out as an acupuncturist, auricular therapist, or auricular detoxification specialist without being licensed pursuant to this article, during a period of suspension, or after his </w:t>
      </w:r>
      <w:r>
        <w:rPr>
          <w:rFonts w:ascii="Times New Roman" w:hAnsi="Times New Roman" w:eastAsia="Times New Roman" w:cs="Times New Roman"/>
          <w:sz w:val="22"/>
          <w:szCs w:val="22"/>
          <w:lang w:val="en-PH"/>
        </w:rPr>
        <w:t>or her license has been revoked by the board is guilty of a misdemeanor and, upon conviction, must be fined not more than three hundred dollars or imprisoned not more than ninety days, or both.</w:t>
      </w:r>
      <w:r>
        <w:rPr>
          <w:rFonts w:ascii="Times New Roman" w:hAnsi="Times New Roman" w:eastAsia="Times New Roman" w:cs="Times New Roman"/>
          <w:sz w:val="22"/>
          <w:szCs w:val="22"/>
          <w:lang w:val="en-PH"/>
        </w:rPr>
      </w:r>
    </w:p>
    <w:p xmlns:w14="http://schemas.microsoft.com/office/word/2010/wordml" w:rsidR="005A0C95" w:rsidRDefault="005A0C95" w14:paraId="5DE385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the purpose of any investigation or proceeding under this article, the board or a person designated by the board may administer oaths and affirmations, subpoena witnesses, take testimony, and require the production for any documents or records which the board considers relevant to the inquiry.</w:t>
      </w:r>
      <w:r>
        <w:rPr>
          <w:rFonts w:ascii="Times New Roman" w:hAnsi="Times New Roman" w:eastAsia="Times New Roman" w:cs="Times New Roman"/>
          <w:sz w:val="22"/>
          <w:szCs w:val="22"/>
          <w:lang w:val="en-PH"/>
        </w:rPr>
      </w:r>
    </w:p>
    <w:p xmlns:w14="http://schemas.microsoft.com/office/word/2010/wordml" w:rsidR="005A0C95" w:rsidRDefault="005A0C95" w14:paraId="25D27B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board has sufficient evidence that a person is violating a provision of this article, the board, in addition to all other remedies, may order the person to immediately cease and desist from this conduct. The board may apply to an administrative law judge as provided under Article 5, Chapter 23 of Title 1 for an injunction restraining the person from this conduct. An administrative law judge may issue a temporary injunction ex parte and upon notice and full hearing may issue any other order in th</w:t>
      </w:r>
      <w:r>
        <w:rPr>
          <w:rFonts w:ascii="Times New Roman" w:hAnsi="Times New Roman" w:eastAsia="Times New Roman" w:cs="Times New Roman"/>
          <w:sz w:val="22"/>
          <w:szCs w:val="22"/>
          <w:lang w:val="en-PH"/>
        </w:rPr>
        <w:t>e matter it considers proper. No bond may be required of the board by an administrative law judge as a condition to the issuance of an injunction or order contemplated by the provisions of this section.</w:t>
      </w:r>
      <w:r>
        <w:rPr>
          <w:rFonts w:ascii="Times New Roman" w:hAnsi="Times New Roman" w:eastAsia="Times New Roman" w:cs="Times New Roman"/>
          <w:sz w:val="22"/>
          <w:szCs w:val="22"/>
          <w:lang w:val="en-PH"/>
        </w:rPr>
      </w:r>
    </w:p>
    <w:p xmlns:w14="http://schemas.microsoft.com/office/word/2010/wordml" w:rsidR="005A0C95" w:rsidRDefault="005A0C95" w14:paraId="0FB963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Each communication, whether oral or written, made by or on behalf of a person or firm to the board or a person designated by the board to investigate or otherwise hear matters relating to the revocation, suspension, or other restriction on a license or other discipline of a license holder, whether by way of complaint or testimony, is privileged and exempt from disclosure for any reason except to the extent disclosed in proceedings before the board. No action or proceeding, civil or criminal, may lie ag</w:t>
      </w:r>
      <w:r>
        <w:rPr>
          <w:rFonts w:ascii="Times New Roman" w:hAnsi="Times New Roman" w:eastAsia="Times New Roman" w:cs="Times New Roman"/>
          <w:sz w:val="22"/>
          <w:szCs w:val="22"/>
          <w:lang w:val="en-PH"/>
        </w:rPr>
        <w:t>ainst the person or firm for the communication except upon other proof that the communication was made with malice.</w:t>
      </w:r>
      <w:r>
        <w:rPr>
          <w:rFonts w:ascii="Times New Roman" w:hAnsi="Times New Roman" w:eastAsia="Times New Roman" w:cs="Times New Roman"/>
          <w:sz w:val="22"/>
          <w:szCs w:val="22"/>
          <w:lang w:val="en-PH"/>
        </w:rPr>
      </w:r>
    </w:p>
    <w:p xmlns:w14="http://schemas.microsoft.com/office/word/2010/wordml" w:rsidR="005A0C95" w:rsidRDefault="005A0C95" w14:paraId="661831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 provision of this article may be construed as prohibiting the respondent or his legal counsel from exercising the respondent's constitutional right of due process under the law or prohibiting the respondent from normal access to the charges and evidence filed against him as part of due process under the law.</w:t>
      </w:r>
      <w:r>
        <w:rPr>
          <w:rFonts w:ascii="Times New Roman" w:hAnsi="Times New Roman" w:eastAsia="Times New Roman" w:cs="Times New Roman"/>
          <w:sz w:val="22"/>
          <w:szCs w:val="22"/>
          <w:lang w:val="en-PH"/>
        </w:rPr>
      </w:r>
    </w:p>
    <w:p xmlns:w14="http://schemas.microsoft.com/office/word/2010/wordml" w14:paraId="2A610E63" w14:textId="77777777">
      <w:pPr>
        <w:spacing w:before="0" w:after="0" w:line="240" w:lineRule="auto"/>
      </w:pPr>
      <w:r>
        <w:t/>
      </w:r>
    </w:p>
    <w:p xmlns:w14="http://schemas.microsoft.com/office/word/2010/wordml" w:rsidR="005A0C95" w:rsidRDefault="005A0C95" w14:paraId="3C9547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10, § 1.</w:t>
      </w:r>
      <w:r>
        <w:rPr>
          <w:rFonts w:ascii="Times New Roman" w:hAnsi="Times New Roman" w:eastAsia="Times New Roman" w:cs="Times New Roman"/>
          <w:sz w:val="22"/>
          <w:szCs w:val="22"/>
          <w:lang w:val="en-PH"/>
        </w:rPr>
      </w:r>
    </w:p>
    <w:p xmlns:w14="http://schemas.microsoft.com/office/word/2010/wordml" w14:paraId="5965354A" w14:textId="77777777">
      <w:pPr>
        <w:spacing w:before="0" w:after="0" w:line="240" w:lineRule="auto"/>
      </w:pPr>
      <w:r>
        <w:t/>
      </w:r>
    </w:p>
    <w:p xmlns:w14="http://schemas.microsoft.com/office/word/2010/wordml" w:rsidR="005A0C95" w:rsidRDefault="005A0C95" w14:paraId="0103BF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40-47-750. Auricular therapy defined; supervision.</w:t>
      </w:r>
      <w:r>
        <w:rPr>
          <w:rFonts w:ascii="Times New Roman" w:hAnsi="Times New Roman" w:eastAsia="Times New Roman" w:cs="Times New Roman"/>
          <w:b w:val="true"/>
          <w:sz w:val="22"/>
          <w:szCs w:val="22"/>
          <w:lang w:val="en-PH"/>
        </w:rPr>
      </w:r>
    </w:p>
    <w:p xmlns:w14="http://schemas.microsoft.com/office/word/2010/wordml" w:rsidR="005A0C95" w:rsidRDefault="005A0C95" w14:paraId="19AC7D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Auricular therapy may take place under the supervision of a licensed acupuncturist or a person licensed to practice medicine under this chapter. A treatment by an auricular therapist is strictly limited to inserting needles into the ear. Inserting needles anywhere else on the body is considered practicing acupuncture without a license.</w:t>
      </w:r>
      <w:r>
        <w:rPr>
          <w:rFonts w:ascii="Times New Roman" w:hAnsi="Times New Roman" w:eastAsia="Times New Roman" w:cs="Times New Roman"/>
          <w:sz w:val="22"/>
          <w:szCs w:val="22"/>
          <w:lang w:val="en-PH"/>
        </w:rPr>
      </w:r>
    </w:p>
    <w:p xmlns:w14="http://schemas.microsoft.com/office/word/2010/wordml" w14:paraId="77E08031" w14:textId="77777777">
      <w:pPr>
        <w:spacing w:before="0" w:after="0" w:line="240" w:lineRule="auto"/>
      </w:pPr>
      <w:r>
        <w:t/>
      </w:r>
    </w:p>
    <w:p xmlns:w14="http://schemas.microsoft.com/office/word/2010/wordml" w:rsidR="005A0C95" w:rsidRDefault="005A0C95" w14:paraId="2CC04D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10, § 1.</w:t>
      </w:r>
      <w:r>
        <w:rPr>
          <w:rFonts w:ascii="Times New Roman" w:hAnsi="Times New Roman" w:eastAsia="Times New Roman" w:cs="Times New Roman"/>
          <w:sz w:val="22"/>
          <w:szCs w:val="22"/>
          <w:lang w:val="en-PH"/>
        </w:rPr>
      </w:r>
    </w:p>
    <w:p xmlns:w14="http://schemas.microsoft.com/office/word/2010/wordml" w14:paraId="4C1D6E72" w14:textId="77777777">
      <w:pPr>
        <w:spacing w:before="0" w:after="0" w:line="240" w:lineRule="auto"/>
      </w:pPr>
      <w:r>
        <w:t/>
      </w:r>
    </w:p>
    <w:p xmlns:w14="http://schemas.microsoft.com/office/word/2010/wordml" w:rsidR="005A0C95" w:rsidRDefault="005A0C95" w14:paraId="7B4CB3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40-47-755. Auricular detoxification therapy defined; supervision.</w:t>
      </w:r>
      <w:r>
        <w:rPr>
          <w:rFonts w:ascii="Times New Roman" w:hAnsi="Times New Roman" w:eastAsia="Times New Roman" w:cs="Times New Roman"/>
          <w:b w:val="true"/>
          <w:sz w:val="22"/>
          <w:szCs w:val="22"/>
          <w:lang w:val="en-PH"/>
        </w:rPr>
      </w:r>
    </w:p>
    <w:p xmlns:w14="http://schemas.microsoft.com/office/word/2010/wordml" w:rsidR="005A0C95" w:rsidRDefault="005A0C95" w14:paraId="5C5CFE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Auricular detoxification therapy may take place under the direct supervision of a licensed acupuncturist or a person licensed to practice medicine under this chapter. A treatment by an auricular detoxification specialist is strictly limited to the five ear-point treatment protocol for detoxification, substance abuse, or chemical dependency as stipulated by NADA.</w:t>
      </w:r>
      <w:r>
        <w:rPr>
          <w:rFonts w:ascii="Times New Roman" w:hAnsi="Times New Roman" w:eastAsia="Times New Roman" w:cs="Times New Roman"/>
          <w:sz w:val="22"/>
          <w:szCs w:val="22"/>
          <w:lang w:val="en-PH"/>
        </w:rPr>
      </w:r>
    </w:p>
    <w:p xmlns:w14="http://schemas.microsoft.com/office/word/2010/wordml" w14:paraId="2CABB009" w14:textId="77777777">
      <w:pPr>
        <w:spacing w:before="0" w:after="0" w:line="240" w:lineRule="auto"/>
      </w:pPr>
      <w:r>
        <w:t/>
      </w:r>
    </w:p>
    <w:p xmlns:w14="http://schemas.microsoft.com/office/word/2010/wordml" w:rsidR="005A0C95" w:rsidRDefault="005A0C95" w14:paraId="76AD10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10, § 1.</w:t>
      </w:r>
      <w:r>
        <w:rPr>
          <w:rFonts w:ascii="Times New Roman" w:hAnsi="Times New Roman" w:eastAsia="Times New Roman" w:cs="Times New Roman"/>
          <w:sz w:val="22"/>
          <w:szCs w:val="22"/>
          <w:lang w:val="en-PH"/>
        </w:rPr>
      </w:r>
    </w:p>
    <w:p xmlns:w14="http://schemas.microsoft.com/office/word/2010/wordml" w14:paraId="6F36BA22" w14:textId="77777777">
      <w:pPr>
        <w:spacing w:before="0" w:after="0" w:line="240" w:lineRule="auto"/>
      </w:pPr>
      <w:r>
        <w:t/>
      </w:r>
    </w:p>
    <w:p xmlns:w14="http://schemas.microsoft.com/office/word/2010/wordml" w:rsidR="005A0C95" w:rsidRDefault="005A0C95" w14:paraId="57EA18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40-47-760. Exempted activities.</w:t>
      </w:r>
      <w:r>
        <w:rPr>
          <w:rFonts w:ascii="Times New Roman" w:hAnsi="Times New Roman" w:eastAsia="Times New Roman" w:cs="Times New Roman"/>
          <w:b w:val="true"/>
          <w:sz w:val="22"/>
          <w:szCs w:val="22"/>
          <w:lang w:val="en-PH"/>
        </w:rPr>
      </w:r>
    </w:p>
    <w:p xmlns:w14="http://schemas.microsoft.com/office/word/2010/wordml" w:rsidR="005A0C95" w:rsidRDefault="005A0C95" w14:paraId="3A193F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does not apply to:</w:t>
      </w:r>
      <w:r>
        <w:rPr>
          <w:rFonts w:ascii="Times New Roman" w:hAnsi="Times New Roman" w:eastAsia="Times New Roman" w:cs="Times New Roman"/>
          <w:sz w:val="22"/>
          <w:szCs w:val="22"/>
          <w:lang w:val="en-PH"/>
        </w:rPr>
      </w:r>
    </w:p>
    <w:p xmlns:w14="http://schemas.microsoft.com/office/word/2010/wordml" w:rsidR="005A0C95" w:rsidRDefault="005A0C95" w14:paraId="25C1D0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practice of acupuncture if it is an integral part of the program of study by students enrolled in an acupuncture education program under the direct clinical supervision of a licensed acupuncturist with at least five years of clinical experience and the program is accredited or is a candidate for accreditation or is actively seeking accreditation from ACAOM;</w:t>
      </w:r>
      <w:r>
        <w:rPr>
          <w:rFonts w:ascii="Times New Roman" w:hAnsi="Times New Roman" w:eastAsia="Times New Roman" w:cs="Times New Roman"/>
          <w:sz w:val="22"/>
          <w:szCs w:val="22"/>
          <w:lang w:val="en-PH"/>
        </w:rPr>
      </w:r>
    </w:p>
    <w:p xmlns:w14="http://schemas.microsoft.com/office/word/2010/wordml" w:rsidR="005A0C95" w:rsidRDefault="005A0C95" w14:paraId="4A98FD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person employed as an acupuncturist or an auricular detoxification specialist by the United States Government if these services are provided solely under the direction or control of the United States Government.</w:t>
      </w:r>
      <w:r>
        <w:rPr>
          <w:rFonts w:ascii="Times New Roman" w:hAnsi="Times New Roman" w:eastAsia="Times New Roman" w:cs="Times New Roman"/>
          <w:sz w:val="22"/>
          <w:szCs w:val="22"/>
          <w:lang w:val="en-PH"/>
        </w:rPr>
      </w:r>
    </w:p>
    <w:p xmlns:w14="http://schemas.microsoft.com/office/word/2010/wordml" w14:paraId="26BBB3E4" w14:textId="77777777">
      <w:pPr>
        <w:spacing w:before="0" w:after="0" w:line="240" w:lineRule="auto"/>
      </w:pPr>
      <w:r>
        <w:t/>
      </w:r>
    </w:p>
    <w:p xmlns:w14="http://schemas.microsoft.com/office/word/2010/wordml" w:rsidR="005A0C95" w:rsidRDefault="005A0C95" w14:paraId="6BB327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10, § 1.</w:t>
      </w:r>
      <w:r>
        <w:rPr>
          <w:rFonts w:ascii="Times New Roman" w:hAnsi="Times New Roman" w:eastAsia="Times New Roman" w:cs="Times New Roman"/>
          <w:sz w:val="22"/>
          <w:szCs w:val="22"/>
          <w:lang w:val="en-PH"/>
        </w:rPr>
      </w:r>
    </w:p>
    <w:p xmlns:w14="http://schemas.microsoft.com/office/word/2010/wordml" w14:paraId="0F1C341F" w14:textId="77777777">
      <w:pPr>
        <w:spacing w:before="0" w:after="0" w:line="240" w:lineRule="auto"/>
      </w:pPr>
      <w:r>
        <w:t/>
      </w:r>
    </w:p>
    <w:p xmlns:w14="http://schemas.microsoft.com/office/word/2010/wordml" w:rsidR="005A0C95" w:rsidRDefault="005A0C95" w14:paraId="003465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40-47-765. Grounds for revocation, suspension, or denial of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62715A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Misconduct constituting grounds for revocation, suspension, probation, reprimand, restrictions, or denial of a license must be found when an acupuncturist, auricular therapist, or auricular detoxification specialist:</w:t>
      </w:r>
      <w:r>
        <w:rPr>
          <w:rFonts w:ascii="Times New Roman" w:hAnsi="Times New Roman" w:eastAsia="Times New Roman" w:cs="Times New Roman"/>
          <w:sz w:val="22"/>
          <w:szCs w:val="22"/>
          <w:lang w:val="en-PH"/>
        </w:rPr>
      </w:r>
    </w:p>
    <w:p xmlns:w14="http://schemas.microsoft.com/office/word/2010/wordml" w:rsidR="005A0C95" w:rsidRDefault="005A0C95" w14:paraId="63AB29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has knowingly allowed himself or herself to be misrepresented as a medical doctor;</w:t>
      </w:r>
      <w:r>
        <w:rPr>
          <w:rFonts w:ascii="Times New Roman" w:hAnsi="Times New Roman" w:eastAsia="Times New Roman" w:cs="Times New Roman"/>
          <w:sz w:val="22"/>
          <w:szCs w:val="22"/>
          <w:lang w:val="en-PH"/>
        </w:rPr>
      </w:r>
    </w:p>
    <w:p xmlns:w14="http://schemas.microsoft.com/office/word/2010/wordml" w:rsidR="005A0C95" w:rsidRDefault="005A0C95" w14:paraId="337252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has filed or has had filed on his or her behalf with the board any false, fraudulent, or forged statement or documents;</w:t>
      </w:r>
      <w:r>
        <w:rPr>
          <w:rFonts w:ascii="Times New Roman" w:hAnsi="Times New Roman" w:eastAsia="Times New Roman" w:cs="Times New Roman"/>
          <w:sz w:val="22"/>
          <w:szCs w:val="22"/>
          <w:lang w:val="en-PH"/>
        </w:rPr>
      </w:r>
    </w:p>
    <w:p xmlns:w14="http://schemas.microsoft.com/office/word/2010/wordml" w:rsidR="005A0C95" w:rsidRDefault="005A0C95" w14:paraId="27B663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has performed any work assignment, task, or other activity which is outside the scope of practice of licensure;</w:t>
      </w:r>
      <w:r>
        <w:rPr>
          <w:rFonts w:ascii="Times New Roman" w:hAnsi="Times New Roman" w:eastAsia="Times New Roman" w:cs="Times New Roman"/>
          <w:sz w:val="22"/>
          <w:szCs w:val="22"/>
          <w:lang w:val="en-PH"/>
        </w:rPr>
      </w:r>
    </w:p>
    <w:p xmlns:w14="http://schemas.microsoft.com/office/word/2010/wordml" w:rsidR="005A0C95" w:rsidRDefault="005A0C95" w14:paraId="658D48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misuses alcohol or drugs to such a degree to render him or her unfit to practice;</w:t>
      </w:r>
      <w:r>
        <w:rPr>
          <w:rFonts w:ascii="Times New Roman" w:hAnsi="Times New Roman" w:eastAsia="Times New Roman" w:cs="Times New Roman"/>
          <w:sz w:val="22"/>
          <w:szCs w:val="22"/>
          <w:lang w:val="en-PH"/>
        </w:rPr>
      </w:r>
    </w:p>
    <w:p xmlns:w14="http://schemas.microsoft.com/office/word/2010/wordml" w:rsidR="005A0C95" w:rsidRDefault="005A0C95" w14:paraId="2F3940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has been convicted of a felony or a crime involving moral turpitude or drugs;</w:t>
      </w:r>
      <w:r>
        <w:rPr>
          <w:rFonts w:ascii="Times New Roman" w:hAnsi="Times New Roman" w:eastAsia="Times New Roman" w:cs="Times New Roman"/>
          <w:sz w:val="22"/>
          <w:szCs w:val="22"/>
          <w:lang w:val="en-PH"/>
        </w:rPr>
      </w:r>
    </w:p>
    <w:p xmlns:w14="http://schemas.microsoft.com/office/word/2010/wordml" w:rsidR="005A0C95" w:rsidRDefault="005A0C95" w14:paraId="46E240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has sustained any physical or mental disability which renders further practice dangerous to the public;</w:t>
      </w:r>
      <w:r>
        <w:rPr>
          <w:rFonts w:ascii="Times New Roman" w:hAnsi="Times New Roman" w:eastAsia="Times New Roman" w:cs="Times New Roman"/>
          <w:sz w:val="22"/>
          <w:szCs w:val="22"/>
          <w:lang w:val="en-PH"/>
        </w:rPr>
      </w:r>
    </w:p>
    <w:p xmlns:w14="http://schemas.microsoft.com/office/word/2010/wordml" w:rsidR="005A0C95" w:rsidRDefault="005A0C95" w14:paraId="6C6F3F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has engaged in any dishonorable or unethical conduct that is likely to deceive or harm patients;</w:t>
      </w:r>
      <w:r>
        <w:rPr>
          <w:rFonts w:ascii="Times New Roman" w:hAnsi="Times New Roman" w:eastAsia="Times New Roman" w:cs="Times New Roman"/>
          <w:sz w:val="22"/>
          <w:szCs w:val="22"/>
          <w:lang w:val="en-PH"/>
        </w:rPr>
      </w:r>
    </w:p>
    <w:p xmlns:w14="http://schemas.microsoft.com/office/word/2010/wordml" w:rsidR="005A0C95" w:rsidRDefault="005A0C95" w14:paraId="37A8B2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has used or made any false or fraudulent statement in any document connected with practice or licensure;</w:t>
      </w:r>
      <w:r>
        <w:rPr>
          <w:rFonts w:ascii="Times New Roman" w:hAnsi="Times New Roman" w:eastAsia="Times New Roman" w:cs="Times New Roman"/>
          <w:sz w:val="22"/>
          <w:szCs w:val="22"/>
          <w:lang w:val="en-PH"/>
        </w:rPr>
      </w:r>
    </w:p>
    <w:p xmlns:w14="http://schemas.microsoft.com/office/word/2010/wordml" w:rsidR="005A0C95" w:rsidRDefault="005A0C95" w14:paraId="72B715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has obtained or assisted another person in obtaining fees under dishonorable, false, or fraudulent circumstances;</w:t>
      </w:r>
      <w:r>
        <w:rPr>
          <w:rFonts w:ascii="Times New Roman" w:hAnsi="Times New Roman" w:eastAsia="Times New Roman" w:cs="Times New Roman"/>
          <w:sz w:val="22"/>
          <w:szCs w:val="22"/>
          <w:lang w:val="en-PH"/>
        </w:rPr>
      </w:r>
    </w:p>
    <w:p xmlns:w14="http://schemas.microsoft.com/office/word/2010/wordml" w:rsidR="005A0C95" w:rsidRDefault="005A0C95" w14:paraId="3E622F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(10) has violated or conspired with another person to violate any provision of this article;</w:t>
      </w:r>
      <w:r>
        <w:rPr>
          <w:rFonts w:ascii="Times New Roman" w:hAnsi="Times New Roman" w:eastAsia="Times New Roman" w:cs="Times New Roman"/>
          <w:sz w:val="22"/>
          <w:szCs w:val="22"/>
          <w:lang w:val="en-PH"/>
        </w:rPr>
      </w:r>
    </w:p>
    <w:p xmlns:w14="http://schemas.microsoft.com/office/word/2010/wordml" w:rsidR="005A0C95" w:rsidRDefault="005A0C95" w14:paraId="50CDAE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otherwise demonstrates a lack of the ethical or professional competence required to practice;</w:t>
      </w:r>
      <w:r>
        <w:rPr>
          <w:rFonts w:ascii="Times New Roman" w:hAnsi="Times New Roman" w:eastAsia="Times New Roman" w:cs="Times New Roman"/>
          <w:sz w:val="22"/>
          <w:szCs w:val="22"/>
          <w:lang w:val="en-PH"/>
        </w:rPr>
      </w:r>
    </w:p>
    <w:p xmlns:w14="http://schemas.microsoft.com/office/word/2010/wordml" w:rsidR="005A0C95" w:rsidRDefault="005A0C95" w14:paraId="49E109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has failed to refer to a licensed medical doctor or dentist, as appropriate, a patient whose medical condition should have been determined to be beyond their scope of practice; or</w:t>
      </w:r>
      <w:r>
        <w:rPr>
          <w:rFonts w:ascii="Times New Roman" w:hAnsi="Times New Roman" w:eastAsia="Times New Roman" w:cs="Times New Roman"/>
          <w:sz w:val="22"/>
          <w:szCs w:val="22"/>
          <w:lang w:val="en-PH"/>
        </w:rPr>
      </w:r>
    </w:p>
    <w:p xmlns:w14="http://schemas.microsoft.com/office/word/2010/wordml" w:rsidR="005A0C95" w:rsidRDefault="005A0C95" w14:paraId="2B180C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continues to provide acupuncture, auricular detoxification therapy, or auricular therapy services to any patient who the licensee treats at least one time per month for three consecutive months, and has not demonstrated clinical improvement, unless the licensee provides the patient with written notice, on or before the expiration of the third month, that the patient may need to seek a medical diagnosis from a licensed medical doctor or dentist before continuing with acupuncture, auricular detoxificati</w:t>
      </w:r>
      <w:r>
        <w:rPr>
          <w:rFonts w:ascii="Times New Roman" w:hAnsi="Times New Roman" w:eastAsia="Times New Roman" w:cs="Times New Roman"/>
          <w:sz w:val="22"/>
          <w:szCs w:val="22"/>
          <w:lang w:val="en-PH"/>
        </w:rPr>
        <w:t>on therapy, or auricular therapy services, unless the patient was referred to the licensee by a licensed medical doctor or dentist.</w:t>
      </w:r>
      <w:r>
        <w:rPr>
          <w:rFonts w:ascii="Times New Roman" w:hAnsi="Times New Roman" w:eastAsia="Times New Roman" w:cs="Times New Roman"/>
          <w:sz w:val="22"/>
          <w:szCs w:val="22"/>
          <w:lang w:val="en-PH"/>
        </w:rPr>
      </w:r>
    </w:p>
    <w:p xmlns:w14="http://schemas.microsoft.com/office/word/2010/wordml" w:rsidR="005A0C95" w:rsidRDefault="005A0C95" w14:paraId="31732E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a finding of misconduct, the board may impose any sanction that the board is otherwise authorized to impose for misconduct under this chapter.</w:t>
      </w:r>
      <w:r>
        <w:rPr>
          <w:rFonts w:ascii="Times New Roman" w:hAnsi="Times New Roman" w:eastAsia="Times New Roman" w:cs="Times New Roman"/>
          <w:sz w:val="22"/>
          <w:szCs w:val="22"/>
          <w:lang w:val="en-PH"/>
        </w:rPr>
      </w:r>
    </w:p>
    <w:p xmlns:w14="http://schemas.microsoft.com/office/word/2010/wordml" w14:paraId="46D27A88" w14:textId="77777777">
      <w:pPr>
        <w:spacing w:before="0" w:after="0" w:line="240" w:lineRule="auto"/>
      </w:pPr>
      <w:r>
        <w:t/>
      </w:r>
    </w:p>
    <w:p xmlns:w14="http://schemas.microsoft.com/office/word/2010/wordml" w:rsidR="005A0C95" w:rsidRDefault="005A0C95" w14:paraId="41F823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10, § 1.</w:t>
      </w:r>
      <w:r>
        <w:rPr>
          <w:rFonts w:ascii="Times New Roman" w:hAnsi="Times New Roman" w:eastAsia="Times New Roman" w:cs="Times New Roman"/>
          <w:sz w:val="22"/>
          <w:szCs w:val="22"/>
          <w:lang w:val="en-PH"/>
        </w:rPr>
      </w:r>
    </w:p>
    <w:p xmlns:w14="http://schemas.microsoft.com/office/word/2010/wordml" w14:paraId="5FCEB47E" w14:textId="77777777">
      <w:pPr>
        <w:spacing w:before="0" w:after="0" w:line="240" w:lineRule="auto"/>
      </w:pPr>
      <w:r>
        <w:t/>
      </w:r>
    </w:p>
    <w:p xmlns:w14="http://schemas.microsoft.com/office/word/2010/wordml" w:rsidR="005A0C95" w:rsidRDefault="005A0C95" w14:paraId="475FA2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40-47-770. Inspections.</w:t>
      </w:r>
      <w:r>
        <w:rPr>
          <w:rFonts w:ascii="Times New Roman" w:hAnsi="Times New Roman" w:eastAsia="Times New Roman" w:cs="Times New Roman"/>
          <w:b w:val="true"/>
          <w:sz w:val="22"/>
          <w:szCs w:val="22"/>
          <w:lang w:val="en-PH"/>
        </w:rPr>
      </w:r>
    </w:p>
    <w:p xmlns:w14="http://schemas.microsoft.com/office/word/2010/wordml" w:rsidR="005A0C95" w:rsidRDefault="005A0C95" w14:paraId="4A6EA0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or a person designated by the board may make unscheduled inspections of any office or facility employing an acupuncturist or auricular detoxification specialist.</w:t>
      </w:r>
      <w:r>
        <w:rPr>
          <w:rFonts w:ascii="Times New Roman" w:hAnsi="Times New Roman" w:eastAsia="Times New Roman" w:cs="Times New Roman"/>
          <w:sz w:val="22"/>
          <w:szCs w:val="22"/>
          <w:lang w:val="en-PH"/>
        </w:rPr>
      </w:r>
    </w:p>
    <w:p xmlns:w14="http://schemas.microsoft.com/office/word/2010/wordml" w14:paraId="4438B19A" w14:textId="77777777">
      <w:pPr>
        <w:spacing w:before="0" w:after="0" w:line="240" w:lineRule="auto"/>
      </w:pPr>
      <w:r>
        <w:t/>
      </w:r>
    </w:p>
    <w:p xmlns:w14="http://schemas.microsoft.com/office/word/2010/wordml" w:rsidR="005A0C95" w:rsidRDefault="005A0C95" w14:paraId="45D924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10, § 1.</w:t>
      </w:r>
      <w:r>
        <w:rPr>
          <w:rFonts w:ascii="Times New Roman" w:hAnsi="Times New Roman" w:eastAsia="Times New Roman" w:cs="Times New Roman"/>
          <w:sz w:val="22"/>
          <w:szCs w:val="22"/>
          <w:lang w:val="en-PH"/>
        </w:rPr>
      </w:r>
    </w:p>
    <w:p xmlns:w14="http://schemas.microsoft.com/office/word/2010/wordml" w14:paraId="6FD8E333" w14:textId="77777777">
      <w:pPr>
        <w:spacing w:before="0" w:after="0" w:line="240" w:lineRule="auto"/>
      </w:pPr>
      <w:r>
        <w:t/>
      </w:r>
    </w:p>
    <w:p xmlns:w14="http://schemas.microsoft.com/office/word/2010/wordml" w:rsidR="005A0C95" w:rsidRDefault="005A0C95" w14:paraId="00CE3C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40-47-775. Display of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21D145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holds a license issued in accordance with this article and who is engaged in the active practice of acupuncture, or the active practice of auricular therapy or the active practice of auricular detoxification, shall display the license in an appropriate and conspicuous location in the person's place of practice.</w:t>
      </w:r>
      <w:r>
        <w:rPr>
          <w:rFonts w:ascii="Times New Roman" w:hAnsi="Times New Roman" w:eastAsia="Times New Roman" w:cs="Times New Roman"/>
          <w:sz w:val="22"/>
          <w:szCs w:val="22"/>
          <w:lang w:val="en-PH"/>
        </w:rPr>
      </w:r>
    </w:p>
    <w:p xmlns:w14="http://schemas.microsoft.com/office/word/2010/wordml" w14:paraId="32AFF2B2" w14:textId="77777777">
      <w:pPr>
        <w:spacing w:before="0" w:after="0" w:line="240" w:lineRule="auto"/>
      </w:pPr>
      <w:r>
        <w:t/>
      </w:r>
    </w:p>
    <w:p xmlns:w14="http://schemas.microsoft.com/office/word/2010/wordml" w:rsidR="005A0C95" w:rsidRDefault="005A0C95" w14:paraId="24D9D4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10, § 1.</w:t>
      </w:r>
      <w:r>
        <w:rPr>
          <w:rFonts w:ascii="Times New Roman" w:hAnsi="Times New Roman" w:eastAsia="Times New Roman" w:cs="Times New Roman"/>
          <w:sz w:val="22"/>
          <w:szCs w:val="22"/>
          <w:lang w:val="en-PH"/>
        </w:rPr>
      </w:r>
    </w:p>
    <w:p xmlns:w14="http://schemas.microsoft.com/office/word/2010/wordml" w14:paraId="2751D6EE" w14:textId="77777777">
      <w:pPr>
        <w:spacing w:before="0" w:after="0" w:line="240" w:lineRule="auto"/>
      </w:pPr>
      <w:r>
        <w:t/>
      </w:r>
    </w:p>
    <w:p xmlns:w14="http://schemas.microsoft.com/office/word/2010/wordml" w:rsidR="005A0C95" w:rsidRDefault="005A0C95" w14:paraId="71DA35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40-47-780. Renewal of licenses.</w:t>
      </w:r>
      <w:r>
        <w:rPr>
          <w:rFonts w:ascii="Times New Roman" w:hAnsi="Times New Roman" w:eastAsia="Times New Roman" w:cs="Times New Roman"/>
          <w:b w:val="true"/>
          <w:sz w:val="22"/>
          <w:szCs w:val="22"/>
          <w:lang w:val="en-PH"/>
        </w:rPr>
      </w:r>
    </w:p>
    <w:p xmlns:w14="http://schemas.microsoft.com/office/word/2010/wordml" w:rsidR="005A0C95" w:rsidRDefault="005A0C95" w14:paraId="094070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acupuncture license issued under this article must be renewed biennially if the person holding the license:</w:t>
      </w:r>
      <w:r>
        <w:rPr>
          <w:rFonts w:ascii="Times New Roman" w:hAnsi="Times New Roman" w:eastAsia="Times New Roman" w:cs="Times New Roman"/>
          <w:sz w:val="22"/>
          <w:szCs w:val="22"/>
          <w:lang w:val="en-PH"/>
        </w:rPr>
      </w:r>
    </w:p>
    <w:p xmlns:w14="http://schemas.microsoft.com/office/word/2010/wordml" w:rsidR="005A0C95" w:rsidRDefault="005A0C95" w14:paraId="321538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submits a completed license renewal application as prescribed by the board;</w:t>
      </w:r>
      <w:r>
        <w:rPr>
          <w:rFonts w:ascii="Times New Roman" w:hAnsi="Times New Roman" w:eastAsia="Times New Roman" w:cs="Times New Roman"/>
          <w:sz w:val="22"/>
          <w:szCs w:val="22"/>
          <w:lang w:val="en-PH"/>
        </w:rPr>
      </w:r>
    </w:p>
    <w:p xmlns:w14="http://schemas.microsoft.com/office/word/2010/wordml" w:rsidR="005A0C95" w:rsidRDefault="005A0C95" w14:paraId="2DC29E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submits the applicable fees provided for in Section 40-47-800;</w:t>
      </w:r>
      <w:r>
        <w:rPr>
          <w:rFonts w:ascii="Times New Roman" w:hAnsi="Times New Roman" w:eastAsia="Times New Roman" w:cs="Times New Roman"/>
          <w:sz w:val="22"/>
          <w:szCs w:val="22"/>
          <w:lang w:val="en-PH"/>
        </w:rPr>
      </w:r>
    </w:p>
    <w:p xmlns:w14="http://schemas.microsoft.com/office/word/2010/wordml" w:rsidR="005A0C95" w:rsidRDefault="005A0C95" w14:paraId="0BC7A1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is not in violation of this article at the time of application for renewal;</w:t>
      </w:r>
      <w:r>
        <w:rPr>
          <w:rFonts w:ascii="Times New Roman" w:hAnsi="Times New Roman" w:eastAsia="Times New Roman" w:cs="Times New Roman"/>
          <w:sz w:val="22"/>
          <w:szCs w:val="22"/>
          <w:lang w:val="en-PH"/>
        </w:rPr>
      </w:r>
    </w:p>
    <w:p xmlns:w14="http://schemas.microsoft.com/office/word/2010/wordml" w:rsidR="005A0C95" w:rsidRDefault="005A0C95" w14:paraId="63E3D5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fulfills requirements for continuing education and professional development, as prescribed by the board in regulation;</w:t>
      </w:r>
      <w:r>
        <w:rPr>
          <w:rFonts w:ascii="Times New Roman" w:hAnsi="Times New Roman" w:eastAsia="Times New Roman" w:cs="Times New Roman"/>
          <w:sz w:val="22"/>
          <w:szCs w:val="22"/>
          <w:lang w:val="en-PH"/>
        </w:rPr>
      </w:r>
    </w:p>
    <w:p xmlns:w14="http://schemas.microsoft.com/office/word/2010/wordml" w:rsidR="005A0C95" w:rsidRDefault="005A0C95" w14:paraId="568C34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remains actively certified by the NCCAOM.</w:t>
      </w:r>
      <w:r>
        <w:rPr>
          <w:rFonts w:ascii="Times New Roman" w:hAnsi="Times New Roman" w:eastAsia="Times New Roman" w:cs="Times New Roman"/>
          <w:sz w:val="22"/>
          <w:szCs w:val="22"/>
          <w:lang w:val="en-PH"/>
        </w:rPr>
      </w:r>
    </w:p>
    <w:p xmlns:w14="http://schemas.microsoft.com/office/word/2010/wordml" w:rsidR="005A0C95" w:rsidRDefault="005A0C95" w14:paraId="294033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auricular therapist or auricular detoxification specialist license issued under this article must be renewed biennially if the person holding the license:</w:t>
      </w:r>
      <w:r>
        <w:rPr>
          <w:rFonts w:ascii="Times New Roman" w:hAnsi="Times New Roman" w:eastAsia="Times New Roman" w:cs="Times New Roman"/>
          <w:sz w:val="22"/>
          <w:szCs w:val="22"/>
          <w:lang w:val="en-PH"/>
        </w:rPr>
      </w:r>
    </w:p>
    <w:p xmlns:w14="http://schemas.microsoft.com/office/word/2010/wordml" w:rsidR="005A0C95" w:rsidRDefault="005A0C95" w14:paraId="50C03A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submits a completed license renewal application prescribed by the board;</w:t>
      </w:r>
      <w:r>
        <w:rPr>
          <w:rFonts w:ascii="Times New Roman" w:hAnsi="Times New Roman" w:eastAsia="Times New Roman" w:cs="Times New Roman"/>
          <w:sz w:val="22"/>
          <w:szCs w:val="22"/>
          <w:lang w:val="en-PH"/>
        </w:rPr>
      </w:r>
    </w:p>
    <w:p xmlns:w14="http://schemas.microsoft.com/office/word/2010/wordml" w:rsidR="005A0C95" w:rsidRDefault="005A0C95" w14:paraId="0736CF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submits the applicable fees provided for in Section 40-47-800;</w:t>
      </w:r>
      <w:r>
        <w:rPr>
          <w:rFonts w:ascii="Times New Roman" w:hAnsi="Times New Roman" w:eastAsia="Times New Roman" w:cs="Times New Roman"/>
          <w:sz w:val="22"/>
          <w:szCs w:val="22"/>
          <w:lang w:val="en-PH"/>
        </w:rPr>
      </w:r>
    </w:p>
    <w:p xmlns:w14="http://schemas.microsoft.com/office/word/2010/wordml" w:rsidR="005A0C95" w:rsidRDefault="005A0C95" w14:paraId="450DEF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is not in violation of this article or any regulation promulgated under this article at the time of application for renewal;</w:t>
      </w:r>
      <w:r>
        <w:rPr>
          <w:rFonts w:ascii="Times New Roman" w:hAnsi="Times New Roman" w:eastAsia="Times New Roman" w:cs="Times New Roman"/>
          <w:sz w:val="22"/>
          <w:szCs w:val="22"/>
          <w:lang w:val="en-PH"/>
        </w:rPr>
      </w:r>
    </w:p>
    <w:p xmlns:w14="http://schemas.microsoft.com/office/word/2010/wordml" w:rsidR="005A0C95" w:rsidRDefault="005A0C95" w14:paraId="7F6A92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fulfills requirements for continuing education and professional development as prescribed by the board in regulation;</w:t>
      </w:r>
      <w:r>
        <w:rPr>
          <w:rFonts w:ascii="Times New Roman" w:hAnsi="Times New Roman" w:eastAsia="Times New Roman" w:cs="Times New Roman"/>
          <w:sz w:val="22"/>
          <w:szCs w:val="22"/>
          <w:lang w:val="en-PH"/>
        </w:rPr>
      </w:r>
    </w:p>
    <w:p xmlns:w14="http://schemas.microsoft.com/office/word/2010/wordml" w:rsidR="005A0C95" w:rsidRDefault="005A0C95" w14:paraId="0B7C29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remains active in the practice of auricular therapy or auricular detoxification.</w:t>
      </w:r>
      <w:r>
        <w:rPr>
          <w:rFonts w:ascii="Times New Roman" w:hAnsi="Times New Roman" w:eastAsia="Times New Roman" w:cs="Times New Roman"/>
          <w:sz w:val="22"/>
          <w:szCs w:val="22"/>
          <w:lang w:val="en-PH"/>
        </w:rPr>
      </w:r>
    </w:p>
    <w:p xmlns:w14="http://schemas.microsoft.com/office/word/2010/wordml" w14:paraId="13C46B37" w14:textId="77777777">
      <w:pPr>
        <w:spacing w:before="0" w:after="0" w:line="240" w:lineRule="auto"/>
      </w:pPr>
      <w:r>
        <w:t/>
      </w:r>
    </w:p>
    <w:p xmlns:w14="http://schemas.microsoft.com/office/word/2010/wordml" w:rsidR="005A0C95" w:rsidRDefault="005A0C95" w14:paraId="6FEAB1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10, § 1.</w:t>
      </w:r>
      <w:r>
        <w:rPr>
          <w:rFonts w:ascii="Times New Roman" w:hAnsi="Times New Roman" w:eastAsia="Times New Roman" w:cs="Times New Roman"/>
          <w:sz w:val="22"/>
          <w:szCs w:val="22"/>
          <w:lang w:val="en-PH"/>
        </w:rPr>
      </w:r>
    </w:p>
    <w:p xmlns:w14="http://schemas.microsoft.com/office/word/2010/wordml" w14:paraId="1BE8767D" w14:textId="77777777">
      <w:pPr>
        <w:spacing w:before="0" w:after="0" w:line="240" w:lineRule="auto"/>
      </w:pPr>
      <w:r>
        <w:t/>
      </w:r>
    </w:p>
    <w:p xmlns:w14="http://schemas.microsoft.com/office/word/2010/wordml" w:rsidR="005A0C95" w:rsidRDefault="005A0C95" w14:paraId="45B4DE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40-47-785. Request for inactive status.</w:t>
      </w:r>
      <w:r>
        <w:rPr>
          <w:rFonts w:ascii="Times New Roman" w:hAnsi="Times New Roman" w:eastAsia="Times New Roman" w:cs="Times New Roman"/>
          <w:b w:val="true"/>
          <w:sz w:val="22"/>
          <w:szCs w:val="22"/>
          <w:lang w:val="en-PH"/>
        </w:rPr>
      </w:r>
    </w:p>
    <w:p xmlns:w14="http://schemas.microsoft.com/office/word/2010/wordml" w:rsidR="005A0C95" w:rsidRDefault="005A0C95" w14:paraId="42EF2E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Under procedures and conditions established by the board, a license holder may request that his or her license be declared inactive. The licensee may apply for active status at any time and, upon meeting the conditions established by the board in regulation, may be declared active.</w:t>
      </w:r>
      <w:r>
        <w:rPr>
          <w:rFonts w:ascii="Times New Roman" w:hAnsi="Times New Roman" w:eastAsia="Times New Roman" w:cs="Times New Roman"/>
          <w:sz w:val="22"/>
          <w:szCs w:val="22"/>
          <w:lang w:val="en-PH"/>
        </w:rPr>
      </w:r>
    </w:p>
    <w:p xmlns:w14="http://schemas.microsoft.com/office/word/2010/wordml" w14:paraId="382435FE" w14:textId="77777777">
      <w:pPr>
        <w:spacing w:before="0" w:after="0" w:line="240" w:lineRule="auto"/>
      </w:pPr>
      <w:r>
        <w:t/>
      </w:r>
    </w:p>
    <w:p xmlns:w14="http://schemas.microsoft.com/office/word/2010/wordml" w:rsidR="005A0C95" w:rsidRDefault="005A0C95" w14:paraId="3F016B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10, § 1.</w:t>
      </w:r>
      <w:r>
        <w:rPr>
          <w:rFonts w:ascii="Times New Roman" w:hAnsi="Times New Roman" w:eastAsia="Times New Roman" w:cs="Times New Roman"/>
          <w:sz w:val="22"/>
          <w:szCs w:val="22"/>
          <w:lang w:val="en-PH"/>
        </w:rPr>
      </w:r>
    </w:p>
    <w:p xmlns:w14="http://schemas.microsoft.com/office/word/2010/wordml" w14:paraId="49136427" w14:textId="77777777">
      <w:pPr>
        <w:spacing w:before="0" w:after="0" w:line="240" w:lineRule="auto"/>
      </w:pPr>
      <w:r>
        <w:t/>
      </w:r>
    </w:p>
    <w:p xmlns:w14="http://schemas.microsoft.com/office/word/2010/wordml" w:rsidR="005A0C95" w:rsidRDefault="005A0C95" w14:paraId="104CE6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40-47-790. Licensee not to hold himself or herself out as authorized to practice medicine.</w:t>
      </w:r>
      <w:r>
        <w:rPr>
          <w:rFonts w:ascii="Times New Roman" w:hAnsi="Times New Roman" w:eastAsia="Times New Roman" w:cs="Times New Roman"/>
          <w:b w:val="true"/>
          <w:sz w:val="22"/>
          <w:szCs w:val="22"/>
          <w:lang w:val="en-PH"/>
        </w:rPr>
      </w:r>
    </w:p>
    <w:p xmlns:w14="http://schemas.microsoft.com/office/word/2010/wordml" w:rsidR="005A0C95" w:rsidRDefault="005A0C95" w14:paraId="043B2D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licensed under this article may advertise or hold himself or herself out to the public as being authorized to practice medicine under this chapter.</w:t>
      </w:r>
      <w:r>
        <w:rPr>
          <w:rFonts w:ascii="Times New Roman" w:hAnsi="Times New Roman" w:eastAsia="Times New Roman" w:cs="Times New Roman"/>
          <w:sz w:val="22"/>
          <w:szCs w:val="22"/>
          <w:lang w:val="en-PH"/>
        </w:rPr>
      </w:r>
    </w:p>
    <w:p xmlns:w14="http://schemas.microsoft.com/office/word/2010/wordml" w14:paraId="1A09A4A7" w14:textId="77777777">
      <w:pPr>
        <w:spacing w:before="0" w:after="0" w:line="240" w:lineRule="auto"/>
      </w:pPr>
      <w:r>
        <w:t/>
      </w:r>
    </w:p>
    <w:p xmlns:w14="http://schemas.microsoft.com/office/word/2010/wordml" w:rsidR="005A0C95" w:rsidRDefault="005A0C95" w14:paraId="60E1E3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10, § 1.</w:t>
      </w:r>
      <w:r>
        <w:rPr>
          <w:rFonts w:ascii="Times New Roman" w:hAnsi="Times New Roman" w:eastAsia="Times New Roman" w:cs="Times New Roman"/>
          <w:sz w:val="22"/>
          <w:szCs w:val="22"/>
          <w:lang w:val="en-PH"/>
        </w:rPr>
      </w:r>
    </w:p>
    <w:p xmlns:w14="http://schemas.microsoft.com/office/word/2010/wordml" w14:paraId="761F45EB" w14:textId="77777777">
      <w:pPr>
        <w:spacing w:before="0" w:after="0" w:line="240" w:lineRule="auto"/>
      </w:pPr>
      <w:r>
        <w:t/>
      </w:r>
    </w:p>
    <w:p xmlns:w14="http://schemas.microsoft.com/office/word/2010/wordml" w:rsidR="005A0C95" w:rsidRDefault="005A0C95" w14:paraId="3BEA41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40-47-800. Licensing fees.</w:t>
      </w:r>
      <w:r>
        <w:rPr>
          <w:rFonts w:ascii="Times New Roman" w:hAnsi="Times New Roman" w:eastAsia="Times New Roman" w:cs="Times New Roman"/>
          <w:b w:val="true"/>
          <w:sz w:val="22"/>
          <w:szCs w:val="22"/>
          <w:lang w:val="en-PH"/>
        </w:rPr>
      </w:r>
    </w:p>
    <w:p xmlns:w14="http://schemas.microsoft.com/office/word/2010/wordml" w:rsidR="005A0C95" w:rsidRDefault="005A0C95" w14:paraId="495ADB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Fees for acupuncturist, auricular therapist, and auricular detoxification specialist licensure must be established and adjusted biennially in accordance with Section 40-1-50(D) to ensure that they are sufficient but not excessive to cover expenses including the total of the direct and indirect costs to the State for the operations of the committee:</w:t>
      </w:r>
      <w:r>
        <w:rPr>
          <w:rFonts w:ascii="Times New Roman" w:hAnsi="Times New Roman" w:eastAsia="Times New Roman" w:cs="Times New Roman"/>
          <w:sz w:val="22"/>
          <w:szCs w:val="22"/>
          <w:lang w:val="en-PH"/>
        </w:rPr>
      </w:r>
    </w:p>
    <w:p xmlns:w14="http://schemas.microsoft.com/office/word/2010/wordml" w:rsidR="005A0C95" w:rsidRDefault="005A0C95" w14:paraId="220D4D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initial licensing fee;</w:t>
      </w:r>
      <w:r>
        <w:rPr>
          <w:rFonts w:ascii="Times New Roman" w:hAnsi="Times New Roman" w:eastAsia="Times New Roman" w:cs="Times New Roman"/>
          <w:sz w:val="22"/>
          <w:szCs w:val="22"/>
          <w:lang w:val="en-PH"/>
        </w:rPr>
      </w:r>
    </w:p>
    <w:p xmlns:w14="http://schemas.microsoft.com/office/word/2010/wordml" w:rsidR="005A0C95" w:rsidRDefault="005A0C95" w14:paraId="37753A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renewal of license fee;</w:t>
      </w:r>
      <w:r>
        <w:rPr>
          <w:rFonts w:ascii="Times New Roman" w:hAnsi="Times New Roman" w:eastAsia="Times New Roman" w:cs="Times New Roman"/>
          <w:sz w:val="22"/>
          <w:szCs w:val="22"/>
          <w:lang w:val="en-PH"/>
        </w:rPr>
      </w:r>
    </w:p>
    <w:p xmlns:w14="http://schemas.microsoft.com/office/word/2010/wordml" w:rsidR="005A0C95" w:rsidRDefault="005A0C95" w14:paraId="4E50DD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late renewal fee;</w:t>
      </w:r>
      <w:r>
        <w:rPr>
          <w:rFonts w:ascii="Times New Roman" w:hAnsi="Times New Roman" w:eastAsia="Times New Roman" w:cs="Times New Roman"/>
          <w:sz w:val="22"/>
          <w:szCs w:val="22"/>
          <w:lang w:val="en-PH"/>
        </w:rPr>
      </w:r>
    </w:p>
    <w:p xmlns:w14="http://schemas.microsoft.com/office/word/2010/wordml" w:rsidR="005A0C95" w:rsidRDefault="005A0C95" w14:paraId="065BF9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reactivation application fee.</w:t>
      </w:r>
      <w:r>
        <w:rPr>
          <w:rFonts w:ascii="Times New Roman" w:hAnsi="Times New Roman" w:eastAsia="Times New Roman" w:cs="Times New Roman"/>
          <w:sz w:val="22"/>
          <w:szCs w:val="22"/>
          <w:lang w:val="en-PH"/>
        </w:rPr>
      </w:r>
    </w:p>
    <w:p xmlns:w14="http://schemas.microsoft.com/office/word/2010/wordml" w14:paraId="0069DA7D" w14:textId="77777777">
      <w:pPr>
        <w:spacing w:before="0" w:after="0" w:line="240" w:lineRule="auto"/>
      </w:pPr>
      <w:r>
        <w:t/>
      </w:r>
    </w:p>
    <w:p xmlns:w14="http://schemas.microsoft.com/office/word/2010/wordml" w:rsidR="005A0C95" w:rsidRDefault="005A0C95" w14:paraId="735767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10, § 1.</w:t>
      </w:r>
      <w:r>
        <w:rPr>
          <w:rFonts w:ascii="Times New Roman" w:hAnsi="Times New Roman" w:eastAsia="Times New Roman" w:cs="Times New Roman"/>
          <w:sz w:val="22"/>
          <w:szCs w:val="22"/>
          <w:lang w:val="en-PH"/>
        </w:rPr>
      </w:r>
    </w:p>
    <w:p xmlns:w14="http://schemas.microsoft.com/office/word/2010/wordml" w14:paraId="06C38D8B" w14:textId="77777777">
      <w:pPr>
        <w:spacing w:before="0" w:after="0" w:line="240" w:lineRule="auto"/>
      </w:pPr>
      <w:r>
        <w:t/>
      </w:r>
    </w:p>
    <w:p xmlns:w14="http://schemas.microsoft.com/office/word/2010/wordml" w:rsidR="005A0C95" w:rsidRDefault="005A0C95" w14:paraId="45148D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40-47-810. Third party reimbursement.</w:t>
      </w:r>
      <w:r>
        <w:rPr>
          <w:rFonts w:ascii="Times New Roman" w:hAnsi="Times New Roman" w:eastAsia="Times New Roman" w:cs="Times New Roman"/>
          <w:b w:val="true"/>
          <w:sz w:val="22"/>
          <w:szCs w:val="22"/>
          <w:lang w:val="en-PH"/>
        </w:rPr>
      </w:r>
    </w:p>
    <w:p xmlns:w14="http://schemas.microsoft.com/office/word/2010/wordml" w:rsidR="005A0C95" w:rsidRDefault="005A0C95" w14:paraId="45C9BF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article may be construed to require third party reimbursement directly to an acupuncturist, auricular therapist, or auricular detoxification specialist for services rendered.</w:t>
      </w:r>
      <w:r>
        <w:rPr>
          <w:rFonts w:ascii="Times New Roman" w:hAnsi="Times New Roman" w:eastAsia="Times New Roman" w:cs="Times New Roman"/>
          <w:sz w:val="22"/>
          <w:szCs w:val="22"/>
          <w:lang w:val="en-PH"/>
        </w:rPr>
      </w:r>
    </w:p>
    <w:p xmlns:w14="http://schemas.microsoft.com/office/word/2010/wordml" w14:paraId="08E65D7F" w14:textId="77777777">
      <w:pPr>
        <w:spacing w:before="0" w:after="0" w:line="240" w:lineRule="auto"/>
      </w:pPr>
      <w:r>
        <w:t/>
      </w:r>
    </w:p>
    <w:p xmlns:w14="http://schemas.microsoft.com/office/word/2010/wordml" w:rsidR="005A0C95" w:rsidRDefault="005A0C95" w14:paraId="31E4A8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10, § 1.</w:t>
      </w:r>
      <w:r>
        <w:rPr>
          <w:rFonts w:ascii="Times New Roman" w:hAnsi="Times New Roman" w:eastAsia="Times New Roman" w:cs="Times New Roman"/>
          <w:sz w:val="22"/>
          <w:szCs w:val="22"/>
          <w:lang w:val="en-PH"/>
        </w:rPr>
      </w:r>
    </w:p>
    <w:p xmlns:w14="http://schemas.microsoft.com/office/word/2010/wordml" w14:paraId="7ACC6539" w14:textId="77777777">
      <w:pPr>
        <w:spacing w:before="0" w:after="0" w:line="240" w:lineRule="auto"/>
      </w:pPr>
      <w:r>
        <w:t/>
      </w:r>
    </w:p>
    <w:p xmlns:w14="http://schemas.microsoft.com/office/word/2010/wordml" w:rsidR="005A0C95" w:rsidRDefault="005A0C95" w14:paraId="64F3587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5A0C95" w:rsidRDefault="005A0C95" w14:paraId="36B6A50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Physician Assistants Practice Act</w:t>
      </w:r>
      <w:r>
        <w:rPr>
          <w:rFonts w:ascii="Times New Roman" w:hAnsi="Times New Roman" w:eastAsia="Times New Roman" w:cs="Times New Roman"/>
          <w:sz w:val="22"/>
          <w:szCs w:val="22"/>
          <w:lang w:val="en-PH"/>
        </w:rPr>
      </w:r>
    </w:p>
    <w:p xmlns:w14="http://schemas.microsoft.com/office/word/2010/wordml" w:rsidR="005A0C95" w:rsidRDefault="005A0C95" w14:paraId="0425CC0C" w14:textId="77777777">
      <w:pPr>
        <w:spacing w:before="0" w:after="0" w:line="240" w:lineRule="auto"/>
        <w:rPr>
          <w:rFonts w:ascii="Arial" w:hAnsi="Arial" w:cs="Arial"/>
          <w:lang w:val="en-PH"/>
        </w:rPr>
      </w:pPr>
    </w:p>
    <w:p xmlns:w14="http://schemas.microsoft.com/office/word/2010/wordml" w:rsidR="005A0C95" w:rsidRDefault="005A0C95" w14:paraId="4A6676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40-47-905. Short title.</w:t>
      </w:r>
      <w:r>
        <w:rPr>
          <w:rFonts w:ascii="Times New Roman" w:hAnsi="Times New Roman" w:eastAsia="Times New Roman" w:cs="Times New Roman"/>
          <w:b w:val="true"/>
          <w:sz w:val="22"/>
          <w:szCs w:val="22"/>
          <w:lang w:val="en-PH"/>
        </w:rPr>
      </w:r>
    </w:p>
    <w:p xmlns:w14="http://schemas.microsoft.com/office/word/2010/wordml" w:rsidR="005A0C95" w:rsidRDefault="005A0C95" w14:paraId="7B0EA6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w:t>
      </w:r>
      <w:r>
        <w:rPr>
          <w:rFonts w:ascii="Times New Roman" w:hAnsi="Times New Roman" w:eastAsia="Times New Roman" w:cs="Times New Roman"/>
          <w:sz w:val="22"/>
          <w:szCs w:val="22"/>
          <w:lang w:val="en-PH"/>
        </w:rPr>
        <w:t>South Carolina Physician Assistants Practice Act".</w:t>
      </w:r>
      <w:r>
        <w:rPr>
          <w:rFonts w:ascii="Times New Roman" w:hAnsi="Times New Roman" w:eastAsia="Times New Roman" w:cs="Times New Roman"/>
          <w:sz w:val="22"/>
          <w:szCs w:val="22"/>
          <w:lang w:val="en-PH"/>
        </w:rPr>
      </w:r>
    </w:p>
    <w:p xmlns:w14="http://schemas.microsoft.com/office/word/2010/wordml" w14:paraId="34AE3EC8" w14:textId="77777777">
      <w:pPr>
        <w:spacing w:before="0" w:after="0" w:line="240" w:lineRule="auto"/>
      </w:pPr>
      <w:r>
        <w:t/>
      </w:r>
    </w:p>
    <w:p xmlns:w14="http://schemas.microsoft.com/office/word/2010/wordml" w:rsidR="005A0C95" w:rsidRDefault="005A0C95" w14:paraId="1E98A3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359, § 1; 2019 Act No. 32 (S.132), § 2, eff August 11, 2019.</w:t>
      </w:r>
      <w:r>
        <w:rPr>
          <w:rFonts w:ascii="Times New Roman" w:hAnsi="Times New Roman" w:eastAsia="Times New Roman" w:cs="Times New Roman"/>
          <w:sz w:val="22"/>
          <w:szCs w:val="22"/>
          <w:lang w:val="en-PH"/>
        </w:rPr>
      </w:r>
    </w:p>
    <w:p xmlns:w14="http://schemas.microsoft.com/office/word/2010/wordml" w:rsidR="005A0C95" w:rsidRDefault="005A0C95" w14:paraId="48ACDD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28B03C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32, § 2, reenacted the section with no apparent change.</w:t>
      </w:r>
      <w:r>
        <w:rPr>
          <w:rFonts w:ascii="Times New Roman" w:hAnsi="Times New Roman" w:eastAsia="Times New Roman" w:cs="Times New Roman"/>
          <w:sz w:val="22"/>
          <w:szCs w:val="22"/>
          <w:lang w:val="en-PH"/>
        </w:rPr>
      </w:r>
    </w:p>
    <w:p xmlns:w14="http://schemas.microsoft.com/office/word/2010/wordml" w14:paraId="3CA3766D" w14:textId="77777777">
      <w:pPr>
        <w:spacing w:before="0" w:after="0" w:line="240" w:lineRule="auto"/>
      </w:pPr>
      <w:r>
        <w:t/>
      </w:r>
    </w:p>
    <w:p xmlns:w14="http://schemas.microsoft.com/office/word/2010/wordml" w:rsidR="005A0C95" w:rsidRDefault="005A0C95" w14:paraId="1F1104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40-47-910.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191772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5A0C95" w:rsidRDefault="005A0C95" w14:paraId="2DC5DD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"Alternate physician supervisor" or "alternate supervising physician" means a South Carolina licensed physician currently possessing an active, unrestricted permanent license to practice medicine in South Carolina who accepts the responsibility to supervise a PA's activities in the absence of the supervising physician and this physician is approved by the physician supervisor in writing in the scope of practice guidelines.</w:t>
      </w:r>
      <w:r>
        <w:rPr>
          <w:rFonts w:ascii="Times New Roman" w:hAnsi="Times New Roman" w:eastAsia="Times New Roman" w:cs="Times New Roman"/>
          <w:sz w:val="22"/>
          <w:szCs w:val="22"/>
          <w:lang w:val="en-PH"/>
        </w:rPr>
      </w:r>
    </w:p>
    <w:p xmlns:w14="http://schemas.microsoft.com/office/word/2010/wordml" w:rsidR="005A0C95" w:rsidRDefault="005A0C95" w14:paraId="5DD415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"Board" means the Board of Medical Examiners of South Carolina.</w:t>
      </w:r>
      <w:r>
        <w:rPr>
          <w:rFonts w:ascii="Times New Roman" w:hAnsi="Times New Roman" w:eastAsia="Times New Roman" w:cs="Times New Roman"/>
          <w:sz w:val="22"/>
          <w:szCs w:val="22"/>
          <w:lang w:val="en-PH"/>
        </w:rPr>
      </w:r>
    </w:p>
    <w:p xmlns:w14="http://schemas.microsoft.com/office/word/2010/wordml" w:rsidR="005A0C95" w:rsidRDefault="005A0C95" w14:paraId="5FC5F5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"Committee" means the Physician Assistant Committee as established by this article as an advisory committee responsible to the board.</w:t>
      </w:r>
      <w:r>
        <w:rPr>
          <w:rFonts w:ascii="Times New Roman" w:hAnsi="Times New Roman" w:eastAsia="Times New Roman" w:cs="Times New Roman"/>
          <w:sz w:val="22"/>
          <w:szCs w:val="22"/>
          <w:lang w:val="en-PH"/>
        </w:rPr>
      </w:r>
    </w:p>
    <w:p xmlns:w14="http://schemas.microsoft.com/office/word/2010/wordml" w:rsidR="005A0C95" w:rsidRDefault="005A0C95" w14:paraId="276109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"Immediate consultation" means a supervising physician must be available for direct communication by telephone or other means of telecommunication.</w:t>
      </w:r>
      <w:r>
        <w:rPr>
          <w:rFonts w:ascii="Times New Roman" w:hAnsi="Times New Roman" w:eastAsia="Times New Roman" w:cs="Times New Roman"/>
          <w:sz w:val="22"/>
          <w:szCs w:val="22"/>
          <w:lang w:val="en-PH"/>
        </w:rPr>
      </w:r>
    </w:p>
    <w:p xmlns:w14="http://schemas.microsoft.com/office/word/2010/wordml" w:rsidR="005A0C95" w:rsidRDefault="005A0C95" w14:paraId="6E304E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"NCCPA" means the National Commission on Certification of Physician Assistants, Inc., the agency recognized to examine and evaluate the education of PAs, or its successor organization as recognized by the board.</w:t>
      </w:r>
      <w:r>
        <w:rPr>
          <w:rFonts w:ascii="Times New Roman" w:hAnsi="Times New Roman" w:eastAsia="Times New Roman" w:cs="Times New Roman"/>
          <w:sz w:val="22"/>
          <w:szCs w:val="22"/>
          <w:lang w:val="en-PH"/>
        </w:rPr>
      </w:r>
    </w:p>
    <w:p xmlns:w14="http://schemas.microsoft.com/office/word/2010/wordml" w:rsidR="005A0C95" w:rsidRDefault="005A0C95" w14:paraId="36D52E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"Physician assistant" or "PA" means a health care professional licensed to assist in the practice of medicine with a physician supervisor.</w:t>
      </w:r>
      <w:r>
        <w:rPr>
          <w:rFonts w:ascii="Times New Roman" w:hAnsi="Times New Roman" w:eastAsia="Times New Roman" w:cs="Times New Roman"/>
          <w:sz w:val="22"/>
          <w:szCs w:val="22"/>
          <w:lang w:val="en-PH"/>
        </w:rPr>
      </w:r>
    </w:p>
    <w:p xmlns:w14="http://schemas.microsoft.com/office/word/2010/wordml" w:rsidR="005A0C95" w:rsidRDefault="005A0C95" w14:paraId="1250EE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"Physician supervisor" or "supervising physician" means a South Carolina licensed physician currently possessing an active, unrestricted permanent license to practice medicine in South Carolina who is approved to serve as a supervising physician. The physician supervisor is the individual who is responsible for supervising a PA's activities.</w:t>
      </w:r>
      <w:r>
        <w:rPr>
          <w:rFonts w:ascii="Times New Roman" w:hAnsi="Times New Roman" w:eastAsia="Times New Roman" w:cs="Times New Roman"/>
          <w:sz w:val="22"/>
          <w:szCs w:val="22"/>
          <w:lang w:val="en-PH"/>
        </w:rPr>
      </w:r>
    </w:p>
    <w:p xmlns:w14="http://schemas.microsoft.com/office/word/2010/wordml" w:rsidR="005A0C95" w:rsidRDefault="005A0C95" w14:paraId="68BA02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(8) "Supervising" </w:t>
      </w:r>
      <w:r>
        <w:rPr>
          <w:rFonts w:ascii="Times New Roman" w:hAnsi="Times New Roman" w:eastAsia="Times New Roman" w:cs="Times New Roman"/>
          <w:sz w:val="22"/>
          <w:szCs w:val="22"/>
          <w:lang w:val="en-PH"/>
        </w:rPr>
        <w:t>means overseeing the activities of, and accepting responsibility for, the medical services rendered by a PA as part of a physician-led team in a manner approved by the board.</w:t>
      </w:r>
      <w:r>
        <w:rPr>
          <w:rFonts w:ascii="Times New Roman" w:hAnsi="Times New Roman" w:eastAsia="Times New Roman" w:cs="Times New Roman"/>
          <w:sz w:val="22"/>
          <w:szCs w:val="22"/>
          <w:lang w:val="en-PH"/>
        </w:rPr>
      </w:r>
    </w:p>
    <w:p xmlns:w14="http://schemas.microsoft.com/office/word/2010/wordml" w14:paraId="56063B0A" w14:textId="77777777">
      <w:pPr>
        <w:spacing w:before="0" w:after="0" w:line="240" w:lineRule="auto"/>
      </w:pPr>
      <w:r>
        <w:t/>
      </w:r>
    </w:p>
    <w:p xmlns:w14="http://schemas.microsoft.com/office/word/2010/wordml" w:rsidR="005A0C95" w:rsidRDefault="005A0C95" w14:paraId="6CA208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359, § 1; 2006 Act No. 244, § 1; 2013 Act No. 28, § 2, eff May 21, 2013; 2019 Act No. 32 (S.132), § 2, eff August 11, 2019.</w:t>
      </w:r>
      <w:r>
        <w:rPr>
          <w:rFonts w:ascii="Times New Roman" w:hAnsi="Times New Roman" w:eastAsia="Times New Roman" w:cs="Times New Roman"/>
          <w:sz w:val="22"/>
          <w:szCs w:val="22"/>
          <w:lang w:val="en-PH"/>
        </w:rPr>
      </w:r>
    </w:p>
    <w:p xmlns:w14="http://schemas.microsoft.com/office/word/2010/wordml" w:rsidR="005A0C95" w:rsidRDefault="005A0C95" w14:paraId="778266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4B1CE5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added subsection (4), the definition of "Immediate consultation"; redesignated former subsections (4) through (7) as (5) through (8); in subsection (7), substituted "three full-time equivalent physician assistants" for "two physician assistants"; and in subsection (8), inserted "as part of a physician-led team".</w:t>
      </w:r>
      <w:r>
        <w:rPr>
          <w:rFonts w:ascii="Times New Roman" w:hAnsi="Times New Roman" w:eastAsia="Times New Roman" w:cs="Times New Roman"/>
          <w:sz w:val="22"/>
          <w:szCs w:val="22"/>
          <w:lang w:val="en-PH"/>
        </w:rPr>
      </w:r>
    </w:p>
    <w:p xmlns:w14="http://schemas.microsoft.com/office/word/2010/wordml" w:rsidR="005A0C95" w:rsidRDefault="005A0C95" w14:paraId="2B82F3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32, § 2, in (1), substituted "PA's" for "physician assistant's"; in (5), substituted "PAs" for "physician assistants"; in (6), inserted "or 'PA'"; in (7), in the first sentence, deleted "for no more than three full-time equivalent physician assistants" at the end, and in the second sentence, substituted "PA's" for "physician assistant's"; and in (8), substituted "PA" for "physician assistant".</w:t>
      </w:r>
      <w:r>
        <w:rPr>
          <w:rFonts w:ascii="Times New Roman" w:hAnsi="Times New Roman" w:eastAsia="Times New Roman" w:cs="Times New Roman"/>
          <w:sz w:val="22"/>
          <w:szCs w:val="22"/>
          <w:lang w:val="en-PH"/>
        </w:rPr>
      </w:r>
    </w:p>
    <w:p xmlns:w14="http://schemas.microsoft.com/office/word/2010/wordml" w14:paraId="3CABCC8D" w14:textId="77777777">
      <w:pPr>
        <w:spacing w:before="0" w:after="0" w:line="240" w:lineRule="auto"/>
      </w:pPr>
      <w:r>
        <w:t/>
      </w:r>
    </w:p>
    <w:p xmlns:w14="http://schemas.microsoft.com/office/word/2010/wordml" w:rsidR="005A0C95" w:rsidRDefault="005A0C95" w14:paraId="4791A0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40-47-915. Application of article.</w:t>
      </w:r>
      <w:r>
        <w:rPr>
          <w:rFonts w:ascii="Times New Roman" w:hAnsi="Times New Roman" w:eastAsia="Times New Roman" w:cs="Times New Roman"/>
          <w:b w:val="true"/>
          <w:sz w:val="22"/>
          <w:szCs w:val="22"/>
          <w:lang w:val="en-PH"/>
        </w:rPr>
      </w:r>
    </w:p>
    <w:p xmlns:w14="http://schemas.microsoft.com/office/word/2010/wordml" w:rsidR="005A0C95" w:rsidRDefault="005A0C95" w14:paraId="763615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does not apply to a person:</w:t>
      </w:r>
      <w:r>
        <w:rPr>
          <w:rFonts w:ascii="Times New Roman" w:hAnsi="Times New Roman" w:eastAsia="Times New Roman" w:cs="Times New Roman"/>
          <w:sz w:val="22"/>
          <w:szCs w:val="22"/>
          <w:lang w:val="en-PH"/>
        </w:rPr>
      </w:r>
    </w:p>
    <w:p xmlns:w14="http://schemas.microsoft.com/office/word/2010/wordml" w:rsidR="005A0C95" w:rsidRDefault="005A0C95" w14:paraId="4C4B38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who is employed as a PA by the United States Government, where such services are provided solely under the direction or control of the United States Government;</w:t>
      </w:r>
      <w:r>
        <w:rPr>
          <w:rFonts w:ascii="Times New Roman" w:hAnsi="Times New Roman" w:eastAsia="Times New Roman" w:cs="Times New Roman"/>
          <w:sz w:val="22"/>
          <w:szCs w:val="22"/>
          <w:lang w:val="en-PH"/>
        </w:rPr>
      </w:r>
    </w:p>
    <w:p xmlns:w14="http://schemas.microsoft.com/office/word/2010/wordml" w:rsidR="005A0C95" w:rsidRDefault="005A0C95" w14:paraId="2C46B2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pursuing a course of study leading to a degree or certificate to practice as a physician assistant in a program accredited by the Accreditation Review Commission on Education for the Physician Assistant, or its successor agency, provided, however, the person must be clearly identified by a badge or other adornment with that person's name and the words "Physician Assistant Student" clearly legible. The badge or adornment must be at least one inch by three inches in size.</w:t>
      </w:r>
      <w:r>
        <w:rPr>
          <w:rFonts w:ascii="Times New Roman" w:hAnsi="Times New Roman" w:eastAsia="Times New Roman" w:cs="Times New Roman"/>
          <w:sz w:val="22"/>
          <w:szCs w:val="22"/>
          <w:lang w:val="en-PH"/>
        </w:rPr>
      </w:r>
    </w:p>
    <w:p xmlns:w14="http://schemas.microsoft.com/office/word/2010/wordml" w14:paraId="35BBBA6A" w14:textId="77777777">
      <w:pPr>
        <w:spacing w:before="0" w:after="0" w:line="240" w:lineRule="auto"/>
      </w:pPr>
      <w:r>
        <w:t/>
      </w:r>
    </w:p>
    <w:p xmlns:w14="http://schemas.microsoft.com/office/word/2010/wordml" w:rsidR="005A0C95" w:rsidRDefault="005A0C95" w14:paraId="4937C4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359, § 1; 2019 Act No. 32 (S.132), § 2, eff August 11, 2019.</w:t>
      </w:r>
      <w:r>
        <w:rPr>
          <w:rFonts w:ascii="Times New Roman" w:hAnsi="Times New Roman" w:eastAsia="Times New Roman" w:cs="Times New Roman"/>
          <w:sz w:val="22"/>
          <w:szCs w:val="22"/>
          <w:lang w:val="en-PH"/>
        </w:rPr>
      </w:r>
    </w:p>
    <w:p xmlns:w14="http://schemas.microsoft.com/office/word/2010/wordml" w:rsidR="005A0C95" w:rsidRDefault="005A0C95" w14:paraId="5685EC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4EE214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32, § 2, in (1), substituted "PA" for "physician assistant"; in (2), substituted "accredited by the Accreditation Review Commission on Education for the Physician Assistant, or its successor agency, provided," for "approved by the Commission on Accreditation of Allied Health Education Programs or its successor agency, where such activities and services constitute a part of a supervised course of study;"; and made nonsubstantive changes.</w:t>
      </w:r>
      <w:r>
        <w:rPr>
          <w:rFonts w:ascii="Times New Roman" w:hAnsi="Times New Roman" w:eastAsia="Times New Roman" w:cs="Times New Roman"/>
          <w:sz w:val="22"/>
          <w:szCs w:val="22"/>
          <w:lang w:val="en-PH"/>
        </w:rPr>
      </w:r>
    </w:p>
    <w:p xmlns:w14="http://schemas.microsoft.com/office/word/2010/wordml" w14:paraId="62E81D83" w14:textId="77777777">
      <w:pPr>
        <w:spacing w:before="0" w:after="0" w:line="240" w:lineRule="auto"/>
      </w:pPr>
      <w:r>
        <w:t/>
      </w:r>
    </w:p>
    <w:p xmlns:w14="http://schemas.microsoft.com/office/word/2010/wordml" w:rsidR="005A0C95" w:rsidRDefault="005A0C95" w14:paraId="28B565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40-47-920. Authority to employ staff.</w:t>
      </w:r>
      <w:r>
        <w:rPr>
          <w:rFonts w:ascii="Times New Roman" w:hAnsi="Times New Roman" w:eastAsia="Times New Roman" w:cs="Times New Roman"/>
          <w:b w:val="true"/>
          <w:sz w:val="22"/>
          <w:szCs w:val="22"/>
          <w:lang w:val="en-PH"/>
        </w:rPr>
      </w:r>
    </w:p>
    <w:p xmlns:w14="http://schemas.microsoft.com/office/word/2010/wordml" w:rsidR="005A0C95" w:rsidRDefault="005A0C95" w14:paraId="5BD2C9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of the Department of Labor, Licensing and Regulation may employ additional staff as necessary for the performance of the department's duties under this article.</w:t>
      </w:r>
      <w:r>
        <w:rPr>
          <w:rFonts w:ascii="Times New Roman" w:hAnsi="Times New Roman" w:eastAsia="Times New Roman" w:cs="Times New Roman"/>
          <w:sz w:val="22"/>
          <w:szCs w:val="22"/>
          <w:lang w:val="en-PH"/>
        </w:rPr>
      </w:r>
    </w:p>
    <w:p xmlns:w14="http://schemas.microsoft.com/office/word/2010/wordml" w14:paraId="66627429" w14:textId="77777777">
      <w:pPr>
        <w:spacing w:before="0" w:after="0" w:line="240" w:lineRule="auto"/>
      </w:pPr>
      <w:r>
        <w:t/>
      </w:r>
    </w:p>
    <w:p xmlns:w14="http://schemas.microsoft.com/office/word/2010/wordml" w:rsidR="005A0C95" w:rsidRDefault="005A0C95" w14:paraId="7DD21C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359, § 1; 2019 Act No. 32 (S.132), § 2, eff August 11, 2019.</w:t>
      </w:r>
      <w:r>
        <w:rPr>
          <w:rFonts w:ascii="Times New Roman" w:hAnsi="Times New Roman" w:eastAsia="Times New Roman" w:cs="Times New Roman"/>
          <w:sz w:val="22"/>
          <w:szCs w:val="22"/>
          <w:lang w:val="en-PH"/>
        </w:rPr>
      </w:r>
    </w:p>
    <w:p xmlns:w14="http://schemas.microsoft.com/office/word/2010/wordml" w:rsidR="005A0C95" w:rsidRDefault="005A0C95" w14:paraId="0AEE5D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3F62ED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32, § 2, reenacted the section with no apparent change.</w:t>
      </w:r>
      <w:r>
        <w:rPr>
          <w:rFonts w:ascii="Times New Roman" w:hAnsi="Times New Roman" w:eastAsia="Times New Roman" w:cs="Times New Roman"/>
          <w:sz w:val="22"/>
          <w:szCs w:val="22"/>
          <w:lang w:val="en-PH"/>
        </w:rPr>
      </w:r>
    </w:p>
    <w:p xmlns:w14="http://schemas.microsoft.com/office/word/2010/wordml" w14:paraId="2E57FA98" w14:textId="77777777">
      <w:pPr>
        <w:spacing w:before="0" w:after="0" w:line="240" w:lineRule="auto"/>
      </w:pPr>
      <w:r>
        <w:t/>
      </w:r>
    </w:p>
    <w:p xmlns:w14="http://schemas.microsoft.com/office/word/2010/wordml" w:rsidR="005A0C95" w:rsidRDefault="005A0C95" w14:paraId="56DEEF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40-47-925. Physician Assistant Committee; membership; term; filling vacancies; meetings; duty to receive and account for monies collected under article.</w:t>
      </w:r>
      <w:r>
        <w:rPr>
          <w:rFonts w:ascii="Times New Roman" w:hAnsi="Times New Roman" w:eastAsia="Times New Roman" w:cs="Times New Roman"/>
          <w:b w:val="true"/>
          <w:sz w:val="22"/>
          <w:szCs w:val="22"/>
          <w:lang w:val="en-PH"/>
        </w:rPr>
      </w:r>
    </w:p>
    <w:p xmlns:w14="http://schemas.microsoft.com/office/word/2010/wordml" w:rsidR="005A0C95" w:rsidRDefault="005A0C95" w14:paraId="3A5A00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the Physician Assistant Committee as an advisory committee to the board which consists of nine members to be appointed by the Board of Medical Examiners. Three of the members must be licensed PAs with a minimum of three years of patient care experience in this State. Two members must be consumers, and three members must be physicians who are licensed to practice in this State. Of the three physician members, at least two must regularly supervise a PA. One member of the Board of Medical</w:t>
      </w:r>
      <w:r>
        <w:rPr>
          <w:rFonts w:ascii="Times New Roman" w:hAnsi="Times New Roman" w:eastAsia="Times New Roman" w:cs="Times New Roman"/>
          <w:sz w:val="22"/>
          <w:szCs w:val="22"/>
          <w:lang w:val="en-PH"/>
        </w:rPr>
        <w:t xml:space="preserve"> Examiners shall serve on the committee ex officio. All organizations, groups, or interested individuals may submit recommendations to the board of at least two individuals for each position to be filled on the committee.</w:t>
      </w:r>
      <w:r>
        <w:rPr>
          <w:rFonts w:ascii="Times New Roman" w:hAnsi="Times New Roman" w:eastAsia="Times New Roman" w:cs="Times New Roman"/>
          <w:sz w:val="22"/>
          <w:szCs w:val="22"/>
          <w:lang w:val="en-PH"/>
        </w:rPr>
      </w:r>
    </w:p>
    <w:p xmlns:w14="http://schemas.microsoft.com/office/word/2010/wordml" w:rsidR="005A0C95" w:rsidRDefault="005A0C95" w14:paraId="58C501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members shall serve for terms of four years and until their successors are appointed and qualify, except the initial term of two PAs, the consumer member, and one physician are for two years. Vacancies must be filled in the manner of the original appointment for the unexpired portion of the term. The board, after notice and opportunity for hearing, may remove any member of the committee for negligence, neglect of duty, incompetence, revocation or suspension of license, or other dishonorable conduct</w:t>
      </w:r>
      <w:r>
        <w:rPr>
          <w:rFonts w:ascii="Times New Roman" w:hAnsi="Times New Roman" w:eastAsia="Times New Roman" w:cs="Times New Roman"/>
          <w:sz w:val="22"/>
          <w:szCs w:val="22"/>
          <w:lang w:val="en-PH"/>
        </w:rPr>
        <w:t>. Members of the committee shall receive mileage, subsistence, and per diem as provided by law for members of state boards, commissions, and committees for each meeting attended. No member may serve more than two full four-year terms consecutively, but may be eligible for reappointment four years from the date the last full four-year term expired.</w:t>
      </w:r>
      <w:r>
        <w:rPr>
          <w:rFonts w:ascii="Times New Roman" w:hAnsi="Times New Roman" w:eastAsia="Times New Roman" w:cs="Times New Roman"/>
          <w:sz w:val="22"/>
          <w:szCs w:val="22"/>
          <w:lang w:val="en-PH"/>
        </w:rPr>
      </w:r>
    </w:p>
    <w:p xmlns:w14="http://schemas.microsoft.com/office/word/2010/wordml" w:rsidR="005A0C95" w:rsidRDefault="005A0C95" w14:paraId="35406E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committee shall meet at least two times yearly and at other times as may be necessary. A quorum for all meetings shall consist of five members. At its initial meeting, and at the beginning of each year thereafter, the committee shall elect from its membership a chairman, vice chairman, and secretary to serve for a term of one year.</w:t>
      </w:r>
      <w:r>
        <w:rPr>
          <w:rFonts w:ascii="Times New Roman" w:hAnsi="Times New Roman" w:eastAsia="Times New Roman" w:cs="Times New Roman"/>
          <w:sz w:val="22"/>
          <w:szCs w:val="22"/>
          <w:lang w:val="en-PH"/>
        </w:rPr>
      </w:r>
    </w:p>
    <w:p xmlns:w14="http://schemas.microsoft.com/office/word/2010/wordml" w:rsidR="005A0C95" w:rsidRDefault="005A0C95" w14:paraId="6E6645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committee shall receive and account for all monies under the provisions of this article and shall pay all monies collected to the board for deposit with the State Treasurer as provided for by law.</w:t>
      </w:r>
      <w:r>
        <w:rPr>
          <w:rFonts w:ascii="Times New Roman" w:hAnsi="Times New Roman" w:eastAsia="Times New Roman" w:cs="Times New Roman"/>
          <w:sz w:val="22"/>
          <w:szCs w:val="22"/>
          <w:lang w:val="en-PH"/>
        </w:rPr>
      </w:r>
    </w:p>
    <w:p xmlns:w14="http://schemas.microsoft.com/office/word/2010/wordml" w14:paraId="51261500" w14:textId="77777777">
      <w:pPr>
        <w:spacing w:before="0" w:after="0" w:line="240" w:lineRule="auto"/>
      </w:pPr>
      <w:r>
        <w:t/>
      </w:r>
    </w:p>
    <w:p xmlns:w14="http://schemas.microsoft.com/office/word/2010/wordml" w:rsidR="005A0C95" w:rsidRDefault="005A0C95" w14:paraId="314DC8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359, § 1; 2019 Act No. 32 (S.132), § 2, eff August 11, 2019.</w:t>
      </w:r>
      <w:r>
        <w:rPr>
          <w:rFonts w:ascii="Times New Roman" w:hAnsi="Times New Roman" w:eastAsia="Times New Roman" w:cs="Times New Roman"/>
          <w:sz w:val="22"/>
          <w:szCs w:val="22"/>
          <w:lang w:val="en-PH"/>
        </w:rPr>
      </w:r>
    </w:p>
    <w:p xmlns:w14="http://schemas.microsoft.com/office/word/2010/wordml" w:rsidR="005A0C95" w:rsidRDefault="005A0C95" w14:paraId="28D72C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29C8ED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32, § 2, in (A), in the second sentence, substituted "PAs" for "physician assistants", and in the fourth sentence, substituted "at least two must regularly supervise a PA" for "at lease one must regularly employ a physician assistant"; in (B), in the first sentence, substituted "PAs" for "physician assistants"; and in (C), in the third sentence, substituted "vice chairman" for "vice-chairman".</w:t>
      </w:r>
      <w:r>
        <w:rPr>
          <w:rFonts w:ascii="Times New Roman" w:hAnsi="Times New Roman" w:eastAsia="Times New Roman" w:cs="Times New Roman"/>
          <w:sz w:val="22"/>
          <w:szCs w:val="22"/>
          <w:lang w:val="en-PH"/>
        </w:rPr>
      </w:r>
    </w:p>
    <w:p xmlns:w14="http://schemas.microsoft.com/office/word/2010/wordml" w14:paraId="4691E662" w14:textId="77777777">
      <w:pPr>
        <w:spacing w:before="0" w:after="0" w:line="240" w:lineRule="auto"/>
      </w:pPr>
      <w:r>
        <w:t/>
      </w:r>
    </w:p>
    <w:p xmlns:w14="http://schemas.microsoft.com/office/word/2010/wordml" w:rsidR="005A0C95" w:rsidRDefault="005A0C95" w14:paraId="0336F7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40-47-930. Powers and duties of committee and board.</w:t>
      </w:r>
      <w:r>
        <w:rPr>
          <w:rFonts w:ascii="Times New Roman" w:hAnsi="Times New Roman" w:eastAsia="Times New Roman" w:cs="Times New Roman"/>
          <w:b w:val="true"/>
          <w:sz w:val="22"/>
          <w:szCs w:val="22"/>
          <w:lang w:val="en-PH"/>
        </w:rPr>
      </w:r>
    </w:p>
    <w:p xmlns:w14="http://schemas.microsoft.com/office/word/2010/wordml" w:rsidR="005A0C95" w:rsidRDefault="005A0C95" w14:paraId="1BF32F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committee shall evaluate the qualifications for licensure and make recommendations to the board.</w:t>
      </w:r>
      <w:r>
        <w:rPr>
          <w:rFonts w:ascii="Times New Roman" w:hAnsi="Times New Roman" w:eastAsia="Times New Roman" w:cs="Times New Roman"/>
          <w:sz w:val="22"/>
          <w:szCs w:val="22"/>
          <w:lang w:val="en-PH"/>
        </w:rPr>
      </w:r>
    </w:p>
    <w:p xmlns:w14="http://schemas.microsoft.com/office/word/2010/wordml" w:rsidR="005A0C95" w:rsidRDefault="005A0C95" w14:paraId="43B754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may issue subpoenas, examine witnesses, and administer oaths and may investigate allegations of practices violating the provisions of this article.</w:t>
      </w:r>
      <w:r>
        <w:rPr>
          <w:rFonts w:ascii="Times New Roman" w:hAnsi="Times New Roman" w:eastAsia="Times New Roman" w:cs="Times New Roman"/>
          <w:sz w:val="22"/>
          <w:szCs w:val="22"/>
          <w:lang w:val="en-PH"/>
        </w:rPr>
      </w:r>
    </w:p>
    <w:p xmlns:w14="http://schemas.microsoft.com/office/word/2010/wordml" w:rsidR="005A0C95" w:rsidRDefault="005A0C95" w14:paraId="6B6CDF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committee:</w:t>
      </w:r>
      <w:r>
        <w:rPr>
          <w:rFonts w:ascii="Times New Roman" w:hAnsi="Times New Roman" w:eastAsia="Times New Roman" w:cs="Times New Roman"/>
          <w:sz w:val="22"/>
          <w:szCs w:val="22"/>
          <w:lang w:val="en-PH"/>
        </w:rPr>
      </w:r>
    </w:p>
    <w:p xmlns:w14="http://schemas.microsoft.com/office/word/2010/wordml" w:rsidR="005A0C95" w:rsidRDefault="005A0C95" w14:paraId="034397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may recommend regulations to the board relating to professional conduct to carry out the provisions of this article including, but not limited to, professional certification and the establishment of ethical standards of practice for persons holding a license to practice as PAs in this State;</w:t>
      </w:r>
      <w:r>
        <w:rPr>
          <w:rFonts w:ascii="Times New Roman" w:hAnsi="Times New Roman" w:eastAsia="Times New Roman" w:cs="Times New Roman"/>
          <w:sz w:val="22"/>
          <w:szCs w:val="22"/>
          <w:lang w:val="en-PH"/>
        </w:rPr>
      </w:r>
    </w:p>
    <w:p xmlns:w14="http://schemas.microsoft.com/office/word/2010/wordml" w:rsidR="005A0C95" w:rsidRDefault="005A0C95" w14:paraId="639DC9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shall conduct hearings and keep records and minutes necessary to carry out its functions;</w:t>
      </w:r>
      <w:r>
        <w:rPr>
          <w:rFonts w:ascii="Times New Roman" w:hAnsi="Times New Roman" w:eastAsia="Times New Roman" w:cs="Times New Roman"/>
          <w:sz w:val="22"/>
          <w:szCs w:val="22"/>
          <w:lang w:val="en-PH"/>
        </w:rPr>
      </w:r>
    </w:p>
    <w:p xmlns:w14="http://schemas.microsoft.com/office/word/2010/wordml" w:rsidR="005A0C95" w:rsidRDefault="005A0C95" w14:paraId="28D087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shall provide notice of all hearings authorized under this article pursuant to the Administrative Procedures Act;</w:t>
      </w:r>
      <w:r>
        <w:rPr>
          <w:rFonts w:ascii="Times New Roman" w:hAnsi="Times New Roman" w:eastAsia="Times New Roman" w:cs="Times New Roman"/>
          <w:sz w:val="22"/>
          <w:szCs w:val="22"/>
          <w:lang w:val="en-PH"/>
        </w:rPr>
      </w:r>
    </w:p>
    <w:p xmlns:w14="http://schemas.microsoft.com/office/word/2010/wordml" w:rsidR="005A0C95" w:rsidRDefault="005A0C95" w14:paraId="497752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shall determine the qualifications and make recommendations regarding the issuance of licenses to qualified PAs;</w:t>
      </w:r>
      <w:r>
        <w:rPr>
          <w:rFonts w:ascii="Times New Roman" w:hAnsi="Times New Roman" w:eastAsia="Times New Roman" w:cs="Times New Roman"/>
          <w:sz w:val="22"/>
          <w:szCs w:val="22"/>
          <w:lang w:val="en-PH"/>
        </w:rPr>
      </w:r>
    </w:p>
    <w:p xmlns:w14="http://schemas.microsoft.com/office/word/2010/wordml" w:rsidR="005A0C95" w:rsidRDefault="005A0C95" w14:paraId="05095F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shall recommend to the board whether to issue or renew licenses under those conditions prescribed in this article;</w:t>
      </w:r>
      <w:r>
        <w:rPr>
          <w:rFonts w:ascii="Times New Roman" w:hAnsi="Times New Roman" w:eastAsia="Times New Roman" w:cs="Times New Roman"/>
          <w:sz w:val="22"/>
          <w:szCs w:val="22"/>
          <w:lang w:val="en-PH"/>
        </w:rPr>
      </w:r>
    </w:p>
    <w:p xmlns:w14="http://schemas.microsoft.com/office/word/2010/wordml" w:rsidR="005A0C95" w:rsidRDefault="005A0C95" w14:paraId="5A11AC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may recommend requirements to the board for continuing professional education of PAs to the board;</w:t>
      </w:r>
      <w:r>
        <w:rPr>
          <w:rFonts w:ascii="Times New Roman" w:hAnsi="Times New Roman" w:eastAsia="Times New Roman" w:cs="Times New Roman"/>
          <w:sz w:val="22"/>
          <w:szCs w:val="22"/>
          <w:lang w:val="en-PH"/>
        </w:rPr>
      </w:r>
    </w:p>
    <w:p xmlns:w14="http://schemas.microsoft.com/office/word/2010/wordml" w:rsidR="005A0C95" w:rsidRDefault="005A0C95" w14:paraId="3CCD4E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shall keep a record of its proceedings and a register of all licensees, including their names and last known places of employment and residence. The board shall annually compile and make available a list of PAs authorized to practice in this State. An interested person may obtain a copy of this list upon application to the board and payment of an amount sufficient to cover the cost of printing and mailing;</w:t>
      </w:r>
      <w:r>
        <w:rPr>
          <w:rFonts w:ascii="Times New Roman" w:hAnsi="Times New Roman" w:eastAsia="Times New Roman" w:cs="Times New Roman"/>
          <w:sz w:val="22"/>
          <w:szCs w:val="22"/>
          <w:lang w:val="en-PH"/>
        </w:rPr>
      </w:r>
    </w:p>
    <w:p xmlns:w14="http://schemas.microsoft.com/office/word/2010/wordml" w:rsidR="005A0C95" w:rsidRDefault="005A0C95" w14:paraId="3BCCDF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shall report annually to the board on duties performed, actions taken, and recommendations;</w:t>
      </w:r>
      <w:r>
        <w:rPr>
          <w:rFonts w:ascii="Times New Roman" w:hAnsi="Times New Roman" w:eastAsia="Times New Roman" w:cs="Times New Roman"/>
          <w:sz w:val="22"/>
          <w:szCs w:val="22"/>
          <w:lang w:val="en-PH"/>
        </w:rPr>
      </w:r>
    </w:p>
    <w:p xmlns:w14="http://schemas.microsoft.com/office/word/2010/wordml" w:rsidR="005A0C95" w:rsidRDefault="005A0C95" w14:paraId="7FC387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shall hear disciplinary cases and recommend findings of fact, conclusions of law, and sanctions to the board. The board shall conduct a final hearing at which it shall make a final decision; and</w:t>
      </w:r>
      <w:r>
        <w:rPr>
          <w:rFonts w:ascii="Times New Roman" w:hAnsi="Times New Roman" w:eastAsia="Times New Roman" w:cs="Times New Roman"/>
          <w:sz w:val="22"/>
          <w:szCs w:val="22"/>
          <w:lang w:val="en-PH"/>
        </w:rPr>
      </w:r>
    </w:p>
    <w:p xmlns:w14="http://schemas.microsoft.com/office/word/2010/wordml" w:rsidR="005A0C95" w:rsidRDefault="005A0C95" w14:paraId="0006EB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shall perform such duties and tasks as may be delegated to the committee by the board.</w:t>
      </w:r>
      <w:r>
        <w:rPr>
          <w:rFonts w:ascii="Times New Roman" w:hAnsi="Times New Roman" w:eastAsia="Times New Roman" w:cs="Times New Roman"/>
          <w:sz w:val="22"/>
          <w:szCs w:val="22"/>
          <w:lang w:val="en-PH"/>
        </w:rPr>
      </w:r>
    </w:p>
    <w:p xmlns:w14="http://schemas.microsoft.com/office/word/2010/wordml" w14:paraId="7046FC99" w14:textId="77777777">
      <w:pPr>
        <w:spacing w:before="0" w:after="0" w:line="240" w:lineRule="auto"/>
      </w:pPr>
      <w:r>
        <w:t/>
      </w:r>
    </w:p>
    <w:p xmlns:w14="http://schemas.microsoft.com/office/word/2010/wordml" w:rsidR="005A0C95" w:rsidRDefault="005A0C95" w14:paraId="2DCAC1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359, § 1; 2019 Act No. 32 (S.132), § 2, eff August 11, 2019.</w:t>
      </w:r>
      <w:r>
        <w:rPr>
          <w:rFonts w:ascii="Times New Roman" w:hAnsi="Times New Roman" w:eastAsia="Times New Roman" w:cs="Times New Roman"/>
          <w:sz w:val="22"/>
          <w:szCs w:val="22"/>
          <w:lang w:val="en-PH"/>
        </w:rPr>
      </w:r>
    </w:p>
    <w:p xmlns:w14="http://schemas.microsoft.com/office/word/2010/wordml" w:rsidR="005A0C95" w:rsidRDefault="005A0C95" w14:paraId="495851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7AF483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32, § 2, in (A), deleted "and supervise the examinations of applicants" following "evaluate the qualifications"; and in (C), substituted "PAs" for "physician assistants" throughout, and made a nonsubstantive change.</w:t>
      </w:r>
      <w:r>
        <w:rPr>
          <w:rFonts w:ascii="Times New Roman" w:hAnsi="Times New Roman" w:eastAsia="Times New Roman" w:cs="Times New Roman"/>
          <w:sz w:val="22"/>
          <w:szCs w:val="22"/>
          <w:lang w:val="en-PH"/>
        </w:rPr>
      </w:r>
    </w:p>
    <w:p xmlns:w14="http://schemas.microsoft.com/office/word/2010/wordml" w14:paraId="79EC1B46" w14:textId="77777777">
      <w:pPr>
        <w:spacing w:before="0" w:after="0" w:line="240" w:lineRule="auto"/>
      </w:pPr>
      <w:r>
        <w:t/>
      </w:r>
    </w:p>
    <w:p xmlns:w14="http://schemas.microsoft.com/office/word/2010/wordml" w:rsidR="005A0C95" w:rsidRDefault="005A0C95" w14:paraId="4982F1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40-47-935. Acts and duties PAs authorized to perform; agency relationship to supervising physician.</w:t>
      </w:r>
      <w:r>
        <w:rPr>
          <w:rFonts w:ascii="Times New Roman" w:hAnsi="Times New Roman" w:eastAsia="Times New Roman" w:cs="Times New Roman"/>
          <w:b w:val="true"/>
          <w:sz w:val="22"/>
          <w:szCs w:val="22"/>
          <w:lang w:val="en-PH"/>
        </w:rPr>
      </w:r>
    </w:p>
    <w:p xmlns:w14="http://schemas.microsoft.com/office/word/2010/wordml" w:rsidR="005A0C95" w:rsidRDefault="005A0C95" w14:paraId="172C5E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PAs may perform:</w:t>
      </w:r>
      <w:r>
        <w:rPr>
          <w:rFonts w:ascii="Times New Roman" w:hAnsi="Times New Roman" w:eastAsia="Times New Roman" w:cs="Times New Roman"/>
          <w:sz w:val="22"/>
          <w:szCs w:val="22"/>
          <w:lang w:val="en-PH"/>
        </w:rPr>
      </w:r>
    </w:p>
    <w:p xmlns:w14="http://schemas.microsoft.com/office/word/2010/wordml" w:rsidR="005A0C95" w:rsidRDefault="005A0C95" w14:paraId="242585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medical acts, tasks, or functions within written scope of practice guidelines under physician supervision;</w:t>
      </w:r>
      <w:r>
        <w:rPr>
          <w:rFonts w:ascii="Times New Roman" w:hAnsi="Times New Roman" w:eastAsia="Times New Roman" w:cs="Times New Roman"/>
          <w:sz w:val="22"/>
          <w:szCs w:val="22"/>
          <w:lang w:val="en-PH"/>
        </w:rPr>
      </w:r>
    </w:p>
    <w:p xmlns:w14="http://schemas.microsoft.com/office/word/2010/wordml" w:rsidR="005A0C95" w:rsidRDefault="005A0C95" w14:paraId="73DE07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those duties and responsibilities, including the prescribing and dispensing of drugs and medical devices, that are lawfully delegated by their supervising physicians; provided, however, only PAs holding a permanent license may prescribe drug therapy as provided in this article; and</w:t>
      </w:r>
      <w:r>
        <w:rPr>
          <w:rFonts w:ascii="Times New Roman" w:hAnsi="Times New Roman" w:eastAsia="Times New Roman" w:cs="Times New Roman"/>
          <w:sz w:val="22"/>
          <w:szCs w:val="22"/>
          <w:lang w:val="en-PH"/>
        </w:rPr>
      </w:r>
    </w:p>
    <w:p xmlns:w14="http://schemas.microsoft.com/office/word/2010/wordml" w:rsidR="005A0C95" w:rsidRDefault="005A0C95" w14:paraId="255788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telemedicine and telehealth in accordance with the requirements of Section 40-47-37 including, but not limited to, Section 40-47-37(C)(6) requiring board authorization prior to prescribing Schedule II and Schedule III prescriptions; Section 40-47-113, approved written scope of practice guidelines, and pursuant to all physician supervisory requirements imposed by this chapter without having to be licensed to practice medicine in this State as otherwise required in Section 40-47-37(A)(4).</w:t>
      </w:r>
      <w:r>
        <w:rPr>
          <w:rFonts w:ascii="Times New Roman" w:hAnsi="Times New Roman" w:eastAsia="Times New Roman" w:cs="Times New Roman"/>
          <w:sz w:val="22"/>
          <w:szCs w:val="22"/>
          <w:lang w:val="en-PH"/>
        </w:rPr>
      </w:r>
    </w:p>
    <w:p xmlns:w14="http://schemas.microsoft.com/office/word/2010/wordml" w:rsidR="005A0C95" w:rsidRDefault="005A0C95" w14:paraId="18F3A7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any provisions of state law other than this chapter, and to the extent permitted by federal law, a PA may perform the following medical acts unless otherwise provided in the scope of practice guidelines:</w:t>
      </w:r>
      <w:r>
        <w:rPr>
          <w:rFonts w:ascii="Times New Roman" w:hAnsi="Times New Roman" w:eastAsia="Times New Roman" w:cs="Times New Roman"/>
          <w:sz w:val="22"/>
          <w:szCs w:val="22"/>
          <w:lang w:val="en-PH"/>
        </w:rPr>
      </w:r>
    </w:p>
    <w:p xmlns:w14="http://schemas.microsoft.com/office/word/2010/wordml" w:rsidR="005A0C95" w:rsidRDefault="005A0C95" w14:paraId="06F101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provide noncontrolled prescription drugs at an entity that provides free medical care for indigent patients;</w:t>
      </w:r>
      <w:r>
        <w:rPr>
          <w:rFonts w:ascii="Times New Roman" w:hAnsi="Times New Roman" w:eastAsia="Times New Roman" w:cs="Times New Roman"/>
          <w:sz w:val="22"/>
          <w:szCs w:val="22"/>
          <w:lang w:val="en-PH"/>
        </w:rPr>
      </w:r>
    </w:p>
    <w:p xmlns:w14="http://schemas.microsoft.com/office/word/2010/wordml" w:rsidR="005A0C95" w:rsidRDefault="005A0C95" w14:paraId="4B55F6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certify that a student is unable to attend school but may benefit from receiving instruction given in his home or hospital;</w:t>
      </w:r>
      <w:r>
        <w:rPr>
          <w:rFonts w:ascii="Times New Roman" w:hAnsi="Times New Roman" w:eastAsia="Times New Roman" w:cs="Times New Roman"/>
          <w:sz w:val="22"/>
          <w:szCs w:val="22"/>
          <w:lang w:val="en-PH"/>
        </w:rPr>
      </w:r>
    </w:p>
    <w:p xmlns:w14="http://schemas.microsoft.com/office/word/2010/wordml" w:rsidR="005A0C95" w:rsidRDefault="005A0C95" w14:paraId="4AAE4E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refer a patient to physical therapy for treatment;</w:t>
      </w:r>
      <w:r>
        <w:rPr>
          <w:rFonts w:ascii="Times New Roman" w:hAnsi="Times New Roman" w:eastAsia="Times New Roman" w:cs="Times New Roman"/>
          <w:sz w:val="22"/>
          <w:szCs w:val="22"/>
          <w:lang w:val="en-PH"/>
        </w:rPr>
      </w:r>
    </w:p>
    <w:p xmlns:w14="http://schemas.microsoft.com/office/word/2010/wordml" w:rsidR="005A0C95" w:rsidRDefault="005A0C95" w14:paraId="4550EC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pronounce death, certify the manner and cause of death, and sign death certificates pursuant to the provisions of Chapter 63, Title 44 and Chapter 8, Title 32;</w:t>
      </w:r>
      <w:r>
        <w:rPr>
          <w:rFonts w:ascii="Times New Roman" w:hAnsi="Times New Roman" w:eastAsia="Times New Roman" w:cs="Times New Roman"/>
          <w:sz w:val="22"/>
          <w:szCs w:val="22"/>
          <w:lang w:val="en-PH"/>
        </w:rPr>
      </w:r>
    </w:p>
    <w:p xmlns:w14="http://schemas.microsoft.com/office/word/2010/wordml" w:rsidR="005A0C95" w:rsidRDefault="005A0C95" w14:paraId="691F5C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issue an order for a patient to receive appropriate services from a licensed hospice as defined in Chapter 71, Title 44;</w:t>
      </w:r>
      <w:r>
        <w:rPr>
          <w:rFonts w:ascii="Times New Roman" w:hAnsi="Times New Roman" w:eastAsia="Times New Roman" w:cs="Times New Roman"/>
          <w:sz w:val="22"/>
          <w:szCs w:val="22"/>
          <w:lang w:val="en-PH"/>
        </w:rPr>
      </w:r>
    </w:p>
    <w:p xmlns:w14="http://schemas.microsoft.com/office/word/2010/wordml" w:rsidR="005A0C95" w:rsidRDefault="005A0C95" w14:paraId="5BA9E8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certify that an individual is handicapped and declare that the handicap is temporary or permanent for the purposes of the individual's application for a placard;</w:t>
      </w:r>
      <w:r>
        <w:rPr>
          <w:rFonts w:ascii="Times New Roman" w:hAnsi="Times New Roman" w:eastAsia="Times New Roman" w:cs="Times New Roman"/>
          <w:sz w:val="22"/>
          <w:szCs w:val="22"/>
          <w:lang w:val="en-PH"/>
        </w:rPr>
      </w:r>
    </w:p>
    <w:p xmlns:w14="http://schemas.microsoft.com/office/word/2010/wordml" w:rsidR="005A0C95" w:rsidRDefault="005A0C95" w14:paraId="19934A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execute a do not resuscitate order pursuant to the provisions of Chapter 78, Title 44; and</w:t>
      </w:r>
      <w:r>
        <w:rPr>
          <w:rFonts w:ascii="Times New Roman" w:hAnsi="Times New Roman" w:eastAsia="Times New Roman" w:cs="Times New Roman"/>
          <w:sz w:val="22"/>
          <w:szCs w:val="22"/>
          <w:lang w:val="en-PH"/>
        </w:rPr>
      </w:r>
    </w:p>
    <w:p xmlns:w14="http://schemas.microsoft.com/office/word/2010/wordml" w:rsidR="005A0C95" w:rsidRDefault="005A0C95" w14:paraId="47E76F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issue an order for home health services pursuant to the provisions of Chapter 69, Title 44.</w:t>
      </w:r>
      <w:r>
        <w:rPr>
          <w:rFonts w:ascii="Times New Roman" w:hAnsi="Times New Roman" w:eastAsia="Times New Roman" w:cs="Times New Roman"/>
          <w:sz w:val="22"/>
          <w:szCs w:val="22"/>
          <w:lang w:val="en-PH"/>
        </w:rPr>
      </w:r>
    </w:p>
    <w:p xmlns:w14="http://schemas.microsoft.com/office/word/2010/wordml" w:rsidR="005A0C95" w:rsidRDefault="005A0C95" w14:paraId="6D5DFE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Deleted;</w:t>
      </w:r>
      <w:r>
        <w:rPr>
          <w:rFonts w:ascii="Times New Roman" w:hAnsi="Times New Roman" w:eastAsia="Times New Roman" w:cs="Times New Roman"/>
          <w:sz w:val="22"/>
          <w:szCs w:val="22"/>
          <w:lang w:val="en-PH"/>
        </w:rPr>
      </w:r>
    </w:p>
    <w:p xmlns:w14="http://schemas.microsoft.com/office/word/2010/wordml" w:rsidR="005A0C95" w:rsidRDefault="005A0C95" w14:paraId="60EEA9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PA is an agent of his supervising physician in the performance of all practice-related activities, including, but not limited to, the ordering of diagnostic, therapeutic, and other medical services.</w:t>
      </w:r>
      <w:r>
        <w:rPr>
          <w:rFonts w:ascii="Times New Roman" w:hAnsi="Times New Roman" w:eastAsia="Times New Roman" w:cs="Times New Roman"/>
          <w:sz w:val="22"/>
          <w:szCs w:val="22"/>
          <w:lang w:val="en-PH"/>
        </w:rPr>
      </w:r>
    </w:p>
    <w:p xmlns:w14="http://schemas.microsoft.com/office/word/2010/wordml" w:rsidR="005A0C95" w:rsidRDefault="005A0C95" w14:paraId="7A70EC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A PA may sign specified documents on behalf of the supervising physician or alternate supervising physician if authorized in the scope of practice guidelines.</w:t>
      </w:r>
      <w:r>
        <w:rPr>
          <w:rFonts w:ascii="Times New Roman" w:hAnsi="Times New Roman" w:eastAsia="Times New Roman" w:cs="Times New Roman"/>
          <w:sz w:val="22"/>
          <w:szCs w:val="22"/>
          <w:lang w:val="en-PH"/>
        </w:rPr>
      </w:r>
    </w:p>
    <w:p xmlns:w14="http://schemas.microsoft.com/office/word/2010/wordml" w14:paraId="70947C36" w14:textId="77777777">
      <w:pPr>
        <w:spacing w:before="0" w:after="0" w:line="240" w:lineRule="auto"/>
      </w:pPr>
      <w:r>
        <w:t/>
      </w:r>
    </w:p>
    <w:p xmlns:w14="http://schemas.microsoft.com/office/word/2010/wordml" w:rsidR="005A0C95" w:rsidRDefault="005A0C95" w14:paraId="786E59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359, § 1; 2006 Act No. 244, § 2; 2018 Act No. 234 (S.345), § 7, eff July 1, 2018; 2019 Act No. 32 (S.132), § 2, eff August 11, 2019; 2021 Act No. 55 (S.503), § 2, eff July 16, 2021; 2022 Act No. 171 (S.613), § 6, eff July 15, 2022; 2024 Act No. 120 (H.4159), § 6, eff March 11, 2024.</w:t>
      </w:r>
      <w:r>
        <w:rPr>
          <w:rFonts w:ascii="Times New Roman" w:hAnsi="Times New Roman" w:eastAsia="Times New Roman" w:cs="Times New Roman"/>
          <w:sz w:val="22"/>
          <w:szCs w:val="22"/>
          <w:lang w:val="en-PH"/>
        </w:rPr>
      </w:r>
    </w:p>
    <w:p xmlns:w14="http://schemas.microsoft.com/office/word/2010/wordml" w:rsidR="005A0C95" w:rsidRDefault="005A0C95" w14:paraId="6609CD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5E9789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234, § 7, inserted the (A) and (B) designators; in (A), inserted (3), including telemedicine as a task physician assistants are authorized to perform; and made nonsubstantive changes.</w:t>
      </w:r>
      <w:r>
        <w:rPr>
          <w:rFonts w:ascii="Times New Roman" w:hAnsi="Times New Roman" w:eastAsia="Times New Roman" w:cs="Times New Roman"/>
          <w:sz w:val="22"/>
          <w:szCs w:val="22"/>
          <w:lang w:val="en-PH"/>
        </w:rPr>
      </w:r>
    </w:p>
    <w:p xmlns:w14="http://schemas.microsoft.com/office/word/2010/wordml" w:rsidR="005A0C95" w:rsidRDefault="005A0C95" w14:paraId="78E90D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32, § 2, in (A), substituted "PAs" for "physician assistants" in two places, and made nonsubstantive changes; inserted (B) and (C), and redesignated (B) as (D); in (D), substituted "A PA" for "A physician assistant", deleted "or her" following "of his", and made nonsubstantive changes; and added (E).</w:t>
      </w:r>
      <w:r>
        <w:rPr>
          <w:rFonts w:ascii="Times New Roman" w:hAnsi="Times New Roman" w:eastAsia="Times New Roman" w:cs="Times New Roman"/>
          <w:sz w:val="22"/>
          <w:szCs w:val="22"/>
          <w:lang w:val="en-PH"/>
        </w:rPr>
      </w:r>
    </w:p>
    <w:p xmlns:w14="http://schemas.microsoft.com/office/word/2010/wordml" w:rsidR="005A0C95" w:rsidRDefault="005A0C95" w14:paraId="63D5D9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55, § 2, in (B), added (8), and made nonsubstantive changes.</w:t>
      </w:r>
      <w:r>
        <w:rPr>
          <w:rFonts w:ascii="Times New Roman" w:hAnsi="Times New Roman" w:eastAsia="Times New Roman" w:cs="Times New Roman"/>
          <w:sz w:val="22"/>
          <w:szCs w:val="22"/>
          <w:lang w:val="en-PH"/>
        </w:rPr>
      </w:r>
    </w:p>
    <w:p xmlns:w14="http://schemas.microsoft.com/office/word/2010/wordml" w:rsidR="005A0C95" w:rsidRDefault="005A0C95" w14:paraId="3DED3D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171, § 6, deleted (C), which related to provisions concerning the delegation by physicians assistants of certain tasks to unlicensed assistive personnel.</w:t>
      </w:r>
      <w:r>
        <w:rPr>
          <w:rFonts w:ascii="Times New Roman" w:hAnsi="Times New Roman" w:eastAsia="Times New Roman" w:cs="Times New Roman"/>
          <w:sz w:val="22"/>
          <w:szCs w:val="22"/>
          <w:lang w:val="en-PH"/>
        </w:rPr>
      </w:r>
    </w:p>
    <w:p xmlns:w14="http://schemas.microsoft.com/office/word/2010/wordml" w:rsidR="005A0C95" w:rsidRDefault="005A0C95" w14:paraId="507B70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120, § 6, in (A)(3), inserted "and telehealth" and "without having to be licensed to practice medicine in this State as otherwise required in Section 40-47-37(A)(4)".</w:t>
      </w:r>
      <w:r>
        <w:rPr>
          <w:rFonts w:ascii="Times New Roman" w:hAnsi="Times New Roman" w:eastAsia="Times New Roman" w:cs="Times New Roman"/>
          <w:sz w:val="22"/>
          <w:szCs w:val="22"/>
          <w:lang w:val="en-PH"/>
        </w:rPr>
      </w:r>
    </w:p>
    <w:p xmlns:w14="http://schemas.microsoft.com/office/word/2010/wordml" w14:paraId="7F83B2AE" w14:textId="77777777">
      <w:pPr>
        <w:spacing w:before="0" w:after="0" w:line="240" w:lineRule="auto"/>
      </w:pPr>
      <w:r>
        <w:t/>
      </w:r>
    </w:p>
    <w:p xmlns:w14="http://schemas.microsoft.com/office/word/2010/wordml" w:rsidR="005A0C95" w:rsidRDefault="005A0C95" w14:paraId="33667E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40-47-938. Supervisory relationships.</w:t>
      </w:r>
      <w:r>
        <w:rPr>
          <w:rFonts w:ascii="Times New Roman" w:hAnsi="Times New Roman" w:eastAsia="Times New Roman" w:cs="Times New Roman"/>
          <w:b w:val="true"/>
          <w:sz w:val="22"/>
          <w:szCs w:val="22"/>
          <w:lang w:val="en-PH"/>
        </w:rPr>
      </w:r>
    </w:p>
    <w:p xmlns:w14="http://schemas.microsoft.com/office/word/2010/wordml" w:rsidR="005A0C95" w:rsidRDefault="005A0C95" w14:paraId="592C1B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physician currently possessing an active, unrestricted permanent license to practice medicine under the provisions of this chapter, who accepts the responsibility to supervise a PA's activities, must enter into a supervisory relationship with a PA licensed pursuant to this article, subject to approval of scope of practice guidelines by the board. The physician must notify the board, in writing, of the proposed supervisory relationship and include the proposed scope of practice guidelines for the rela</w:t>
      </w:r>
      <w:r>
        <w:rPr>
          <w:rFonts w:ascii="Times New Roman" w:hAnsi="Times New Roman" w:eastAsia="Times New Roman" w:cs="Times New Roman"/>
          <w:sz w:val="22"/>
          <w:szCs w:val="22"/>
          <w:lang w:val="en-PH"/>
        </w:rPr>
        <w:t>tionship. The PA may begin clinical practice with the named supervising physician and alternate physicians ten business days after the scope of practice guidelines have been submitted to the board and until a final determination is made by the board.</w:t>
      </w:r>
      <w:r>
        <w:rPr>
          <w:rFonts w:ascii="Times New Roman" w:hAnsi="Times New Roman" w:eastAsia="Times New Roman" w:cs="Times New Roman"/>
          <w:sz w:val="22"/>
          <w:szCs w:val="22"/>
          <w:lang w:val="en-PH"/>
        </w:rPr>
      </w:r>
    </w:p>
    <w:p xmlns:w14="http://schemas.microsoft.com/office/word/2010/wordml" w:rsidR="005A0C95" w:rsidRDefault="005A0C95" w14:paraId="4DC56C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supervising physician may determine that there are additional medical acts, tasks, or functions for which a PA under the physician's supervision needs additional training or education to meet the needs of the physician's practice and that the physician would like to incorporate into the PA's scope of practice guidelines. The physician must determine, in consultation with the PA, the means of educating the PA, which may include training under the direct supervision of the physician, education, or cert</w:t>
      </w:r>
      <w:r>
        <w:rPr>
          <w:rFonts w:ascii="Times New Roman" w:hAnsi="Times New Roman" w:eastAsia="Times New Roman" w:cs="Times New Roman"/>
          <w:sz w:val="22"/>
          <w:szCs w:val="22"/>
          <w:lang w:val="en-PH"/>
        </w:rPr>
        <w:t>ification of proposed practices or other appropriate educational methods. The physician must notify the board in writing of the requested changes to the PA's scope of practice guidelines and must provide documentation to the board of the competence of the PA to perform the additional medical acts, tasks, or functions. The PA may incorporate these additional medical acts, tasks, or functions into practice ten business days after the proposed changes have been submitted to the board and until a final determin</w:t>
      </w:r>
      <w:r>
        <w:rPr>
          <w:rFonts w:ascii="Times New Roman" w:hAnsi="Times New Roman" w:eastAsia="Times New Roman" w:cs="Times New Roman"/>
          <w:sz w:val="22"/>
          <w:szCs w:val="22"/>
          <w:lang w:val="en-PH"/>
        </w:rPr>
        <w:t>ation is made by the board.</w:t>
      </w:r>
      <w:r>
        <w:rPr>
          <w:rFonts w:ascii="Times New Roman" w:hAnsi="Times New Roman" w:eastAsia="Times New Roman" w:cs="Times New Roman"/>
          <w:sz w:val="22"/>
          <w:szCs w:val="22"/>
          <w:lang w:val="en-PH"/>
        </w:rPr>
      </w:r>
    </w:p>
    <w:p xmlns:w14="http://schemas.microsoft.com/office/word/2010/wordml" w:rsidR="005A0C95" w:rsidRDefault="005A0C95" w14:paraId="3EB054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shall review and determine whether to approve these proposed scope of practice guidelines or requested changes to the scope of practice guidelines within ten business days after receipt of notice from the supervising physician as required by subsections (A) and (B). If the board needs additional information or clarification, a physician member of the board must contact the supervisory physician within ten business days of receipt of the physician's notice. If the board requests additional inf</w:t>
      </w:r>
      <w:r>
        <w:rPr>
          <w:rFonts w:ascii="Times New Roman" w:hAnsi="Times New Roman" w:eastAsia="Times New Roman" w:cs="Times New Roman"/>
          <w:sz w:val="22"/>
          <w:szCs w:val="22"/>
          <w:lang w:val="en-PH"/>
        </w:rPr>
        <w:t>ormation or clarification to consider approval of scope of practice guidelines or changes to these guidelines, the supervising physician shall provide it in a timely manner; and upon receipt, a determination regarding approval must be made within three business days. If the proposed scope of practice guidelines or proposed changes, or a portion thereof, is disapproved by the board, then the board must provide a written explanation for its determination and a suggested remedy if possible. Upon receipt of the</w:t>
      </w:r>
      <w:r>
        <w:rPr>
          <w:rFonts w:ascii="Times New Roman" w:hAnsi="Times New Roman" w:eastAsia="Times New Roman" w:cs="Times New Roman"/>
          <w:sz w:val="22"/>
          <w:szCs w:val="22"/>
          <w:lang w:val="en-PH"/>
        </w:rPr>
        <w:t xml:space="preserve"> board's determination, the supervising physician and PA must practice in accordance with the board's determination.</w:t>
      </w:r>
      <w:r>
        <w:rPr>
          <w:rFonts w:ascii="Times New Roman" w:hAnsi="Times New Roman" w:eastAsia="Times New Roman" w:cs="Times New Roman"/>
          <w:sz w:val="22"/>
          <w:szCs w:val="22"/>
          <w:lang w:val="en-PH"/>
        </w:rPr>
      </w:r>
    </w:p>
    <w:p xmlns:w14="http://schemas.microsoft.com/office/word/2010/wordml" w:rsidR="005A0C95" w:rsidRDefault="005A0C95" w14:paraId="02E06F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 PA is to be employed by a hospital system or provider group with a credentialing committee, then the credentialing committee may begin the credentialing process necessary to employ the PA upon submittal of the proposed scope of practice guidelines to the board.</w:t>
      </w:r>
      <w:r>
        <w:rPr>
          <w:rFonts w:ascii="Times New Roman" w:hAnsi="Times New Roman" w:eastAsia="Times New Roman" w:cs="Times New Roman"/>
          <w:sz w:val="22"/>
          <w:szCs w:val="22"/>
          <w:lang w:val="en-PH"/>
        </w:rPr>
      </w:r>
    </w:p>
    <w:p xmlns:w14="http://schemas.microsoft.com/office/word/2010/wordml" w:rsidR="005A0C95" w:rsidRDefault="005A0C95" w14:paraId="65191D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physician and a PA beginning practice pursuant to this section under a proposed scope of practice guidelines or proposed changes to a scope of practice guidelines ten business days after submittal to the board, but before a determination is made by the board, must not be subject to any disciplinary action for beginning practice.</w:t>
      </w:r>
      <w:r>
        <w:rPr>
          <w:rFonts w:ascii="Times New Roman" w:hAnsi="Times New Roman" w:eastAsia="Times New Roman" w:cs="Times New Roman"/>
          <w:sz w:val="22"/>
          <w:szCs w:val="22"/>
          <w:lang w:val="en-PH"/>
        </w:rPr>
      </w:r>
    </w:p>
    <w:p xmlns:w14="http://schemas.microsoft.com/office/word/2010/wordml" w14:paraId="03F5DADE" w14:textId="77777777">
      <w:pPr>
        <w:spacing w:before="0" w:after="0" w:line="240" w:lineRule="auto"/>
      </w:pPr>
      <w:r>
        <w:t/>
      </w:r>
    </w:p>
    <w:p xmlns:w14="http://schemas.microsoft.com/office/word/2010/wordml" w:rsidR="005A0C95" w:rsidRDefault="005A0C95" w14:paraId="558A14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28, § 1, eff May 21, 2013; 2019 Act No. 32 (S.132), § 2, eff August 11, 2019.</w:t>
      </w:r>
      <w:r>
        <w:rPr>
          <w:rFonts w:ascii="Times New Roman" w:hAnsi="Times New Roman" w:eastAsia="Times New Roman" w:cs="Times New Roman"/>
          <w:sz w:val="22"/>
          <w:szCs w:val="22"/>
          <w:lang w:val="en-PH"/>
        </w:rPr>
      </w:r>
    </w:p>
    <w:p xmlns:w14="http://schemas.microsoft.com/office/word/2010/wordml" w:rsidR="005A0C95" w:rsidRDefault="005A0C95" w14:paraId="42E651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619B2F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32, § 2, substituted "PA's" and "PA" for "physician assistant's" and "physician assistant" throughout the section; in (A), in the third sentence, substituted "The PA" for "Upon receipt of board approval, the physician assistant", and inserted "ten business days after the scope of practice guidelines have been submitted to the board and until a final determination is made by the board" at the end; in (B), in the fourth sentence, substituted "The PA" for "Upon receipt of board approval of the req</w:t>
      </w:r>
      <w:r>
        <w:rPr>
          <w:rFonts w:ascii="Times New Roman" w:hAnsi="Times New Roman" w:eastAsia="Times New Roman" w:cs="Times New Roman"/>
          <w:sz w:val="22"/>
          <w:szCs w:val="22"/>
          <w:lang w:val="en-PH"/>
        </w:rPr>
        <w:t>uested changes, the physician assistant" and inserted "ten business days after the proposed changes have been submitted to the board and until a final determination is made by the board" at the end; in (C), in the third sentence, substituted "three business days" for "ten business days", and added the fourth and fifth sentences; and added (D) and (E).</w:t>
      </w:r>
      <w:r>
        <w:rPr>
          <w:rFonts w:ascii="Times New Roman" w:hAnsi="Times New Roman" w:eastAsia="Times New Roman" w:cs="Times New Roman"/>
          <w:sz w:val="22"/>
          <w:szCs w:val="22"/>
          <w:lang w:val="en-PH"/>
        </w:rPr>
      </w:r>
    </w:p>
    <w:p xmlns:w14="http://schemas.microsoft.com/office/word/2010/wordml" w14:paraId="6133238C" w14:textId="77777777">
      <w:pPr>
        <w:spacing w:before="0" w:after="0" w:line="240" w:lineRule="auto"/>
      </w:pPr>
      <w:r>
        <w:t/>
      </w:r>
    </w:p>
    <w:p xmlns:w14="http://schemas.microsoft.com/office/word/2010/wordml" w:rsidR="005A0C95" w:rsidRDefault="005A0C95" w14:paraId="0C8751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40-47-940. Application for license; compliance with Section 40-47-938.</w:t>
      </w:r>
      <w:r>
        <w:rPr>
          <w:rFonts w:ascii="Times New Roman" w:hAnsi="Times New Roman" w:eastAsia="Times New Roman" w:cs="Times New Roman"/>
          <w:b w:val="true"/>
          <w:sz w:val="22"/>
          <w:szCs w:val="22"/>
          <w:lang w:val="en-PH"/>
        </w:rPr>
      </w:r>
    </w:p>
    <w:p xmlns:w14="http://schemas.microsoft.com/office/word/2010/wordml" w:rsidR="005A0C95" w:rsidRDefault="005A0C95" w14:paraId="6B50E2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 application must be submitted to the board on forms supplied by the board. The application must be complete in every detail before licensure may be granted and must be accompanied by a nonrefundable fee, provided, however, that a PA may not practice until the supervising physician and PA comply with the requirements of Section 40-47-938.</w:t>
      </w:r>
      <w:r>
        <w:rPr>
          <w:rFonts w:ascii="Times New Roman" w:hAnsi="Times New Roman" w:eastAsia="Times New Roman" w:cs="Times New Roman"/>
          <w:sz w:val="22"/>
          <w:szCs w:val="22"/>
          <w:lang w:val="en-PH"/>
        </w:rPr>
      </w:r>
    </w:p>
    <w:p xmlns:w14="http://schemas.microsoft.com/office/word/2010/wordml" w14:paraId="5E32F006" w14:textId="77777777">
      <w:pPr>
        <w:spacing w:before="0" w:after="0" w:line="240" w:lineRule="auto"/>
      </w:pPr>
      <w:r>
        <w:t/>
      </w:r>
    </w:p>
    <w:p xmlns:w14="http://schemas.microsoft.com/office/word/2010/wordml" w:rsidR="005A0C95" w:rsidRDefault="005A0C95" w14:paraId="6B8F85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359, § 1; 2006 Act No. 244, § 3; 2013 Act No. 28, § 3, eff May 21, 2013; 2019 Act No. 32 (S.132), § 2, eff August 11, 2019.</w:t>
      </w:r>
      <w:r>
        <w:rPr>
          <w:rFonts w:ascii="Times New Roman" w:hAnsi="Times New Roman" w:eastAsia="Times New Roman" w:cs="Times New Roman"/>
          <w:sz w:val="22"/>
          <w:szCs w:val="22"/>
          <w:lang w:val="en-PH"/>
        </w:rPr>
      </w:r>
    </w:p>
    <w:p xmlns:w14="http://schemas.microsoft.com/office/word/2010/wordml" w:rsidR="005A0C95" w:rsidRDefault="005A0C95" w14:paraId="0A0F8E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73A61F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in subsection (A), substituted "before licensure may be granted" for "before it may be approved".</w:t>
      </w:r>
      <w:r>
        <w:rPr>
          <w:rFonts w:ascii="Times New Roman" w:hAnsi="Times New Roman" w:eastAsia="Times New Roman" w:cs="Times New Roman"/>
          <w:sz w:val="22"/>
          <w:szCs w:val="22"/>
          <w:lang w:val="en-PH"/>
        </w:rPr>
      </w:r>
    </w:p>
    <w:p xmlns:w14="http://schemas.microsoft.com/office/word/2010/wordml" w:rsidR="005A0C95" w:rsidRDefault="005A0C95" w14:paraId="631CFA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32, § 2, rewrote the section.</w:t>
      </w:r>
      <w:r>
        <w:rPr>
          <w:rFonts w:ascii="Times New Roman" w:hAnsi="Times New Roman" w:eastAsia="Times New Roman" w:cs="Times New Roman"/>
          <w:sz w:val="22"/>
          <w:szCs w:val="22"/>
          <w:lang w:val="en-PH"/>
        </w:rPr>
      </w:r>
    </w:p>
    <w:p xmlns:w14="http://schemas.microsoft.com/office/word/2010/wordml" w14:paraId="1F62A0F8" w14:textId="77777777">
      <w:pPr>
        <w:spacing w:before="0" w:after="0" w:line="240" w:lineRule="auto"/>
      </w:pPr>
      <w:r>
        <w:t/>
      </w:r>
    </w:p>
    <w:p xmlns:w14="http://schemas.microsoft.com/office/word/2010/wordml" w:rsidR="005A0C95" w:rsidRDefault="005A0C95" w14:paraId="541452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40-47-945. Conditions for granting permanent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145815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otherwise provided in this article, an individual shall obtain a permanent license from the board before the individual may practice as a PA. The board shall grant a permanent license as a PA to an applicant who has:</w:t>
      </w:r>
      <w:r>
        <w:rPr>
          <w:rFonts w:ascii="Times New Roman" w:hAnsi="Times New Roman" w:eastAsia="Times New Roman" w:cs="Times New Roman"/>
          <w:sz w:val="22"/>
          <w:szCs w:val="22"/>
          <w:lang w:val="en-PH"/>
        </w:rPr>
      </w:r>
    </w:p>
    <w:p xmlns:w14="http://schemas.microsoft.com/office/word/2010/wordml" w:rsidR="005A0C95" w:rsidRDefault="005A0C95" w14:paraId="0ED316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submitted a completed application on forms provided by the board;</w:t>
      </w:r>
      <w:r>
        <w:rPr>
          <w:rFonts w:ascii="Times New Roman" w:hAnsi="Times New Roman" w:eastAsia="Times New Roman" w:cs="Times New Roman"/>
          <w:sz w:val="22"/>
          <w:szCs w:val="22"/>
          <w:lang w:val="en-PH"/>
        </w:rPr>
      </w:r>
    </w:p>
    <w:p xmlns:w14="http://schemas.microsoft.com/office/word/2010/wordml" w:rsidR="005A0C95" w:rsidRDefault="005A0C95" w14:paraId="2BB6A6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paid the nonrefundable application fees established in this article;</w:t>
      </w:r>
      <w:r>
        <w:rPr>
          <w:rFonts w:ascii="Times New Roman" w:hAnsi="Times New Roman" w:eastAsia="Times New Roman" w:cs="Times New Roman"/>
          <w:sz w:val="22"/>
          <w:szCs w:val="22"/>
          <w:lang w:val="en-PH"/>
        </w:rPr>
      </w:r>
    </w:p>
    <w:p xmlns:w14="http://schemas.microsoft.com/office/word/2010/wordml" w:rsidR="005A0C95" w:rsidRDefault="005A0C95" w14:paraId="2CFE64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successfully completed an educational program for PAs approved by the Accreditation Review Commission on Education for the Physician Assistant or its predecessor or successor organization;</w:t>
      </w:r>
      <w:r>
        <w:rPr>
          <w:rFonts w:ascii="Times New Roman" w:hAnsi="Times New Roman" w:eastAsia="Times New Roman" w:cs="Times New Roman"/>
          <w:sz w:val="22"/>
          <w:szCs w:val="22"/>
          <w:lang w:val="en-PH"/>
        </w:rPr>
      </w:r>
    </w:p>
    <w:p xmlns:w14="http://schemas.microsoft.com/office/word/2010/wordml" w:rsidR="005A0C95" w:rsidRDefault="005A0C95" w14:paraId="29A46B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successfully passed the PA National Certifying Examination administered by the National Commission on the Certification of Physician Assistants (NCCPA) and provided documentation that the applicant possesses a current, active NCCPA certificate;</w:t>
      </w:r>
      <w:r>
        <w:rPr>
          <w:rFonts w:ascii="Times New Roman" w:hAnsi="Times New Roman" w:eastAsia="Times New Roman" w:cs="Times New Roman"/>
          <w:sz w:val="22"/>
          <w:szCs w:val="22"/>
          <w:lang w:val="en-PH"/>
        </w:rPr>
      </w:r>
    </w:p>
    <w:p xmlns:w14="http://schemas.microsoft.com/office/word/2010/wordml" w:rsidR="005A0C95" w:rsidRDefault="005A0C95" w14:paraId="6088C1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certified that the applicant is mentally and physically able to engage safely in practice as a PA;</w:t>
      </w:r>
      <w:r>
        <w:rPr>
          <w:rFonts w:ascii="Times New Roman" w:hAnsi="Times New Roman" w:eastAsia="Times New Roman" w:cs="Times New Roman"/>
          <w:sz w:val="22"/>
          <w:szCs w:val="22"/>
          <w:lang w:val="en-PH"/>
        </w:rPr>
      </w:r>
    </w:p>
    <w:p xmlns:w14="http://schemas.microsoft.com/office/word/2010/wordml" w:rsidR="005A0C95" w:rsidRDefault="005A0C95" w14:paraId="507758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no licensure, certificate, or registration as a PA under current discipline, revocation, suspension, probation, or investigation for cause resulting from the applicant's practice as a PA;</w:t>
      </w:r>
      <w:r>
        <w:rPr>
          <w:rFonts w:ascii="Times New Roman" w:hAnsi="Times New Roman" w:eastAsia="Times New Roman" w:cs="Times New Roman"/>
          <w:sz w:val="22"/>
          <w:szCs w:val="22"/>
          <w:lang w:val="en-PH"/>
        </w:rPr>
      </w:r>
    </w:p>
    <w:p xmlns:w14="http://schemas.microsoft.com/office/word/2010/wordml" w:rsidR="005A0C95" w:rsidRDefault="005A0C95" w14:paraId="7619A5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good moral character; and</w:t>
      </w:r>
      <w:r>
        <w:rPr>
          <w:rFonts w:ascii="Times New Roman" w:hAnsi="Times New Roman" w:eastAsia="Times New Roman" w:cs="Times New Roman"/>
          <w:sz w:val="22"/>
          <w:szCs w:val="22"/>
          <w:lang w:val="en-PH"/>
        </w:rPr>
      </w:r>
    </w:p>
    <w:p xmlns:w14="http://schemas.microsoft.com/office/word/2010/wordml" w:rsidR="005A0C95" w:rsidRDefault="005A0C95" w14:paraId="2886D3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submitted to the board other information the board considers necessary to evaluate the applicant's qualifications, participated in an interview if requested by the board, or both.</w:t>
      </w:r>
      <w:r>
        <w:rPr>
          <w:rFonts w:ascii="Times New Roman" w:hAnsi="Times New Roman" w:eastAsia="Times New Roman" w:cs="Times New Roman"/>
          <w:sz w:val="22"/>
          <w:szCs w:val="22"/>
          <w:lang w:val="en-PH"/>
        </w:rPr>
      </w:r>
    </w:p>
    <w:p xmlns:w14="http://schemas.microsoft.com/office/word/2010/wordml" w14:paraId="5CAAEF96" w14:textId="77777777">
      <w:pPr>
        <w:spacing w:before="0" w:after="0" w:line="240" w:lineRule="auto"/>
      </w:pPr>
      <w:r>
        <w:t/>
      </w:r>
    </w:p>
    <w:p xmlns:w14="http://schemas.microsoft.com/office/word/2010/wordml" w:rsidR="005A0C95" w:rsidRDefault="005A0C95" w14:paraId="08C360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359, § 1; 2006 Act No. 244, § 4; 2013 Act No. 28, § 4, eff May 21, 2013; 2019 Act No. 32 (S.132), § 2, eff August 11, 2019.</w:t>
      </w:r>
      <w:r>
        <w:rPr>
          <w:rFonts w:ascii="Times New Roman" w:hAnsi="Times New Roman" w:eastAsia="Times New Roman" w:cs="Times New Roman"/>
          <w:sz w:val="22"/>
          <w:szCs w:val="22"/>
          <w:lang w:val="en-PH"/>
        </w:rPr>
      </w:r>
    </w:p>
    <w:p xmlns:w14="http://schemas.microsoft.com/office/word/2010/wordml" w:rsidR="005A0C95" w:rsidRDefault="005A0C95" w14:paraId="0E6770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020083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in subsection (A)(9), deleted "the applicant's supervising physician and" before "all original diplomas and certificates"; in subsection (B), deleted "with the applicant's supervising physician and scope of practice guidelines" following "board member or board designee"; and deleted the second sentence in subsection (C), relating to on-the-job training.</w:t>
      </w:r>
      <w:r>
        <w:rPr>
          <w:rFonts w:ascii="Times New Roman" w:hAnsi="Times New Roman" w:eastAsia="Times New Roman" w:cs="Times New Roman"/>
          <w:sz w:val="22"/>
          <w:szCs w:val="22"/>
          <w:lang w:val="en-PH"/>
        </w:rPr>
      </w:r>
    </w:p>
    <w:p xmlns:w14="http://schemas.microsoft.com/office/word/2010/wordml" w:rsidR="005A0C95" w:rsidRDefault="005A0C95" w14:paraId="5306C6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32, § 2, rewrote the section.</w:t>
      </w:r>
      <w:r>
        <w:rPr>
          <w:rFonts w:ascii="Times New Roman" w:hAnsi="Times New Roman" w:eastAsia="Times New Roman" w:cs="Times New Roman"/>
          <w:sz w:val="22"/>
          <w:szCs w:val="22"/>
          <w:lang w:val="en-PH"/>
        </w:rPr>
      </w:r>
    </w:p>
    <w:p xmlns:w14="http://schemas.microsoft.com/office/word/2010/wordml" w14:paraId="2AAF2169" w14:textId="77777777">
      <w:pPr>
        <w:spacing w:before="0" w:after="0" w:line="240" w:lineRule="auto"/>
      </w:pPr>
      <w:r>
        <w:t/>
      </w:r>
    </w:p>
    <w:p xmlns:w14="http://schemas.microsoft.com/office/word/2010/wordml" w:rsidR="005A0C95" w:rsidRDefault="005A0C95" w14:paraId="2911CE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40-47-950. Limited PA license; conditions for issuance; duration; responsibilities of supervising physician.</w:t>
      </w:r>
      <w:r>
        <w:rPr>
          <w:rFonts w:ascii="Times New Roman" w:hAnsi="Times New Roman" w:eastAsia="Times New Roman" w:cs="Times New Roman"/>
          <w:b w:val="true"/>
          <w:sz w:val="22"/>
          <w:szCs w:val="22"/>
          <w:lang w:val="en-PH"/>
        </w:rPr>
      </w:r>
    </w:p>
    <w:p xmlns:w14="http://schemas.microsoft.com/office/word/2010/wordml" w:rsidR="005A0C95" w:rsidRDefault="005A0C95" w14:paraId="59C8E3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may issue a limited PA license to an applicant who has:</w:t>
      </w:r>
      <w:r>
        <w:rPr>
          <w:rFonts w:ascii="Times New Roman" w:hAnsi="Times New Roman" w:eastAsia="Times New Roman" w:cs="Times New Roman"/>
          <w:sz w:val="22"/>
          <w:szCs w:val="22"/>
          <w:lang w:val="en-PH"/>
        </w:rPr>
      </w:r>
    </w:p>
    <w:p xmlns:w14="http://schemas.microsoft.com/office/word/2010/wordml" w:rsidR="005A0C95" w:rsidRDefault="005A0C95" w14:paraId="1C4402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submitted a completed application on forms provided by the board;</w:t>
      </w:r>
      <w:r>
        <w:rPr>
          <w:rFonts w:ascii="Times New Roman" w:hAnsi="Times New Roman" w:eastAsia="Times New Roman" w:cs="Times New Roman"/>
          <w:sz w:val="22"/>
          <w:szCs w:val="22"/>
          <w:lang w:val="en-PH"/>
        </w:rPr>
      </w:r>
    </w:p>
    <w:p xmlns:w14="http://schemas.microsoft.com/office/word/2010/wordml" w:rsidR="005A0C95" w:rsidRDefault="005A0C95" w14:paraId="035642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paid the nonrefundable application fees established by this regulation;</w:t>
      </w:r>
      <w:r>
        <w:rPr>
          <w:rFonts w:ascii="Times New Roman" w:hAnsi="Times New Roman" w:eastAsia="Times New Roman" w:cs="Times New Roman"/>
          <w:sz w:val="22"/>
          <w:szCs w:val="22"/>
          <w:lang w:val="en-PH"/>
        </w:rPr>
      </w:r>
    </w:p>
    <w:p xmlns:w14="http://schemas.microsoft.com/office/word/2010/wordml" w:rsidR="005A0C95" w:rsidRDefault="005A0C95" w14:paraId="31B1B1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successfully completed an educational program for PAs approved by the Accreditation Review Commission on Education for the Physician Assistant or its predecessor or successor organization;</w:t>
      </w:r>
      <w:r>
        <w:rPr>
          <w:rFonts w:ascii="Times New Roman" w:hAnsi="Times New Roman" w:eastAsia="Times New Roman" w:cs="Times New Roman"/>
          <w:sz w:val="22"/>
          <w:szCs w:val="22"/>
          <w:lang w:val="en-PH"/>
        </w:rPr>
      </w:r>
    </w:p>
    <w:p xmlns:w14="http://schemas.microsoft.com/office/word/2010/wordml" w:rsidR="005A0C95" w:rsidRDefault="005A0C95" w14:paraId="600299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not previously failed two consecutive NCCPA certifying examinations and has registered for, or intends to register to take the next offering of, the NCCPA examination;</w:t>
      </w:r>
      <w:r>
        <w:rPr>
          <w:rFonts w:ascii="Times New Roman" w:hAnsi="Times New Roman" w:eastAsia="Times New Roman" w:cs="Times New Roman"/>
          <w:sz w:val="22"/>
          <w:szCs w:val="22"/>
          <w:lang w:val="en-PH"/>
        </w:rPr>
      </w:r>
    </w:p>
    <w:p xmlns:w14="http://schemas.microsoft.com/office/word/2010/wordml" w:rsidR="005A0C95" w:rsidRDefault="005A0C95" w14:paraId="34A90C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certified that the applicant mentally and physically is able to engage safely in practice as a PA;</w:t>
      </w:r>
      <w:r>
        <w:rPr>
          <w:rFonts w:ascii="Times New Roman" w:hAnsi="Times New Roman" w:eastAsia="Times New Roman" w:cs="Times New Roman"/>
          <w:sz w:val="22"/>
          <w:szCs w:val="22"/>
          <w:lang w:val="en-PH"/>
        </w:rPr>
      </w:r>
    </w:p>
    <w:p xmlns:w14="http://schemas.microsoft.com/office/word/2010/wordml" w:rsidR="005A0C95" w:rsidRDefault="005A0C95" w14:paraId="35A461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no licensure, certificate, or registration as a PA under current discipline, revocation, suspension, probation, or investigation for cause resulting from the applicant's practice as a PA;</w:t>
      </w:r>
      <w:r>
        <w:rPr>
          <w:rFonts w:ascii="Times New Roman" w:hAnsi="Times New Roman" w:eastAsia="Times New Roman" w:cs="Times New Roman"/>
          <w:sz w:val="22"/>
          <w:szCs w:val="22"/>
          <w:lang w:val="en-PH"/>
        </w:rPr>
      </w:r>
    </w:p>
    <w:p xmlns:w14="http://schemas.microsoft.com/office/word/2010/wordml" w:rsidR="005A0C95" w:rsidRDefault="005A0C95" w14:paraId="6B7BB5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good moral character;</w:t>
      </w:r>
      <w:r>
        <w:rPr>
          <w:rFonts w:ascii="Times New Roman" w:hAnsi="Times New Roman" w:eastAsia="Times New Roman" w:cs="Times New Roman"/>
          <w:sz w:val="22"/>
          <w:szCs w:val="22"/>
          <w:lang w:val="en-PH"/>
        </w:rPr>
      </w:r>
    </w:p>
    <w:p xmlns:w14="http://schemas.microsoft.com/office/word/2010/wordml" w:rsidR="005A0C95" w:rsidRDefault="005A0C95" w14:paraId="3A1123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submitted to the board any other information the board considers necessary to evaluate the applicant's qualifications; and</w:t>
      </w:r>
      <w:r>
        <w:rPr>
          <w:rFonts w:ascii="Times New Roman" w:hAnsi="Times New Roman" w:eastAsia="Times New Roman" w:cs="Times New Roman"/>
          <w:sz w:val="22"/>
          <w:szCs w:val="22"/>
          <w:lang w:val="en-PH"/>
        </w:rPr>
      </w:r>
    </w:p>
    <w:p xmlns:w14="http://schemas.microsoft.com/office/word/2010/wordml" w:rsidR="005A0C95" w:rsidRDefault="005A0C95" w14:paraId="4725B3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appeared before a board member or board designee if requested by the board with any documents requested by the board and demonstrated knowledge of the contents of this article.</w:t>
      </w:r>
      <w:r>
        <w:rPr>
          <w:rFonts w:ascii="Times New Roman" w:hAnsi="Times New Roman" w:eastAsia="Times New Roman" w:cs="Times New Roman"/>
          <w:sz w:val="22"/>
          <w:szCs w:val="22"/>
          <w:lang w:val="en-PH"/>
        </w:rPr>
      </w:r>
    </w:p>
    <w:p xmlns:w14="http://schemas.microsoft.com/office/word/2010/wordml" w:rsidR="005A0C95" w:rsidRDefault="005A0C95" w14:paraId="556D4A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limited license is not renewable and is valid only until the results of a limited licensee's two consecutive NCCPA certifying examinations are reported to the board. When a limited licensee has failed two consecutive NCCPA certifying examinations, or fails one exam and does not take the NCCPA certifying examination at the next opportunity or, after applying for a limited license, fails to register for the next offering of the examination, the limited license immediately is void and the applicant is n</w:t>
      </w:r>
      <w:r>
        <w:rPr>
          <w:rFonts w:ascii="Times New Roman" w:hAnsi="Times New Roman" w:eastAsia="Times New Roman" w:cs="Times New Roman"/>
          <w:sz w:val="22"/>
          <w:szCs w:val="22"/>
          <w:lang w:val="en-PH"/>
        </w:rPr>
        <w:t>o longer eligible to apply for further limited licensure.</w:t>
      </w:r>
      <w:r>
        <w:rPr>
          <w:rFonts w:ascii="Times New Roman" w:hAnsi="Times New Roman" w:eastAsia="Times New Roman" w:cs="Times New Roman"/>
          <w:sz w:val="22"/>
          <w:szCs w:val="22"/>
          <w:lang w:val="en-PH"/>
        </w:rPr>
      </w:r>
    </w:p>
    <w:p xmlns:w14="http://schemas.microsoft.com/office/word/2010/wordml" w:rsidR="005A0C95" w:rsidRDefault="005A0C95" w14:paraId="554EB9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supervising physician of a limited licensee physically must be present on the premises at all times when the limited licensee is performing a task.</w:t>
      </w:r>
      <w:r>
        <w:rPr>
          <w:rFonts w:ascii="Times New Roman" w:hAnsi="Times New Roman" w:eastAsia="Times New Roman" w:cs="Times New Roman"/>
          <w:sz w:val="22"/>
          <w:szCs w:val="22"/>
          <w:lang w:val="en-PH"/>
        </w:rPr>
      </w:r>
    </w:p>
    <w:p xmlns:w14="http://schemas.microsoft.com/office/word/2010/wordml" w14:paraId="2BBF0CFC" w14:textId="77777777">
      <w:pPr>
        <w:spacing w:before="0" w:after="0" w:line="240" w:lineRule="auto"/>
      </w:pPr>
      <w:r>
        <w:t/>
      </w:r>
    </w:p>
    <w:p xmlns:w14="http://schemas.microsoft.com/office/word/2010/wordml" w:rsidR="005A0C95" w:rsidRDefault="005A0C95" w14:paraId="7DDB04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359, § 1; 2006 Act No. 244, § 5; 2013 Act No. 28, §§ 5, 6, eff May 21, 2013; 2019 Act No. 32 (S.132), § 2, eff August 11, 2019.</w:t>
      </w:r>
      <w:r>
        <w:rPr>
          <w:rFonts w:ascii="Times New Roman" w:hAnsi="Times New Roman" w:eastAsia="Times New Roman" w:cs="Times New Roman"/>
          <w:sz w:val="22"/>
          <w:szCs w:val="22"/>
          <w:lang w:val="en-PH"/>
        </w:rPr>
      </w:r>
    </w:p>
    <w:p xmlns:w14="http://schemas.microsoft.com/office/word/2010/wordml" w:rsidR="005A0C95" w:rsidRDefault="005A0C95" w14:paraId="761C4E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12557B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in subsection (A)(9), deleted "the applicant's supervising physician and" before "all original diplomas and certificates"; and in subsection (C), deleted the second sentence, relating to on-the-job training.</w:t>
      </w:r>
      <w:r>
        <w:rPr>
          <w:rFonts w:ascii="Times New Roman" w:hAnsi="Times New Roman" w:eastAsia="Times New Roman" w:cs="Times New Roman"/>
          <w:sz w:val="22"/>
          <w:szCs w:val="22"/>
          <w:lang w:val="en-PH"/>
        </w:rPr>
      </w:r>
    </w:p>
    <w:p xmlns:w14="http://schemas.microsoft.com/office/word/2010/wordml" w:rsidR="005A0C95" w:rsidRDefault="005A0C95" w14:paraId="0A8B2C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32, § 2, substituted "PA" and "PAs" for "physician assistant" and "physician assistants" throughout; in (A), in (9), substituted "if requested by the board with any documents requested by the board" for "with all original diplomas and certificates", deleted (10), and made nonsubstantive changes.</w:t>
      </w:r>
      <w:r>
        <w:rPr>
          <w:rFonts w:ascii="Times New Roman" w:hAnsi="Times New Roman" w:eastAsia="Times New Roman" w:cs="Times New Roman"/>
          <w:sz w:val="22"/>
          <w:szCs w:val="22"/>
          <w:lang w:val="en-PH"/>
        </w:rPr>
      </w:r>
    </w:p>
    <w:p xmlns:w14="http://schemas.microsoft.com/office/word/2010/wordml" w14:paraId="5EBFB4F1" w14:textId="77777777">
      <w:pPr>
        <w:spacing w:before="0" w:after="0" w:line="240" w:lineRule="auto"/>
      </w:pPr>
      <w:r>
        <w:t/>
      </w:r>
    </w:p>
    <w:p xmlns:w14="http://schemas.microsoft.com/office/word/2010/wordml" w:rsidR="005A0C95" w:rsidRDefault="005A0C95" w14:paraId="482A04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40-47-955. Scope of PA's practice; physical presence requirements of supervising physician; practices in separate locations.</w:t>
      </w:r>
      <w:r>
        <w:rPr>
          <w:rFonts w:ascii="Times New Roman" w:hAnsi="Times New Roman" w:eastAsia="Times New Roman" w:cs="Times New Roman"/>
          <w:b w:val="true"/>
          <w:sz w:val="22"/>
          <w:szCs w:val="22"/>
          <w:lang w:val="en-PH"/>
        </w:rPr>
      </w:r>
    </w:p>
    <w:p xmlns:w14="http://schemas.microsoft.com/office/word/2010/wordml" w:rsidR="005A0C95" w:rsidRDefault="005A0C95" w14:paraId="472147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supervising physician is responsible for all aspects of the PA's practice. Supervision must be continuous but must not be construed as necessarily requiring the physical presence of the supervising physician at the time and place where the services are rendered, except as otherwise required for limited licensees. The supervising physician shall identify the PA's scope of practice and determine the delegation of medical acts, tasks, or functions. Medical acts, tasks, or functions must be defined in </w:t>
      </w:r>
      <w:r>
        <w:rPr>
          <w:rFonts w:ascii="Times New Roman" w:hAnsi="Times New Roman" w:eastAsia="Times New Roman" w:cs="Times New Roman"/>
          <w:sz w:val="22"/>
          <w:szCs w:val="22"/>
          <w:lang w:val="en-PH"/>
        </w:rPr>
        <w:t>written scope of practice guidelines which must be appropriate to the PA's ability and knowledge.</w:t>
      </w:r>
      <w:r>
        <w:rPr>
          <w:rFonts w:ascii="Times New Roman" w:hAnsi="Times New Roman" w:eastAsia="Times New Roman" w:cs="Times New Roman"/>
          <w:sz w:val="22"/>
          <w:szCs w:val="22"/>
          <w:lang w:val="en-PH"/>
        </w:rPr>
      </w:r>
    </w:p>
    <w:p xmlns:w14="http://schemas.microsoft.com/office/word/2010/wordml" w:rsidR="005A0C95" w:rsidRDefault="005A0C95" w14:paraId="0AE285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Pursuant to scope of practice guidelines, a PA may:</w:t>
      </w:r>
      <w:r>
        <w:rPr>
          <w:rFonts w:ascii="Times New Roman" w:hAnsi="Times New Roman" w:eastAsia="Times New Roman" w:cs="Times New Roman"/>
          <w:sz w:val="22"/>
          <w:szCs w:val="22"/>
          <w:lang w:val="en-PH"/>
        </w:rPr>
      </w:r>
    </w:p>
    <w:p xmlns:w14="http://schemas.microsoft.com/office/word/2010/wordml" w:rsidR="005A0C95" w:rsidRDefault="005A0C95" w14:paraId="44C2E5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practice in a public place, a private place, or a facility where the supervising physician regularly sees patients; and</w:t>
      </w:r>
      <w:r>
        <w:rPr>
          <w:rFonts w:ascii="Times New Roman" w:hAnsi="Times New Roman" w:eastAsia="Times New Roman" w:cs="Times New Roman"/>
          <w:sz w:val="22"/>
          <w:szCs w:val="22"/>
          <w:lang w:val="en-PH"/>
        </w:rPr>
      </w:r>
    </w:p>
    <w:p xmlns:w14="http://schemas.microsoft.com/office/word/2010/wordml" w:rsidR="005A0C95" w:rsidRDefault="005A0C95" w14:paraId="1265B8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make house calls, perform hospital duties, perform telemedicine, and perform any functions performed by the supervising physician if the PA is also qualified to perform those functions.</w:t>
      </w:r>
      <w:r>
        <w:rPr>
          <w:rFonts w:ascii="Times New Roman" w:hAnsi="Times New Roman" w:eastAsia="Times New Roman" w:cs="Times New Roman"/>
          <w:sz w:val="22"/>
          <w:szCs w:val="22"/>
          <w:lang w:val="en-PH"/>
        </w:rPr>
      </w:r>
    </w:p>
    <w:p xmlns:w14="http://schemas.microsoft.com/office/word/2010/wordml" w:rsidR="005A0C95" w:rsidRDefault="005A0C95" w14:paraId="43DF87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PA who has less than two years continuous practice or who is changing specialties may not practice at a location off site from the supervising physician until the PA has sixty days clinical experience on-site with the supervising physician. This sixty-day requirement, or a portion thereof, may be waived by the supervising physician in writing on a form approved by the board and submitted to the board. The supervising physician or alternate must review, initial, and date the offsite physician assistan</w:t>
      </w:r>
      <w:r>
        <w:rPr>
          <w:rFonts w:ascii="Times New Roman" w:hAnsi="Times New Roman" w:eastAsia="Times New Roman" w:cs="Times New Roman"/>
          <w:sz w:val="22"/>
          <w:szCs w:val="22"/>
          <w:lang w:val="en-PH"/>
        </w:rPr>
        <w:t>t's charts periodically as specified in the written scope of practice guidelines to ensure quality of care and patient safety.</w:t>
      </w:r>
      <w:r>
        <w:rPr>
          <w:rFonts w:ascii="Times New Roman" w:hAnsi="Times New Roman" w:eastAsia="Times New Roman" w:cs="Times New Roman"/>
          <w:sz w:val="22"/>
          <w:szCs w:val="22"/>
          <w:lang w:val="en-PH"/>
        </w:rPr>
      </w:r>
    </w:p>
    <w:p xmlns:w14="http://schemas.microsoft.com/office/word/2010/wordml" w14:paraId="6990FE43" w14:textId="77777777">
      <w:pPr>
        <w:spacing w:before="0" w:after="0" w:line="240" w:lineRule="auto"/>
      </w:pPr>
      <w:r>
        <w:t/>
      </w:r>
    </w:p>
    <w:p xmlns:w14="http://schemas.microsoft.com/office/word/2010/wordml" w:rsidR="005A0C95" w:rsidRDefault="005A0C95" w14:paraId="2ACA83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359, § 1; 2006 Act No. 244, § 6; 2013 Act No. 28, § 7, eff May 21, 2013; 2018 Act No. 234 (S.345), § 8, eff July 1, 2018; 2019 Act No. 32 (S.132), § 2, eff August 11, 2019.</w:t>
      </w:r>
      <w:r>
        <w:rPr>
          <w:rFonts w:ascii="Times New Roman" w:hAnsi="Times New Roman" w:eastAsia="Times New Roman" w:cs="Times New Roman"/>
          <w:sz w:val="22"/>
          <w:szCs w:val="22"/>
          <w:lang w:val="en-PH"/>
        </w:rPr>
      </w:r>
    </w:p>
    <w:p xmlns:w14="http://schemas.microsoft.com/office/word/2010/wordml" w:rsidR="005A0C95" w:rsidRDefault="005A0C95" w14:paraId="50361B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0D60F0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in subsection (A), substituted "defined in written scope of practice guidelines" for "defined in approved written guidelines"; and rewrote subsections (B) through (D).</w:t>
      </w:r>
      <w:r>
        <w:rPr>
          <w:rFonts w:ascii="Times New Roman" w:hAnsi="Times New Roman" w:eastAsia="Times New Roman" w:cs="Times New Roman"/>
          <w:sz w:val="22"/>
          <w:szCs w:val="22"/>
          <w:lang w:val="en-PH"/>
        </w:rPr>
      </w:r>
    </w:p>
    <w:p xmlns:w14="http://schemas.microsoft.com/office/word/2010/wordml" w:rsidR="005A0C95" w:rsidRDefault="005A0C95" w14:paraId="753537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234, § 8, rewrote (B), including telemedicine in the scope of physician assistants' practice.</w:t>
      </w:r>
      <w:r>
        <w:rPr>
          <w:rFonts w:ascii="Times New Roman" w:hAnsi="Times New Roman" w:eastAsia="Times New Roman" w:cs="Times New Roman"/>
          <w:sz w:val="22"/>
          <w:szCs w:val="22"/>
          <w:lang w:val="en-PH"/>
        </w:rPr>
      </w:r>
    </w:p>
    <w:p xmlns:w14="http://schemas.microsoft.com/office/word/2010/wordml" w:rsidR="005A0C95" w:rsidRDefault="005A0C95" w14:paraId="6DB0D6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32, § 2, rewrote the section.</w:t>
      </w:r>
      <w:r>
        <w:rPr>
          <w:rFonts w:ascii="Times New Roman" w:hAnsi="Times New Roman" w:eastAsia="Times New Roman" w:cs="Times New Roman"/>
          <w:sz w:val="22"/>
          <w:szCs w:val="22"/>
          <w:lang w:val="en-PH"/>
        </w:rPr>
      </w:r>
    </w:p>
    <w:p xmlns:w14="http://schemas.microsoft.com/office/word/2010/wordml" w14:paraId="68E1CA05" w14:textId="77777777">
      <w:pPr>
        <w:spacing w:before="0" w:after="0" w:line="240" w:lineRule="auto"/>
      </w:pPr>
      <w:r>
        <w:t/>
      </w:r>
    </w:p>
    <w:p xmlns:w14="http://schemas.microsoft.com/office/word/2010/wordml" w:rsidR="005A0C95" w:rsidRDefault="005A0C95" w14:paraId="64A888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40-47-960. Scope of practice guidelines; signature and filing requirements; contents.</w:t>
      </w:r>
      <w:r>
        <w:rPr>
          <w:rFonts w:ascii="Times New Roman" w:hAnsi="Times New Roman" w:eastAsia="Times New Roman" w:cs="Times New Roman"/>
          <w:b w:val="true"/>
          <w:sz w:val="22"/>
          <w:szCs w:val="22"/>
          <w:lang w:val="en-PH"/>
        </w:rPr>
      </w:r>
    </w:p>
    <w:p xmlns:w14="http://schemas.microsoft.com/office/word/2010/wordml" w:rsidR="005A0C95" w:rsidRDefault="005A0C95" w14:paraId="7905A4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PA practicing at all sites shall practice pursuant to written scope of practice guidelines signed by all supervisory physicians and the PA. Copies of the guidelines must be on file at all practice sites. The guidelines shall include at a minimum the:</w:t>
      </w:r>
      <w:r>
        <w:rPr>
          <w:rFonts w:ascii="Times New Roman" w:hAnsi="Times New Roman" w:eastAsia="Times New Roman" w:cs="Times New Roman"/>
          <w:sz w:val="22"/>
          <w:szCs w:val="22"/>
          <w:lang w:val="en-PH"/>
        </w:rPr>
      </w:r>
    </w:p>
    <w:p xmlns:w14="http://schemas.microsoft.com/office/word/2010/wordml" w:rsidR="005A0C95" w:rsidRDefault="005A0C95" w14:paraId="7359FA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name, license number, and practice addresses of all supervising physicians;</w:t>
      </w:r>
      <w:r>
        <w:rPr>
          <w:rFonts w:ascii="Times New Roman" w:hAnsi="Times New Roman" w:eastAsia="Times New Roman" w:cs="Times New Roman"/>
          <w:sz w:val="22"/>
          <w:szCs w:val="22"/>
          <w:lang w:val="en-PH"/>
        </w:rPr>
      </w:r>
    </w:p>
    <w:p xmlns:w14="http://schemas.microsoft.com/office/word/2010/wordml" w:rsidR="005A0C95" w:rsidRDefault="005A0C95" w14:paraId="66A497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name and practice address of the PA;</w:t>
      </w:r>
      <w:r>
        <w:rPr>
          <w:rFonts w:ascii="Times New Roman" w:hAnsi="Times New Roman" w:eastAsia="Times New Roman" w:cs="Times New Roman"/>
          <w:sz w:val="22"/>
          <w:szCs w:val="22"/>
          <w:lang w:val="en-PH"/>
        </w:rPr>
      </w:r>
    </w:p>
    <w:p xmlns:w14="http://schemas.microsoft.com/office/word/2010/wordml" w:rsidR="005A0C95" w:rsidRDefault="005A0C95" w14:paraId="553330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date the guidelines were developed and dates they were reviewed and amended;</w:t>
      </w:r>
      <w:r>
        <w:rPr>
          <w:rFonts w:ascii="Times New Roman" w:hAnsi="Times New Roman" w:eastAsia="Times New Roman" w:cs="Times New Roman"/>
          <w:sz w:val="22"/>
          <w:szCs w:val="22"/>
          <w:lang w:val="en-PH"/>
        </w:rPr>
      </w:r>
    </w:p>
    <w:p xmlns:w14="http://schemas.microsoft.com/office/word/2010/wordml" w:rsidR="005A0C95" w:rsidRDefault="005A0C95" w14:paraId="53C6E0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medical conditions for which therapies may be initiated, continued, or modified;</w:t>
      </w:r>
      <w:r>
        <w:rPr>
          <w:rFonts w:ascii="Times New Roman" w:hAnsi="Times New Roman" w:eastAsia="Times New Roman" w:cs="Times New Roman"/>
          <w:sz w:val="22"/>
          <w:szCs w:val="22"/>
          <w:lang w:val="en-PH"/>
        </w:rPr>
      </w:r>
    </w:p>
    <w:p xmlns:w14="http://schemas.microsoft.com/office/word/2010/wordml" w:rsidR="005A0C95" w:rsidRDefault="005A0C95" w14:paraId="6A9820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treatments that may be initiated, continued, or modified;</w:t>
      </w:r>
      <w:r>
        <w:rPr>
          <w:rFonts w:ascii="Times New Roman" w:hAnsi="Times New Roman" w:eastAsia="Times New Roman" w:cs="Times New Roman"/>
          <w:sz w:val="22"/>
          <w:szCs w:val="22"/>
          <w:lang w:val="en-PH"/>
        </w:rPr>
      </w:r>
    </w:p>
    <w:p xmlns:w14="http://schemas.microsoft.com/office/word/2010/wordml" w:rsidR="005A0C95" w:rsidRDefault="005A0C95" w14:paraId="7F27EA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drug therapy, if any, that may be prescribed with drug-specific classifications; and</w:t>
      </w:r>
      <w:r>
        <w:rPr>
          <w:rFonts w:ascii="Times New Roman" w:hAnsi="Times New Roman" w:eastAsia="Times New Roman" w:cs="Times New Roman"/>
          <w:sz w:val="22"/>
          <w:szCs w:val="22"/>
          <w:lang w:val="en-PH"/>
        </w:rPr>
      </w:r>
    </w:p>
    <w:p xmlns:w14="http://schemas.microsoft.com/office/word/2010/wordml" w:rsidR="005A0C95" w:rsidRDefault="005A0C95" w14:paraId="3822DE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situations that require direct evaluation by or immediate referral to the physician, including Schedule II controlled substance prescription authorization as provided for in Section 40-47-965.</w:t>
      </w:r>
      <w:r>
        <w:rPr>
          <w:rFonts w:ascii="Times New Roman" w:hAnsi="Times New Roman" w:eastAsia="Times New Roman" w:cs="Times New Roman"/>
          <w:sz w:val="22"/>
          <w:szCs w:val="22"/>
          <w:lang w:val="en-PH"/>
        </w:rPr>
      </w:r>
    </w:p>
    <w:p xmlns:w14="http://schemas.microsoft.com/office/word/2010/wordml" w:rsidR="005A0C95" w:rsidRDefault="005A0C95" w14:paraId="130A8D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 hospital practice setting, a list of alternate supervising physicians may be submitted to the board without the signatures of the alternate supervising physicians.</w:t>
      </w:r>
      <w:r>
        <w:rPr>
          <w:rFonts w:ascii="Times New Roman" w:hAnsi="Times New Roman" w:eastAsia="Times New Roman" w:cs="Times New Roman"/>
          <w:sz w:val="22"/>
          <w:szCs w:val="22"/>
          <w:lang w:val="en-PH"/>
        </w:rPr>
      </w:r>
    </w:p>
    <w:p xmlns:w14="http://schemas.microsoft.com/office/word/2010/wordml" w14:paraId="71283460" w14:textId="77777777">
      <w:pPr>
        <w:spacing w:before="0" w:after="0" w:line="240" w:lineRule="auto"/>
      </w:pPr>
      <w:r>
        <w:t/>
      </w:r>
    </w:p>
    <w:p xmlns:w14="http://schemas.microsoft.com/office/word/2010/wordml" w:rsidR="005A0C95" w:rsidRDefault="005A0C95" w14:paraId="1C533A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359, § 1; 2013 Act No. 28, § 8, eff May 21, 2013; 2019 Act No. 32 (S.132), § 2, eff August 11, 2019.</w:t>
      </w:r>
      <w:r>
        <w:rPr>
          <w:rFonts w:ascii="Times New Roman" w:hAnsi="Times New Roman" w:eastAsia="Times New Roman" w:cs="Times New Roman"/>
          <w:sz w:val="22"/>
          <w:szCs w:val="22"/>
          <w:lang w:val="en-PH"/>
        </w:rPr>
      </w:r>
    </w:p>
    <w:p xmlns:w14="http://schemas.microsoft.com/office/word/2010/wordml" w:rsidR="005A0C95" w:rsidRDefault="005A0C95" w14:paraId="23F92A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6C8943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in subsection (7), added the text at the end relating to Schedule II controlled substance prescriptions.</w:t>
      </w:r>
      <w:r>
        <w:rPr>
          <w:rFonts w:ascii="Times New Roman" w:hAnsi="Times New Roman" w:eastAsia="Times New Roman" w:cs="Times New Roman"/>
          <w:sz w:val="22"/>
          <w:szCs w:val="22"/>
          <w:lang w:val="en-PH"/>
        </w:rPr>
      </w:r>
    </w:p>
    <w:p xmlns:w14="http://schemas.microsoft.com/office/word/2010/wordml" w:rsidR="005A0C95" w:rsidRDefault="005A0C95" w14:paraId="430051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32, § 2, inserted the (A) identifier; in (A), in the first sentence, substituted "PA" for "physician assistant" in two places, and in (2), substituted "PA" for "physician assistant"; and added (B).</w:t>
      </w:r>
      <w:r>
        <w:rPr>
          <w:rFonts w:ascii="Times New Roman" w:hAnsi="Times New Roman" w:eastAsia="Times New Roman" w:cs="Times New Roman"/>
          <w:sz w:val="22"/>
          <w:szCs w:val="22"/>
          <w:lang w:val="en-PH"/>
        </w:rPr>
      </w:r>
    </w:p>
    <w:p xmlns:w14="http://schemas.microsoft.com/office/word/2010/wordml" w14:paraId="144D3C0C" w14:textId="77777777">
      <w:pPr>
        <w:spacing w:before="0" w:after="0" w:line="240" w:lineRule="auto"/>
      </w:pPr>
      <w:r>
        <w:t/>
      </w:r>
    </w:p>
    <w:p xmlns:w14="http://schemas.microsoft.com/office/word/2010/wordml" w:rsidR="005A0C95" w:rsidRDefault="005A0C95" w14:paraId="7C904D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40-47-965. Requirements for writing prescriptions for drugs, controlled substances, and medical devices.</w:t>
      </w:r>
      <w:r>
        <w:rPr>
          <w:rFonts w:ascii="Times New Roman" w:hAnsi="Times New Roman" w:eastAsia="Times New Roman" w:cs="Times New Roman"/>
          <w:b w:val="true"/>
          <w:sz w:val="22"/>
          <w:szCs w:val="22"/>
          <w:lang w:val="en-PH"/>
        </w:rPr>
      </w:r>
    </w:p>
    <w:p xmlns:w14="http://schemas.microsoft.com/office/word/2010/wordml" w:rsidR="005A0C95" w:rsidRDefault="005A0C95" w14:paraId="341A45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written scope of practice guidelines authorizes the PA to prescribe drug therapy:</w:t>
      </w:r>
      <w:r>
        <w:rPr>
          <w:rFonts w:ascii="Times New Roman" w:hAnsi="Times New Roman" w:eastAsia="Times New Roman" w:cs="Times New Roman"/>
          <w:sz w:val="22"/>
          <w:szCs w:val="22"/>
          <w:lang w:val="en-PH"/>
        </w:rPr>
      </w:r>
    </w:p>
    <w:p xmlns:w14="http://schemas.microsoft.com/office/word/2010/wordml" w:rsidR="005A0C95" w:rsidRDefault="005A0C95" w14:paraId="3EAC14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prescriptions for authorized drugs and devices shall comply with all applicable state and federal laws;</w:t>
      </w:r>
      <w:r>
        <w:rPr>
          <w:rFonts w:ascii="Times New Roman" w:hAnsi="Times New Roman" w:eastAsia="Times New Roman" w:cs="Times New Roman"/>
          <w:sz w:val="22"/>
          <w:szCs w:val="22"/>
          <w:lang w:val="en-PH"/>
        </w:rPr>
      </w:r>
    </w:p>
    <w:p xmlns:w14="http://schemas.microsoft.com/office/word/2010/wordml" w:rsidR="005A0C95" w:rsidRDefault="005A0C95" w14:paraId="3F089F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prescriptions must be limited to drugs and devices authorized by the supervising physician and set forth in the written scope of practice guidelines;</w:t>
      </w:r>
      <w:r>
        <w:rPr>
          <w:rFonts w:ascii="Times New Roman" w:hAnsi="Times New Roman" w:eastAsia="Times New Roman" w:cs="Times New Roman"/>
          <w:sz w:val="22"/>
          <w:szCs w:val="22"/>
          <w:lang w:val="en-PH"/>
        </w:rPr>
      </w:r>
    </w:p>
    <w:p xmlns:w14="http://schemas.microsoft.com/office/word/2010/wordml" w:rsidR="005A0C95" w:rsidRDefault="005A0C95" w14:paraId="2E19D0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prescriptions must be signed or electronically submitted by the PA and must bear the PA's identification number as assigned by the board and all prescribing numbers required by law. The preprinted prescription form shall include both the PA's and physician's name, address, and phone number, and, if possible, the physician through the electronic system, and shall comply with the provisions of Section 39-24-40;</w:t>
      </w:r>
      <w:r>
        <w:rPr>
          <w:rFonts w:ascii="Times New Roman" w:hAnsi="Times New Roman" w:eastAsia="Times New Roman" w:cs="Times New Roman"/>
          <w:sz w:val="22"/>
          <w:szCs w:val="22"/>
          <w:lang w:val="en-PH"/>
        </w:rPr>
      </w:r>
    </w:p>
    <w:p xmlns:w14="http://schemas.microsoft.com/office/word/2010/wordml" w:rsidR="005A0C95" w:rsidRDefault="005A0C95" w14:paraId="6F28B2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drugs or devices prescribed must be specifically documented in the patient record;</w:t>
      </w:r>
      <w:r>
        <w:rPr>
          <w:rFonts w:ascii="Times New Roman" w:hAnsi="Times New Roman" w:eastAsia="Times New Roman" w:cs="Times New Roman"/>
          <w:sz w:val="22"/>
          <w:szCs w:val="22"/>
          <w:lang w:val="en-PH"/>
        </w:rPr>
      </w:r>
    </w:p>
    <w:p xmlns:w14="http://schemas.microsoft.com/office/word/2010/wordml" w:rsidR="005A0C95" w:rsidRDefault="005A0C95" w14:paraId="6E5D35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PA may request, receive, and sign for professional samples of drugs authorized in the written scope of practice guidelines and may distribute professional samples to patients in compliance with appropriate federal and state regulations and the written scope of practice guidelines;</w:t>
      </w:r>
      <w:r>
        <w:rPr>
          <w:rFonts w:ascii="Times New Roman" w:hAnsi="Times New Roman" w:eastAsia="Times New Roman" w:cs="Times New Roman"/>
          <w:sz w:val="22"/>
          <w:szCs w:val="22"/>
          <w:lang w:val="en-PH"/>
        </w:rPr>
      </w:r>
    </w:p>
    <w:p xmlns:w14="http://schemas.microsoft.com/office/word/2010/wordml" w:rsidR="005A0C95" w:rsidRDefault="005A0C95" w14:paraId="32FC75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PA may authorize prescriptions for an orally administered Schedule II controlled substance, as defined in the federal Controlled Substances Act, pursuant to the following requirements:</w:t>
      </w:r>
      <w:r>
        <w:rPr>
          <w:rFonts w:ascii="Times New Roman" w:hAnsi="Times New Roman" w:eastAsia="Times New Roman" w:cs="Times New Roman"/>
          <w:sz w:val="22"/>
          <w:szCs w:val="22"/>
          <w:lang w:val="en-PH"/>
        </w:rPr>
      </w:r>
    </w:p>
    <w:p xmlns:w14="http://schemas.microsoft.com/office/word/2010/wordml" w:rsidR="005A0C95" w:rsidRDefault="005A0C95" w14:paraId="18544C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authorization to prescribe is expressly approved by the supervising physician as set forth in the PA's written scope of practice guidelines;</w:t>
      </w:r>
      <w:r>
        <w:rPr>
          <w:rFonts w:ascii="Times New Roman" w:hAnsi="Times New Roman" w:eastAsia="Times New Roman" w:cs="Times New Roman"/>
          <w:sz w:val="22"/>
          <w:szCs w:val="22"/>
          <w:lang w:val="en-PH"/>
        </w:rPr>
      </w:r>
    </w:p>
    <w:p xmlns:w14="http://schemas.microsoft.com/office/word/2010/wordml" w:rsidR="005A0C95" w:rsidRDefault="005A0C95" w14:paraId="02EFE1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PA has directly evaluated the patient, provided, however, that a PA may authorize a prescription if the PA is assigned to take calls for the supervising physician or alternate supervising physician treating the patient;</w:t>
      </w:r>
      <w:r>
        <w:rPr>
          <w:rFonts w:ascii="Times New Roman" w:hAnsi="Times New Roman" w:eastAsia="Times New Roman" w:cs="Times New Roman"/>
          <w:sz w:val="22"/>
          <w:szCs w:val="22"/>
          <w:lang w:val="en-PH"/>
        </w:rPr>
      </w:r>
    </w:p>
    <w:p xmlns:w14="http://schemas.microsoft.com/office/word/2010/wordml" w:rsidR="005A0C95" w:rsidRDefault="005A0C95" w14:paraId="669FDE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authority to prescribe a Schedule II narcotic controlled substance is limited to an initial prescription not to exceed a five-day supply;</w:t>
      </w:r>
      <w:r>
        <w:rPr>
          <w:rFonts w:ascii="Times New Roman" w:hAnsi="Times New Roman" w:eastAsia="Times New Roman" w:cs="Times New Roman"/>
          <w:sz w:val="22"/>
          <w:szCs w:val="22"/>
          <w:lang w:val="en-PH"/>
        </w:rPr>
      </w:r>
    </w:p>
    <w:p xmlns:w14="http://schemas.microsoft.com/office/word/2010/wordml" w:rsidR="005A0C95" w:rsidRDefault="005A0C95" w14:paraId="209418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any subsequent prescription authorization for a Schedule II narcotic controlled substance after the initial prescription must be in consultation with and approved by the supervising physician, and such approval must be documented in the patient's chart; and</w:t>
      </w:r>
      <w:r>
        <w:rPr>
          <w:rFonts w:ascii="Times New Roman" w:hAnsi="Times New Roman" w:eastAsia="Times New Roman" w:cs="Times New Roman"/>
          <w:sz w:val="22"/>
          <w:szCs w:val="22"/>
          <w:lang w:val="en-PH"/>
        </w:rPr>
      </w:r>
    </w:p>
    <w:p xmlns:w14="http://schemas.microsoft.com/office/word/2010/wordml" w:rsidR="005A0C95" w:rsidRDefault="005A0C95" w14:paraId="4FCC7D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any prescription for continuing drug therapy must include consultation with the supervising physician and must be documented in the patient's chart;</w:t>
      </w:r>
      <w:r>
        <w:rPr>
          <w:rFonts w:ascii="Times New Roman" w:hAnsi="Times New Roman" w:eastAsia="Times New Roman" w:cs="Times New Roman"/>
          <w:sz w:val="22"/>
          <w:szCs w:val="22"/>
          <w:lang w:val="en-PH"/>
        </w:rPr>
      </w:r>
    </w:p>
    <w:p xmlns:w14="http://schemas.microsoft.com/office/word/2010/wordml" w:rsidR="005A0C95" w:rsidRDefault="005A0C95" w14:paraId="713FAA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PA may authorize a medical order for parenteral administration of a Schedule II controlled substance, as defined in the federal Controlled Substances Act, pursuant to the following requirements:</w:t>
      </w:r>
      <w:r>
        <w:rPr>
          <w:rFonts w:ascii="Times New Roman" w:hAnsi="Times New Roman" w:eastAsia="Times New Roman" w:cs="Times New Roman"/>
          <w:sz w:val="22"/>
          <w:szCs w:val="22"/>
          <w:lang w:val="en-PH"/>
        </w:rPr>
      </w:r>
    </w:p>
    <w:p xmlns:w14="http://schemas.microsoft.com/office/word/2010/wordml" w:rsidR="005A0C95" w:rsidRDefault="005A0C95" w14:paraId="297525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authorization to write a medical order is expressly approved by the supervising physician as set forth in the PA's written scope of practice guidelines;</w:t>
      </w:r>
      <w:r>
        <w:rPr>
          <w:rFonts w:ascii="Times New Roman" w:hAnsi="Times New Roman" w:eastAsia="Times New Roman" w:cs="Times New Roman"/>
          <w:sz w:val="22"/>
          <w:szCs w:val="22"/>
          <w:lang w:val="en-PH"/>
        </w:rPr>
      </w:r>
    </w:p>
    <w:p xmlns:w14="http://schemas.microsoft.com/office/word/2010/wordml" w:rsidR="005A0C95" w:rsidRDefault="005A0C95" w14:paraId="328EE2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PA is providing patient care in a hospital setting, including emergency and outpatient departments affiliated with the hospital;</w:t>
      </w:r>
      <w:r>
        <w:rPr>
          <w:rFonts w:ascii="Times New Roman" w:hAnsi="Times New Roman" w:eastAsia="Times New Roman" w:cs="Times New Roman"/>
          <w:sz w:val="22"/>
          <w:szCs w:val="22"/>
          <w:lang w:val="en-PH"/>
        </w:rPr>
      </w:r>
    </w:p>
    <w:p xmlns:w14="http://schemas.microsoft.com/office/word/2010/wordml" w:rsidR="005A0C95" w:rsidRDefault="005A0C95" w14:paraId="397CCB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initial patient examination and evaluation has been performed by the supervising physician, or his delegate physician, and has been documented in the patient's chart; however, in a hospital emergency department, a PA may authorize such a medical order if the supervising or delegate physician is unavailable due to clinical demands, but remains on the premises and is immediately available, and the supervising or delegate physician conducts the patient evaluation as soon as practicable and is document</w:t>
      </w:r>
      <w:r>
        <w:rPr>
          <w:rFonts w:ascii="Times New Roman" w:hAnsi="Times New Roman" w:eastAsia="Times New Roman" w:cs="Times New Roman"/>
          <w:sz w:val="22"/>
          <w:szCs w:val="22"/>
          <w:lang w:val="en-PH"/>
        </w:rPr>
        <w:t>ed in the patient's chart;</w:t>
      </w:r>
      <w:r>
        <w:rPr>
          <w:rFonts w:ascii="Times New Roman" w:hAnsi="Times New Roman" w:eastAsia="Times New Roman" w:cs="Times New Roman"/>
          <w:sz w:val="22"/>
          <w:szCs w:val="22"/>
          <w:lang w:val="en-PH"/>
        </w:rPr>
      </w:r>
    </w:p>
    <w:p xmlns:w14="http://schemas.microsoft.com/office/word/2010/wordml" w:rsidR="005A0C95" w:rsidRDefault="005A0C95" w14:paraId="6C0864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PA has directly evaluated the patient, provided, however, that the PA may authorize a medical order if the PA is assigned to take call for the supervising physician or alternate supervising physician treating the patient; and</w:t>
      </w:r>
      <w:r>
        <w:rPr>
          <w:rFonts w:ascii="Times New Roman" w:hAnsi="Times New Roman" w:eastAsia="Times New Roman" w:cs="Times New Roman"/>
          <w:sz w:val="22"/>
          <w:szCs w:val="22"/>
          <w:lang w:val="en-PH"/>
        </w:rPr>
      </w:r>
    </w:p>
    <w:p xmlns:w14="http://schemas.microsoft.com/office/word/2010/wordml" w:rsidR="005A0C95" w:rsidRDefault="005A0C95" w14:paraId="055FD5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written medical order may not exceed a one-time administration within a twenty-four hour period without the approval of the supervising physician or alternate supervising physician, and such approval must be documented in the patient's chart.</w:t>
      </w:r>
      <w:r>
        <w:rPr>
          <w:rFonts w:ascii="Times New Roman" w:hAnsi="Times New Roman" w:eastAsia="Times New Roman" w:cs="Times New Roman"/>
          <w:sz w:val="22"/>
          <w:szCs w:val="22"/>
          <w:lang w:val="en-PH"/>
        </w:rPr>
      </w:r>
    </w:p>
    <w:p xmlns:w14="http://schemas.microsoft.com/office/word/2010/wordml" w:rsidR="005A0C95" w:rsidRDefault="005A0C95" w14:paraId="3419B7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applying for controlled substance prescriptive authority, the applicant shall comply with the following requirements:</w:t>
      </w:r>
      <w:r>
        <w:rPr>
          <w:rFonts w:ascii="Times New Roman" w:hAnsi="Times New Roman" w:eastAsia="Times New Roman" w:cs="Times New Roman"/>
          <w:sz w:val="22"/>
          <w:szCs w:val="22"/>
          <w:lang w:val="en-PH"/>
        </w:rPr>
      </w:r>
    </w:p>
    <w:p xmlns:w14="http://schemas.microsoft.com/office/word/2010/wordml" w:rsidR="005A0C95" w:rsidRDefault="005A0C95" w14:paraId="7B0254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PA shall provide evidence of education in pharmacotherapeutics as determined by the board before application;</w:t>
      </w:r>
      <w:r>
        <w:rPr>
          <w:rFonts w:ascii="Times New Roman" w:hAnsi="Times New Roman" w:eastAsia="Times New Roman" w:cs="Times New Roman"/>
          <w:sz w:val="22"/>
          <w:szCs w:val="22"/>
          <w:lang w:val="en-PH"/>
        </w:rPr>
      </w:r>
    </w:p>
    <w:p xmlns:w14="http://schemas.microsoft.com/office/word/2010/wordml" w:rsidR="005A0C95" w:rsidRDefault="005A0C95" w14:paraId="065844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every two years, the PA shall provide documentation of four continuing education hours related to approved procedures of prescribing and monitoring controlled substances listed in Schedules II, III, and IV of the schedules provided for in Sections 44-53-210, 44-53-230, and 44-53-250; and</w:t>
      </w:r>
      <w:r>
        <w:rPr>
          <w:rFonts w:ascii="Times New Roman" w:hAnsi="Times New Roman" w:eastAsia="Times New Roman" w:cs="Times New Roman"/>
          <w:sz w:val="22"/>
          <w:szCs w:val="22"/>
          <w:lang w:val="en-PH"/>
        </w:rPr>
      </w:r>
    </w:p>
    <w:p xmlns:w14="http://schemas.microsoft.com/office/word/2010/wordml" w:rsidR="005A0C95" w:rsidRDefault="005A0C95" w14:paraId="2A508E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PA must have a valid Drug Enforcement Administration (DEA) registration and prescribe in accordance with DEA rules.</w:t>
      </w:r>
      <w:r>
        <w:rPr>
          <w:rFonts w:ascii="Times New Roman" w:hAnsi="Times New Roman" w:eastAsia="Times New Roman" w:cs="Times New Roman"/>
          <w:sz w:val="22"/>
          <w:szCs w:val="22"/>
          <w:lang w:val="en-PH"/>
        </w:rPr>
      </w:r>
    </w:p>
    <w:p xmlns:w14="http://schemas.microsoft.com/office/word/2010/wordml" w:rsidR="005A0C95" w:rsidRDefault="005A0C95" w14:paraId="5C8AE6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PA's prescriptive authorization may be terminated by the board if the PA:</w:t>
      </w:r>
      <w:r>
        <w:rPr>
          <w:rFonts w:ascii="Times New Roman" w:hAnsi="Times New Roman" w:eastAsia="Times New Roman" w:cs="Times New Roman"/>
          <w:sz w:val="22"/>
          <w:szCs w:val="22"/>
          <w:lang w:val="en-PH"/>
        </w:rPr>
      </w:r>
    </w:p>
    <w:p xmlns:w14="http://schemas.microsoft.com/office/word/2010/wordml" w:rsidR="005A0C95" w:rsidRDefault="005A0C95" w14:paraId="35C7AE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practices outside the written scope of practice guidelines;</w:t>
      </w:r>
      <w:r>
        <w:rPr>
          <w:rFonts w:ascii="Times New Roman" w:hAnsi="Times New Roman" w:eastAsia="Times New Roman" w:cs="Times New Roman"/>
          <w:sz w:val="22"/>
          <w:szCs w:val="22"/>
          <w:lang w:val="en-PH"/>
        </w:rPr>
      </w:r>
    </w:p>
    <w:p xmlns:w14="http://schemas.microsoft.com/office/word/2010/wordml" w:rsidR="005A0C95" w:rsidRDefault="005A0C95" w14:paraId="0AB5FE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violates any state or federal law or regulation applicable to prescriptions; or</w:t>
      </w:r>
      <w:r>
        <w:rPr>
          <w:rFonts w:ascii="Times New Roman" w:hAnsi="Times New Roman" w:eastAsia="Times New Roman" w:cs="Times New Roman"/>
          <w:sz w:val="22"/>
          <w:szCs w:val="22"/>
          <w:lang w:val="en-PH"/>
        </w:rPr>
      </w:r>
    </w:p>
    <w:p xmlns:w14="http://schemas.microsoft.com/office/word/2010/wordml" w:rsidR="005A0C95" w:rsidRDefault="005A0C95" w14:paraId="3529D8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violates a state or federal law applicable to PAs.</w:t>
      </w:r>
      <w:r>
        <w:rPr>
          <w:rFonts w:ascii="Times New Roman" w:hAnsi="Times New Roman" w:eastAsia="Times New Roman" w:cs="Times New Roman"/>
          <w:sz w:val="22"/>
          <w:szCs w:val="22"/>
          <w:lang w:val="en-PH"/>
        </w:rPr>
      </w:r>
    </w:p>
    <w:p xmlns:w14="http://schemas.microsoft.com/office/word/2010/wordml" w14:paraId="239622FA" w14:textId="77777777">
      <w:pPr>
        <w:spacing w:before="0" w:after="0" w:line="240" w:lineRule="auto"/>
      </w:pPr>
      <w:r>
        <w:t/>
      </w:r>
    </w:p>
    <w:p xmlns:w14="http://schemas.microsoft.com/office/word/2010/wordml" w:rsidR="005A0C95" w:rsidRDefault="005A0C95" w14:paraId="64AE3D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359, § 1; 2006 Act No. 244, § 7; 2013 Act No. 28, § 9, eff May 21, 2013; 2017 Act No. 91 (H.3824), § 7, eff May 19, 2017; 2019 Act No. 32 (S.132), § 2, eff August 11, 2019.</w:t>
      </w:r>
      <w:r>
        <w:rPr>
          <w:rFonts w:ascii="Times New Roman" w:hAnsi="Times New Roman" w:eastAsia="Times New Roman" w:cs="Times New Roman"/>
          <w:sz w:val="22"/>
          <w:szCs w:val="22"/>
          <w:lang w:val="en-PH"/>
        </w:rPr>
      </w:r>
    </w:p>
    <w:p xmlns:w14="http://schemas.microsoft.com/office/word/2010/wordml" w:rsidR="005A0C95" w:rsidRDefault="005A0C95" w14:paraId="3F8F00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25D2CF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in subsection (A)(5), deleted ", except for controlled substances in Schedule II," before "and may distribute professional samples"; added subsections (A)(6), (A)(7), and (B)(4); and redesignated former subsection (B)(4) as (B)(5).</w:t>
      </w:r>
      <w:r>
        <w:rPr>
          <w:rFonts w:ascii="Times New Roman" w:hAnsi="Times New Roman" w:eastAsia="Times New Roman" w:cs="Times New Roman"/>
          <w:sz w:val="22"/>
          <w:szCs w:val="22"/>
          <w:lang w:val="en-PH"/>
        </w:rPr>
      </w:r>
    </w:p>
    <w:p xmlns:w14="http://schemas.microsoft.com/office/word/2010/wordml" w:rsidR="005A0C95" w:rsidRDefault="005A0C95" w14:paraId="5B544B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91, § 7, amended (B)(3), relating to adding requirements addressing the prescription and monitoring of certain controlled substances.</w:t>
      </w:r>
      <w:r>
        <w:rPr>
          <w:rFonts w:ascii="Times New Roman" w:hAnsi="Times New Roman" w:eastAsia="Times New Roman" w:cs="Times New Roman"/>
          <w:sz w:val="22"/>
          <w:szCs w:val="22"/>
          <w:lang w:val="en-PH"/>
        </w:rPr>
      </w:r>
    </w:p>
    <w:p xmlns:w14="http://schemas.microsoft.com/office/word/2010/wordml" w:rsidR="005A0C95" w:rsidRDefault="005A0C95" w14:paraId="33A816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32, § 2, rewrote the section.</w:t>
      </w:r>
      <w:r>
        <w:rPr>
          <w:rFonts w:ascii="Times New Roman" w:hAnsi="Times New Roman" w:eastAsia="Times New Roman" w:cs="Times New Roman"/>
          <w:sz w:val="22"/>
          <w:szCs w:val="22"/>
          <w:lang w:val="en-PH"/>
        </w:rPr>
      </w:r>
    </w:p>
    <w:p xmlns:w14="http://schemas.microsoft.com/office/word/2010/wordml" w14:paraId="54B8628D" w14:textId="77777777">
      <w:pPr>
        <w:spacing w:before="0" w:after="0" w:line="240" w:lineRule="auto"/>
      </w:pPr>
      <w:r>
        <w:t/>
      </w:r>
    </w:p>
    <w:p xmlns:w14="http://schemas.microsoft.com/office/word/2010/wordml" w:rsidR="005A0C95" w:rsidRDefault="005A0C95" w14:paraId="351F45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40-47-970. Limitations on permissible medical act, task, or function PA may perform.</w:t>
      </w:r>
      <w:r>
        <w:rPr>
          <w:rFonts w:ascii="Times New Roman" w:hAnsi="Times New Roman" w:eastAsia="Times New Roman" w:cs="Times New Roman"/>
          <w:b w:val="true"/>
          <w:sz w:val="22"/>
          <w:szCs w:val="22"/>
          <w:lang w:val="en-PH"/>
        </w:rPr>
      </w:r>
    </w:p>
    <w:p xmlns:w14="http://schemas.microsoft.com/office/word/2010/wordml" w:rsidR="005A0C95" w:rsidRDefault="005A0C95" w14:paraId="0A7E57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PA may not:</w:t>
      </w:r>
      <w:r>
        <w:rPr>
          <w:rFonts w:ascii="Times New Roman" w:hAnsi="Times New Roman" w:eastAsia="Times New Roman" w:cs="Times New Roman"/>
          <w:sz w:val="22"/>
          <w:szCs w:val="22"/>
          <w:lang w:val="en-PH"/>
        </w:rPr>
      </w:r>
    </w:p>
    <w:p xmlns:w14="http://schemas.microsoft.com/office/word/2010/wordml" w:rsidR="005A0C95" w:rsidRDefault="005A0C95" w14:paraId="51BAB4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perform a medical act, task, or function which has not been listed approved on the scope of practice guidelines;</w:t>
      </w:r>
      <w:r>
        <w:rPr>
          <w:rFonts w:ascii="Times New Roman" w:hAnsi="Times New Roman" w:eastAsia="Times New Roman" w:cs="Times New Roman"/>
          <w:sz w:val="22"/>
          <w:szCs w:val="22"/>
          <w:lang w:val="en-PH"/>
        </w:rPr>
      </w:r>
    </w:p>
    <w:p xmlns:w14="http://schemas.microsoft.com/office/word/2010/wordml" w:rsidR="005A0C95" w:rsidRDefault="005A0C95" w14:paraId="4E57EA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prescribe drugs, medications, or devices not specifically authorized by the supervising physician and documented in the written scope of practice guidelines;</w:t>
      </w:r>
      <w:r>
        <w:rPr>
          <w:rFonts w:ascii="Times New Roman" w:hAnsi="Times New Roman" w:eastAsia="Times New Roman" w:cs="Times New Roman"/>
          <w:sz w:val="22"/>
          <w:szCs w:val="22"/>
          <w:lang w:val="en-PH"/>
        </w:rPr>
      </w:r>
    </w:p>
    <w:p xmlns:w14="http://schemas.microsoft.com/office/word/2010/wordml" w:rsidR="005A0C95" w:rsidRDefault="005A0C95" w14:paraId="1B09F1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prescribe, under any circumstances, controlled substances in Schedule II except as authorized in Section 40-47-965;</w:t>
      </w:r>
      <w:r>
        <w:rPr>
          <w:rFonts w:ascii="Times New Roman" w:hAnsi="Times New Roman" w:eastAsia="Times New Roman" w:cs="Times New Roman"/>
          <w:sz w:val="22"/>
          <w:szCs w:val="22"/>
          <w:lang w:val="en-PH"/>
        </w:rPr>
      </w:r>
    </w:p>
    <w:p xmlns:w14="http://schemas.microsoft.com/office/word/2010/wordml" w:rsidR="005A0C95" w:rsidRDefault="005A0C95" w14:paraId="6E0C35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perform a medical act, task, or function that is outside the usual practice of the supervising physician or outside the supervising physician's training or experience unless the board approves an exception pursuant to Section 40-47-195(D)(1)(d).</w:t>
      </w:r>
      <w:r>
        <w:rPr>
          <w:rFonts w:ascii="Times New Roman" w:hAnsi="Times New Roman" w:eastAsia="Times New Roman" w:cs="Times New Roman"/>
          <w:sz w:val="22"/>
          <w:szCs w:val="22"/>
          <w:lang w:val="en-PH"/>
        </w:rPr>
      </w:r>
    </w:p>
    <w:p xmlns:w14="http://schemas.microsoft.com/office/word/2010/wordml" w14:paraId="4C535D87" w14:textId="77777777">
      <w:pPr>
        <w:spacing w:before="0" w:after="0" w:line="240" w:lineRule="auto"/>
      </w:pPr>
      <w:r>
        <w:t/>
      </w:r>
    </w:p>
    <w:p xmlns:w14="http://schemas.microsoft.com/office/word/2010/wordml" w:rsidR="005A0C95" w:rsidRDefault="005A0C95" w14:paraId="02B2CB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359, § 1; 2006 Act No. 244, § 8; 2013 Act No. 28, § 10, eff May 21, 2013; 2019 Act No. 32 (S.132), § 2, eff August 11, 2019.</w:t>
      </w:r>
      <w:r>
        <w:rPr>
          <w:rFonts w:ascii="Times New Roman" w:hAnsi="Times New Roman" w:eastAsia="Times New Roman" w:cs="Times New Roman"/>
          <w:sz w:val="22"/>
          <w:szCs w:val="22"/>
          <w:lang w:val="en-PH"/>
        </w:rPr>
      </w:r>
    </w:p>
    <w:p xmlns:w14="http://schemas.microsoft.com/office/word/2010/wordml" w:rsidR="005A0C95" w:rsidRDefault="005A0C95" w14:paraId="7BD390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509D37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in subsection (3), inserted "except as authorized in Section 40-47-965".</w:t>
      </w:r>
      <w:r>
        <w:rPr>
          <w:rFonts w:ascii="Times New Roman" w:hAnsi="Times New Roman" w:eastAsia="Times New Roman" w:cs="Times New Roman"/>
          <w:sz w:val="22"/>
          <w:szCs w:val="22"/>
          <w:lang w:val="en-PH"/>
        </w:rPr>
      </w:r>
    </w:p>
    <w:p xmlns:w14="http://schemas.microsoft.com/office/word/2010/wordml" w:rsidR="005A0C95" w:rsidRDefault="005A0C95" w14:paraId="03E84C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32, § 2, in the first undesignated paragraph, substituted "PA" for "physician assistant"; in (1), deleted "and" following "listed"; and in (4), inserted "or outside the supervising physician's training or experience unless the board approves an exception pursuant to Section 40-47-195(D)(1)(d)" at the end.</w:t>
      </w:r>
      <w:r>
        <w:rPr>
          <w:rFonts w:ascii="Times New Roman" w:hAnsi="Times New Roman" w:eastAsia="Times New Roman" w:cs="Times New Roman"/>
          <w:sz w:val="22"/>
          <w:szCs w:val="22"/>
          <w:lang w:val="en-PH"/>
        </w:rPr>
      </w:r>
    </w:p>
    <w:p xmlns:w14="http://schemas.microsoft.com/office/word/2010/wordml" w:rsidR="005A0C95" w:rsidRDefault="005A0C95" w14:paraId="1F1365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40-47-975, 40-47-980. Repealed by 2013 Act No. 28, § 12, eff May 21, 2013.</w:t>
      </w:r>
      <w:r>
        <w:rPr>
          <w:rFonts w:ascii="Times New Roman" w:hAnsi="Times New Roman" w:eastAsia="Times New Roman" w:cs="Times New Roman"/>
          <w:sz w:val="22"/>
          <w:szCs w:val="22"/>
          <w:lang w:val="en-PH"/>
        </w:rPr>
      </w:r>
    </w:p>
    <w:p xmlns:w14="http://schemas.microsoft.com/office/word/2010/wordml" w:rsidR="005A0C95" w:rsidRDefault="005A0C95" w14:paraId="264BE6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9A0A7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40-47-975 was titled On-the-job training requests and was derived from 2000 Act No. 359, § 1.</w:t>
      </w:r>
      <w:r>
        <w:rPr>
          <w:rFonts w:ascii="Times New Roman" w:hAnsi="Times New Roman" w:eastAsia="Times New Roman" w:cs="Times New Roman"/>
          <w:sz w:val="22"/>
          <w:szCs w:val="22"/>
          <w:lang w:val="en-PH"/>
        </w:rPr>
      </w:r>
    </w:p>
    <w:p xmlns:w14="http://schemas.microsoft.com/office/word/2010/wordml" w:rsidR="005A0C95" w:rsidRDefault="005A0C95" w14:paraId="227EB2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40-47-980 was titled Treatment of patients in chronic care and long-term care facilities and was derived from 2000 Act No. 359, § 1; 2006 Act No. 244, § 9.</w:t>
      </w:r>
      <w:r>
        <w:rPr>
          <w:rFonts w:ascii="Times New Roman" w:hAnsi="Times New Roman" w:eastAsia="Times New Roman" w:cs="Times New Roman"/>
          <w:sz w:val="22"/>
          <w:szCs w:val="22"/>
          <w:lang w:val="en-PH"/>
        </w:rPr>
      </w:r>
    </w:p>
    <w:p xmlns:w14="http://schemas.microsoft.com/office/word/2010/wordml" w14:paraId="5263E509" w14:textId="77777777">
      <w:pPr>
        <w:spacing w:before="0" w:after="0" w:line="240" w:lineRule="auto"/>
      </w:pPr>
      <w:r>
        <w:t/>
      </w:r>
    </w:p>
    <w:p xmlns:w14="http://schemas.microsoft.com/office/word/2010/wordml" w:rsidR="005A0C95" w:rsidRDefault="005A0C95" w14:paraId="0C4067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40-47-985. Inspection of office or facility employing physician assistant.</w:t>
      </w:r>
      <w:r>
        <w:rPr>
          <w:rFonts w:ascii="Times New Roman" w:hAnsi="Times New Roman" w:eastAsia="Times New Roman" w:cs="Times New Roman"/>
          <w:b w:val="true"/>
          <w:sz w:val="22"/>
          <w:szCs w:val="22"/>
          <w:lang w:val="en-PH"/>
        </w:rPr>
      </w:r>
    </w:p>
    <w:p xmlns:w14="http://schemas.microsoft.com/office/word/2010/wordml" w:rsidR="005A0C95" w:rsidRDefault="005A0C95" w14:paraId="67681C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or a person designated by the board may make unscheduled inspections of any office or facility employing a PA.</w:t>
      </w:r>
      <w:r>
        <w:rPr>
          <w:rFonts w:ascii="Times New Roman" w:hAnsi="Times New Roman" w:eastAsia="Times New Roman" w:cs="Times New Roman"/>
          <w:sz w:val="22"/>
          <w:szCs w:val="22"/>
          <w:lang w:val="en-PH"/>
        </w:rPr>
      </w:r>
    </w:p>
    <w:p xmlns:w14="http://schemas.microsoft.com/office/word/2010/wordml" w14:paraId="28F7A73C" w14:textId="77777777">
      <w:pPr>
        <w:spacing w:before="0" w:after="0" w:line="240" w:lineRule="auto"/>
      </w:pPr>
      <w:r>
        <w:t/>
      </w:r>
    </w:p>
    <w:p xmlns:w14="http://schemas.microsoft.com/office/word/2010/wordml" w:rsidR="005A0C95" w:rsidRDefault="005A0C95" w14:paraId="2360D0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359, § 1; 2019 Act No. 32 (S.132), § 2, eff August 11, 2019.</w:t>
      </w:r>
      <w:r>
        <w:rPr>
          <w:rFonts w:ascii="Times New Roman" w:hAnsi="Times New Roman" w:eastAsia="Times New Roman" w:cs="Times New Roman"/>
          <w:sz w:val="22"/>
          <w:szCs w:val="22"/>
          <w:lang w:val="en-PH"/>
        </w:rPr>
      </w:r>
    </w:p>
    <w:p xmlns:w14="http://schemas.microsoft.com/office/word/2010/wordml" w:rsidR="005A0C95" w:rsidRDefault="005A0C95" w14:paraId="541CF5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3D5788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32, § 2, substituted "PA" for "physician assistant".</w:t>
      </w:r>
      <w:r>
        <w:rPr>
          <w:rFonts w:ascii="Times New Roman" w:hAnsi="Times New Roman" w:eastAsia="Times New Roman" w:cs="Times New Roman"/>
          <w:sz w:val="22"/>
          <w:szCs w:val="22"/>
          <w:lang w:val="en-PH"/>
        </w:rPr>
      </w:r>
    </w:p>
    <w:p xmlns:w14="http://schemas.microsoft.com/office/word/2010/wordml" w14:paraId="5F418FCA" w14:textId="77777777">
      <w:pPr>
        <w:spacing w:before="0" w:after="0" w:line="240" w:lineRule="auto"/>
      </w:pPr>
      <w:r>
        <w:t/>
      </w:r>
    </w:p>
    <w:p xmlns:w14="http://schemas.microsoft.com/office/word/2010/wordml" w:rsidR="005A0C95" w:rsidRDefault="005A0C95" w14:paraId="0EEE3D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40-47-990. Identification as PA; badge size and content.</w:t>
      </w:r>
      <w:r>
        <w:rPr>
          <w:rFonts w:ascii="Times New Roman" w:hAnsi="Times New Roman" w:eastAsia="Times New Roman" w:cs="Times New Roman"/>
          <w:b w:val="true"/>
          <w:sz w:val="22"/>
          <w:szCs w:val="22"/>
          <w:lang w:val="en-PH"/>
        </w:rPr>
      </w:r>
    </w:p>
    <w:p xmlns:w14="http://schemas.microsoft.com/office/word/2010/wordml" w:rsidR="005A0C95" w:rsidRDefault="005A0C95" w14:paraId="079310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PA must clearly identify himself as a PA to ensure that the PA is not mistaken or misrepresented as a physician. A PA shall wear a clearly legible identification badge or other adornment of at least one inch by three inches in size bearing the PA's name and the words "Physician Assistant", "PA-C", or "PA".</w:t>
      </w:r>
      <w:r>
        <w:rPr>
          <w:rFonts w:ascii="Times New Roman" w:hAnsi="Times New Roman" w:eastAsia="Times New Roman" w:cs="Times New Roman"/>
          <w:sz w:val="22"/>
          <w:szCs w:val="22"/>
          <w:lang w:val="en-PH"/>
        </w:rPr>
      </w:r>
    </w:p>
    <w:p xmlns:w14="http://schemas.microsoft.com/office/word/2010/wordml" w14:paraId="2B67758B" w14:textId="77777777">
      <w:pPr>
        <w:spacing w:before="0" w:after="0" w:line="240" w:lineRule="auto"/>
      </w:pPr>
      <w:r>
        <w:t/>
      </w:r>
    </w:p>
    <w:p xmlns:w14="http://schemas.microsoft.com/office/word/2010/wordml" w:rsidR="005A0C95" w:rsidRDefault="005A0C95" w14:paraId="294BD8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359, § 1; 2019 Act No. 32 (S.132), § 2, eff August 11, 2019.</w:t>
      </w:r>
      <w:r>
        <w:rPr>
          <w:rFonts w:ascii="Times New Roman" w:hAnsi="Times New Roman" w:eastAsia="Times New Roman" w:cs="Times New Roman"/>
          <w:sz w:val="22"/>
          <w:szCs w:val="22"/>
          <w:lang w:val="en-PH"/>
        </w:rPr>
      </w:r>
    </w:p>
    <w:p xmlns:w14="http://schemas.microsoft.com/office/word/2010/wordml" w:rsidR="005A0C95" w:rsidRDefault="005A0C95" w14:paraId="27FF17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517F1F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32, § 2, substituted "PA" for "physician assistant" throughout; in the first sentence, deleted "or herself" following "identify himself"; and in the second sentence, substituted "PA's name and the words 'Physician Assistant', 'PA-C', or 'PA'" for "physician assistant's name and the words 'Physician Assistant'".</w:t>
      </w:r>
      <w:r>
        <w:rPr>
          <w:rFonts w:ascii="Times New Roman" w:hAnsi="Times New Roman" w:eastAsia="Times New Roman" w:cs="Times New Roman"/>
          <w:sz w:val="22"/>
          <w:szCs w:val="22"/>
          <w:lang w:val="en-PH"/>
        </w:rPr>
      </w:r>
    </w:p>
    <w:p xmlns:w14="http://schemas.microsoft.com/office/word/2010/wordml" w14:paraId="4F7F5262" w14:textId="77777777">
      <w:pPr>
        <w:spacing w:before="0" w:after="0" w:line="240" w:lineRule="auto"/>
      </w:pPr>
      <w:r>
        <w:t/>
      </w:r>
    </w:p>
    <w:p xmlns:w14="http://schemas.microsoft.com/office/word/2010/wordml" w:rsidR="005A0C95" w:rsidRDefault="005A0C95" w14:paraId="42555E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40-47-995. Termination of supervisory relationship; notice to board.</w:t>
      </w:r>
      <w:r>
        <w:rPr>
          <w:rFonts w:ascii="Times New Roman" w:hAnsi="Times New Roman" w:eastAsia="Times New Roman" w:cs="Times New Roman"/>
          <w:b w:val="true"/>
          <w:sz w:val="22"/>
          <w:szCs w:val="22"/>
          <w:lang w:val="en-PH"/>
        </w:rPr>
      </w:r>
    </w:p>
    <w:p xmlns:w14="http://schemas.microsoft.com/office/word/2010/wordml" w:rsidR="005A0C95" w:rsidRDefault="005A0C95" w14:paraId="21F78B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If the supervisory relationship between a PA and the supervising physician is terminated for any reason, the PA and the supervising physician shall inform the board immediately in writing of the termination, including the reasons for the termination. The approval of the practice setting terminates coterminous with the termination of the relationship, and practice shall cease until new scope of practice guidelines are submitted by a supervising physician and are approved by the board. After notification to </w:t>
      </w:r>
      <w:r>
        <w:rPr>
          <w:rFonts w:ascii="Times New Roman" w:hAnsi="Times New Roman" w:eastAsia="Times New Roman" w:cs="Times New Roman"/>
          <w:sz w:val="22"/>
          <w:szCs w:val="22"/>
          <w:lang w:val="en-PH"/>
        </w:rPr>
        <w:t>the board, a current alternate supervising physician for the PA may serve as the supervising physician under the existing scope of practice guidelines, for a period not to exceed ninety days, until a new supervising physician is designated and new scope of practice guidelines are approved.</w:t>
      </w:r>
      <w:r>
        <w:rPr>
          <w:rFonts w:ascii="Times New Roman" w:hAnsi="Times New Roman" w:eastAsia="Times New Roman" w:cs="Times New Roman"/>
          <w:sz w:val="22"/>
          <w:szCs w:val="22"/>
          <w:lang w:val="en-PH"/>
        </w:rPr>
      </w:r>
    </w:p>
    <w:p xmlns:w14="http://schemas.microsoft.com/office/word/2010/wordml" w14:paraId="42ECDEC4" w14:textId="77777777">
      <w:pPr>
        <w:spacing w:before="0" w:after="0" w:line="240" w:lineRule="auto"/>
      </w:pPr>
      <w:r>
        <w:t/>
      </w:r>
    </w:p>
    <w:p xmlns:w14="http://schemas.microsoft.com/office/word/2010/wordml" w:rsidR="005A0C95" w:rsidRDefault="005A0C95" w14:paraId="1DDFD8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359, § 1; 2013 Act No. 28, § 11, eff May 21, 2013; 2019 Act No. 32 (S.132), § 2, eff August 11, 2019.</w:t>
      </w:r>
      <w:r>
        <w:rPr>
          <w:rFonts w:ascii="Times New Roman" w:hAnsi="Times New Roman" w:eastAsia="Times New Roman" w:cs="Times New Roman"/>
          <w:sz w:val="22"/>
          <w:szCs w:val="22"/>
          <w:lang w:val="en-PH"/>
        </w:rPr>
      </w:r>
    </w:p>
    <w:p xmlns:w14="http://schemas.microsoft.com/office/word/2010/wordml" w:rsidR="005A0C95" w:rsidRDefault="005A0C95" w14:paraId="4FEEC7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6DF6EC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substituted "new scope of practice guidelines are submitted" for "a new application is submitted".</w:t>
      </w:r>
      <w:r>
        <w:rPr>
          <w:rFonts w:ascii="Times New Roman" w:hAnsi="Times New Roman" w:eastAsia="Times New Roman" w:cs="Times New Roman"/>
          <w:sz w:val="22"/>
          <w:szCs w:val="22"/>
          <w:lang w:val="en-PH"/>
        </w:rPr>
      </w:r>
    </w:p>
    <w:p xmlns:w14="http://schemas.microsoft.com/office/word/2010/wordml" w:rsidR="005A0C95" w:rsidRDefault="005A0C95" w14:paraId="3759EC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32, § 2, in the first sentence, substituted "PA" for "physician assistant" in two places, and added the third sentence.</w:t>
      </w:r>
      <w:r>
        <w:rPr>
          <w:rFonts w:ascii="Times New Roman" w:hAnsi="Times New Roman" w:eastAsia="Times New Roman" w:cs="Times New Roman"/>
          <w:sz w:val="22"/>
          <w:szCs w:val="22"/>
          <w:lang w:val="en-PH"/>
        </w:rPr>
      </w:r>
    </w:p>
    <w:p xmlns:w14="http://schemas.microsoft.com/office/word/2010/wordml" w14:paraId="4948D494" w14:textId="77777777">
      <w:pPr>
        <w:spacing w:before="0" w:after="0" w:line="240" w:lineRule="auto"/>
      </w:pPr>
      <w:r>
        <w:t/>
      </w:r>
    </w:p>
    <w:p xmlns:w14="http://schemas.microsoft.com/office/word/2010/wordml" w:rsidR="005A0C95" w:rsidRDefault="005A0C95" w14:paraId="404057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40-47-1000. Unlicensed person holding himself out as PA; penalty; investigation; desist and refrain order; injunction; privileged communications; due process rights of respondent protected.</w:t>
      </w:r>
      <w:r>
        <w:rPr>
          <w:rFonts w:ascii="Times New Roman" w:hAnsi="Times New Roman" w:eastAsia="Times New Roman" w:cs="Times New Roman"/>
          <w:b w:val="true"/>
          <w:sz w:val="22"/>
          <w:szCs w:val="22"/>
          <w:lang w:val="en-PH"/>
        </w:rPr>
      </w:r>
    </w:p>
    <w:p xmlns:w14="http://schemas.microsoft.com/office/word/2010/wordml" w:rsidR="005A0C95" w:rsidRDefault="005A0C95" w14:paraId="3536C2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person who is not licensed under this article to hold himself out as a PA. A person who holds himself out as a PA without being licensed under this article, during a period of suspension, or after his license has been revoked by the board is guilty of a misdemeanor and, upon conviction, must be fined not more than three hundred dollars or imprisoned for not more than ninety days, or both.</w:t>
      </w:r>
      <w:r>
        <w:rPr>
          <w:rFonts w:ascii="Times New Roman" w:hAnsi="Times New Roman" w:eastAsia="Times New Roman" w:cs="Times New Roman"/>
          <w:sz w:val="22"/>
          <w:szCs w:val="22"/>
          <w:lang w:val="en-PH"/>
        </w:rPr>
      </w:r>
    </w:p>
    <w:p xmlns:w14="http://schemas.microsoft.com/office/word/2010/wordml" w:rsidR="005A0C95" w:rsidRDefault="005A0C95" w14:paraId="15A997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the purpose of any investigation or proceeding under the provisions of this article, the board or a person designated by the board may administer oaths and affirmations, subpoena witnesses, take testimony, and require the production of any documents or records which the board considers relevant to the inquiry.</w:t>
      </w:r>
      <w:r>
        <w:rPr>
          <w:rFonts w:ascii="Times New Roman" w:hAnsi="Times New Roman" w:eastAsia="Times New Roman" w:cs="Times New Roman"/>
          <w:sz w:val="22"/>
          <w:szCs w:val="22"/>
          <w:lang w:val="en-PH"/>
        </w:rPr>
      </w:r>
    </w:p>
    <w:p xmlns:w14="http://schemas.microsoft.com/office/word/2010/wordml" w:rsidR="005A0C95" w:rsidRDefault="005A0C95" w14:paraId="5525C3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board has sufficient evidence that a person is violating a provision of this article, the board, in addition to all other remedies, may order the person to immediately desist and refrain from this conduct. The board may apply to an administrative law judge as provided under Article 5, Chapter 23, Title 1 for an injunction restraining the person from this conduct. An administrative law judge may issue a temporary injunction ex parte and upon notice and full hearing may issue any other order in th</w:t>
      </w:r>
      <w:r>
        <w:rPr>
          <w:rFonts w:ascii="Times New Roman" w:hAnsi="Times New Roman" w:eastAsia="Times New Roman" w:cs="Times New Roman"/>
          <w:sz w:val="22"/>
          <w:szCs w:val="22"/>
          <w:lang w:val="en-PH"/>
        </w:rPr>
        <w:t>e matter it considers proper. No bond may be required of the board by an administrative law judge as a condition to the issuance of any injunction or order contemplated by the provisions of this section.</w:t>
      </w:r>
      <w:r>
        <w:rPr>
          <w:rFonts w:ascii="Times New Roman" w:hAnsi="Times New Roman" w:eastAsia="Times New Roman" w:cs="Times New Roman"/>
          <w:sz w:val="22"/>
          <w:szCs w:val="22"/>
          <w:lang w:val="en-PH"/>
        </w:rPr>
      </w:r>
    </w:p>
    <w:p xmlns:w14="http://schemas.microsoft.com/office/word/2010/wordml" w:rsidR="005A0C95" w:rsidRDefault="005A0C95" w14:paraId="60C64E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Investigations and disciplinary proceedings under this article must be conducted in accordance with the provisions of Article 1.</w:t>
      </w:r>
      <w:r>
        <w:rPr>
          <w:rFonts w:ascii="Times New Roman" w:hAnsi="Times New Roman" w:eastAsia="Times New Roman" w:cs="Times New Roman"/>
          <w:sz w:val="22"/>
          <w:szCs w:val="22"/>
          <w:lang w:val="en-PH"/>
        </w:rPr>
      </w:r>
    </w:p>
    <w:p xmlns:w14="http://schemas.microsoft.com/office/word/2010/wordml" w:rsidR="005A0C95" w:rsidRDefault="005A0C95" w14:paraId="773524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 provision of this article may be construed as prohibiting the respondent or his legal counsel from exercising the respondent's constitutional right of due process under the law or prohibiting the respondent from normal access to the charges and evidence filed against him as a part of due process under the law.</w:t>
      </w:r>
      <w:r>
        <w:rPr>
          <w:rFonts w:ascii="Times New Roman" w:hAnsi="Times New Roman" w:eastAsia="Times New Roman" w:cs="Times New Roman"/>
          <w:sz w:val="22"/>
          <w:szCs w:val="22"/>
          <w:lang w:val="en-PH"/>
        </w:rPr>
      </w:r>
    </w:p>
    <w:p xmlns:w14="http://schemas.microsoft.com/office/word/2010/wordml" w14:paraId="79D87415" w14:textId="77777777">
      <w:pPr>
        <w:spacing w:before="0" w:after="0" w:line="240" w:lineRule="auto"/>
      </w:pPr>
      <w:r>
        <w:t/>
      </w:r>
    </w:p>
    <w:p xmlns:w14="http://schemas.microsoft.com/office/word/2010/wordml" w:rsidR="005A0C95" w:rsidRDefault="005A0C95" w14:paraId="375BA5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359, § 1; 2006 Act No. 244, § 10; 2019 Act No. 32 (S.132), § 2, eff August 11, 2019.</w:t>
      </w:r>
      <w:r>
        <w:rPr>
          <w:rFonts w:ascii="Times New Roman" w:hAnsi="Times New Roman" w:eastAsia="Times New Roman" w:cs="Times New Roman"/>
          <w:sz w:val="22"/>
          <w:szCs w:val="22"/>
          <w:lang w:val="en-PH"/>
        </w:rPr>
      </w:r>
    </w:p>
    <w:p xmlns:w14="http://schemas.microsoft.com/office/word/2010/wordml" w:rsidR="005A0C95" w:rsidRDefault="005A0C95" w14:paraId="60658B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4ABA3E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32, § 2, in (A), in the first and second sentences, substituted "PA" for "physician assistant"; and in (C), substituted "Article 5, Chapter 23, Title 1" for "Article 5 of Chapter 23 of Title 1".</w:t>
      </w:r>
      <w:r>
        <w:rPr>
          <w:rFonts w:ascii="Times New Roman" w:hAnsi="Times New Roman" w:eastAsia="Times New Roman" w:cs="Times New Roman"/>
          <w:sz w:val="22"/>
          <w:szCs w:val="22"/>
          <w:lang w:val="en-PH"/>
        </w:rPr>
      </w:r>
    </w:p>
    <w:p xmlns:w14="http://schemas.microsoft.com/office/word/2010/wordml" w14:paraId="2DA1222E" w14:textId="77777777">
      <w:pPr>
        <w:spacing w:before="0" w:after="0" w:line="240" w:lineRule="auto"/>
      </w:pPr>
      <w:r>
        <w:t/>
      </w:r>
    </w:p>
    <w:p xmlns:w14="http://schemas.microsoft.com/office/word/2010/wordml" w:rsidR="005A0C95" w:rsidRDefault="005A0C95" w14:paraId="3C280A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40-47-1005. Misconduct mandating revocation or denial of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0227F0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Misconduct constituting grounds for revocation, suspension, probation, reprimand, restrictions, or denial of a license must be found when a PA:</w:t>
      </w:r>
      <w:r>
        <w:rPr>
          <w:rFonts w:ascii="Times New Roman" w:hAnsi="Times New Roman" w:eastAsia="Times New Roman" w:cs="Times New Roman"/>
          <w:sz w:val="22"/>
          <w:szCs w:val="22"/>
          <w:lang w:val="en-PH"/>
        </w:rPr>
      </w:r>
    </w:p>
    <w:p xmlns:w14="http://schemas.microsoft.com/office/word/2010/wordml" w:rsidR="005A0C95" w:rsidRDefault="005A0C95" w14:paraId="612313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has knowingly allowed himself or herself to be misrepresented as a physician;</w:t>
      </w:r>
      <w:r>
        <w:rPr>
          <w:rFonts w:ascii="Times New Roman" w:hAnsi="Times New Roman" w:eastAsia="Times New Roman" w:cs="Times New Roman"/>
          <w:sz w:val="22"/>
          <w:szCs w:val="22"/>
          <w:lang w:val="en-PH"/>
        </w:rPr>
      </w:r>
    </w:p>
    <w:p xmlns:w14="http://schemas.microsoft.com/office/word/2010/wordml" w:rsidR="005A0C95" w:rsidRDefault="005A0C95" w14:paraId="544817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has filed or has had filed on his or her behalf with the board any false, fraudulent, or forged statement or documents;</w:t>
      </w:r>
      <w:r>
        <w:rPr>
          <w:rFonts w:ascii="Times New Roman" w:hAnsi="Times New Roman" w:eastAsia="Times New Roman" w:cs="Times New Roman"/>
          <w:sz w:val="22"/>
          <w:szCs w:val="22"/>
          <w:lang w:val="en-PH"/>
        </w:rPr>
      </w:r>
    </w:p>
    <w:p xmlns:w14="http://schemas.microsoft.com/office/word/2010/wordml" w:rsidR="005A0C95" w:rsidRDefault="005A0C95" w14:paraId="0EB499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has performed any work assignment, task, or other activity which is not on the PA scope of practice guidelines;</w:t>
      </w:r>
      <w:r>
        <w:rPr>
          <w:rFonts w:ascii="Times New Roman" w:hAnsi="Times New Roman" w:eastAsia="Times New Roman" w:cs="Times New Roman"/>
          <w:sz w:val="22"/>
          <w:szCs w:val="22"/>
          <w:lang w:val="en-PH"/>
        </w:rPr>
      </w:r>
    </w:p>
    <w:p xmlns:w14="http://schemas.microsoft.com/office/word/2010/wordml" w:rsidR="005A0C95" w:rsidRDefault="005A0C95" w14:paraId="7F55AA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misuses alcohol or drugs to such a degree to render him or her unfit to practice as a PA;</w:t>
      </w:r>
      <w:r>
        <w:rPr>
          <w:rFonts w:ascii="Times New Roman" w:hAnsi="Times New Roman" w:eastAsia="Times New Roman" w:cs="Times New Roman"/>
          <w:sz w:val="22"/>
          <w:szCs w:val="22"/>
          <w:lang w:val="en-PH"/>
        </w:rPr>
      </w:r>
    </w:p>
    <w:p xmlns:w14="http://schemas.microsoft.com/office/word/2010/wordml" w:rsidR="005A0C95" w:rsidRDefault="005A0C95" w14:paraId="02C116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has been convicted of a felony or a crime involving moral turpitude or drugs;</w:t>
      </w:r>
      <w:r>
        <w:rPr>
          <w:rFonts w:ascii="Times New Roman" w:hAnsi="Times New Roman" w:eastAsia="Times New Roman" w:cs="Times New Roman"/>
          <w:sz w:val="22"/>
          <w:szCs w:val="22"/>
          <w:lang w:val="en-PH"/>
        </w:rPr>
      </w:r>
    </w:p>
    <w:p xmlns:w14="http://schemas.microsoft.com/office/word/2010/wordml" w:rsidR="005A0C95" w:rsidRDefault="005A0C95" w14:paraId="02C9CE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has sustained any physical or mental disability which renders further practice dangerous to the public;</w:t>
      </w:r>
      <w:r>
        <w:rPr>
          <w:rFonts w:ascii="Times New Roman" w:hAnsi="Times New Roman" w:eastAsia="Times New Roman" w:cs="Times New Roman"/>
          <w:sz w:val="22"/>
          <w:szCs w:val="22"/>
          <w:lang w:val="en-PH"/>
        </w:rPr>
      </w:r>
    </w:p>
    <w:p xmlns:w14="http://schemas.microsoft.com/office/word/2010/wordml" w:rsidR="005A0C95" w:rsidRDefault="005A0C95" w14:paraId="6FF70E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has engaged in any dishonorable or unethical conduct that is likely to deceive or harm patients;</w:t>
      </w:r>
      <w:r>
        <w:rPr>
          <w:rFonts w:ascii="Times New Roman" w:hAnsi="Times New Roman" w:eastAsia="Times New Roman" w:cs="Times New Roman"/>
          <w:sz w:val="22"/>
          <w:szCs w:val="22"/>
          <w:lang w:val="en-PH"/>
        </w:rPr>
      </w:r>
    </w:p>
    <w:p xmlns:w14="http://schemas.microsoft.com/office/word/2010/wordml" w:rsidR="005A0C95" w:rsidRDefault="005A0C95" w14:paraId="07D5FB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(8) has used or made any false or fraudulent statement in any document connected with practice or licensure as a PA;</w:t>
      </w:r>
      <w:r>
        <w:rPr>
          <w:rFonts w:ascii="Times New Roman" w:hAnsi="Times New Roman" w:eastAsia="Times New Roman" w:cs="Times New Roman"/>
          <w:sz w:val="22"/>
          <w:szCs w:val="22"/>
          <w:lang w:val="en-PH"/>
        </w:rPr>
      </w:r>
    </w:p>
    <w:p xmlns:w14="http://schemas.microsoft.com/office/word/2010/wordml" w:rsidR="005A0C95" w:rsidRDefault="005A0C95" w14:paraId="3AD593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has obtained or assisted another person in obtaining fees under dishonorable, false, or fraudulent circumstances;</w:t>
      </w:r>
      <w:r>
        <w:rPr>
          <w:rFonts w:ascii="Times New Roman" w:hAnsi="Times New Roman" w:eastAsia="Times New Roman" w:cs="Times New Roman"/>
          <w:sz w:val="22"/>
          <w:szCs w:val="22"/>
          <w:lang w:val="en-PH"/>
        </w:rPr>
      </w:r>
    </w:p>
    <w:p xmlns:w14="http://schemas.microsoft.com/office/word/2010/wordml" w:rsidR="005A0C95" w:rsidRDefault="005A0C95" w14:paraId="0A7FB6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has violated or conspired with another person to violate any provision of this article; or</w:t>
      </w:r>
      <w:r>
        <w:rPr>
          <w:rFonts w:ascii="Times New Roman" w:hAnsi="Times New Roman" w:eastAsia="Times New Roman" w:cs="Times New Roman"/>
          <w:sz w:val="22"/>
          <w:szCs w:val="22"/>
          <w:lang w:val="en-PH"/>
        </w:rPr>
      </w:r>
    </w:p>
    <w:p xmlns:w14="http://schemas.microsoft.com/office/word/2010/wordml" w:rsidR="005A0C95" w:rsidRDefault="005A0C95" w14:paraId="6475E0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otherwise demonstrates a lack of the ethical or professional competence required to act as a PA.</w:t>
      </w:r>
      <w:r>
        <w:rPr>
          <w:rFonts w:ascii="Times New Roman" w:hAnsi="Times New Roman" w:eastAsia="Times New Roman" w:cs="Times New Roman"/>
          <w:sz w:val="22"/>
          <w:szCs w:val="22"/>
          <w:lang w:val="en-PH"/>
        </w:rPr>
      </w:r>
    </w:p>
    <w:p xmlns:w14="http://schemas.microsoft.com/office/word/2010/wordml" w14:paraId="731B52C0" w14:textId="77777777">
      <w:pPr>
        <w:spacing w:before="0" w:after="0" w:line="240" w:lineRule="auto"/>
      </w:pPr>
      <w:r>
        <w:t/>
      </w:r>
    </w:p>
    <w:p xmlns:w14="http://schemas.microsoft.com/office/word/2010/wordml" w:rsidR="005A0C95" w:rsidRDefault="005A0C95" w14:paraId="77222B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359, § 1; 2019 Act No. 32 (S.132), § 2, eff August 11, 2019.</w:t>
      </w:r>
      <w:r>
        <w:rPr>
          <w:rFonts w:ascii="Times New Roman" w:hAnsi="Times New Roman" w:eastAsia="Times New Roman" w:cs="Times New Roman"/>
          <w:sz w:val="22"/>
          <w:szCs w:val="22"/>
          <w:lang w:val="en-PH"/>
        </w:rPr>
      </w:r>
    </w:p>
    <w:p xmlns:w14="http://schemas.microsoft.com/office/word/2010/wordml" w:rsidR="005A0C95" w:rsidRDefault="005A0C95" w14:paraId="7302D9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4774A6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32, § 2, substituted "PA" for "physician assistant" throughout the section.</w:t>
      </w:r>
      <w:r>
        <w:rPr>
          <w:rFonts w:ascii="Times New Roman" w:hAnsi="Times New Roman" w:eastAsia="Times New Roman" w:cs="Times New Roman"/>
          <w:sz w:val="22"/>
          <w:szCs w:val="22"/>
          <w:lang w:val="en-PH"/>
        </w:rPr>
      </w:r>
    </w:p>
    <w:p xmlns:w14="http://schemas.microsoft.com/office/word/2010/wordml" w14:paraId="6B22DB65" w14:textId="77777777">
      <w:pPr>
        <w:spacing w:before="0" w:after="0" w:line="240" w:lineRule="auto"/>
      </w:pPr>
      <w:r>
        <w:t/>
      </w:r>
    </w:p>
    <w:p xmlns:w14="http://schemas.microsoft.com/office/word/2010/wordml" w:rsidR="005A0C95" w:rsidRDefault="005A0C95" w14:paraId="292B68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40-47-1010. Renewal of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7F7DE6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 issued pursuant to this chapter may be renewed biennially or as otherwise provided by the board and department. A person who has not demonstrated continuing education, as required by this article, is not eligible for issuance or renewal of an authorization to practice.</w:t>
      </w:r>
      <w:r>
        <w:rPr>
          <w:rFonts w:ascii="Times New Roman" w:hAnsi="Times New Roman" w:eastAsia="Times New Roman" w:cs="Times New Roman"/>
          <w:sz w:val="22"/>
          <w:szCs w:val="22"/>
          <w:lang w:val="en-PH"/>
        </w:rPr>
      </w:r>
    </w:p>
    <w:p xmlns:w14="http://schemas.microsoft.com/office/word/2010/wordml" w14:paraId="28AC75E0" w14:textId="77777777">
      <w:pPr>
        <w:spacing w:before="0" w:after="0" w:line="240" w:lineRule="auto"/>
      </w:pPr>
      <w:r>
        <w:t/>
      </w:r>
    </w:p>
    <w:p xmlns:w14="http://schemas.microsoft.com/office/word/2010/wordml" w:rsidR="005A0C95" w:rsidRDefault="005A0C95" w14:paraId="33EFA7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359, § 1; 2006 Act No. 244, § 11; 2019 Act No. 32 (S.132), § 2, eff August 11, 2019.</w:t>
      </w:r>
      <w:r>
        <w:rPr>
          <w:rFonts w:ascii="Times New Roman" w:hAnsi="Times New Roman" w:eastAsia="Times New Roman" w:cs="Times New Roman"/>
          <w:sz w:val="22"/>
          <w:szCs w:val="22"/>
          <w:lang w:val="en-PH"/>
        </w:rPr>
      </w:r>
    </w:p>
    <w:p xmlns:w14="http://schemas.microsoft.com/office/word/2010/wordml" w:rsidR="005A0C95" w:rsidRDefault="005A0C95" w14:paraId="468C5E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7E3DEC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32, § 2, reenacted the section with no apparent change.</w:t>
      </w:r>
      <w:r>
        <w:rPr>
          <w:rFonts w:ascii="Times New Roman" w:hAnsi="Times New Roman" w:eastAsia="Times New Roman" w:cs="Times New Roman"/>
          <w:sz w:val="22"/>
          <w:szCs w:val="22"/>
          <w:lang w:val="en-PH"/>
        </w:rPr>
      </w:r>
    </w:p>
    <w:p xmlns:w14="http://schemas.microsoft.com/office/word/2010/wordml" w14:paraId="108B1ECE" w14:textId="77777777">
      <w:pPr>
        <w:spacing w:before="0" w:after="0" w:line="240" w:lineRule="auto"/>
      </w:pPr>
      <w:r>
        <w:t/>
      </w:r>
    </w:p>
    <w:p xmlns:w14="http://schemas.microsoft.com/office/word/2010/wordml" w:rsidR="005A0C95" w:rsidRDefault="005A0C95" w14:paraId="4BC603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40-47-1015. Fees for licensure.</w:t>
      </w:r>
      <w:r>
        <w:rPr>
          <w:rFonts w:ascii="Times New Roman" w:hAnsi="Times New Roman" w:eastAsia="Times New Roman" w:cs="Times New Roman"/>
          <w:b w:val="true"/>
          <w:sz w:val="22"/>
          <w:szCs w:val="22"/>
          <w:lang w:val="en-PH"/>
        </w:rPr>
      </w:r>
    </w:p>
    <w:p xmlns:w14="http://schemas.microsoft.com/office/word/2010/wordml" w:rsidR="005A0C95" w:rsidRDefault="005A0C95" w14:paraId="4B909A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Fees for PA licensure are established as follows:</w:t>
      </w:r>
      <w:r>
        <w:rPr>
          <w:rFonts w:ascii="Times New Roman" w:hAnsi="Times New Roman" w:eastAsia="Times New Roman" w:cs="Times New Roman"/>
          <w:sz w:val="22"/>
          <w:szCs w:val="22"/>
          <w:lang w:val="en-PH"/>
        </w:rPr>
      </w:r>
    </w:p>
    <w:p xmlns:w14="http://schemas.microsoft.com/office/word/2010/wordml" w:rsidR="005A0C95" w:rsidRDefault="005A0C95" w14:paraId="0CBF5B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initial licensing fee, not to exceed five hundred dollars;</w:t>
      </w:r>
      <w:r>
        <w:rPr>
          <w:rFonts w:ascii="Times New Roman" w:hAnsi="Times New Roman" w:eastAsia="Times New Roman" w:cs="Times New Roman"/>
          <w:sz w:val="22"/>
          <w:szCs w:val="22"/>
          <w:lang w:val="en-PH"/>
        </w:rPr>
      </w:r>
    </w:p>
    <w:p xmlns:w14="http://schemas.microsoft.com/office/word/2010/wordml" w:rsidR="005A0C95" w:rsidRDefault="005A0C95" w14:paraId="53D048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renewal of license fee, not to exceed one hundred fifty dollars;</w:t>
      </w:r>
      <w:r>
        <w:rPr>
          <w:rFonts w:ascii="Times New Roman" w:hAnsi="Times New Roman" w:eastAsia="Times New Roman" w:cs="Times New Roman"/>
          <w:sz w:val="22"/>
          <w:szCs w:val="22"/>
          <w:lang w:val="en-PH"/>
        </w:rPr>
      </w:r>
    </w:p>
    <w:p xmlns:w14="http://schemas.microsoft.com/office/word/2010/wordml" w:rsidR="005A0C95" w:rsidRDefault="005A0C95" w14:paraId="2F8FE8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late renewal fee, not to exceed the renewal fee doubled; and</w:t>
      </w:r>
      <w:r>
        <w:rPr>
          <w:rFonts w:ascii="Times New Roman" w:hAnsi="Times New Roman" w:eastAsia="Times New Roman" w:cs="Times New Roman"/>
          <w:sz w:val="22"/>
          <w:szCs w:val="22"/>
          <w:lang w:val="en-PH"/>
        </w:rPr>
      </w:r>
    </w:p>
    <w:p xmlns:w14="http://schemas.microsoft.com/office/word/2010/wordml" w:rsidR="005A0C95" w:rsidRDefault="005A0C95" w14:paraId="3C1FAD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reactivation application fee, not to exceed two hundred dollars.</w:t>
      </w:r>
      <w:r>
        <w:rPr>
          <w:rFonts w:ascii="Times New Roman" w:hAnsi="Times New Roman" w:eastAsia="Times New Roman" w:cs="Times New Roman"/>
          <w:sz w:val="22"/>
          <w:szCs w:val="22"/>
          <w:lang w:val="en-PH"/>
        </w:rPr>
      </w:r>
    </w:p>
    <w:p xmlns:w14="http://schemas.microsoft.com/office/word/2010/wordml" w:rsidR="005A0C95" w:rsidRDefault="005A0C95" w14:paraId="7AF975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Fees may be adjusted biennially pursuant to Section 40-1-50 to ensure that they are sufficient but not excessive to cover expenses including the total of the direct and indirect costs to the State for the operations of the committee.</w:t>
      </w:r>
      <w:r>
        <w:rPr>
          <w:rFonts w:ascii="Times New Roman" w:hAnsi="Times New Roman" w:eastAsia="Times New Roman" w:cs="Times New Roman"/>
          <w:sz w:val="22"/>
          <w:szCs w:val="22"/>
          <w:lang w:val="en-PH"/>
        </w:rPr>
      </w:r>
    </w:p>
    <w:p xmlns:w14="http://schemas.microsoft.com/office/word/2010/wordml" w14:paraId="21F4584A" w14:textId="77777777">
      <w:pPr>
        <w:spacing w:before="0" w:after="0" w:line="240" w:lineRule="auto"/>
      </w:pPr>
      <w:r>
        <w:t/>
      </w:r>
    </w:p>
    <w:p xmlns:w14="http://schemas.microsoft.com/office/word/2010/wordml" w:rsidR="005A0C95" w:rsidRDefault="005A0C95" w14:paraId="3CE329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359, § 1; 2006 Act No. 244, § 12; 2019 Act No. 32 (S.132), § 2, eff August 11, 2019.</w:t>
      </w:r>
      <w:r>
        <w:rPr>
          <w:rFonts w:ascii="Times New Roman" w:hAnsi="Times New Roman" w:eastAsia="Times New Roman" w:cs="Times New Roman"/>
          <w:sz w:val="22"/>
          <w:szCs w:val="22"/>
          <w:lang w:val="en-PH"/>
        </w:rPr>
      </w:r>
    </w:p>
    <w:p xmlns:w14="http://schemas.microsoft.com/office/word/2010/wordml" w:rsidR="005A0C95" w:rsidRDefault="005A0C95" w14:paraId="6C4718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02942E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32, § 2, in (A), substituted "PA" for "physician assistant", deleted (5) and (6), which related to a change in supervisor fee and additional primary supervisor for dual employment fee, and made nonsubstantive changes.</w:t>
      </w:r>
      <w:r>
        <w:rPr>
          <w:rFonts w:ascii="Times New Roman" w:hAnsi="Times New Roman" w:eastAsia="Times New Roman" w:cs="Times New Roman"/>
          <w:sz w:val="22"/>
          <w:szCs w:val="22"/>
          <w:lang w:val="en-PH"/>
        </w:rPr>
      </w:r>
    </w:p>
    <w:p xmlns:w14="http://schemas.microsoft.com/office/word/2010/wordml" w14:paraId="5328BE66" w14:textId="77777777">
      <w:pPr>
        <w:spacing w:before="0" w:after="0" w:line="240" w:lineRule="auto"/>
      </w:pPr>
      <w:r>
        <w:t/>
      </w:r>
    </w:p>
    <w:p xmlns:w14="http://schemas.microsoft.com/office/word/2010/wordml" w:rsidR="005A0C95" w:rsidRDefault="005A0C95" w14:paraId="0D86E2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40-47-1020. Third party reimbursement to PA.</w:t>
      </w:r>
      <w:r>
        <w:rPr>
          <w:rFonts w:ascii="Times New Roman" w:hAnsi="Times New Roman" w:eastAsia="Times New Roman" w:cs="Times New Roman"/>
          <w:b w:val="true"/>
          <w:sz w:val="22"/>
          <w:szCs w:val="22"/>
          <w:lang w:val="en-PH"/>
        </w:rPr>
      </w:r>
    </w:p>
    <w:p xmlns:w14="http://schemas.microsoft.com/office/word/2010/wordml" w:rsidR="005A0C95" w:rsidRDefault="005A0C95" w14:paraId="320824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article may be construed to require third party reimbursement directly to a PA for services rendered.</w:t>
      </w:r>
      <w:r>
        <w:rPr>
          <w:rFonts w:ascii="Times New Roman" w:hAnsi="Times New Roman" w:eastAsia="Times New Roman" w:cs="Times New Roman"/>
          <w:sz w:val="22"/>
          <w:szCs w:val="22"/>
          <w:lang w:val="en-PH"/>
        </w:rPr>
      </w:r>
    </w:p>
    <w:p xmlns:w14="http://schemas.microsoft.com/office/word/2010/wordml" w14:paraId="020F6B46" w14:textId="77777777">
      <w:pPr>
        <w:spacing w:before="0" w:after="0" w:line="240" w:lineRule="auto"/>
      </w:pPr>
      <w:r>
        <w:t/>
      </w:r>
    </w:p>
    <w:p xmlns:w14="http://schemas.microsoft.com/office/word/2010/wordml" w:rsidR="005A0C95" w:rsidRDefault="005A0C95" w14:paraId="7930EE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359, § 1; 2019 Act No. 32 (S.132), § 2, eff August 11, 2019.</w:t>
      </w:r>
      <w:r>
        <w:rPr>
          <w:rFonts w:ascii="Times New Roman" w:hAnsi="Times New Roman" w:eastAsia="Times New Roman" w:cs="Times New Roman"/>
          <w:sz w:val="22"/>
          <w:szCs w:val="22"/>
          <w:lang w:val="en-PH"/>
        </w:rPr>
      </w:r>
    </w:p>
    <w:p xmlns:w14="http://schemas.microsoft.com/office/word/2010/wordml" w:rsidR="005A0C95" w:rsidRDefault="005A0C95" w14:paraId="3528F2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5750DA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32, § 2, substituted "PA" for "physician assistant".</w:t>
      </w:r>
      <w:r>
        <w:rPr>
          <w:rFonts w:ascii="Times New Roman" w:hAnsi="Times New Roman" w:eastAsia="Times New Roman" w:cs="Times New Roman"/>
          <w:sz w:val="22"/>
          <w:szCs w:val="22"/>
          <w:lang w:val="en-PH"/>
        </w:rPr>
      </w:r>
    </w:p>
    <w:p xmlns:w14="http://schemas.microsoft.com/office/word/2010/wordml" w14:paraId="373BCB03" w14:textId="77777777">
      <w:pPr>
        <w:spacing w:before="0" w:after="0" w:line="240" w:lineRule="auto"/>
      </w:pPr>
      <w:r>
        <w:t/>
      </w:r>
    </w:p>
    <w:p xmlns:w14="http://schemas.microsoft.com/office/word/2010/wordml" w:rsidR="005A0C95" w:rsidRDefault="005A0C95" w14:paraId="67B4922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5A0C95" w:rsidRDefault="005A0C95" w14:paraId="362E385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Anesthesiologist's Assistants Practice Act</w:t>
      </w:r>
      <w:r>
        <w:rPr>
          <w:rFonts w:ascii="Times New Roman" w:hAnsi="Times New Roman" w:eastAsia="Times New Roman" w:cs="Times New Roman"/>
          <w:sz w:val="22"/>
          <w:szCs w:val="22"/>
          <w:lang w:val="en-PH"/>
        </w:rPr>
      </w:r>
    </w:p>
    <w:p xmlns:w14="http://schemas.microsoft.com/office/word/2010/wordml" w:rsidR="005A0C95" w:rsidRDefault="005A0C95" w14:paraId="4362874D" w14:textId="77777777">
      <w:pPr>
        <w:spacing w:before="0" w:after="0" w:line="240" w:lineRule="auto"/>
        <w:rPr>
          <w:rFonts w:ascii="Arial" w:hAnsi="Arial" w:cs="Arial"/>
          <w:lang w:val="en-PH"/>
        </w:rPr>
      </w:pPr>
    </w:p>
    <w:p xmlns:w14="http://schemas.microsoft.com/office/word/2010/wordml" w:rsidR="005A0C95" w:rsidRDefault="005A0C95" w14:paraId="206F9E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40-47-1205. Short title.</w:t>
      </w:r>
      <w:r>
        <w:rPr>
          <w:rFonts w:ascii="Times New Roman" w:hAnsi="Times New Roman" w:eastAsia="Times New Roman" w:cs="Times New Roman"/>
          <w:b w:val="true"/>
          <w:sz w:val="22"/>
          <w:szCs w:val="22"/>
          <w:lang w:val="en-PH"/>
        </w:rPr>
      </w:r>
    </w:p>
    <w:p xmlns:w14="http://schemas.microsoft.com/office/word/2010/wordml" w:rsidR="005A0C95" w:rsidRDefault="005A0C95" w14:paraId="4E692D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"South Carolina Anesthesiologist's Assistants Practice Act".</w:t>
      </w:r>
      <w:r>
        <w:rPr>
          <w:rFonts w:ascii="Times New Roman" w:hAnsi="Times New Roman" w:eastAsia="Times New Roman" w:cs="Times New Roman"/>
          <w:sz w:val="22"/>
          <w:szCs w:val="22"/>
          <w:lang w:val="en-PH"/>
        </w:rPr>
      </w:r>
    </w:p>
    <w:p xmlns:w14="http://schemas.microsoft.com/office/word/2010/wordml" w14:paraId="0C70B8FE" w14:textId="77777777">
      <w:pPr>
        <w:spacing w:before="0" w:after="0" w:line="240" w:lineRule="auto"/>
      </w:pPr>
      <w:r>
        <w:t/>
      </w:r>
    </w:p>
    <w:p xmlns:w14="http://schemas.microsoft.com/office/word/2010/wordml" w:rsidR="005A0C95" w:rsidRDefault="005A0C95" w14:paraId="3F5F24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57, § 1.</w:t>
      </w:r>
      <w:r>
        <w:rPr>
          <w:rFonts w:ascii="Times New Roman" w:hAnsi="Times New Roman" w:eastAsia="Times New Roman" w:cs="Times New Roman"/>
          <w:sz w:val="22"/>
          <w:szCs w:val="22"/>
          <w:lang w:val="en-PH"/>
        </w:rPr>
      </w:r>
    </w:p>
    <w:p xmlns:w14="http://schemas.microsoft.com/office/word/2010/wordml" w14:paraId="64A78274" w14:textId="77777777">
      <w:pPr>
        <w:spacing w:before="0" w:after="0" w:line="240" w:lineRule="auto"/>
      </w:pPr>
      <w:r>
        <w:t/>
      </w:r>
    </w:p>
    <w:p xmlns:w14="http://schemas.microsoft.com/office/word/2010/wordml" w:rsidR="005A0C95" w:rsidRDefault="005A0C95" w14:paraId="2681FF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40-47-1210.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272A27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5A0C95" w:rsidRDefault="005A0C95" w14:paraId="14EDEF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"Anesthesiologist" means a physician who has successfully completed an approved anesthesiology training program including, but not limited to, a program approved by the Accreditation Committee on Graduate Medical Education, American Osteopathic Association, or its equivalent or successor.</w:t>
      </w:r>
      <w:r>
        <w:rPr>
          <w:rFonts w:ascii="Times New Roman" w:hAnsi="Times New Roman" w:eastAsia="Times New Roman" w:cs="Times New Roman"/>
          <w:sz w:val="22"/>
          <w:szCs w:val="22"/>
          <w:lang w:val="en-PH"/>
        </w:rPr>
      </w:r>
    </w:p>
    <w:p xmlns:w14="http://schemas.microsoft.com/office/word/2010/wordml" w:rsidR="005A0C95" w:rsidRDefault="005A0C95" w14:paraId="3D2B01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"Anesthesiologist's assistant" means an allied health graduate of an accredited anesthesiologist's assistant program who is currently certified by the National Commission for Certification of Anesthesiologist's Assistants and who works under the direct supervision of an anesthesiologist who is immediately available in the operating suite and is physically present during the most demanding portions of the anesthetic including, but not limited to, induction and emergence.</w:t>
      </w:r>
      <w:r>
        <w:rPr>
          <w:rFonts w:ascii="Times New Roman" w:hAnsi="Times New Roman" w:eastAsia="Times New Roman" w:cs="Times New Roman"/>
          <w:sz w:val="22"/>
          <w:szCs w:val="22"/>
          <w:lang w:val="en-PH"/>
        </w:rPr>
      </w:r>
    </w:p>
    <w:p xmlns:w14="http://schemas.microsoft.com/office/word/2010/wordml" w:rsidR="005A0C95" w:rsidRDefault="005A0C95" w14:paraId="4FB4E3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"Board" means the Board of Medical Examiners of South Carolina.</w:t>
      </w:r>
      <w:r>
        <w:rPr>
          <w:rFonts w:ascii="Times New Roman" w:hAnsi="Times New Roman" w:eastAsia="Times New Roman" w:cs="Times New Roman"/>
          <w:sz w:val="22"/>
          <w:szCs w:val="22"/>
          <w:lang w:val="en-PH"/>
        </w:rPr>
      </w:r>
    </w:p>
    <w:p xmlns:w14="http://schemas.microsoft.com/office/word/2010/wordml" w:rsidR="005A0C95" w:rsidRDefault="005A0C95" w14:paraId="5521CE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"Committee" means the Anesthesiologist's Assistant Committee as established by this article as an advisory committee responsible to the board.</w:t>
      </w:r>
      <w:r>
        <w:rPr>
          <w:rFonts w:ascii="Times New Roman" w:hAnsi="Times New Roman" w:eastAsia="Times New Roman" w:cs="Times New Roman"/>
          <w:sz w:val="22"/>
          <w:szCs w:val="22"/>
          <w:lang w:val="en-PH"/>
        </w:rPr>
      </w:r>
    </w:p>
    <w:p xmlns:w14="http://schemas.microsoft.com/office/word/2010/wordml" w:rsidR="005A0C95" w:rsidRDefault="005A0C95" w14:paraId="751815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"NCCAA" means the National Commission on Certification of Anesthesiologist's Assistants, Inc., the agency recognized to examine and evaluate the education of anesthesiologist's assistants, or its successor organization as recognized by the board.</w:t>
      </w:r>
      <w:r>
        <w:rPr>
          <w:rFonts w:ascii="Times New Roman" w:hAnsi="Times New Roman" w:eastAsia="Times New Roman" w:cs="Times New Roman"/>
          <w:sz w:val="22"/>
          <w:szCs w:val="22"/>
          <w:lang w:val="en-PH"/>
        </w:rPr>
      </w:r>
    </w:p>
    <w:p xmlns:w14="http://schemas.microsoft.com/office/word/2010/wordml" w:rsidR="005A0C95" w:rsidRDefault="005A0C95" w14:paraId="39CEF3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"Sponsoring anesthesiologist" means the physician specialist in anesthesiology who signs the anesthesiologist's assistant's application for licensure. The sponsoring anesthesiologist must be a South Carolina licensed physician currently possessing an active, unrestricted license to practice medicine in this State who practices in the medical specialty of anesthesiology, approved by the Accreditation Committee on Graduate Medical Education, or its equivalent or successor. The sponsoring anesthesiologist</w:t>
      </w:r>
      <w:r>
        <w:rPr>
          <w:rFonts w:ascii="Times New Roman" w:hAnsi="Times New Roman" w:eastAsia="Times New Roman" w:cs="Times New Roman"/>
          <w:sz w:val="22"/>
          <w:szCs w:val="22"/>
          <w:lang w:val="en-PH"/>
        </w:rPr>
        <w:t xml:space="preserve"> also may be the supervising anesthesiologist.</w:t>
      </w:r>
      <w:r>
        <w:rPr>
          <w:rFonts w:ascii="Times New Roman" w:hAnsi="Times New Roman" w:eastAsia="Times New Roman" w:cs="Times New Roman"/>
          <w:sz w:val="22"/>
          <w:szCs w:val="22"/>
          <w:lang w:val="en-PH"/>
        </w:rPr>
      </w:r>
    </w:p>
    <w:p xmlns:w14="http://schemas.microsoft.com/office/word/2010/wordml" w:rsidR="005A0C95" w:rsidRDefault="005A0C95" w14:paraId="57D1CD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"Supervising anesthesiologist" means a South Carolina licensed physician currently possessing an active, unrestricted license to practice medicine in South Carolina who practices in the medical specialty of anesthesiology and has successfully completed a residency in anesthesiology, approved by the Accreditation Committee on Graduate Medical Education, American Osteopathic Association, or its equivalent or successor.</w:t>
      </w:r>
      <w:r>
        <w:rPr>
          <w:rFonts w:ascii="Times New Roman" w:hAnsi="Times New Roman" w:eastAsia="Times New Roman" w:cs="Times New Roman"/>
          <w:sz w:val="22"/>
          <w:szCs w:val="22"/>
          <w:lang w:val="en-PH"/>
        </w:rPr>
      </w:r>
    </w:p>
    <w:p xmlns:w14="http://schemas.microsoft.com/office/word/2010/wordml" w:rsidR="005A0C95" w:rsidRDefault="005A0C95" w14:paraId="21FDE3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"Supervision" means medically directing and accepting responsibility for the anesthesia services rendered by an anesthesiologist's assistant in a manner approved by the board. The supervising anesthesiologist must be in the hospital and in the anesthetizing or operative area such that he can be immediately available to participate directly in the care of the patient with whom the anesthesiologist's assistant and the anesthesiologist are jointly involved.</w:t>
      </w:r>
      <w:r>
        <w:rPr>
          <w:rFonts w:ascii="Times New Roman" w:hAnsi="Times New Roman" w:eastAsia="Times New Roman" w:cs="Times New Roman"/>
          <w:sz w:val="22"/>
          <w:szCs w:val="22"/>
          <w:lang w:val="en-PH"/>
        </w:rPr>
      </w:r>
    </w:p>
    <w:p xmlns:w14="http://schemas.microsoft.com/office/word/2010/wordml" w14:paraId="48B04427" w14:textId="77777777">
      <w:pPr>
        <w:spacing w:before="0" w:after="0" w:line="240" w:lineRule="auto"/>
      </w:pPr>
      <w:r>
        <w:t/>
      </w:r>
    </w:p>
    <w:p xmlns:w14="http://schemas.microsoft.com/office/word/2010/wordml" w:rsidR="005A0C95" w:rsidRDefault="005A0C95" w14:paraId="611743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57, § 1; 2006 Act No. 321, §§ 1, 7.</w:t>
      </w:r>
      <w:r>
        <w:rPr>
          <w:rFonts w:ascii="Times New Roman" w:hAnsi="Times New Roman" w:eastAsia="Times New Roman" w:cs="Times New Roman"/>
          <w:sz w:val="22"/>
          <w:szCs w:val="22"/>
          <w:lang w:val="en-PH"/>
        </w:rPr>
      </w:r>
    </w:p>
    <w:p xmlns:w14="http://schemas.microsoft.com/office/word/2010/wordml" w14:paraId="6C4286BF" w14:textId="77777777">
      <w:pPr>
        <w:spacing w:before="0" w:after="0" w:line="240" w:lineRule="auto"/>
      </w:pPr>
      <w:r>
        <w:t/>
      </w:r>
    </w:p>
    <w:p xmlns:w14="http://schemas.microsoft.com/office/word/2010/wordml" w:rsidR="005A0C95" w:rsidRDefault="005A0C95" w14:paraId="57932E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40-47-1215. Application of this article.</w:t>
      </w:r>
      <w:r>
        <w:rPr>
          <w:rFonts w:ascii="Times New Roman" w:hAnsi="Times New Roman" w:eastAsia="Times New Roman" w:cs="Times New Roman"/>
          <w:b w:val="true"/>
          <w:sz w:val="22"/>
          <w:szCs w:val="22"/>
          <w:lang w:val="en-PH"/>
        </w:rPr>
      </w:r>
    </w:p>
    <w:p xmlns:w14="http://schemas.microsoft.com/office/word/2010/wordml" w:rsidR="005A0C95" w:rsidRDefault="005A0C95" w14:paraId="6A1517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article does not apply to a person who is employed as an anesthesiologist's assistant by the United States Government, where such services are provided solely under the direction or control of the United States Government.</w:t>
      </w:r>
      <w:r>
        <w:rPr>
          <w:rFonts w:ascii="Times New Roman" w:hAnsi="Times New Roman" w:eastAsia="Times New Roman" w:cs="Times New Roman"/>
          <w:sz w:val="22"/>
          <w:szCs w:val="22"/>
          <w:lang w:val="en-PH"/>
        </w:rPr>
      </w:r>
    </w:p>
    <w:p xmlns:w14="http://schemas.microsoft.com/office/word/2010/wordml" w14:paraId="663E7F87" w14:textId="77777777">
      <w:pPr>
        <w:spacing w:before="0" w:after="0" w:line="240" w:lineRule="auto"/>
      </w:pPr>
      <w:r>
        <w:t/>
      </w:r>
    </w:p>
    <w:p xmlns:w14="http://schemas.microsoft.com/office/word/2010/wordml" w:rsidR="005A0C95" w:rsidRDefault="005A0C95" w14:paraId="481454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57, § 1.</w:t>
      </w:r>
      <w:r>
        <w:rPr>
          <w:rFonts w:ascii="Times New Roman" w:hAnsi="Times New Roman" w:eastAsia="Times New Roman" w:cs="Times New Roman"/>
          <w:sz w:val="22"/>
          <w:szCs w:val="22"/>
          <w:lang w:val="en-PH"/>
        </w:rPr>
      </w:r>
    </w:p>
    <w:p xmlns:w14="http://schemas.microsoft.com/office/word/2010/wordml" w14:paraId="512CE104" w14:textId="77777777">
      <w:pPr>
        <w:spacing w:before="0" w:after="0" w:line="240" w:lineRule="auto"/>
      </w:pPr>
      <w:r>
        <w:t/>
      </w:r>
    </w:p>
    <w:p xmlns:w14="http://schemas.microsoft.com/office/word/2010/wordml" w:rsidR="005A0C95" w:rsidRDefault="005A0C95" w14:paraId="1CA1EA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40-47-1220. Department of Labor staff.</w:t>
      </w:r>
      <w:r>
        <w:rPr>
          <w:rFonts w:ascii="Times New Roman" w:hAnsi="Times New Roman" w:eastAsia="Times New Roman" w:cs="Times New Roman"/>
          <w:b w:val="true"/>
          <w:sz w:val="22"/>
          <w:szCs w:val="22"/>
          <w:lang w:val="en-PH"/>
        </w:rPr>
      </w:r>
    </w:p>
    <w:p xmlns:w14="http://schemas.microsoft.com/office/word/2010/wordml" w:rsidR="005A0C95" w:rsidRDefault="005A0C95" w14:paraId="21828B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of the Department of Labor, Licensing and Regulation may employ additional staff as necessary for the performance of the department's duties under this article.</w:t>
      </w:r>
      <w:r>
        <w:rPr>
          <w:rFonts w:ascii="Times New Roman" w:hAnsi="Times New Roman" w:eastAsia="Times New Roman" w:cs="Times New Roman"/>
          <w:sz w:val="22"/>
          <w:szCs w:val="22"/>
          <w:lang w:val="en-PH"/>
        </w:rPr>
      </w:r>
    </w:p>
    <w:p xmlns:w14="http://schemas.microsoft.com/office/word/2010/wordml" w14:paraId="0FBE8042" w14:textId="77777777">
      <w:pPr>
        <w:spacing w:before="0" w:after="0" w:line="240" w:lineRule="auto"/>
      </w:pPr>
      <w:r>
        <w:t/>
      </w:r>
    </w:p>
    <w:p xmlns:w14="http://schemas.microsoft.com/office/word/2010/wordml" w:rsidR="005A0C95" w:rsidRDefault="005A0C95" w14:paraId="5F501C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57, § 1.</w:t>
      </w:r>
      <w:r>
        <w:rPr>
          <w:rFonts w:ascii="Times New Roman" w:hAnsi="Times New Roman" w:eastAsia="Times New Roman" w:cs="Times New Roman"/>
          <w:sz w:val="22"/>
          <w:szCs w:val="22"/>
          <w:lang w:val="en-PH"/>
        </w:rPr>
      </w:r>
    </w:p>
    <w:p xmlns:w14="http://schemas.microsoft.com/office/word/2010/wordml" w14:paraId="59452138" w14:textId="77777777">
      <w:pPr>
        <w:spacing w:before="0" w:after="0" w:line="240" w:lineRule="auto"/>
      </w:pPr>
      <w:r>
        <w:t/>
      </w:r>
    </w:p>
    <w:p xmlns:w14="http://schemas.microsoft.com/office/word/2010/wordml" w:rsidR="005A0C95" w:rsidRDefault="005A0C95" w14:paraId="4C7419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40-47-1225. Anesthesiologist's Assistant Committee.</w:t>
      </w:r>
      <w:r>
        <w:rPr>
          <w:rFonts w:ascii="Times New Roman" w:hAnsi="Times New Roman" w:eastAsia="Times New Roman" w:cs="Times New Roman"/>
          <w:b w:val="true"/>
          <w:sz w:val="22"/>
          <w:szCs w:val="22"/>
          <w:lang w:val="en-PH"/>
        </w:rPr>
      </w:r>
    </w:p>
    <w:p xmlns:w14="http://schemas.microsoft.com/office/word/2010/wordml" w:rsidR="005A0C95" w:rsidRDefault="005A0C95" w14:paraId="081A23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the Anesthesiologist's Assistant Committee as an advisory committee to the Board of Medical Examiners which consists of nine members to be appointed by the board. Three of the members must be licensed anesthesiologist's assistants with a minimum of three years of patient care experience. Two members must be consumers and three members must be physicians who are licensed to practice in this State. Of the three physician members, at least one must regularly employ an anesthesiologist's a</w:t>
      </w:r>
      <w:r>
        <w:rPr>
          <w:rFonts w:ascii="Times New Roman" w:hAnsi="Times New Roman" w:eastAsia="Times New Roman" w:cs="Times New Roman"/>
          <w:sz w:val="22"/>
          <w:szCs w:val="22"/>
          <w:lang w:val="en-PH"/>
        </w:rPr>
        <w:t>ssistant. One member of the Board of Medical Examiners shall serve on the committee ex officio, with full rights to participate and vote. All organizations, groups, or interested individuals may submit recommendations to the board of at least two individuals for each position to be filled on the committee.</w:t>
      </w:r>
      <w:r>
        <w:rPr>
          <w:rFonts w:ascii="Times New Roman" w:hAnsi="Times New Roman" w:eastAsia="Times New Roman" w:cs="Times New Roman"/>
          <w:sz w:val="22"/>
          <w:szCs w:val="22"/>
          <w:lang w:val="en-PH"/>
        </w:rPr>
      </w:r>
    </w:p>
    <w:p xmlns:w14="http://schemas.microsoft.com/office/word/2010/wordml" w:rsidR="005A0C95" w:rsidRDefault="005A0C95" w14:paraId="1EB81E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The members shall serve for terms of four years and until their successors are appointed and qualify, except the initial term of two anesthesiologist's assistants, the consumer member, and one physician are for two years. Vacancies must be filled in the manner of the original appointment for the unexpired portion of the term. The board, after notice and opportunity for hearing, may remove any member of the committee for negligence, neglect of duty, incompetence, revocation or suspension of license, or </w:t>
      </w:r>
      <w:r>
        <w:rPr>
          <w:rFonts w:ascii="Times New Roman" w:hAnsi="Times New Roman" w:eastAsia="Times New Roman" w:cs="Times New Roman"/>
          <w:sz w:val="22"/>
          <w:szCs w:val="22"/>
          <w:lang w:val="en-PH"/>
        </w:rPr>
        <w:t>other dishonorable conduct. Members of the committee shall receive mileage, subsistence, and per diem as provided by law for members of state boards, commissions, and committees for each meeting attended. No member may serve more than two full four-year terms consecutively but may be eligible for reappointment four years from the date the last full four-year term expired.</w:t>
      </w:r>
      <w:r>
        <w:rPr>
          <w:rFonts w:ascii="Times New Roman" w:hAnsi="Times New Roman" w:eastAsia="Times New Roman" w:cs="Times New Roman"/>
          <w:sz w:val="22"/>
          <w:szCs w:val="22"/>
          <w:lang w:val="en-PH"/>
        </w:rPr>
      </w:r>
    </w:p>
    <w:p xmlns:w14="http://schemas.microsoft.com/office/word/2010/wordml" w:rsidR="005A0C95" w:rsidRDefault="005A0C95" w14:paraId="51A80C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committee shall meet at least two times yearly and at other times as may be necessary. A majority of the members currently serving, not less than two of whom must be physician members, constitutes a quorum. At its initial meeting, and at the beginning of each year thereafter, the committee shall elect from its membership a chairman, vice-chairman, and secretary to serve for a term of one year.</w:t>
      </w:r>
      <w:r>
        <w:rPr>
          <w:rFonts w:ascii="Times New Roman" w:hAnsi="Times New Roman" w:eastAsia="Times New Roman" w:cs="Times New Roman"/>
          <w:sz w:val="22"/>
          <w:szCs w:val="22"/>
          <w:lang w:val="en-PH"/>
        </w:rPr>
      </w:r>
    </w:p>
    <w:p xmlns:w14="http://schemas.microsoft.com/office/word/2010/wordml" w14:paraId="27A9A1E1" w14:textId="77777777">
      <w:pPr>
        <w:spacing w:before="0" w:after="0" w:line="240" w:lineRule="auto"/>
      </w:pPr>
      <w:r>
        <w:t/>
      </w:r>
    </w:p>
    <w:p xmlns:w14="http://schemas.microsoft.com/office/word/2010/wordml" w:rsidR="005A0C95" w:rsidRDefault="005A0C95" w14:paraId="7E5720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57, § 1.</w:t>
      </w:r>
      <w:r>
        <w:rPr>
          <w:rFonts w:ascii="Times New Roman" w:hAnsi="Times New Roman" w:eastAsia="Times New Roman" w:cs="Times New Roman"/>
          <w:sz w:val="22"/>
          <w:szCs w:val="22"/>
          <w:lang w:val="en-PH"/>
        </w:rPr>
      </w:r>
    </w:p>
    <w:p xmlns:w14="http://schemas.microsoft.com/office/word/2010/wordml" w14:paraId="2C4FE4BC" w14:textId="77777777">
      <w:pPr>
        <w:spacing w:before="0" w:after="0" w:line="240" w:lineRule="auto"/>
      </w:pPr>
      <w:r>
        <w:t/>
      </w:r>
    </w:p>
    <w:p xmlns:w14="http://schemas.microsoft.com/office/word/2010/wordml" w:rsidR="005A0C95" w:rsidRDefault="005A0C95" w14:paraId="4A79AE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40-47-1230. Duties of Anesthesiologist's Assistant Committee.</w:t>
      </w:r>
      <w:r>
        <w:rPr>
          <w:rFonts w:ascii="Times New Roman" w:hAnsi="Times New Roman" w:eastAsia="Times New Roman" w:cs="Times New Roman"/>
          <w:b w:val="true"/>
          <w:sz w:val="22"/>
          <w:szCs w:val="22"/>
          <w:lang w:val="en-PH"/>
        </w:rPr>
      </w:r>
    </w:p>
    <w:p xmlns:w14="http://schemas.microsoft.com/office/word/2010/wordml" w:rsidR="005A0C95" w:rsidRDefault="005A0C95" w14:paraId="24A519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committee shall evaluate the qualifications for licensure and make recommendations to the board.</w:t>
      </w:r>
      <w:r>
        <w:rPr>
          <w:rFonts w:ascii="Times New Roman" w:hAnsi="Times New Roman" w:eastAsia="Times New Roman" w:cs="Times New Roman"/>
          <w:sz w:val="22"/>
          <w:szCs w:val="22"/>
          <w:lang w:val="en-PH"/>
        </w:rPr>
      </w:r>
    </w:p>
    <w:p xmlns:w14="http://schemas.microsoft.com/office/word/2010/wordml" w:rsidR="005A0C95" w:rsidRDefault="005A0C95" w14:paraId="1147FC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committee:</w:t>
      </w:r>
      <w:r>
        <w:rPr>
          <w:rFonts w:ascii="Times New Roman" w:hAnsi="Times New Roman" w:eastAsia="Times New Roman" w:cs="Times New Roman"/>
          <w:sz w:val="22"/>
          <w:szCs w:val="22"/>
          <w:lang w:val="en-PH"/>
        </w:rPr>
      </w:r>
    </w:p>
    <w:p xmlns:w14="http://schemas.microsoft.com/office/word/2010/wordml" w:rsidR="005A0C95" w:rsidRDefault="005A0C95" w14:paraId="782C0F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may recommend regulations to the board relating to professional conduct to carry out the provisions of this article including, but not limited to, professional certification and the establishment of ethical standards of practice for persons holding a license to practice as an anesthesiologist's assistant in this State;</w:t>
      </w:r>
      <w:r>
        <w:rPr>
          <w:rFonts w:ascii="Times New Roman" w:hAnsi="Times New Roman" w:eastAsia="Times New Roman" w:cs="Times New Roman"/>
          <w:sz w:val="22"/>
          <w:szCs w:val="22"/>
          <w:lang w:val="en-PH"/>
        </w:rPr>
      </w:r>
    </w:p>
    <w:p xmlns:w14="http://schemas.microsoft.com/office/word/2010/wordml" w:rsidR="005A0C95" w:rsidRDefault="005A0C95" w14:paraId="06CC9A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shall conduct hearings and keep records and minutes necessary to carry out its functions;</w:t>
      </w:r>
      <w:r>
        <w:rPr>
          <w:rFonts w:ascii="Times New Roman" w:hAnsi="Times New Roman" w:eastAsia="Times New Roman" w:cs="Times New Roman"/>
          <w:sz w:val="22"/>
          <w:szCs w:val="22"/>
          <w:lang w:val="en-PH"/>
        </w:rPr>
      </w:r>
    </w:p>
    <w:p xmlns:w14="http://schemas.microsoft.com/office/word/2010/wordml" w:rsidR="005A0C95" w:rsidRDefault="005A0C95" w14:paraId="49FA56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shall provide notice of all hearings authorized under this article pursuant to the Administrative Procedures Act;</w:t>
      </w:r>
      <w:r>
        <w:rPr>
          <w:rFonts w:ascii="Times New Roman" w:hAnsi="Times New Roman" w:eastAsia="Times New Roman" w:cs="Times New Roman"/>
          <w:sz w:val="22"/>
          <w:szCs w:val="22"/>
          <w:lang w:val="en-PH"/>
        </w:rPr>
      </w:r>
    </w:p>
    <w:p xmlns:w14="http://schemas.microsoft.com/office/word/2010/wordml" w:rsidR="005A0C95" w:rsidRDefault="005A0C95" w14:paraId="583C2B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shall determine the additional qualifications and make recommendations regarding the issuance of licenses to qualified anesthesiologist's assistants; however, these recommendations may not be less stringent than the requirements for national licensure;</w:t>
      </w:r>
      <w:r>
        <w:rPr>
          <w:rFonts w:ascii="Times New Roman" w:hAnsi="Times New Roman" w:eastAsia="Times New Roman" w:cs="Times New Roman"/>
          <w:sz w:val="22"/>
          <w:szCs w:val="22"/>
          <w:lang w:val="en-PH"/>
        </w:rPr>
      </w:r>
    </w:p>
    <w:p xmlns:w14="http://schemas.microsoft.com/office/word/2010/wordml" w:rsidR="005A0C95" w:rsidRDefault="005A0C95" w14:paraId="225B10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shall recommend to the board whether to issue or renew licenses under those conditions prescribed in this article;</w:t>
      </w:r>
      <w:r>
        <w:rPr>
          <w:rFonts w:ascii="Times New Roman" w:hAnsi="Times New Roman" w:eastAsia="Times New Roman" w:cs="Times New Roman"/>
          <w:sz w:val="22"/>
          <w:szCs w:val="22"/>
          <w:lang w:val="en-PH"/>
        </w:rPr>
      </w:r>
    </w:p>
    <w:p xmlns:w14="http://schemas.microsoft.com/office/word/2010/wordml" w:rsidR="005A0C95" w:rsidRDefault="005A0C95" w14:paraId="484720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may recommend requirements to the board for continuing professional education of anesthesiologist's assistants;</w:t>
      </w:r>
      <w:r>
        <w:rPr>
          <w:rFonts w:ascii="Times New Roman" w:hAnsi="Times New Roman" w:eastAsia="Times New Roman" w:cs="Times New Roman"/>
          <w:sz w:val="22"/>
          <w:szCs w:val="22"/>
          <w:lang w:val="en-PH"/>
        </w:rPr>
      </w:r>
    </w:p>
    <w:p xmlns:w14="http://schemas.microsoft.com/office/word/2010/wordml" w:rsidR="005A0C95" w:rsidRDefault="005A0C95" w14:paraId="57D827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shall keep a record of its proceedings and a register of all licensees, including names and last known places of employment and residence. The board shall annually compile and make available a list of anesthesiologist's assistants authorized to practice in this State. An interested person may obtain a copy of this list upon application to the board and payment of an amount sufficient to cover the cost of printing and mailing;</w:t>
      </w:r>
      <w:r>
        <w:rPr>
          <w:rFonts w:ascii="Times New Roman" w:hAnsi="Times New Roman" w:eastAsia="Times New Roman" w:cs="Times New Roman"/>
          <w:sz w:val="22"/>
          <w:szCs w:val="22"/>
          <w:lang w:val="en-PH"/>
        </w:rPr>
      </w:r>
    </w:p>
    <w:p xmlns:w14="http://schemas.microsoft.com/office/word/2010/wordml" w:rsidR="005A0C95" w:rsidRDefault="005A0C95" w14:paraId="369213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shall report annually to the board on duties performed, actions taken, and recommendations;</w:t>
      </w:r>
      <w:r>
        <w:rPr>
          <w:rFonts w:ascii="Times New Roman" w:hAnsi="Times New Roman" w:eastAsia="Times New Roman" w:cs="Times New Roman"/>
          <w:sz w:val="22"/>
          <w:szCs w:val="22"/>
          <w:lang w:val="en-PH"/>
        </w:rPr>
      </w:r>
    </w:p>
    <w:p xmlns:w14="http://schemas.microsoft.com/office/word/2010/wordml" w:rsidR="005A0C95" w:rsidRDefault="005A0C95" w14:paraId="44EC7F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shall hear disciplinary cases and recommend findings of fact, conclusions of law, and sanctions to the board. The board shall conduct a final order hearing at which it shall make a final decision;</w:t>
      </w:r>
      <w:r>
        <w:rPr>
          <w:rFonts w:ascii="Times New Roman" w:hAnsi="Times New Roman" w:eastAsia="Times New Roman" w:cs="Times New Roman"/>
          <w:sz w:val="22"/>
          <w:szCs w:val="22"/>
          <w:lang w:val="en-PH"/>
        </w:rPr>
      </w:r>
    </w:p>
    <w:p xmlns:w14="http://schemas.microsoft.com/office/word/2010/wordml" w:rsidR="005A0C95" w:rsidRDefault="005A0C95" w14:paraId="157C75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shall perform such duties and tasks as may be delegated to the committee by the board.</w:t>
      </w:r>
      <w:r>
        <w:rPr>
          <w:rFonts w:ascii="Times New Roman" w:hAnsi="Times New Roman" w:eastAsia="Times New Roman" w:cs="Times New Roman"/>
          <w:sz w:val="22"/>
          <w:szCs w:val="22"/>
          <w:lang w:val="en-PH"/>
        </w:rPr>
      </w:r>
    </w:p>
    <w:p xmlns:w14="http://schemas.microsoft.com/office/word/2010/wordml" w14:paraId="02DC3C4E" w14:textId="77777777">
      <w:pPr>
        <w:spacing w:before="0" w:after="0" w:line="240" w:lineRule="auto"/>
      </w:pPr>
      <w:r>
        <w:t/>
      </w:r>
    </w:p>
    <w:p xmlns:w14="http://schemas.microsoft.com/office/word/2010/wordml" w:rsidR="005A0C95" w:rsidRDefault="005A0C95" w14:paraId="69AF88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57, § 1.</w:t>
      </w:r>
      <w:r>
        <w:rPr>
          <w:rFonts w:ascii="Times New Roman" w:hAnsi="Times New Roman" w:eastAsia="Times New Roman" w:cs="Times New Roman"/>
          <w:sz w:val="22"/>
          <w:szCs w:val="22"/>
          <w:lang w:val="en-PH"/>
        </w:rPr>
      </w:r>
    </w:p>
    <w:p xmlns:w14="http://schemas.microsoft.com/office/word/2010/wordml" w14:paraId="26A74B0D" w14:textId="77777777">
      <w:pPr>
        <w:spacing w:before="0" w:after="0" w:line="240" w:lineRule="auto"/>
      </w:pPr>
      <w:r>
        <w:t/>
      </w:r>
    </w:p>
    <w:p xmlns:w14="http://schemas.microsoft.com/office/word/2010/wordml" w:rsidR="005A0C95" w:rsidRDefault="005A0C95" w14:paraId="58596F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40-47-1235. Functions and duties of anesthesiologist's assistants.</w:t>
      </w:r>
      <w:r>
        <w:rPr>
          <w:rFonts w:ascii="Times New Roman" w:hAnsi="Times New Roman" w:eastAsia="Times New Roman" w:cs="Times New Roman"/>
          <w:b w:val="true"/>
          <w:sz w:val="22"/>
          <w:szCs w:val="22"/>
          <w:lang w:val="en-PH"/>
        </w:rPr>
      </w:r>
    </w:p>
    <w:p xmlns:w14="http://schemas.microsoft.com/office/word/2010/wordml" w:rsidR="005A0C95" w:rsidRDefault="005A0C95" w14:paraId="5C0756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Anesthesiologist's assistants may perform medical tasks and services within the framework of a written practice protocol developed for the anesthesiologist's assistant. Within this practice protocol the anesthesiologist's assistant, under the direction of the anesthesiologist may engage in these functions and duties:</w:t>
      </w:r>
      <w:r>
        <w:rPr>
          <w:rFonts w:ascii="Times New Roman" w:hAnsi="Times New Roman" w:eastAsia="Times New Roman" w:cs="Times New Roman"/>
          <w:sz w:val="22"/>
          <w:szCs w:val="22"/>
          <w:lang w:val="en-PH"/>
        </w:rPr>
      </w:r>
    </w:p>
    <w:p xmlns:w14="http://schemas.microsoft.com/office/word/2010/wordml" w:rsidR="005A0C95" w:rsidRDefault="005A0C95" w14:paraId="3FD629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obtaining relevant preoperative health history by record or chart review and by direct contact with the patient in the preoperative period;</w:t>
      </w:r>
      <w:r>
        <w:rPr>
          <w:rFonts w:ascii="Times New Roman" w:hAnsi="Times New Roman" w:eastAsia="Times New Roman" w:cs="Times New Roman"/>
          <w:sz w:val="22"/>
          <w:szCs w:val="22"/>
          <w:lang w:val="en-PH"/>
        </w:rPr>
      </w:r>
    </w:p>
    <w:p xmlns:w14="http://schemas.microsoft.com/office/word/2010/wordml" w:rsidR="005A0C95" w:rsidRDefault="005A0C95" w14:paraId="3231AE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presenting preoperative health information to the supervising anesthesiologist for the collaborative formulation of an anesthetic plan;</w:t>
      </w:r>
      <w:r>
        <w:rPr>
          <w:rFonts w:ascii="Times New Roman" w:hAnsi="Times New Roman" w:eastAsia="Times New Roman" w:cs="Times New Roman"/>
          <w:sz w:val="22"/>
          <w:szCs w:val="22"/>
          <w:lang w:val="en-PH"/>
        </w:rPr>
      </w:r>
    </w:p>
    <w:p xmlns:w14="http://schemas.microsoft.com/office/word/2010/wordml" w:rsidR="005A0C95" w:rsidRDefault="005A0C95" w14:paraId="0C39FF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performing initial acute cardio-pulmonary resuscitation in life-threatening situations as directed by a physician;</w:t>
      </w:r>
      <w:r>
        <w:rPr>
          <w:rFonts w:ascii="Times New Roman" w:hAnsi="Times New Roman" w:eastAsia="Times New Roman" w:cs="Times New Roman"/>
          <w:sz w:val="22"/>
          <w:szCs w:val="22"/>
          <w:lang w:val="en-PH"/>
        </w:rPr>
      </w:r>
    </w:p>
    <w:p xmlns:w14="http://schemas.microsoft.com/office/word/2010/wordml" w:rsidR="005A0C95" w:rsidRDefault="005A0C95" w14:paraId="1A4257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(4) initiating medically directed multi-parameter monitoring before anesthesia and in other acute care settings. Modalities that may be used include, but are not limited to, American Society of Anesthesiologists Standard Monitors, arterial and venous catheters, or any other current medically accepted modality. The anesthesiologist's assistant may obtain data from monitors or devices that are indicated and may initiate medically directed therapy. The anesthesiologist's assistant may administer drugs used in </w:t>
      </w:r>
      <w:r>
        <w:rPr>
          <w:rFonts w:ascii="Times New Roman" w:hAnsi="Times New Roman" w:eastAsia="Times New Roman" w:cs="Times New Roman"/>
          <w:sz w:val="22"/>
          <w:szCs w:val="22"/>
          <w:lang w:val="en-PH"/>
        </w:rPr>
        <w:t>anesthetic practice by written protocol or as directed by the supervising anesthesiologist;</w:t>
      </w:r>
      <w:r>
        <w:rPr>
          <w:rFonts w:ascii="Times New Roman" w:hAnsi="Times New Roman" w:eastAsia="Times New Roman" w:cs="Times New Roman"/>
          <w:sz w:val="22"/>
          <w:szCs w:val="22"/>
          <w:lang w:val="en-PH"/>
        </w:rPr>
      </w:r>
    </w:p>
    <w:p xmlns:w14="http://schemas.microsoft.com/office/word/2010/wordml" w:rsidR="005A0C95" w:rsidRDefault="005A0C95" w14:paraId="3C3135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using current advanced treatment modalities to effect the prescribed anesthetic plan during the procedure. These advanced treatment modalities may include, but are not limited to, basic and advanced airway interventions, including intubation of the trachea; administering intermittent vasoactive drugs, starting and adjusting vasoactive infusions, administering anesthetic, adjuvant, and accessory drugs; administering blood and blood products; and any other treatment modalities prescribed by the medically</w:t>
      </w:r>
      <w:r>
        <w:rPr>
          <w:rFonts w:ascii="Times New Roman" w:hAnsi="Times New Roman" w:eastAsia="Times New Roman" w:cs="Times New Roman"/>
          <w:sz w:val="22"/>
          <w:szCs w:val="22"/>
          <w:lang w:val="en-PH"/>
        </w:rPr>
        <w:t xml:space="preserve"> directing anesthesiologist and within the training and expertise of the anesthesiologist's assistant;</w:t>
      </w:r>
      <w:r>
        <w:rPr>
          <w:rFonts w:ascii="Times New Roman" w:hAnsi="Times New Roman" w:eastAsia="Times New Roman" w:cs="Times New Roman"/>
          <w:sz w:val="22"/>
          <w:szCs w:val="22"/>
          <w:lang w:val="en-PH"/>
        </w:rPr>
      </w:r>
    </w:p>
    <w:p xmlns:w14="http://schemas.microsoft.com/office/word/2010/wordml" w:rsidR="005A0C95" w:rsidRDefault="005A0C95" w14:paraId="740261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supporting the patient upon emergence and recovery from an anesthetic by airway intervention or ventilatory support and administering any supportive medication and fluids;</w:t>
      </w:r>
      <w:r>
        <w:rPr>
          <w:rFonts w:ascii="Times New Roman" w:hAnsi="Times New Roman" w:eastAsia="Times New Roman" w:cs="Times New Roman"/>
          <w:sz w:val="22"/>
          <w:szCs w:val="22"/>
          <w:lang w:val="en-PH"/>
        </w:rPr>
      </w:r>
    </w:p>
    <w:p xmlns:w14="http://schemas.microsoft.com/office/word/2010/wordml" w:rsidR="005A0C95" w:rsidRDefault="005A0C95" w14:paraId="4BF934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participating in administrative, educational, and research activities as appropriate.</w:t>
      </w:r>
      <w:r>
        <w:rPr>
          <w:rFonts w:ascii="Times New Roman" w:hAnsi="Times New Roman" w:eastAsia="Times New Roman" w:cs="Times New Roman"/>
          <w:sz w:val="22"/>
          <w:szCs w:val="22"/>
          <w:lang w:val="en-PH"/>
        </w:rPr>
      </w:r>
    </w:p>
    <w:p xmlns:w14="http://schemas.microsoft.com/office/word/2010/wordml" w:rsidR="005A0C95" w:rsidRDefault="005A0C95" w14:paraId="64B603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anesthesiologist's assistant may not present himself or herself as an anesthesiologist, any other type of physician, or a nurse anesthetist. The required nomenclature is: "Anesthesiologist's Assistant".</w:t>
      </w:r>
      <w:r>
        <w:rPr>
          <w:rFonts w:ascii="Times New Roman" w:hAnsi="Times New Roman" w:eastAsia="Times New Roman" w:cs="Times New Roman"/>
          <w:sz w:val="22"/>
          <w:szCs w:val="22"/>
          <w:lang w:val="en-PH"/>
        </w:rPr>
      </w:r>
    </w:p>
    <w:p xmlns:w14="http://schemas.microsoft.com/office/word/2010/wordml" w14:paraId="30D8C9F6" w14:textId="77777777">
      <w:pPr>
        <w:spacing w:before="0" w:after="0" w:line="240" w:lineRule="auto"/>
      </w:pPr>
      <w:r>
        <w:t/>
      </w:r>
    </w:p>
    <w:p xmlns:w14="http://schemas.microsoft.com/office/word/2010/wordml" w:rsidR="005A0C95" w:rsidRDefault="005A0C95" w14:paraId="069AC9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57, § 1.</w:t>
      </w:r>
      <w:r>
        <w:rPr>
          <w:rFonts w:ascii="Times New Roman" w:hAnsi="Times New Roman" w:eastAsia="Times New Roman" w:cs="Times New Roman"/>
          <w:sz w:val="22"/>
          <w:szCs w:val="22"/>
          <w:lang w:val="en-PH"/>
        </w:rPr>
      </w:r>
    </w:p>
    <w:p xmlns:w14="http://schemas.microsoft.com/office/word/2010/wordml" w14:paraId="161711F5" w14:textId="77777777">
      <w:pPr>
        <w:spacing w:before="0" w:after="0" w:line="240" w:lineRule="auto"/>
      </w:pPr>
      <w:r>
        <w:t/>
      </w:r>
    </w:p>
    <w:p xmlns:w14="http://schemas.microsoft.com/office/word/2010/wordml" w:rsidR="005A0C95" w:rsidRDefault="005A0C95" w14:paraId="486A58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40-47-1240. Licensure of anesthesiologist's assistants.</w:t>
      </w:r>
      <w:r>
        <w:rPr>
          <w:rFonts w:ascii="Times New Roman" w:hAnsi="Times New Roman" w:eastAsia="Times New Roman" w:cs="Times New Roman"/>
          <w:b w:val="true"/>
          <w:sz w:val="22"/>
          <w:szCs w:val="22"/>
          <w:lang w:val="en-PH"/>
        </w:rPr>
      </w:r>
    </w:p>
    <w:p xmlns:w14="http://schemas.microsoft.com/office/word/2010/wordml" w:rsidR="005A0C95" w:rsidRDefault="005A0C95" w14:paraId="2C0397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otherwise provided in this article, an individual must obtain a license in accordance with this article before the individual may practice as an anesthesiologist's assistant. The board shall grant a license as an anesthesiologist's assistant to an applicant who has:</w:t>
      </w:r>
      <w:r>
        <w:rPr>
          <w:rFonts w:ascii="Times New Roman" w:hAnsi="Times New Roman" w:eastAsia="Times New Roman" w:cs="Times New Roman"/>
          <w:sz w:val="22"/>
          <w:szCs w:val="22"/>
          <w:lang w:val="en-PH"/>
        </w:rPr>
      </w:r>
    </w:p>
    <w:p xmlns:w14="http://schemas.microsoft.com/office/word/2010/wordml" w:rsidR="005A0C95" w:rsidRDefault="005A0C95" w14:paraId="0A1C38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submitted a completed application on forms provided by the board;</w:t>
      </w:r>
      <w:r>
        <w:rPr>
          <w:rFonts w:ascii="Times New Roman" w:hAnsi="Times New Roman" w:eastAsia="Times New Roman" w:cs="Times New Roman"/>
          <w:sz w:val="22"/>
          <w:szCs w:val="22"/>
          <w:lang w:val="en-PH"/>
        </w:rPr>
      </w:r>
    </w:p>
    <w:p xmlns:w14="http://schemas.microsoft.com/office/word/2010/wordml" w:rsidR="005A0C95" w:rsidRDefault="005A0C95" w14:paraId="162DFA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paid the nonrefundable application fees established in this article;</w:t>
      </w:r>
      <w:r>
        <w:rPr>
          <w:rFonts w:ascii="Times New Roman" w:hAnsi="Times New Roman" w:eastAsia="Times New Roman" w:cs="Times New Roman"/>
          <w:sz w:val="22"/>
          <w:szCs w:val="22"/>
          <w:lang w:val="en-PH"/>
        </w:rPr>
      </w:r>
    </w:p>
    <w:p xmlns:w14="http://schemas.microsoft.com/office/word/2010/wordml" w:rsidR="005A0C95" w:rsidRDefault="005A0C95" w14:paraId="371687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certified that he or she is mentally and physically able to engage safely in practice as an anesthesiologist's assistant;</w:t>
      </w:r>
      <w:r>
        <w:rPr>
          <w:rFonts w:ascii="Times New Roman" w:hAnsi="Times New Roman" w:eastAsia="Times New Roman" w:cs="Times New Roman"/>
          <w:sz w:val="22"/>
          <w:szCs w:val="22"/>
          <w:lang w:val="en-PH"/>
        </w:rPr>
      </w:r>
    </w:p>
    <w:p xmlns:w14="http://schemas.microsoft.com/office/word/2010/wordml" w:rsidR="005A0C95" w:rsidRDefault="005A0C95" w14:paraId="31E651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submitted evidence to the board that the applicant has obtained a baccalaureate or higher degree from an institution of higher education accredited by an organization recognized by the Commission on Higher Education. This degree program must have included courses in these areas of study:</w:t>
      </w:r>
      <w:r>
        <w:rPr>
          <w:rFonts w:ascii="Times New Roman" w:hAnsi="Times New Roman" w:eastAsia="Times New Roman" w:cs="Times New Roman"/>
          <w:sz w:val="22"/>
          <w:szCs w:val="22"/>
          <w:lang w:val="en-PH"/>
        </w:rPr>
      </w:r>
    </w:p>
    <w:p xmlns:w14="http://schemas.microsoft.com/office/word/2010/wordml" w:rsidR="005A0C95" w:rsidRDefault="005A0C95" w14:paraId="340075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general biology;</w:t>
      </w:r>
      <w:r>
        <w:rPr>
          <w:rFonts w:ascii="Times New Roman" w:hAnsi="Times New Roman" w:eastAsia="Times New Roman" w:cs="Times New Roman"/>
          <w:sz w:val="22"/>
          <w:szCs w:val="22"/>
          <w:lang w:val="en-PH"/>
        </w:rPr>
      </w:r>
    </w:p>
    <w:p xmlns:w14="http://schemas.microsoft.com/office/word/2010/wordml" w:rsidR="005A0C95" w:rsidRDefault="005A0C95" w14:paraId="641EDB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general chemistry;</w:t>
      </w:r>
      <w:r>
        <w:rPr>
          <w:rFonts w:ascii="Times New Roman" w:hAnsi="Times New Roman" w:eastAsia="Times New Roman" w:cs="Times New Roman"/>
          <w:sz w:val="22"/>
          <w:szCs w:val="22"/>
          <w:lang w:val="en-PH"/>
        </w:rPr>
      </w:r>
    </w:p>
    <w:p xmlns:w14="http://schemas.microsoft.com/office/word/2010/wordml" w:rsidR="005A0C95" w:rsidRDefault="005A0C95" w14:paraId="6F444A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organic chemistry;</w:t>
      </w:r>
      <w:r>
        <w:rPr>
          <w:rFonts w:ascii="Times New Roman" w:hAnsi="Times New Roman" w:eastAsia="Times New Roman" w:cs="Times New Roman"/>
          <w:sz w:val="22"/>
          <w:szCs w:val="22"/>
          <w:lang w:val="en-PH"/>
        </w:rPr>
      </w:r>
    </w:p>
    <w:p xmlns:w14="http://schemas.microsoft.com/office/word/2010/wordml" w:rsidR="005A0C95" w:rsidRDefault="005A0C95" w14:paraId="66CBCA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physics;</w:t>
      </w:r>
      <w:r>
        <w:rPr>
          <w:rFonts w:ascii="Times New Roman" w:hAnsi="Times New Roman" w:eastAsia="Times New Roman" w:cs="Times New Roman"/>
          <w:sz w:val="22"/>
          <w:szCs w:val="22"/>
          <w:lang w:val="en-PH"/>
        </w:rPr>
      </w:r>
    </w:p>
    <w:p xmlns:w14="http://schemas.microsoft.com/office/word/2010/wordml" w:rsidR="005A0C95" w:rsidRDefault="005A0C95" w14:paraId="63CB81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calculus; and</w:t>
      </w:r>
      <w:r>
        <w:rPr>
          <w:rFonts w:ascii="Times New Roman" w:hAnsi="Times New Roman" w:eastAsia="Times New Roman" w:cs="Times New Roman"/>
          <w:sz w:val="22"/>
          <w:szCs w:val="22"/>
          <w:lang w:val="en-PH"/>
        </w:rPr>
      </w:r>
    </w:p>
    <w:p xmlns:w14="http://schemas.microsoft.com/office/word/2010/wordml" w:rsidR="005A0C95" w:rsidRDefault="005A0C95" w14:paraId="48FAFD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submitted evidence to the board that the applicant has obtained a graduate-level degree from a program accredited by the Commission on Accreditation of Allied Health Education Programs, or any of the commission's successor organizations, and the graduate degree program must have included the following:</w:t>
      </w:r>
      <w:r>
        <w:rPr>
          <w:rFonts w:ascii="Times New Roman" w:hAnsi="Times New Roman" w:eastAsia="Times New Roman" w:cs="Times New Roman"/>
          <w:sz w:val="22"/>
          <w:szCs w:val="22"/>
          <w:lang w:val="en-PH"/>
        </w:rPr>
      </w:r>
    </w:p>
    <w:p xmlns:w14="http://schemas.microsoft.com/office/word/2010/wordml" w:rsidR="005A0C95" w:rsidRDefault="005A0C95" w14:paraId="7C9675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courses in the basic sciences of anesthesia, including general pharmacology, physiology, pathophysiology, anatomy, and biochemistry, and these courses must be presented as a continuum of didactic courses designed to teach students the foundations of human biological existence on which clinical correlations to anesthesia practice are based;</w:t>
      </w:r>
      <w:r>
        <w:rPr>
          <w:rFonts w:ascii="Times New Roman" w:hAnsi="Times New Roman" w:eastAsia="Times New Roman" w:cs="Times New Roman"/>
          <w:sz w:val="22"/>
          <w:szCs w:val="22"/>
          <w:lang w:val="en-PH"/>
        </w:rPr>
      </w:r>
    </w:p>
    <w:p xmlns:w14="http://schemas.microsoft.com/office/word/2010/wordml" w:rsidR="005A0C95" w:rsidRDefault="005A0C95" w14:paraId="62E561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pharmacology for the anesthetic sciences which must include instruction in the anesthetic principles of pharmacology, pharmacodynamics, pharmacokinetics, uptake and distribution, intravenous anesthetics and narcotics, and volatile anesthetics;</w:t>
      </w:r>
      <w:r>
        <w:rPr>
          <w:rFonts w:ascii="Times New Roman" w:hAnsi="Times New Roman" w:eastAsia="Times New Roman" w:cs="Times New Roman"/>
          <w:sz w:val="22"/>
          <w:szCs w:val="22"/>
          <w:lang w:val="en-PH"/>
        </w:rPr>
      </w:r>
    </w:p>
    <w:p xmlns:w14="http://schemas.microsoft.com/office/word/2010/wordml" w:rsidR="005A0C95" w:rsidRDefault="005A0C95" w14:paraId="30E863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physics in anesthesia; and</w:t>
      </w:r>
      <w:r>
        <w:rPr>
          <w:rFonts w:ascii="Times New Roman" w:hAnsi="Times New Roman" w:eastAsia="Times New Roman" w:cs="Times New Roman"/>
          <w:sz w:val="22"/>
          <w:szCs w:val="22"/>
          <w:lang w:val="en-PH"/>
        </w:rPr>
      </w:r>
    </w:p>
    <w:p xmlns:w14="http://schemas.microsoft.com/office/word/2010/wordml" w:rsidR="005A0C95" w:rsidRDefault="005A0C95" w14:paraId="2E7826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fundamentals of anesthetic sciences, presented as a continuum of courses covering a series of topics in basic medical sciences with special emphasis on the effects of anesthetics on normal physiology and pathophysiology;</w:t>
      </w:r>
      <w:r>
        <w:rPr>
          <w:rFonts w:ascii="Times New Roman" w:hAnsi="Times New Roman" w:eastAsia="Times New Roman" w:cs="Times New Roman"/>
          <w:sz w:val="22"/>
          <w:szCs w:val="22"/>
          <w:lang w:val="en-PH"/>
        </w:rPr>
      </w:r>
    </w:p>
    <w:p xmlns:w14="http://schemas.microsoft.com/office/word/2010/wordml" w:rsidR="005A0C95" w:rsidRDefault="005A0C95" w14:paraId="461E0C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submitted evidence satisfactory to the board that the applicant holds current certification from the National Commission for Certification of Anesthesiologist's Assistants and that the requirements for receiving the certification included passage of an examination to determine the individual's competence to practice as an anesthesiologist's assistant;</w:t>
      </w:r>
      <w:r>
        <w:rPr>
          <w:rFonts w:ascii="Times New Roman" w:hAnsi="Times New Roman" w:eastAsia="Times New Roman" w:cs="Times New Roman"/>
          <w:sz w:val="22"/>
          <w:szCs w:val="22"/>
          <w:lang w:val="en-PH"/>
        </w:rPr>
      </w:r>
    </w:p>
    <w:p xmlns:w14="http://schemas.microsoft.com/office/word/2010/wordml" w:rsidR="005A0C95" w:rsidRDefault="005A0C95" w14:paraId="16EEF1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no licensure, certificate, or registration as an anesthesiologist's assistant under current discipline, revocation, suspension, probation, or investigation for cause resulting from the applicant's practice as an anesthesiologist's assistant in any jurisdiction; and</w:t>
      </w:r>
      <w:r>
        <w:rPr>
          <w:rFonts w:ascii="Times New Roman" w:hAnsi="Times New Roman" w:eastAsia="Times New Roman" w:cs="Times New Roman"/>
          <w:sz w:val="22"/>
          <w:szCs w:val="22"/>
          <w:lang w:val="en-PH"/>
        </w:rPr>
      </w:r>
    </w:p>
    <w:p xmlns:w14="http://schemas.microsoft.com/office/word/2010/wordml" w:rsidR="005A0C95" w:rsidRDefault="005A0C95" w14:paraId="7A3B77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submitted to the board any other information the board considers necessary to evaluate the applicant's qualifications.</w:t>
      </w:r>
      <w:r>
        <w:rPr>
          <w:rFonts w:ascii="Times New Roman" w:hAnsi="Times New Roman" w:eastAsia="Times New Roman" w:cs="Times New Roman"/>
          <w:sz w:val="22"/>
          <w:szCs w:val="22"/>
          <w:lang w:val="en-PH"/>
        </w:rPr>
      </w:r>
    </w:p>
    <w:p xmlns:w14="http://schemas.microsoft.com/office/word/2010/wordml" w14:paraId="04B9C4F3" w14:textId="77777777">
      <w:pPr>
        <w:spacing w:before="0" w:after="0" w:line="240" w:lineRule="auto"/>
      </w:pPr>
      <w:r>
        <w:t/>
      </w:r>
    </w:p>
    <w:p xmlns:w14="http://schemas.microsoft.com/office/word/2010/wordml" w:rsidR="005A0C95" w:rsidRDefault="005A0C95" w14:paraId="3BB86B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57, § 1; 2006 Act No. 321, § 2; 2025 Act No. 48 (H.3996), § 2, eff May 12, 2025.</w:t>
      </w:r>
      <w:r>
        <w:rPr>
          <w:rFonts w:ascii="Times New Roman" w:hAnsi="Times New Roman" w:eastAsia="Times New Roman" w:cs="Times New Roman"/>
          <w:sz w:val="22"/>
          <w:szCs w:val="22"/>
          <w:lang w:val="en-PH"/>
        </w:rPr>
      </w:r>
    </w:p>
    <w:p xmlns:w14="http://schemas.microsoft.com/office/word/2010/wordml" w:rsidR="005A0C95" w:rsidRDefault="005A0C95" w14:paraId="19A183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6DB11F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48, § 2, deleted (8), relating to appearances before the board, and made conforming changes.</w:t>
      </w:r>
      <w:r>
        <w:rPr>
          <w:rFonts w:ascii="Times New Roman" w:hAnsi="Times New Roman" w:eastAsia="Times New Roman" w:cs="Times New Roman"/>
          <w:sz w:val="22"/>
          <w:szCs w:val="22"/>
          <w:lang w:val="en-PH"/>
        </w:rPr>
      </w:r>
    </w:p>
    <w:p xmlns:w14="http://schemas.microsoft.com/office/word/2010/wordml" w14:paraId="1B7338BD" w14:textId="77777777">
      <w:pPr>
        <w:spacing w:before="0" w:after="0" w:line="240" w:lineRule="auto"/>
      </w:pPr>
      <w:r>
        <w:t/>
      </w:r>
    </w:p>
    <w:p xmlns:w14="http://schemas.microsoft.com/office/word/2010/wordml" w:rsidR="005A0C95" w:rsidRDefault="005A0C95" w14:paraId="183F02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40-47-1245. Sponsoring anesthesiologist; protocol delineating services provided by anesthesiologist's assistant.</w:t>
      </w:r>
      <w:r>
        <w:rPr>
          <w:rFonts w:ascii="Times New Roman" w:hAnsi="Times New Roman" w:eastAsia="Times New Roman" w:cs="Times New Roman"/>
          <w:b w:val="true"/>
          <w:sz w:val="22"/>
          <w:szCs w:val="22"/>
          <w:lang w:val="en-PH"/>
        </w:rPr>
      </w:r>
    </w:p>
    <w:p xmlns:w14="http://schemas.microsoft.com/office/word/2010/wordml" w:rsidR="005A0C95" w:rsidRDefault="005A0C95" w14:paraId="51309A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 anesthesiologist who agrees to act as the sponsoring anesthesiologist of an anesthesiologist's assistant shall adopt a written practice protocol that delineates the service that the anesthesiologist's assistant is authorized to provide and the manner in which the anesthesiologist will supervise the anesthesiologist's assistant. The anesthesiologist shall base the provisions of the protocol on consideration of relevant quality assurance standards, including being present at the most important times of the</w:t>
      </w:r>
      <w:r>
        <w:rPr>
          <w:rFonts w:ascii="Times New Roman" w:hAnsi="Times New Roman" w:eastAsia="Times New Roman" w:cs="Times New Roman"/>
          <w:sz w:val="22"/>
          <w:szCs w:val="22"/>
          <w:lang w:val="en-PH"/>
        </w:rPr>
        <w:t xml:space="preserve"> case and timely review of the patient's anesthesia record at appropriate times during the course of the anesthetic procedure. The protocol must be reviewed by the anesthesiologist at least once a year.</w:t>
      </w:r>
      <w:r>
        <w:rPr>
          <w:rFonts w:ascii="Times New Roman" w:hAnsi="Times New Roman" w:eastAsia="Times New Roman" w:cs="Times New Roman"/>
          <w:sz w:val="22"/>
          <w:szCs w:val="22"/>
          <w:lang w:val="en-PH"/>
        </w:rPr>
      </w:r>
    </w:p>
    <w:p xmlns:w14="http://schemas.microsoft.com/office/word/2010/wordml" w14:paraId="74BDC54E" w14:textId="77777777">
      <w:pPr>
        <w:spacing w:before="0" w:after="0" w:line="240" w:lineRule="auto"/>
      </w:pPr>
      <w:r>
        <w:t/>
      </w:r>
    </w:p>
    <w:p xmlns:w14="http://schemas.microsoft.com/office/word/2010/wordml" w:rsidR="005A0C95" w:rsidRDefault="005A0C95" w14:paraId="69E57B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57, § 1; 2006 Act No. 321, § 3.</w:t>
      </w:r>
      <w:r>
        <w:rPr>
          <w:rFonts w:ascii="Times New Roman" w:hAnsi="Times New Roman" w:eastAsia="Times New Roman" w:cs="Times New Roman"/>
          <w:sz w:val="22"/>
          <w:szCs w:val="22"/>
          <w:lang w:val="en-PH"/>
        </w:rPr>
      </w:r>
    </w:p>
    <w:p xmlns:w14="http://schemas.microsoft.com/office/word/2010/wordml" w14:paraId="6192A48A" w14:textId="77777777">
      <w:pPr>
        <w:spacing w:before="0" w:after="0" w:line="240" w:lineRule="auto"/>
      </w:pPr>
      <w:r>
        <w:t/>
      </w:r>
    </w:p>
    <w:p xmlns:w14="http://schemas.microsoft.com/office/word/2010/wordml" w:rsidR="005A0C95" w:rsidRDefault="005A0C95" w14:paraId="4CAF24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40-47-1250. Supervision of anesthesiologist's assistants.</w:t>
      </w:r>
      <w:r>
        <w:rPr>
          <w:rFonts w:ascii="Times New Roman" w:hAnsi="Times New Roman" w:eastAsia="Times New Roman" w:cs="Times New Roman"/>
          <w:b w:val="true"/>
          <w:sz w:val="22"/>
          <w:szCs w:val="22"/>
          <w:lang w:val="en-PH"/>
        </w:rPr>
      </w:r>
    </w:p>
    <w:p xmlns:w14="http://schemas.microsoft.com/office/word/2010/wordml" w:rsidR="005A0C95" w:rsidRDefault="005A0C95" w14:paraId="4CD40B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anesthesiologist's assistant shall practice only under the supervision of a physician who is actively and directly engaged in the clinical practice of medicine and meets the definition of being a supervising anesthesiologist. An anesthesiologist may not supervise more than four anesthesiologist's assistants at any one time.</w:t>
      </w:r>
      <w:r>
        <w:rPr>
          <w:rFonts w:ascii="Times New Roman" w:hAnsi="Times New Roman" w:eastAsia="Times New Roman" w:cs="Times New Roman"/>
          <w:sz w:val="22"/>
          <w:szCs w:val="22"/>
          <w:lang w:val="en-PH"/>
        </w:rPr>
      </w:r>
    </w:p>
    <w:p xmlns:w14="http://schemas.microsoft.com/office/word/2010/wordml" w14:paraId="560B7870" w14:textId="77777777">
      <w:pPr>
        <w:spacing w:before="0" w:after="0" w:line="240" w:lineRule="auto"/>
      </w:pPr>
      <w:r>
        <w:t/>
      </w:r>
    </w:p>
    <w:p xmlns:w14="http://schemas.microsoft.com/office/word/2010/wordml" w:rsidR="005A0C95" w:rsidRDefault="005A0C95" w14:paraId="36FFB9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57, § 1; 2006 Act No. 321, § 4; 2025 Act No. 48 (H.3996), § 1, eff May 12, 2025.</w:t>
      </w:r>
      <w:r>
        <w:rPr>
          <w:rFonts w:ascii="Times New Roman" w:hAnsi="Times New Roman" w:eastAsia="Times New Roman" w:cs="Times New Roman"/>
          <w:sz w:val="22"/>
          <w:szCs w:val="22"/>
          <w:lang w:val="en-PH"/>
        </w:rPr>
      </w:r>
    </w:p>
    <w:p xmlns:w14="http://schemas.microsoft.com/office/word/2010/wordml" w:rsidR="005A0C95" w:rsidRDefault="005A0C95" w14:paraId="48F9CD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17EA4C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48, § 1, in the second sentence, substituted "four" for "two".</w:t>
      </w:r>
      <w:r>
        <w:rPr>
          <w:rFonts w:ascii="Times New Roman" w:hAnsi="Times New Roman" w:eastAsia="Times New Roman" w:cs="Times New Roman"/>
          <w:sz w:val="22"/>
          <w:szCs w:val="22"/>
          <w:lang w:val="en-PH"/>
        </w:rPr>
      </w:r>
    </w:p>
    <w:p xmlns:w14="http://schemas.microsoft.com/office/word/2010/wordml" w14:paraId="12F56E23" w14:textId="77777777">
      <w:pPr>
        <w:spacing w:before="0" w:after="0" w:line="240" w:lineRule="auto"/>
      </w:pPr>
      <w:r>
        <w:t/>
      </w:r>
    </w:p>
    <w:p xmlns:w14="http://schemas.microsoft.com/office/word/2010/wordml" w:rsidR="005A0C95" w:rsidRDefault="005A0C95" w14:paraId="420CCE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40-47-1255. Anesthesiologist's assistants to practice pursuant to written protocol.</w:t>
      </w:r>
      <w:r>
        <w:rPr>
          <w:rFonts w:ascii="Times New Roman" w:hAnsi="Times New Roman" w:eastAsia="Times New Roman" w:cs="Times New Roman"/>
          <w:b w:val="true"/>
          <w:sz w:val="22"/>
          <w:szCs w:val="22"/>
          <w:lang w:val="en-PH"/>
        </w:rPr>
      </w:r>
    </w:p>
    <w:p xmlns:w14="http://schemas.microsoft.com/office/word/2010/wordml" w:rsidR="005A0C95" w:rsidRDefault="005A0C95" w14:paraId="7D6276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anesthesiologist's assistant practicing at all sites shall practice pursuant to written scope of practice protocols signed by all supervising anesthesiologists and the anesthesiologist's assistant. Copies of the protocols must be on file at all practice sites. The protocols shall include at a minimum the:</w:t>
      </w:r>
      <w:r>
        <w:rPr>
          <w:rFonts w:ascii="Times New Roman" w:hAnsi="Times New Roman" w:eastAsia="Times New Roman" w:cs="Times New Roman"/>
          <w:sz w:val="22"/>
          <w:szCs w:val="22"/>
          <w:lang w:val="en-PH"/>
        </w:rPr>
      </w:r>
    </w:p>
    <w:p xmlns:w14="http://schemas.microsoft.com/office/word/2010/wordml" w:rsidR="005A0C95" w:rsidRDefault="005A0C95" w14:paraId="73D419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name, license number, and practice addresses of the sponsoring anesthesiologist;</w:t>
      </w:r>
      <w:r>
        <w:rPr>
          <w:rFonts w:ascii="Times New Roman" w:hAnsi="Times New Roman" w:eastAsia="Times New Roman" w:cs="Times New Roman"/>
          <w:sz w:val="22"/>
          <w:szCs w:val="22"/>
          <w:lang w:val="en-PH"/>
        </w:rPr>
      </w:r>
    </w:p>
    <w:p xmlns:w14="http://schemas.microsoft.com/office/word/2010/wordml" w:rsidR="005A0C95" w:rsidRDefault="005A0C95" w14:paraId="726E25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name and practice address of the anesthesiologist's assistant;</w:t>
      </w:r>
      <w:r>
        <w:rPr>
          <w:rFonts w:ascii="Times New Roman" w:hAnsi="Times New Roman" w:eastAsia="Times New Roman" w:cs="Times New Roman"/>
          <w:sz w:val="22"/>
          <w:szCs w:val="22"/>
          <w:lang w:val="en-PH"/>
        </w:rPr>
      </w:r>
    </w:p>
    <w:p xmlns:w14="http://schemas.microsoft.com/office/word/2010/wordml" w:rsidR="005A0C95" w:rsidRDefault="005A0C95" w14:paraId="0C0439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date the protocol was developed and dates it was reviewed or amended;</w:t>
      </w:r>
      <w:r>
        <w:rPr>
          <w:rFonts w:ascii="Times New Roman" w:hAnsi="Times New Roman" w:eastAsia="Times New Roman" w:cs="Times New Roman"/>
          <w:sz w:val="22"/>
          <w:szCs w:val="22"/>
          <w:lang w:val="en-PH"/>
        </w:rPr>
      </w:r>
    </w:p>
    <w:p xmlns:w14="http://schemas.microsoft.com/office/word/2010/wordml" w:rsidR="005A0C95" w:rsidRDefault="005A0C95" w14:paraId="7CC3AF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situations that require direct evaluation by or immediate referral to the anesthesiologist.</w:t>
      </w:r>
      <w:r>
        <w:rPr>
          <w:rFonts w:ascii="Times New Roman" w:hAnsi="Times New Roman" w:eastAsia="Times New Roman" w:cs="Times New Roman"/>
          <w:sz w:val="22"/>
          <w:szCs w:val="22"/>
          <w:lang w:val="en-PH"/>
        </w:rPr>
      </w:r>
    </w:p>
    <w:p xmlns:w14="http://schemas.microsoft.com/office/word/2010/wordml" w14:paraId="250F6E9D" w14:textId="77777777">
      <w:pPr>
        <w:spacing w:before="0" w:after="0" w:line="240" w:lineRule="auto"/>
      </w:pPr>
      <w:r>
        <w:t/>
      </w:r>
    </w:p>
    <w:p xmlns:w14="http://schemas.microsoft.com/office/word/2010/wordml" w:rsidR="005A0C95" w:rsidRDefault="005A0C95" w14:paraId="623183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57, § 1.</w:t>
      </w:r>
      <w:r>
        <w:rPr>
          <w:rFonts w:ascii="Times New Roman" w:hAnsi="Times New Roman" w:eastAsia="Times New Roman" w:cs="Times New Roman"/>
          <w:sz w:val="22"/>
          <w:szCs w:val="22"/>
          <w:lang w:val="en-PH"/>
        </w:rPr>
      </w:r>
    </w:p>
    <w:p xmlns:w14="http://schemas.microsoft.com/office/word/2010/wordml" w14:paraId="68D95BBB" w14:textId="77777777">
      <w:pPr>
        <w:spacing w:before="0" w:after="0" w:line="240" w:lineRule="auto"/>
      </w:pPr>
      <w:r>
        <w:t/>
      </w:r>
    </w:p>
    <w:p xmlns:w14="http://schemas.microsoft.com/office/word/2010/wordml" w:rsidR="005A0C95" w:rsidRDefault="005A0C95" w14:paraId="31407B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40-47-1260. Limitations on practice of anesthesiologist's assistants.</w:t>
      </w:r>
      <w:r>
        <w:rPr>
          <w:rFonts w:ascii="Times New Roman" w:hAnsi="Times New Roman" w:eastAsia="Times New Roman" w:cs="Times New Roman"/>
          <w:b w:val="true"/>
          <w:sz w:val="22"/>
          <w:szCs w:val="22"/>
          <w:lang w:val="en-PH"/>
        </w:rPr>
      </w:r>
    </w:p>
    <w:p xmlns:w14="http://schemas.microsoft.com/office/word/2010/wordml" w:rsidR="005A0C95" w:rsidRDefault="005A0C95" w14:paraId="761572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anesthesiologist's assistant may not:</w:t>
      </w:r>
      <w:r>
        <w:rPr>
          <w:rFonts w:ascii="Times New Roman" w:hAnsi="Times New Roman" w:eastAsia="Times New Roman" w:cs="Times New Roman"/>
          <w:sz w:val="22"/>
          <w:szCs w:val="22"/>
          <w:lang w:val="en-PH"/>
        </w:rPr>
      </w:r>
    </w:p>
    <w:p xmlns:w14="http://schemas.microsoft.com/office/word/2010/wordml" w:rsidR="005A0C95" w:rsidRDefault="005A0C95" w14:paraId="78C77B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perform a task which has not been listed and approved on the scope of the practice protocol currently on file with the board;</w:t>
      </w:r>
      <w:r>
        <w:rPr>
          <w:rFonts w:ascii="Times New Roman" w:hAnsi="Times New Roman" w:eastAsia="Times New Roman" w:cs="Times New Roman"/>
          <w:sz w:val="22"/>
          <w:szCs w:val="22"/>
          <w:lang w:val="en-PH"/>
        </w:rPr>
      </w:r>
    </w:p>
    <w:p xmlns:w14="http://schemas.microsoft.com/office/word/2010/wordml" w:rsidR="005A0C95" w:rsidRDefault="005A0C95" w14:paraId="4F2F95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prescribe drugs, medications, or devices of any kind.</w:t>
      </w:r>
      <w:r>
        <w:rPr>
          <w:rFonts w:ascii="Times New Roman" w:hAnsi="Times New Roman" w:eastAsia="Times New Roman" w:cs="Times New Roman"/>
          <w:sz w:val="22"/>
          <w:szCs w:val="22"/>
          <w:lang w:val="en-PH"/>
        </w:rPr>
      </w:r>
    </w:p>
    <w:p xmlns:w14="http://schemas.microsoft.com/office/word/2010/wordml" w14:paraId="138082DE" w14:textId="77777777">
      <w:pPr>
        <w:spacing w:before="0" w:after="0" w:line="240" w:lineRule="auto"/>
      </w:pPr>
      <w:r>
        <w:t/>
      </w:r>
    </w:p>
    <w:p xmlns:w14="http://schemas.microsoft.com/office/word/2010/wordml" w:rsidR="005A0C95" w:rsidRDefault="005A0C95" w14:paraId="6C9675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57, § 1.</w:t>
      </w:r>
      <w:r>
        <w:rPr>
          <w:rFonts w:ascii="Times New Roman" w:hAnsi="Times New Roman" w:eastAsia="Times New Roman" w:cs="Times New Roman"/>
          <w:sz w:val="22"/>
          <w:szCs w:val="22"/>
          <w:lang w:val="en-PH"/>
        </w:rPr>
      </w:r>
    </w:p>
    <w:p xmlns:w14="http://schemas.microsoft.com/office/word/2010/wordml" w14:paraId="17F665AD" w14:textId="77777777">
      <w:pPr>
        <w:spacing w:before="0" w:after="0" w:line="240" w:lineRule="auto"/>
      </w:pPr>
      <w:r>
        <w:t/>
      </w:r>
    </w:p>
    <w:p xmlns:w14="http://schemas.microsoft.com/office/word/2010/wordml" w:rsidR="005A0C95" w:rsidRDefault="005A0C95" w14:paraId="181530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40-47-1265. Inspections.</w:t>
      </w:r>
      <w:r>
        <w:rPr>
          <w:rFonts w:ascii="Times New Roman" w:hAnsi="Times New Roman" w:eastAsia="Times New Roman" w:cs="Times New Roman"/>
          <w:b w:val="true"/>
          <w:sz w:val="22"/>
          <w:szCs w:val="22"/>
          <w:lang w:val="en-PH"/>
        </w:rPr>
      </w:r>
    </w:p>
    <w:p xmlns:w14="http://schemas.microsoft.com/office/word/2010/wordml" w:rsidR="005A0C95" w:rsidRDefault="005A0C95" w14:paraId="7834E7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or a person designated by the board may make unscheduled inspections of any office or facility employing an anesthesiologist's assistant.</w:t>
      </w:r>
      <w:r>
        <w:rPr>
          <w:rFonts w:ascii="Times New Roman" w:hAnsi="Times New Roman" w:eastAsia="Times New Roman" w:cs="Times New Roman"/>
          <w:sz w:val="22"/>
          <w:szCs w:val="22"/>
          <w:lang w:val="en-PH"/>
        </w:rPr>
      </w:r>
    </w:p>
    <w:p xmlns:w14="http://schemas.microsoft.com/office/word/2010/wordml" w14:paraId="49976C42" w14:textId="77777777">
      <w:pPr>
        <w:spacing w:before="0" w:after="0" w:line="240" w:lineRule="auto"/>
      </w:pPr>
      <w:r>
        <w:t/>
      </w:r>
    </w:p>
    <w:p xmlns:w14="http://schemas.microsoft.com/office/word/2010/wordml" w:rsidR="005A0C95" w:rsidRDefault="005A0C95" w14:paraId="41462A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57, § 1.</w:t>
      </w:r>
      <w:r>
        <w:rPr>
          <w:rFonts w:ascii="Times New Roman" w:hAnsi="Times New Roman" w:eastAsia="Times New Roman" w:cs="Times New Roman"/>
          <w:sz w:val="22"/>
          <w:szCs w:val="22"/>
          <w:lang w:val="en-PH"/>
        </w:rPr>
      </w:r>
    </w:p>
    <w:p xmlns:w14="http://schemas.microsoft.com/office/word/2010/wordml" w14:paraId="6959E2E9" w14:textId="77777777">
      <w:pPr>
        <w:spacing w:before="0" w:after="0" w:line="240" w:lineRule="auto"/>
      </w:pPr>
      <w:r>
        <w:t/>
      </w:r>
    </w:p>
    <w:p xmlns:w14="http://schemas.microsoft.com/office/word/2010/wordml" w:rsidR="005A0C95" w:rsidRDefault="005A0C95" w14:paraId="259F77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40-47-1270. Identification of anesthesiologist's assistants.</w:t>
      </w:r>
      <w:r>
        <w:rPr>
          <w:rFonts w:ascii="Times New Roman" w:hAnsi="Times New Roman" w:eastAsia="Times New Roman" w:cs="Times New Roman"/>
          <w:b w:val="true"/>
          <w:sz w:val="22"/>
          <w:szCs w:val="22"/>
          <w:lang w:val="en-PH"/>
        </w:rPr>
      </w:r>
    </w:p>
    <w:p xmlns:w14="http://schemas.microsoft.com/office/word/2010/wordml" w:rsidR="005A0C95" w:rsidRDefault="005A0C95" w14:paraId="6C3ADD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An anesthesiologist's assistant must clearly identify himself or herself as an anesthesiologist's assistant to ensure that the anesthesiologist's assistant is not mistaken or misrepresented as a physician. An anesthesiologist's assistant shall wear a clearly legible identification badge or other adornment at least one inch by three inches in size bearing the anesthesiologist's assistant's name and the words "Anesthesiologist's Assistant". Patients in facilities utilizing anesthesiologist's assistants must </w:t>
      </w:r>
      <w:r>
        <w:rPr>
          <w:rFonts w:ascii="Times New Roman" w:hAnsi="Times New Roman" w:eastAsia="Times New Roman" w:cs="Times New Roman"/>
          <w:sz w:val="22"/>
          <w:szCs w:val="22"/>
          <w:lang w:val="en-PH"/>
        </w:rPr>
        <w:t>be informed when an anesthesiologist's assistant will be involved in their anesthesia care.</w:t>
      </w:r>
      <w:r>
        <w:rPr>
          <w:rFonts w:ascii="Times New Roman" w:hAnsi="Times New Roman" w:eastAsia="Times New Roman" w:cs="Times New Roman"/>
          <w:sz w:val="22"/>
          <w:szCs w:val="22"/>
          <w:lang w:val="en-PH"/>
        </w:rPr>
      </w:r>
    </w:p>
    <w:p xmlns:w14="http://schemas.microsoft.com/office/word/2010/wordml" w14:paraId="22215936" w14:textId="77777777">
      <w:pPr>
        <w:spacing w:before="0" w:after="0" w:line="240" w:lineRule="auto"/>
      </w:pPr>
      <w:r>
        <w:t/>
      </w:r>
    </w:p>
    <w:p xmlns:w14="http://schemas.microsoft.com/office/word/2010/wordml" w:rsidR="005A0C95" w:rsidRDefault="005A0C95" w14:paraId="69DF62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57, § 1.</w:t>
      </w:r>
      <w:r>
        <w:rPr>
          <w:rFonts w:ascii="Times New Roman" w:hAnsi="Times New Roman" w:eastAsia="Times New Roman" w:cs="Times New Roman"/>
          <w:sz w:val="22"/>
          <w:szCs w:val="22"/>
          <w:lang w:val="en-PH"/>
        </w:rPr>
      </w:r>
    </w:p>
    <w:p xmlns:w14="http://schemas.microsoft.com/office/word/2010/wordml" w14:paraId="3AACADD0" w14:textId="77777777">
      <w:pPr>
        <w:spacing w:before="0" w:after="0" w:line="240" w:lineRule="auto"/>
      </w:pPr>
      <w:r>
        <w:t/>
      </w:r>
    </w:p>
    <w:p xmlns:w14="http://schemas.microsoft.com/office/word/2010/wordml" w:rsidR="005A0C95" w:rsidRDefault="005A0C95" w14:paraId="2B9B08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40-47-1275. Termination of sponsoring relationship between anesthesiologist and assistant.</w:t>
      </w:r>
      <w:r>
        <w:rPr>
          <w:rFonts w:ascii="Times New Roman" w:hAnsi="Times New Roman" w:eastAsia="Times New Roman" w:cs="Times New Roman"/>
          <w:b w:val="true"/>
          <w:sz w:val="22"/>
          <w:szCs w:val="22"/>
          <w:lang w:val="en-PH"/>
        </w:rPr>
      </w:r>
    </w:p>
    <w:p xmlns:w14="http://schemas.microsoft.com/office/word/2010/wordml" w:rsidR="005A0C95" w:rsidRDefault="005A0C95" w14:paraId="3EEC68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sponsoring relationship between an anesthesiologist's assistant and the sponsoring anesthesiologist is terminated for any reason, both the anesthesiologist's assistant and the sponsoring anesthesiologist shall inform the board immediately in writing of the termination, including the reasons for the termination. The approval of the practice setting terminates coterminous with the termination of the relationship, and practice shall cease until a new application is submitted by a sponsoring anesthesiol</w:t>
      </w:r>
      <w:r>
        <w:rPr>
          <w:rFonts w:ascii="Times New Roman" w:hAnsi="Times New Roman" w:eastAsia="Times New Roman" w:cs="Times New Roman"/>
          <w:sz w:val="22"/>
          <w:szCs w:val="22"/>
          <w:lang w:val="en-PH"/>
        </w:rPr>
        <w:t>ogist and is approved by the board.</w:t>
      </w:r>
      <w:r>
        <w:rPr>
          <w:rFonts w:ascii="Times New Roman" w:hAnsi="Times New Roman" w:eastAsia="Times New Roman" w:cs="Times New Roman"/>
          <w:sz w:val="22"/>
          <w:szCs w:val="22"/>
          <w:lang w:val="en-PH"/>
        </w:rPr>
      </w:r>
    </w:p>
    <w:p xmlns:w14="http://schemas.microsoft.com/office/word/2010/wordml" w14:paraId="69CBAB86" w14:textId="77777777">
      <w:pPr>
        <w:spacing w:before="0" w:after="0" w:line="240" w:lineRule="auto"/>
      </w:pPr>
      <w:r>
        <w:t/>
      </w:r>
    </w:p>
    <w:p xmlns:w14="http://schemas.microsoft.com/office/word/2010/wordml" w:rsidR="005A0C95" w:rsidRDefault="005A0C95" w14:paraId="739CF0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57, § 1; 2006 Act No. 321, § 5.</w:t>
      </w:r>
      <w:r>
        <w:rPr>
          <w:rFonts w:ascii="Times New Roman" w:hAnsi="Times New Roman" w:eastAsia="Times New Roman" w:cs="Times New Roman"/>
          <w:sz w:val="22"/>
          <w:szCs w:val="22"/>
          <w:lang w:val="en-PH"/>
        </w:rPr>
      </w:r>
    </w:p>
    <w:p xmlns:w14="http://schemas.microsoft.com/office/word/2010/wordml" w14:paraId="6F0284FF" w14:textId="77777777">
      <w:pPr>
        <w:spacing w:before="0" w:after="0" w:line="240" w:lineRule="auto"/>
      </w:pPr>
      <w:r>
        <w:t/>
      </w:r>
    </w:p>
    <w:p xmlns:w14="http://schemas.microsoft.com/office/word/2010/wordml" w:rsidR="005A0C95" w:rsidRDefault="005A0C95" w14:paraId="5B010B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40-47-1280. Violations of this article.</w:t>
      </w:r>
      <w:r>
        <w:rPr>
          <w:rFonts w:ascii="Times New Roman" w:hAnsi="Times New Roman" w:eastAsia="Times New Roman" w:cs="Times New Roman"/>
          <w:b w:val="true"/>
          <w:sz w:val="22"/>
          <w:szCs w:val="22"/>
          <w:lang w:val="en-PH"/>
        </w:rPr>
      </w:r>
    </w:p>
    <w:p xmlns:w14="http://schemas.microsoft.com/office/word/2010/wordml" w:rsidR="005A0C95" w:rsidRDefault="005A0C95" w14:paraId="37771C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It is unlawful for a person who is not licensed under this article to hold himself out as an anesthesiologist's assistant. A person who holds himself out as an anesthesiologist's assistant without being licensed under this article, during a period of suspension, or after his license has been revoked by the board is guilty of a misdemeanor and, upon conviction, must be fined not more than three hundred dollars or imprisoned for not more than ninety days, or both.</w:t>
      </w:r>
      <w:r>
        <w:rPr>
          <w:rFonts w:ascii="Times New Roman" w:hAnsi="Times New Roman" w:eastAsia="Times New Roman" w:cs="Times New Roman"/>
          <w:sz w:val="22"/>
          <w:szCs w:val="22"/>
          <w:lang w:val="en-PH"/>
        </w:rPr>
      </w:r>
    </w:p>
    <w:p xmlns:w14="http://schemas.microsoft.com/office/word/2010/wordml" w:rsidR="005A0C95" w:rsidRDefault="005A0C95" w14:paraId="43C923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the purpose of any investigation or proceeding under this article, the board or a person designated by the board may administer oaths and affirmations, subpoena witnesses, take testimony, and require the production of any documents or records which the board considers relevant to the inquiry.</w:t>
      </w:r>
      <w:r>
        <w:rPr>
          <w:rFonts w:ascii="Times New Roman" w:hAnsi="Times New Roman" w:eastAsia="Times New Roman" w:cs="Times New Roman"/>
          <w:sz w:val="22"/>
          <w:szCs w:val="22"/>
          <w:lang w:val="en-PH"/>
        </w:rPr>
      </w:r>
    </w:p>
    <w:p xmlns:w14="http://schemas.microsoft.com/office/word/2010/wordml" w:rsidR="005A0C95" w:rsidRDefault="005A0C95" w14:paraId="66696F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board has sufficient evidence that a person is violating a provision of this article, the board, in addition to all other remedies, may order the person to immediately desist and refrain from this conduct. The board may apply to an administrative law judge as provided under Article 5 of Chapter 23 of Title 1 for an injunction restraining the person from this conduct. An administrative law judge may issue a temporary injunction ex parte and upon notice and full hearing may issue any other order i</w:t>
      </w:r>
      <w:r>
        <w:rPr>
          <w:rFonts w:ascii="Times New Roman" w:hAnsi="Times New Roman" w:eastAsia="Times New Roman" w:cs="Times New Roman"/>
          <w:sz w:val="22"/>
          <w:szCs w:val="22"/>
          <w:lang w:val="en-PH"/>
        </w:rPr>
        <w:t>n the matter it considers proper. No bond may be required of the board by an administrative law judge as a condition to the issuance of any injunction or order contemplated by the provisions of this section.</w:t>
      </w:r>
      <w:r>
        <w:rPr>
          <w:rFonts w:ascii="Times New Roman" w:hAnsi="Times New Roman" w:eastAsia="Times New Roman" w:cs="Times New Roman"/>
          <w:sz w:val="22"/>
          <w:szCs w:val="22"/>
          <w:lang w:val="en-PH"/>
        </w:rPr>
      </w:r>
    </w:p>
    <w:p xmlns:w14="http://schemas.microsoft.com/office/word/2010/wordml" w:rsidR="005A0C95" w:rsidRDefault="005A0C95" w14:paraId="63DC45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 provision of this article may be construed as prohibiting the respondent or his legal counsel from exercising the respondent's constitutional right of due process under the law or prohibiting the respondent from normal access to the charges and evidence filed against him as a part of due process under the law.</w:t>
      </w:r>
      <w:r>
        <w:rPr>
          <w:rFonts w:ascii="Times New Roman" w:hAnsi="Times New Roman" w:eastAsia="Times New Roman" w:cs="Times New Roman"/>
          <w:sz w:val="22"/>
          <w:szCs w:val="22"/>
          <w:lang w:val="en-PH"/>
        </w:rPr>
      </w:r>
    </w:p>
    <w:p xmlns:w14="http://schemas.microsoft.com/office/word/2010/wordml" w14:paraId="5360C19A" w14:textId="77777777">
      <w:pPr>
        <w:spacing w:before="0" w:after="0" w:line="240" w:lineRule="auto"/>
      </w:pPr>
      <w:r>
        <w:t/>
      </w:r>
    </w:p>
    <w:p xmlns:w14="http://schemas.microsoft.com/office/word/2010/wordml" w:rsidR="005A0C95" w:rsidRDefault="005A0C95" w14:paraId="39054F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57, § 1.</w:t>
      </w:r>
      <w:r>
        <w:rPr>
          <w:rFonts w:ascii="Times New Roman" w:hAnsi="Times New Roman" w:eastAsia="Times New Roman" w:cs="Times New Roman"/>
          <w:sz w:val="22"/>
          <w:szCs w:val="22"/>
          <w:lang w:val="en-PH"/>
        </w:rPr>
      </w:r>
    </w:p>
    <w:p xmlns:w14="http://schemas.microsoft.com/office/word/2010/wordml" w14:paraId="57E614EF" w14:textId="77777777">
      <w:pPr>
        <w:spacing w:before="0" w:after="0" w:line="240" w:lineRule="auto"/>
      </w:pPr>
      <w:r>
        <w:t/>
      </w:r>
    </w:p>
    <w:p xmlns:w14="http://schemas.microsoft.com/office/word/2010/wordml" w:rsidR="005A0C95" w:rsidRDefault="005A0C95" w14:paraId="297D8C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40-47-1285. Grounds for disciplinary action.</w:t>
      </w:r>
      <w:r>
        <w:rPr>
          <w:rFonts w:ascii="Times New Roman" w:hAnsi="Times New Roman" w:eastAsia="Times New Roman" w:cs="Times New Roman"/>
          <w:b w:val="true"/>
          <w:sz w:val="22"/>
          <w:szCs w:val="22"/>
          <w:lang w:val="en-PH"/>
        </w:rPr>
      </w:r>
    </w:p>
    <w:p xmlns:w14="http://schemas.microsoft.com/office/word/2010/wordml" w:rsidR="005A0C95" w:rsidRDefault="005A0C95" w14:paraId="195C4C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Misconduct constituting grounds for revocation, suspension, probation, reprimand, restrictions, or denial of a license must be found when an anesthesiologist's assistant:</w:t>
      </w:r>
      <w:r>
        <w:rPr>
          <w:rFonts w:ascii="Times New Roman" w:hAnsi="Times New Roman" w:eastAsia="Times New Roman" w:cs="Times New Roman"/>
          <w:sz w:val="22"/>
          <w:szCs w:val="22"/>
          <w:lang w:val="en-PH"/>
        </w:rPr>
      </w:r>
    </w:p>
    <w:p xmlns:w14="http://schemas.microsoft.com/office/word/2010/wordml" w:rsidR="005A0C95" w:rsidRDefault="005A0C95" w14:paraId="11C4A0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has knowingly allowed himself or herself to be misrepresented as a physician;</w:t>
      </w:r>
      <w:r>
        <w:rPr>
          <w:rFonts w:ascii="Times New Roman" w:hAnsi="Times New Roman" w:eastAsia="Times New Roman" w:cs="Times New Roman"/>
          <w:sz w:val="22"/>
          <w:szCs w:val="22"/>
          <w:lang w:val="en-PH"/>
        </w:rPr>
      </w:r>
    </w:p>
    <w:p xmlns:w14="http://schemas.microsoft.com/office/word/2010/wordml" w:rsidR="005A0C95" w:rsidRDefault="005A0C95" w14:paraId="675401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has filed or has had filed on his or her behalf with the board any false, fraudulent, or forged statement or documents;</w:t>
      </w:r>
      <w:r>
        <w:rPr>
          <w:rFonts w:ascii="Times New Roman" w:hAnsi="Times New Roman" w:eastAsia="Times New Roman" w:cs="Times New Roman"/>
          <w:sz w:val="22"/>
          <w:szCs w:val="22"/>
          <w:lang w:val="en-PH"/>
        </w:rPr>
      </w:r>
    </w:p>
    <w:p xmlns:w14="http://schemas.microsoft.com/office/word/2010/wordml" w:rsidR="005A0C95" w:rsidRDefault="005A0C95" w14:paraId="3AA013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has performed any work assignment, task, or other activity which is not on the anesthesiologist's assistant's written practice protocol;</w:t>
      </w:r>
      <w:r>
        <w:rPr>
          <w:rFonts w:ascii="Times New Roman" w:hAnsi="Times New Roman" w:eastAsia="Times New Roman" w:cs="Times New Roman"/>
          <w:sz w:val="22"/>
          <w:szCs w:val="22"/>
          <w:lang w:val="en-PH"/>
        </w:rPr>
      </w:r>
    </w:p>
    <w:p xmlns:w14="http://schemas.microsoft.com/office/word/2010/wordml" w:rsidR="005A0C95" w:rsidRDefault="005A0C95" w14:paraId="61B5D6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misuses alcohol or drugs to such a degree to render him or her unfit to practice as an anesthesiologist's assistant;</w:t>
      </w:r>
      <w:r>
        <w:rPr>
          <w:rFonts w:ascii="Times New Roman" w:hAnsi="Times New Roman" w:eastAsia="Times New Roman" w:cs="Times New Roman"/>
          <w:sz w:val="22"/>
          <w:szCs w:val="22"/>
          <w:lang w:val="en-PH"/>
        </w:rPr>
      </w:r>
    </w:p>
    <w:p xmlns:w14="http://schemas.microsoft.com/office/word/2010/wordml" w:rsidR="005A0C95" w:rsidRDefault="005A0C95" w14:paraId="51F754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has been convicted of a felony or a crime involving moral turpitude or drugs;</w:t>
      </w:r>
      <w:r>
        <w:rPr>
          <w:rFonts w:ascii="Times New Roman" w:hAnsi="Times New Roman" w:eastAsia="Times New Roman" w:cs="Times New Roman"/>
          <w:sz w:val="22"/>
          <w:szCs w:val="22"/>
          <w:lang w:val="en-PH"/>
        </w:rPr>
      </w:r>
    </w:p>
    <w:p xmlns:w14="http://schemas.microsoft.com/office/word/2010/wordml" w:rsidR="005A0C95" w:rsidRDefault="005A0C95" w14:paraId="10BC4D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has sustained any physical or mental disability which renders further practice dangerous to the public;</w:t>
      </w:r>
      <w:r>
        <w:rPr>
          <w:rFonts w:ascii="Times New Roman" w:hAnsi="Times New Roman" w:eastAsia="Times New Roman" w:cs="Times New Roman"/>
          <w:sz w:val="22"/>
          <w:szCs w:val="22"/>
          <w:lang w:val="en-PH"/>
        </w:rPr>
      </w:r>
    </w:p>
    <w:p xmlns:w14="http://schemas.microsoft.com/office/word/2010/wordml" w:rsidR="005A0C95" w:rsidRDefault="005A0C95" w14:paraId="5C5D7A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has engaged in any dishonorable or unethical conduct that is likely to deceive or harm patients;</w:t>
      </w:r>
      <w:r>
        <w:rPr>
          <w:rFonts w:ascii="Times New Roman" w:hAnsi="Times New Roman" w:eastAsia="Times New Roman" w:cs="Times New Roman"/>
          <w:sz w:val="22"/>
          <w:szCs w:val="22"/>
          <w:lang w:val="en-PH"/>
        </w:rPr>
      </w:r>
    </w:p>
    <w:p xmlns:w14="http://schemas.microsoft.com/office/word/2010/wordml" w:rsidR="005A0C95" w:rsidRDefault="005A0C95" w14:paraId="6F831D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(8) has used or made any false or fraudulent statement in any document connected with practice or licensure as an anesthesiologist's assistant;</w:t>
      </w:r>
      <w:r>
        <w:rPr>
          <w:rFonts w:ascii="Times New Roman" w:hAnsi="Times New Roman" w:eastAsia="Times New Roman" w:cs="Times New Roman"/>
          <w:sz w:val="22"/>
          <w:szCs w:val="22"/>
          <w:lang w:val="en-PH"/>
        </w:rPr>
      </w:r>
    </w:p>
    <w:p xmlns:w14="http://schemas.microsoft.com/office/word/2010/wordml" w:rsidR="005A0C95" w:rsidRDefault="005A0C95" w14:paraId="61281B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has obtained or assisted another person in obtaining fees under dishonorable, false, or fraudulent circumstances;</w:t>
      </w:r>
      <w:r>
        <w:rPr>
          <w:rFonts w:ascii="Times New Roman" w:hAnsi="Times New Roman" w:eastAsia="Times New Roman" w:cs="Times New Roman"/>
          <w:sz w:val="22"/>
          <w:szCs w:val="22"/>
          <w:lang w:val="en-PH"/>
        </w:rPr>
      </w:r>
    </w:p>
    <w:p xmlns:w14="http://schemas.microsoft.com/office/word/2010/wordml" w:rsidR="005A0C95" w:rsidRDefault="005A0C95" w14:paraId="2197C6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has violated or conspired with another person to violate any provision of this article; or</w:t>
      </w:r>
      <w:r>
        <w:rPr>
          <w:rFonts w:ascii="Times New Roman" w:hAnsi="Times New Roman" w:eastAsia="Times New Roman" w:cs="Times New Roman"/>
          <w:sz w:val="22"/>
          <w:szCs w:val="22"/>
          <w:lang w:val="en-PH"/>
        </w:rPr>
      </w:r>
    </w:p>
    <w:p xmlns:w14="http://schemas.microsoft.com/office/word/2010/wordml" w:rsidR="005A0C95" w:rsidRDefault="005A0C95" w14:paraId="7BDD9A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otherwise demonstrates a competence required to act as an anesthesiologist's assistant.</w:t>
      </w:r>
      <w:r>
        <w:rPr>
          <w:rFonts w:ascii="Times New Roman" w:hAnsi="Times New Roman" w:eastAsia="Times New Roman" w:cs="Times New Roman"/>
          <w:sz w:val="22"/>
          <w:szCs w:val="22"/>
          <w:lang w:val="en-PH"/>
        </w:rPr>
      </w:r>
    </w:p>
    <w:p xmlns:w14="http://schemas.microsoft.com/office/word/2010/wordml" w14:paraId="4360778A" w14:textId="77777777">
      <w:pPr>
        <w:spacing w:before="0" w:after="0" w:line="240" w:lineRule="auto"/>
      </w:pPr>
      <w:r>
        <w:t/>
      </w:r>
    </w:p>
    <w:p xmlns:w14="http://schemas.microsoft.com/office/word/2010/wordml" w:rsidR="005A0C95" w:rsidRDefault="005A0C95" w14:paraId="1DFED5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57, § 1.</w:t>
      </w:r>
      <w:r>
        <w:rPr>
          <w:rFonts w:ascii="Times New Roman" w:hAnsi="Times New Roman" w:eastAsia="Times New Roman" w:cs="Times New Roman"/>
          <w:sz w:val="22"/>
          <w:szCs w:val="22"/>
          <w:lang w:val="en-PH"/>
        </w:rPr>
      </w:r>
    </w:p>
    <w:p xmlns:w14="http://schemas.microsoft.com/office/word/2010/wordml" w14:paraId="4D051174" w14:textId="77777777">
      <w:pPr>
        <w:spacing w:before="0" w:after="0" w:line="240" w:lineRule="auto"/>
      </w:pPr>
      <w:r>
        <w:t/>
      </w:r>
    </w:p>
    <w:p xmlns:w14="http://schemas.microsoft.com/office/word/2010/wordml" w:rsidR="005A0C95" w:rsidRDefault="005A0C95" w14:paraId="73241D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40-47-1290. License renewal.</w:t>
      </w:r>
      <w:r>
        <w:rPr>
          <w:rFonts w:ascii="Times New Roman" w:hAnsi="Times New Roman" w:eastAsia="Times New Roman" w:cs="Times New Roman"/>
          <w:b w:val="true"/>
          <w:sz w:val="22"/>
          <w:szCs w:val="22"/>
          <w:lang w:val="en-PH"/>
        </w:rPr>
      </w:r>
    </w:p>
    <w:p xmlns:w14="http://schemas.microsoft.com/office/word/2010/wordml" w:rsidR="005A0C95" w:rsidRDefault="005A0C95" w14:paraId="70D0DF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anesthesiologist's assistant's license must be renewed on or before the first of January of each licensure period. Upon payment of the nonrefundable renewal fee provided for in Section 40-47-1295 and submission of documentation that the anesthesiologist's assistant certificate issued by the National Commission for Certification of Anesthesiologist's Assistants, or its successor, is active and current, the board shall renew the anesthesiologist's assistant's license.</w:t>
      </w:r>
      <w:r>
        <w:rPr>
          <w:rFonts w:ascii="Times New Roman" w:hAnsi="Times New Roman" w:eastAsia="Times New Roman" w:cs="Times New Roman"/>
          <w:sz w:val="22"/>
          <w:szCs w:val="22"/>
          <w:lang w:val="en-PH"/>
        </w:rPr>
      </w:r>
    </w:p>
    <w:p xmlns:w14="http://schemas.microsoft.com/office/word/2010/wordml" w14:paraId="236DD8B8" w14:textId="77777777">
      <w:pPr>
        <w:spacing w:before="0" w:after="0" w:line="240" w:lineRule="auto"/>
      </w:pPr>
      <w:r>
        <w:t/>
      </w:r>
    </w:p>
    <w:p xmlns:w14="http://schemas.microsoft.com/office/word/2010/wordml" w:rsidR="005A0C95" w:rsidRDefault="005A0C95" w14:paraId="4010D9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57, § 1.</w:t>
      </w:r>
      <w:r>
        <w:rPr>
          <w:rFonts w:ascii="Times New Roman" w:hAnsi="Times New Roman" w:eastAsia="Times New Roman" w:cs="Times New Roman"/>
          <w:sz w:val="22"/>
          <w:szCs w:val="22"/>
          <w:lang w:val="en-PH"/>
        </w:rPr>
      </w:r>
    </w:p>
    <w:p xmlns:w14="http://schemas.microsoft.com/office/word/2010/wordml" w14:paraId="02378792" w14:textId="77777777">
      <w:pPr>
        <w:spacing w:before="0" w:after="0" w:line="240" w:lineRule="auto"/>
      </w:pPr>
      <w:r>
        <w:t/>
      </w:r>
    </w:p>
    <w:p xmlns:w14="http://schemas.microsoft.com/office/word/2010/wordml" w:rsidR="005A0C95" w:rsidRDefault="005A0C95" w14:paraId="594EE4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40-47-1295. Maximum fees.</w:t>
      </w:r>
      <w:r>
        <w:rPr>
          <w:rFonts w:ascii="Times New Roman" w:hAnsi="Times New Roman" w:eastAsia="Times New Roman" w:cs="Times New Roman"/>
          <w:b w:val="true"/>
          <w:sz w:val="22"/>
          <w:szCs w:val="22"/>
          <w:lang w:val="en-PH"/>
        </w:rPr>
      </w:r>
    </w:p>
    <w:p xmlns:w14="http://schemas.microsoft.com/office/word/2010/wordml" w:rsidR="005A0C95" w:rsidRDefault="005A0C95" w14:paraId="5401E9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Fees for anesthesiologist's assistant licensure are established as follows:</w:t>
      </w:r>
      <w:r>
        <w:rPr>
          <w:rFonts w:ascii="Times New Roman" w:hAnsi="Times New Roman" w:eastAsia="Times New Roman" w:cs="Times New Roman"/>
          <w:sz w:val="22"/>
          <w:szCs w:val="22"/>
          <w:lang w:val="en-PH"/>
        </w:rPr>
      </w:r>
    </w:p>
    <w:p xmlns:w14="http://schemas.microsoft.com/office/word/2010/wordml" w:rsidR="005A0C95" w:rsidRDefault="005A0C95" w14:paraId="6A57C5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initial licensing fee, not to exceed one thousand dollars;</w:t>
      </w:r>
      <w:r>
        <w:rPr>
          <w:rFonts w:ascii="Times New Roman" w:hAnsi="Times New Roman" w:eastAsia="Times New Roman" w:cs="Times New Roman"/>
          <w:sz w:val="22"/>
          <w:szCs w:val="22"/>
          <w:lang w:val="en-PH"/>
        </w:rPr>
      </w:r>
    </w:p>
    <w:p xmlns:w14="http://schemas.microsoft.com/office/word/2010/wordml" w:rsidR="005A0C95" w:rsidRDefault="005A0C95" w14:paraId="578BB4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renewal of license fee, not to exceed three hundred dollars;</w:t>
      </w:r>
      <w:r>
        <w:rPr>
          <w:rFonts w:ascii="Times New Roman" w:hAnsi="Times New Roman" w:eastAsia="Times New Roman" w:cs="Times New Roman"/>
          <w:sz w:val="22"/>
          <w:szCs w:val="22"/>
          <w:lang w:val="en-PH"/>
        </w:rPr>
      </w:r>
    </w:p>
    <w:p xmlns:w14="http://schemas.microsoft.com/office/word/2010/wordml" w:rsidR="005A0C95" w:rsidRDefault="005A0C95" w14:paraId="416DFA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late renewal fee, not to exceed the renewal fee doubled;</w:t>
      </w:r>
      <w:r>
        <w:rPr>
          <w:rFonts w:ascii="Times New Roman" w:hAnsi="Times New Roman" w:eastAsia="Times New Roman" w:cs="Times New Roman"/>
          <w:sz w:val="22"/>
          <w:szCs w:val="22"/>
          <w:lang w:val="en-PH"/>
        </w:rPr>
      </w:r>
    </w:p>
    <w:p xmlns:w14="http://schemas.microsoft.com/office/word/2010/wordml" w:rsidR="005A0C95" w:rsidRDefault="005A0C95" w14:paraId="4E62D9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reactivation application fee, not to exceed three hundred dollars;</w:t>
      </w:r>
      <w:r>
        <w:rPr>
          <w:rFonts w:ascii="Times New Roman" w:hAnsi="Times New Roman" w:eastAsia="Times New Roman" w:cs="Times New Roman"/>
          <w:sz w:val="22"/>
          <w:szCs w:val="22"/>
          <w:lang w:val="en-PH"/>
        </w:rPr>
      </w:r>
    </w:p>
    <w:p xmlns:w14="http://schemas.microsoft.com/office/word/2010/wordml" w:rsidR="005A0C95" w:rsidRDefault="005A0C95" w14:paraId="74D19C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change in supervisor sponsor fee, not to exceed three hundred dollars.</w:t>
      </w:r>
      <w:r>
        <w:rPr>
          <w:rFonts w:ascii="Times New Roman" w:hAnsi="Times New Roman" w:eastAsia="Times New Roman" w:cs="Times New Roman"/>
          <w:sz w:val="22"/>
          <w:szCs w:val="22"/>
          <w:lang w:val="en-PH"/>
        </w:rPr>
      </w:r>
    </w:p>
    <w:p xmlns:w14="http://schemas.microsoft.com/office/word/2010/wordml" w:rsidR="005A0C95" w:rsidRDefault="005A0C95" w14:paraId="7DF013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Fees may be adjusted biennially in accordance with Section 40-1-50 to ensure that they are sufficient but not excessive to cover expenses including the total of the direct and indirect costs to the State for the operations of the committee.</w:t>
      </w:r>
      <w:r>
        <w:rPr>
          <w:rFonts w:ascii="Times New Roman" w:hAnsi="Times New Roman" w:eastAsia="Times New Roman" w:cs="Times New Roman"/>
          <w:sz w:val="22"/>
          <w:szCs w:val="22"/>
          <w:lang w:val="en-PH"/>
        </w:rPr>
      </w:r>
    </w:p>
    <w:p xmlns:w14="http://schemas.microsoft.com/office/word/2010/wordml" w14:paraId="2F211B2B" w14:textId="77777777">
      <w:pPr>
        <w:spacing w:before="0" w:after="0" w:line="240" w:lineRule="auto"/>
      </w:pPr>
      <w:r>
        <w:t/>
      </w:r>
    </w:p>
    <w:p xmlns:w14="http://schemas.microsoft.com/office/word/2010/wordml" w:rsidR="005A0C95" w:rsidRDefault="005A0C95" w14:paraId="09FA14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57, § 1; 2006 Act No. 321, § 6.</w:t>
      </w:r>
      <w:r>
        <w:rPr>
          <w:rFonts w:ascii="Times New Roman" w:hAnsi="Times New Roman" w:eastAsia="Times New Roman" w:cs="Times New Roman"/>
          <w:sz w:val="22"/>
          <w:szCs w:val="22"/>
          <w:lang w:val="en-PH"/>
        </w:rPr>
      </w:r>
    </w:p>
    <w:p xmlns:w14="http://schemas.microsoft.com/office/word/2010/wordml" w14:paraId="41775B2B" w14:textId="77777777">
      <w:pPr>
        <w:spacing w:before="0" w:after="0" w:line="240" w:lineRule="auto"/>
      </w:pPr>
      <w:r>
        <w:t/>
      </w:r>
    </w:p>
    <w:p xmlns:w14="http://schemas.microsoft.com/office/word/2010/wordml" w:rsidR="005A0C95" w:rsidRDefault="005A0C95" w14:paraId="10B7EB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40-47-1300. Third party reimbursement.</w:t>
      </w:r>
      <w:r>
        <w:rPr>
          <w:rFonts w:ascii="Times New Roman" w:hAnsi="Times New Roman" w:eastAsia="Times New Roman" w:cs="Times New Roman"/>
          <w:b w:val="true"/>
          <w:sz w:val="22"/>
          <w:szCs w:val="22"/>
          <w:lang w:val="en-PH"/>
        </w:rPr>
      </w:r>
    </w:p>
    <w:p xmlns:w14="http://schemas.microsoft.com/office/word/2010/wordml" w:rsidR="005A0C95" w:rsidRDefault="005A0C95" w14:paraId="52AE66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article may be construed to require third party reimbursement directly to an anesthesiologist's assistant for services rendered.</w:t>
      </w:r>
      <w:r>
        <w:rPr>
          <w:rFonts w:ascii="Times New Roman" w:hAnsi="Times New Roman" w:eastAsia="Times New Roman" w:cs="Times New Roman"/>
          <w:sz w:val="22"/>
          <w:szCs w:val="22"/>
          <w:lang w:val="en-PH"/>
        </w:rPr>
      </w:r>
    </w:p>
    <w:p xmlns:w14="http://schemas.microsoft.com/office/word/2010/wordml" w14:paraId="453DBC96" w14:textId="77777777">
      <w:pPr>
        <w:spacing w:before="0" w:after="0" w:line="240" w:lineRule="auto"/>
      </w:pPr>
      <w:r>
        <w:t/>
      </w:r>
    </w:p>
    <w:p xmlns:w14="http://schemas.microsoft.com/office/word/2010/wordml" w:rsidR="005A0C95" w:rsidRDefault="005A0C95" w14:paraId="158F18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57, § 1.</w:t>
      </w:r>
      <w:r>
        <w:rPr>
          <w:rFonts w:ascii="Times New Roman" w:hAnsi="Times New Roman" w:eastAsia="Times New Roman" w:cs="Times New Roman"/>
          <w:sz w:val="22"/>
          <w:szCs w:val="22"/>
          <w:lang w:val="en-PH"/>
        </w:rPr>
      </w:r>
    </w:p>
    <w:p xmlns:w14="http://schemas.microsoft.com/office/word/2010/wordml" w14:paraId="5BC67097" w14:textId="77777777">
      <w:pPr>
        <w:spacing w:before="0" w:after="0" w:line="240" w:lineRule="auto"/>
      </w:pPr>
      <w:r>
        <w:t/>
      </w:r>
    </w:p>
    <w:p xmlns:w14="http://schemas.microsoft.com/office/word/2010/wordml" w:rsidR="005A0C95" w:rsidRDefault="005A0C95" w14:paraId="1CF51C5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10</w:t>
      </w:r>
      <w:r>
        <w:rPr>
          <w:rFonts w:ascii="Times New Roman" w:hAnsi="Times New Roman" w:eastAsia="Times New Roman" w:cs="Times New Roman"/>
          <w:sz w:val="22"/>
          <w:szCs w:val="22"/>
          <w:lang w:val="en-PH"/>
        </w:rPr>
      </w:r>
    </w:p>
    <w:p xmlns:w14="http://schemas.microsoft.com/office/word/2010/wordml" w:rsidR="005A0C95" w:rsidRDefault="005A0C95" w14:paraId="71911DA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Registered Cardiovascular Invasive Specialist Act</w:t>
      </w:r>
      <w:r>
        <w:rPr>
          <w:rFonts w:ascii="Times New Roman" w:hAnsi="Times New Roman" w:eastAsia="Times New Roman" w:cs="Times New Roman"/>
          <w:sz w:val="22"/>
          <w:szCs w:val="22"/>
          <w:lang w:val="en-PH"/>
        </w:rPr>
      </w:r>
    </w:p>
    <w:p xmlns:w14="http://schemas.microsoft.com/office/word/2010/wordml" w:rsidR="005A0C95" w:rsidRDefault="005A0C95" w14:paraId="6D6DF880" w14:textId="77777777">
      <w:pPr>
        <w:spacing w:before="0" w:after="0" w:line="240" w:lineRule="auto"/>
        <w:rPr>
          <w:rFonts w:ascii="Arial" w:hAnsi="Arial" w:cs="Arial"/>
          <w:lang w:val="en-PH"/>
        </w:rPr>
      </w:pPr>
    </w:p>
    <w:p xmlns:w14="http://schemas.microsoft.com/office/word/2010/wordml" w14:paraId="6EEFF390" w14:textId="77777777">
      <w:pPr>
        <w:spacing w:before="0" w:after="0" w:line="240" w:lineRule="auto"/>
      </w:pPr>
      <w:r>
        <w:t/>
      </w:r>
    </w:p>
    <w:p xmlns:w14="http://schemas.microsoft.com/office/word/2010/wordml" w:rsidR="005A0C95" w:rsidRDefault="005A0C95" w14:paraId="20EA56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54D944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2005 Act No. 10, § 6.A, provides:</w:t>
      </w:r>
      <w:r>
        <w:rPr>
          <w:rFonts w:ascii="Times New Roman" w:hAnsi="Times New Roman" w:eastAsia="Times New Roman" w:cs="Times New Roman"/>
          <w:sz w:val="22"/>
          <w:szCs w:val="22"/>
          <w:lang w:val="en-PH"/>
        </w:rPr>
      </w:r>
    </w:p>
    <w:p xmlns:w14="http://schemas.microsoft.com/office/word/2010/wordml" w:rsidR="005A0C95" w:rsidRDefault="005A0C95" w14:paraId="0614BF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General Assembly recognizes that the practice of cardiovascular invasive specialists is potentially harmful to the public in that the public does not have an adequate method to verify the qualifications of those persons who hold themselves out as qualified to practice."</w:t>
      </w:r>
      <w:r>
        <w:rPr>
          <w:rFonts w:ascii="Times New Roman" w:hAnsi="Times New Roman" w:eastAsia="Times New Roman" w:cs="Times New Roman"/>
          <w:sz w:val="22"/>
          <w:szCs w:val="22"/>
          <w:lang w:val="en-PH"/>
        </w:rPr>
      </w:r>
    </w:p>
    <w:p xmlns:w14="http://schemas.microsoft.com/office/word/2010/wordml" w14:paraId="3913E566" w14:textId="77777777">
      <w:pPr>
        <w:spacing w:before="0" w:after="0" w:line="240" w:lineRule="auto"/>
      </w:pPr>
      <w:r>
        <w:t/>
      </w:r>
    </w:p>
    <w:p xmlns:w14="http://schemas.microsoft.com/office/word/2010/wordml" w:rsidR="005A0C95" w:rsidRDefault="005A0C95" w14:paraId="66FFFC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40-47-1510. Citation of article.</w:t>
      </w:r>
      <w:r>
        <w:rPr>
          <w:rFonts w:ascii="Times New Roman" w:hAnsi="Times New Roman" w:eastAsia="Times New Roman" w:cs="Times New Roman"/>
          <w:b w:val="true"/>
          <w:sz w:val="22"/>
          <w:szCs w:val="22"/>
          <w:lang w:val="en-PH"/>
        </w:rPr>
      </w:r>
    </w:p>
    <w:p xmlns:w14="http://schemas.microsoft.com/office/word/2010/wordml" w:rsidR="005A0C95" w:rsidRDefault="005A0C95" w14:paraId="057E15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"South Carolina Registered Cardiovascular Invasive Specialist Act".</w:t>
      </w:r>
      <w:r>
        <w:rPr>
          <w:rFonts w:ascii="Times New Roman" w:hAnsi="Times New Roman" w:eastAsia="Times New Roman" w:cs="Times New Roman"/>
          <w:sz w:val="22"/>
          <w:szCs w:val="22"/>
          <w:lang w:val="en-PH"/>
        </w:rPr>
      </w:r>
    </w:p>
    <w:p xmlns:w14="http://schemas.microsoft.com/office/word/2010/wordml" w14:paraId="3A80DA77" w14:textId="77777777">
      <w:pPr>
        <w:spacing w:before="0" w:after="0" w:line="240" w:lineRule="auto"/>
      </w:pPr>
      <w:r>
        <w:t/>
      </w:r>
    </w:p>
    <w:p xmlns:w14="http://schemas.microsoft.com/office/word/2010/wordml" w:rsidR="005A0C95" w:rsidRDefault="005A0C95" w14:paraId="108244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10, § 6.B.</w:t>
      </w:r>
      <w:r>
        <w:rPr>
          <w:rFonts w:ascii="Times New Roman" w:hAnsi="Times New Roman" w:eastAsia="Times New Roman" w:cs="Times New Roman"/>
          <w:sz w:val="22"/>
          <w:szCs w:val="22"/>
          <w:lang w:val="en-PH"/>
        </w:rPr>
      </w:r>
    </w:p>
    <w:p xmlns:w14="http://schemas.microsoft.com/office/word/2010/wordml" w14:paraId="631DCC51" w14:textId="77777777">
      <w:pPr>
        <w:spacing w:before="0" w:after="0" w:line="240" w:lineRule="auto"/>
      </w:pPr>
      <w:r>
        <w:t/>
      </w:r>
    </w:p>
    <w:p xmlns:w14="http://schemas.microsoft.com/office/word/2010/wordml" w:rsidR="005A0C95" w:rsidRDefault="005A0C95" w14:paraId="6E0369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40-47-1520.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6EA006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5A0C95" w:rsidRDefault="005A0C95" w14:paraId="3C579A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"Cardiologist" </w:t>
      </w:r>
      <w:r>
        <w:rPr>
          <w:rFonts w:ascii="Times New Roman" w:hAnsi="Times New Roman" w:eastAsia="Times New Roman" w:cs="Times New Roman"/>
          <w:sz w:val="22"/>
          <w:szCs w:val="22"/>
          <w:lang w:val="en-PH"/>
        </w:rPr>
        <w:t>means a physician who has successfully completed an approved cardiology training program including, but not limited to, a program approved by the Accreditation Committee on Graduate Medical Education, or its equivalent or successor.</w:t>
      </w:r>
      <w:r>
        <w:rPr>
          <w:rFonts w:ascii="Times New Roman" w:hAnsi="Times New Roman" w:eastAsia="Times New Roman" w:cs="Times New Roman"/>
          <w:sz w:val="22"/>
          <w:szCs w:val="22"/>
          <w:lang w:val="en-PH"/>
        </w:rPr>
      </w:r>
    </w:p>
    <w:p xmlns:w14="http://schemas.microsoft.com/office/word/2010/wordml" w:rsidR="005A0C95" w:rsidRDefault="005A0C95" w14:paraId="504DFD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"Cardiovascular Invasive Specialist" means a cardiovascular invasive specialist who is currently registered by Cardiovascular Credentialing International, has graduated from an accredited program of Cardiovascular Invasive Technology and who working under the direct supervision of a cardiologist performs procedures on patients resulting in accurate diagnosis and/or optimal treatment of congenital or acquired heart disease.</w:t>
      </w:r>
      <w:r>
        <w:rPr>
          <w:rFonts w:ascii="Times New Roman" w:hAnsi="Times New Roman" w:eastAsia="Times New Roman" w:cs="Times New Roman"/>
          <w:sz w:val="22"/>
          <w:szCs w:val="22"/>
          <w:lang w:val="en-PH"/>
        </w:rPr>
      </w:r>
    </w:p>
    <w:p xmlns:w14="http://schemas.microsoft.com/office/word/2010/wordml" w:rsidR="005A0C95" w:rsidRDefault="005A0C95" w14:paraId="263FA5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"Supervising cardiologist" means a South Carolina licensed physician currently possessing an active, unrestricted license to practice medicine in South Carolina who practices in the medical specialty of cardiology and has successfully completed a residency in cardiology, approved by the Accreditation Committee on Graduate Medical Education, or its equivalent or successor.</w:t>
      </w:r>
      <w:r>
        <w:rPr>
          <w:rFonts w:ascii="Times New Roman" w:hAnsi="Times New Roman" w:eastAsia="Times New Roman" w:cs="Times New Roman"/>
          <w:sz w:val="22"/>
          <w:szCs w:val="22"/>
          <w:lang w:val="en-PH"/>
        </w:rPr>
      </w:r>
    </w:p>
    <w:p xmlns:w14="http://schemas.microsoft.com/office/word/2010/wordml" w:rsidR="005A0C95" w:rsidRDefault="005A0C95" w14:paraId="2826E6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"Supervision" means medically directing and accepting responsibility for the cardiac services rendered by a registered cardiovascular invasive specialist in a manner provided for in law and the adopted protocol of the licensed facility. The supervising cardiologist must be in the facility and in the operative area such that he can be immediately available to participate directly in the care of the patient with whom the invasive cardiovascular specialist and the cardiologist are jointly involved.</w:t>
      </w:r>
      <w:r>
        <w:rPr>
          <w:rFonts w:ascii="Times New Roman" w:hAnsi="Times New Roman" w:eastAsia="Times New Roman" w:cs="Times New Roman"/>
          <w:sz w:val="22"/>
          <w:szCs w:val="22"/>
          <w:lang w:val="en-PH"/>
        </w:rPr>
      </w:r>
    </w:p>
    <w:p xmlns:w14="http://schemas.microsoft.com/office/word/2010/wordml" w14:paraId="78FB15E0" w14:textId="77777777">
      <w:pPr>
        <w:spacing w:before="0" w:after="0" w:line="240" w:lineRule="auto"/>
      </w:pPr>
      <w:r>
        <w:t/>
      </w:r>
    </w:p>
    <w:p xmlns:w14="http://schemas.microsoft.com/office/word/2010/wordml" w:rsidR="005A0C95" w:rsidRDefault="005A0C95" w14:paraId="16D6D5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10, § 6.B.</w:t>
      </w:r>
      <w:r>
        <w:rPr>
          <w:rFonts w:ascii="Times New Roman" w:hAnsi="Times New Roman" w:eastAsia="Times New Roman" w:cs="Times New Roman"/>
          <w:sz w:val="22"/>
          <w:szCs w:val="22"/>
          <w:lang w:val="en-PH"/>
        </w:rPr>
      </w:r>
    </w:p>
    <w:p xmlns:w14="http://schemas.microsoft.com/office/word/2010/wordml" w14:paraId="0B785A9A" w14:textId="77777777">
      <w:pPr>
        <w:spacing w:before="0" w:after="0" w:line="240" w:lineRule="auto"/>
      </w:pPr>
      <w:r>
        <w:t/>
      </w:r>
    </w:p>
    <w:p xmlns:w14="http://schemas.microsoft.com/office/word/2010/wordml" w:rsidR="005A0C95" w:rsidRDefault="005A0C95" w14:paraId="2D01BB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40-47-1530. Registration requirement.</w:t>
      </w:r>
      <w:r>
        <w:rPr>
          <w:rFonts w:ascii="Times New Roman" w:hAnsi="Times New Roman" w:eastAsia="Times New Roman" w:cs="Times New Roman"/>
          <w:b w:val="true"/>
          <w:sz w:val="22"/>
          <w:szCs w:val="22"/>
          <w:lang w:val="en-PH"/>
        </w:rPr>
      </w:r>
    </w:p>
    <w:p xmlns:w14="http://schemas.microsoft.com/office/word/2010/wordml" w:rsidR="005A0C95" w:rsidRDefault="005A0C95" w14:paraId="714386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may not wilfully practice or offer to practice as a cardiovascular invasive specialist unless that person is registered by the department. A person who uses the title cardiovascular specialist in any advertisement, business card or letterhead, or billing document or who makes another verbal or written communication indicating that the person is a cardiovascular specialist or who acquiesces in that representation violates this section.</w:t>
      </w:r>
      <w:r>
        <w:rPr>
          <w:rFonts w:ascii="Times New Roman" w:hAnsi="Times New Roman" w:eastAsia="Times New Roman" w:cs="Times New Roman"/>
          <w:sz w:val="22"/>
          <w:szCs w:val="22"/>
          <w:lang w:val="en-PH"/>
        </w:rPr>
      </w:r>
    </w:p>
    <w:p xmlns:w14="http://schemas.microsoft.com/office/word/2010/wordml" w14:paraId="79F91913" w14:textId="77777777">
      <w:pPr>
        <w:spacing w:before="0" w:after="0" w:line="240" w:lineRule="auto"/>
      </w:pPr>
      <w:r>
        <w:t/>
      </w:r>
    </w:p>
    <w:p xmlns:w14="http://schemas.microsoft.com/office/word/2010/wordml" w:rsidR="005A0C95" w:rsidRDefault="005A0C95" w14:paraId="2B6981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10, § 6.B.</w:t>
      </w:r>
      <w:r>
        <w:rPr>
          <w:rFonts w:ascii="Times New Roman" w:hAnsi="Times New Roman" w:eastAsia="Times New Roman" w:cs="Times New Roman"/>
          <w:sz w:val="22"/>
          <w:szCs w:val="22"/>
          <w:lang w:val="en-PH"/>
        </w:rPr>
      </w:r>
    </w:p>
    <w:p xmlns:w14="http://schemas.microsoft.com/office/word/2010/wordml" w14:paraId="6CEE1EF8" w14:textId="77777777">
      <w:pPr>
        <w:spacing w:before="0" w:after="0" w:line="240" w:lineRule="auto"/>
      </w:pPr>
      <w:r>
        <w:t/>
      </w:r>
    </w:p>
    <w:p xmlns:w14="http://schemas.microsoft.com/office/word/2010/wordml" w:rsidR="005A0C95" w:rsidRDefault="005A0C95" w14:paraId="6603B2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40-47-1540. Application for registration.</w:t>
      </w:r>
      <w:r>
        <w:rPr>
          <w:rFonts w:ascii="Times New Roman" w:hAnsi="Times New Roman" w:eastAsia="Times New Roman" w:cs="Times New Roman"/>
          <w:b w:val="true"/>
          <w:sz w:val="22"/>
          <w:szCs w:val="22"/>
          <w:lang w:val="en-PH"/>
        </w:rPr>
      </w:r>
    </w:p>
    <w:p xmlns:w14="http://schemas.microsoft.com/office/word/2010/wordml" w:rsidR="005A0C95" w:rsidRDefault="005A0C95" w14:paraId="113094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be registered by the department as a cardiovascular invasive specialist, a person must:</w:t>
      </w:r>
      <w:r>
        <w:rPr>
          <w:rFonts w:ascii="Times New Roman" w:hAnsi="Times New Roman" w:eastAsia="Times New Roman" w:cs="Times New Roman"/>
          <w:sz w:val="22"/>
          <w:szCs w:val="22"/>
          <w:lang w:val="en-PH"/>
        </w:rPr>
      </w:r>
    </w:p>
    <w:p xmlns:w14="http://schemas.microsoft.com/office/word/2010/wordml" w:rsidR="005A0C95" w:rsidRDefault="005A0C95" w14:paraId="43D521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apply in writing to the department on a form available from the department;</w:t>
      </w:r>
      <w:r>
        <w:rPr>
          <w:rFonts w:ascii="Times New Roman" w:hAnsi="Times New Roman" w:eastAsia="Times New Roman" w:cs="Times New Roman"/>
          <w:sz w:val="22"/>
          <w:szCs w:val="22"/>
          <w:lang w:val="en-PH"/>
        </w:rPr>
      </w:r>
    </w:p>
    <w:p xmlns:w14="http://schemas.microsoft.com/office/word/2010/wordml" w:rsidR="005A0C95" w:rsidRDefault="005A0C95" w14:paraId="5E4853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successfully complete an approved cardiology training program including, but not limited to, a program approved by the Accreditation Committee of Graduate Medical Education, or its equivalent or successor approved by the South Carolina Board of Medical Examiners;</w:t>
      </w:r>
      <w:r>
        <w:rPr>
          <w:rFonts w:ascii="Times New Roman" w:hAnsi="Times New Roman" w:eastAsia="Times New Roman" w:cs="Times New Roman"/>
          <w:sz w:val="22"/>
          <w:szCs w:val="22"/>
          <w:lang w:val="en-PH"/>
        </w:rPr>
      </w:r>
    </w:p>
    <w:p xmlns:w14="http://schemas.microsoft.com/office/word/2010/wordml" w:rsidR="005A0C95" w:rsidRDefault="005A0C95" w14:paraId="6863D2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provide satisfactory evidence of current registration with Cardiovascular Credentialing International;</w:t>
      </w:r>
      <w:r>
        <w:rPr>
          <w:rFonts w:ascii="Times New Roman" w:hAnsi="Times New Roman" w:eastAsia="Times New Roman" w:cs="Times New Roman"/>
          <w:sz w:val="22"/>
          <w:szCs w:val="22"/>
          <w:lang w:val="en-PH"/>
        </w:rPr>
      </w:r>
    </w:p>
    <w:p xmlns:w14="http://schemas.microsoft.com/office/word/2010/wordml" w:rsidR="005A0C95" w:rsidRDefault="005A0C95" w14:paraId="3EEB3B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provide satisfactory evidence that the applicant's practice protocol is in place, signed by each supervising cardiologist and by an appropriate representative of each licensed facility where practice is anticipated;</w:t>
      </w:r>
      <w:r>
        <w:rPr>
          <w:rFonts w:ascii="Times New Roman" w:hAnsi="Times New Roman" w:eastAsia="Times New Roman" w:cs="Times New Roman"/>
          <w:sz w:val="22"/>
          <w:szCs w:val="22"/>
          <w:lang w:val="en-PH"/>
        </w:rPr>
      </w:r>
    </w:p>
    <w:p xmlns:w14="http://schemas.microsoft.com/office/word/2010/wordml" w:rsidR="005A0C95" w:rsidRDefault="005A0C95" w14:paraId="48774E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pay a fee established by the department.</w:t>
      </w:r>
      <w:r>
        <w:rPr>
          <w:rFonts w:ascii="Times New Roman" w:hAnsi="Times New Roman" w:eastAsia="Times New Roman" w:cs="Times New Roman"/>
          <w:sz w:val="22"/>
          <w:szCs w:val="22"/>
          <w:lang w:val="en-PH"/>
        </w:rPr>
      </w:r>
    </w:p>
    <w:p xmlns:w14="http://schemas.microsoft.com/office/word/2010/wordml" w14:paraId="402BC7E5" w14:textId="77777777">
      <w:pPr>
        <w:spacing w:before="0" w:after="0" w:line="240" w:lineRule="auto"/>
      </w:pPr>
      <w:r>
        <w:t/>
      </w:r>
    </w:p>
    <w:p xmlns:w14="http://schemas.microsoft.com/office/word/2010/wordml" w:rsidR="005A0C95" w:rsidRDefault="005A0C95" w14:paraId="37E4E5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10, § 6.B.</w:t>
      </w:r>
      <w:r>
        <w:rPr>
          <w:rFonts w:ascii="Times New Roman" w:hAnsi="Times New Roman" w:eastAsia="Times New Roman" w:cs="Times New Roman"/>
          <w:sz w:val="22"/>
          <w:szCs w:val="22"/>
          <w:lang w:val="en-PH"/>
        </w:rPr>
      </w:r>
    </w:p>
    <w:p xmlns:w14="http://schemas.microsoft.com/office/word/2010/wordml" w14:paraId="093EC24F" w14:textId="77777777">
      <w:pPr>
        <w:spacing w:before="0" w:after="0" w:line="240" w:lineRule="auto"/>
      </w:pPr>
      <w:r>
        <w:t/>
      </w:r>
    </w:p>
    <w:p xmlns:w14="http://schemas.microsoft.com/office/word/2010/wordml" w:rsidR="005A0C95" w:rsidRDefault="005A0C95" w14:paraId="68DE76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40-47-1550. Renewal; lapse of registration.</w:t>
      </w:r>
      <w:r>
        <w:rPr>
          <w:rFonts w:ascii="Times New Roman" w:hAnsi="Times New Roman" w:eastAsia="Times New Roman" w:cs="Times New Roman"/>
          <w:b w:val="true"/>
          <w:sz w:val="22"/>
          <w:szCs w:val="22"/>
          <w:lang w:val="en-PH"/>
        </w:rPr>
      </w:r>
    </w:p>
    <w:p xmlns:w14="http://schemas.microsoft.com/office/word/2010/wordml" w:rsidR="005A0C95" w:rsidRDefault="005A0C95" w14:paraId="50B923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Registration by the department as a cardiovascular invasive specialist must be renewed every two years. To renew a registration, a person shall:</w:t>
      </w:r>
      <w:r>
        <w:rPr>
          <w:rFonts w:ascii="Times New Roman" w:hAnsi="Times New Roman" w:eastAsia="Times New Roman" w:cs="Times New Roman"/>
          <w:sz w:val="22"/>
          <w:szCs w:val="22"/>
          <w:lang w:val="en-PH"/>
        </w:rPr>
      </w:r>
    </w:p>
    <w:p xmlns:w14="http://schemas.microsoft.com/office/word/2010/wordml" w:rsidR="005A0C95" w:rsidRDefault="005A0C95" w14:paraId="28E979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submit a complete application in writing;</w:t>
      </w:r>
      <w:r>
        <w:rPr>
          <w:rFonts w:ascii="Times New Roman" w:hAnsi="Times New Roman" w:eastAsia="Times New Roman" w:cs="Times New Roman"/>
          <w:sz w:val="22"/>
          <w:szCs w:val="22"/>
          <w:lang w:val="en-PH"/>
        </w:rPr>
      </w:r>
    </w:p>
    <w:p xmlns:w14="http://schemas.microsoft.com/office/word/2010/wordml" w:rsidR="005A0C95" w:rsidRDefault="005A0C95" w14:paraId="066362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demonstrate continued competency including current registration with Cardiovascular Credentialing International and other requirements as provided by this article or regulation;</w:t>
      </w:r>
      <w:r>
        <w:rPr>
          <w:rFonts w:ascii="Times New Roman" w:hAnsi="Times New Roman" w:eastAsia="Times New Roman" w:cs="Times New Roman"/>
          <w:sz w:val="22"/>
          <w:szCs w:val="22"/>
          <w:lang w:val="en-PH"/>
        </w:rPr>
      </w:r>
    </w:p>
    <w:p xmlns:w14="http://schemas.microsoft.com/office/word/2010/wordml" w:rsidR="005A0C95" w:rsidRDefault="005A0C95" w14:paraId="1983C8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pay a fee established by the department.</w:t>
      </w:r>
      <w:r>
        <w:rPr>
          <w:rFonts w:ascii="Times New Roman" w:hAnsi="Times New Roman" w:eastAsia="Times New Roman" w:cs="Times New Roman"/>
          <w:sz w:val="22"/>
          <w:szCs w:val="22"/>
          <w:lang w:val="en-PH"/>
        </w:rPr>
      </w:r>
    </w:p>
    <w:p xmlns:w14="http://schemas.microsoft.com/office/word/2010/wordml" w:rsidR="005A0C95" w:rsidRDefault="005A0C95" w14:paraId="6061B6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registration by the department as a cardiovascular invasive specialist automatically lapses if the registered person fails to make a timely and complete application for renewal or if the registered person fails to maintain current registration with Cardiovascular Credentialing International or another organization approved by the board.</w:t>
      </w:r>
      <w:r>
        <w:rPr>
          <w:rFonts w:ascii="Times New Roman" w:hAnsi="Times New Roman" w:eastAsia="Times New Roman" w:cs="Times New Roman"/>
          <w:sz w:val="22"/>
          <w:szCs w:val="22"/>
          <w:lang w:val="en-PH"/>
        </w:rPr>
      </w:r>
    </w:p>
    <w:p xmlns:w14="http://schemas.microsoft.com/office/word/2010/wordml" w14:paraId="628CE99D" w14:textId="77777777">
      <w:pPr>
        <w:spacing w:before="0" w:after="0" w:line="240" w:lineRule="auto"/>
      </w:pPr>
      <w:r>
        <w:t/>
      </w:r>
    </w:p>
    <w:p xmlns:w14="http://schemas.microsoft.com/office/word/2010/wordml" w:rsidR="005A0C95" w:rsidRDefault="005A0C95" w14:paraId="14612F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10, § 6.B.</w:t>
      </w:r>
      <w:r>
        <w:rPr>
          <w:rFonts w:ascii="Times New Roman" w:hAnsi="Times New Roman" w:eastAsia="Times New Roman" w:cs="Times New Roman"/>
          <w:sz w:val="22"/>
          <w:szCs w:val="22"/>
          <w:lang w:val="en-PH"/>
        </w:rPr>
      </w:r>
    </w:p>
    <w:p xmlns:w14="http://schemas.microsoft.com/office/word/2010/wordml" w14:paraId="0D7906CD" w14:textId="77777777">
      <w:pPr>
        <w:spacing w:before="0" w:after="0" w:line="240" w:lineRule="auto"/>
      </w:pPr>
      <w:r>
        <w:t/>
      </w:r>
    </w:p>
    <w:p xmlns:w14="http://schemas.microsoft.com/office/word/2010/wordml" w:rsidR="005A0C95" w:rsidRDefault="005A0C95" w14:paraId="3497F2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40-47-1560. Authorized tasks and services; supervision by cardiologist; written protocols.</w:t>
      </w:r>
      <w:r>
        <w:rPr>
          <w:rFonts w:ascii="Times New Roman" w:hAnsi="Times New Roman" w:eastAsia="Times New Roman" w:cs="Times New Roman"/>
          <w:b w:val="true"/>
          <w:sz w:val="22"/>
          <w:szCs w:val="22"/>
          <w:lang w:val="en-PH"/>
        </w:rPr>
      </w:r>
    </w:p>
    <w:p xmlns:w14="http://schemas.microsoft.com/office/word/2010/wordml" w:rsidR="005A0C95" w:rsidRDefault="005A0C95" w14:paraId="59C77E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Cardiovascular invasive specialists may perform medical tasks and services within the framework of a facility's written practice protocol developed for the cardiovascular invasive specialist. Within this practice protocol the registered cardiovascular invasive specialist, under the supervision of a cardiologist may engage in these functions and duties:</w:t>
      </w:r>
      <w:r>
        <w:rPr>
          <w:rFonts w:ascii="Times New Roman" w:hAnsi="Times New Roman" w:eastAsia="Times New Roman" w:cs="Times New Roman"/>
          <w:sz w:val="22"/>
          <w:szCs w:val="22"/>
          <w:lang w:val="en-PH"/>
        </w:rPr>
      </w:r>
    </w:p>
    <w:p xmlns:w14="http://schemas.microsoft.com/office/word/2010/wordml" w:rsidR="005A0C95" w:rsidRDefault="005A0C95" w14:paraId="4CB866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perform baseline patient assessment;</w:t>
      </w:r>
      <w:r>
        <w:rPr>
          <w:rFonts w:ascii="Times New Roman" w:hAnsi="Times New Roman" w:eastAsia="Times New Roman" w:cs="Times New Roman"/>
          <w:sz w:val="22"/>
          <w:szCs w:val="22"/>
          <w:lang w:val="en-PH"/>
        </w:rPr>
      </w:r>
    </w:p>
    <w:p xmlns:w14="http://schemas.microsoft.com/office/word/2010/wordml" w:rsidR="005A0C95" w:rsidRDefault="005A0C95" w14:paraId="3E700E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evaluate patient response to diagnostic or interventional maneuvers and medications during cardiac catheterization laboratory procedures;</w:t>
      </w:r>
      <w:r>
        <w:rPr>
          <w:rFonts w:ascii="Times New Roman" w:hAnsi="Times New Roman" w:eastAsia="Times New Roman" w:cs="Times New Roman"/>
          <w:sz w:val="22"/>
          <w:szCs w:val="22"/>
          <w:lang w:val="en-PH"/>
        </w:rPr>
      </w:r>
    </w:p>
    <w:p xmlns:w14="http://schemas.microsoft.com/office/word/2010/wordml" w:rsidR="005A0C95" w:rsidRDefault="005A0C95" w14:paraId="60449F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provide patient care and drug administration commonly used in the cardiac catheterization laboratory under the direction of a qualified physician and subject to the oversight of the facility;</w:t>
      </w:r>
      <w:r>
        <w:rPr>
          <w:rFonts w:ascii="Times New Roman" w:hAnsi="Times New Roman" w:eastAsia="Times New Roman" w:cs="Times New Roman"/>
          <w:sz w:val="22"/>
          <w:szCs w:val="22"/>
          <w:lang w:val="en-PH"/>
        </w:rPr>
      </w:r>
    </w:p>
    <w:p xmlns:w14="http://schemas.microsoft.com/office/word/2010/wordml" w:rsidR="005A0C95" w:rsidRDefault="005A0C95" w14:paraId="3BDB7B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act as the first assistant during diagnostic and therapeutic catheterization procedures; and</w:t>
      </w:r>
      <w:r>
        <w:rPr>
          <w:rFonts w:ascii="Times New Roman" w:hAnsi="Times New Roman" w:eastAsia="Times New Roman" w:cs="Times New Roman"/>
          <w:sz w:val="22"/>
          <w:szCs w:val="22"/>
          <w:lang w:val="en-PH"/>
        </w:rPr>
      </w:r>
    </w:p>
    <w:p xmlns:w14="http://schemas.microsoft.com/office/word/2010/wordml" w:rsidR="005A0C95" w:rsidRDefault="005A0C95" w14:paraId="3EA4A2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assist in advanced cardiac life support procedures.</w:t>
      </w:r>
      <w:r>
        <w:rPr>
          <w:rFonts w:ascii="Times New Roman" w:hAnsi="Times New Roman" w:eastAsia="Times New Roman" w:cs="Times New Roman"/>
          <w:sz w:val="22"/>
          <w:szCs w:val="22"/>
          <w:lang w:val="en-PH"/>
        </w:rPr>
      </w:r>
    </w:p>
    <w:p xmlns:w14="http://schemas.microsoft.com/office/word/2010/wordml" w:rsidR="005A0C95" w:rsidRDefault="005A0C95" w14:paraId="6B62EA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cardiovascular invasive specialist shall practice only under the supervision of a physician who is actively and directly engaged in the clinical practice of medicine as a cardiologist.</w:t>
      </w:r>
      <w:r>
        <w:rPr>
          <w:rFonts w:ascii="Times New Roman" w:hAnsi="Times New Roman" w:eastAsia="Times New Roman" w:cs="Times New Roman"/>
          <w:sz w:val="22"/>
          <w:szCs w:val="22"/>
          <w:lang w:val="en-PH"/>
        </w:rPr>
      </w:r>
    </w:p>
    <w:p xmlns:w14="http://schemas.microsoft.com/office/word/2010/wordml" w:rsidR="005A0C95" w:rsidRDefault="005A0C95" w14:paraId="665ACB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cardiovascular invasive specialist practicing at all sites shall practice pursuant to written scope of the facility's practice protocols signed by all supervising cardiologists and the cardiovascular invasive specialists. Copies of the protocols must be on file at all practice sites. The protocols shall include at a minimum the:</w:t>
      </w:r>
      <w:r>
        <w:rPr>
          <w:rFonts w:ascii="Times New Roman" w:hAnsi="Times New Roman" w:eastAsia="Times New Roman" w:cs="Times New Roman"/>
          <w:sz w:val="22"/>
          <w:szCs w:val="22"/>
          <w:lang w:val="en-PH"/>
        </w:rPr>
      </w:r>
    </w:p>
    <w:p xmlns:w14="http://schemas.microsoft.com/office/word/2010/wordml" w:rsidR="005A0C95" w:rsidRDefault="005A0C95" w14:paraId="22BF33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name, license number, and practice addresses of the supervising cardiologists;</w:t>
      </w:r>
      <w:r>
        <w:rPr>
          <w:rFonts w:ascii="Times New Roman" w:hAnsi="Times New Roman" w:eastAsia="Times New Roman" w:cs="Times New Roman"/>
          <w:sz w:val="22"/>
          <w:szCs w:val="22"/>
          <w:lang w:val="en-PH"/>
        </w:rPr>
      </w:r>
    </w:p>
    <w:p xmlns:w14="http://schemas.microsoft.com/office/word/2010/wordml" w:rsidR="005A0C95" w:rsidRDefault="005A0C95" w14:paraId="38057C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name and practice address of the cardiovascular invasive specialists;</w:t>
      </w:r>
      <w:r>
        <w:rPr>
          <w:rFonts w:ascii="Times New Roman" w:hAnsi="Times New Roman" w:eastAsia="Times New Roman" w:cs="Times New Roman"/>
          <w:sz w:val="22"/>
          <w:szCs w:val="22"/>
          <w:lang w:val="en-PH"/>
        </w:rPr>
      </w:r>
    </w:p>
    <w:p xmlns:w14="http://schemas.microsoft.com/office/word/2010/wordml" w:rsidR="005A0C95" w:rsidRDefault="005A0C95" w14:paraId="2AD054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date the protocol was developed and dates it was reviewed or amended;</w:t>
      </w:r>
      <w:r>
        <w:rPr>
          <w:rFonts w:ascii="Times New Roman" w:hAnsi="Times New Roman" w:eastAsia="Times New Roman" w:cs="Times New Roman"/>
          <w:sz w:val="22"/>
          <w:szCs w:val="22"/>
          <w:lang w:val="en-PH"/>
        </w:rPr>
      </w:r>
    </w:p>
    <w:p xmlns:w14="http://schemas.microsoft.com/office/word/2010/wordml" w:rsidR="005A0C95" w:rsidRDefault="005A0C95" w14:paraId="201085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situations that require direct evaluation by or immediate referral to a cardiologist.</w:t>
      </w:r>
      <w:r>
        <w:rPr>
          <w:rFonts w:ascii="Times New Roman" w:hAnsi="Times New Roman" w:eastAsia="Times New Roman" w:cs="Times New Roman"/>
          <w:sz w:val="22"/>
          <w:szCs w:val="22"/>
          <w:lang w:val="en-PH"/>
        </w:rPr>
      </w:r>
    </w:p>
    <w:p xmlns:w14="http://schemas.microsoft.com/office/word/2010/wordml" w14:paraId="13681C7C" w14:textId="77777777">
      <w:pPr>
        <w:spacing w:before="0" w:after="0" w:line="240" w:lineRule="auto"/>
      </w:pPr>
      <w:r>
        <w:t/>
      </w:r>
    </w:p>
    <w:p xmlns:w14="http://schemas.microsoft.com/office/word/2010/wordml" w:rsidR="005A0C95" w:rsidRDefault="005A0C95" w14:paraId="720778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10, § 6.B.</w:t>
      </w:r>
      <w:r>
        <w:rPr>
          <w:rFonts w:ascii="Times New Roman" w:hAnsi="Times New Roman" w:eastAsia="Times New Roman" w:cs="Times New Roman"/>
          <w:sz w:val="22"/>
          <w:szCs w:val="22"/>
          <w:lang w:val="en-PH"/>
        </w:rPr>
      </w:r>
    </w:p>
    <w:p xmlns:w14="http://schemas.microsoft.com/office/word/2010/wordml" w14:paraId="61B5C309" w14:textId="77777777">
      <w:pPr>
        <w:spacing w:before="0" w:after="0" w:line="240" w:lineRule="auto"/>
      </w:pPr>
      <w:r>
        <w:t/>
      </w:r>
    </w:p>
    <w:p xmlns:w14="http://schemas.microsoft.com/office/word/2010/wordml" w:rsidR="005A0C95" w:rsidRDefault="005A0C95" w14:paraId="60D60C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40-47-1570. Administration of registration program; registry maintenance and availability; promulgation of regulations.</w:t>
      </w:r>
      <w:r>
        <w:rPr>
          <w:rFonts w:ascii="Times New Roman" w:hAnsi="Times New Roman" w:eastAsia="Times New Roman" w:cs="Times New Roman"/>
          <w:b w:val="true"/>
          <w:sz w:val="22"/>
          <w:szCs w:val="22"/>
          <w:lang w:val="en-PH"/>
        </w:rPr>
      </w:r>
    </w:p>
    <w:p xmlns:w14="http://schemas.microsoft.com/office/word/2010/wordml" w:rsidR="005A0C95" w:rsidRDefault="005A0C95" w14:paraId="411F86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is responsible for all administrative activities of the registration program. The department shall employ and supervise personnel necessary to effectuate the provisions of this article and shall establish fees sufficient, but not excessive, to cover expenses including direct and indirect costs to the State for the operations of this registration program. Fees must be adjusted as required by Title 40, Chapter 1.</w:t>
      </w:r>
      <w:r>
        <w:rPr>
          <w:rFonts w:ascii="Times New Roman" w:hAnsi="Times New Roman" w:eastAsia="Times New Roman" w:cs="Times New Roman"/>
          <w:sz w:val="22"/>
          <w:szCs w:val="22"/>
          <w:lang w:val="en-PH"/>
        </w:rPr>
      </w:r>
    </w:p>
    <w:p xmlns:w14="http://schemas.microsoft.com/office/word/2010/wordml" w:rsidR="005A0C95" w:rsidRDefault="005A0C95" w14:paraId="384AEF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shall maintain a registry of all applications for registration and of all persons holding registration and shall make the roster of registered cardiovascular invasive specialists available on the department web site.</w:t>
      </w:r>
      <w:r>
        <w:rPr>
          <w:rFonts w:ascii="Times New Roman" w:hAnsi="Times New Roman" w:eastAsia="Times New Roman" w:cs="Times New Roman"/>
          <w:sz w:val="22"/>
          <w:szCs w:val="22"/>
          <w:lang w:val="en-PH"/>
        </w:rPr>
      </w:r>
    </w:p>
    <w:p xmlns:w14="http://schemas.microsoft.com/office/word/2010/wordml" w:rsidR="005A0C95" w:rsidRDefault="005A0C95" w14:paraId="4F531A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of Medical Examiners may promulgate regulations as necessary to effectuate this chapter.</w:t>
      </w:r>
      <w:r>
        <w:rPr>
          <w:rFonts w:ascii="Times New Roman" w:hAnsi="Times New Roman" w:eastAsia="Times New Roman" w:cs="Times New Roman"/>
          <w:sz w:val="22"/>
          <w:szCs w:val="22"/>
          <w:lang w:val="en-PH"/>
        </w:rPr>
      </w:r>
    </w:p>
    <w:p xmlns:w14="http://schemas.microsoft.com/office/word/2010/wordml" w14:paraId="6CD43A55" w14:textId="77777777">
      <w:pPr>
        <w:spacing w:before="0" w:after="0" w:line="240" w:lineRule="auto"/>
      </w:pPr>
      <w:r>
        <w:t/>
      </w:r>
    </w:p>
    <w:p xmlns:w14="http://schemas.microsoft.com/office/word/2010/wordml" w:rsidR="005A0C95" w:rsidRDefault="005A0C95" w14:paraId="6FCCF6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10, § 6.B.</w:t>
      </w:r>
      <w:r>
        <w:rPr>
          <w:rFonts w:ascii="Times New Roman" w:hAnsi="Times New Roman" w:eastAsia="Times New Roman" w:cs="Times New Roman"/>
          <w:sz w:val="22"/>
          <w:szCs w:val="22"/>
          <w:lang w:val="en-PH"/>
        </w:rPr>
      </w:r>
    </w:p>
    <w:p xmlns:w14="http://schemas.microsoft.com/office/word/2010/wordml" w14:paraId="59A5F092" w14:textId="77777777">
      <w:pPr>
        <w:spacing w:before="0" w:after="0" w:line="240" w:lineRule="auto"/>
      </w:pPr>
      <w:r>
        <w:t/>
      </w:r>
    </w:p>
    <w:p xmlns:w14="http://schemas.microsoft.com/office/word/2010/wordml" w:rsidR="005A0C95" w:rsidRDefault="005A0C95" w14:paraId="23695B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40-47-1580. Investigations of unfitness to practice or unauthorized practice.</w:t>
      </w:r>
      <w:r>
        <w:rPr>
          <w:rFonts w:ascii="Times New Roman" w:hAnsi="Times New Roman" w:eastAsia="Times New Roman" w:cs="Times New Roman"/>
          <w:b w:val="true"/>
          <w:sz w:val="22"/>
          <w:szCs w:val="22"/>
          <w:lang w:val="en-PH"/>
        </w:rPr>
      </w:r>
    </w:p>
    <w:p xmlns:w14="http://schemas.microsoft.com/office/word/2010/wordml" w:rsidR="005A0C95" w:rsidRDefault="005A0C95" w14:paraId="51A05E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the department has reason to believe that a person registered pursuant to this article has become unfit to practice as a registered cardiovascular invasive specialist or if a complaint is filed with the department charging the registered person with the violation of a provision of this article or if a complaint is filed with the department alleging that an unregistered person is fraudulently holding himself or herself out as registered, the department shall institute an investigation in accordance with t</w:t>
      </w:r>
      <w:r>
        <w:rPr>
          <w:rFonts w:ascii="Times New Roman" w:hAnsi="Times New Roman" w:eastAsia="Times New Roman" w:cs="Times New Roman"/>
          <w:sz w:val="22"/>
          <w:szCs w:val="22"/>
          <w:lang w:val="en-PH"/>
        </w:rPr>
        <w:t>he procedures of Chapter 40, Title 1 and this article.</w:t>
      </w:r>
      <w:r>
        <w:rPr>
          <w:rFonts w:ascii="Times New Roman" w:hAnsi="Times New Roman" w:eastAsia="Times New Roman" w:cs="Times New Roman"/>
          <w:sz w:val="22"/>
          <w:szCs w:val="22"/>
          <w:lang w:val="en-PH"/>
        </w:rPr>
      </w:r>
    </w:p>
    <w:p xmlns:w14="http://schemas.microsoft.com/office/word/2010/wordml" w14:paraId="2531D31A" w14:textId="77777777">
      <w:pPr>
        <w:spacing w:before="0" w:after="0" w:line="240" w:lineRule="auto"/>
      </w:pPr>
      <w:r>
        <w:t/>
      </w:r>
    </w:p>
    <w:p xmlns:w14="http://schemas.microsoft.com/office/word/2010/wordml" w:rsidR="005A0C95" w:rsidRDefault="005A0C95" w14:paraId="52C958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10, § 6.B.</w:t>
      </w:r>
      <w:r>
        <w:rPr>
          <w:rFonts w:ascii="Times New Roman" w:hAnsi="Times New Roman" w:eastAsia="Times New Roman" w:cs="Times New Roman"/>
          <w:sz w:val="22"/>
          <w:szCs w:val="22"/>
          <w:lang w:val="en-PH"/>
        </w:rPr>
      </w:r>
    </w:p>
    <w:p xmlns:w14="http://schemas.microsoft.com/office/word/2010/wordml" w14:paraId="73223799" w14:textId="77777777">
      <w:pPr>
        <w:spacing w:before="0" w:after="0" w:line="240" w:lineRule="auto"/>
      </w:pPr>
      <w:r>
        <w:t/>
      </w:r>
    </w:p>
    <w:p xmlns:w14="http://schemas.microsoft.com/office/word/2010/wordml" w:rsidR="005A0C95" w:rsidRDefault="005A0C95" w14:paraId="7E2B15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40-47-1590. Hearing before Administrative Law Court; grounds for revocation, suspension, or other discipline.</w:t>
      </w:r>
      <w:r>
        <w:rPr>
          <w:rFonts w:ascii="Times New Roman" w:hAnsi="Times New Roman" w:eastAsia="Times New Roman" w:cs="Times New Roman"/>
          <w:b w:val="true"/>
          <w:sz w:val="22"/>
          <w:szCs w:val="22"/>
          <w:lang w:val="en-PH"/>
        </w:rPr>
      </w:r>
    </w:p>
    <w:p xmlns:w14="http://schemas.microsoft.com/office/word/2010/wordml" w:rsidR="005A0C95" w:rsidRDefault="005A0C95" w14:paraId="28D41B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after investigation, it appears that the person registered pursuant to this article has become unfit to practice or has violated this article, the department shall file a petition with the Administrative Law Court, stating the facts and the particular statutes and regulations at issue.</w:t>
      </w:r>
      <w:r>
        <w:rPr>
          <w:rFonts w:ascii="Times New Roman" w:hAnsi="Times New Roman" w:eastAsia="Times New Roman" w:cs="Times New Roman"/>
          <w:sz w:val="22"/>
          <w:szCs w:val="22"/>
          <w:lang w:val="en-PH"/>
        </w:rPr>
      </w:r>
    </w:p>
    <w:p xmlns:w14="http://schemas.microsoft.com/office/word/2010/wordml" w:rsidR="005A0C95" w:rsidRDefault="005A0C95" w14:paraId="780553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Administrative Law Court, after opportunity for hearing, may order that the registration be revoked, suspended, or otherwise disciplined in accordance with Section 40-1-120 on the grounds that the registrant:</w:t>
      </w:r>
      <w:r>
        <w:rPr>
          <w:rFonts w:ascii="Times New Roman" w:hAnsi="Times New Roman" w:eastAsia="Times New Roman" w:cs="Times New Roman"/>
          <w:sz w:val="22"/>
          <w:szCs w:val="22"/>
          <w:lang w:val="en-PH"/>
        </w:rPr>
      </w:r>
    </w:p>
    <w:p xmlns:w14="http://schemas.microsoft.com/office/word/2010/wordml" w:rsidR="005A0C95" w:rsidRDefault="005A0C95" w14:paraId="745DDC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used a false, fraudulent, or forged statement or document or committed a fraudulent, deceitful, or dishonest act or omitted a material fact in obtaining registration pursuant to this article;</w:t>
      </w:r>
      <w:r>
        <w:rPr>
          <w:rFonts w:ascii="Times New Roman" w:hAnsi="Times New Roman" w:eastAsia="Times New Roman" w:cs="Times New Roman"/>
          <w:sz w:val="22"/>
          <w:szCs w:val="22"/>
          <w:lang w:val="en-PH"/>
        </w:rPr>
      </w:r>
    </w:p>
    <w:p xmlns:w14="http://schemas.microsoft.com/office/word/2010/wordml" w:rsidR="005A0C95" w:rsidRDefault="005A0C95" w14:paraId="008DDB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had an authorization to practice a regulated profession or occupation in another state or jurisdiction canceled, revoked, or suspended, or has otherwise been disciplined by another jurisdiction;</w:t>
      </w:r>
      <w:r>
        <w:rPr>
          <w:rFonts w:ascii="Times New Roman" w:hAnsi="Times New Roman" w:eastAsia="Times New Roman" w:cs="Times New Roman"/>
          <w:sz w:val="22"/>
          <w:szCs w:val="22"/>
          <w:lang w:val="en-PH"/>
        </w:rPr>
      </w:r>
    </w:p>
    <w:p xmlns:w14="http://schemas.microsoft.com/office/word/2010/wordml" w:rsidR="005A0C95" w:rsidRDefault="005A0C95" w14:paraId="16EFB7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has lost or let lapse an underlying credential that served as the basis of registration;</w:t>
      </w:r>
      <w:r>
        <w:rPr>
          <w:rFonts w:ascii="Times New Roman" w:hAnsi="Times New Roman" w:eastAsia="Times New Roman" w:cs="Times New Roman"/>
          <w:sz w:val="22"/>
          <w:szCs w:val="22"/>
          <w:lang w:val="en-PH"/>
        </w:rPr>
      </w:r>
    </w:p>
    <w:p xmlns:w14="http://schemas.microsoft.com/office/word/2010/wordml" w:rsidR="005A0C95" w:rsidRDefault="005A0C95" w14:paraId="1FCE47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has intentionally used a false or fraudulent statement in a document connected with the practice of a registered cardiovascular invasive specialist;</w:t>
      </w:r>
      <w:r>
        <w:rPr>
          <w:rFonts w:ascii="Times New Roman" w:hAnsi="Times New Roman" w:eastAsia="Times New Roman" w:cs="Times New Roman"/>
          <w:sz w:val="22"/>
          <w:szCs w:val="22"/>
          <w:lang w:val="en-PH"/>
        </w:rPr>
      </w:r>
    </w:p>
    <w:p xmlns:w14="http://schemas.microsoft.com/office/word/2010/wordml" w:rsidR="005A0C95" w:rsidRDefault="005A0C95" w14:paraId="084E1A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has obtained fees or assisted in obtaining fees under fraudulent circumstances; or</w:t>
      </w:r>
      <w:r>
        <w:rPr>
          <w:rFonts w:ascii="Times New Roman" w:hAnsi="Times New Roman" w:eastAsia="Times New Roman" w:cs="Times New Roman"/>
          <w:sz w:val="22"/>
          <w:szCs w:val="22"/>
          <w:lang w:val="en-PH"/>
        </w:rPr>
      </w:r>
    </w:p>
    <w:p xmlns:w14="http://schemas.microsoft.com/office/word/2010/wordml" w:rsidR="005A0C95" w:rsidRDefault="005A0C95" w14:paraId="2E7AF3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has sustained a physical or mental disability or uses alcohol or drugs to such a degree as to render further practice as a registered cardiovascular invasive specialist dangerous to the public.</w:t>
      </w:r>
      <w:r>
        <w:rPr>
          <w:rFonts w:ascii="Times New Roman" w:hAnsi="Times New Roman" w:eastAsia="Times New Roman" w:cs="Times New Roman"/>
          <w:sz w:val="22"/>
          <w:szCs w:val="22"/>
          <w:lang w:val="en-PH"/>
        </w:rPr>
      </w:r>
    </w:p>
    <w:p xmlns:w14="http://schemas.microsoft.com/office/word/2010/wordml" w14:paraId="3A35C496" w14:textId="77777777">
      <w:pPr>
        <w:spacing w:before="0" w:after="0" w:line="240" w:lineRule="auto"/>
      </w:pPr>
      <w:r>
        <w:t/>
      </w:r>
    </w:p>
    <w:p xmlns:w14="http://schemas.microsoft.com/office/word/2010/wordml" w:rsidR="005A0C95" w:rsidRDefault="005A0C95" w14:paraId="691971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10, § 6.B.</w:t>
      </w:r>
      <w:r>
        <w:rPr>
          <w:rFonts w:ascii="Times New Roman" w:hAnsi="Times New Roman" w:eastAsia="Times New Roman" w:cs="Times New Roman"/>
          <w:sz w:val="22"/>
          <w:szCs w:val="22"/>
          <w:lang w:val="en-PH"/>
        </w:rPr>
      </w:r>
    </w:p>
    <w:p xmlns:w14="http://schemas.microsoft.com/office/word/2010/wordml" w14:paraId="70E8A828" w14:textId="77777777">
      <w:pPr>
        <w:spacing w:before="0" w:after="0" w:line="240" w:lineRule="auto"/>
      </w:pPr>
      <w:r>
        <w:t/>
      </w:r>
    </w:p>
    <w:p xmlns:w14="http://schemas.microsoft.com/office/word/2010/wordml" w:rsidR="005A0C95" w:rsidRDefault="005A0C95" w14:paraId="0E7B65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40-47-1600. Proscribed activities; identification badges and notification of involvement in cardiac care.</w:t>
      </w:r>
      <w:r>
        <w:rPr>
          <w:rFonts w:ascii="Times New Roman" w:hAnsi="Times New Roman" w:eastAsia="Times New Roman" w:cs="Times New Roman"/>
          <w:b w:val="true"/>
          <w:sz w:val="22"/>
          <w:szCs w:val="22"/>
          <w:lang w:val="en-PH"/>
        </w:rPr>
      </w:r>
    </w:p>
    <w:p xmlns:w14="http://schemas.microsoft.com/office/word/2010/wordml" w:rsidR="005A0C95" w:rsidRDefault="005A0C95" w14:paraId="238789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cardiovascular invasive specialist may not:</w:t>
      </w:r>
      <w:r>
        <w:rPr>
          <w:rFonts w:ascii="Times New Roman" w:hAnsi="Times New Roman" w:eastAsia="Times New Roman" w:cs="Times New Roman"/>
          <w:sz w:val="22"/>
          <w:szCs w:val="22"/>
          <w:lang w:val="en-PH"/>
        </w:rPr>
      </w:r>
    </w:p>
    <w:p xmlns:w14="http://schemas.microsoft.com/office/word/2010/wordml" w:rsidR="005A0C95" w:rsidRDefault="005A0C95" w14:paraId="655393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perform a task which has not been listed and approved on the scope of the practice protocol currently on file with the facility;</w:t>
      </w:r>
      <w:r>
        <w:rPr>
          <w:rFonts w:ascii="Times New Roman" w:hAnsi="Times New Roman" w:eastAsia="Times New Roman" w:cs="Times New Roman"/>
          <w:sz w:val="22"/>
          <w:szCs w:val="22"/>
          <w:lang w:val="en-PH"/>
        </w:rPr>
      </w:r>
    </w:p>
    <w:p xmlns:w14="http://schemas.microsoft.com/office/word/2010/wordml" w:rsidR="005A0C95" w:rsidRDefault="005A0C95" w14:paraId="4232A2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prescribe drugs, medications, or devices of any kind.</w:t>
      </w:r>
      <w:r>
        <w:rPr>
          <w:rFonts w:ascii="Times New Roman" w:hAnsi="Times New Roman" w:eastAsia="Times New Roman" w:cs="Times New Roman"/>
          <w:sz w:val="22"/>
          <w:szCs w:val="22"/>
          <w:lang w:val="en-PH"/>
        </w:rPr>
      </w:r>
    </w:p>
    <w:p xmlns:w14="http://schemas.microsoft.com/office/word/2010/wordml" w:rsidR="005A0C95" w:rsidRDefault="005A0C95" w14:paraId="49A14E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cardiovascular invasive specialist must clearly identify himself or herself to ensure that the cardiovascular invasive specialist is not mistaken or misrepresented as a physician. A cardiovascular invasive specialist must wear a clearly legible identification badge or other adornment at least one inch by three inches in size bearing the cardiovascular invasive specialist's name and the words "Registered Cardiovascular Invasive Specialist". Patients in facilities utilizing cardiovascular invasive spec</w:t>
      </w:r>
      <w:r>
        <w:rPr>
          <w:rFonts w:ascii="Times New Roman" w:hAnsi="Times New Roman" w:eastAsia="Times New Roman" w:cs="Times New Roman"/>
          <w:sz w:val="22"/>
          <w:szCs w:val="22"/>
          <w:lang w:val="en-PH"/>
        </w:rPr>
        <w:t>ialists must be informed when a cardiovascular invasive specialist will be involved in their cardiac care.</w:t>
      </w:r>
      <w:r>
        <w:rPr>
          <w:rFonts w:ascii="Times New Roman" w:hAnsi="Times New Roman" w:eastAsia="Times New Roman" w:cs="Times New Roman"/>
          <w:sz w:val="22"/>
          <w:szCs w:val="22"/>
          <w:lang w:val="en-PH"/>
        </w:rPr>
      </w:r>
    </w:p>
    <w:p xmlns:w14="http://schemas.microsoft.com/office/word/2010/wordml" w14:paraId="76CA2168" w14:textId="77777777">
      <w:pPr>
        <w:spacing w:before="0" w:after="0" w:line="240" w:lineRule="auto"/>
      </w:pPr>
      <w:r>
        <w:t/>
      </w:r>
    </w:p>
    <w:p xmlns:w14="http://schemas.microsoft.com/office/word/2010/wordml" w:rsidR="005A0C95" w:rsidRDefault="005A0C95" w14:paraId="0A6813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10, § 6.B.</w:t>
      </w:r>
      <w:r>
        <w:rPr>
          <w:rFonts w:ascii="Times New Roman" w:hAnsi="Times New Roman" w:eastAsia="Times New Roman" w:cs="Times New Roman"/>
          <w:sz w:val="22"/>
          <w:szCs w:val="22"/>
          <w:lang w:val="en-PH"/>
        </w:rPr>
      </w:r>
    </w:p>
    <w:p xmlns:w14="http://schemas.microsoft.com/office/word/2010/wordml" w14:paraId="6E30F13B" w14:textId="77777777">
      <w:pPr>
        <w:spacing w:before="0" w:after="0" w:line="240" w:lineRule="auto"/>
      </w:pPr>
      <w:r>
        <w:t/>
      </w:r>
    </w:p>
    <w:p xmlns:w14="http://schemas.microsoft.com/office/word/2010/wordml" w:rsidR="005A0C95" w:rsidRDefault="005A0C95" w14:paraId="32B4EB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40-47-1610. Injunctions; fines; actions by unregistered persons.</w:t>
      </w:r>
      <w:r>
        <w:rPr>
          <w:rFonts w:ascii="Times New Roman" w:hAnsi="Times New Roman" w:eastAsia="Times New Roman" w:cs="Times New Roman"/>
          <w:b w:val="true"/>
          <w:sz w:val="22"/>
          <w:szCs w:val="22"/>
          <w:lang w:val="en-PH"/>
        </w:rPr>
      </w:r>
    </w:p>
    <w:p xmlns:w14="http://schemas.microsoft.com/office/word/2010/wordml" w:rsidR="005A0C95" w:rsidRDefault="005A0C95" w14:paraId="787A51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Administrative Law Court, after opportunity for hearing, may order injunctive relief against a person who, without possessing a valid certificate pursuant to this article, uses the title or term registered cardiovascular invasive specialist. For each violation the administrative law judge may impose a fine of no more than ten thousand dollars.</w:t>
      </w:r>
      <w:r>
        <w:rPr>
          <w:rFonts w:ascii="Times New Roman" w:hAnsi="Times New Roman" w:eastAsia="Times New Roman" w:cs="Times New Roman"/>
          <w:sz w:val="22"/>
          <w:szCs w:val="22"/>
          <w:lang w:val="en-PH"/>
        </w:rPr>
      </w:r>
    </w:p>
    <w:p xmlns:w14="http://schemas.microsoft.com/office/word/2010/wordml" w:rsidR="005A0C95" w:rsidRDefault="005A0C95" w14:paraId="2052D0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is not registered as required by this article may not bring an action either at law or in equity to enforce the provisions of a contract for providing services as a registered cardiovascular invasive specialist.</w:t>
      </w:r>
      <w:r>
        <w:rPr>
          <w:rFonts w:ascii="Times New Roman" w:hAnsi="Times New Roman" w:eastAsia="Times New Roman" w:cs="Times New Roman"/>
          <w:sz w:val="22"/>
          <w:szCs w:val="22"/>
          <w:lang w:val="en-PH"/>
        </w:rPr>
      </w:r>
    </w:p>
    <w:p xmlns:w14="http://schemas.microsoft.com/office/word/2010/wordml" w14:paraId="3B5BF29F" w14:textId="77777777">
      <w:pPr>
        <w:spacing w:before="0" w:after="0" w:line="240" w:lineRule="auto"/>
      </w:pPr>
      <w:r>
        <w:t/>
      </w:r>
    </w:p>
    <w:p xmlns:w14="http://schemas.microsoft.com/office/word/2010/wordml" w:rsidR="005A0C95" w:rsidRDefault="005A0C95" w14:paraId="18752B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10, § 6.B.</w:t>
      </w:r>
      <w:r>
        <w:rPr>
          <w:rFonts w:ascii="Times New Roman" w:hAnsi="Times New Roman" w:eastAsia="Times New Roman" w:cs="Times New Roman"/>
          <w:sz w:val="22"/>
          <w:szCs w:val="22"/>
          <w:lang w:val="en-PH"/>
        </w:rPr>
      </w:r>
    </w:p>
    <w:p xmlns:w14="http://schemas.microsoft.com/office/word/2010/wordml" w14:paraId="50CD56AC" w14:textId="77777777">
      <w:pPr>
        <w:spacing w:before="0" w:after="0" w:line="240" w:lineRule="auto"/>
      </w:pPr>
      <w:r>
        <w:t/>
      </w:r>
    </w:p>
    <w:p xmlns:w14="http://schemas.microsoft.com/office/word/2010/wordml" w:rsidR="005A0C95" w:rsidRDefault="005A0C95" w14:paraId="506A14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40-47-1620. Promulgation of regulations.</w:t>
      </w:r>
      <w:r>
        <w:rPr>
          <w:rFonts w:ascii="Times New Roman" w:hAnsi="Times New Roman" w:eastAsia="Times New Roman" w:cs="Times New Roman"/>
          <w:b w:val="true"/>
          <w:sz w:val="22"/>
          <w:szCs w:val="22"/>
          <w:lang w:val="en-PH"/>
        </w:rPr>
      </w:r>
    </w:p>
    <w:p xmlns:w14="http://schemas.microsoft.com/office/word/2010/wordml" w:rsidR="005A0C95" w:rsidRDefault="005A0C95" w14:paraId="69DC01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Labor, Licensing and Regulation shall promulgate regulations necessary to ensure implementation or the provisions of this article.</w:t>
      </w:r>
      <w:r>
        <w:rPr>
          <w:rFonts w:ascii="Times New Roman" w:hAnsi="Times New Roman" w:eastAsia="Times New Roman" w:cs="Times New Roman"/>
          <w:sz w:val="22"/>
          <w:szCs w:val="22"/>
          <w:lang w:val="en-PH"/>
        </w:rPr>
      </w:r>
    </w:p>
    <w:p xmlns:w14="http://schemas.microsoft.com/office/word/2010/wordml" w14:paraId="1F59BB79" w14:textId="77777777">
      <w:pPr>
        <w:spacing w:before="0" w:after="0" w:line="240" w:lineRule="auto"/>
      </w:pPr>
      <w:r>
        <w:t/>
      </w:r>
    </w:p>
    <w:p xmlns:w14="http://schemas.microsoft.com/office/word/2010/wordml" w:rsidR="005A0C95" w:rsidRDefault="005A0C95" w14:paraId="6AFCD9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10, § 6.B.</w:t>
      </w:r>
      <w:r>
        <w:rPr>
          <w:rFonts w:ascii="Times New Roman" w:hAnsi="Times New Roman" w:eastAsia="Times New Roman" w:cs="Times New Roman"/>
          <w:sz w:val="22"/>
          <w:szCs w:val="22"/>
          <w:lang w:val="en-PH"/>
        </w:rPr>
      </w:r>
    </w:p>
    <w:p xmlns:w14="http://schemas.microsoft.com/office/word/2010/wordml" w14:paraId="46D5C2F9" w14:textId="77777777">
      <w:pPr>
        <w:spacing w:before="0" w:after="0" w:line="240" w:lineRule="auto"/>
      </w:pPr>
      <w:r>
        <w:t/>
      </w:r>
    </w:p>
    <w:p xmlns:w14="http://schemas.microsoft.com/office/word/2010/wordml" w:rsidR="005A0C95" w:rsidRDefault="005A0C95" w14:paraId="57800CD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5A0C95" w:rsidRDefault="005A0C95" w14:paraId="3835EBB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Athletic Trainer Act of South Carolina</w:t>
      </w:r>
      <w:r>
        <w:rPr>
          <w:rFonts w:ascii="Times New Roman" w:hAnsi="Times New Roman" w:eastAsia="Times New Roman" w:cs="Times New Roman"/>
          <w:sz w:val="22"/>
          <w:szCs w:val="22"/>
          <w:lang w:val="en-PH"/>
        </w:rPr>
      </w:r>
    </w:p>
    <w:p xmlns:w14="http://schemas.microsoft.com/office/word/2010/wordml" w:rsidR="005A0C95" w:rsidRDefault="005A0C95" w14:paraId="365837C8" w14:textId="77777777">
      <w:pPr>
        <w:spacing w:before="0" w:after="0" w:line="240" w:lineRule="auto"/>
        <w:rPr>
          <w:rFonts w:ascii="Arial" w:hAnsi="Arial" w:cs="Arial"/>
          <w:lang w:val="en-PH"/>
        </w:rPr>
      </w:pPr>
    </w:p>
    <w:p xmlns:w14="http://schemas.microsoft.com/office/word/2010/wordml" w14:paraId="4955BC20" w14:textId="77777777">
      <w:pPr>
        <w:spacing w:before="0" w:after="0" w:line="240" w:lineRule="auto"/>
      </w:pPr>
      <w:r>
        <w:t/>
      </w:r>
    </w:p>
    <w:p xmlns:w14="http://schemas.microsoft.com/office/word/2010/wordml" w:rsidR="005A0C95" w:rsidRDefault="005A0C95" w14:paraId="51B66A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A0B9A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77, §§ 3 and 5, provide as follows:</w:t>
      </w:r>
      <w:r>
        <w:rPr>
          <w:rFonts w:ascii="Times New Roman" w:hAnsi="Times New Roman" w:eastAsia="Times New Roman" w:cs="Times New Roman"/>
          <w:sz w:val="22"/>
          <w:szCs w:val="22"/>
          <w:lang w:val="en-PH"/>
        </w:rPr>
      </w:r>
    </w:p>
    <w:p xmlns:w14="http://schemas.microsoft.com/office/word/2010/wordml" w:rsidR="005A0C95" w:rsidRDefault="005A0C95" w14:paraId="51B45B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The programmatic cash bala</w:t>
      </w:r>
      <w:r>
        <w:rPr>
          <w:rFonts w:ascii="Times New Roman" w:hAnsi="Times New Roman" w:eastAsia="Times New Roman" w:cs="Times New Roman"/>
          <w:sz w:val="22"/>
          <w:szCs w:val="22"/>
          <w:lang w:val="en-PH"/>
        </w:rPr>
        <w:t xml:space="preserve">nce, powers, functions, duties, responsibilities, and authority statutorily exercised by the Department of Health and Environmental Control concerning the regulation of athletic trainers are transferred to and devolved upon the Board of Medical Examiners for South Carolina. Any regulations promulgated by the Department of Health and Environmental Control under former provisions of law pertaining to the regulation of athletic trainers are continued and are considered to be promulgated under the authority of </w:t>
      </w:r>
      <w:r>
        <w:rPr>
          <w:rFonts w:ascii="Times New Roman" w:hAnsi="Times New Roman" w:eastAsia="Times New Roman" w:cs="Times New Roman"/>
          <w:sz w:val="22"/>
          <w:szCs w:val="22"/>
          <w:lang w:val="en-PH"/>
        </w:rPr>
        <w:t>present provisions of law pertaining to the same."</w:t>
      </w:r>
      <w:r>
        <w:rPr>
          <w:rFonts w:ascii="Times New Roman" w:hAnsi="Times New Roman" w:eastAsia="Times New Roman" w:cs="Times New Roman"/>
          <w:sz w:val="22"/>
          <w:szCs w:val="22"/>
          <w:lang w:val="en-PH"/>
        </w:rPr>
      </w:r>
    </w:p>
    <w:p xmlns:w14="http://schemas.microsoft.com/office/word/2010/wordml" w:rsidR="005A0C95" w:rsidRDefault="005A0C95" w14:paraId="40BD70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The Department of Labor, Licensing and Regulation shall assume the licensure of athletic trainers upon the effective date of new regulations promulgated by the Department of Labor, Licensing and Regulation related to this article. The regulations shall include a fee schedule and a provision to create a uniform renewal date for all athletic trainers' licenses."</w:t>
      </w:r>
      <w:r>
        <w:rPr>
          <w:rFonts w:ascii="Times New Roman" w:hAnsi="Times New Roman" w:eastAsia="Times New Roman" w:cs="Times New Roman"/>
          <w:sz w:val="22"/>
          <w:szCs w:val="22"/>
          <w:lang w:val="en-PH"/>
        </w:rPr>
      </w:r>
    </w:p>
    <w:p xmlns:w14="http://schemas.microsoft.com/office/word/2010/wordml" w14:paraId="473D036F" w14:textId="77777777">
      <w:pPr>
        <w:spacing w:before="0" w:after="0" w:line="240" w:lineRule="auto"/>
      </w:pPr>
      <w:r>
        <w:t/>
      </w:r>
    </w:p>
    <w:p xmlns:w14="http://schemas.microsoft.com/office/word/2010/wordml" w:rsidR="005A0C95" w:rsidRDefault="005A0C95" w14:paraId="26533D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40-47-1710.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5C3071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"Athletic trainer (AT)" means an allied health professional with specific qualifications set forth in Section 40-47-1740(A) who provides services under the direction of or in collaboration with a licensed physician in accordance with their education, training, and state law. Services provided by athletic trainers may include the prevention, identification, assessment, treatment, or rehabilitation of injuries and illnesses under the direction of a licensed physician as defined in Section 40-47-20; and, </w:t>
      </w:r>
      <w:r>
        <w:rPr>
          <w:rFonts w:ascii="Times New Roman" w:hAnsi="Times New Roman" w:eastAsia="Times New Roman" w:cs="Times New Roman"/>
          <w:sz w:val="22"/>
          <w:szCs w:val="22"/>
          <w:lang w:val="en-PH"/>
        </w:rPr>
        <w:t>in carrying out these functions, the athletic trainer is authorized to use therapeutic interventions including, but not limited to, heat, light, sound, cold, electricity, or mechanical devices related to said functions.</w:t>
      </w:r>
      <w:r>
        <w:rPr>
          <w:rFonts w:ascii="Times New Roman" w:hAnsi="Times New Roman" w:eastAsia="Times New Roman" w:cs="Times New Roman"/>
          <w:sz w:val="22"/>
          <w:szCs w:val="22"/>
          <w:lang w:val="en-PH"/>
        </w:rPr>
      </w:r>
    </w:p>
    <w:p xmlns:w14="http://schemas.microsoft.com/office/word/2010/wordml" w:rsidR="005A0C95" w:rsidRDefault="005A0C95" w14:paraId="74617E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"Board" means the Board of Medical Examiners for South Carolina.</w:t>
      </w:r>
      <w:r>
        <w:rPr>
          <w:rFonts w:ascii="Times New Roman" w:hAnsi="Times New Roman" w:eastAsia="Times New Roman" w:cs="Times New Roman"/>
          <w:sz w:val="22"/>
          <w:szCs w:val="22"/>
          <w:lang w:val="en-PH"/>
        </w:rPr>
      </w:r>
    </w:p>
    <w:p xmlns:w14="http://schemas.microsoft.com/office/word/2010/wordml" w:rsidR="005A0C95" w:rsidRDefault="005A0C95" w14:paraId="00E088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"License" means official acknowledgement by the board that an individual has successfully completed educational and other requirements referred to in this act which entitle that individual to perform the functions and duties of an athletic trainer.</w:t>
      </w:r>
      <w:r>
        <w:rPr>
          <w:rFonts w:ascii="Times New Roman" w:hAnsi="Times New Roman" w:eastAsia="Times New Roman" w:cs="Times New Roman"/>
          <w:sz w:val="22"/>
          <w:szCs w:val="22"/>
          <w:lang w:val="en-PH"/>
        </w:rPr>
      </w:r>
    </w:p>
    <w:p xmlns:w14="http://schemas.microsoft.com/office/word/2010/wordml" w:rsidR="005A0C95" w:rsidRDefault="005A0C95" w14:paraId="2E4159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"BOC" means the Board of Certification for the Athletic Trainer or Board of Certification, Inc.</w:t>
      </w:r>
      <w:r>
        <w:rPr>
          <w:rFonts w:ascii="Times New Roman" w:hAnsi="Times New Roman" w:eastAsia="Times New Roman" w:cs="Times New Roman"/>
          <w:sz w:val="22"/>
          <w:szCs w:val="22"/>
          <w:lang w:val="en-PH"/>
        </w:rPr>
      </w:r>
    </w:p>
    <w:p xmlns:w14="http://schemas.microsoft.com/office/word/2010/wordml" w14:paraId="4F5022F7" w14:textId="77777777">
      <w:pPr>
        <w:spacing w:before="0" w:after="0" w:line="240" w:lineRule="auto"/>
      </w:pPr>
      <w:r>
        <w:t/>
      </w:r>
    </w:p>
    <w:p xmlns:w14="http://schemas.microsoft.com/office/word/2010/wordml" w:rsidR="005A0C95" w:rsidRDefault="005A0C95" w14:paraId="677078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77 (S.397), § 2, eff June 19, 2023.</w:t>
      </w:r>
      <w:r>
        <w:rPr>
          <w:rFonts w:ascii="Times New Roman" w:hAnsi="Times New Roman" w:eastAsia="Times New Roman" w:cs="Times New Roman"/>
          <w:sz w:val="22"/>
          <w:szCs w:val="22"/>
          <w:lang w:val="en-PH"/>
        </w:rPr>
      </w:r>
    </w:p>
    <w:p xmlns:w14="http://schemas.microsoft.com/office/word/2010/wordml" w14:paraId="0424D769" w14:textId="77777777">
      <w:pPr>
        <w:spacing w:before="0" w:after="0" w:line="240" w:lineRule="auto"/>
      </w:pPr>
      <w:r>
        <w:t/>
      </w:r>
    </w:p>
    <w:p xmlns:w14="http://schemas.microsoft.com/office/word/2010/wordml" w:rsidR="005A0C95" w:rsidRDefault="005A0C95" w14:paraId="0CAD59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40-47-1720. Promulgation of regulations; establishment of Athletic Trainers' Advisory Committee.</w:t>
      </w:r>
      <w:r>
        <w:rPr>
          <w:rFonts w:ascii="Times New Roman" w:hAnsi="Times New Roman" w:eastAsia="Times New Roman" w:cs="Times New Roman"/>
          <w:b w:val="true"/>
          <w:sz w:val="22"/>
          <w:szCs w:val="22"/>
          <w:lang w:val="en-PH"/>
        </w:rPr>
      </w:r>
    </w:p>
    <w:p xmlns:w14="http://schemas.microsoft.com/office/word/2010/wordml" w:rsidR="005A0C95" w:rsidRDefault="005A0C95" w14:paraId="79B8AA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with the advice of the Athletic Trainers' Advisory Committee, must develop standards and promulgate regulations to implement the provisions of this article and for the improvement of athletic training services in this State. This includes the authority to unify and set the biennial renewal date of licenses. All administrative responsibility for this program is vested in the board.</w:t>
      </w:r>
      <w:r>
        <w:rPr>
          <w:rFonts w:ascii="Times New Roman" w:hAnsi="Times New Roman" w:eastAsia="Times New Roman" w:cs="Times New Roman"/>
          <w:sz w:val="22"/>
          <w:szCs w:val="22"/>
          <w:lang w:val="en-PH"/>
        </w:rPr>
      </w:r>
    </w:p>
    <w:p xmlns:w14="http://schemas.microsoft.com/office/word/2010/wordml" w:rsidR="005A0C95" w:rsidRDefault="005A0C95" w14:paraId="0E36D4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An Athletic Trainers' Advisory Committee is created consisting of nine members appointed by the board. Two members must be physicians who are licensed to practice in South Carolina, five must be licensed athletic trainers, and two must be members of the general public who are not certified or licensed in any health care field and are not connected in any way with athletic trainers. Of the two physician members, at least one must regularly supervise an athletic trainer.</w:t>
      </w:r>
      <w:r>
        <w:rPr>
          <w:rFonts w:ascii="Times New Roman" w:hAnsi="Times New Roman" w:eastAsia="Times New Roman" w:cs="Times New Roman"/>
          <w:sz w:val="22"/>
          <w:szCs w:val="22"/>
          <w:lang w:val="en-PH"/>
        </w:rPr>
      </w:r>
    </w:p>
    <w:p xmlns:w14="http://schemas.microsoft.com/office/word/2010/wordml" w:rsidR="005A0C95" w:rsidRDefault="005A0C95" w14:paraId="0015E7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Membership on the committee is by appointment by the board. The members appointed shall serve four-year terms and until their successors are appointed and qualify, except that the initial terms of two ATs, one consumer member, and one physician are for two years. Vacancies on the committee must be filled in the same manner of the original appointment for the unexpired portion of the term. Members may succeed themselves; however, no member may serve more than two consecutive terms or eight continuous ye</w:t>
      </w:r>
      <w:r>
        <w:rPr>
          <w:rFonts w:ascii="Times New Roman" w:hAnsi="Times New Roman" w:eastAsia="Times New Roman" w:cs="Times New Roman"/>
          <w:sz w:val="22"/>
          <w:szCs w:val="22"/>
          <w:lang w:val="en-PH"/>
        </w:rPr>
        <w:t>ars, whichever is greater, but he is eligible for reappointment four years from the date that the last full four-year term expires.</w:t>
      </w:r>
      <w:r>
        <w:rPr>
          <w:rFonts w:ascii="Times New Roman" w:hAnsi="Times New Roman" w:eastAsia="Times New Roman" w:cs="Times New Roman"/>
          <w:sz w:val="22"/>
          <w:szCs w:val="22"/>
          <w:lang w:val="en-PH"/>
        </w:rPr>
      </w:r>
    </w:p>
    <w:p xmlns:w14="http://schemas.microsoft.com/office/word/2010/wordml" w:rsidR="005A0C95" w:rsidRDefault="005A0C95" w14:paraId="1DA0C9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committee must meet at least once each year to review the standards and regulations for improving athletic training services and to make recommendations to the board.</w:t>
      </w:r>
      <w:r>
        <w:rPr>
          <w:rFonts w:ascii="Times New Roman" w:hAnsi="Times New Roman" w:eastAsia="Times New Roman" w:cs="Times New Roman"/>
          <w:sz w:val="22"/>
          <w:szCs w:val="22"/>
          <w:lang w:val="en-PH"/>
        </w:rPr>
      </w:r>
    </w:p>
    <w:p xmlns:w14="http://schemas.microsoft.com/office/word/2010/wordml" w14:paraId="0C601774" w14:textId="77777777">
      <w:pPr>
        <w:spacing w:before="0" w:after="0" w:line="240" w:lineRule="auto"/>
      </w:pPr>
      <w:r>
        <w:t/>
      </w:r>
    </w:p>
    <w:p xmlns:w14="http://schemas.microsoft.com/office/word/2010/wordml" w:rsidR="005A0C95" w:rsidRDefault="005A0C95" w14:paraId="7F5418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77 (S.397), § 2, eff June 19, 2023.</w:t>
      </w:r>
      <w:r>
        <w:rPr>
          <w:rFonts w:ascii="Times New Roman" w:hAnsi="Times New Roman" w:eastAsia="Times New Roman" w:cs="Times New Roman"/>
          <w:sz w:val="22"/>
          <w:szCs w:val="22"/>
          <w:lang w:val="en-PH"/>
        </w:rPr>
      </w:r>
    </w:p>
    <w:p xmlns:w14="http://schemas.microsoft.com/office/word/2010/wordml" w14:paraId="67CFB3B3" w14:textId="77777777">
      <w:pPr>
        <w:spacing w:before="0" w:after="0" w:line="240" w:lineRule="auto"/>
      </w:pPr>
      <w:r>
        <w:t/>
      </w:r>
    </w:p>
    <w:p xmlns:w14="http://schemas.microsoft.com/office/word/2010/wordml" w:rsidR="005A0C95" w:rsidRDefault="005A0C95" w14:paraId="578931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40-47-1730. License required; application; administrative procedures.</w:t>
      </w:r>
      <w:r>
        <w:rPr>
          <w:rFonts w:ascii="Times New Roman" w:hAnsi="Times New Roman" w:eastAsia="Times New Roman" w:cs="Times New Roman"/>
          <w:b w:val="true"/>
          <w:sz w:val="22"/>
          <w:szCs w:val="22"/>
          <w:lang w:val="en-PH"/>
        </w:rPr>
      </w:r>
    </w:p>
    <w:p xmlns:w14="http://schemas.microsoft.com/office/word/2010/wordml" w:rsidR="005A0C95" w:rsidRDefault="005A0C95" w14:paraId="2BDBE9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may not hold himself out as an athletic trainer or perform, for compensation, any activities of an athletic trainer as defined in Section 40-47-1710 without obtaining a license.</w:t>
      </w:r>
      <w:r>
        <w:rPr>
          <w:rFonts w:ascii="Times New Roman" w:hAnsi="Times New Roman" w:eastAsia="Times New Roman" w:cs="Times New Roman"/>
          <w:sz w:val="22"/>
          <w:szCs w:val="22"/>
          <w:lang w:val="en-PH"/>
        </w:rPr>
      </w:r>
    </w:p>
    <w:p xmlns:w14="http://schemas.microsoft.com/office/word/2010/wordml" w:rsidR="005A0C95" w:rsidRDefault="005A0C95" w14:paraId="47D9CE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person desiring licensure as an athletic trainer must apply to the board. The board must make a determination of the applicant's qualifications and issue the license to the applicant.</w:t>
      </w:r>
      <w:r>
        <w:rPr>
          <w:rFonts w:ascii="Times New Roman" w:hAnsi="Times New Roman" w:eastAsia="Times New Roman" w:cs="Times New Roman"/>
          <w:sz w:val="22"/>
          <w:szCs w:val="22"/>
          <w:lang w:val="en-PH"/>
        </w:rPr>
      </w:r>
    </w:p>
    <w:p xmlns:w14="http://schemas.microsoft.com/office/word/2010/wordml" w:rsidR="005A0C95" w:rsidRDefault="005A0C95" w14:paraId="284D9A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license so issued is valid for a period not to exceed two years from the date of issuance and may be renewed subject to any requirements of this article and regulations promulgated by the board.</w:t>
      </w:r>
      <w:r>
        <w:rPr>
          <w:rFonts w:ascii="Times New Roman" w:hAnsi="Times New Roman" w:eastAsia="Times New Roman" w:cs="Times New Roman"/>
          <w:sz w:val="22"/>
          <w:szCs w:val="22"/>
          <w:lang w:val="en-PH"/>
        </w:rPr>
      </w:r>
    </w:p>
    <w:p xmlns:w14="http://schemas.microsoft.com/office/word/2010/wordml" w:rsidR="005A0C95" w:rsidRDefault="005A0C95" w14:paraId="1D2F2D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board must suspend or revoke a license issued if it is determined that the holder no longer meets the prescribed qualifications set forth by the board or has failed to provide athletic training services of a quality acceptable by the board.</w:t>
      </w:r>
      <w:r>
        <w:rPr>
          <w:rFonts w:ascii="Times New Roman" w:hAnsi="Times New Roman" w:eastAsia="Times New Roman" w:cs="Times New Roman"/>
          <w:sz w:val="22"/>
          <w:szCs w:val="22"/>
          <w:lang w:val="en-PH"/>
        </w:rPr>
      </w:r>
    </w:p>
    <w:p xmlns:w14="http://schemas.microsoft.com/office/word/2010/wordml" w:rsidR="005A0C95" w:rsidRDefault="005A0C95" w14:paraId="37F9C7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Any person whose application is denied, suspended, or revoked is entitled to a hearing before the board if he submits a written request to the board. Proceedings for denial, revocation, or suspension of a license must be conducted consistent with the Administrative Procedures Act.</w:t>
      </w:r>
      <w:r>
        <w:rPr>
          <w:rFonts w:ascii="Times New Roman" w:hAnsi="Times New Roman" w:eastAsia="Times New Roman" w:cs="Times New Roman"/>
          <w:sz w:val="22"/>
          <w:szCs w:val="22"/>
          <w:lang w:val="en-PH"/>
        </w:rPr>
      </w:r>
    </w:p>
    <w:p xmlns:w14="http://schemas.microsoft.com/office/word/2010/wordml" w14:paraId="4A0190B6" w14:textId="77777777">
      <w:pPr>
        <w:spacing w:before="0" w:after="0" w:line="240" w:lineRule="auto"/>
      </w:pPr>
      <w:r>
        <w:t/>
      </w:r>
    </w:p>
    <w:p xmlns:w14="http://schemas.microsoft.com/office/word/2010/wordml" w:rsidR="005A0C95" w:rsidRDefault="005A0C95" w14:paraId="15BC99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77 (S.397), § 2, eff June 19, 2023.</w:t>
      </w:r>
      <w:r>
        <w:rPr>
          <w:rFonts w:ascii="Times New Roman" w:hAnsi="Times New Roman" w:eastAsia="Times New Roman" w:cs="Times New Roman"/>
          <w:sz w:val="22"/>
          <w:szCs w:val="22"/>
          <w:lang w:val="en-PH"/>
        </w:rPr>
      </w:r>
    </w:p>
    <w:p xmlns:w14="http://schemas.microsoft.com/office/word/2010/wordml" w14:paraId="6FD64B26" w14:textId="77777777">
      <w:pPr>
        <w:spacing w:before="0" w:after="0" w:line="240" w:lineRule="auto"/>
      </w:pPr>
      <w:r>
        <w:t/>
      </w:r>
    </w:p>
    <w:p xmlns:w14="http://schemas.microsoft.com/office/word/2010/wordml" w:rsidR="005A0C95" w:rsidRDefault="005A0C95" w14:paraId="2D0703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40-47-1740. Requirements for licensure; renewal.</w:t>
      </w:r>
      <w:r>
        <w:rPr>
          <w:rFonts w:ascii="Times New Roman" w:hAnsi="Times New Roman" w:eastAsia="Times New Roman" w:cs="Times New Roman"/>
          <w:b w:val="true"/>
          <w:sz w:val="22"/>
          <w:szCs w:val="22"/>
          <w:lang w:val="en-PH"/>
        </w:rPr>
      </w:r>
    </w:p>
    <w:p xmlns:w14="http://schemas.microsoft.com/office/word/2010/wordml" w:rsidR="005A0C95" w:rsidRDefault="005A0C95" w14:paraId="6ED131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applicant for an athletic trainer license must have satisfied the requirements to be an athletic trainer as determined by the BOC and hold a current BOC certification.</w:t>
      </w:r>
      <w:r>
        <w:rPr>
          <w:rFonts w:ascii="Times New Roman" w:hAnsi="Times New Roman" w:eastAsia="Times New Roman" w:cs="Times New Roman"/>
          <w:sz w:val="22"/>
          <w:szCs w:val="22"/>
          <w:lang w:val="en-PH"/>
        </w:rPr>
      </w:r>
    </w:p>
    <w:p xmlns:w14="http://schemas.microsoft.com/office/word/2010/wordml" w:rsidR="005A0C95" w:rsidRDefault="005A0C95" w14:paraId="509BC1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applicant for the renewal of a license must have completed the biennial continuing education requirements as determined by the BOC, be in good standing with the BOC, and complete two continuing education courses approved by the board in consultation with the Athletic Trainers' Advisory Committee.</w:t>
      </w:r>
      <w:r>
        <w:rPr>
          <w:rFonts w:ascii="Times New Roman" w:hAnsi="Times New Roman" w:eastAsia="Times New Roman" w:cs="Times New Roman"/>
          <w:sz w:val="22"/>
          <w:szCs w:val="22"/>
          <w:lang w:val="en-PH"/>
        </w:rPr>
      </w:r>
    </w:p>
    <w:p xmlns:w14="http://schemas.microsoft.com/office/word/2010/wordml" w14:paraId="4981D30D" w14:textId="77777777">
      <w:pPr>
        <w:spacing w:before="0" w:after="0" w:line="240" w:lineRule="auto"/>
      </w:pPr>
      <w:r>
        <w:t/>
      </w:r>
    </w:p>
    <w:p xmlns:w14="http://schemas.microsoft.com/office/word/2010/wordml" w:rsidR="005A0C95" w:rsidRDefault="005A0C95" w14:paraId="09C1C1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77 (S.397), § 2, eff June 19, 2023.</w:t>
      </w:r>
      <w:r>
        <w:rPr>
          <w:rFonts w:ascii="Times New Roman" w:hAnsi="Times New Roman" w:eastAsia="Times New Roman" w:cs="Times New Roman"/>
          <w:sz w:val="22"/>
          <w:szCs w:val="22"/>
          <w:lang w:val="en-PH"/>
        </w:rPr>
      </w:r>
    </w:p>
    <w:p xmlns:w14="http://schemas.microsoft.com/office/word/2010/wordml" w14:paraId="67D210F8" w14:textId="77777777">
      <w:pPr>
        <w:spacing w:before="0" w:after="0" w:line="240" w:lineRule="auto"/>
      </w:pPr>
      <w:r>
        <w:t/>
      </w:r>
    </w:p>
    <w:p xmlns:w14="http://schemas.microsoft.com/office/word/2010/wordml" w:rsidR="005A0C95" w:rsidRDefault="005A0C95" w14:paraId="3D99C7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40-47-1750. Reciprocity with other states.</w:t>
      </w:r>
      <w:r>
        <w:rPr>
          <w:rFonts w:ascii="Times New Roman" w:hAnsi="Times New Roman" w:eastAsia="Times New Roman" w:cs="Times New Roman"/>
          <w:b w:val="true"/>
          <w:sz w:val="22"/>
          <w:szCs w:val="22"/>
          <w:lang w:val="en-PH"/>
        </w:rPr>
      </w:r>
    </w:p>
    <w:p xmlns:w14="http://schemas.microsoft.com/office/word/2010/wordml" w:rsidR="005A0C95" w:rsidRDefault="005A0C95" w14:paraId="373E7F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 may be issued to any qualified athletic trainer holding a license in any other state if such other state recognizes the license of this State in the same manner.</w:t>
      </w:r>
      <w:r>
        <w:rPr>
          <w:rFonts w:ascii="Times New Roman" w:hAnsi="Times New Roman" w:eastAsia="Times New Roman" w:cs="Times New Roman"/>
          <w:sz w:val="22"/>
          <w:szCs w:val="22"/>
          <w:lang w:val="en-PH"/>
        </w:rPr>
      </w:r>
    </w:p>
    <w:p xmlns:w14="http://schemas.microsoft.com/office/word/2010/wordml" w14:paraId="6D6F3FB1" w14:textId="77777777">
      <w:pPr>
        <w:spacing w:before="0" w:after="0" w:line="240" w:lineRule="auto"/>
      </w:pPr>
      <w:r>
        <w:t/>
      </w:r>
    </w:p>
    <w:p xmlns:w14="http://schemas.microsoft.com/office/word/2010/wordml" w:rsidR="005A0C95" w:rsidRDefault="005A0C95" w14:paraId="492F40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77 (S.397), § 2, eff June 19, 2023.</w:t>
      </w:r>
      <w:r>
        <w:rPr>
          <w:rFonts w:ascii="Times New Roman" w:hAnsi="Times New Roman" w:eastAsia="Times New Roman" w:cs="Times New Roman"/>
          <w:sz w:val="22"/>
          <w:szCs w:val="22"/>
          <w:lang w:val="en-PH"/>
        </w:rPr>
      </w:r>
    </w:p>
    <w:p xmlns:w14="http://schemas.microsoft.com/office/word/2010/wordml" w14:paraId="6A5F79FA" w14:textId="77777777">
      <w:pPr>
        <w:spacing w:before="0" w:after="0" w:line="240" w:lineRule="auto"/>
      </w:pPr>
      <w:r>
        <w:t/>
      </w:r>
    </w:p>
    <w:p xmlns:w14="http://schemas.microsoft.com/office/word/2010/wordml" w:rsidR="005A0C95" w:rsidRDefault="005A0C95" w14:paraId="330D61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40-47-1760. Fees.</w:t>
      </w:r>
      <w:r>
        <w:rPr>
          <w:rFonts w:ascii="Times New Roman" w:hAnsi="Times New Roman" w:eastAsia="Times New Roman" w:cs="Times New Roman"/>
          <w:b w:val="true"/>
          <w:sz w:val="22"/>
          <w:szCs w:val="22"/>
          <w:lang w:val="en-PH"/>
        </w:rPr>
      </w:r>
    </w:p>
    <w:p xmlns:w14="http://schemas.microsoft.com/office/word/2010/wordml" w:rsidR="005A0C95" w:rsidRDefault="005A0C95" w14:paraId="2A30F2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board may levy fees in an amount sufficient to administer the requirements of this article.</w:t>
      </w:r>
      <w:r>
        <w:rPr>
          <w:rFonts w:ascii="Times New Roman" w:hAnsi="Times New Roman" w:eastAsia="Times New Roman" w:cs="Times New Roman"/>
          <w:sz w:val="22"/>
          <w:szCs w:val="22"/>
          <w:lang w:val="en-PH"/>
        </w:rPr>
      </w:r>
    </w:p>
    <w:p xmlns:w14="http://schemas.microsoft.com/office/word/2010/wordml" w14:paraId="102895C4" w14:textId="77777777">
      <w:pPr>
        <w:spacing w:before="0" w:after="0" w:line="240" w:lineRule="auto"/>
      </w:pPr>
      <w:r>
        <w:t/>
      </w:r>
    </w:p>
    <w:p xmlns:w14="http://schemas.microsoft.com/office/word/2010/wordml" w:rsidR="005A0C95" w:rsidRDefault="005A0C95" w14:paraId="3E1369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77 (S.397), § 2, eff June 19, 2023.</w:t>
      </w:r>
      <w:r>
        <w:rPr>
          <w:rFonts w:ascii="Times New Roman" w:hAnsi="Times New Roman" w:eastAsia="Times New Roman" w:cs="Times New Roman"/>
          <w:sz w:val="22"/>
          <w:szCs w:val="22"/>
          <w:lang w:val="en-PH"/>
        </w:rPr>
      </w:r>
    </w:p>
    <w:p xmlns:w14="http://schemas.microsoft.com/office/word/2010/wordml" w14:paraId="2097F561" w14:textId="77777777">
      <w:pPr>
        <w:spacing w:before="0" w:after="0" w:line="240" w:lineRule="auto"/>
      </w:pPr>
      <w:r>
        <w:t/>
      </w:r>
    </w:p>
    <w:p xmlns:w14="http://schemas.microsoft.com/office/word/2010/wordml" w:rsidR="005A0C95" w:rsidRDefault="005A0C95" w14:paraId="165C9B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40-47-1770. Application of article.</w:t>
      </w:r>
      <w:r>
        <w:rPr>
          <w:rFonts w:ascii="Times New Roman" w:hAnsi="Times New Roman" w:eastAsia="Times New Roman" w:cs="Times New Roman"/>
          <w:b w:val="true"/>
          <w:sz w:val="22"/>
          <w:szCs w:val="22"/>
          <w:lang w:val="en-PH"/>
        </w:rPr>
      </w:r>
    </w:p>
    <w:p xmlns:w14="http://schemas.microsoft.com/office/word/2010/wordml" w:rsidR="005A0C95" w:rsidRDefault="005A0C95" w14:paraId="59A18A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Nothing in this article prevents:</w:t>
      </w:r>
      <w:r>
        <w:rPr>
          <w:rFonts w:ascii="Times New Roman" w:hAnsi="Times New Roman" w:eastAsia="Times New Roman" w:cs="Times New Roman"/>
          <w:sz w:val="22"/>
          <w:szCs w:val="22"/>
          <w:lang w:val="en-PH"/>
        </w:rPr>
      </w:r>
    </w:p>
    <w:p xmlns:w14="http://schemas.microsoft.com/office/word/2010/wordml" w:rsidR="005A0C95" w:rsidRDefault="005A0C95" w14:paraId="385244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licensed, registered, or certified professionals such as physicians, nurses, physical therapists, and chiropractors from practicing their professions if they do not hold themselves out to the public by any title or description as being athletic trainers;</w:t>
      </w:r>
      <w:r>
        <w:rPr>
          <w:rFonts w:ascii="Times New Roman" w:hAnsi="Times New Roman" w:eastAsia="Times New Roman" w:cs="Times New Roman"/>
          <w:sz w:val="22"/>
          <w:szCs w:val="22"/>
          <w:lang w:val="en-PH"/>
        </w:rPr>
      </w:r>
    </w:p>
    <w:p xmlns:w14="http://schemas.microsoft.com/office/word/2010/wordml" w:rsidR="005A0C95" w:rsidRDefault="005A0C95" w14:paraId="518912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continued employment of persons employed on the effective date of Act 441 of 1984 by the State Department of Education, local boards of education, or private secondary or elementary schools for the treatment of injuries received by students participating in school sports activities; or</w:t>
      </w:r>
      <w:r>
        <w:rPr>
          <w:rFonts w:ascii="Times New Roman" w:hAnsi="Times New Roman" w:eastAsia="Times New Roman" w:cs="Times New Roman"/>
          <w:sz w:val="22"/>
          <w:szCs w:val="22"/>
          <w:lang w:val="en-PH"/>
        </w:rPr>
      </w:r>
    </w:p>
    <w:p xmlns:w14="http://schemas.microsoft.com/office/word/2010/wordml" w:rsidR="005A0C95" w:rsidRDefault="005A0C95" w14:paraId="1F9A7A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person from serving as an athletic training student or in any similar position if service is carried out under the supervision of a physician or certified athletic trainer.</w:t>
      </w:r>
      <w:r>
        <w:rPr>
          <w:rFonts w:ascii="Times New Roman" w:hAnsi="Times New Roman" w:eastAsia="Times New Roman" w:cs="Times New Roman"/>
          <w:sz w:val="22"/>
          <w:szCs w:val="22"/>
          <w:lang w:val="en-PH"/>
        </w:rPr>
      </w:r>
    </w:p>
    <w:p xmlns:w14="http://schemas.microsoft.com/office/word/2010/wordml" w:rsidR="005A0C95" w:rsidRDefault="005A0C95" w14:paraId="558864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provisions of this article shall not apply to any athletic trainer who is employed in another state by an educational institution or athletic organization when the athletic trainer accompanies the athletes or team of such institute or organization in the State for the purpose of an athletic contest or exhibition.</w:t>
      </w:r>
      <w:r>
        <w:rPr>
          <w:rFonts w:ascii="Times New Roman" w:hAnsi="Times New Roman" w:eastAsia="Times New Roman" w:cs="Times New Roman"/>
          <w:sz w:val="22"/>
          <w:szCs w:val="22"/>
          <w:lang w:val="en-PH"/>
        </w:rPr>
      </w:r>
    </w:p>
    <w:p xmlns:w14="http://schemas.microsoft.com/office/word/2010/wordml" w14:paraId="7B5A94F1" w14:textId="77777777">
      <w:pPr>
        <w:spacing w:before="0" w:after="0" w:line="240" w:lineRule="auto"/>
      </w:pPr>
      <w:r>
        <w:t/>
      </w:r>
    </w:p>
    <w:p xmlns:w14="http://schemas.microsoft.com/office/word/2010/wordml" w:rsidR="005A0C95" w:rsidRDefault="005A0C95" w14:paraId="01B4C7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77 (S.397), § 2, eff June 19, 2023.</w:t>
      </w:r>
      <w:r>
        <w:rPr>
          <w:rFonts w:ascii="Times New Roman" w:hAnsi="Times New Roman" w:eastAsia="Times New Roman" w:cs="Times New Roman"/>
          <w:sz w:val="22"/>
          <w:szCs w:val="22"/>
          <w:lang w:val="en-PH"/>
        </w:rPr>
      </w:r>
    </w:p>
    <w:p xmlns:w14="http://schemas.microsoft.com/office/word/2010/wordml" w14:paraId="57FC0B47" w14:textId="77777777">
      <w:pPr>
        <w:spacing w:before="0" w:after="0" w:line="240" w:lineRule="auto"/>
      </w:pPr>
      <w:r>
        <w:t/>
      </w:r>
    </w:p>
    <w:p xmlns:w14="http://schemas.microsoft.com/office/word/2010/wordml" w:rsidR="005A0C95" w:rsidRDefault="005A0C95" w14:paraId="5AB6E6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40-47-1780. Engagement as an athletic trainer.</w:t>
      </w:r>
      <w:r>
        <w:rPr>
          <w:rFonts w:ascii="Times New Roman" w:hAnsi="Times New Roman" w:eastAsia="Times New Roman" w:cs="Times New Roman"/>
          <w:b w:val="true"/>
          <w:sz w:val="22"/>
          <w:szCs w:val="22"/>
          <w:lang w:val="en-PH"/>
        </w:rPr>
      </w:r>
    </w:p>
    <w:p xmlns:w14="http://schemas.microsoft.com/office/word/2010/wordml" w:rsidR="005A0C95" w:rsidRDefault="005A0C95" w14:paraId="6F8398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article, a person is engaged as an athletic trainer if the person is employed on a salary or contractual basis by an educational institution, hospital, rehabilitation clinic, physician's office, industry, performing arts group, professional athletic organization, military, governmental agency, or other bona fide organization which employs or serves a physically active population and performs the duties of athletic trainer as a major responsibility of this employment.</w:t>
      </w:r>
      <w:r>
        <w:rPr>
          <w:rFonts w:ascii="Times New Roman" w:hAnsi="Times New Roman" w:eastAsia="Times New Roman" w:cs="Times New Roman"/>
          <w:sz w:val="22"/>
          <w:szCs w:val="22"/>
          <w:lang w:val="en-PH"/>
        </w:rPr>
      </w:r>
    </w:p>
    <w:p xmlns:w14="http://schemas.microsoft.com/office/word/2010/wordml" w14:paraId="0E21976F" w14:textId="77777777">
      <w:pPr>
        <w:spacing w:before="0" w:after="0" w:line="240" w:lineRule="auto"/>
      </w:pPr>
      <w:r>
        <w:t/>
      </w:r>
    </w:p>
    <w:p xmlns:w14="http://schemas.microsoft.com/office/word/2010/wordml" w:rsidR="005A0C95" w:rsidRDefault="005A0C95" w14:paraId="3D203B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77 (S.397), § 2, eff June 19, 2023.</w:t>
      </w:r>
      <w:r>
        <w:rPr>
          <w:rFonts w:ascii="Times New Roman" w:hAnsi="Times New Roman" w:eastAsia="Times New Roman" w:cs="Times New Roman"/>
          <w:sz w:val="22"/>
          <w:szCs w:val="22"/>
          <w:lang w:val="en-PH"/>
        </w:rPr>
      </w:r>
    </w:p>
    <w:p xmlns:w14="http://schemas.microsoft.com/office/word/2010/wordml" w14:paraId="5AF3A3AE" w14:textId="77777777">
      <w:pPr>
        <w:spacing w:before="0" w:after="0" w:line="240" w:lineRule="auto"/>
      </w:pPr>
      <w:r>
        <w:t/>
      </w:r>
    </w:p>
    <w:p xmlns:w14="http://schemas.microsoft.com/office/word/2010/wordml" w:rsidR="005A0C95" w:rsidRDefault="005A0C95" w14:paraId="69C0EE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40-47-1790. Construction of article.</w:t>
      </w:r>
      <w:r>
        <w:rPr>
          <w:rFonts w:ascii="Times New Roman" w:hAnsi="Times New Roman" w:eastAsia="Times New Roman" w:cs="Times New Roman"/>
          <w:b w:val="true"/>
          <w:sz w:val="22"/>
          <w:szCs w:val="22"/>
          <w:lang w:val="en-PH"/>
        </w:rPr>
      </w:r>
    </w:p>
    <w:p xmlns:w14="http://schemas.microsoft.com/office/word/2010/wordml" w:rsidR="005A0C95" w:rsidRDefault="005A0C95" w14:paraId="1AA0EA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article may be construed to require school districts to hire licensed athletic trainers.</w:t>
      </w:r>
      <w:r>
        <w:rPr>
          <w:rFonts w:ascii="Times New Roman" w:hAnsi="Times New Roman" w:eastAsia="Times New Roman" w:cs="Times New Roman"/>
          <w:sz w:val="22"/>
          <w:szCs w:val="22"/>
          <w:lang w:val="en-PH"/>
        </w:rPr>
      </w:r>
    </w:p>
    <w:p xmlns:w14="http://schemas.microsoft.com/office/word/2010/wordml" w14:paraId="538F9509" w14:textId="77777777">
      <w:pPr>
        <w:spacing w:before="0" w:after="0" w:line="240" w:lineRule="auto"/>
      </w:pPr>
      <w:r>
        <w:t/>
      </w:r>
    </w:p>
    <w:p xmlns:w14="http://schemas.microsoft.com/office/word/2010/wordml" w:rsidR="005A0C95" w:rsidRDefault="005A0C95" w14:paraId="2226AE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77 (S.397), § 2, eff June 19, 2023.</w:t>
      </w:r>
      <w:r>
        <w:rPr>
          <w:rFonts w:ascii="Times New Roman" w:hAnsi="Times New Roman" w:eastAsia="Times New Roman" w:cs="Times New Roman"/>
          <w:sz w:val="22"/>
          <w:szCs w:val="22"/>
          <w:lang w:val="en-PH"/>
        </w:rPr>
      </w:r>
    </w:p>
    <w:p xmlns:w14="http://schemas.microsoft.com/office/word/2010/wordml" w14:paraId="447C7B22" w14:textId="77777777">
      <w:pPr>
        <w:spacing w:before="0" w:after="0" w:line="240" w:lineRule="auto"/>
      </w:pPr>
      <w:r>
        <w:t/>
      </w:r>
    </w:p>
    <w:p xmlns:w14="http://schemas.microsoft.com/office/word/2010/wordml" w:rsidR="005A0C95" w:rsidRDefault="005A0C95" w14:paraId="4DD720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40-47-1800. Violations of article; penalties.</w:t>
      </w:r>
      <w:r>
        <w:rPr>
          <w:rFonts w:ascii="Times New Roman" w:hAnsi="Times New Roman" w:eastAsia="Times New Roman" w:cs="Times New Roman"/>
          <w:b w:val="true"/>
          <w:sz w:val="22"/>
          <w:szCs w:val="22"/>
          <w:lang w:val="en-PH"/>
        </w:rPr>
      </w:r>
    </w:p>
    <w:p xmlns:w14="http://schemas.microsoft.com/office/word/2010/wordml" w:rsidR="005A0C95" w:rsidRDefault="005A0C95" w14:paraId="504BAF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It is unlawful for a person who is not licensed under this article to hold himself out as an athletic trainer. A person who holds himself out as an AT without being licensed under this article, during a period of suspension, or after his license has been revoked by the board is guilty of a misdemeanor and, upon conviction, must be fined not more than three hundred dollars or imprisoned for not more than ninety days, or both.</w:t>
      </w:r>
      <w:r>
        <w:rPr>
          <w:rFonts w:ascii="Times New Roman" w:hAnsi="Times New Roman" w:eastAsia="Times New Roman" w:cs="Times New Roman"/>
          <w:sz w:val="22"/>
          <w:szCs w:val="22"/>
          <w:lang w:val="en-PH"/>
        </w:rPr>
      </w:r>
    </w:p>
    <w:p xmlns:w14="http://schemas.microsoft.com/office/word/2010/wordml" w:rsidR="005A0C95" w:rsidRDefault="005A0C95" w14:paraId="357790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the purpose of any investigation or proceeding under the provisions of this article, the board or a person designated by the board may administer oaths and affirmations, subpoena witnesses, take testimony, and require the production of any documents or records which the board considers relevant to the inquiry.</w:t>
      </w:r>
      <w:r>
        <w:rPr>
          <w:rFonts w:ascii="Times New Roman" w:hAnsi="Times New Roman" w:eastAsia="Times New Roman" w:cs="Times New Roman"/>
          <w:sz w:val="22"/>
          <w:szCs w:val="22"/>
          <w:lang w:val="en-PH"/>
        </w:rPr>
      </w:r>
    </w:p>
    <w:p xmlns:w14="http://schemas.microsoft.com/office/word/2010/wordml" w:rsidR="005A0C95" w:rsidRDefault="005A0C95" w14:paraId="7FBF62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If the board has sufficient evidence that a person is violating a provision of this article, the board, in addition to all other remedies, may order the person to immediately desist and refrain from such conduct. The board may apply to an administrative law judge as provided under Article 5, Chapter 23, Title 1 for an injunction enjoining the person from such conduct. An administrative law judge may issue a temporary injunction ex parte and upon notice and full hearing may issue any other order in the </w:t>
      </w:r>
      <w:r>
        <w:rPr>
          <w:rFonts w:ascii="Times New Roman" w:hAnsi="Times New Roman" w:eastAsia="Times New Roman" w:cs="Times New Roman"/>
          <w:sz w:val="22"/>
          <w:szCs w:val="22"/>
          <w:lang w:val="en-PH"/>
        </w:rPr>
        <w:t>matter it considers proper. No bond may be required of the board by an administrative law judge as a condition to the issuance of any injunction or order contemplated by the provisions of this section.</w:t>
      </w:r>
      <w:r>
        <w:rPr>
          <w:rFonts w:ascii="Times New Roman" w:hAnsi="Times New Roman" w:eastAsia="Times New Roman" w:cs="Times New Roman"/>
          <w:sz w:val="22"/>
          <w:szCs w:val="22"/>
          <w:lang w:val="en-PH"/>
        </w:rPr>
      </w:r>
    </w:p>
    <w:p xmlns:w14="http://schemas.microsoft.com/office/word/2010/wordml" w:rsidR="005A0C95" w:rsidRDefault="005A0C95" w14:paraId="35A908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Investigations and disciplinary proceedings under this article must be conducted in accordance with the provisions of Article 1.</w:t>
      </w:r>
      <w:r>
        <w:rPr>
          <w:rFonts w:ascii="Times New Roman" w:hAnsi="Times New Roman" w:eastAsia="Times New Roman" w:cs="Times New Roman"/>
          <w:sz w:val="22"/>
          <w:szCs w:val="22"/>
          <w:lang w:val="en-PH"/>
        </w:rPr>
      </w:r>
    </w:p>
    <w:p xmlns:w14="http://schemas.microsoft.com/office/word/2010/wordml" w:rsidR="005A0C95" w:rsidRDefault="005A0C95" w14:paraId="3A6719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 provision of this article may be construed as prohibiting the respondent or his legal counsel from exercising the respondent's constitutional right of due process under the law or prohibiting the respondent from normal access to the charges and evidence filed against him as a part of due process under the law.</w:t>
      </w:r>
      <w:r>
        <w:rPr>
          <w:rFonts w:ascii="Times New Roman" w:hAnsi="Times New Roman" w:eastAsia="Times New Roman" w:cs="Times New Roman"/>
          <w:sz w:val="22"/>
          <w:szCs w:val="22"/>
          <w:lang w:val="en-PH"/>
        </w:rPr>
      </w:r>
    </w:p>
    <w:p xmlns:w14="http://schemas.microsoft.com/office/word/2010/wordml" w14:paraId="29A2A88A" w14:textId="77777777">
      <w:pPr>
        <w:spacing w:before="0" w:after="0" w:line="240" w:lineRule="auto"/>
      </w:pPr>
      <w:r>
        <w:t/>
      </w:r>
    </w:p>
    <w:p xmlns:w14="http://schemas.microsoft.com/office/word/2010/wordml" w:rsidR="005A0C95" w:rsidRDefault="005A0C95" w14:paraId="6872C5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77 (S.397), § 2, eff June 19, 2023.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