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a2ef39356e4a07" /><Relationship Type="http://schemas.openxmlformats.org/package/2006/relationships/metadata/core-properties" Target="/package/services/metadata/core-properties/697377f63bb94ce28baa659d3981f8f9.psmdcp" Id="Re1c5cabfcd244d15" /></Relationships>
</file>

<file path=word/document.xml><?xml version="1.0" encoding="utf-8"?>
<w:document xmlns:w="http://schemas.openxmlformats.org/wordprocessingml/2006/main">
  <w:body>
    <w:p xmlns:w14="http://schemas.microsoft.com/office/word/2010/wordml" w:rsidR="005A0C95" w:rsidRDefault="005A0C95" w14:paraId="021C52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5A0C95" w:rsidRDefault="005A0C95" w14:paraId="361DBB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Attorneys-at-Law</w:t>
      </w:r>
      <w:r>
        <w:rPr>
          <w:rFonts w:ascii="Times New Roman" w:hAnsi="Times New Roman" w:eastAsia="Times New Roman" w:cs="Times New Roman"/>
          <w:sz w:val="22"/>
          <w:szCs w:val="22"/>
          <w:lang w:val="en-PH"/>
        </w:rPr>
      </w:r>
    </w:p>
    <w:p xmlns:w14="http://schemas.microsoft.com/office/word/2010/wordml" w:rsidR="005A0C95" w:rsidRDefault="005A0C95" w14:paraId="7A11F0B8" w14:textId="77777777">
      <w:pPr>
        <w:spacing w:before="0" w:after="0" w:line="240" w:lineRule="auto"/>
        <w:rPr>
          <w:rFonts w:ascii="Arial" w:hAnsi="Arial" w:cs="Arial"/>
          <w:lang w:val="en-PH"/>
        </w:rPr>
      </w:pPr>
    </w:p>
    <w:p xmlns:w14="http://schemas.microsoft.com/office/word/2010/wordml" w:rsidR="005A0C95" w:rsidRDefault="005A0C95" w14:paraId="6CDDED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7A8A59F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451A786E" w14:textId="77777777">
      <w:pPr>
        <w:spacing w:before="0" w:after="0" w:line="240" w:lineRule="auto"/>
        <w:rPr>
          <w:rFonts w:ascii="Arial" w:hAnsi="Arial" w:cs="Arial"/>
          <w:lang w:val="en-PH"/>
        </w:rPr>
      </w:pPr>
    </w:p>
    <w:p xmlns:w14="http://schemas.microsoft.com/office/word/2010/wordml" w:rsidR="005A0C95" w:rsidRDefault="005A0C95" w14:paraId="5D7CEA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40-5-10. Inherent power of Supreme Court to regulate practice of law; other powers cumulative.</w:t>
      </w:r>
      <w:r>
        <w:rPr>
          <w:rFonts w:ascii="Times New Roman" w:hAnsi="Times New Roman" w:eastAsia="Times New Roman" w:cs="Times New Roman"/>
          <w:b w:val="true"/>
          <w:sz w:val="22"/>
          <w:szCs w:val="22"/>
          <w:lang w:val="en-PH"/>
        </w:rPr>
      </w:r>
    </w:p>
    <w:p xmlns:w14="http://schemas.microsoft.com/office/word/2010/wordml" w:rsidR="005A0C95" w:rsidRDefault="005A0C95" w14:paraId="78C15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inherent power of the Supreme Court with respect to regulating the practice of law, determining the qualifications for admission to the bar and disciplining, suspending and disbarring attorneys at law is hereby recognized and declared. The authority conferred on that court in §§ 40-5-10 to 40-5-60 shall be deemed as cumulative thereto.</w:t>
      </w:r>
      <w:r>
        <w:rPr>
          <w:rFonts w:ascii="Times New Roman" w:hAnsi="Times New Roman" w:eastAsia="Times New Roman" w:cs="Times New Roman"/>
          <w:sz w:val="22"/>
          <w:szCs w:val="22"/>
          <w:lang w:val="en-PH"/>
        </w:rPr>
      </w:r>
    </w:p>
    <w:p xmlns:w14="http://schemas.microsoft.com/office/word/2010/wordml" w14:paraId="76A6CBFF" w14:textId="77777777">
      <w:pPr>
        <w:spacing w:before="0" w:after="0" w:line="240" w:lineRule="auto"/>
      </w:pPr>
      <w:r>
        <w:t/>
      </w:r>
    </w:p>
    <w:p xmlns:w14="http://schemas.microsoft.com/office/word/2010/wordml" w:rsidR="005A0C95" w:rsidRDefault="005A0C95" w14:paraId="6E6A5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56-96; 1957 (50) 553.</w:t>
      </w:r>
      <w:r>
        <w:rPr>
          <w:rFonts w:ascii="Times New Roman" w:hAnsi="Times New Roman" w:eastAsia="Times New Roman" w:cs="Times New Roman"/>
          <w:sz w:val="22"/>
          <w:szCs w:val="22"/>
          <w:lang w:val="en-PH"/>
        </w:rPr>
      </w:r>
    </w:p>
    <w:p xmlns:w14="http://schemas.microsoft.com/office/word/2010/wordml" w14:paraId="355DFE25" w14:textId="77777777">
      <w:pPr>
        <w:spacing w:before="0" w:after="0" w:line="240" w:lineRule="auto"/>
      </w:pPr>
      <w:r>
        <w:t/>
      </w:r>
    </w:p>
    <w:p xmlns:w14="http://schemas.microsoft.com/office/word/2010/wordml" w:rsidR="005A0C95" w:rsidRDefault="005A0C95" w14:paraId="57F377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40-5-20. Supreme Court empowered to promulgate rules and regulations concerning practice of law; establishment of South Carolina State Bar.</w:t>
      </w:r>
      <w:r>
        <w:rPr>
          <w:rFonts w:ascii="Times New Roman" w:hAnsi="Times New Roman" w:eastAsia="Times New Roman" w:cs="Times New Roman"/>
          <w:b w:val="true"/>
          <w:sz w:val="22"/>
          <w:szCs w:val="22"/>
          <w:lang w:val="en-PH"/>
        </w:rPr>
      </w:r>
    </w:p>
    <w:p xmlns:w14="http://schemas.microsoft.com/office/word/2010/wordml" w:rsidR="005A0C95" w:rsidRDefault="005A0C95" w14:paraId="4530A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w:t>
      </w:r>
      <w:r>
        <w:rPr>
          <w:rFonts w:ascii="Times New Roman" w:hAnsi="Times New Roman" w:eastAsia="Times New Roman" w:cs="Times New Roman"/>
          <w:sz w:val="22"/>
          <w:szCs w:val="22"/>
          <w:lang w:val="en-PH"/>
        </w:rPr>
        <w:t>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w:t>
      </w:r>
      <w:r>
        <w:rPr>
          <w:rFonts w:ascii="Times New Roman" w:hAnsi="Times New Roman" w:eastAsia="Times New Roman" w:cs="Times New Roman"/>
          <w:sz w:val="22"/>
          <w:szCs w:val="22"/>
          <w:lang w:val="en-PH"/>
        </w:rPr>
        <w:t xml:space="preserve">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r>
        <w:rPr>
          <w:rFonts w:ascii="Times New Roman" w:hAnsi="Times New Roman" w:eastAsia="Times New Roman" w:cs="Times New Roman"/>
          <w:sz w:val="22"/>
          <w:szCs w:val="22"/>
          <w:lang w:val="en-PH"/>
        </w:rPr>
      </w:r>
    </w:p>
    <w:p xmlns:w14="http://schemas.microsoft.com/office/word/2010/wordml" w14:paraId="035CAF9D" w14:textId="77777777">
      <w:pPr>
        <w:spacing w:before="0" w:after="0" w:line="240" w:lineRule="auto"/>
      </w:pPr>
      <w:r>
        <w:t/>
      </w:r>
    </w:p>
    <w:p xmlns:w14="http://schemas.microsoft.com/office/word/2010/wordml" w:rsidR="005A0C95" w:rsidRDefault="005A0C95" w14:paraId="12DE9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56-97; 1957 (50) 553; 1967 (55) 338.</w:t>
      </w:r>
      <w:r>
        <w:rPr>
          <w:rFonts w:ascii="Times New Roman" w:hAnsi="Times New Roman" w:eastAsia="Times New Roman" w:cs="Times New Roman"/>
          <w:sz w:val="22"/>
          <w:szCs w:val="22"/>
          <w:lang w:val="en-PH"/>
        </w:rPr>
      </w:r>
    </w:p>
    <w:p xmlns:w14="http://schemas.microsoft.com/office/word/2010/wordml" w14:paraId="1231F983" w14:textId="77777777">
      <w:pPr>
        <w:spacing w:before="0" w:after="0" w:line="240" w:lineRule="auto"/>
      </w:pPr>
      <w:r>
        <w:t/>
      </w:r>
    </w:p>
    <w:p xmlns:w14="http://schemas.microsoft.com/office/word/2010/wordml" w:rsidR="005A0C95" w:rsidRDefault="005A0C95" w14:paraId="534836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40-5-40. Supreme Court empowered to appoint boards to examine applicants, investigate complaints, and hear disciplinary proceedings; subpoena powers.</w:t>
      </w:r>
      <w:r>
        <w:rPr>
          <w:rFonts w:ascii="Times New Roman" w:hAnsi="Times New Roman" w:eastAsia="Times New Roman" w:cs="Times New Roman"/>
          <w:b w:val="true"/>
          <w:sz w:val="22"/>
          <w:szCs w:val="22"/>
          <w:lang w:val="en-PH"/>
        </w:rPr>
      </w:r>
    </w:p>
    <w:p xmlns:w14="http://schemas.microsoft.com/office/word/2010/wordml" w:rsidR="005A0C95" w:rsidRDefault="005A0C95" w14:paraId="0E167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w:t>
      </w:r>
      <w:r>
        <w:rPr>
          <w:rFonts w:ascii="Times New Roman" w:hAnsi="Times New Roman" w:eastAsia="Times New Roman" w:cs="Times New Roman"/>
          <w:sz w:val="22"/>
          <w:szCs w:val="22"/>
          <w:lang w:val="en-PH"/>
        </w:rPr>
        <w:t>ablished by the court. Any such administrative agency created by the Supreme Court shall have the power of subpoena for the purpose of aiding it in hearing cases of discipline, suspension or disbarment.</w:t>
      </w:r>
      <w:r>
        <w:rPr>
          <w:rFonts w:ascii="Times New Roman" w:hAnsi="Times New Roman" w:eastAsia="Times New Roman" w:cs="Times New Roman"/>
          <w:sz w:val="22"/>
          <w:szCs w:val="22"/>
          <w:lang w:val="en-PH"/>
        </w:rPr>
      </w:r>
    </w:p>
    <w:p xmlns:w14="http://schemas.microsoft.com/office/word/2010/wordml" w14:paraId="6BAD2836" w14:textId="77777777">
      <w:pPr>
        <w:spacing w:before="0" w:after="0" w:line="240" w:lineRule="auto"/>
      </w:pPr>
      <w:r>
        <w:t/>
      </w:r>
    </w:p>
    <w:p xmlns:w14="http://schemas.microsoft.com/office/word/2010/wordml" w:rsidR="005A0C95" w:rsidRDefault="005A0C95" w14:paraId="3D454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56-98; 1957 (50) 553.</w:t>
      </w:r>
      <w:r>
        <w:rPr>
          <w:rFonts w:ascii="Times New Roman" w:hAnsi="Times New Roman" w:eastAsia="Times New Roman" w:cs="Times New Roman"/>
          <w:sz w:val="22"/>
          <w:szCs w:val="22"/>
          <w:lang w:val="en-PH"/>
        </w:rPr>
      </w:r>
    </w:p>
    <w:p xmlns:w14="http://schemas.microsoft.com/office/word/2010/wordml" w14:paraId="04C1E03E" w14:textId="77777777">
      <w:pPr>
        <w:spacing w:before="0" w:after="0" w:line="240" w:lineRule="auto"/>
      </w:pPr>
      <w:r>
        <w:t/>
      </w:r>
    </w:p>
    <w:p xmlns:w14="http://schemas.microsoft.com/office/word/2010/wordml" w:rsidR="005A0C95" w:rsidRDefault="005A0C95" w14:paraId="0C9DCC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40-5-50. Filing of rules and regulations; effective date; conflict with other laws.</w:t>
      </w:r>
      <w:r>
        <w:rPr>
          <w:rFonts w:ascii="Times New Roman" w:hAnsi="Times New Roman" w:eastAsia="Times New Roman" w:cs="Times New Roman"/>
          <w:b w:val="true"/>
          <w:sz w:val="22"/>
          <w:szCs w:val="22"/>
          <w:lang w:val="en-PH"/>
        </w:rPr>
      </w:r>
    </w:p>
    <w:p xmlns:w14="http://schemas.microsoft.com/office/word/2010/wordml" w:rsidR="005A0C95" w:rsidRDefault="005A0C95" w14:paraId="27736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rules and regulations promulgated and adopted under the terms of §§ 40-5-20 and 40-5-40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r>
        <w:rPr>
          <w:rFonts w:ascii="Times New Roman" w:hAnsi="Times New Roman" w:eastAsia="Times New Roman" w:cs="Times New Roman"/>
          <w:sz w:val="22"/>
          <w:szCs w:val="22"/>
          <w:lang w:val="en-PH"/>
        </w:rPr>
      </w:r>
    </w:p>
    <w:p xmlns:w14="http://schemas.microsoft.com/office/word/2010/wordml" w14:paraId="6B4FDF1E" w14:textId="77777777">
      <w:pPr>
        <w:spacing w:before="0" w:after="0" w:line="240" w:lineRule="auto"/>
      </w:pPr>
      <w:r>
        <w:t/>
      </w:r>
    </w:p>
    <w:p xmlns:w14="http://schemas.microsoft.com/office/word/2010/wordml" w:rsidR="005A0C95" w:rsidRDefault="005A0C95" w14:paraId="148D6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56-99; 1957 (50) 553.</w:t>
      </w:r>
      <w:r>
        <w:rPr>
          <w:rFonts w:ascii="Times New Roman" w:hAnsi="Times New Roman" w:eastAsia="Times New Roman" w:cs="Times New Roman"/>
          <w:sz w:val="22"/>
          <w:szCs w:val="22"/>
          <w:lang w:val="en-PH"/>
        </w:rPr>
      </w:r>
    </w:p>
    <w:p xmlns:w14="http://schemas.microsoft.com/office/word/2010/wordml" w14:paraId="4F52CED1" w14:textId="77777777">
      <w:pPr>
        <w:spacing w:before="0" w:after="0" w:line="240" w:lineRule="auto"/>
      </w:pPr>
      <w:r>
        <w:t/>
      </w:r>
    </w:p>
    <w:p xmlns:w14="http://schemas.microsoft.com/office/word/2010/wordml" w:rsidR="005A0C95" w:rsidRDefault="005A0C95" w14:paraId="432856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40-5-60. General Assembly not precluded from prohibiting practice of law by any class.</w:t>
      </w:r>
      <w:r>
        <w:rPr>
          <w:rFonts w:ascii="Times New Roman" w:hAnsi="Times New Roman" w:eastAsia="Times New Roman" w:cs="Times New Roman"/>
          <w:b w:val="true"/>
          <w:sz w:val="22"/>
          <w:szCs w:val="22"/>
          <w:lang w:val="en-PH"/>
        </w:rPr>
      </w:r>
    </w:p>
    <w:p xmlns:w14="http://schemas.microsoft.com/office/word/2010/wordml" w:rsidR="005A0C95" w:rsidRDefault="005A0C95" w14:paraId="4FF61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 40-5-10 to 40-5-50 shall preclude the General Assembly from prohibiting the practice of law in this State by any class of individuals.</w:t>
      </w:r>
      <w:r>
        <w:rPr>
          <w:rFonts w:ascii="Times New Roman" w:hAnsi="Times New Roman" w:eastAsia="Times New Roman" w:cs="Times New Roman"/>
          <w:sz w:val="22"/>
          <w:szCs w:val="22"/>
          <w:lang w:val="en-PH"/>
        </w:rPr>
      </w:r>
    </w:p>
    <w:p xmlns:w14="http://schemas.microsoft.com/office/word/2010/wordml" w14:paraId="70328EBC" w14:textId="77777777">
      <w:pPr>
        <w:spacing w:before="0" w:after="0" w:line="240" w:lineRule="auto"/>
      </w:pPr>
      <w:r>
        <w:t/>
      </w:r>
    </w:p>
    <w:p xmlns:w14="http://schemas.microsoft.com/office/word/2010/wordml" w:rsidR="005A0C95" w:rsidRDefault="005A0C95" w14:paraId="2F15A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56-100; 1957 (50) 553.</w:t>
      </w:r>
      <w:r>
        <w:rPr>
          <w:rFonts w:ascii="Times New Roman" w:hAnsi="Times New Roman" w:eastAsia="Times New Roman" w:cs="Times New Roman"/>
          <w:sz w:val="22"/>
          <w:szCs w:val="22"/>
          <w:lang w:val="en-PH"/>
        </w:rPr>
      </w:r>
    </w:p>
    <w:p xmlns:w14="http://schemas.microsoft.com/office/word/2010/wordml" w14:paraId="08988DE6" w14:textId="77777777">
      <w:pPr>
        <w:spacing w:before="0" w:after="0" w:line="240" w:lineRule="auto"/>
      </w:pPr>
      <w:r>
        <w:t/>
      </w:r>
    </w:p>
    <w:p xmlns:w14="http://schemas.microsoft.com/office/word/2010/wordml" w:rsidR="005A0C95" w:rsidRDefault="005A0C95" w14:paraId="6B3318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40-5-70. Additional provisions concerning Supreme Court rules and rules of the State Board of Law Examiners.</w:t>
      </w:r>
      <w:r>
        <w:rPr>
          <w:rFonts w:ascii="Times New Roman" w:hAnsi="Times New Roman" w:eastAsia="Times New Roman" w:cs="Times New Roman"/>
          <w:b w:val="true"/>
          <w:sz w:val="22"/>
          <w:szCs w:val="22"/>
          <w:lang w:val="en-PH"/>
        </w:rPr>
      </w:r>
    </w:p>
    <w:p xmlns:w14="http://schemas.microsoft.com/office/word/2010/wordml" w:rsidR="005A0C95" w:rsidRDefault="005A0C95" w14:paraId="3C920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r>
        <w:rPr>
          <w:rFonts w:ascii="Times New Roman" w:hAnsi="Times New Roman" w:eastAsia="Times New Roman" w:cs="Times New Roman"/>
          <w:sz w:val="22"/>
          <w:szCs w:val="22"/>
          <w:lang w:val="en-PH"/>
        </w:rPr>
      </w:r>
    </w:p>
    <w:p xmlns:w14="http://schemas.microsoft.com/office/word/2010/wordml" w14:paraId="1D8DE65C" w14:textId="77777777">
      <w:pPr>
        <w:spacing w:before="0" w:after="0" w:line="240" w:lineRule="auto"/>
      </w:pPr>
      <w:r>
        <w:t/>
      </w:r>
    </w:p>
    <w:p xmlns:w14="http://schemas.microsoft.com/office/word/2010/wordml" w:rsidR="005A0C95" w:rsidRDefault="005A0C95" w14:paraId="35BC0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56-101; 1952 Code § 56-101; 1942 Code § 318; 1932 Code § 318; Civ. P. '22 § 274; Civ. C. '12 § 3914; 1910 (26) 750.</w:t>
      </w:r>
      <w:r>
        <w:rPr>
          <w:rFonts w:ascii="Times New Roman" w:hAnsi="Times New Roman" w:eastAsia="Times New Roman" w:cs="Times New Roman"/>
          <w:sz w:val="22"/>
          <w:szCs w:val="22"/>
          <w:lang w:val="en-PH"/>
        </w:rPr>
      </w:r>
    </w:p>
    <w:p xmlns:w14="http://schemas.microsoft.com/office/word/2010/wordml" w14:paraId="058C6567" w14:textId="77777777">
      <w:pPr>
        <w:spacing w:before="0" w:after="0" w:line="240" w:lineRule="auto"/>
      </w:pPr>
      <w:r>
        <w:t/>
      </w:r>
    </w:p>
    <w:p xmlns:w14="http://schemas.microsoft.com/office/word/2010/wordml" w:rsidR="005A0C95" w:rsidRDefault="005A0C95" w14:paraId="6EA923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40-5-80. Citizen may prosecute or defend own cause.</w:t>
      </w:r>
      <w:r>
        <w:rPr>
          <w:rFonts w:ascii="Times New Roman" w:hAnsi="Times New Roman" w:eastAsia="Times New Roman" w:cs="Times New Roman"/>
          <w:b w:val="true"/>
          <w:sz w:val="22"/>
          <w:szCs w:val="22"/>
          <w:lang w:val="en-PH"/>
        </w:rPr>
      </w:r>
    </w:p>
    <w:p xmlns:w14="http://schemas.microsoft.com/office/word/2010/wordml" w:rsidR="005A0C95" w:rsidRDefault="005A0C95" w14:paraId="595D5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not be construed so as to prevent a citizen from prosecuting or defending his own cause, if he so desires.</w:t>
      </w:r>
      <w:r>
        <w:rPr>
          <w:rFonts w:ascii="Times New Roman" w:hAnsi="Times New Roman" w:eastAsia="Times New Roman" w:cs="Times New Roman"/>
          <w:sz w:val="22"/>
          <w:szCs w:val="22"/>
          <w:lang w:val="en-PH"/>
        </w:rPr>
      </w:r>
    </w:p>
    <w:p xmlns:w14="http://schemas.microsoft.com/office/word/2010/wordml" w14:paraId="4DB8F656" w14:textId="77777777">
      <w:pPr>
        <w:spacing w:before="0" w:after="0" w:line="240" w:lineRule="auto"/>
      </w:pPr>
      <w:r>
        <w:t/>
      </w:r>
    </w:p>
    <w:p xmlns:w14="http://schemas.microsoft.com/office/word/2010/wordml" w:rsidR="005A0C95" w:rsidRDefault="005A0C95" w14:paraId="5D379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56-102; 1952 Code § 56-102; 1942 Code § 326; 1932 Code § 326; Civ. P. '22 § 282; Civ. C. '12 § 3922; Civ. C. '02 § 2819; G. S. 2167; R. S. 2295; 1721 (7) 173; 1868 (14) 97; 2002 Act No. 307, § 2.</w:t>
      </w:r>
      <w:r>
        <w:rPr>
          <w:rFonts w:ascii="Times New Roman" w:hAnsi="Times New Roman" w:eastAsia="Times New Roman" w:cs="Times New Roman"/>
          <w:sz w:val="22"/>
          <w:szCs w:val="22"/>
          <w:lang w:val="en-PH"/>
        </w:rPr>
      </w:r>
    </w:p>
    <w:p xmlns:w14="http://schemas.microsoft.com/office/word/2010/wordml" w14:paraId="503C84BF" w14:textId="77777777">
      <w:pPr>
        <w:spacing w:before="0" w:after="0" w:line="240" w:lineRule="auto"/>
      </w:pPr>
      <w:r>
        <w:t/>
      </w:r>
    </w:p>
    <w:p xmlns:w14="http://schemas.microsoft.com/office/word/2010/wordml" w:rsidR="005A0C95" w:rsidRDefault="005A0C95" w14:paraId="771351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A0C95" w:rsidRDefault="005A0C95" w14:paraId="07BE71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Admission to Practice Law</w:t>
      </w:r>
      <w:r>
        <w:rPr>
          <w:rFonts w:ascii="Times New Roman" w:hAnsi="Times New Roman" w:eastAsia="Times New Roman" w:cs="Times New Roman"/>
          <w:sz w:val="22"/>
          <w:szCs w:val="22"/>
          <w:lang w:val="en-PH"/>
        </w:rPr>
      </w:r>
    </w:p>
    <w:p xmlns:w14="http://schemas.microsoft.com/office/word/2010/wordml" w:rsidR="005A0C95" w:rsidRDefault="005A0C95" w14:paraId="4621C79A" w14:textId="77777777">
      <w:pPr>
        <w:spacing w:before="0" w:after="0" w:line="240" w:lineRule="auto"/>
        <w:rPr>
          <w:rFonts w:ascii="Arial" w:hAnsi="Arial" w:cs="Arial"/>
          <w:lang w:val="en-PH"/>
        </w:rPr>
      </w:pPr>
    </w:p>
    <w:p xmlns:w14="http://schemas.microsoft.com/office/word/2010/wordml" w:rsidR="005A0C95" w:rsidRDefault="005A0C95" w14:paraId="71A373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40-5-210. State Board of Law Examiners.</w:t>
      </w:r>
      <w:r>
        <w:rPr>
          <w:rFonts w:ascii="Times New Roman" w:hAnsi="Times New Roman" w:eastAsia="Times New Roman" w:cs="Times New Roman"/>
          <w:b w:val="true"/>
          <w:sz w:val="22"/>
          <w:szCs w:val="22"/>
          <w:lang w:val="en-PH"/>
        </w:rPr>
      </w:r>
    </w:p>
    <w:p xmlns:w14="http://schemas.microsoft.com/office/word/2010/wordml" w:rsidR="005A0C95" w:rsidRDefault="005A0C95" w14:paraId="2FED1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w:t>
      </w:r>
      <w:r>
        <w:rPr>
          <w:rFonts w:ascii="Times New Roman" w:hAnsi="Times New Roman" w:eastAsia="Times New Roman" w:cs="Times New Roman"/>
          <w:sz w:val="22"/>
          <w:szCs w:val="22"/>
          <w:lang w:val="en-PH"/>
        </w:rPr>
        <w:t>e for reappointment. Should a vacancy occur, the court shall fill the vacancy for the unexpired term. At least one member from each congressional district must be appointed by the Supreme Court.</w:t>
      </w:r>
      <w:r>
        <w:rPr>
          <w:rFonts w:ascii="Times New Roman" w:hAnsi="Times New Roman" w:eastAsia="Times New Roman" w:cs="Times New Roman"/>
          <w:sz w:val="22"/>
          <w:szCs w:val="22"/>
          <w:lang w:val="en-PH"/>
        </w:rPr>
      </w:r>
    </w:p>
    <w:p xmlns:w14="http://schemas.microsoft.com/office/word/2010/wordml" w14:paraId="31E97F02" w14:textId="77777777">
      <w:pPr>
        <w:spacing w:before="0" w:after="0" w:line="240" w:lineRule="auto"/>
      </w:pPr>
      <w:r>
        <w:t/>
      </w:r>
    </w:p>
    <w:p xmlns:w14="http://schemas.microsoft.com/office/word/2010/wordml" w:rsidR="005A0C95" w:rsidRDefault="005A0C95" w14:paraId="16D439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56-111; 1952 Code § 56-111; 1942 Code § 314; 1932 Code § 314; Civ. P. '22 § 270; Civ. C. '12 § 3910; 1910 (26) 750; 1969 (56) 49; 2002 Act No. 307, § 1.</w:t>
      </w:r>
      <w:r>
        <w:rPr>
          <w:rFonts w:ascii="Times New Roman" w:hAnsi="Times New Roman" w:eastAsia="Times New Roman" w:cs="Times New Roman"/>
          <w:sz w:val="22"/>
          <w:szCs w:val="22"/>
          <w:lang w:val="en-PH"/>
        </w:rPr>
      </w:r>
    </w:p>
    <w:p xmlns:w14="http://schemas.microsoft.com/office/word/2010/wordml" w14:paraId="5342FE4F" w14:textId="77777777">
      <w:pPr>
        <w:spacing w:before="0" w:after="0" w:line="240" w:lineRule="auto"/>
      </w:pPr>
      <w:r>
        <w:t/>
      </w:r>
    </w:p>
    <w:p xmlns:w14="http://schemas.microsoft.com/office/word/2010/wordml" w:rsidR="005A0C95" w:rsidRDefault="005A0C95" w14:paraId="47F235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40-5-220. License granted only by Supreme Court; applications for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455EB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original license to practice as an attorney, solicitor or counsellor shall be granted except by the Supreme Court. All applications for admission to the bar in the State shall be made by petition to the Supreme Court.</w:t>
      </w:r>
      <w:r>
        <w:rPr>
          <w:rFonts w:ascii="Times New Roman" w:hAnsi="Times New Roman" w:eastAsia="Times New Roman" w:cs="Times New Roman"/>
          <w:sz w:val="22"/>
          <w:szCs w:val="22"/>
          <w:lang w:val="en-PH"/>
        </w:rPr>
      </w:r>
    </w:p>
    <w:p xmlns:w14="http://schemas.microsoft.com/office/word/2010/wordml" w14:paraId="088AA2DA" w14:textId="77777777">
      <w:pPr>
        <w:spacing w:before="0" w:after="0" w:line="240" w:lineRule="auto"/>
      </w:pPr>
      <w:r>
        <w:t/>
      </w:r>
    </w:p>
    <w:p xmlns:w14="http://schemas.microsoft.com/office/word/2010/wordml" w:rsidR="005A0C95" w:rsidRDefault="005A0C95" w14:paraId="36B4D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56-113; 1952 Code § 56-113; 1942 Code §§ 313, 314; 1932 Code §§ 313, 314; Civ. P. '22 §§ 269, 270; Civ. C. '12 §§ 3909, 3910; Civ. C. '02 § 2812; G. S. 2161; R. S. 2288; 1878 (16) 472; 1910 (26) 750.</w:t>
      </w:r>
      <w:r>
        <w:rPr>
          <w:rFonts w:ascii="Times New Roman" w:hAnsi="Times New Roman" w:eastAsia="Times New Roman" w:cs="Times New Roman"/>
          <w:sz w:val="22"/>
          <w:szCs w:val="22"/>
          <w:lang w:val="en-PH"/>
        </w:rPr>
      </w:r>
    </w:p>
    <w:p xmlns:w14="http://schemas.microsoft.com/office/word/2010/wordml" w14:paraId="16B372D9" w14:textId="77777777">
      <w:pPr>
        <w:spacing w:before="0" w:after="0" w:line="240" w:lineRule="auto"/>
      </w:pPr>
      <w:r>
        <w:t/>
      </w:r>
    </w:p>
    <w:p xmlns:w14="http://schemas.microsoft.com/office/word/2010/wordml" w:rsidR="005A0C95" w:rsidRDefault="005A0C95" w14:paraId="0B3F95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40-5-230. Effect of article on disciplinary powers of courts.</w:t>
      </w:r>
      <w:r>
        <w:rPr>
          <w:rFonts w:ascii="Times New Roman" w:hAnsi="Times New Roman" w:eastAsia="Times New Roman" w:cs="Times New Roman"/>
          <w:b w:val="true"/>
          <w:sz w:val="22"/>
          <w:szCs w:val="22"/>
          <w:lang w:val="en-PH"/>
        </w:rPr>
      </w:r>
    </w:p>
    <w:p xmlns:w14="http://schemas.microsoft.com/office/word/2010/wordml" w:rsidR="005A0C95" w:rsidRDefault="005A0C95" w14:paraId="44DE6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in this article contained shall be construed to deprive the courts of this State of the power, as at present existing, of disbarring or otherwise punishing members of the bar.</w:t>
      </w:r>
      <w:r>
        <w:rPr>
          <w:rFonts w:ascii="Times New Roman" w:hAnsi="Times New Roman" w:eastAsia="Times New Roman" w:cs="Times New Roman"/>
          <w:sz w:val="22"/>
          <w:szCs w:val="22"/>
          <w:lang w:val="en-PH"/>
        </w:rPr>
      </w:r>
    </w:p>
    <w:p xmlns:w14="http://schemas.microsoft.com/office/word/2010/wordml" w14:paraId="2F68A57B" w14:textId="77777777">
      <w:pPr>
        <w:spacing w:before="0" w:after="0" w:line="240" w:lineRule="auto"/>
      </w:pPr>
      <w:r>
        <w:t/>
      </w:r>
    </w:p>
    <w:p xmlns:w14="http://schemas.microsoft.com/office/word/2010/wordml" w:rsidR="005A0C95" w:rsidRDefault="005A0C95" w14:paraId="3AC4D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56-128; 1952 Code § 56-128; 1942 Code § 319; 1932 Code § 319; Civ. P. '22 § 275; Civ. C. '12 § 3915; 1910 (26) 750.</w:t>
      </w:r>
      <w:r>
        <w:rPr>
          <w:rFonts w:ascii="Times New Roman" w:hAnsi="Times New Roman" w:eastAsia="Times New Roman" w:cs="Times New Roman"/>
          <w:sz w:val="22"/>
          <w:szCs w:val="22"/>
          <w:lang w:val="en-PH"/>
        </w:rPr>
      </w:r>
    </w:p>
    <w:p xmlns:w14="http://schemas.microsoft.com/office/word/2010/wordml" w14:paraId="3F7DB91C" w14:textId="77777777">
      <w:pPr>
        <w:spacing w:before="0" w:after="0" w:line="240" w:lineRule="auto"/>
      </w:pPr>
      <w:r>
        <w:t/>
      </w:r>
    </w:p>
    <w:p xmlns:w14="http://schemas.microsoft.com/office/word/2010/wordml" w:rsidR="005A0C95" w:rsidRDefault="005A0C95" w14:paraId="0F75A03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A0C95" w:rsidRDefault="005A0C95" w14:paraId="37C4E82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Practice of Law</w:t>
      </w:r>
      <w:r>
        <w:rPr>
          <w:rFonts w:ascii="Times New Roman" w:hAnsi="Times New Roman" w:eastAsia="Times New Roman" w:cs="Times New Roman"/>
          <w:sz w:val="22"/>
          <w:szCs w:val="22"/>
          <w:lang w:val="en-PH"/>
        </w:rPr>
      </w:r>
    </w:p>
    <w:p xmlns:w14="http://schemas.microsoft.com/office/word/2010/wordml" w:rsidR="005A0C95" w:rsidRDefault="005A0C95" w14:paraId="56B82787" w14:textId="77777777">
      <w:pPr>
        <w:spacing w:before="0" w:after="0" w:line="240" w:lineRule="auto"/>
        <w:rPr>
          <w:rFonts w:ascii="Arial" w:hAnsi="Arial" w:cs="Arial"/>
          <w:lang w:val="en-PH"/>
        </w:rPr>
      </w:pPr>
    </w:p>
    <w:p xmlns:w14="http://schemas.microsoft.com/office/word/2010/wordml" w:rsidR="005A0C95" w:rsidRDefault="005A0C95" w14:paraId="53CE01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40-5-310. Practicing law or soliciting legal cause of another without being enrolled as member of South Carolina Bar.</w:t>
      </w:r>
      <w:r>
        <w:rPr>
          <w:rFonts w:ascii="Times New Roman" w:hAnsi="Times New Roman" w:eastAsia="Times New Roman" w:cs="Times New Roman"/>
          <w:b w:val="true"/>
          <w:sz w:val="22"/>
          <w:szCs w:val="22"/>
          <w:lang w:val="en-PH"/>
        </w:rPr>
      </w:r>
    </w:p>
    <w:p xmlns:w14="http://schemas.microsoft.com/office/word/2010/wordml" w:rsidR="005A0C95" w:rsidRDefault="005A0C95" w14:paraId="55B3D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w:t>
      </w:r>
      <w:r>
        <w:rPr>
          <w:rFonts w:ascii="Times New Roman" w:hAnsi="Times New Roman" w:eastAsia="Times New Roman" w:cs="Times New Roman"/>
          <w:sz w:val="22"/>
          <w:szCs w:val="22"/>
          <w:lang w:val="en-PH"/>
        </w:rPr>
        <w:t>rge being filed. A person who violates this section is guilty of a felony and, upon conviction, must be fined not more than five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14:paraId="58361832" w14:textId="77777777">
      <w:pPr>
        <w:spacing w:before="0" w:after="0" w:line="240" w:lineRule="auto"/>
      </w:pPr>
      <w:r>
        <w:t/>
      </w:r>
    </w:p>
    <w:p xmlns:w14="http://schemas.microsoft.com/office/word/2010/wordml" w:rsidR="005A0C95" w:rsidRDefault="005A0C95" w14:paraId="4A9E3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56-141; 1952 Code § 56-141; 1942 Code § 312; 1932 Code § 312; Civ. P. '22 § 268; Civ. C. '12 § 3908; Civ. C. '02 § 2811; G.S. 2159; R. S. 2287; 1721 (7) 173; 1995 Act No. 7, Part II, § 59; 2009 Act No. 38, § 1.</w:t>
      </w:r>
      <w:r>
        <w:rPr>
          <w:rFonts w:ascii="Times New Roman" w:hAnsi="Times New Roman" w:eastAsia="Times New Roman" w:cs="Times New Roman"/>
          <w:sz w:val="22"/>
          <w:szCs w:val="22"/>
          <w:lang w:val="en-PH"/>
        </w:rPr>
      </w:r>
    </w:p>
    <w:p xmlns:w14="http://schemas.microsoft.com/office/word/2010/wordml" w14:paraId="56D16891" w14:textId="77777777">
      <w:pPr>
        <w:spacing w:before="0" w:after="0" w:line="240" w:lineRule="auto"/>
      </w:pPr>
      <w:r>
        <w:t/>
      </w:r>
    </w:p>
    <w:p xmlns:w14="http://schemas.microsoft.com/office/word/2010/wordml" w:rsidR="005A0C95" w:rsidRDefault="005A0C95" w14:paraId="0FB89B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40-5-320. Practice of law by corporations and voluntary associations unlawful.</w:t>
      </w:r>
      <w:r>
        <w:rPr>
          <w:rFonts w:ascii="Times New Roman" w:hAnsi="Times New Roman" w:eastAsia="Times New Roman" w:cs="Times New Roman"/>
          <w:b w:val="true"/>
          <w:sz w:val="22"/>
          <w:szCs w:val="22"/>
          <w:lang w:val="en-PH"/>
        </w:rPr>
      </w:r>
    </w:p>
    <w:p xmlns:w14="http://schemas.microsoft.com/office/word/2010/wordml" w:rsidR="005A0C95" w:rsidRDefault="005A0C95" w14:paraId="216A2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corporation or voluntary association to:</w:t>
      </w:r>
      <w:r>
        <w:rPr>
          <w:rFonts w:ascii="Times New Roman" w:hAnsi="Times New Roman" w:eastAsia="Times New Roman" w:cs="Times New Roman"/>
          <w:sz w:val="22"/>
          <w:szCs w:val="22"/>
          <w:lang w:val="en-PH"/>
        </w:rPr>
      </w:r>
    </w:p>
    <w:p xmlns:w14="http://schemas.microsoft.com/office/word/2010/wordml" w:rsidR="005A0C95" w:rsidRDefault="005A0C95" w14:paraId="712E9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practice or appear as an attorney at law for a person other than itself in a court in this State or before a judicial body;</w:t>
      </w:r>
      <w:r>
        <w:rPr>
          <w:rFonts w:ascii="Times New Roman" w:hAnsi="Times New Roman" w:eastAsia="Times New Roman" w:cs="Times New Roman"/>
          <w:sz w:val="22"/>
          <w:szCs w:val="22"/>
          <w:lang w:val="en-PH"/>
        </w:rPr>
      </w:r>
    </w:p>
    <w:p xmlns:w14="http://schemas.microsoft.com/office/word/2010/wordml" w:rsidR="005A0C95" w:rsidRDefault="005A0C95" w14:paraId="0EE4E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it a business to practice as an attorney at law for a person other than itself in a court or judicial body;</w:t>
      </w:r>
      <w:r>
        <w:rPr>
          <w:rFonts w:ascii="Times New Roman" w:hAnsi="Times New Roman" w:eastAsia="Times New Roman" w:cs="Times New Roman"/>
          <w:sz w:val="22"/>
          <w:szCs w:val="22"/>
          <w:lang w:val="en-PH"/>
        </w:rPr>
      </w:r>
    </w:p>
    <w:p xmlns:w14="http://schemas.microsoft.com/office/word/2010/wordml" w:rsidR="005A0C95" w:rsidRDefault="005A0C95" w14:paraId="2D13FE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hold itself out to the public as being entitled to practice law, render or furnish legal services, advise or to furnish attorneys or counsel, or render legal services in actions or proceedings;</w:t>
      </w:r>
      <w:r>
        <w:rPr>
          <w:rFonts w:ascii="Times New Roman" w:hAnsi="Times New Roman" w:eastAsia="Times New Roman" w:cs="Times New Roman"/>
          <w:sz w:val="22"/>
          <w:szCs w:val="22"/>
          <w:lang w:val="en-PH"/>
        </w:rPr>
      </w:r>
    </w:p>
    <w:p xmlns:w14="http://schemas.microsoft.com/office/word/2010/wordml" w:rsidR="005A0C95" w:rsidRDefault="005A0C95" w14:paraId="1AA90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assume to be entitled to practice law or to assume, use, or advertise the title of lawyer, attorney, attorney at law, or equivalent terms in any language as to convey the impression that it is entitled to practice law or to furnish legal advice, services, or counsel; or</w:t>
      </w:r>
      <w:r>
        <w:rPr>
          <w:rFonts w:ascii="Times New Roman" w:hAnsi="Times New Roman" w:eastAsia="Times New Roman" w:cs="Times New Roman"/>
          <w:sz w:val="22"/>
          <w:szCs w:val="22"/>
          <w:lang w:val="en-PH"/>
        </w:rPr>
      </w:r>
    </w:p>
    <w:p xmlns:w14="http://schemas.microsoft.com/office/word/2010/wordml" w:rsidR="005A0C95" w:rsidRDefault="005A0C95" w14:paraId="67E5D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r>
        <w:rPr>
          <w:rFonts w:ascii="Times New Roman" w:hAnsi="Times New Roman" w:eastAsia="Times New Roman" w:cs="Times New Roman"/>
          <w:sz w:val="22"/>
          <w:szCs w:val="22"/>
          <w:lang w:val="en-PH"/>
        </w:rPr>
      </w:r>
    </w:p>
    <w:p xmlns:w14="http://schemas.microsoft.com/office/word/2010/wordml" w:rsidR="005A0C95" w:rsidRDefault="005A0C95" w14:paraId="77786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1EF4AC1E" w14:textId="77777777">
      <w:pPr>
        <w:spacing w:before="0" w:after="0" w:line="240" w:lineRule="auto"/>
      </w:pPr>
      <w:r>
        <w:t/>
      </w:r>
    </w:p>
    <w:p xmlns:w14="http://schemas.microsoft.com/office/word/2010/wordml" w:rsidR="005A0C95" w:rsidRDefault="005A0C95" w14:paraId="4B6E7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56-142; 1952 Code § 56-142; 1946 (44) 2575; 1993 Act No. 184 § 224.</w:t>
      </w:r>
      <w:r>
        <w:rPr>
          <w:rFonts w:ascii="Times New Roman" w:hAnsi="Times New Roman" w:eastAsia="Times New Roman" w:cs="Times New Roman"/>
          <w:sz w:val="22"/>
          <w:szCs w:val="22"/>
          <w:lang w:val="en-PH"/>
        </w:rPr>
      </w:r>
    </w:p>
    <w:p xmlns:w14="http://schemas.microsoft.com/office/word/2010/wordml" w14:paraId="3E0DEE1B" w14:textId="77777777">
      <w:pPr>
        <w:spacing w:before="0" w:after="0" w:line="240" w:lineRule="auto"/>
      </w:pPr>
      <w:r>
        <w:t/>
      </w:r>
    </w:p>
    <w:p xmlns:w14="http://schemas.microsoft.com/office/word/2010/wordml" w:rsidR="005A0C95" w:rsidRDefault="005A0C95" w14:paraId="2819D5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40-5-330. Attorney may not argue more than two hours without court permission.</w:t>
      </w:r>
      <w:r>
        <w:rPr>
          <w:rFonts w:ascii="Times New Roman" w:hAnsi="Times New Roman" w:eastAsia="Times New Roman" w:cs="Times New Roman"/>
          <w:b w:val="true"/>
          <w:sz w:val="22"/>
          <w:szCs w:val="22"/>
          <w:lang w:val="en-PH"/>
        </w:rPr>
      </w:r>
    </w:p>
    <w:p xmlns:w14="http://schemas.microsoft.com/office/word/2010/wordml" w:rsidR="005A0C95" w:rsidRDefault="005A0C95" w14:paraId="65288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attorney, solicitor or counsellor shall be allowed to occupy more than two hours of the time of the court in the argument of any cause, unless he shall first obtain the special permission of the court to do so.</w:t>
      </w:r>
      <w:r>
        <w:rPr>
          <w:rFonts w:ascii="Times New Roman" w:hAnsi="Times New Roman" w:eastAsia="Times New Roman" w:cs="Times New Roman"/>
          <w:sz w:val="22"/>
          <w:szCs w:val="22"/>
          <w:lang w:val="en-PH"/>
        </w:rPr>
      </w:r>
    </w:p>
    <w:p xmlns:w14="http://schemas.microsoft.com/office/word/2010/wordml" w14:paraId="240C3832" w14:textId="77777777">
      <w:pPr>
        <w:spacing w:before="0" w:after="0" w:line="240" w:lineRule="auto"/>
      </w:pPr>
      <w:r>
        <w:t/>
      </w:r>
    </w:p>
    <w:p xmlns:w14="http://schemas.microsoft.com/office/word/2010/wordml" w:rsidR="005A0C95" w:rsidRDefault="005A0C95" w14:paraId="66B97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56-143; 1952 Code § 56-143; 1942 Code § 325; 1932 Code § 325; Civ. P. '22 § 281; Civ. C. '12 § 3921; Civ. C. '02 § 2818; G. S. 2166; R. S. 2294; 1868 (14) 97.</w:t>
      </w:r>
      <w:r>
        <w:rPr>
          <w:rFonts w:ascii="Times New Roman" w:hAnsi="Times New Roman" w:eastAsia="Times New Roman" w:cs="Times New Roman"/>
          <w:sz w:val="22"/>
          <w:szCs w:val="22"/>
          <w:lang w:val="en-PH"/>
        </w:rPr>
      </w:r>
    </w:p>
    <w:p xmlns:w14="http://schemas.microsoft.com/office/word/2010/wordml" w14:paraId="3A786A55" w14:textId="77777777">
      <w:pPr>
        <w:spacing w:before="0" w:after="0" w:line="240" w:lineRule="auto"/>
      </w:pPr>
      <w:r>
        <w:t/>
      </w:r>
    </w:p>
    <w:p xmlns:w14="http://schemas.microsoft.com/office/word/2010/wordml" w:rsidR="005A0C95" w:rsidRDefault="005A0C95" w14:paraId="47B5A8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40-5-340. Penalties for purchasing claims for suit.</w:t>
      </w:r>
      <w:r>
        <w:rPr>
          <w:rFonts w:ascii="Times New Roman" w:hAnsi="Times New Roman" w:eastAsia="Times New Roman" w:cs="Times New Roman"/>
          <w:b w:val="true"/>
          <w:sz w:val="22"/>
          <w:szCs w:val="22"/>
          <w:lang w:val="en-PH"/>
        </w:rPr>
      </w:r>
    </w:p>
    <w:p xmlns:w14="http://schemas.microsoft.com/office/word/2010/wordml" w:rsidR="005A0C95" w:rsidRDefault="005A0C95" w14:paraId="19EFC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attorney, solicitor or counsellor shall enter into any speculating practices, by purchasing or procuring to be purchased any note or other demand for the purpose of putting the same in suit, when otherwise the owner or holder thereof would not sue upon it, such attorney, solicitor or counsellor shall pay a fine of one hundred dollars and shall thereafter be incapable of practicing as such in any court until restored by the Supreme Court.</w:t>
      </w:r>
      <w:r>
        <w:rPr>
          <w:rFonts w:ascii="Times New Roman" w:hAnsi="Times New Roman" w:eastAsia="Times New Roman" w:cs="Times New Roman"/>
          <w:sz w:val="22"/>
          <w:szCs w:val="22"/>
          <w:lang w:val="en-PH"/>
        </w:rPr>
      </w:r>
    </w:p>
    <w:p xmlns:w14="http://schemas.microsoft.com/office/word/2010/wordml" w14:paraId="045418D4" w14:textId="77777777">
      <w:pPr>
        <w:spacing w:before="0" w:after="0" w:line="240" w:lineRule="auto"/>
      </w:pPr>
      <w:r>
        <w:t/>
      </w:r>
    </w:p>
    <w:p xmlns:w14="http://schemas.microsoft.com/office/word/2010/wordml" w:rsidR="005A0C95" w:rsidRDefault="005A0C95" w14:paraId="07CC6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56-144; 1952 Code § 56-144; 1942 Code § 324; 1932 Code § 324; Civ. P. '22 § 280; Civ. C. '12 § 3920; Civ. C. '02 § 2817; G. S. 2165; R. S. 2293; 1868 (14) 97.</w:t>
      </w:r>
      <w:r>
        <w:rPr>
          <w:rFonts w:ascii="Times New Roman" w:hAnsi="Times New Roman" w:eastAsia="Times New Roman" w:cs="Times New Roman"/>
          <w:sz w:val="22"/>
          <w:szCs w:val="22"/>
          <w:lang w:val="en-PH"/>
        </w:rPr>
      </w:r>
    </w:p>
    <w:p xmlns:w14="http://schemas.microsoft.com/office/word/2010/wordml" w14:paraId="76B80752" w14:textId="77777777">
      <w:pPr>
        <w:spacing w:before="0" w:after="0" w:line="240" w:lineRule="auto"/>
      </w:pPr>
      <w:r>
        <w:t/>
      </w:r>
    </w:p>
    <w:p xmlns:w14="http://schemas.microsoft.com/office/word/2010/wordml" w:rsidR="005A0C95" w:rsidRDefault="005A0C95" w14:paraId="374C3A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40-5-350. Soliciting legal business unlawful.</w:t>
      </w:r>
      <w:r>
        <w:rPr>
          <w:rFonts w:ascii="Times New Roman" w:hAnsi="Times New Roman" w:eastAsia="Times New Roman" w:cs="Times New Roman"/>
          <w:b w:val="true"/>
          <w:sz w:val="22"/>
          <w:szCs w:val="22"/>
          <w:lang w:val="en-PH"/>
        </w:rPr>
      </w:r>
    </w:p>
    <w:p xmlns:w14="http://schemas.microsoft.com/office/word/2010/wordml" w:rsidR="005A0C95" w:rsidRDefault="005A0C95" w14:paraId="24D3F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or his agent, employee, or anyone acting on his behalf to:</w:t>
      </w:r>
      <w:r>
        <w:rPr>
          <w:rFonts w:ascii="Times New Roman" w:hAnsi="Times New Roman" w:eastAsia="Times New Roman" w:cs="Times New Roman"/>
          <w:sz w:val="22"/>
          <w:szCs w:val="22"/>
          <w:lang w:val="en-PH"/>
        </w:rPr>
      </w:r>
    </w:p>
    <w:p xmlns:w14="http://schemas.microsoft.com/office/word/2010/wordml" w:rsidR="005A0C95" w:rsidRDefault="005A0C95" w14:paraId="29974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solicit or procure through solicitation, either directly or indirectly, legal business; or</w:t>
      </w:r>
      <w:r>
        <w:rPr>
          <w:rFonts w:ascii="Times New Roman" w:hAnsi="Times New Roman" w:eastAsia="Times New Roman" w:cs="Times New Roman"/>
          <w:sz w:val="22"/>
          <w:szCs w:val="22"/>
          <w:lang w:val="en-PH"/>
        </w:rPr>
      </w:r>
    </w:p>
    <w:p xmlns:w14="http://schemas.microsoft.com/office/word/2010/wordml" w:rsidR="005A0C95" w:rsidRDefault="005A0C95" w14:paraId="749D1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solicit or procure through solicitation a retainer, written or oral, or an agreement authorizing an attorney to perform or render legal services.</w:t>
      </w:r>
      <w:r>
        <w:rPr>
          <w:rFonts w:ascii="Times New Roman" w:hAnsi="Times New Roman" w:eastAsia="Times New Roman" w:cs="Times New Roman"/>
          <w:sz w:val="22"/>
          <w:szCs w:val="22"/>
          <w:lang w:val="en-PH"/>
        </w:rPr>
      </w:r>
    </w:p>
    <w:p xmlns:w14="http://schemas.microsoft.com/office/word/2010/wordml" w:rsidR="005A0C95" w:rsidRDefault="005A0C95" w14:paraId="44241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a provision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1E2BE585" w14:textId="77777777">
      <w:pPr>
        <w:spacing w:before="0" w:after="0" w:line="240" w:lineRule="auto"/>
      </w:pPr>
      <w:r>
        <w:t/>
      </w:r>
    </w:p>
    <w:p xmlns:w14="http://schemas.microsoft.com/office/word/2010/wordml" w:rsidR="005A0C95" w:rsidRDefault="005A0C95" w14:paraId="5E67F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56-145; 1952 Code § 56-145; 1946 (44) 2575; 1993 Act No. 184, § 225.</w:t>
      </w:r>
      <w:r>
        <w:rPr>
          <w:rFonts w:ascii="Times New Roman" w:hAnsi="Times New Roman" w:eastAsia="Times New Roman" w:cs="Times New Roman"/>
          <w:sz w:val="22"/>
          <w:szCs w:val="22"/>
          <w:lang w:val="en-PH"/>
        </w:rPr>
      </w:r>
    </w:p>
    <w:p xmlns:w14="http://schemas.microsoft.com/office/word/2010/wordml" w14:paraId="7408593C" w14:textId="77777777">
      <w:pPr>
        <w:spacing w:before="0" w:after="0" w:line="240" w:lineRule="auto"/>
      </w:pPr>
      <w:r>
        <w:t/>
      </w:r>
    </w:p>
    <w:p xmlns:w14="http://schemas.microsoft.com/office/word/2010/wordml" w:rsidR="005A0C95" w:rsidRDefault="005A0C95" w14:paraId="7F6B06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40-5-360. Splitting fees with lay persons unlawful.</w:t>
      </w:r>
      <w:r>
        <w:rPr>
          <w:rFonts w:ascii="Times New Roman" w:hAnsi="Times New Roman" w:eastAsia="Times New Roman" w:cs="Times New Roman"/>
          <w:b w:val="true"/>
          <w:sz w:val="22"/>
          <w:szCs w:val="22"/>
          <w:lang w:val="en-PH"/>
        </w:rPr>
      </w:r>
    </w:p>
    <w:p xmlns:w14="http://schemas.microsoft.com/office/word/2010/wordml" w:rsidR="005A0C95" w:rsidRDefault="005A0C95" w14:paraId="22D65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w:t>
      </w:r>
      <w:r>
        <w:rPr>
          <w:rFonts w:ascii="Times New Roman" w:hAnsi="Times New Roman" w:eastAsia="Times New Roman" w:cs="Times New Roman"/>
          <w:sz w:val="22"/>
          <w:szCs w:val="22"/>
          <w:lang w:val="en-PH"/>
        </w:rPr>
        <w:t>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r>
        <w:rPr>
          <w:rFonts w:ascii="Times New Roman" w:hAnsi="Times New Roman" w:eastAsia="Times New Roman" w:cs="Times New Roman"/>
          <w:sz w:val="22"/>
          <w:szCs w:val="22"/>
          <w:lang w:val="en-PH"/>
        </w:rPr>
      </w:r>
    </w:p>
    <w:p xmlns:w14="http://schemas.microsoft.com/office/word/2010/wordml" w:rsidR="005A0C95" w:rsidRDefault="005A0C95" w14:paraId="31809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7249A429" w14:textId="77777777">
      <w:pPr>
        <w:spacing w:before="0" w:after="0" w:line="240" w:lineRule="auto"/>
      </w:pPr>
      <w:r>
        <w:t/>
      </w:r>
    </w:p>
    <w:p xmlns:w14="http://schemas.microsoft.com/office/word/2010/wordml" w:rsidR="005A0C95" w:rsidRDefault="005A0C95" w14:paraId="6BD13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56-146; 1952 Code § 56-146; 1946 (44) 2575; 1993 Act No. 184 § 226.</w:t>
      </w:r>
      <w:r>
        <w:rPr>
          <w:rFonts w:ascii="Times New Roman" w:hAnsi="Times New Roman" w:eastAsia="Times New Roman" w:cs="Times New Roman"/>
          <w:sz w:val="22"/>
          <w:szCs w:val="22"/>
          <w:lang w:val="en-PH"/>
        </w:rPr>
      </w:r>
    </w:p>
    <w:p xmlns:w14="http://schemas.microsoft.com/office/word/2010/wordml" w14:paraId="631625C0" w14:textId="77777777">
      <w:pPr>
        <w:spacing w:before="0" w:after="0" w:line="240" w:lineRule="auto"/>
      </w:pPr>
      <w:r>
        <w:t/>
      </w:r>
    </w:p>
    <w:p xmlns:w14="http://schemas.microsoft.com/office/word/2010/wordml" w:rsidR="005A0C95" w:rsidRDefault="005A0C95" w14:paraId="6D6BA5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40-5-370. Furnishing advice or service to debtor in debt pooling plan involving deposit for distribution to creditors as practice of law violation constitutes misdemeanor;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171DB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r>
        <w:rPr>
          <w:rFonts w:ascii="Times New Roman" w:hAnsi="Times New Roman" w:eastAsia="Times New Roman" w:cs="Times New Roman"/>
          <w:sz w:val="22"/>
          <w:szCs w:val="22"/>
          <w:lang w:val="en-PH"/>
        </w:rPr>
      </w:r>
    </w:p>
    <w:p xmlns:w14="http://schemas.microsoft.com/office/word/2010/wordml" w14:paraId="14B675CA" w14:textId="77777777">
      <w:pPr>
        <w:spacing w:before="0" w:after="0" w:line="240" w:lineRule="auto"/>
      </w:pPr>
      <w:r>
        <w:t/>
      </w:r>
    </w:p>
    <w:p xmlns:w14="http://schemas.microsoft.com/office/word/2010/wordml" w:rsidR="005A0C95" w:rsidRDefault="005A0C95" w14:paraId="6726A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56-147; 1963 (53) 556.</w:t>
      </w:r>
      <w:r>
        <w:rPr>
          <w:rFonts w:ascii="Times New Roman" w:hAnsi="Times New Roman" w:eastAsia="Times New Roman" w:cs="Times New Roman"/>
          <w:sz w:val="22"/>
          <w:szCs w:val="22"/>
          <w:lang w:val="en-PH"/>
        </w:rPr>
      </w:r>
    </w:p>
    <w:p xmlns:w14="http://schemas.microsoft.com/office/word/2010/wordml" w14:paraId="54DE4CB8" w14:textId="77777777">
      <w:pPr>
        <w:spacing w:before="0" w:after="0" w:line="240" w:lineRule="auto"/>
      </w:pPr>
      <w:r>
        <w:t/>
      </w:r>
    </w:p>
    <w:p xmlns:w14="http://schemas.microsoft.com/office/word/2010/wordml" w:rsidR="005A0C95" w:rsidRDefault="005A0C95" w14:paraId="1EADFF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40-5-380. Pro bono work by attorneys employed by the State.</w:t>
      </w:r>
      <w:r>
        <w:rPr>
          <w:rFonts w:ascii="Times New Roman" w:hAnsi="Times New Roman" w:eastAsia="Times New Roman" w:cs="Times New Roman"/>
          <w:b w:val="true"/>
          <w:sz w:val="22"/>
          <w:szCs w:val="22"/>
          <w:lang w:val="en-PH"/>
        </w:rPr>
      </w:r>
    </w:p>
    <w:p xmlns:w14="http://schemas.microsoft.com/office/word/2010/wordml" w:rsidR="005A0C95" w:rsidRDefault="005A0C95" w14:paraId="381B7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attorney's official duties or the interests of the State. The attorney shall use compensatory or annual leave for pro bono services performed during normal working hours. Practice by attorneys</w:t>
      </w:r>
      <w:r>
        <w:rPr>
          <w:rFonts w:ascii="Times New Roman" w:hAnsi="Times New Roman" w:eastAsia="Times New Roman" w:cs="Times New Roman"/>
          <w:sz w:val="22"/>
          <w:szCs w:val="22"/>
          <w:lang w:val="en-PH"/>
        </w:rPr>
        <w:t xml:space="preserve"> employed by the General Assembly or the Judicial Department shall be governed by such policies and rules as may be adopted by their respective employer.</w:t>
      </w:r>
      <w:r>
        <w:rPr>
          <w:rFonts w:ascii="Times New Roman" w:hAnsi="Times New Roman" w:eastAsia="Times New Roman" w:cs="Times New Roman"/>
          <w:sz w:val="22"/>
          <w:szCs w:val="22"/>
          <w:lang w:val="en-PH"/>
        </w:rPr>
      </w:r>
    </w:p>
    <w:p xmlns:w14="http://schemas.microsoft.com/office/word/2010/wordml" w14:paraId="4E26E8C5" w14:textId="77777777">
      <w:pPr>
        <w:spacing w:before="0" w:after="0" w:line="240" w:lineRule="auto"/>
      </w:pPr>
      <w:r>
        <w:t/>
      </w:r>
    </w:p>
    <w:p xmlns:w14="http://schemas.microsoft.com/office/word/2010/wordml" w:rsidR="005A0C95" w:rsidRDefault="005A0C95" w14:paraId="23F07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154, § 1.</w:t>
      </w:r>
      <w:r>
        <w:rPr>
          <w:rFonts w:ascii="Times New Roman" w:hAnsi="Times New Roman" w:eastAsia="Times New Roman" w:cs="Times New Roman"/>
          <w:sz w:val="22"/>
          <w:szCs w:val="22"/>
          <w:lang w:val="en-PH"/>
        </w:rPr>
      </w:r>
    </w:p>
    <w:p xmlns:w14="http://schemas.microsoft.com/office/word/2010/wordml" w14:paraId="6BD932D0" w14:textId="77777777">
      <w:pPr>
        <w:spacing w:before="0" w:after="0" w:line="240" w:lineRule="auto"/>
      </w:pPr>
      <w:r>
        <w:t/>
      </w:r>
    </w:p>
    <w:p xmlns:w14="http://schemas.microsoft.com/office/word/2010/wordml" w:rsidR="005A0C95" w:rsidRDefault="005A0C95" w14:paraId="21127A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40-5-390. Nonrefundable flat fee.</w:t>
      </w:r>
      <w:r>
        <w:rPr>
          <w:rFonts w:ascii="Times New Roman" w:hAnsi="Times New Roman" w:eastAsia="Times New Roman" w:cs="Times New Roman"/>
          <w:b w:val="true"/>
          <w:sz w:val="22"/>
          <w:szCs w:val="22"/>
          <w:lang w:val="en-PH"/>
        </w:rPr>
      </w:r>
    </w:p>
    <w:p xmlns:w14="http://schemas.microsoft.com/office/word/2010/wordml" w:rsidR="005A0C95" w:rsidRDefault="005A0C95" w14:paraId="3701B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criminal case, an attorney may charge a nonrefundable flat fee.</w:t>
      </w:r>
      <w:r>
        <w:rPr>
          <w:rFonts w:ascii="Times New Roman" w:hAnsi="Times New Roman" w:eastAsia="Times New Roman" w:cs="Times New Roman"/>
          <w:sz w:val="22"/>
          <w:szCs w:val="22"/>
          <w:lang w:val="en-PH"/>
        </w:rPr>
      </w:r>
    </w:p>
    <w:p xmlns:w14="http://schemas.microsoft.com/office/word/2010/wordml" w14:paraId="7B68BD2C" w14:textId="77777777">
      <w:pPr>
        <w:spacing w:before="0" w:after="0" w:line="240" w:lineRule="auto"/>
      </w:pPr>
      <w:r>
        <w:t/>
      </w:r>
    </w:p>
    <w:p xmlns:w14="http://schemas.microsoft.com/office/word/2010/wordml" w:rsidR="005A0C95" w:rsidRDefault="005A0C95" w14:paraId="39918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25, § 2.</w:t>
      </w:r>
      <w:r>
        <w:rPr>
          <w:rFonts w:ascii="Times New Roman" w:hAnsi="Times New Roman" w:eastAsia="Times New Roman" w:cs="Times New Roman"/>
          <w:sz w:val="22"/>
          <w:szCs w:val="22"/>
          <w:lang w:val="en-PH"/>
        </w:rPr>
      </w:r>
    </w:p>
    <w:p xmlns:w14="http://schemas.microsoft.com/office/word/2010/wordml" w14:paraId="0FBD572B" w14:textId="77777777">
      <w:pPr>
        <w:spacing w:before="0" w:after="0" w:line="240" w:lineRule="auto"/>
      </w:pPr>
      <w:r>
        <w:t/>
      </w:r>
    </w:p>
    <w:p xmlns:w14="http://schemas.microsoft.com/office/word/2010/wordml" w:rsidR="005A0C95" w:rsidRDefault="005A0C95" w14:paraId="7F9C76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5A0C95" w:rsidRDefault="005A0C95" w14:paraId="522256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Disciplinary Action Against Attorneys</w:t>
      </w:r>
      <w:r>
        <w:rPr>
          <w:rFonts w:ascii="Times New Roman" w:hAnsi="Times New Roman" w:eastAsia="Times New Roman" w:cs="Times New Roman"/>
          <w:sz w:val="22"/>
          <w:szCs w:val="22"/>
          <w:lang w:val="en-PH"/>
        </w:rPr>
      </w:r>
    </w:p>
    <w:p xmlns:w14="http://schemas.microsoft.com/office/word/2010/wordml" w:rsidR="005A0C95" w:rsidRDefault="005A0C95" w14:paraId="61505E29" w14:textId="77777777">
      <w:pPr>
        <w:spacing w:before="0" w:after="0" w:line="240" w:lineRule="auto"/>
        <w:rPr>
          <w:rFonts w:ascii="Arial" w:hAnsi="Arial" w:cs="Arial"/>
          <w:lang w:val="en-PH"/>
        </w:rPr>
      </w:pPr>
    </w:p>
    <w:p xmlns:w14="http://schemas.microsoft.com/office/word/2010/wordml" w:rsidR="005A0C95" w:rsidRDefault="005A0C95" w14:paraId="4A6C45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40-5-510. Removal, suspension, and imprisonment of attorneys for contempt or disorderly conduct.</w:t>
      </w:r>
      <w:r>
        <w:rPr>
          <w:rFonts w:ascii="Times New Roman" w:hAnsi="Times New Roman" w:eastAsia="Times New Roman" w:cs="Times New Roman"/>
          <w:b w:val="true"/>
          <w:sz w:val="22"/>
          <w:szCs w:val="22"/>
          <w:lang w:val="en-PH"/>
        </w:rPr>
      </w:r>
    </w:p>
    <w:p xmlns:w14="http://schemas.microsoft.com/office/word/2010/wordml" w:rsidR="005A0C95" w:rsidRDefault="005A0C95" w14:paraId="655AC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Attorneys, solicitors and counsellors may be removed or suspended and also, in aggravated cases, imprisoned, not exceeding twenty-four hours, by the several courts in which they have been admitted to practice, if, in the presence of such court, they are guilty of any disorderly conduct causing an interruption of business or amounting to an open and direct contempt to the court, its authority or person.</w:t>
      </w:r>
      <w:r>
        <w:rPr>
          <w:rFonts w:ascii="Times New Roman" w:hAnsi="Times New Roman" w:eastAsia="Times New Roman" w:cs="Times New Roman"/>
          <w:sz w:val="22"/>
          <w:szCs w:val="22"/>
          <w:lang w:val="en-PH"/>
        </w:rPr>
      </w:r>
    </w:p>
    <w:p xmlns:w14="http://schemas.microsoft.com/office/word/2010/wordml" w14:paraId="7087E46E" w14:textId="77777777">
      <w:pPr>
        <w:spacing w:before="0" w:after="0" w:line="240" w:lineRule="auto"/>
      </w:pPr>
      <w:r>
        <w:t/>
      </w:r>
    </w:p>
    <w:p xmlns:w14="http://schemas.microsoft.com/office/word/2010/wordml" w:rsidR="005A0C95" w:rsidRDefault="005A0C95" w14:paraId="45485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56-151; 1952 Code § 56-151; 1942 Code § 322; 1932 Code § 322; Civ. P. '22 § 278; Civ. C. '12 § 3918; Civ. C. '02 § 2815; G. S. 2163; R. S. 2291; 1868 (14) 97.</w:t>
      </w:r>
      <w:r>
        <w:rPr>
          <w:rFonts w:ascii="Times New Roman" w:hAnsi="Times New Roman" w:eastAsia="Times New Roman" w:cs="Times New Roman"/>
          <w:sz w:val="22"/>
          <w:szCs w:val="22"/>
          <w:lang w:val="en-PH"/>
        </w:rPr>
      </w:r>
    </w:p>
    <w:p xmlns:w14="http://schemas.microsoft.com/office/word/2010/wordml" w14:paraId="7BB8F827" w14:textId="77777777">
      <w:pPr>
        <w:spacing w:before="0" w:after="0" w:line="240" w:lineRule="auto"/>
      </w:pPr>
      <w:r>
        <w:t/>
      </w:r>
    </w:p>
    <w:p xmlns:w14="http://schemas.microsoft.com/office/word/2010/wordml" w:rsidR="005A0C95" w:rsidRDefault="005A0C95" w14:paraId="13D8DE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40-5-520. Additional causes of removal or suspension; hearing required.</w:t>
      </w:r>
      <w:r>
        <w:rPr>
          <w:rFonts w:ascii="Times New Roman" w:hAnsi="Times New Roman" w:eastAsia="Times New Roman" w:cs="Times New Roman"/>
          <w:b w:val="true"/>
          <w:sz w:val="22"/>
          <w:szCs w:val="22"/>
          <w:lang w:val="en-PH"/>
        </w:rPr>
      </w:r>
    </w:p>
    <w:p xmlns:w14="http://schemas.microsoft.com/office/word/2010/wordml" w:rsidR="005A0C95" w:rsidRDefault="005A0C95" w14:paraId="0344D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r>
        <w:rPr>
          <w:rFonts w:ascii="Times New Roman" w:hAnsi="Times New Roman" w:eastAsia="Times New Roman" w:cs="Times New Roman"/>
          <w:sz w:val="22"/>
          <w:szCs w:val="22"/>
          <w:lang w:val="en-PH"/>
        </w:rPr>
      </w:r>
    </w:p>
    <w:p xmlns:w14="http://schemas.microsoft.com/office/word/2010/wordml" w14:paraId="766609D4" w14:textId="77777777">
      <w:pPr>
        <w:spacing w:before="0" w:after="0" w:line="240" w:lineRule="auto"/>
      </w:pPr>
      <w:r>
        <w:t/>
      </w:r>
    </w:p>
    <w:p xmlns:w14="http://schemas.microsoft.com/office/word/2010/wordml" w:rsidR="005A0C95" w:rsidRDefault="005A0C95" w14:paraId="1B399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56-152; 1952 Code § 56-152; 1942 Code § 323; 1932 Code § 323; Civ. P. '22 § 279; Civ. C. '12 § 3919; Civ. C. '02 § 2816; G. S. 2164; R. S. 2292; 1868 (14) 97.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