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297e17f4dd439a" /><Relationship Type="http://schemas.openxmlformats.org/package/2006/relationships/metadata/core-properties" Target="/package/services/metadata/core-properties/5223b300a41447deb43594c026f3810d.psmdcp" Id="Rc759a45053114359" /></Relationships>
</file>

<file path=word/document.xml><?xml version="1.0" encoding="utf-8"?>
<w:document xmlns:w="http://schemas.openxmlformats.org/wordprocessingml/2006/main">
  <w:body>
    <w:p xmlns:w14="http://schemas.microsoft.com/office/word/2010/wordml" w:rsidR="001131F3" w:rsidRDefault="001131F3" w14:paraId="52854A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1131F3" w:rsidRDefault="001131F3" w14:paraId="6A9F1A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Health Planning and Development Act</w:t>
      </w:r>
      <w:r>
        <w:rPr>
          <w:rFonts w:ascii="Times New Roman" w:hAnsi="Times New Roman" w:eastAsia="Times New Roman" w:cs="Times New Roman"/>
          <w:sz w:val="22"/>
          <w:szCs w:val="22"/>
          <w:lang w:val="en-PH"/>
        </w:rPr>
      </w:r>
    </w:p>
    <w:p xmlns:w14="http://schemas.microsoft.com/office/word/2010/wordml" w:rsidR="001131F3" w:rsidRDefault="001131F3" w14:paraId="2B9A7AD7" w14:textId="77777777">
      <w:pPr>
        <w:spacing w:before="0" w:after="0" w:line="240" w:lineRule="auto"/>
        <w:rPr>
          <w:rFonts w:ascii="Arial" w:hAnsi="Arial" w:cs="Arial"/>
          <w:lang w:val="en-PH"/>
        </w:rPr>
      </w:pPr>
    </w:p>
    <w:p xmlns:w14="http://schemas.microsoft.com/office/word/2010/wordml" w:rsidR="001131F3" w:rsidRDefault="001131F3" w14:paraId="1BA376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467D5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"State Health Planning and Development Act".</w:t>
      </w:r>
      <w:r>
        <w:rPr>
          <w:rFonts w:ascii="Times New Roman" w:hAnsi="Times New Roman" w:eastAsia="Times New Roman" w:cs="Times New Roman"/>
          <w:sz w:val="22"/>
          <w:szCs w:val="22"/>
          <w:lang w:val="en-PH"/>
        </w:rPr>
      </w:r>
    </w:p>
    <w:p xmlns:w14="http://schemas.microsoft.com/office/word/2010/wordml" w14:paraId="2CFE9290" w14:textId="77777777">
      <w:pPr>
        <w:spacing w:before="0" w:after="0" w:line="240" w:lineRule="auto"/>
      </w:pPr>
      <w:r>
        <w:t/>
      </w:r>
    </w:p>
    <w:p xmlns:w14="http://schemas.microsoft.com/office/word/2010/wordml" w:rsidR="001131F3" w:rsidRDefault="001131F3" w14:paraId="48047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32-501; 1968 (55) 2400; 1979 Act No. 45.</w:t>
      </w:r>
      <w:r>
        <w:rPr>
          <w:rFonts w:ascii="Times New Roman" w:hAnsi="Times New Roman" w:eastAsia="Times New Roman" w:cs="Times New Roman"/>
          <w:sz w:val="22"/>
          <w:szCs w:val="22"/>
          <w:lang w:val="en-PH"/>
        </w:rPr>
      </w:r>
    </w:p>
    <w:p xmlns:w14="http://schemas.microsoft.com/office/word/2010/wordml" w14:paraId="4287FEEB" w14:textId="77777777">
      <w:pPr>
        <w:spacing w:before="0" w:after="0" w:line="240" w:lineRule="auto"/>
      </w:pPr>
      <w:r>
        <w:t/>
      </w:r>
    </w:p>
    <w:p xmlns:w14="http://schemas.microsoft.com/office/word/2010/wordml" w:rsidR="001131F3" w:rsidRDefault="001131F3" w14:paraId="5C805F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E933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109FE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w:t>
      </w:r>
      <w:r>
        <w:rPr>
          <w:rFonts w:ascii="Times New Roman" w:hAnsi="Times New Roman" w:eastAsia="Times New Roman" w:cs="Times New Roman"/>
          <w:sz w:val="22"/>
          <w:szCs w:val="22"/>
          <w:lang w:val="en-PH"/>
        </w:rPr>
        <w:t>state health planning and development agency" or "state agency"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4E9EB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"federal act" means Public Law 93-641, known as the National Health Planning and Resources Development Act of 1974 (Titles XV and XVI of the Public Health Services Act).</w:t>
      </w:r>
      <w:r>
        <w:rPr>
          <w:rFonts w:ascii="Times New Roman" w:hAnsi="Times New Roman" w:eastAsia="Times New Roman" w:cs="Times New Roman"/>
          <w:sz w:val="22"/>
          <w:szCs w:val="22"/>
          <w:lang w:val="en-PH"/>
        </w:rPr>
      </w:r>
    </w:p>
    <w:p xmlns:w14="http://schemas.microsoft.com/office/word/2010/wordml" w:rsidR="001131F3" w:rsidRDefault="001131F3" w14:paraId="60CDE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"State program" means the state administrative program.</w:t>
      </w:r>
      <w:r>
        <w:rPr>
          <w:rFonts w:ascii="Times New Roman" w:hAnsi="Times New Roman" w:eastAsia="Times New Roman" w:cs="Times New Roman"/>
          <w:sz w:val="22"/>
          <w:szCs w:val="22"/>
          <w:lang w:val="en-PH"/>
        </w:rPr>
      </w:r>
    </w:p>
    <w:p xmlns:w14="http://schemas.microsoft.com/office/word/2010/wordml" w:rsidR="001131F3" w:rsidRDefault="001131F3" w14:paraId="7FDB9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"SHCC" means the South Carolina Statewide Health Coordinating Council.</w:t>
      </w:r>
      <w:r>
        <w:rPr>
          <w:rFonts w:ascii="Times New Roman" w:hAnsi="Times New Roman" w:eastAsia="Times New Roman" w:cs="Times New Roman"/>
          <w:sz w:val="22"/>
          <w:szCs w:val="22"/>
          <w:lang w:val="en-PH"/>
        </w:rPr>
      </w:r>
    </w:p>
    <w:p xmlns:w14="http://schemas.microsoft.com/office/word/2010/wordml" w:rsidR="001131F3" w:rsidRDefault="001131F3" w14:paraId="3476D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secretary" means the Secretary of the United States Department of Health, Education and Welfare.</w:t>
      </w:r>
      <w:r>
        <w:rPr>
          <w:rFonts w:ascii="Times New Roman" w:hAnsi="Times New Roman" w:eastAsia="Times New Roman" w:cs="Times New Roman"/>
          <w:sz w:val="22"/>
          <w:szCs w:val="22"/>
          <w:lang w:val="en-PH"/>
        </w:rPr>
      </w:r>
    </w:p>
    <w:p xmlns:w14="http://schemas.microsoft.com/office/word/2010/wordml" w:rsidR="001131F3" w:rsidRDefault="001131F3" w14:paraId="7CF75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"Health systems agency" (HSA) means an entity which is organized, operated and designated in accordance with the federal act.</w:t>
      </w:r>
      <w:r>
        <w:rPr>
          <w:rFonts w:ascii="Times New Roman" w:hAnsi="Times New Roman" w:eastAsia="Times New Roman" w:cs="Times New Roman"/>
          <w:sz w:val="22"/>
          <w:szCs w:val="22"/>
          <w:lang w:val="en-PH"/>
        </w:rPr>
      </w:r>
    </w:p>
    <w:p xmlns:w14="http://schemas.microsoft.com/office/word/2010/wordml" w14:paraId="74659C3D" w14:textId="77777777">
      <w:pPr>
        <w:spacing w:before="0" w:after="0" w:line="240" w:lineRule="auto"/>
      </w:pPr>
      <w:r>
        <w:t/>
      </w:r>
    </w:p>
    <w:p xmlns:w14="http://schemas.microsoft.com/office/word/2010/wordml" w:rsidR="001131F3" w:rsidRDefault="001131F3" w14:paraId="18587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32-502; 1968 (55) 2400; 1971 (57) 901; 1979 Act No. 45.</w:t>
      </w:r>
      <w:r>
        <w:rPr>
          <w:rFonts w:ascii="Times New Roman" w:hAnsi="Times New Roman" w:eastAsia="Times New Roman" w:cs="Times New Roman"/>
          <w:sz w:val="22"/>
          <w:szCs w:val="22"/>
          <w:lang w:val="en-PH"/>
        </w:rPr>
      </w:r>
    </w:p>
    <w:p xmlns:w14="http://schemas.microsoft.com/office/word/2010/wordml" w14:paraId="64D66ED7" w14:textId="77777777">
      <w:pPr>
        <w:spacing w:before="0" w:after="0" w:line="240" w:lineRule="auto"/>
      </w:pPr>
      <w:r>
        <w:t/>
      </w:r>
    </w:p>
    <w:p xmlns:w14="http://schemas.microsoft.com/office/word/2010/wordml" w:rsidR="001131F3" w:rsidRDefault="001131F3" w14:paraId="7E5339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44-5-40. Development of state program; collection of statistics and other data regarding health planning and development.</w:t>
      </w:r>
      <w:r>
        <w:rPr>
          <w:rFonts w:ascii="Times New Roman" w:hAnsi="Times New Roman" w:eastAsia="Times New Roman" w:cs="Times New Roman"/>
          <w:b w:val="true"/>
          <w:sz w:val="22"/>
          <w:szCs w:val="22"/>
          <w:lang w:val="en-PH"/>
        </w:rPr>
      </w:r>
    </w:p>
    <w:p xmlns:w14="http://schemas.microsoft.com/office/word/2010/wordml" w:rsidR="001131F3" w:rsidRDefault="001131F3" w14:paraId="7A776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Revenue and Fiscal Affairs Office and other agencies as appropri</w:t>
      </w:r>
      <w:r>
        <w:rPr>
          <w:rFonts w:ascii="Times New Roman" w:hAnsi="Times New Roman" w:eastAsia="Times New Roman" w:cs="Times New Roman"/>
          <w:sz w:val="22"/>
          <w:szCs w:val="22"/>
          <w:lang w:val="en-PH"/>
        </w:rPr>
        <w:t>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w:t>
      </w:r>
      <w:r>
        <w:rPr>
          <w:rFonts w:ascii="Times New Roman" w:hAnsi="Times New Roman" w:eastAsia="Times New Roman" w:cs="Times New Roman"/>
          <w:sz w:val="22"/>
          <w:szCs w:val="22"/>
          <w:lang w:val="en-PH"/>
        </w:rPr>
        <w:t>,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w:t>
      </w:r>
      <w:r>
        <w:rPr>
          <w:rFonts w:ascii="Times New Roman" w:hAnsi="Times New Roman" w:eastAsia="Times New Roman" w:cs="Times New Roman"/>
          <w:sz w:val="22"/>
          <w:szCs w:val="22"/>
          <w:lang w:val="en-PH"/>
        </w:rPr>
        <w:t>y the federal act. The state agency shall consult with the Governor during the planning process in sufficient time for input and interaction prior to final consideration of the state health plan. It is the intent of this provision to have consultation and cooperation between the state agency and the Governor in the preparation and development of the state health plan.</w:t>
      </w:r>
      <w:r>
        <w:rPr>
          <w:rFonts w:ascii="Times New Roman" w:hAnsi="Times New Roman" w:eastAsia="Times New Roman" w:cs="Times New Roman"/>
          <w:sz w:val="22"/>
          <w:szCs w:val="22"/>
          <w:lang w:val="en-PH"/>
        </w:rPr>
      </w:r>
    </w:p>
    <w:p xmlns:w14="http://schemas.microsoft.com/office/word/2010/wordml" w14:paraId="322500FB" w14:textId="77777777">
      <w:pPr>
        <w:spacing w:before="0" w:after="0" w:line="240" w:lineRule="auto"/>
      </w:pPr>
      <w:r>
        <w:t/>
      </w:r>
    </w:p>
    <w:p xmlns:w14="http://schemas.microsoft.com/office/word/2010/wordml" w:rsidR="001131F3" w:rsidRDefault="001131F3" w14:paraId="3AC41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32-504; 1968 (55) 2400; 1979 Act No. 45.</w:t>
      </w:r>
      <w:r>
        <w:rPr>
          <w:rFonts w:ascii="Times New Roman" w:hAnsi="Times New Roman" w:eastAsia="Times New Roman" w:cs="Times New Roman"/>
          <w:sz w:val="22"/>
          <w:szCs w:val="22"/>
          <w:lang w:val="en-PH"/>
        </w:rPr>
      </w:r>
    </w:p>
    <w:p xmlns:w14="http://schemas.microsoft.com/office/word/2010/wordml" w14:paraId="07587287" w14:textId="77777777">
      <w:pPr>
        <w:spacing w:before="0" w:after="0" w:line="240" w:lineRule="auto"/>
      </w:pPr>
      <w:r>
        <w:t/>
      </w:r>
    </w:p>
    <w:p xmlns:w14="http://schemas.microsoft.com/office/word/2010/wordml" w:rsidR="001131F3" w:rsidRDefault="001131F3" w14:paraId="05DFC5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44-5-50. Statewide health coordinating council.</w:t>
      </w:r>
      <w:r>
        <w:rPr>
          <w:rFonts w:ascii="Times New Roman" w:hAnsi="Times New Roman" w:eastAsia="Times New Roman" w:cs="Times New Roman"/>
          <w:b w:val="true"/>
          <w:sz w:val="22"/>
          <w:szCs w:val="22"/>
          <w:lang w:val="en-PH"/>
        </w:rPr>
      </w:r>
    </w:p>
    <w:p xmlns:w14="http://schemas.microsoft.com/office/word/2010/wordml" w:rsidR="001131F3" w:rsidRDefault="001131F3" w14:paraId="2423F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appoint a statewide health coordinating council to perform functions in compliance with provisions of the federal act for SHCC.</w:t>
      </w:r>
      <w:r>
        <w:rPr>
          <w:rFonts w:ascii="Times New Roman" w:hAnsi="Times New Roman" w:eastAsia="Times New Roman" w:cs="Times New Roman"/>
          <w:sz w:val="22"/>
          <w:szCs w:val="22"/>
          <w:lang w:val="en-PH"/>
        </w:rPr>
      </w:r>
    </w:p>
    <w:p xmlns:w14="http://schemas.microsoft.com/office/word/2010/wordml" w14:paraId="3A8C3C58" w14:textId="77777777">
      <w:pPr>
        <w:spacing w:before="0" w:after="0" w:line="240" w:lineRule="auto"/>
      </w:pPr>
      <w:r>
        <w:t/>
      </w:r>
    </w:p>
    <w:p xmlns:w14="http://schemas.microsoft.com/office/word/2010/wordml" w:rsidR="001131F3" w:rsidRDefault="001131F3" w14:paraId="2F2C2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32-505; 1968 (55) 2400; 1971 (57) 901; 1972 (57) 2382, 2392, 2616; 1979 Act No. 45.</w:t>
      </w:r>
      <w:r>
        <w:rPr>
          <w:rFonts w:ascii="Times New Roman" w:hAnsi="Times New Roman" w:eastAsia="Times New Roman" w:cs="Times New Roman"/>
          <w:sz w:val="22"/>
          <w:szCs w:val="22"/>
          <w:lang w:val="en-PH"/>
        </w:rPr>
      </w:r>
    </w:p>
    <w:p xmlns:w14="http://schemas.microsoft.com/office/word/2010/wordml" w14:paraId="6F4115E3" w14:textId="77777777">
      <w:pPr>
        <w:spacing w:before="0" w:after="0" w:line="240" w:lineRule="auto"/>
      </w:pPr>
      <w:r>
        <w:t/>
      </w:r>
    </w:p>
    <w:p xmlns:w14="http://schemas.microsoft.com/office/word/2010/wordml" w:rsidR="001131F3" w:rsidRDefault="001131F3" w14:paraId="017B91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44-5-60. Meetings of council.</w:t>
      </w:r>
      <w:r>
        <w:rPr>
          <w:rFonts w:ascii="Times New Roman" w:hAnsi="Times New Roman" w:eastAsia="Times New Roman" w:cs="Times New Roman"/>
          <w:b w:val="true"/>
          <w:sz w:val="22"/>
          <w:szCs w:val="22"/>
          <w:lang w:val="en-PH"/>
        </w:rPr>
      </w:r>
    </w:p>
    <w:p xmlns:w14="http://schemas.microsoft.com/office/word/2010/wordml" w:rsidR="001131F3" w:rsidRDefault="001131F3" w14:paraId="0D16D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SHCC and any of its advisory committees shall conduct all of its business meetings in public and the SHCC shall meet at least once in each calendar quarter of a year.</w:t>
      </w:r>
      <w:r>
        <w:rPr>
          <w:rFonts w:ascii="Times New Roman" w:hAnsi="Times New Roman" w:eastAsia="Times New Roman" w:cs="Times New Roman"/>
          <w:sz w:val="22"/>
          <w:szCs w:val="22"/>
          <w:lang w:val="en-PH"/>
        </w:rPr>
      </w:r>
    </w:p>
    <w:p xmlns:w14="http://schemas.microsoft.com/office/word/2010/wordml" w14:paraId="7B20E6A4" w14:textId="77777777">
      <w:pPr>
        <w:spacing w:before="0" w:after="0" w:line="240" w:lineRule="auto"/>
      </w:pPr>
      <w:r>
        <w:t/>
      </w:r>
    </w:p>
    <w:p xmlns:w14="http://schemas.microsoft.com/office/word/2010/wordml" w:rsidR="001131F3" w:rsidRDefault="001131F3" w14:paraId="06353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32-506; 1968 (55) 2400; 1979 Act No. 45.</w:t>
      </w:r>
      <w:r>
        <w:rPr>
          <w:rFonts w:ascii="Times New Roman" w:hAnsi="Times New Roman" w:eastAsia="Times New Roman" w:cs="Times New Roman"/>
          <w:sz w:val="22"/>
          <w:szCs w:val="22"/>
          <w:lang w:val="en-PH"/>
        </w:rPr>
      </w:r>
    </w:p>
    <w:p xmlns:w14="http://schemas.microsoft.com/office/word/2010/wordml" w14:paraId="744F1999" w14:textId="77777777">
      <w:pPr>
        <w:spacing w:before="0" w:after="0" w:line="240" w:lineRule="auto"/>
      </w:pPr>
      <w:r>
        <w:t/>
      </w:r>
    </w:p>
    <w:p xmlns:w14="http://schemas.microsoft.com/office/word/2010/wordml" w:rsidR="001131F3" w:rsidRDefault="001131F3" w14:paraId="6C1EF7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44-5-70. Compensation of council members.</w:t>
      </w:r>
      <w:r>
        <w:rPr>
          <w:rFonts w:ascii="Times New Roman" w:hAnsi="Times New Roman" w:eastAsia="Times New Roman" w:cs="Times New Roman"/>
          <w:b w:val="true"/>
          <w:sz w:val="22"/>
          <w:szCs w:val="22"/>
          <w:lang w:val="en-PH"/>
        </w:rPr>
      </w:r>
    </w:p>
    <w:p xmlns:w14="http://schemas.microsoft.com/office/word/2010/wordml" w:rsidR="001131F3" w:rsidRDefault="001131F3" w14:paraId="26CB0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SHCC members, while serving on business of the SHCC, shall receive the usual per diem, mileage and subsistence as provided by law for members of state boards, commissions and committees.</w:t>
      </w:r>
      <w:r>
        <w:rPr>
          <w:rFonts w:ascii="Times New Roman" w:hAnsi="Times New Roman" w:eastAsia="Times New Roman" w:cs="Times New Roman"/>
          <w:sz w:val="22"/>
          <w:szCs w:val="22"/>
          <w:lang w:val="en-PH"/>
        </w:rPr>
      </w:r>
    </w:p>
    <w:p xmlns:w14="http://schemas.microsoft.com/office/word/2010/wordml" w14:paraId="3293824D" w14:textId="77777777">
      <w:pPr>
        <w:spacing w:before="0" w:after="0" w:line="240" w:lineRule="auto"/>
      </w:pPr>
      <w:r>
        <w:t/>
      </w:r>
    </w:p>
    <w:p xmlns:w14="http://schemas.microsoft.com/office/word/2010/wordml" w:rsidR="001131F3" w:rsidRDefault="001131F3" w14:paraId="3BB2E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32-507; 1968 (55) 2400; 1979 Act No. 45.</w:t>
      </w:r>
      <w:r>
        <w:rPr>
          <w:rFonts w:ascii="Times New Roman" w:hAnsi="Times New Roman" w:eastAsia="Times New Roman" w:cs="Times New Roman"/>
          <w:sz w:val="22"/>
          <w:szCs w:val="22"/>
          <w:lang w:val="en-PH"/>
        </w:rPr>
      </w:r>
    </w:p>
    <w:p xmlns:w14="http://schemas.microsoft.com/office/word/2010/wordml" w14:paraId="74A900E9" w14:textId="77777777">
      <w:pPr>
        <w:spacing w:before="0" w:after="0" w:line="240" w:lineRule="auto"/>
      </w:pPr>
      <w:r>
        <w:t/>
      </w:r>
    </w:p>
    <w:p xmlns:w14="http://schemas.microsoft.com/office/word/2010/wordml" w:rsidR="001131F3" w:rsidRDefault="001131F3" w14:paraId="379A04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44-5-80. Charge for cost of reproduction and handling of plans.</w:t>
      </w:r>
      <w:r>
        <w:rPr>
          <w:rFonts w:ascii="Times New Roman" w:hAnsi="Times New Roman" w:eastAsia="Times New Roman" w:cs="Times New Roman"/>
          <w:b w:val="true"/>
          <w:sz w:val="22"/>
          <w:szCs w:val="22"/>
          <w:lang w:val="en-PH"/>
        </w:rPr>
      </w:r>
    </w:p>
    <w:p xmlns:w14="http://schemas.microsoft.com/office/word/2010/wordml" w:rsidR="001131F3" w:rsidRDefault="001131F3" w14:paraId="67498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agency may levy a charge to cover costs of reproduction and handling to parties receiving copies of plans developed pursuant to this chapter.</w:t>
      </w:r>
      <w:r>
        <w:rPr>
          <w:rFonts w:ascii="Times New Roman" w:hAnsi="Times New Roman" w:eastAsia="Times New Roman" w:cs="Times New Roman"/>
          <w:sz w:val="22"/>
          <w:szCs w:val="22"/>
          <w:lang w:val="en-PH"/>
        </w:rPr>
      </w:r>
    </w:p>
    <w:p xmlns:w14="http://schemas.microsoft.com/office/word/2010/wordml" w14:paraId="2F60C55D" w14:textId="77777777">
      <w:pPr>
        <w:spacing w:before="0" w:after="0" w:line="240" w:lineRule="auto"/>
      </w:pPr>
      <w:r>
        <w:t/>
      </w:r>
    </w:p>
    <w:p xmlns:w14="http://schemas.microsoft.com/office/word/2010/wordml" w:rsidR="001131F3" w:rsidRDefault="001131F3" w14:paraId="27D61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32-508; 1968 (55) 2400; 1979 Act No. 45.</w:t>
      </w:r>
      <w:r>
        <w:rPr>
          <w:rFonts w:ascii="Times New Roman" w:hAnsi="Times New Roman" w:eastAsia="Times New Roman" w:cs="Times New Roman"/>
          <w:sz w:val="22"/>
          <w:szCs w:val="22"/>
          <w:lang w:val="en-PH"/>
        </w:rPr>
      </w:r>
    </w:p>
    <w:p xmlns:w14="http://schemas.microsoft.com/office/word/2010/wordml" w14:paraId="4A20866A" w14:textId="77777777">
      <w:pPr>
        <w:spacing w:before="0" w:after="0" w:line="240" w:lineRule="auto"/>
      </w:pPr>
      <w:r>
        <w:t/>
      </w:r>
    </w:p>
    <w:p xmlns:w14="http://schemas.microsoft.com/office/word/2010/wordml" w:rsidR="001131F3" w:rsidRDefault="001131F3" w14:paraId="64F993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44-5-90. Cooperation of other state departments with state agency.</w:t>
      </w:r>
      <w:r>
        <w:rPr>
          <w:rFonts w:ascii="Times New Roman" w:hAnsi="Times New Roman" w:eastAsia="Times New Roman" w:cs="Times New Roman"/>
          <w:b w:val="true"/>
          <w:sz w:val="22"/>
          <w:szCs w:val="22"/>
          <w:lang w:val="en-PH"/>
        </w:rPr>
      </w:r>
    </w:p>
    <w:p xmlns:w14="http://schemas.microsoft.com/office/word/2010/wordml" w:rsidR="001131F3" w:rsidRDefault="001131F3" w14:paraId="7F2F6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state-federal programs which involve related health functions shall cooperate with the state agency in its health planning and development functions so that these programs shall be properly considered in the overall state health plan and s</w:t>
      </w:r>
      <w:r>
        <w:rPr>
          <w:rFonts w:ascii="Times New Roman" w:hAnsi="Times New Roman" w:eastAsia="Times New Roman" w:cs="Times New Roman"/>
          <w:sz w:val="22"/>
          <w:szCs w:val="22"/>
          <w:lang w:val="en-PH"/>
        </w:rPr>
        <w:t>tate medical facilities plan developed pursuant to this chapter.</w:t>
      </w:r>
      <w:r>
        <w:rPr>
          <w:rFonts w:ascii="Times New Roman" w:hAnsi="Times New Roman" w:eastAsia="Times New Roman" w:cs="Times New Roman"/>
          <w:sz w:val="22"/>
          <w:szCs w:val="22"/>
          <w:lang w:val="en-PH"/>
        </w:rPr>
      </w:r>
    </w:p>
    <w:p xmlns:w14="http://schemas.microsoft.com/office/word/2010/wordml" w14:paraId="71A070C8" w14:textId="77777777">
      <w:pPr>
        <w:spacing w:before="0" w:after="0" w:line="240" w:lineRule="auto"/>
      </w:pPr>
      <w:r>
        <w:t/>
      </w:r>
    </w:p>
    <w:p xmlns:w14="http://schemas.microsoft.com/office/word/2010/wordml" w:rsidR="001131F3" w:rsidRDefault="001131F3" w14:paraId="2A289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32-509; 1968 (55) 2400; 1979 Act No. 45.</w:t>
      </w:r>
      <w:r>
        <w:rPr>
          <w:rFonts w:ascii="Times New Roman" w:hAnsi="Times New Roman" w:eastAsia="Times New Roman" w:cs="Times New Roman"/>
          <w:sz w:val="22"/>
          <w:szCs w:val="22"/>
          <w:lang w:val="en-PH"/>
        </w:rPr>
      </w:r>
    </w:p>
    <w:p xmlns:w14="http://schemas.microsoft.com/office/word/2010/wordml" w14:paraId="3EC262C6" w14:textId="77777777">
      <w:pPr>
        <w:spacing w:before="0" w:after="0" w:line="240" w:lineRule="auto"/>
      </w:pPr>
      <w:r>
        <w:t/>
      </w:r>
    </w:p>
    <w:p xmlns:w14="http://schemas.microsoft.com/office/word/2010/wordml" w:rsidR="001131F3" w:rsidRDefault="001131F3" w14:paraId="34F4A8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44-5-100. Adoption of rules and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19B9E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agency, with the advice of the SHCC, shall adopt such regulations as are reasonable and necessary in order to effectuate the provisions of this chapter.</w:t>
      </w:r>
      <w:r>
        <w:rPr>
          <w:rFonts w:ascii="Times New Roman" w:hAnsi="Times New Roman" w:eastAsia="Times New Roman" w:cs="Times New Roman"/>
          <w:sz w:val="22"/>
          <w:szCs w:val="22"/>
          <w:lang w:val="en-PH"/>
        </w:rPr>
      </w:r>
    </w:p>
    <w:p xmlns:w14="http://schemas.microsoft.com/office/word/2010/wordml" w14:paraId="12038943" w14:textId="77777777">
      <w:pPr>
        <w:spacing w:before="0" w:after="0" w:line="240" w:lineRule="auto"/>
      </w:pPr>
      <w:r>
        <w:t/>
      </w:r>
    </w:p>
    <w:p xmlns:w14="http://schemas.microsoft.com/office/word/2010/wordml" w:rsidR="001131F3" w:rsidRDefault="001131F3" w14:paraId="23E4E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32-510; 1968 (55) 2400; 1979 Act No. 45.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