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1297e17f4dd439a" /><Relationship Type="http://schemas.openxmlformats.org/package/2006/relationships/metadata/core-properties" Target="/package/services/metadata/core-properties/5223b300a41447deb43594c026f3810d.psmdcp" Id="Rc759a45053114359" /></Relationships>
</file>

<file path=word/document.xml><?xml version="1.0" encoding="utf-8"?>
<w:document xmlns:w="http://schemas.openxmlformats.org/wordprocessingml/2006/main">
  <w:body>
    <w:p xmlns:w14="http://schemas.microsoft.com/office/word/2010/wordml" w:rsidR="001131F3" w:rsidRDefault="001131F3" w14:paraId="52854A1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1131F3" w:rsidRDefault="001131F3" w14:paraId="6A9F1A3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Health Planning and Development Act</w:t>
      </w:r>
      <w:r>
        <w:rPr>
          <w:rFonts w:ascii="Times New Roman" w:hAnsi="Times New Roman" w:eastAsia="Times New Roman" w:cs="Times New Roman"/>
          <w:sz w:val="22"/>
          <w:szCs w:val="22"/>
          <w:lang w:val="en-PH"/>
        </w:rPr>
      </w:r>
    </w:p>
    <w:p xmlns:w14="http://schemas.microsoft.com/office/word/2010/wordml" w:rsidR="001131F3" w:rsidRDefault="001131F3" w14:paraId="2B9A7AD7" w14:textId="77777777">
      <w:pPr>
        <w:spacing w:before="0" w:after="0" w:line="240" w:lineRule="auto"/>
        <w:rPr>
          <w:rFonts w:ascii="Arial" w:hAnsi="Arial" w:cs="Arial"/>
          <w:lang w:val="en-PH"/>
        </w:rPr>
      </w:pPr>
    </w:p>
    <w:p xmlns:w14="http://schemas.microsoft.com/office/word/2010/wordml" w:rsidR="001131F3" w:rsidRDefault="001131F3" w14:paraId="1BA376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467D5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"State Health Planning and Development Act".</w:t>
      </w:r>
      <w:r>
        <w:rPr>
          <w:rFonts w:ascii="Times New Roman" w:hAnsi="Times New Roman" w:eastAsia="Times New Roman" w:cs="Times New Roman"/>
          <w:sz w:val="22"/>
          <w:szCs w:val="22"/>
          <w:lang w:val="en-PH"/>
        </w:rPr>
      </w:r>
    </w:p>
    <w:p xmlns:w14="http://schemas.microsoft.com/office/word/2010/wordml" w14:paraId="2CFE9290" w14:textId="77777777">
      <w:pPr>
        <w:spacing w:before="0" w:after="0" w:line="240" w:lineRule="auto"/>
      </w:pPr>
      <w:r>
        <w:t/>
      </w:r>
    </w:p>
    <w:p xmlns:w14="http://schemas.microsoft.com/office/word/2010/wordml" w:rsidR="001131F3" w:rsidRDefault="001131F3" w14:paraId="48047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32-501; 1968 (55) 2400; 1979 Act No. 45.</w:t>
      </w:r>
      <w:r>
        <w:rPr>
          <w:rFonts w:ascii="Times New Roman" w:hAnsi="Times New Roman" w:eastAsia="Times New Roman" w:cs="Times New Roman"/>
          <w:sz w:val="22"/>
          <w:szCs w:val="22"/>
          <w:lang w:val="en-PH"/>
        </w:rPr>
      </w:r>
    </w:p>
    <w:p xmlns:w14="http://schemas.microsoft.com/office/word/2010/wordml" w14:paraId="4287FEEB" w14:textId="77777777">
      <w:pPr>
        <w:spacing w:before="0" w:after="0" w:line="240" w:lineRule="auto"/>
      </w:pPr>
      <w:r>
        <w:t/>
      </w:r>
    </w:p>
    <w:p xmlns:w14="http://schemas.microsoft.com/office/word/2010/wordml" w:rsidR="001131F3" w:rsidRDefault="001131F3" w14:paraId="5C805F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7E933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109FE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w:t>
      </w:r>
      <w:r>
        <w:rPr>
          <w:rFonts w:ascii="Times New Roman" w:hAnsi="Times New Roman" w:eastAsia="Times New Roman" w:cs="Times New Roman"/>
          <w:sz w:val="22"/>
          <w:szCs w:val="22"/>
          <w:lang w:val="en-PH"/>
        </w:rPr>
        <w:t>state health planning and development agency" or "state agency" means the Department of Health and Environmental Control.</w:t>
      </w:r>
      <w:r>
        <w:rPr>
          <w:rFonts w:ascii="Times New Roman" w:hAnsi="Times New Roman" w:eastAsia="Times New Roman" w:cs="Times New Roman"/>
          <w:sz w:val="22"/>
          <w:szCs w:val="22"/>
          <w:lang w:val="en-PH"/>
        </w:rPr>
      </w:r>
    </w:p>
    <w:p xmlns:w14="http://schemas.microsoft.com/office/word/2010/wordml" w:rsidR="001131F3" w:rsidRDefault="001131F3" w14:paraId="4E9EB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"federal act" means Public Law 93-641, known as the National Health Planning and Resources Development Act of 1974 (Titles XV and XVI of the Public Health Services Act).</w:t>
      </w:r>
      <w:r>
        <w:rPr>
          <w:rFonts w:ascii="Times New Roman" w:hAnsi="Times New Roman" w:eastAsia="Times New Roman" w:cs="Times New Roman"/>
          <w:sz w:val="22"/>
          <w:szCs w:val="22"/>
          <w:lang w:val="en-PH"/>
        </w:rPr>
      </w:r>
    </w:p>
    <w:p xmlns:w14="http://schemas.microsoft.com/office/word/2010/wordml" w:rsidR="001131F3" w:rsidRDefault="001131F3" w14:paraId="60CDE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"State program" means the state administrative program.</w:t>
      </w:r>
      <w:r>
        <w:rPr>
          <w:rFonts w:ascii="Times New Roman" w:hAnsi="Times New Roman" w:eastAsia="Times New Roman" w:cs="Times New Roman"/>
          <w:sz w:val="22"/>
          <w:szCs w:val="22"/>
          <w:lang w:val="en-PH"/>
        </w:rPr>
      </w:r>
    </w:p>
    <w:p xmlns:w14="http://schemas.microsoft.com/office/word/2010/wordml" w:rsidR="001131F3" w:rsidRDefault="001131F3" w14:paraId="7FDB9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"SHCC" means the South Carolina Statewide Health Coordinating Council.</w:t>
      </w:r>
      <w:r>
        <w:rPr>
          <w:rFonts w:ascii="Times New Roman" w:hAnsi="Times New Roman" w:eastAsia="Times New Roman" w:cs="Times New Roman"/>
          <w:sz w:val="22"/>
          <w:szCs w:val="22"/>
          <w:lang w:val="en-PH"/>
        </w:rPr>
      </w:r>
    </w:p>
    <w:p xmlns:w14="http://schemas.microsoft.com/office/word/2010/wordml" w:rsidR="001131F3" w:rsidRDefault="001131F3" w14:paraId="3476D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secretary" means the Secretary of the United States Department of Health, Education and Welfare.</w:t>
      </w:r>
      <w:r>
        <w:rPr>
          <w:rFonts w:ascii="Times New Roman" w:hAnsi="Times New Roman" w:eastAsia="Times New Roman" w:cs="Times New Roman"/>
          <w:sz w:val="22"/>
          <w:szCs w:val="22"/>
          <w:lang w:val="en-PH"/>
        </w:rPr>
      </w:r>
    </w:p>
    <w:p xmlns:w14="http://schemas.microsoft.com/office/word/2010/wordml" w:rsidR="001131F3" w:rsidRDefault="001131F3" w14:paraId="7CF75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"Health systems agency" (HSA) means an entity which is organized, operated and designated in accordance with the federal act.</w:t>
      </w:r>
      <w:r>
        <w:rPr>
          <w:rFonts w:ascii="Times New Roman" w:hAnsi="Times New Roman" w:eastAsia="Times New Roman" w:cs="Times New Roman"/>
          <w:sz w:val="22"/>
          <w:szCs w:val="22"/>
          <w:lang w:val="en-PH"/>
        </w:rPr>
      </w:r>
    </w:p>
    <w:p xmlns:w14="http://schemas.microsoft.com/office/word/2010/wordml" w14:paraId="74659C3D" w14:textId="77777777">
      <w:pPr>
        <w:spacing w:before="0" w:after="0" w:line="240" w:lineRule="auto"/>
      </w:pPr>
      <w:r>
        <w:t/>
      </w:r>
    </w:p>
    <w:p xmlns:w14="http://schemas.microsoft.com/office/word/2010/wordml" w:rsidR="001131F3" w:rsidRDefault="001131F3" w14:paraId="18587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32-502; 1968 (55) 2400; 1971 (57) 901; 1979 Act No. 45.</w:t>
      </w:r>
      <w:r>
        <w:rPr>
          <w:rFonts w:ascii="Times New Roman" w:hAnsi="Times New Roman" w:eastAsia="Times New Roman" w:cs="Times New Roman"/>
          <w:sz w:val="22"/>
          <w:szCs w:val="22"/>
          <w:lang w:val="en-PH"/>
        </w:rPr>
      </w:r>
    </w:p>
    <w:p xmlns:w14="http://schemas.microsoft.com/office/word/2010/wordml" w14:paraId="64D66ED7" w14:textId="77777777">
      <w:pPr>
        <w:spacing w:before="0" w:after="0" w:line="240" w:lineRule="auto"/>
      </w:pPr>
      <w:r>
        <w:t/>
      </w:r>
    </w:p>
    <w:p xmlns:w14="http://schemas.microsoft.com/office/word/2010/wordml" w:rsidR="001131F3" w:rsidRDefault="001131F3" w14:paraId="7E5339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44-5-40. Development of state program; collection of statistics and other data regarding health planning and development.</w:t>
      </w:r>
      <w:r>
        <w:rPr>
          <w:rFonts w:ascii="Times New Roman" w:hAnsi="Times New Roman" w:eastAsia="Times New Roman" w:cs="Times New Roman"/>
          <w:b w:val="true"/>
          <w:sz w:val="22"/>
          <w:szCs w:val="22"/>
          <w:lang w:val="en-PH"/>
        </w:rPr>
      </w:r>
    </w:p>
    <w:p xmlns:w14="http://schemas.microsoft.com/office/word/2010/wordml" w:rsidR="001131F3" w:rsidRDefault="001131F3" w14:paraId="7A776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health planning and development agency shall develop, in compliance with the federal act, a state program for health planning and development for approval by the secretary. The state agency shall make statistical reports and other reports deemed essential to the determination of the level of health status of services in the State and may collect such information required by the federal act. The state agency shall coordinate with the Revenue and Fiscal Affairs Office and other agencies as appropri</w:t>
      </w:r>
      <w:r>
        <w:rPr>
          <w:rFonts w:ascii="Times New Roman" w:hAnsi="Times New Roman" w:eastAsia="Times New Roman" w:cs="Times New Roman"/>
          <w:sz w:val="22"/>
          <w:szCs w:val="22"/>
          <w:lang w:val="en-PH"/>
        </w:rPr>
        <w:t>ate in order to identify the data necessary for health planning and to develop the systems necessary to collect the data within the appropriate organizational structure. All possible efforts should be made by the state agency to use existing data systems in an effort to avoid duplication of effort. Where information necessary for health planning is collected by any person other than the state agency, such information, if requested, shall be made available to the state agency provided any reasonable mandates</w:t>
      </w:r>
      <w:r>
        <w:rPr>
          <w:rFonts w:ascii="Times New Roman" w:hAnsi="Times New Roman" w:eastAsia="Times New Roman" w:cs="Times New Roman"/>
          <w:sz w:val="22"/>
          <w:szCs w:val="22"/>
          <w:lang w:val="en-PH"/>
        </w:rPr>
        <w:t>, guidelines or restrictions concerning confidentiality and dissemination of information which are applicable to this information as originally collected are not violated. A written explanation of how such data and reports will be used, and in what form and text the information will be disseminated, will be provided to those persons providing the information at least fifteen days prior to the general distribution of the information. The state agency shall be responsible for the functions prescribed for it b</w:t>
      </w:r>
      <w:r>
        <w:rPr>
          <w:rFonts w:ascii="Times New Roman" w:hAnsi="Times New Roman" w:eastAsia="Times New Roman" w:cs="Times New Roman"/>
          <w:sz w:val="22"/>
          <w:szCs w:val="22"/>
          <w:lang w:val="en-PH"/>
        </w:rPr>
        <w:t>y the federal act. The state agency shall consult with the Governor during the planning process in sufficient time for input and interaction prior to final consideration of the state health plan. It is the intent of this provision to have consultation and cooperation between the state agency and the Governor in the preparation and development of the state health plan.</w:t>
      </w:r>
      <w:r>
        <w:rPr>
          <w:rFonts w:ascii="Times New Roman" w:hAnsi="Times New Roman" w:eastAsia="Times New Roman" w:cs="Times New Roman"/>
          <w:sz w:val="22"/>
          <w:szCs w:val="22"/>
          <w:lang w:val="en-PH"/>
        </w:rPr>
      </w:r>
    </w:p>
    <w:p xmlns:w14="http://schemas.microsoft.com/office/word/2010/wordml" w14:paraId="322500FB" w14:textId="77777777">
      <w:pPr>
        <w:spacing w:before="0" w:after="0" w:line="240" w:lineRule="auto"/>
      </w:pPr>
      <w:r>
        <w:t/>
      </w:r>
    </w:p>
    <w:p xmlns:w14="http://schemas.microsoft.com/office/word/2010/wordml" w:rsidR="001131F3" w:rsidRDefault="001131F3" w14:paraId="3AC41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32-504; 1968 (55) 2400; 1979 Act No. 45.</w:t>
      </w:r>
      <w:r>
        <w:rPr>
          <w:rFonts w:ascii="Times New Roman" w:hAnsi="Times New Roman" w:eastAsia="Times New Roman" w:cs="Times New Roman"/>
          <w:sz w:val="22"/>
          <w:szCs w:val="22"/>
          <w:lang w:val="en-PH"/>
        </w:rPr>
      </w:r>
    </w:p>
    <w:p xmlns:w14="http://schemas.microsoft.com/office/word/2010/wordml" w14:paraId="07587287" w14:textId="77777777">
      <w:pPr>
        <w:spacing w:before="0" w:after="0" w:line="240" w:lineRule="auto"/>
      </w:pPr>
      <w:r>
        <w:t/>
      </w:r>
    </w:p>
    <w:p xmlns:w14="http://schemas.microsoft.com/office/word/2010/wordml" w:rsidR="001131F3" w:rsidRDefault="001131F3" w14:paraId="05DFC5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44-5-50. Statewide health coordinating council.</w:t>
      </w:r>
      <w:r>
        <w:rPr>
          <w:rFonts w:ascii="Times New Roman" w:hAnsi="Times New Roman" w:eastAsia="Times New Roman" w:cs="Times New Roman"/>
          <w:b w:val="true"/>
          <w:sz w:val="22"/>
          <w:szCs w:val="22"/>
          <w:lang w:val="en-PH"/>
        </w:rPr>
      </w:r>
    </w:p>
    <w:p xmlns:w14="http://schemas.microsoft.com/office/word/2010/wordml" w:rsidR="001131F3" w:rsidRDefault="001131F3" w14:paraId="2423F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shall appoint a statewide health coordinating council to perform functions in compliance with provisions of the federal act for SHCC.</w:t>
      </w:r>
      <w:r>
        <w:rPr>
          <w:rFonts w:ascii="Times New Roman" w:hAnsi="Times New Roman" w:eastAsia="Times New Roman" w:cs="Times New Roman"/>
          <w:sz w:val="22"/>
          <w:szCs w:val="22"/>
          <w:lang w:val="en-PH"/>
        </w:rPr>
      </w:r>
    </w:p>
    <w:p xmlns:w14="http://schemas.microsoft.com/office/word/2010/wordml" w14:paraId="3A8C3C58" w14:textId="77777777">
      <w:pPr>
        <w:spacing w:before="0" w:after="0" w:line="240" w:lineRule="auto"/>
      </w:pPr>
      <w:r>
        <w:t/>
      </w:r>
    </w:p>
    <w:p xmlns:w14="http://schemas.microsoft.com/office/word/2010/wordml" w:rsidR="001131F3" w:rsidRDefault="001131F3" w14:paraId="2F2C2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32-505; 1968 (55) 2400; 1971 (57) 901; 1972 (57) 2382, 2392, 2616; 1979 Act No. 45.</w:t>
      </w:r>
      <w:r>
        <w:rPr>
          <w:rFonts w:ascii="Times New Roman" w:hAnsi="Times New Roman" w:eastAsia="Times New Roman" w:cs="Times New Roman"/>
          <w:sz w:val="22"/>
          <w:szCs w:val="22"/>
          <w:lang w:val="en-PH"/>
        </w:rPr>
      </w:r>
    </w:p>
    <w:p xmlns:w14="http://schemas.microsoft.com/office/word/2010/wordml" w14:paraId="6F4115E3" w14:textId="77777777">
      <w:pPr>
        <w:spacing w:before="0" w:after="0" w:line="240" w:lineRule="auto"/>
      </w:pPr>
      <w:r>
        <w:t/>
      </w:r>
    </w:p>
    <w:p xmlns:w14="http://schemas.microsoft.com/office/word/2010/wordml" w:rsidR="001131F3" w:rsidRDefault="001131F3" w14:paraId="017B91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44-5-60. Meetings of council.</w:t>
      </w:r>
      <w:r>
        <w:rPr>
          <w:rFonts w:ascii="Times New Roman" w:hAnsi="Times New Roman" w:eastAsia="Times New Roman" w:cs="Times New Roman"/>
          <w:b w:val="true"/>
          <w:sz w:val="22"/>
          <w:szCs w:val="22"/>
          <w:lang w:val="en-PH"/>
        </w:rPr>
      </w:r>
    </w:p>
    <w:p xmlns:w14="http://schemas.microsoft.com/office/word/2010/wordml" w:rsidR="001131F3" w:rsidRDefault="001131F3" w14:paraId="0D16DE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SHCC and any of its advisory committees shall conduct all of its business meetings in public and the SHCC shall meet at least once in each calendar quarter of a year.</w:t>
      </w:r>
      <w:r>
        <w:rPr>
          <w:rFonts w:ascii="Times New Roman" w:hAnsi="Times New Roman" w:eastAsia="Times New Roman" w:cs="Times New Roman"/>
          <w:sz w:val="22"/>
          <w:szCs w:val="22"/>
          <w:lang w:val="en-PH"/>
        </w:rPr>
      </w:r>
    </w:p>
    <w:p xmlns:w14="http://schemas.microsoft.com/office/word/2010/wordml" w14:paraId="7B20E6A4" w14:textId="77777777">
      <w:pPr>
        <w:spacing w:before="0" w:after="0" w:line="240" w:lineRule="auto"/>
      </w:pPr>
      <w:r>
        <w:t/>
      </w:r>
    </w:p>
    <w:p xmlns:w14="http://schemas.microsoft.com/office/word/2010/wordml" w:rsidR="001131F3" w:rsidRDefault="001131F3" w14:paraId="06353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32-506; 1968 (55) 2400; 1979 Act No. 45.</w:t>
      </w:r>
      <w:r>
        <w:rPr>
          <w:rFonts w:ascii="Times New Roman" w:hAnsi="Times New Roman" w:eastAsia="Times New Roman" w:cs="Times New Roman"/>
          <w:sz w:val="22"/>
          <w:szCs w:val="22"/>
          <w:lang w:val="en-PH"/>
        </w:rPr>
      </w:r>
    </w:p>
    <w:p xmlns:w14="http://schemas.microsoft.com/office/word/2010/wordml" w14:paraId="744F1999" w14:textId="77777777">
      <w:pPr>
        <w:spacing w:before="0" w:after="0" w:line="240" w:lineRule="auto"/>
      </w:pPr>
      <w:r>
        <w:t/>
      </w:r>
    </w:p>
    <w:p xmlns:w14="http://schemas.microsoft.com/office/word/2010/wordml" w:rsidR="001131F3" w:rsidRDefault="001131F3" w14:paraId="6C1EF7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44-5-70. Compensation of council members.</w:t>
      </w:r>
      <w:r>
        <w:rPr>
          <w:rFonts w:ascii="Times New Roman" w:hAnsi="Times New Roman" w:eastAsia="Times New Roman" w:cs="Times New Roman"/>
          <w:b w:val="true"/>
          <w:sz w:val="22"/>
          <w:szCs w:val="22"/>
          <w:lang w:val="en-PH"/>
        </w:rPr>
      </w:r>
    </w:p>
    <w:p xmlns:w14="http://schemas.microsoft.com/office/word/2010/wordml" w:rsidR="001131F3" w:rsidRDefault="001131F3" w14:paraId="26CB0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SHCC members, while serving on business of the SHCC, shall receive the usual per diem, mileage and subsistence as provided by law for members of state boards, commissions and committees.</w:t>
      </w:r>
      <w:r>
        <w:rPr>
          <w:rFonts w:ascii="Times New Roman" w:hAnsi="Times New Roman" w:eastAsia="Times New Roman" w:cs="Times New Roman"/>
          <w:sz w:val="22"/>
          <w:szCs w:val="22"/>
          <w:lang w:val="en-PH"/>
        </w:rPr>
      </w:r>
    </w:p>
    <w:p xmlns:w14="http://schemas.microsoft.com/office/word/2010/wordml" w14:paraId="3293824D" w14:textId="77777777">
      <w:pPr>
        <w:spacing w:before="0" w:after="0" w:line="240" w:lineRule="auto"/>
      </w:pPr>
      <w:r>
        <w:t/>
      </w:r>
    </w:p>
    <w:p xmlns:w14="http://schemas.microsoft.com/office/word/2010/wordml" w:rsidR="001131F3" w:rsidRDefault="001131F3" w14:paraId="3BB2E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32-507; 1968 (55) 2400; 1979 Act No. 45.</w:t>
      </w:r>
      <w:r>
        <w:rPr>
          <w:rFonts w:ascii="Times New Roman" w:hAnsi="Times New Roman" w:eastAsia="Times New Roman" w:cs="Times New Roman"/>
          <w:sz w:val="22"/>
          <w:szCs w:val="22"/>
          <w:lang w:val="en-PH"/>
        </w:rPr>
      </w:r>
    </w:p>
    <w:p xmlns:w14="http://schemas.microsoft.com/office/word/2010/wordml" w14:paraId="74A900E9" w14:textId="77777777">
      <w:pPr>
        <w:spacing w:before="0" w:after="0" w:line="240" w:lineRule="auto"/>
      </w:pPr>
      <w:r>
        <w:t/>
      </w:r>
    </w:p>
    <w:p xmlns:w14="http://schemas.microsoft.com/office/word/2010/wordml" w:rsidR="001131F3" w:rsidRDefault="001131F3" w14:paraId="379A04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44-5-80. Charge for cost of reproduction and handling of plans.</w:t>
      </w:r>
      <w:r>
        <w:rPr>
          <w:rFonts w:ascii="Times New Roman" w:hAnsi="Times New Roman" w:eastAsia="Times New Roman" w:cs="Times New Roman"/>
          <w:b w:val="true"/>
          <w:sz w:val="22"/>
          <w:szCs w:val="22"/>
          <w:lang w:val="en-PH"/>
        </w:rPr>
      </w:r>
    </w:p>
    <w:p xmlns:w14="http://schemas.microsoft.com/office/word/2010/wordml" w:rsidR="001131F3" w:rsidRDefault="001131F3" w14:paraId="674981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agency may levy a charge to cover costs of reproduction and handling to parties receiving copies of plans developed pursuant to this chapter.</w:t>
      </w:r>
      <w:r>
        <w:rPr>
          <w:rFonts w:ascii="Times New Roman" w:hAnsi="Times New Roman" w:eastAsia="Times New Roman" w:cs="Times New Roman"/>
          <w:sz w:val="22"/>
          <w:szCs w:val="22"/>
          <w:lang w:val="en-PH"/>
        </w:rPr>
      </w:r>
    </w:p>
    <w:p xmlns:w14="http://schemas.microsoft.com/office/word/2010/wordml" w14:paraId="2F60C55D" w14:textId="77777777">
      <w:pPr>
        <w:spacing w:before="0" w:after="0" w:line="240" w:lineRule="auto"/>
      </w:pPr>
      <w:r>
        <w:t/>
      </w:r>
    </w:p>
    <w:p xmlns:w14="http://schemas.microsoft.com/office/word/2010/wordml" w:rsidR="001131F3" w:rsidRDefault="001131F3" w14:paraId="27D61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32-508; 1968 (55) 2400; 1979 Act No. 45.</w:t>
      </w:r>
      <w:r>
        <w:rPr>
          <w:rFonts w:ascii="Times New Roman" w:hAnsi="Times New Roman" w:eastAsia="Times New Roman" w:cs="Times New Roman"/>
          <w:sz w:val="22"/>
          <w:szCs w:val="22"/>
          <w:lang w:val="en-PH"/>
        </w:rPr>
      </w:r>
    </w:p>
    <w:p xmlns:w14="http://schemas.microsoft.com/office/word/2010/wordml" w14:paraId="4A20866A" w14:textId="77777777">
      <w:pPr>
        <w:spacing w:before="0" w:after="0" w:line="240" w:lineRule="auto"/>
      </w:pPr>
      <w:r>
        <w:t/>
      </w:r>
    </w:p>
    <w:p xmlns:w14="http://schemas.microsoft.com/office/word/2010/wordml" w:rsidR="001131F3" w:rsidRDefault="001131F3" w14:paraId="64F993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44-5-90. Cooperation of other state departments with state agency.</w:t>
      </w:r>
      <w:r>
        <w:rPr>
          <w:rFonts w:ascii="Times New Roman" w:hAnsi="Times New Roman" w:eastAsia="Times New Roman" w:cs="Times New Roman"/>
          <w:b w:val="true"/>
          <w:sz w:val="22"/>
          <w:szCs w:val="22"/>
          <w:lang w:val="en-PH"/>
        </w:rPr>
      </w:r>
    </w:p>
    <w:p xmlns:w14="http://schemas.microsoft.com/office/word/2010/wordml" w:rsidR="001131F3" w:rsidRDefault="001131F3" w14:paraId="7F2F6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agencies, departments and commissions of the State may cooperate with the state agency in its health planning and development functions. Any agency, department or commission of the State which has authority, designated by statute or regulation, to administer state or state-federal programs which involve related health functions shall cooperate with the state agency in its health planning and development functions so that these programs shall be properly considered in the overall state health plan and s</w:t>
      </w:r>
      <w:r>
        <w:rPr>
          <w:rFonts w:ascii="Times New Roman" w:hAnsi="Times New Roman" w:eastAsia="Times New Roman" w:cs="Times New Roman"/>
          <w:sz w:val="22"/>
          <w:szCs w:val="22"/>
          <w:lang w:val="en-PH"/>
        </w:rPr>
        <w:t>tate medical facilities plan developed pursuant to this chapter.</w:t>
      </w:r>
      <w:r>
        <w:rPr>
          <w:rFonts w:ascii="Times New Roman" w:hAnsi="Times New Roman" w:eastAsia="Times New Roman" w:cs="Times New Roman"/>
          <w:sz w:val="22"/>
          <w:szCs w:val="22"/>
          <w:lang w:val="en-PH"/>
        </w:rPr>
      </w:r>
    </w:p>
    <w:p xmlns:w14="http://schemas.microsoft.com/office/word/2010/wordml" w14:paraId="71A070C8" w14:textId="77777777">
      <w:pPr>
        <w:spacing w:before="0" w:after="0" w:line="240" w:lineRule="auto"/>
      </w:pPr>
      <w:r>
        <w:t/>
      </w:r>
    </w:p>
    <w:p xmlns:w14="http://schemas.microsoft.com/office/word/2010/wordml" w:rsidR="001131F3" w:rsidRDefault="001131F3" w14:paraId="2A289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32-509; 1968 (55) 2400; 1979 Act No. 45.</w:t>
      </w:r>
      <w:r>
        <w:rPr>
          <w:rFonts w:ascii="Times New Roman" w:hAnsi="Times New Roman" w:eastAsia="Times New Roman" w:cs="Times New Roman"/>
          <w:sz w:val="22"/>
          <w:szCs w:val="22"/>
          <w:lang w:val="en-PH"/>
        </w:rPr>
      </w:r>
    </w:p>
    <w:p xmlns:w14="http://schemas.microsoft.com/office/word/2010/wordml" w14:paraId="3EC262C6" w14:textId="77777777">
      <w:pPr>
        <w:spacing w:before="0" w:after="0" w:line="240" w:lineRule="auto"/>
      </w:pPr>
      <w:r>
        <w:t/>
      </w:r>
    </w:p>
    <w:p xmlns:w14="http://schemas.microsoft.com/office/word/2010/wordml" w:rsidR="001131F3" w:rsidRDefault="001131F3" w14:paraId="34F4A8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44-5-100. Adoption of rules and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19B9E0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agency, with the advice of the SHCC, shall adopt such regulations as are reasonable and necessary in order to effectuate the provisions of this chapter.</w:t>
      </w:r>
      <w:r>
        <w:rPr>
          <w:rFonts w:ascii="Times New Roman" w:hAnsi="Times New Roman" w:eastAsia="Times New Roman" w:cs="Times New Roman"/>
          <w:sz w:val="22"/>
          <w:szCs w:val="22"/>
          <w:lang w:val="en-PH"/>
        </w:rPr>
      </w:r>
    </w:p>
    <w:p xmlns:w14="http://schemas.microsoft.com/office/word/2010/wordml" w14:paraId="12038943" w14:textId="77777777">
      <w:pPr>
        <w:spacing w:before="0" w:after="0" w:line="240" w:lineRule="auto"/>
      </w:pPr>
      <w:r>
        <w:t/>
      </w:r>
    </w:p>
    <w:p xmlns:w14="http://schemas.microsoft.com/office/word/2010/wordml" w:rsidR="001131F3" w:rsidRDefault="001131F3" w14:paraId="23E4E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32-510; 1968 (55) 2400; 1979 Act No. 45.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