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936f774e3c4caa" /><Relationship Type="http://schemas.openxmlformats.org/package/2006/relationships/metadata/core-properties" Target="/package/services/metadata/core-properties/4e23597146b64249a19d763b47744301.psmdcp" Id="R49409cd234ea48cf" /></Relationships>
</file>

<file path=word/document.xml><?xml version="1.0" encoding="utf-8"?>
<w:document xmlns:w="http://schemas.openxmlformats.org/wordprocessingml/2006/main">
  <w:body>
    <w:p xmlns:w14="http://schemas.microsoft.com/office/word/2010/wordml" w:rsidR="005A0C95" w:rsidRDefault="005A0C95" w14:paraId="0431F5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54</w:t>
      </w:r>
      <w:r>
        <w:rPr>
          <w:rFonts w:ascii="Times New Roman" w:hAnsi="Times New Roman" w:eastAsia="Times New Roman" w:cs="Times New Roman"/>
          <w:sz w:val="22"/>
          <w:szCs w:val="22"/>
          <w:lang w:val="en-PH"/>
        </w:rPr>
      </w:r>
    </w:p>
    <w:p xmlns:w14="http://schemas.microsoft.com/office/word/2010/wordml" w:rsidR="005A0C95" w:rsidRDefault="005A0C95" w14:paraId="5914CB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Dealers in Precious Metals</w:t>
      </w:r>
      <w:r>
        <w:rPr>
          <w:rFonts w:ascii="Times New Roman" w:hAnsi="Times New Roman" w:eastAsia="Times New Roman" w:cs="Times New Roman"/>
          <w:sz w:val="22"/>
          <w:szCs w:val="22"/>
          <w:lang w:val="en-PH"/>
        </w:rPr>
      </w:r>
    </w:p>
    <w:p xmlns:w14="http://schemas.microsoft.com/office/word/2010/wordml" w:rsidR="005A0C95" w:rsidRDefault="005A0C95" w14:paraId="755BC397" w14:textId="77777777">
      <w:pPr>
        <w:spacing w:before="0" w:after="0" w:line="240" w:lineRule="auto"/>
        <w:rPr>
          <w:rFonts w:ascii="Arial" w:hAnsi="Arial" w:cs="Arial"/>
          <w:lang w:val="en-PH"/>
        </w:rPr>
      </w:pPr>
    </w:p>
    <w:p xmlns:w14="http://schemas.microsoft.com/office/word/2010/wordml" w:rsidR="005A0C95" w:rsidRDefault="005A0C95" w14:paraId="65213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879B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5253B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"Dealer" </w:t>
      </w:r>
      <w:r>
        <w:rPr>
          <w:rFonts w:ascii="Times New Roman" w:hAnsi="Times New Roman" w:eastAsia="Times New Roman" w:cs="Times New Roman"/>
          <w:sz w:val="22"/>
          <w:szCs w:val="22"/>
          <w:lang w:val="en-PH"/>
        </w:rPr>
        <w:t>means any person, corporation, or partnership who buys precious metal or precious or semiprecious stones or gems from the general public, whether in bulk or in manufactured form, with an intent to obtain a monetary profit for himself or for a principal.</w:t>
      </w:r>
      <w:r>
        <w:rPr>
          <w:rFonts w:ascii="Times New Roman" w:hAnsi="Times New Roman" w:eastAsia="Times New Roman" w:cs="Times New Roman"/>
          <w:sz w:val="22"/>
          <w:szCs w:val="22"/>
          <w:lang w:val="en-PH"/>
        </w:rPr>
      </w:r>
    </w:p>
    <w:p xmlns:w14="http://schemas.microsoft.com/office/word/2010/wordml" w:rsidR="005A0C95" w:rsidRDefault="005A0C95" w14:paraId="0CAA6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"Precious metal" means any article made in whole or in part of gold, silver, or platinum.</w:t>
      </w:r>
      <w:r>
        <w:rPr>
          <w:rFonts w:ascii="Times New Roman" w:hAnsi="Times New Roman" w:eastAsia="Times New Roman" w:cs="Times New Roman"/>
          <w:sz w:val="22"/>
          <w:szCs w:val="22"/>
          <w:lang w:val="en-PH"/>
        </w:rPr>
      </w:r>
    </w:p>
    <w:p xmlns:w14="http://schemas.microsoft.com/office/word/2010/wordml" w:rsidR="005A0C95" w:rsidRDefault="005A0C95" w14:paraId="2F36D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"Precious or semiprecious stone or gem" means any stone or gem that is rare or costly or any stone or gem that is of lower value than those classified as precious.</w:t>
      </w:r>
      <w:r>
        <w:rPr>
          <w:rFonts w:ascii="Times New Roman" w:hAnsi="Times New Roman" w:eastAsia="Times New Roman" w:cs="Times New Roman"/>
          <w:sz w:val="22"/>
          <w:szCs w:val="22"/>
          <w:lang w:val="en-PH"/>
        </w:rPr>
      </w:r>
    </w:p>
    <w:p xmlns:w14="http://schemas.microsoft.com/office/word/2010/wordml" w:rsidR="005A0C95" w:rsidRDefault="005A0C95" w14:paraId="25626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"Local law enforcement agency" means the chief of police for businesses located within the corporate limits of a municipality and the county law enforcement agency for businesses located outside the corporate limits of a municipality.</w:t>
      </w:r>
      <w:r>
        <w:rPr>
          <w:rFonts w:ascii="Times New Roman" w:hAnsi="Times New Roman" w:eastAsia="Times New Roman" w:cs="Times New Roman"/>
          <w:sz w:val="22"/>
          <w:szCs w:val="22"/>
          <w:lang w:val="en-PH"/>
        </w:rPr>
      </w:r>
    </w:p>
    <w:p xmlns:w14="http://schemas.microsoft.com/office/word/2010/wordml" w:rsidR="005A0C95" w:rsidRDefault="005A0C95" w14:paraId="2E732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"Permanent place of business" means a fixed premises either owned by the dealer or leased by him. One year's lease is a presumption of permanency.</w:t>
      </w:r>
      <w:r>
        <w:rPr>
          <w:rFonts w:ascii="Times New Roman" w:hAnsi="Times New Roman" w:eastAsia="Times New Roman" w:cs="Times New Roman"/>
          <w:sz w:val="22"/>
          <w:szCs w:val="22"/>
          <w:lang w:val="en-PH"/>
        </w:rPr>
      </w:r>
    </w:p>
    <w:p xmlns:w14="http://schemas.microsoft.com/office/word/2010/wordml" w:rsidR="005A0C95" w:rsidRDefault="005A0C95" w14:paraId="4D086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"Places proposed to do business" means the counties or municipalities in which the dealer intends to purchase precious metals or precious or semiprecious stones or gems or both precious metals and precious or semiprecious stones or gems.</w:t>
      </w:r>
      <w:r>
        <w:rPr>
          <w:rFonts w:ascii="Times New Roman" w:hAnsi="Times New Roman" w:eastAsia="Times New Roman" w:cs="Times New Roman"/>
          <w:sz w:val="22"/>
          <w:szCs w:val="22"/>
          <w:lang w:val="en-PH"/>
        </w:rPr>
      </w:r>
    </w:p>
    <w:p xmlns:w14="http://schemas.microsoft.com/office/word/2010/wordml" w:rsidR="005A0C95" w:rsidRDefault="005A0C95" w14:paraId="46C52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"Purchase"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Trade-ins are covered by the provisions of this chapter unless the item traded was purchased directly from the dealer allowi</w:t>
      </w:r>
      <w:r>
        <w:rPr>
          <w:rFonts w:ascii="Times New Roman" w:hAnsi="Times New Roman" w:eastAsia="Times New Roman" w:cs="Times New Roman"/>
          <w:sz w:val="22"/>
          <w:szCs w:val="22"/>
          <w:lang w:val="en-PH"/>
        </w:rPr>
        <w:t>ng the trade.</w:t>
      </w:r>
      <w:r>
        <w:rPr>
          <w:rFonts w:ascii="Times New Roman" w:hAnsi="Times New Roman" w:eastAsia="Times New Roman" w:cs="Times New Roman"/>
          <w:sz w:val="22"/>
          <w:szCs w:val="22"/>
          <w:lang w:val="en-PH"/>
        </w:rPr>
      </w:r>
    </w:p>
    <w:p xmlns:w14="http://schemas.microsoft.com/office/word/2010/wordml" w14:paraId="7CC9FE00" w14:textId="77777777">
      <w:pPr>
        <w:spacing w:before="0" w:after="0" w:line="240" w:lineRule="auto"/>
      </w:pPr>
      <w:r>
        <w:t/>
      </w:r>
    </w:p>
    <w:p xmlns:w14="http://schemas.microsoft.com/office/word/2010/wordml" w:rsidR="005A0C95" w:rsidRDefault="005A0C95" w14:paraId="71FFB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 1988 Act No. 413, § 1; 2014 Act No. 292 (H.3149), § 1, eff June 23, 2014.</w:t>
      </w:r>
      <w:r>
        <w:rPr>
          <w:rFonts w:ascii="Times New Roman" w:hAnsi="Times New Roman" w:eastAsia="Times New Roman" w:cs="Times New Roman"/>
          <w:sz w:val="22"/>
          <w:szCs w:val="22"/>
          <w:lang w:val="en-PH"/>
        </w:rPr>
      </w:r>
    </w:p>
    <w:p xmlns:w14="http://schemas.microsoft.com/office/word/2010/wordml" w:rsidR="005A0C95" w:rsidRDefault="005A0C95" w14:paraId="578B0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80BC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292, § 1, in paragraph (7), inserted ", including by means of being pawned to a dealer,".</w:t>
      </w:r>
      <w:r>
        <w:rPr>
          <w:rFonts w:ascii="Times New Roman" w:hAnsi="Times New Roman" w:eastAsia="Times New Roman" w:cs="Times New Roman"/>
          <w:sz w:val="22"/>
          <w:szCs w:val="22"/>
          <w:lang w:val="en-PH"/>
        </w:rPr>
      </w:r>
    </w:p>
    <w:p xmlns:w14="http://schemas.microsoft.com/office/word/2010/wordml" w14:paraId="147321A2" w14:textId="77777777">
      <w:pPr>
        <w:spacing w:before="0" w:after="0" w:line="240" w:lineRule="auto"/>
      </w:pPr>
      <w:r>
        <w:t/>
      </w:r>
    </w:p>
    <w:p xmlns:w14="http://schemas.microsoft.com/office/word/2010/wordml" w:rsidR="005A0C95" w:rsidRDefault="005A0C95" w14:paraId="40B3A5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40-54-20. Permit required; form; contents of application; investigation; issuance; term; fee; denial, suspension, or revocation.</w:t>
      </w:r>
      <w:r>
        <w:rPr>
          <w:rFonts w:ascii="Times New Roman" w:hAnsi="Times New Roman" w:eastAsia="Times New Roman" w:cs="Times New Roman"/>
          <w:b w:val="true"/>
          <w:sz w:val="22"/>
          <w:szCs w:val="22"/>
          <w:lang w:val="en-PH"/>
        </w:rPr>
      </w:r>
    </w:p>
    <w:p xmlns:w14="http://schemas.microsoft.com/office/word/2010/wordml" w:rsidR="005A0C95" w:rsidRDefault="005A0C95" w14:paraId="39CEC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r>
        <w:rPr>
          <w:rFonts w:ascii="Times New Roman" w:hAnsi="Times New Roman" w:eastAsia="Times New Roman" w:cs="Times New Roman"/>
          <w:sz w:val="22"/>
          <w:szCs w:val="22"/>
          <w:lang w:val="en-PH"/>
        </w:rPr>
      </w:r>
    </w:p>
    <w:p xmlns:w14="http://schemas.microsoft.com/office/word/2010/wordml" w:rsidR="005A0C95" w:rsidRDefault="005A0C95" w14:paraId="03719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r>
        <w:rPr>
          <w:rFonts w:ascii="Times New Roman" w:hAnsi="Times New Roman" w:eastAsia="Times New Roman" w:cs="Times New Roman"/>
          <w:sz w:val="22"/>
          <w:szCs w:val="22"/>
          <w:lang w:val="en-PH"/>
        </w:rPr>
      </w:r>
    </w:p>
    <w:p xmlns:w14="http://schemas.microsoft.com/office/word/2010/wordml" w:rsidR="005A0C95" w:rsidRDefault="005A0C95" w14:paraId="140F8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r>
        <w:rPr>
          <w:rFonts w:ascii="Times New Roman" w:hAnsi="Times New Roman" w:eastAsia="Times New Roman" w:cs="Times New Roman"/>
          <w:sz w:val="22"/>
          <w:szCs w:val="22"/>
          <w:lang w:val="en-PH"/>
        </w:rPr>
      </w:r>
    </w:p>
    <w:p xmlns:w14="http://schemas.microsoft.com/office/word/2010/wordml" w:rsidR="005A0C95" w:rsidRDefault="005A0C95" w14:paraId="2E621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w:t>
      </w:r>
      <w:r>
        <w:rPr>
          <w:rFonts w:ascii="Times New Roman" w:hAnsi="Times New Roman" w:eastAsia="Times New Roman" w:cs="Times New Roman"/>
          <w:sz w:val="22"/>
          <w:szCs w:val="22"/>
          <w:lang w:val="en-PH"/>
        </w:rPr>
      </w:r>
    </w:p>
    <w:p xmlns:w14="http://schemas.microsoft.com/office/word/2010/wordml" w:rsidR="005A0C95" w:rsidRDefault="005A0C95" w14:paraId="620FF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Such other reasonable information as to the identity of the persons managing, supervising or conducting the applicant's business as the local law enforcement agency may deem proper to fulfill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0088B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nature, character and quality of the precious metals to be purchased in the business.</w:t>
      </w:r>
      <w:r>
        <w:rPr>
          <w:rFonts w:ascii="Times New Roman" w:hAnsi="Times New Roman" w:eastAsia="Times New Roman" w:cs="Times New Roman"/>
          <w:sz w:val="22"/>
          <w:szCs w:val="22"/>
          <w:lang w:val="en-PH"/>
        </w:rPr>
      </w:r>
    </w:p>
    <w:p xmlns:w14="http://schemas.microsoft.com/office/word/2010/wordml" w:rsidR="005A0C95" w:rsidRDefault="005A0C95" w14:paraId="5F3F5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t>
      </w:r>
      <w:r>
        <w:rPr>
          <w:rFonts w:ascii="Times New Roman" w:hAnsi="Times New Roman" w:eastAsia="Times New Roman" w:cs="Times New Roman"/>
          <w:sz w:val="22"/>
          <w:szCs w:val="22"/>
          <w:lang w:val="en-PH"/>
        </w:rPr>
        <w:t>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w:t>
      </w:r>
      <w:r>
        <w:rPr>
          <w:rFonts w:ascii="Times New Roman" w:hAnsi="Times New Roman" w:eastAsia="Times New Roman" w:cs="Times New Roman"/>
          <w:sz w:val="22"/>
          <w:szCs w:val="22"/>
          <w:lang w:val="en-PH"/>
        </w:rPr>
        <w:t>all be collected.</w:t>
      </w:r>
      <w:r>
        <w:rPr>
          <w:rFonts w:ascii="Times New Roman" w:hAnsi="Times New Roman" w:eastAsia="Times New Roman" w:cs="Times New Roman"/>
          <w:sz w:val="22"/>
          <w:szCs w:val="22"/>
          <w:lang w:val="en-PH"/>
        </w:rPr>
      </w:r>
    </w:p>
    <w:p xmlns:w14="http://schemas.microsoft.com/office/word/2010/wordml" w:rsidR="005A0C95" w:rsidRDefault="005A0C95" w14:paraId="2FB80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permits under this chapter shall be in addition to and not in lieu of other business licenses.</w:t>
      </w:r>
      <w:r>
        <w:rPr>
          <w:rFonts w:ascii="Times New Roman" w:hAnsi="Times New Roman" w:eastAsia="Times New Roman" w:cs="Times New Roman"/>
          <w:sz w:val="22"/>
          <w:szCs w:val="22"/>
          <w:lang w:val="en-PH"/>
        </w:rPr>
      </w:r>
    </w:p>
    <w:p xmlns:w14="http://schemas.microsoft.com/office/word/2010/wordml" w:rsidR="005A0C95" w:rsidRDefault="005A0C95" w14:paraId="4FD45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w:t>
      </w:r>
      <w:r>
        <w:rPr>
          <w:rFonts w:ascii="Times New Roman" w:hAnsi="Times New Roman" w:eastAsia="Times New Roman" w:cs="Times New Roman"/>
          <w:sz w:val="22"/>
          <w:szCs w:val="22"/>
          <w:lang w:val="en-PH"/>
        </w:rPr>
        <w:t xml:space="preserve"> do business.</w:t>
      </w:r>
      <w:r>
        <w:rPr>
          <w:rFonts w:ascii="Times New Roman" w:hAnsi="Times New Roman" w:eastAsia="Times New Roman" w:cs="Times New Roman"/>
          <w:sz w:val="22"/>
          <w:szCs w:val="22"/>
          <w:lang w:val="en-PH"/>
        </w:rPr>
      </w:r>
    </w:p>
    <w:p xmlns:w14="http://schemas.microsoft.com/office/word/2010/wordml" w14:paraId="5CB95813" w14:textId="77777777">
      <w:pPr>
        <w:spacing w:before="0" w:after="0" w:line="240" w:lineRule="auto"/>
      </w:pPr>
      <w:r>
        <w:t/>
      </w:r>
    </w:p>
    <w:p xmlns:w14="http://schemas.microsoft.com/office/word/2010/wordml" w:rsidR="005A0C95" w:rsidRDefault="005A0C95" w14:paraId="0A5B6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 2014 Act No. 292 (H.3149), § 2, eff June 23, 2014.</w:t>
      </w:r>
      <w:r>
        <w:rPr>
          <w:rFonts w:ascii="Times New Roman" w:hAnsi="Times New Roman" w:eastAsia="Times New Roman" w:cs="Times New Roman"/>
          <w:sz w:val="22"/>
          <w:szCs w:val="22"/>
          <w:lang w:val="en-PH"/>
        </w:rPr>
      </w:r>
    </w:p>
    <w:p xmlns:w14="http://schemas.microsoft.com/office/word/2010/wordml" w:rsidR="005A0C95" w:rsidRDefault="005A0C95" w14:paraId="5DD14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C99C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292, § 2, added subsection designators (A), (B), (C), (D), and (E); redesignated former paragraphs (a) through (d) as subsections (B)(1) through (B)(4); and in subsection (A), substituted "residential dwelling, similar temporary location, or subleased space with a lease term of less than one year" for "or similar temporary location".</w:t>
      </w:r>
      <w:r>
        <w:rPr>
          <w:rFonts w:ascii="Times New Roman" w:hAnsi="Times New Roman" w:eastAsia="Times New Roman" w:cs="Times New Roman"/>
          <w:sz w:val="22"/>
          <w:szCs w:val="22"/>
          <w:lang w:val="en-PH"/>
        </w:rPr>
      </w:r>
    </w:p>
    <w:p xmlns:w14="http://schemas.microsoft.com/office/word/2010/wordml" w14:paraId="16F5B9CA" w14:textId="77777777">
      <w:pPr>
        <w:spacing w:before="0" w:after="0" w:line="240" w:lineRule="auto"/>
      </w:pPr>
      <w:r>
        <w:t/>
      </w:r>
    </w:p>
    <w:p xmlns:w14="http://schemas.microsoft.com/office/word/2010/wordml" w:rsidR="005A0C95" w:rsidRDefault="005A0C95" w14:paraId="07055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40-54-30. Permit to be posted.</w:t>
      </w:r>
      <w:r>
        <w:rPr>
          <w:rFonts w:ascii="Times New Roman" w:hAnsi="Times New Roman" w:eastAsia="Times New Roman" w:cs="Times New Roman"/>
          <w:b w:val="true"/>
          <w:sz w:val="22"/>
          <w:szCs w:val="22"/>
          <w:lang w:val="en-PH"/>
        </w:rPr>
      </w:r>
    </w:p>
    <w:p xmlns:w14="http://schemas.microsoft.com/office/word/2010/wordml" w:rsidR="005A0C95" w:rsidRDefault="005A0C95" w14:paraId="1C258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permit issued under this chapter shall be posted conspicuously at all places of business named therein.</w:t>
      </w:r>
      <w:r>
        <w:rPr>
          <w:rFonts w:ascii="Times New Roman" w:hAnsi="Times New Roman" w:eastAsia="Times New Roman" w:cs="Times New Roman"/>
          <w:sz w:val="22"/>
          <w:szCs w:val="22"/>
          <w:lang w:val="en-PH"/>
        </w:rPr>
      </w:r>
    </w:p>
    <w:p xmlns:w14="http://schemas.microsoft.com/office/word/2010/wordml" w14:paraId="03147696" w14:textId="77777777">
      <w:pPr>
        <w:spacing w:before="0" w:after="0" w:line="240" w:lineRule="auto"/>
      </w:pPr>
      <w:r>
        <w:t/>
      </w:r>
    </w:p>
    <w:p xmlns:w14="http://schemas.microsoft.com/office/word/2010/wordml" w:rsidR="005A0C95" w:rsidRDefault="005A0C95" w14:paraId="770EA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w:t>
      </w:r>
      <w:r>
        <w:rPr>
          <w:rFonts w:ascii="Times New Roman" w:hAnsi="Times New Roman" w:eastAsia="Times New Roman" w:cs="Times New Roman"/>
          <w:sz w:val="22"/>
          <w:szCs w:val="22"/>
          <w:lang w:val="en-PH"/>
        </w:rPr>
      </w:r>
    </w:p>
    <w:p xmlns:w14="http://schemas.microsoft.com/office/word/2010/wordml" w14:paraId="32BF8FF3" w14:textId="77777777">
      <w:pPr>
        <w:spacing w:before="0" w:after="0" w:line="240" w:lineRule="auto"/>
      </w:pPr>
      <w:r>
        <w:t/>
      </w:r>
    </w:p>
    <w:p xmlns:w14="http://schemas.microsoft.com/office/word/2010/wordml" w:rsidR="005A0C95" w:rsidRDefault="005A0C95" w14:paraId="7BD09E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40-54-40. Dealer to keep records of certain purchases; identification of seller required; seller's identity not to be publicized.</w:t>
      </w:r>
      <w:r>
        <w:rPr>
          <w:rFonts w:ascii="Times New Roman" w:hAnsi="Times New Roman" w:eastAsia="Times New Roman" w:cs="Times New Roman"/>
          <w:b w:val="true"/>
          <w:sz w:val="22"/>
          <w:szCs w:val="22"/>
          <w:lang w:val="en-PH"/>
        </w:rPr>
      </w:r>
    </w:p>
    <w:p xmlns:w14="http://schemas.microsoft.com/office/word/2010/wordml" w:rsidR="005A0C95" w:rsidRDefault="005A0C95" w14:paraId="0C669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driver's license number of the person selling the items, articles, or things bought, and the number and nature and brand name of the items, articles, or t</w:t>
      </w:r>
      <w:r>
        <w:rPr>
          <w:rFonts w:ascii="Times New Roman" w:hAnsi="Times New Roman" w:eastAsia="Times New Roman" w:cs="Times New Roman"/>
          <w:sz w:val="22"/>
          <w:szCs w:val="22"/>
          <w:lang w:val="en-PH"/>
        </w:rPr>
        <w:t>hings. Descriptions must include size, weight, patterns, or engraving or any unusual identification marks.</w:t>
      </w:r>
      <w:r>
        <w:rPr>
          <w:rFonts w:ascii="Times New Roman" w:hAnsi="Times New Roman" w:eastAsia="Times New Roman" w:cs="Times New Roman"/>
          <w:sz w:val="22"/>
          <w:szCs w:val="22"/>
          <w:lang w:val="en-PH"/>
        </w:rPr>
      </w:r>
    </w:p>
    <w:p xmlns:w14="http://schemas.microsoft.com/office/word/2010/wordml" w:rsidR="005A0C95" w:rsidRDefault="005A0C95" w14:paraId="08CE9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seller does not have a driver's license, some other positive identification bearing his photograph and an identifying number may be substituted including:</w:t>
      </w:r>
      <w:r>
        <w:rPr>
          <w:rFonts w:ascii="Times New Roman" w:hAnsi="Times New Roman" w:eastAsia="Times New Roman" w:cs="Times New Roman"/>
          <w:sz w:val="22"/>
          <w:szCs w:val="22"/>
          <w:lang w:val="en-PH"/>
        </w:rPr>
      </w:r>
    </w:p>
    <w:p xmlns:w14="http://schemas.microsoft.com/office/word/2010/wordml" w:rsidR="005A0C95" w:rsidRDefault="005A0C95" w14:paraId="7C804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another form of identification containing a photograph and issued by the Department of Motor Vehicles;</w:t>
      </w:r>
      <w:r>
        <w:rPr>
          <w:rFonts w:ascii="Times New Roman" w:hAnsi="Times New Roman" w:eastAsia="Times New Roman" w:cs="Times New Roman"/>
          <w:sz w:val="22"/>
          <w:szCs w:val="22"/>
          <w:lang w:val="en-PH"/>
        </w:rPr>
      </w:r>
    </w:p>
    <w:p xmlns:w14="http://schemas.microsoft.com/office/word/2010/wordml" w:rsidR="005A0C95" w:rsidRDefault="005A0C95" w14:paraId="67AC7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passport;</w:t>
      </w:r>
      <w:r>
        <w:rPr>
          <w:rFonts w:ascii="Times New Roman" w:hAnsi="Times New Roman" w:eastAsia="Times New Roman" w:cs="Times New Roman"/>
          <w:sz w:val="22"/>
          <w:szCs w:val="22"/>
          <w:lang w:val="en-PH"/>
        </w:rPr>
      </w:r>
    </w:p>
    <w:p xmlns:w14="http://schemas.microsoft.com/office/word/2010/wordml" w:rsidR="005A0C95" w:rsidRDefault="005A0C95" w14:paraId="59757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military identification containing a photograph and issued by the United States federal government; or</w:t>
      </w:r>
      <w:r>
        <w:rPr>
          <w:rFonts w:ascii="Times New Roman" w:hAnsi="Times New Roman" w:eastAsia="Times New Roman" w:cs="Times New Roman"/>
          <w:sz w:val="22"/>
          <w:szCs w:val="22"/>
          <w:lang w:val="en-PH"/>
        </w:rPr>
      </w:r>
    </w:p>
    <w:p xmlns:w14="http://schemas.microsoft.com/office/word/2010/wordml" w:rsidR="005A0C95" w:rsidRDefault="005A0C95" w14:paraId="242A9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South Carolina voter registration card containing a photograph pursuant to Section 7-5-675.</w:t>
      </w:r>
      <w:r>
        <w:rPr>
          <w:rFonts w:ascii="Times New Roman" w:hAnsi="Times New Roman" w:eastAsia="Times New Roman" w:cs="Times New Roman"/>
          <w:sz w:val="22"/>
          <w:szCs w:val="22"/>
          <w:lang w:val="en-PH"/>
        </w:rPr>
      </w:r>
    </w:p>
    <w:p xmlns:w14="http://schemas.microsoft.com/office/word/2010/wordml" w:rsidR="005A0C95" w:rsidRDefault="005A0C95" w14:paraId="3D7D1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seller cannot produce a driver's license or other positive identification, the dealer may not buy any merchandise from him. Every dealer shall, at the time of purchase, obtain the signature of the seller as part of the recording of the transaction.</w:t>
      </w:r>
      <w:r>
        <w:rPr>
          <w:rFonts w:ascii="Times New Roman" w:hAnsi="Times New Roman" w:eastAsia="Times New Roman" w:cs="Times New Roman"/>
          <w:sz w:val="22"/>
          <w:szCs w:val="22"/>
          <w:lang w:val="en-PH"/>
        </w:rPr>
      </w:r>
    </w:p>
    <w:p xmlns:w14="http://schemas.microsoft.com/office/word/2010/wordml" w:rsidR="005A0C95" w:rsidRDefault="005A0C95" w14:paraId="12BAC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record book must be kept for three years and at all reasonable times must be open to the inspection of any judicial or law enforcement officials or their designees.</w:t>
      </w:r>
      <w:r>
        <w:rPr>
          <w:rFonts w:ascii="Times New Roman" w:hAnsi="Times New Roman" w:eastAsia="Times New Roman" w:cs="Times New Roman"/>
          <w:sz w:val="22"/>
          <w:szCs w:val="22"/>
          <w:lang w:val="en-PH"/>
        </w:rPr>
      </w:r>
    </w:p>
    <w:p xmlns:w14="http://schemas.microsoft.com/office/word/2010/wordml" w:rsidR="005A0C95" w:rsidRDefault="005A0C95" w14:paraId="4BD60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law enforcement agency may not reveal a seller's identity supplied under this section except to other law enforcement agencies and prosecuting officials or pursuant to the valid order of a court or in the course of any criminal investigation or prosecution.</w:t>
      </w:r>
      <w:r>
        <w:rPr>
          <w:rFonts w:ascii="Times New Roman" w:hAnsi="Times New Roman" w:eastAsia="Times New Roman" w:cs="Times New Roman"/>
          <w:sz w:val="22"/>
          <w:szCs w:val="22"/>
          <w:lang w:val="en-PH"/>
        </w:rPr>
      </w:r>
    </w:p>
    <w:p xmlns:w14="http://schemas.microsoft.com/office/word/2010/wordml" w14:paraId="765808C4" w14:textId="77777777">
      <w:pPr>
        <w:spacing w:before="0" w:after="0" w:line="240" w:lineRule="auto"/>
      </w:pPr>
      <w:r>
        <w:t/>
      </w:r>
    </w:p>
    <w:p xmlns:w14="http://schemas.microsoft.com/office/word/2010/wordml" w:rsidR="005A0C95" w:rsidRDefault="005A0C95" w14:paraId="1BD59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 1988 Act No. 413, § 2; 2014 Act No. 292 (H.3149), § 3, eff June 23, 2014.</w:t>
      </w:r>
      <w:r>
        <w:rPr>
          <w:rFonts w:ascii="Times New Roman" w:hAnsi="Times New Roman" w:eastAsia="Times New Roman" w:cs="Times New Roman"/>
          <w:sz w:val="22"/>
          <w:szCs w:val="22"/>
          <w:lang w:val="en-PH"/>
        </w:rPr>
      </w:r>
    </w:p>
    <w:p xmlns:w14="http://schemas.microsoft.com/office/word/2010/wordml" w:rsidR="005A0C95" w:rsidRDefault="005A0C95" w14:paraId="4426B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849F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292, § 3, added the subsection designators; in subsection (A)(1), deleted the prior last three sentences; and added subsections (A)(2) through (A)(3).</w:t>
      </w:r>
      <w:r>
        <w:rPr>
          <w:rFonts w:ascii="Times New Roman" w:hAnsi="Times New Roman" w:eastAsia="Times New Roman" w:cs="Times New Roman"/>
          <w:sz w:val="22"/>
          <w:szCs w:val="22"/>
          <w:lang w:val="en-PH"/>
        </w:rPr>
      </w:r>
    </w:p>
    <w:p xmlns:w14="http://schemas.microsoft.com/office/word/2010/wordml" w14:paraId="1011210E" w14:textId="77777777">
      <w:pPr>
        <w:spacing w:before="0" w:after="0" w:line="240" w:lineRule="auto"/>
      </w:pPr>
      <w:r>
        <w:t/>
      </w:r>
    </w:p>
    <w:p xmlns:w14="http://schemas.microsoft.com/office/word/2010/wordml" w:rsidR="005A0C95" w:rsidRDefault="005A0C95" w14:paraId="2780F0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40-54-50. Purchases from minors; retention period of precious metals purchased; goods subject to inspection.</w:t>
      </w:r>
      <w:r>
        <w:rPr>
          <w:rFonts w:ascii="Times New Roman" w:hAnsi="Times New Roman" w:eastAsia="Times New Roman" w:cs="Times New Roman"/>
          <w:b w:val="true"/>
          <w:sz w:val="22"/>
          <w:szCs w:val="22"/>
          <w:lang w:val="en-PH"/>
        </w:rPr>
      </w:r>
    </w:p>
    <w:p xmlns:w14="http://schemas.microsoft.com/office/word/2010/wordml" w:rsidR="005A0C95" w:rsidRDefault="005A0C95" w14:paraId="443F0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dealer may purchase any precious metal from a minor unless accompanied by his parent or guardian with appropriate identification.</w:t>
      </w:r>
      <w:r>
        <w:rPr>
          <w:rFonts w:ascii="Times New Roman" w:hAnsi="Times New Roman" w:eastAsia="Times New Roman" w:cs="Times New Roman"/>
          <w:sz w:val="22"/>
          <w:szCs w:val="22"/>
          <w:lang w:val="en-PH"/>
        </w:rPr>
      </w:r>
    </w:p>
    <w:p xmlns:w14="http://schemas.microsoft.com/office/word/2010/wordml" w:rsidR="005A0C95" w:rsidRDefault="005A0C95" w14:paraId="57F4F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precious metals, except coins, purchased by a dealer must be held by the dealer at his permanent place of business or within the county of purchase in this State without being resold, melted, or altered in any manner, for a period of twenty-one days from the purchase date. All goods required to be held under this section must at all reasonable times be open to inspection by any law enforcement agency.</w:t>
      </w:r>
      <w:r>
        <w:rPr>
          <w:rFonts w:ascii="Times New Roman" w:hAnsi="Times New Roman" w:eastAsia="Times New Roman" w:cs="Times New Roman"/>
          <w:sz w:val="22"/>
          <w:szCs w:val="22"/>
          <w:lang w:val="en-PH"/>
        </w:rPr>
      </w:r>
    </w:p>
    <w:p xmlns:w14="http://schemas.microsoft.com/office/word/2010/wordml" w14:paraId="479118D5" w14:textId="77777777">
      <w:pPr>
        <w:spacing w:before="0" w:after="0" w:line="240" w:lineRule="auto"/>
      </w:pPr>
      <w:r>
        <w:t/>
      </w:r>
    </w:p>
    <w:p xmlns:w14="http://schemas.microsoft.com/office/word/2010/wordml" w:rsidR="005A0C95" w:rsidRDefault="005A0C95" w14:paraId="455DF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 2014 Act No. 292 (H.3149), § 4, eff June 23, 2014.</w:t>
      </w:r>
      <w:r>
        <w:rPr>
          <w:rFonts w:ascii="Times New Roman" w:hAnsi="Times New Roman" w:eastAsia="Times New Roman" w:cs="Times New Roman"/>
          <w:sz w:val="22"/>
          <w:szCs w:val="22"/>
          <w:lang w:val="en-PH"/>
        </w:rPr>
      </w:r>
    </w:p>
    <w:p xmlns:w14="http://schemas.microsoft.com/office/word/2010/wordml" w:rsidR="005A0C95" w:rsidRDefault="005A0C95" w14:paraId="6829D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F0EB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292, § 4, in subsection (B), inserted ", except coins,"; substituted "within the county of purchase in this State" for "at another suitable location in the State of South Carolina"; inserted a comma after "melted"; substituted "twenty-one days" for "seven days"; and made other nonsubstantive changes.</w:t>
      </w:r>
      <w:r>
        <w:rPr>
          <w:rFonts w:ascii="Times New Roman" w:hAnsi="Times New Roman" w:eastAsia="Times New Roman" w:cs="Times New Roman"/>
          <w:sz w:val="22"/>
          <w:szCs w:val="22"/>
          <w:lang w:val="en-PH"/>
        </w:rPr>
      </w:r>
    </w:p>
    <w:p xmlns:w14="http://schemas.microsoft.com/office/word/2010/wordml" w14:paraId="03188ABE" w14:textId="77777777">
      <w:pPr>
        <w:spacing w:before="0" w:after="0" w:line="240" w:lineRule="auto"/>
      </w:pPr>
      <w:r>
        <w:t/>
      </w:r>
    </w:p>
    <w:p xmlns:w14="http://schemas.microsoft.com/office/word/2010/wordml" w:rsidR="005A0C95" w:rsidRDefault="005A0C95" w14:paraId="7AD79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40-54-60. Permit required for possession of certain equipment.</w:t>
      </w:r>
      <w:r>
        <w:rPr>
          <w:rFonts w:ascii="Times New Roman" w:hAnsi="Times New Roman" w:eastAsia="Times New Roman" w:cs="Times New Roman"/>
          <w:b w:val="true"/>
          <w:sz w:val="22"/>
          <w:szCs w:val="22"/>
          <w:lang w:val="en-PH"/>
        </w:rPr>
      </w:r>
    </w:p>
    <w:p xmlns:w14="http://schemas.microsoft.com/office/word/2010/wordml" w:rsidR="005A0C95" w:rsidRDefault="005A0C95" w14:paraId="0DF86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Possession of equipment which has been used, or is being used for the melting, crushing or altering of the precious metals is unlawful unless possessed by a dealer with a valid permit as provided in § 40-54-20.</w:t>
      </w:r>
      <w:r>
        <w:rPr>
          <w:rFonts w:ascii="Times New Roman" w:hAnsi="Times New Roman" w:eastAsia="Times New Roman" w:cs="Times New Roman"/>
          <w:sz w:val="22"/>
          <w:szCs w:val="22"/>
          <w:lang w:val="en-PH"/>
        </w:rPr>
      </w:r>
    </w:p>
    <w:p xmlns:w14="http://schemas.microsoft.com/office/word/2010/wordml" w14:paraId="2E1514E0" w14:textId="77777777">
      <w:pPr>
        <w:spacing w:before="0" w:after="0" w:line="240" w:lineRule="auto"/>
      </w:pPr>
      <w:r>
        <w:t/>
      </w:r>
    </w:p>
    <w:p xmlns:w14="http://schemas.microsoft.com/office/word/2010/wordml" w:rsidR="005A0C95" w:rsidRDefault="005A0C95" w14:paraId="47C2E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w:t>
      </w:r>
      <w:r>
        <w:rPr>
          <w:rFonts w:ascii="Times New Roman" w:hAnsi="Times New Roman" w:eastAsia="Times New Roman" w:cs="Times New Roman"/>
          <w:sz w:val="22"/>
          <w:szCs w:val="22"/>
          <w:lang w:val="en-PH"/>
        </w:rPr>
      </w:r>
    </w:p>
    <w:p xmlns:w14="http://schemas.microsoft.com/office/word/2010/wordml" w14:paraId="657DC5D2" w14:textId="77777777">
      <w:pPr>
        <w:spacing w:before="0" w:after="0" w:line="240" w:lineRule="auto"/>
      </w:pPr>
      <w:r>
        <w:t/>
      </w:r>
    </w:p>
    <w:p xmlns:w14="http://schemas.microsoft.com/office/word/2010/wordml" w:rsidR="005A0C95" w:rsidRDefault="005A0C95" w14:paraId="4B648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40-54-70. Civil liability of dealer to owner for knowingly purchasing stolen metal; reimbursement to dealer by owner under certain conditions.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AB67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attorney's fee as the court in its discretion may award. This shall be a civil remedy and in addition to any other remedies provided by the law. Provided, any dealer, having purchased precious metal in compliance with the provisions of this chapte</w:t>
      </w:r>
      <w:r>
        <w:rPr>
          <w:rFonts w:ascii="Times New Roman" w:hAnsi="Times New Roman" w:eastAsia="Times New Roman" w:cs="Times New Roman"/>
          <w:sz w:val="22"/>
          <w:szCs w:val="22"/>
          <w:lang w:val="en-PH"/>
        </w:rPr>
        <w:t>r, such metal subsequently being shown to have been stolen by a member of the immediate family of the rightful owner, may demand reimbursement from the owner equal to the amount paid for the metal before returning the metal to the owner.</w:t>
      </w:r>
      <w:r>
        <w:rPr>
          <w:rFonts w:ascii="Times New Roman" w:hAnsi="Times New Roman" w:eastAsia="Times New Roman" w:cs="Times New Roman"/>
          <w:sz w:val="22"/>
          <w:szCs w:val="22"/>
          <w:lang w:val="en-PH"/>
        </w:rPr>
      </w:r>
    </w:p>
    <w:p xmlns:w14="http://schemas.microsoft.com/office/word/2010/wordml" w14:paraId="2D00610E" w14:textId="77777777">
      <w:pPr>
        <w:spacing w:before="0" w:after="0" w:line="240" w:lineRule="auto"/>
      </w:pPr>
      <w:r>
        <w:t/>
      </w:r>
    </w:p>
    <w:p xmlns:w14="http://schemas.microsoft.com/office/word/2010/wordml" w:rsidR="005A0C95" w:rsidRDefault="005A0C95" w14:paraId="5AD32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w:t>
      </w:r>
      <w:r>
        <w:rPr>
          <w:rFonts w:ascii="Times New Roman" w:hAnsi="Times New Roman" w:eastAsia="Times New Roman" w:cs="Times New Roman"/>
          <w:sz w:val="22"/>
          <w:szCs w:val="22"/>
          <w:lang w:val="en-PH"/>
        </w:rPr>
      </w:r>
    </w:p>
    <w:p xmlns:w14="http://schemas.microsoft.com/office/word/2010/wordml" w14:paraId="0480B432" w14:textId="77777777">
      <w:pPr>
        <w:spacing w:before="0" w:after="0" w:line="240" w:lineRule="auto"/>
      </w:pPr>
      <w:r>
        <w:t/>
      </w:r>
    </w:p>
    <w:p xmlns:w14="http://schemas.microsoft.com/office/word/2010/wordml" w:rsidR="005A0C95" w:rsidRDefault="005A0C95" w14:paraId="2FD054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40-54-80.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07056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w:t>
      </w:r>
      <w:r>
        <w:rPr>
          <w:rFonts w:ascii="Times New Roman" w:hAnsi="Times New Roman" w:eastAsia="Times New Roman" w:cs="Times New Roman"/>
          <w:sz w:val="22"/>
          <w:szCs w:val="22"/>
          <w:lang w:val="en-PH"/>
        </w:rPr>
        <w:t>hree years, or both. A dealer convicted of a second offense is ineligible for a permit to conduct business in precious metals in this State for at least two years and a dealer convicted of a third or subsequent offense is ineligible for a permit for a least five years.</w:t>
      </w:r>
      <w:r>
        <w:rPr>
          <w:rFonts w:ascii="Times New Roman" w:hAnsi="Times New Roman" w:eastAsia="Times New Roman" w:cs="Times New Roman"/>
          <w:sz w:val="22"/>
          <w:szCs w:val="22"/>
          <w:lang w:val="en-PH"/>
        </w:rPr>
      </w:r>
    </w:p>
    <w:p xmlns:w14="http://schemas.microsoft.com/office/word/2010/wordml" w:rsidR="005A0C95" w:rsidRDefault="005A0C95" w14:paraId="5FF81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addition to the provisions of subsection (A), any dealer who wilfully makes a purchase with an invalid, suspended, or revoked license as a dealer of precious metals is guilty of a misdemeanor and upon conviction for a:</w:t>
      </w:r>
      <w:r>
        <w:rPr>
          <w:rFonts w:ascii="Times New Roman" w:hAnsi="Times New Roman" w:eastAsia="Times New Roman" w:cs="Times New Roman"/>
          <w:sz w:val="22"/>
          <w:szCs w:val="22"/>
          <w:lang w:val="en-PH"/>
        </w:rPr>
      </w:r>
    </w:p>
    <w:p xmlns:w14="http://schemas.microsoft.com/office/word/2010/wordml" w:rsidR="005A0C95" w:rsidRDefault="005A0C95" w14:paraId="1BD9C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first offense must be fined not more than five hundred dollars, imprisoned for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5D628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second offense must be fined not more than two thousand dollars, imprisoned for not more than one year, or both; and</w:t>
      </w:r>
      <w:r>
        <w:rPr>
          <w:rFonts w:ascii="Times New Roman" w:hAnsi="Times New Roman" w:eastAsia="Times New Roman" w:cs="Times New Roman"/>
          <w:sz w:val="22"/>
          <w:szCs w:val="22"/>
          <w:lang w:val="en-PH"/>
        </w:rPr>
      </w:r>
    </w:p>
    <w:p xmlns:w14="http://schemas.microsoft.com/office/word/2010/wordml" w:rsidR="005A0C95" w:rsidRDefault="005A0C95" w14:paraId="02316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third offense must be fined not more than five thousand dollars, imprisoned for not more than three years, or both.</w:t>
      </w:r>
      <w:r>
        <w:rPr>
          <w:rFonts w:ascii="Times New Roman" w:hAnsi="Times New Roman" w:eastAsia="Times New Roman" w:cs="Times New Roman"/>
          <w:sz w:val="22"/>
          <w:szCs w:val="22"/>
          <w:lang w:val="en-PH"/>
        </w:rPr>
      </w:r>
    </w:p>
    <w:p xmlns:w14="http://schemas.microsoft.com/office/word/2010/wordml" w:rsidR="005A0C95" w:rsidRDefault="005A0C95" w14:paraId="6E308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dealer convicted of a second offense is ineligible for a permit to conduct business in precious metals in this State for at least two years; and</w:t>
      </w:r>
      <w:r>
        <w:rPr>
          <w:rFonts w:ascii="Times New Roman" w:hAnsi="Times New Roman" w:eastAsia="Times New Roman" w:cs="Times New Roman"/>
          <w:sz w:val="22"/>
          <w:szCs w:val="22"/>
          <w:lang w:val="en-PH"/>
        </w:rPr>
      </w:r>
    </w:p>
    <w:p xmlns:w14="http://schemas.microsoft.com/office/word/2010/wordml" w:rsidR="005A0C95" w:rsidRDefault="005A0C95" w14:paraId="6CAFD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dealer convicted of a third offense is ineligible for a permit to conduct business in precious metals in this State for at least five years.</w:t>
      </w:r>
      <w:r>
        <w:rPr>
          <w:rFonts w:ascii="Times New Roman" w:hAnsi="Times New Roman" w:eastAsia="Times New Roman" w:cs="Times New Roman"/>
          <w:sz w:val="22"/>
          <w:szCs w:val="22"/>
          <w:lang w:val="en-PH"/>
        </w:rPr>
      </w:r>
    </w:p>
    <w:p xmlns:w14="http://schemas.microsoft.com/office/word/2010/wordml" w:rsidR="005A0C95" w:rsidRDefault="005A0C95" w14:paraId="1CCAA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penalty under this section is cumulative to penalties in items (1) and (2).</w:t>
      </w:r>
      <w:r>
        <w:rPr>
          <w:rFonts w:ascii="Times New Roman" w:hAnsi="Times New Roman" w:eastAsia="Times New Roman" w:cs="Times New Roman"/>
          <w:sz w:val="22"/>
          <w:szCs w:val="22"/>
          <w:lang w:val="en-PH"/>
        </w:rPr>
      </w:r>
    </w:p>
    <w:p xmlns:w14="http://schemas.microsoft.com/office/word/2010/wordml" w14:paraId="38CDCEFA" w14:textId="77777777">
      <w:pPr>
        <w:spacing w:before="0" w:after="0" w:line="240" w:lineRule="auto"/>
      </w:pPr>
      <w:r>
        <w:t/>
      </w:r>
    </w:p>
    <w:p xmlns:w14="http://schemas.microsoft.com/office/word/2010/wordml" w:rsidR="005A0C95" w:rsidRDefault="005A0C95" w14:paraId="2783D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 2014 Act No. 292 (H.3149), § 5, eff June 23, 2014.</w:t>
      </w:r>
      <w:r>
        <w:rPr>
          <w:rFonts w:ascii="Times New Roman" w:hAnsi="Times New Roman" w:eastAsia="Times New Roman" w:cs="Times New Roman"/>
          <w:sz w:val="22"/>
          <w:szCs w:val="22"/>
          <w:lang w:val="en-PH"/>
        </w:rPr>
      </w:r>
    </w:p>
    <w:p xmlns:w14="http://schemas.microsoft.com/office/word/2010/wordml" w:rsidR="005A0C95" w:rsidRDefault="005A0C95" w14:paraId="72F00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F094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292, § 5, added subsection designator (A), rewrote subsection (A), and added subsection (B).</w:t>
      </w:r>
      <w:r>
        <w:rPr>
          <w:rFonts w:ascii="Times New Roman" w:hAnsi="Times New Roman" w:eastAsia="Times New Roman" w:cs="Times New Roman"/>
          <w:sz w:val="22"/>
          <w:szCs w:val="22"/>
          <w:lang w:val="en-PH"/>
        </w:rPr>
      </w:r>
    </w:p>
    <w:p xmlns:w14="http://schemas.microsoft.com/office/word/2010/wordml" w14:paraId="30C927EC" w14:textId="77777777">
      <w:pPr>
        <w:spacing w:before="0" w:after="0" w:line="240" w:lineRule="auto"/>
      </w:pPr>
      <w:r>
        <w:t/>
      </w:r>
    </w:p>
    <w:p xmlns:w14="http://schemas.microsoft.com/office/word/2010/wordml" w:rsidR="005A0C95" w:rsidRDefault="005A0C95" w14:paraId="009FBB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40-54-90. Chapter preempts local ordinances regulating business of purchasing precious metals.</w:t>
      </w:r>
      <w:r>
        <w:rPr>
          <w:rFonts w:ascii="Times New Roman" w:hAnsi="Times New Roman" w:eastAsia="Times New Roman" w:cs="Times New Roman"/>
          <w:b w:val="true"/>
          <w:sz w:val="22"/>
          <w:szCs w:val="22"/>
          <w:lang w:val="en-PH"/>
        </w:rPr>
      </w:r>
    </w:p>
    <w:p xmlns:w14="http://schemas.microsoft.com/office/word/2010/wordml" w:rsidR="005A0C95" w:rsidRDefault="005A0C95" w14:paraId="00924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regulate the business of purchasing precious metals in this State and shall preempt any ordinances passed by political subdivisions purporting to regulate such business.</w:t>
      </w:r>
      <w:r>
        <w:rPr>
          <w:rFonts w:ascii="Times New Roman" w:hAnsi="Times New Roman" w:eastAsia="Times New Roman" w:cs="Times New Roman"/>
          <w:sz w:val="22"/>
          <w:szCs w:val="22"/>
          <w:lang w:val="en-PH"/>
        </w:rPr>
      </w:r>
    </w:p>
    <w:p xmlns:w14="http://schemas.microsoft.com/office/word/2010/wordml" w14:paraId="19E5D7F0" w14:textId="77777777">
      <w:pPr>
        <w:spacing w:before="0" w:after="0" w:line="240" w:lineRule="auto"/>
      </w:pPr>
      <w:r>
        <w:t/>
      </w:r>
    </w:p>
    <w:p xmlns:w14="http://schemas.microsoft.com/office/word/2010/wordml" w:rsidR="005A0C95" w:rsidRDefault="005A0C95" w14:paraId="613B2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w:t>
      </w:r>
      <w:r>
        <w:rPr>
          <w:rFonts w:ascii="Times New Roman" w:hAnsi="Times New Roman" w:eastAsia="Times New Roman" w:cs="Times New Roman"/>
          <w:sz w:val="22"/>
          <w:szCs w:val="22"/>
          <w:lang w:val="en-PH"/>
        </w:rPr>
      </w:r>
    </w:p>
    <w:p xmlns:w14="http://schemas.microsoft.com/office/word/2010/wordml" w14:paraId="3AB9EBF4" w14:textId="77777777">
      <w:pPr>
        <w:spacing w:before="0" w:after="0" w:line="240" w:lineRule="auto"/>
      </w:pPr>
      <w:r>
        <w:t/>
      </w:r>
    </w:p>
    <w:p xmlns:w14="http://schemas.microsoft.com/office/word/2010/wordml" w:rsidR="005A0C95" w:rsidRDefault="005A0C95" w14:paraId="00FDA3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40-54-100. Exempt transactions.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6BDEA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not apply to the following specific transactions:</w:t>
      </w:r>
      <w:r>
        <w:rPr>
          <w:rFonts w:ascii="Times New Roman" w:hAnsi="Times New Roman" w:eastAsia="Times New Roman" w:cs="Times New Roman"/>
          <w:sz w:val="22"/>
          <w:szCs w:val="22"/>
          <w:lang w:val="en-PH"/>
        </w:rPr>
      </w:r>
    </w:p>
    <w:p xmlns:w14="http://schemas.microsoft.com/office/word/2010/wordml" w:rsidR="005A0C95" w:rsidRDefault="005A0C95" w14:paraId="39E05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r>
        <w:rPr>
          <w:rFonts w:ascii="Times New Roman" w:hAnsi="Times New Roman" w:eastAsia="Times New Roman" w:cs="Times New Roman"/>
          <w:sz w:val="22"/>
          <w:szCs w:val="22"/>
          <w:lang w:val="en-PH"/>
        </w:rPr>
      </w:r>
    </w:p>
    <w:p xmlns:w14="http://schemas.microsoft.com/office/word/2010/wordml" w:rsidR="005A0C95" w:rsidRDefault="005A0C95" w14:paraId="66BE6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purchase of manufactured items bought directly from the manufacturer or his authorized representatives;</w:t>
      </w:r>
      <w:r>
        <w:rPr>
          <w:rFonts w:ascii="Times New Roman" w:hAnsi="Times New Roman" w:eastAsia="Times New Roman" w:cs="Times New Roman"/>
          <w:sz w:val="22"/>
          <w:szCs w:val="22"/>
          <w:lang w:val="en-PH"/>
        </w:rPr>
      </w:r>
    </w:p>
    <w:p xmlns:w14="http://schemas.microsoft.com/office/word/2010/wordml" w:rsidR="005A0C95" w:rsidRDefault="005A0C95" w14:paraId="274E8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purchase of bulk precious metals brought directly from the commodity exchanges, banks, dealers or licensed brokers; and</w:t>
      </w:r>
      <w:r>
        <w:rPr>
          <w:rFonts w:ascii="Times New Roman" w:hAnsi="Times New Roman" w:eastAsia="Times New Roman" w:cs="Times New Roman"/>
          <w:sz w:val="22"/>
          <w:szCs w:val="22"/>
          <w:lang w:val="en-PH"/>
        </w:rPr>
      </w:r>
    </w:p>
    <w:p xmlns:w14="http://schemas.microsoft.com/office/word/2010/wordml" w:rsidR="005A0C95" w:rsidRDefault="005A0C95" w14:paraId="709F0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use of a coin strictly as legal tender.</w:t>
      </w:r>
      <w:r>
        <w:rPr>
          <w:rFonts w:ascii="Times New Roman" w:hAnsi="Times New Roman" w:eastAsia="Times New Roman" w:cs="Times New Roman"/>
          <w:sz w:val="22"/>
          <w:szCs w:val="22"/>
          <w:lang w:val="en-PH"/>
        </w:rPr>
      </w:r>
    </w:p>
    <w:p xmlns:w14="http://schemas.microsoft.com/office/word/2010/wordml" w14:paraId="01CD683F" w14:textId="77777777">
      <w:pPr>
        <w:spacing w:before="0" w:after="0" w:line="240" w:lineRule="auto"/>
      </w:pPr>
      <w:r>
        <w:t/>
      </w:r>
    </w:p>
    <w:p xmlns:w14="http://schemas.microsoft.com/office/word/2010/wordml" w:rsidR="005A0C95" w:rsidRDefault="005A0C95" w14:paraId="248C7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147 § 1; 2014 Act No. 292 (H.3149), § 6, eff June 23, 2014.</w:t>
      </w:r>
      <w:r>
        <w:rPr>
          <w:rFonts w:ascii="Times New Roman" w:hAnsi="Times New Roman" w:eastAsia="Times New Roman" w:cs="Times New Roman"/>
          <w:sz w:val="22"/>
          <w:szCs w:val="22"/>
          <w:lang w:val="en-PH"/>
        </w:rPr>
      </w:r>
    </w:p>
    <w:p xmlns:w14="http://schemas.microsoft.com/office/word/2010/wordml" w:rsidR="005A0C95" w:rsidRDefault="005A0C95" w14:paraId="7FF3C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0BE5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292, § 6, in paragraph (1), substituted "applicable holding period" for "seven day holding period", and added the second sentence; added paragraph (4); and made other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