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99e8dab5440d8" /><Relationship Type="http://schemas.openxmlformats.org/package/2006/relationships/metadata/core-properties" Target="/package/services/metadata/core-properties/3efd721b367d4084b2c323c266d96264.psmdcp" Id="Rce4f04e9b9214f8f" /></Relationships>
</file>

<file path=word/document.xml><?xml version="1.0" encoding="utf-8"?>
<w:document xmlns:w="http://schemas.openxmlformats.org/wordprocessingml/2006/main">
  <w:body>
    <w:p xmlns:w14="http://schemas.microsoft.com/office/word/2010/wordml" w:rsidR="00325418" w:rsidRDefault="00325418" w14:paraId="6F16ED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58</w:t>
      </w:r>
      <w:r>
        <w:rPr>
          <w:rFonts w:ascii="Times New Roman" w:hAnsi="Times New Roman" w:eastAsia="Times New Roman" w:cs="Times New Roman"/>
          <w:sz w:val="22"/>
          <w:szCs w:val="22"/>
        </w:rPr>
      </w:r>
    </w:p>
    <w:p xmlns:w14="http://schemas.microsoft.com/office/word/2010/wordml" w:rsidR="00325418" w:rsidRDefault="00325418" w14:paraId="56CE7D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Taxpayers' Bill of Rights</w:t>
      </w:r>
      <w:r>
        <w:rPr>
          <w:rFonts w:ascii="Times New Roman" w:hAnsi="Times New Roman" w:eastAsia="Times New Roman" w:cs="Times New Roman"/>
          <w:sz w:val="22"/>
          <w:szCs w:val="22"/>
        </w:rPr>
      </w:r>
    </w:p>
    <w:p xmlns:w14="http://schemas.microsoft.com/office/word/2010/wordml" w:rsidR="00325418" w:rsidRDefault="00325418" w14:paraId="3A8B0B0C" w14:textId="77777777">
      <w:pPr>
        <w:spacing w:before="0" w:after="0" w:line="240" w:lineRule="auto"/>
        <w:rPr>
          <w:rFonts w:ascii="Arial" w:hAnsi="Arial" w:cs="Arial"/>
        </w:rPr>
      </w:pPr>
    </w:p>
    <w:p xmlns:w14="http://schemas.microsoft.com/office/word/2010/wordml" w:rsidR="00325418" w:rsidRDefault="00325418" w14:paraId="7FD1A9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12-58-10. Short title.</w:t>
      </w:r>
      <w:r>
        <w:rPr>
          <w:rFonts w:ascii="Times New Roman" w:hAnsi="Times New Roman" w:eastAsia="Times New Roman" w:cs="Times New Roman"/>
          <w:b w:val="true"/>
          <w:sz w:val="22"/>
          <w:szCs w:val="22"/>
        </w:rPr>
      </w:r>
    </w:p>
    <w:p xmlns:w14="http://schemas.microsoft.com/office/word/2010/wordml" w:rsidR="00325418" w:rsidRDefault="00325418" w14:paraId="5504458A"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Taxpayers' Bill of Rights".</w:t>
      </w:r>
      <w:r>
        <w:rPr>
          <w:rFonts w:ascii="Times New Roman" w:hAnsi="Times New Roman" w:eastAsia="Times New Roman" w:cs="Times New Roman"/>
          <w:sz w:val="22"/>
          <w:szCs w:val="22"/>
        </w:rPr>
      </w:r>
    </w:p>
    <w:p xmlns:w14="http://schemas.microsoft.com/office/word/2010/wordml" w14:paraId="0AF8233D" w14:textId="77777777">
      <w:pPr>
        <w:spacing w:before="0" w:after="0" w:line="240" w:lineRule="auto"/>
      </w:pPr>
      <w:r>
        <w:t/>
      </w:r>
    </w:p>
    <w:p xmlns:w14="http://schemas.microsoft.com/office/word/2010/wordml" w:rsidR="00325418" w:rsidRDefault="00325418" w14:paraId="2B4DC49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3465EBE9" w14:textId="77777777">
      <w:pPr>
        <w:spacing w:before="0" w:after="0" w:line="240" w:lineRule="auto"/>
      </w:pPr>
      <w:r>
        <w:t/>
      </w:r>
    </w:p>
    <w:p xmlns:w14="http://schemas.microsoft.com/office/word/2010/wordml" w:rsidR="00325418" w:rsidRDefault="00325418" w14:paraId="77DE77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12-58-20. Administration of chapter.</w:t>
      </w:r>
      <w:r>
        <w:rPr>
          <w:rFonts w:ascii="Times New Roman" w:hAnsi="Times New Roman" w:eastAsia="Times New Roman" w:cs="Times New Roman"/>
          <w:b w:val="true"/>
          <w:sz w:val="22"/>
          <w:szCs w:val="22"/>
        </w:rPr>
      </w:r>
    </w:p>
    <w:p xmlns:w14="http://schemas.microsoft.com/office/word/2010/wordml" w:rsidR="00325418" w:rsidRDefault="00325418" w14:paraId="26D7BBD2"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Department of Revenue shall administer this chapter.</w:t>
      </w:r>
      <w:r>
        <w:rPr>
          <w:rFonts w:ascii="Times New Roman" w:hAnsi="Times New Roman" w:eastAsia="Times New Roman" w:cs="Times New Roman"/>
          <w:sz w:val="22"/>
          <w:szCs w:val="22"/>
        </w:rPr>
      </w:r>
    </w:p>
    <w:p xmlns:w14="http://schemas.microsoft.com/office/word/2010/wordml" w14:paraId="0FD66B45" w14:textId="77777777">
      <w:pPr>
        <w:spacing w:before="0" w:after="0" w:line="240" w:lineRule="auto"/>
      </w:pPr>
      <w:r>
        <w:t/>
      </w:r>
    </w:p>
    <w:p xmlns:w14="http://schemas.microsoft.com/office/word/2010/wordml" w:rsidR="00325418" w:rsidRDefault="00325418" w14:paraId="147F387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0695329C" w14:textId="77777777">
      <w:pPr>
        <w:spacing w:before="0" w:after="0" w:line="240" w:lineRule="auto"/>
      </w:pPr>
      <w:r>
        <w:t/>
      </w:r>
    </w:p>
    <w:p xmlns:w14="http://schemas.microsoft.com/office/word/2010/wordml" w:rsidR="00325418" w:rsidRDefault="00325418" w14:paraId="7EC66A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12-58-30. Taxpayers' Rights Advocate established; duties.</w:t>
      </w:r>
      <w:r>
        <w:rPr>
          <w:rFonts w:ascii="Times New Roman" w:hAnsi="Times New Roman" w:eastAsia="Times New Roman" w:cs="Times New Roman"/>
          <w:b w:val="true"/>
          <w:sz w:val="22"/>
          <w:szCs w:val="22"/>
        </w:rPr>
      </w:r>
    </w:p>
    <w:p xmlns:w14="http://schemas.microsoft.com/office/word/2010/wordml" w:rsidR="00325418" w:rsidRDefault="00325418" w14:paraId="0FE00CF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establish the position of the Taxpayers'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r>
        <w:rPr>
          <w:rFonts w:ascii="Times New Roman" w:hAnsi="Times New Roman" w:eastAsia="Times New Roman" w:cs="Times New Roman"/>
          <w:sz w:val="22"/>
          <w:szCs w:val="22"/>
        </w:rPr>
      </w:r>
    </w:p>
    <w:p xmlns:w14="http://schemas.microsoft.com/office/word/2010/wordml" w14:paraId="2ACC9B47" w14:textId="77777777">
      <w:pPr>
        <w:spacing w:before="0" w:after="0" w:line="240" w:lineRule="auto"/>
      </w:pPr>
      <w:r>
        <w:t/>
      </w:r>
    </w:p>
    <w:p xmlns:w14="http://schemas.microsoft.com/office/word/2010/wordml" w:rsidR="00325418" w:rsidRDefault="00325418" w14:paraId="01E8952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0A6C9433" w14:textId="77777777">
      <w:pPr>
        <w:spacing w:before="0" w:after="0" w:line="240" w:lineRule="auto"/>
      </w:pPr>
      <w:r>
        <w:t/>
      </w:r>
    </w:p>
    <w:p xmlns:w14="http://schemas.microsoft.com/office/word/2010/wordml" w:rsidR="00325418" w:rsidRDefault="00325418" w14:paraId="3A8D07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12-58-40. Taxpayer education and information program.</w:t>
      </w:r>
      <w:r>
        <w:rPr>
          <w:rFonts w:ascii="Times New Roman" w:hAnsi="Times New Roman" w:eastAsia="Times New Roman" w:cs="Times New Roman"/>
          <w:b w:val="true"/>
          <w:sz w:val="22"/>
          <w:szCs w:val="22"/>
        </w:rPr>
      </w:r>
    </w:p>
    <w:p xmlns:w14="http://schemas.microsoft.com/office/word/2010/wordml" w:rsidR="00325418" w:rsidRDefault="00325418" w14:paraId="1E54086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develop and implement a taxpayer education and information program directed at, but not limited to, all of the following groups:</w:t>
      </w:r>
      <w:r>
        <w:rPr>
          <w:rFonts w:ascii="Times New Roman" w:hAnsi="Times New Roman" w:eastAsia="Times New Roman" w:cs="Times New Roman"/>
          <w:sz w:val="22"/>
          <w:szCs w:val="22"/>
        </w:rPr>
      </w:r>
    </w:p>
    <w:p xmlns:w14="http://schemas.microsoft.com/office/word/2010/wordml" w:rsidR="00325418" w:rsidRDefault="00325418" w14:paraId="4B0C587E" w14:textId="77777777">
      <w:pPr>
        <w:spacing w:before="0" w:after="0" w:line="240" w:lineRule="auto"/>
        <w:rPr>
          <w:rFonts w:ascii="Arial" w:hAnsi="Arial" w:cs="Arial"/>
        </w:rPr>
      </w:pPr>
      <w:r>
        <w:rPr>
          <w:rFonts w:ascii="Times New Roman" w:hAnsi="Times New Roman" w:eastAsia="Times New Roman" w:cs="Times New Roman"/>
          <w:sz w:val="22"/>
          <w:szCs w:val="22"/>
        </w:rPr>
        <w:tab/>
        <w:t>(1) taxpayers newly registered with the department;</w:t>
      </w:r>
      <w:r>
        <w:rPr>
          <w:rFonts w:ascii="Times New Roman" w:hAnsi="Times New Roman" w:eastAsia="Times New Roman" w:cs="Times New Roman"/>
          <w:sz w:val="22"/>
          <w:szCs w:val="22"/>
        </w:rPr>
      </w:r>
    </w:p>
    <w:p xmlns:w14="http://schemas.microsoft.com/office/word/2010/wordml" w:rsidR="00325418" w:rsidRDefault="00325418" w14:paraId="3F7216BF" w14:textId="77777777">
      <w:pPr>
        <w:spacing w:before="0" w:after="0" w:line="240" w:lineRule="auto"/>
        <w:rPr>
          <w:rFonts w:ascii="Arial" w:hAnsi="Arial" w:cs="Arial"/>
        </w:rPr>
      </w:pPr>
      <w:r>
        <w:rPr>
          <w:rFonts w:ascii="Times New Roman" w:hAnsi="Times New Roman" w:eastAsia="Times New Roman" w:cs="Times New Roman"/>
          <w:sz w:val="22"/>
          <w:szCs w:val="22"/>
        </w:rPr>
        <w:tab/>
        <w:t>(2) taxpayer or industry groups identified by the department;</w:t>
      </w:r>
      <w:r>
        <w:rPr>
          <w:rFonts w:ascii="Times New Roman" w:hAnsi="Times New Roman" w:eastAsia="Times New Roman" w:cs="Times New Roman"/>
          <w:sz w:val="22"/>
          <w:szCs w:val="22"/>
        </w:rPr>
      </w:r>
    </w:p>
    <w:p xmlns:w14="http://schemas.microsoft.com/office/word/2010/wordml" w:rsidR="00325418" w:rsidRDefault="00325418" w14:paraId="3B80567C" w14:textId="77777777">
      <w:pPr>
        <w:spacing w:before="0" w:after="0" w:line="240" w:lineRule="auto"/>
        <w:rPr>
          <w:rFonts w:ascii="Arial" w:hAnsi="Arial" w:cs="Arial"/>
        </w:rPr>
      </w:pPr>
      <w:r>
        <w:rPr>
          <w:rFonts w:ascii="Times New Roman" w:hAnsi="Times New Roman" w:eastAsia="Times New Roman" w:cs="Times New Roman"/>
          <w:sz w:val="22"/>
          <w:szCs w:val="22"/>
        </w:rPr>
        <w:tab/>
        <w:t>(3) department employees.</w:t>
      </w:r>
      <w:r>
        <w:rPr>
          <w:rFonts w:ascii="Times New Roman" w:hAnsi="Times New Roman" w:eastAsia="Times New Roman" w:cs="Times New Roman"/>
          <w:sz w:val="22"/>
          <w:szCs w:val="22"/>
        </w:rPr>
      </w:r>
    </w:p>
    <w:p xmlns:w14="http://schemas.microsoft.com/office/word/2010/wordml" w14:paraId="36B3C9FA" w14:textId="77777777">
      <w:pPr>
        <w:spacing w:before="0" w:after="0" w:line="240" w:lineRule="auto"/>
      </w:pPr>
      <w:r>
        <w:t/>
      </w:r>
    </w:p>
    <w:p xmlns:w14="http://schemas.microsoft.com/office/word/2010/wordml" w:rsidR="00325418" w:rsidRDefault="00325418" w14:paraId="05E399E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4A5228B9" w14:textId="77777777">
      <w:pPr>
        <w:spacing w:before="0" w:after="0" w:line="240" w:lineRule="auto"/>
      </w:pPr>
      <w:r>
        <w:t/>
      </w:r>
    </w:p>
    <w:p xmlns:w14="http://schemas.microsoft.com/office/word/2010/wordml" w:rsidR="00325418" w:rsidRDefault="00325418" w14:paraId="327EF7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12-58-50. Implementation of taxpayer education and information program to be carried out; annual report of recommendations by department.</w:t>
      </w:r>
      <w:r>
        <w:rPr>
          <w:rFonts w:ascii="Times New Roman" w:hAnsi="Times New Roman" w:eastAsia="Times New Roman" w:cs="Times New Roman"/>
          <w:b w:val="true"/>
          <w:sz w:val="22"/>
          <w:szCs w:val="22"/>
        </w:rPr>
      </w:r>
    </w:p>
    <w:p xmlns:w14="http://schemas.microsoft.com/office/word/2010/wordml" w:rsidR="00325418" w:rsidRDefault="00325418" w14:paraId="5AB6E745" w14:textId="77777777">
      <w:pPr>
        <w:spacing w:before="0" w:after="0" w:line="240" w:lineRule="auto"/>
        <w:rPr>
          <w:rFonts w:ascii="Arial" w:hAnsi="Arial" w:cs="Arial"/>
        </w:rPr>
      </w:pPr>
      <w:r>
        <w:rPr>
          <w:rFonts w:ascii="Times New Roman" w:hAnsi="Times New Roman" w:eastAsia="Times New Roman" w:cs="Times New Roman"/>
          <w:sz w:val="22"/>
          <w:szCs w:val="22"/>
        </w:rPr>
        <w:tab/>
        <w:t>(A) The taxpayer education and information program specified in Section 12-58-40 includes, but is not limited to:</w:t>
      </w:r>
      <w:r>
        <w:rPr>
          <w:rFonts w:ascii="Times New Roman" w:hAnsi="Times New Roman" w:eastAsia="Times New Roman" w:cs="Times New Roman"/>
          <w:sz w:val="22"/>
          <w:szCs w:val="22"/>
        </w:rPr>
      </w:r>
    </w:p>
    <w:p xmlns:w14="http://schemas.microsoft.com/office/word/2010/wordml" w:rsidR="00325418" w:rsidRDefault="00325418" w14:paraId="65C21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mailings to, or appropriate contact with, the taxpayer groups specified in Section 12-58-40(2) which explain in simplified terms the most common areas of noncompliance the taxpayers or industry groups are likely to encounter;</w:t>
      </w:r>
      <w:r>
        <w:rPr>
          <w:rFonts w:ascii="Times New Roman" w:hAnsi="Times New Roman" w:eastAsia="Times New Roman" w:cs="Times New Roman"/>
          <w:sz w:val="22"/>
          <w:szCs w:val="22"/>
        </w:rPr>
      </w:r>
    </w:p>
    <w:p xmlns:w14="http://schemas.microsoft.com/office/word/2010/wordml" w:rsidR="00325418" w:rsidRDefault="00325418" w14:paraId="13A450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program of written communication with newly registered taxpayers explaining in simplified terms their duties and responsibilities and the most common areas of noncompliance encountered by participants in their business or industry;</w:t>
      </w:r>
      <w:r>
        <w:rPr>
          <w:rFonts w:ascii="Times New Roman" w:hAnsi="Times New Roman" w:eastAsia="Times New Roman" w:cs="Times New Roman"/>
          <w:sz w:val="22"/>
          <w:szCs w:val="22"/>
        </w:rPr>
      </w:r>
    </w:p>
    <w:p xmlns:w14="http://schemas.microsoft.com/office/word/2010/wordml" w:rsidR="00325418" w:rsidRDefault="00325418" w14:paraId="7F58D3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participation in small business seminars and similar programs organized by state and local agencies;</w:t>
      </w:r>
      <w:r>
        <w:rPr>
          <w:rFonts w:ascii="Times New Roman" w:hAnsi="Times New Roman" w:eastAsia="Times New Roman" w:cs="Times New Roman"/>
          <w:sz w:val="22"/>
          <w:szCs w:val="22"/>
        </w:rPr>
      </w:r>
    </w:p>
    <w:p xmlns:w14="http://schemas.microsoft.com/office/word/2010/wordml" w:rsidR="00325418" w:rsidRDefault="00325418" w14:paraId="0B89DB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revision of taxpayer education materials currently produced by the department which explain the most common areas of taxpayers' nonconformance in simplified terms;</w:t>
      </w:r>
      <w:r>
        <w:rPr>
          <w:rFonts w:ascii="Times New Roman" w:hAnsi="Times New Roman" w:eastAsia="Times New Roman" w:cs="Times New Roman"/>
          <w:sz w:val="22"/>
          <w:szCs w:val="22"/>
        </w:rPr>
      </w:r>
    </w:p>
    <w:p xmlns:w14="http://schemas.microsoft.com/office/word/2010/wordml" w:rsidR="00325418" w:rsidRDefault="00325418" w14:paraId="3F85E7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implementation of a continuing education program for audit personnel to include the application of new legislation to taxpayer activities and areas of recurrent taxpayer noncompliance or inconsistency of administration.</w:t>
      </w:r>
      <w:r>
        <w:rPr>
          <w:rFonts w:ascii="Times New Roman" w:hAnsi="Times New Roman" w:eastAsia="Times New Roman" w:cs="Times New Roman"/>
          <w:sz w:val="22"/>
          <w:szCs w:val="22"/>
        </w:rPr>
      </w:r>
    </w:p>
    <w:p xmlns:w14="http://schemas.microsoft.com/office/word/2010/wordml" w:rsidR="00325418" w:rsidRDefault="00325418" w14:paraId="07ED69E2"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annually publish a report of recommendations for improving taxpayer compliance and uniform administration including, but not limited to:</w:t>
      </w:r>
      <w:r>
        <w:rPr>
          <w:rFonts w:ascii="Times New Roman" w:hAnsi="Times New Roman" w:eastAsia="Times New Roman" w:cs="Times New Roman"/>
          <w:sz w:val="22"/>
          <w:szCs w:val="22"/>
        </w:rPr>
      </w:r>
    </w:p>
    <w:p xmlns:w14="http://schemas.microsoft.com/office/word/2010/wordml" w:rsidR="00325418" w:rsidRDefault="00325418" w14:paraId="0DA83B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changes in statute or department regulations;</w:t>
      </w:r>
      <w:r>
        <w:rPr>
          <w:rFonts w:ascii="Times New Roman" w:hAnsi="Times New Roman" w:eastAsia="Times New Roman" w:cs="Times New Roman"/>
          <w:sz w:val="22"/>
          <w:szCs w:val="22"/>
        </w:rPr>
      </w:r>
    </w:p>
    <w:p xmlns:w14="http://schemas.microsoft.com/office/word/2010/wordml" w:rsidR="00325418" w:rsidRDefault="00325418" w14:paraId="1449FD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improvement of training of department personnel;</w:t>
      </w:r>
      <w:r>
        <w:rPr>
          <w:rFonts w:ascii="Times New Roman" w:hAnsi="Times New Roman" w:eastAsia="Times New Roman" w:cs="Times New Roman"/>
          <w:sz w:val="22"/>
          <w:szCs w:val="22"/>
        </w:rPr>
      </w:r>
    </w:p>
    <w:p xmlns:w14="http://schemas.microsoft.com/office/word/2010/wordml" w:rsidR="00325418" w:rsidRDefault="00325418" w14:paraId="758433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improvement of taxpayer communication and education.</w:t>
      </w:r>
      <w:r>
        <w:rPr>
          <w:rFonts w:ascii="Times New Roman" w:hAnsi="Times New Roman" w:eastAsia="Times New Roman" w:cs="Times New Roman"/>
          <w:sz w:val="22"/>
          <w:szCs w:val="22"/>
        </w:rPr>
      </w:r>
    </w:p>
    <w:p xmlns:w14="http://schemas.microsoft.com/office/word/2010/wordml" w14:paraId="35D9A470" w14:textId="77777777">
      <w:pPr>
        <w:spacing w:before="0" w:after="0" w:line="240" w:lineRule="auto"/>
      </w:pPr>
      <w:r>
        <w:t/>
      </w:r>
    </w:p>
    <w:p xmlns:w14="http://schemas.microsoft.com/office/word/2010/wordml" w:rsidR="00325418" w:rsidRDefault="00325418" w14:paraId="6CE2A25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2FA525B4" w14:textId="77777777">
      <w:pPr>
        <w:spacing w:before="0" w:after="0" w:line="240" w:lineRule="auto"/>
      </w:pPr>
      <w:r>
        <w:t/>
      </w:r>
    </w:p>
    <w:p xmlns:w14="http://schemas.microsoft.com/office/word/2010/wordml" w:rsidR="00325418" w:rsidRDefault="00325418" w14:paraId="0096D0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12-58-60. Explanatory statements of procedures, remedies, rights and obligations of department and taxpayers; when and how provided.</w:t>
      </w:r>
      <w:r>
        <w:rPr>
          <w:rFonts w:ascii="Times New Roman" w:hAnsi="Times New Roman" w:eastAsia="Times New Roman" w:cs="Times New Roman"/>
          <w:b w:val="true"/>
          <w:sz w:val="22"/>
          <w:szCs w:val="22"/>
        </w:rPr>
      </w:r>
    </w:p>
    <w:p xmlns:w14="http://schemas.microsoft.com/office/word/2010/wordml" w:rsidR="00325418" w:rsidRDefault="00325418" w14:paraId="732D47C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w:t>
      </w:r>
      <w:r>
        <w:rPr>
          <w:rFonts w:ascii="Times New Roman" w:hAnsi="Times New Roman" w:eastAsia="Times New Roman" w:cs="Times New Roman"/>
          <w:sz w:val="22"/>
          <w:szCs w:val="22"/>
        </w:rPr>
        <w:t>ls and corporations.</w:t>
      </w:r>
      <w:r>
        <w:rPr>
          <w:rFonts w:ascii="Times New Roman" w:hAnsi="Times New Roman" w:eastAsia="Times New Roman" w:cs="Times New Roman"/>
          <w:sz w:val="22"/>
          <w:szCs w:val="22"/>
        </w:rPr>
      </w:r>
    </w:p>
    <w:p xmlns:w14="http://schemas.microsoft.com/office/word/2010/wordml" w14:paraId="69F60610" w14:textId="77777777">
      <w:pPr>
        <w:spacing w:before="0" w:after="0" w:line="240" w:lineRule="auto"/>
      </w:pPr>
      <w:r>
        <w:t/>
      </w:r>
    </w:p>
    <w:p xmlns:w14="http://schemas.microsoft.com/office/word/2010/wordml" w:rsidR="00325418" w:rsidRDefault="00325418" w14:paraId="4FC25B4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24005174" w14:textId="77777777">
      <w:pPr>
        <w:spacing w:before="0" w:after="0" w:line="240" w:lineRule="auto"/>
      </w:pPr>
      <w:r>
        <w:t/>
      </w:r>
    </w:p>
    <w:p xmlns:w14="http://schemas.microsoft.com/office/word/2010/wordml" w:rsidR="00325418" w:rsidRDefault="00325418" w14:paraId="06307E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12-58-70. Deficiency and tax due notices; contents.</w:t>
      </w:r>
      <w:r>
        <w:rPr>
          <w:rFonts w:ascii="Times New Roman" w:hAnsi="Times New Roman" w:eastAsia="Times New Roman" w:cs="Times New Roman"/>
          <w:b w:val="true"/>
          <w:sz w:val="22"/>
          <w:szCs w:val="22"/>
        </w:rPr>
      </w:r>
    </w:p>
    <w:p xmlns:w14="http://schemas.microsoft.com/office/word/2010/wordml" w:rsidR="00325418" w:rsidRDefault="00325418" w14:paraId="03EF2DAE" w14:textId="77777777">
      <w:pPr>
        <w:spacing w:before="0" w:after="0" w:line="240" w:lineRule="auto"/>
        <w:rPr>
          <w:rFonts w:ascii="Arial" w:hAnsi="Arial" w:cs="Arial"/>
        </w:rPr>
      </w:pPr>
      <w:r>
        <w:rPr>
          <w:rFonts w:ascii="Times New Roman" w:hAnsi="Times New Roman" w:eastAsia="Times New Roman" w:cs="Times New Roman"/>
          <w:sz w:val="22"/>
          <w:szCs w:val="22"/>
        </w:rPr>
        <w:tab/>
        <w:t>All deficiency notices and all tax due notices are required to contain a description of the basis for and identification of amounts of tax due, interest, and penalty.</w:t>
      </w:r>
      <w:r>
        <w:rPr>
          <w:rFonts w:ascii="Times New Roman" w:hAnsi="Times New Roman" w:eastAsia="Times New Roman" w:cs="Times New Roman"/>
          <w:sz w:val="22"/>
          <w:szCs w:val="22"/>
        </w:rPr>
      </w:r>
    </w:p>
    <w:p xmlns:w14="http://schemas.microsoft.com/office/word/2010/wordml" w14:paraId="5A642E22" w14:textId="77777777">
      <w:pPr>
        <w:spacing w:before="0" w:after="0" w:line="240" w:lineRule="auto"/>
      </w:pPr>
      <w:r>
        <w:t/>
      </w:r>
    </w:p>
    <w:p xmlns:w14="http://schemas.microsoft.com/office/word/2010/wordml" w:rsidR="00325418" w:rsidRDefault="00325418" w14:paraId="734B029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29935AA2" w14:textId="77777777">
      <w:pPr>
        <w:spacing w:before="0" w:after="0" w:line="240" w:lineRule="auto"/>
      </w:pPr>
      <w:r>
        <w:t/>
      </w:r>
    </w:p>
    <w:p xmlns:w14="http://schemas.microsoft.com/office/word/2010/wordml" w:rsidR="00325418" w:rsidRDefault="00325418" w14:paraId="198F4E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12-58-80. Evaluation of department employee's performance.</w:t>
      </w:r>
      <w:r>
        <w:rPr>
          <w:rFonts w:ascii="Times New Roman" w:hAnsi="Times New Roman" w:eastAsia="Times New Roman" w:cs="Times New Roman"/>
          <w:b w:val="true"/>
          <w:sz w:val="22"/>
          <w:szCs w:val="22"/>
        </w:rPr>
      </w:r>
    </w:p>
    <w:p xmlns:w14="http://schemas.microsoft.com/office/word/2010/wordml" w:rsidR="00325418" w:rsidRDefault="00325418" w14:paraId="4EF0C273" w14:textId="77777777">
      <w:pPr>
        <w:spacing w:before="0" w:after="0" w:line="240" w:lineRule="auto"/>
        <w:rPr>
          <w:rFonts w:ascii="Arial" w:hAnsi="Arial" w:cs="Arial"/>
        </w:rPr>
      </w:pPr>
      <w:r>
        <w:rPr>
          <w:rFonts w:ascii="Times New Roman" w:hAnsi="Times New Roman" w:eastAsia="Times New Roman" w:cs="Times New Roman"/>
          <w:sz w:val="22"/>
          <w:szCs w:val="22"/>
        </w:rPr>
        <w:tab/>
        <w:t>(A) The amount of revenue collected may not be used to evaluate any department employee's performance.</w:t>
      </w:r>
      <w:r>
        <w:rPr>
          <w:rFonts w:ascii="Times New Roman" w:hAnsi="Times New Roman" w:eastAsia="Times New Roman" w:cs="Times New Roman"/>
          <w:sz w:val="22"/>
          <w:szCs w:val="22"/>
        </w:rPr>
      </w:r>
    </w:p>
    <w:p xmlns:w14="http://schemas.microsoft.com/office/word/2010/wordml" w:rsidR="00325418" w:rsidRDefault="00325418" w14:paraId="140A97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department shall develop and implement a program to evaluate employee's performance with respect to his contact with taxpayers. The development and implementation of the program must be coordinated with the Taxpayers' Rights Advocate.</w:t>
      </w:r>
      <w:r>
        <w:rPr>
          <w:rFonts w:ascii="Times New Roman" w:hAnsi="Times New Roman" w:eastAsia="Times New Roman" w:cs="Times New Roman"/>
          <w:sz w:val="22"/>
          <w:szCs w:val="22"/>
        </w:rPr>
      </w:r>
    </w:p>
    <w:p xmlns:w14="http://schemas.microsoft.com/office/word/2010/wordml" w14:paraId="05ACB066" w14:textId="77777777">
      <w:pPr>
        <w:spacing w:before="0" w:after="0" w:line="240" w:lineRule="auto"/>
      </w:pPr>
      <w:r>
        <w:t/>
      </w:r>
    </w:p>
    <w:p xmlns:w14="http://schemas.microsoft.com/office/word/2010/wordml" w:rsidR="00325418" w:rsidRDefault="00325418" w14:paraId="0F9AB21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366AF32D" w14:textId="77777777">
      <w:pPr>
        <w:spacing w:before="0" w:after="0" w:line="240" w:lineRule="auto"/>
      </w:pPr>
      <w:r>
        <w:t/>
      </w:r>
    </w:p>
    <w:p xmlns:w14="http://schemas.microsoft.com/office/word/2010/wordml" w:rsidR="00325418" w:rsidRDefault="00325418" w14:paraId="7BE596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12-58-90. Hearings; recording; taxpayer to be informed of rights.</w:t>
      </w:r>
      <w:r>
        <w:rPr>
          <w:rFonts w:ascii="Times New Roman" w:hAnsi="Times New Roman" w:eastAsia="Times New Roman" w:cs="Times New Roman"/>
          <w:b w:val="true"/>
          <w:sz w:val="22"/>
          <w:szCs w:val="22"/>
        </w:rPr>
      </w:r>
    </w:p>
    <w:p xmlns:w14="http://schemas.microsoft.com/office/word/2010/wordml" w:rsidR="00325418" w:rsidRDefault="00325418" w14:paraId="720BD437" w14:textId="77777777">
      <w:pPr>
        <w:spacing w:before="0" w:after="0" w:line="240" w:lineRule="auto"/>
        <w:rPr>
          <w:rFonts w:ascii="Arial" w:hAnsi="Arial" w:cs="Arial"/>
        </w:rPr>
      </w:pPr>
      <w:r>
        <w:rPr>
          <w:rFonts w:ascii="Times New Roman" w:hAnsi="Times New Roman" w:eastAsia="Times New Roman" w:cs="Times New Roman"/>
          <w:sz w:val="22"/>
          <w:szCs w:val="22"/>
        </w:rPr>
        <w:tab/>
        <w:t>(A) Hearings may be recorded only if prior notice is given to the taxpayer and the taxpayer is entitled to receive a copy of the recording.</w:t>
      </w:r>
      <w:r>
        <w:rPr>
          <w:rFonts w:ascii="Times New Roman" w:hAnsi="Times New Roman" w:eastAsia="Times New Roman" w:cs="Times New Roman"/>
          <w:sz w:val="22"/>
          <w:szCs w:val="22"/>
        </w:rPr>
      </w:r>
    </w:p>
    <w:p xmlns:w14="http://schemas.microsoft.com/office/word/2010/wordml" w:rsidR="00325418" w:rsidRDefault="00325418" w14:paraId="2756E388" w14:textId="77777777">
      <w:pPr>
        <w:spacing w:before="0" w:after="0" w:line="240" w:lineRule="auto"/>
        <w:rPr>
          <w:rFonts w:ascii="Arial" w:hAnsi="Arial" w:cs="Arial"/>
        </w:rPr>
      </w:pPr>
      <w:r>
        <w:rPr>
          <w:rFonts w:ascii="Times New Roman" w:hAnsi="Times New Roman" w:eastAsia="Times New Roman" w:cs="Times New Roman"/>
          <w:sz w:val="22"/>
          <w:szCs w:val="22"/>
        </w:rPr>
        <w:tab/>
        <w:t>(B) The taxpayer must be informed before any hearing that he has a right to have present at the hearing his attorney, accountant, or other designated agent.</w:t>
      </w:r>
      <w:r>
        <w:rPr>
          <w:rFonts w:ascii="Times New Roman" w:hAnsi="Times New Roman" w:eastAsia="Times New Roman" w:cs="Times New Roman"/>
          <w:sz w:val="22"/>
          <w:szCs w:val="22"/>
        </w:rPr>
      </w:r>
    </w:p>
    <w:p xmlns:w14="http://schemas.microsoft.com/office/word/2010/wordml" w14:paraId="721500C6" w14:textId="77777777">
      <w:pPr>
        <w:spacing w:before="0" w:after="0" w:line="240" w:lineRule="auto"/>
      </w:pPr>
      <w:r>
        <w:t/>
      </w:r>
    </w:p>
    <w:p xmlns:w14="http://schemas.microsoft.com/office/word/2010/wordml" w:rsidR="00325418" w:rsidRDefault="00325418" w14:paraId="3999C22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6210E9FB" w14:textId="77777777">
      <w:pPr>
        <w:spacing w:before="0" w:after="0" w:line="240" w:lineRule="auto"/>
      </w:pPr>
      <w:r>
        <w:t/>
      </w:r>
    </w:p>
    <w:p xmlns:w14="http://schemas.microsoft.com/office/word/2010/wordml" w:rsidR="00325418" w:rsidRDefault="00325418" w14:paraId="7AB131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12-58-100. Failure to make timely return or payment due to reasonable reliance on written advice from department.</w:t>
      </w:r>
      <w:r>
        <w:rPr>
          <w:rFonts w:ascii="Times New Roman" w:hAnsi="Times New Roman" w:eastAsia="Times New Roman" w:cs="Times New Roman"/>
          <w:b w:val="true"/>
          <w:sz w:val="22"/>
          <w:szCs w:val="22"/>
        </w:rPr>
      </w:r>
    </w:p>
    <w:p xmlns:w14="http://schemas.microsoft.com/office/word/2010/wordml" w:rsidR="00325418" w:rsidRDefault="00325418" w14:paraId="343FD99A" w14:textId="77777777">
      <w:pPr>
        <w:spacing w:before="0" w:after="0" w:line="240" w:lineRule="auto"/>
        <w:rPr>
          <w:rFonts w:ascii="Arial" w:hAnsi="Arial" w:cs="Arial"/>
        </w:rPr>
      </w:pPr>
      <w:r>
        <w:rPr>
          <w:rFonts w:ascii="Times New Roman" w:hAnsi="Times New Roman" w:eastAsia="Times New Roman" w:cs="Times New Roman"/>
          <w:sz w:val="22"/>
          <w:szCs w:val="22"/>
        </w:rPr>
        <w:tab/>
        <w:t>(A) If the department finds that a person's failure to make a timely return or payment is due to the person's reasonable reliance on written advice from the department, the person is relieved of any penalty or interest, notwithstanding the provisions of Section 12-54-160.</w:t>
      </w:r>
      <w:r>
        <w:rPr>
          <w:rFonts w:ascii="Times New Roman" w:hAnsi="Times New Roman" w:eastAsia="Times New Roman" w:cs="Times New Roman"/>
          <w:sz w:val="22"/>
          <w:szCs w:val="22"/>
        </w:rPr>
      </w:r>
    </w:p>
    <w:p xmlns:w14="http://schemas.microsoft.com/office/word/2010/wordml" w:rsidR="00325418" w:rsidRDefault="00325418" w14:paraId="503D7385"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this section, a person's failure to make a timely return or payment is considered to be due to reasonable reliance on written advice from the department only if the department finds that all of the following conditions are satisfied:</w:t>
      </w:r>
      <w:r>
        <w:rPr>
          <w:rFonts w:ascii="Times New Roman" w:hAnsi="Times New Roman" w:eastAsia="Times New Roman" w:cs="Times New Roman"/>
          <w:sz w:val="22"/>
          <w:szCs w:val="22"/>
        </w:rPr>
      </w:r>
    </w:p>
    <w:p xmlns:w14="http://schemas.microsoft.com/office/word/2010/wordml" w:rsidR="00325418" w:rsidRDefault="00325418" w14:paraId="6C0E05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r>
        <w:rPr>
          <w:rFonts w:ascii="Times New Roman" w:hAnsi="Times New Roman" w:eastAsia="Times New Roman" w:cs="Times New Roman"/>
          <w:sz w:val="22"/>
          <w:szCs w:val="22"/>
        </w:rPr>
      </w:r>
    </w:p>
    <w:p xmlns:w14="http://schemas.microsoft.com/office/word/2010/wordml" w:rsidR="00325418" w:rsidRDefault="00325418" w14:paraId="4BB7A4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responded in writing to the person regarding the written request for advice, stating whether or not the described activity or transaction is subject to tax, or stating the conditions under which the activity or transaction is subject to tax.</w:t>
      </w:r>
      <w:r>
        <w:rPr>
          <w:rFonts w:ascii="Times New Roman" w:hAnsi="Times New Roman" w:eastAsia="Times New Roman" w:cs="Times New Roman"/>
          <w:sz w:val="22"/>
          <w:szCs w:val="22"/>
        </w:rPr>
      </w:r>
    </w:p>
    <w:p xmlns:w14="http://schemas.microsoft.com/office/word/2010/wordml" w:rsidR="00325418" w:rsidRDefault="00325418" w14:paraId="54CC52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reasonable reliance on the department's written advice, the person did not remit the tax due.</w:t>
      </w:r>
      <w:r>
        <w:rPr>
          <w:rFonts w:ascii="Times New Roman" w:hAnsi="Times New Roman" w:eastAsia="Times New Roman" w:cs="Times New Roman"/>
          <w:sz w:val="22"/>
          <w:szCs w:val="22"/>
        </w:rPr>
      </w:r>
    </w:p>
    <w:p xmlns:w14="http://schemas.microsoft.com/office/word/2010/wordml" w:rsidR="00325418" w:rsidRDefault="00325418" w14:paraId="598622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liability for taxes applied to a particular activity or transaction which occurred before either of the following:</w:t>
      </w:r>
      <w:r>
        <w:rPr>
          <w:rFonts w:ascii="Times New Roman" w:hAnsi="Times New Roman" w:eastAsia="Times New Roman" w:cs="Times New Roman"/>
          <w:sz w:val="22"/>
          <w:szCs w:val="22"/>
        </w:rPr>
      </w:r>
    </w:p>
    <w:p xmlns:w14="http://schemas.microsoft.com/office/word/2010/wordml" w:rsidR="00325418" w:rsidRDefault="00325418" w14:paraId="35C32A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department rescinded or modified the advice so given by sending written notice to the person of the rescinded or modified advice;</w:t>
      </w:r>
      <w:r>
        <w:rPr>
          <w:rFonts w:ascii="Times New Roman" w:hAnsi="Times New Roman" w:eastAsia="Times New Roman" w:cs="Times New Roman"/>
          <w:sz w:val="22"/>
          <w:szCs w:val="22"/>
        </w:rPr>
      </w:r>
    </w:p>
    <w:p xmlns:w14="http://schemas.microsoft.com/office/word/2010/wordml" w:rsidR="00325418" w:rsidRDefault="00325418" w14:paraId="736C2C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change in statutory or constitutional law, a change in the department's regulations, or a final decision of a court, which rendered the department's earlier written advice no longer valid;</w:t>
      </w:r>
      <w:r>
        <w:rPr>
          <w:rFonts w:ascii="Times New Roman" w:hAnsi="Times New Roman" w:eastAsia="Times New Roman" w:cs="Times New Roman"/>
          <w:sz w:val="22"/>
          <w:szCs w:val="22"/>
        </w:rPr>
      </w:r>
    </w:p>
    <w:p xmlns:w14="http://schemas.microsoft.com/office/word/2010/wordml" w:rsidR="00325418" w:rsidRDefault="00325418" w14:paraId="44637E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person seeking relief under this section shall file with the department all of the following:</w:t>
      </w:r>
      <w:r>
        <w:rPr>
          <w:rFonts w:ascii="Times New Roman" w:hAnsi="Times New Roman" w:eastAsia="Times New Roman" w:cs="Times New Roman"/>
          <w:sz w:val="22"/>
          <w:szCs w:val="22"/>
        </w:rPr>
      </w:r>
    </w:p>
    <w:p xmlns:w14="http://schemas.microsoft.com/office/word/2010/wordml" w:rsidR="00325418" w:rsidRDefault="00325418" w14:paraId="147DE3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copy of the person's written request to the department and a copy of the department's written advice;</w:t>
      </w:r>
      <w:r>
        <w:rPr>
          <w:rFonts w:ascii="Times New Roman" w:hAnsi="Times New Roman" w:eastAsia="Times New Roman" w:cs="Times New Roman"/>
          <w:sz w:val="22"/>
          <w:szCs w:val="22"/>
        </w:rPr>
      </w:r>
    </w:p>
    <w:p xmlns:w14="http://schemas.microsoft.com/office/word/2010/wordml" w:rsidR="00325418" w:rsidRDefault="00325418" w14:paraId="2E9F82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statement signed under penalty of perjury, setting forth the facts on which the claim is based;</w:t>
      </w:r>
      <w:r>
        <w:rPr>
          <w:rFonts w:ascii="Times New Roman" w:hAnsi="Times New Roman" w:eastAsia="Times New Roman" w:cs="Times New Roman"/>
          <w:sz w:val="22"/>
          <w:szCs w:val="22"/>
        </w:rPr>
      </w:r>
    </w:p>
    <w:p xmlns:w14="http://schemas.microsoft.com/office/word/2010/wordml" w:rsidR="00325418" w:rsidRDefault="00325418" w14:paraId="31B7EC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any other information which the department may require.</w:t>
      </w:r>
      <w:r>
        <w:rPr>
          <w:rFonts w:ascii="Times New Roman" w:hAnsi="Times New Roman" w:eastAsia="Times New Roman" w:cs="Times New Roman"/>
          <w:sz w:val="22"/>
          <w:szCs w:val="22"/>
        </w:rPr>
      </w:r>
    </w:p>
    <w:p xmlns:w14="http://schemas.microsoft.com/office/word/2010/wordml" w:rsidR="00325418" w:rsidRDefault="00325418" w14:paraId="1A9A24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only the person making the written request may rely on the department's written advice to that person.</w:t>
      </w:r>
      <w:r>
        <w:rPr>
          <w:rFonts w:ascii="Times New Roman" w:hAnsi="Times New Roman" w:eastAsia="Times New Roman" w:cs="Times New Roman"/>
          <w:sz w:val="22"/>
          <w:szCs w:val="22"/>
        </w:rPr>
      </w:r>
    </w:p>
    <w:p xmlns:w14="http://schemas.microsoft.com/office/word/2010/wordml" w14:paraId="5FEA82C4" w14:textId="77777777">
      <w:pPr>
        <w:spacing w:before="0" w:after="0" w:line="240" w:lineRule="auto"/>
      </w:pPr>
      <w:r>
        <w:t/>
      </w:r>
    </w:p>
    <w:p xmlns:w14="http://schemas.microsoft.com/office/word/2010/wordml" w:rsidR="00325418" w:rsidRDefault="00325418" w14:paraId="1C2959E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1C940EFA" w14:textId="77777777">
      <w:pPr>
        <w:spacing w:before="0" w:after="0" w:line="240" w:lineRule="auto"/>
      </w:pPr>
      <w:r>
        <w:t/>
      </w:r>
    </w:p>
    <w:p xmlns:w14="http://schemas.microsoft.com/office/word/2010/wordml" w:rsidR="00325418" w:rsidRDefault="00325418" w14:paraId="4820E5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12-58-110. Investigation or surveillance limited to department's responsibilities.</w:t>
      </w:r>
      <w:r>
        <w:rPr>
          <w:rFonts w:ascii="Times New Roman" w:hAnsi="Times New Roman" w:eastAsia="Times New Roman" w:cs="Times New Roman"/>
          <w:b w:val="true"/>
          <w:sz w:val="22"/>
          <w:szCs w:val="22"/>
        </w:rPr>
      </w:r>
    </w:p>
    <w:p xmlns:w14="http://schemas.microsoft.com/office/word/2010/wordml" w:rsidR="00325418" w:rsidRDefault="00325418" w14:paraId="3599471D" w14:textId="77777777">
      <w:pPr>
        <w:spacing w:before="0" w:after="0" w:line="240" w:lineRule="auto"/>
        <w:rPr>
          <w:rFonts w:ascii="Arial" w:hAnsi="Arial" w:cs="Arial"/>
        </w:rPr>
      </w:pPr>
      <w:r>
        <w:rPr>
          <w:rFonts w:ascii="Times New Roman" w:hAnsi="Times New Roman" w:eastAsia="Times New Roman" w:cs="Times New Roman"/>
          <w:sz w:val="22"/>
          <w:szCs w:val="22"/>
        </w:rPr>
        <w:tab/>
        <w:t>(A) An officer or employee of the department acting in connection with any law administered by the department may not knowingly authorize, require, or conduct any investigation of, or surveillance over, any person for any purpose outside the department's responsibilities.</w:t>
      </w:r>
      <w:r>
        <w:rPr>
          <w:rFonts w:ascii="Times New Roman" w:hAnsi="Times New Roman" w:eastAsia="Times New Roman" w:cs="Times New Roman"/>
          <w:sz w:val="22"/>
          <w:szCs w:val="22"/>
        </w:rPr>
      </w:r>
    </w:p>
    <w:p xmlns:w14="http://schemas.microsoft.com/office/word/2010/wordml" w:rsidR="00325418" w:rsidRDefault="00325418" w14:paraId="281DB4C6"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violating subsection (A) is subject to disciplinary action in accordance with the department's procedure, including dismissal from office or discharge from employment.</w:t>
      </w:r>
      <w:r>
        <w:rPr>
          <w:rFonts w:ascii="Times New Roman" w:hAnsi="Times New Roman" w:eastAsia="Times New Roman" w:cs="Times New Roman"/>
          <w:sz w:val="22"/>
          <w:szCs w:val="22"/>
        </w:rPr>
      </w:r>
    </w:p>
    <w:p xmlns:w14="http://schemas.microsoft.com/office/word/2010/wordml" w:rsidR="00325418" w:rsidRDefault="00325418" w14:paraId="350C3FFB"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with respect to any otherwise lawful investigation concerning organized crime activities.</w:t>
      </w:r>
      <w:r>
        <w:rPr>
          <w:rFonts w:ascii="Times New Roman" w:hAnsi="Times New Roman" w:eastAsia="Times New Roman" w:cs="Times New Roman"/>
          <w:sz w:val="22"/>
          <w:szCs w:val="22"/>
        </w:rPr>
      </w:r>
    </w:p>
    <w:p xmlns:w14="http://schemas.microsoft.com/office/word/2010/wordml" w:rsidR="00325418" w:rsidRDefault="00325418" w14:paraId="22B58E29"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are not intended to prohibit, restrict, or prevent the exchange of information where the person is being investigated for multiple violations.</w:t>
      </w:r>
      <w:r>
        <w:rPr>
          <w:rFonts w:ascii="Times New Roman" w:hAnsi="Times New Roman" w:eastAsia="Times New Roman" w:cs="Times New Roman"/>
          <w:sz w:val="22"/>
          <w:szCs w:val="22"/>
        </w:rPr>
      </w:r>
    </w:p>
    <w:p xmlns:w14="http://schemas.microsoft.com/office/word/2010/wordml" w:rsidR="00325418" w:rsidRDefault="00325418" w14:paraId="7696B035"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purposes of this section:</w:t>
      </w:r>
      <w:r>
        <w:rPr>
          <w:rFonts w:ascii="Times New Roman" w:hAnsi="Times New Roman" w:eastAsia="Times New Roman" w:cs="Times New Roman"/>
          <w:sz w:val="22"/>
          <w:szCs w:val="22"/>
        </w:rPr>
      </w:r>
    </w:p>
    <w:p xmlns:w14="http://schemas.microsoft.com/office/word/2010/wordml" w:rsidR="00325418" w:rsidRDefault="00325418" w14:paraId="4885C5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"Investigation" means any oral or written inquiry directed to any person, organization, or governmental agency.</w:t>
      </w:r>
      <w:r>
        <w:rPr>
          <w:rFonts w:ascii="Times New Roman" w:hAnsi="Times New Roman" w:eastAsia="Times New Roman" w:cs="Times New Roman"/>
          <w:sz w:val="22"/>
          <w:szCs w:val="22"/>
        </w:rPr>
      </w:r>
    </w:p>
    <w:p xmlns:w14="http://schemas.microsoft.com/office/word/2010/wordml" w:rsidR="00325418" w:rsidRDefault="00325418" w14:paraId="7EC6E6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"Surveillance" </w:t>
      </w:r>
      <w:r>
        <w:rPr>
          <w:rFonts w:ascii="Times New Roman" w:hAnsi="Times New Roman" w:eastAsia="Times New Roman" w:cs="Times New Roman"/>
          <w:sz w:val="22"/>
          <w:szCs w:val="22"/>
        </w:rPr>
        <w:t>means the monitoring of persons, places, or events by means of electronic interception, overt or covert observations, or photography, and the use of informants.</w:t>
      </w:r>
      <w:r>
        <w:rPr>
          <w:rFonts w:ascii="Times New Roman" w:hAnsi="Times New Roman" w:eastAsia="Times New Roman" w:cs="Times New Roman"/>
          <w:sz w:val="22"/>
          <w:szCs w:val="22"/>
        </w:rPr>
      </w:r>
    </w:p>
    <w:p xmlns:w14="http://schemas.microsoft.com/office/word/2010/wordml" w14:paraId="30C880FC" w14:textId="77777777">
      <w:pPr>
        <w:spacing w:before="0" w:after="0" w:line="240" w:lineRule="auto"/>
      </w:pPr>
      <w:r>
        <w:t/>
      </w:r>
    </w:p>
    <w:p xmlns:w14="http://schemas.microsoft.com/office/word/2010/wordml" w:rsidR="00325418" w:rsidRDefault="00325418" w14:paraId="0BD647D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09C90D25" w14:textId="77777777">
      <w:pPr>
        <w:spacing w:before="0" w:after="0" w:line="240" w:lineRule="auto"/>
      </w:pPr>
      <w:r>
        <w:t/>
      </w:r>
    </w:p>
    <w:p xmlns:w14="http://schemas.microsoft.com/office/word/2010/wordml" w:rsidR="00325418" w:rsidRDefault="00325418" w14:paraId="0A502C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12-58-120. Release of levy issued or on any property.</w:t>
      </w:r>
      <w:r>
        <w:rPr>
          <w:rFonts w:ascii="Times New Roman" w:hAnsi="Times New Roman" w:eastAsia="Times New Roman" w:cs="Times New Roman"/>
          <w:b w:val="true"/>
          <w:sz w:val="22"/>
          <w:szCs w:val="22"/>
        </w:rPr>
      </w:r>
    </w:p>
    <w:p xmlns:w14="http://schemas.microsoft.com/office/word/2010/wordml" w:rsidR="00325418" w:rsidRDefault="00325418" w14:paraId="754F55A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release any levy issued or on any property in the event of any of the following:</w:t>
      </w:r>
      <w:r>
        <w:rPr>
          <w:rFonts w:ascii="Times New Roman" w:hAnsi="Times New Roman" w:eastAsia="Times New Roman" w:cs="Times New Roman"/>
          <w:sz w:val="22"/>
          <w:szCs w:val="22"/>
        </w:rPr>
      </w:r>
    </w:p>
    <w:p xmlns:w14="http://schemas.microsoft.com/office/word/2010/wordml" w:rsidR="00325418" w:rsidRDefault="00325418" w14:paraId="79EFAB3F" w14:textId="77777777">
      <w:pPr>
        <w:spacing w:before="0" w:after="0" w:line="240" w:lineRule="auto"/>
        <w:rPr>
          <w:rFonts w:ascii="Arial" w:hAnsi="Arial" w:cs="Arial"/>
        </w:rPr>
      </w:pPr>
      <w:r>
        <w:rPr>
          <w:rFonts w:ascii="Times New Roman" w:hAnsi="Times New Roman" w:eastAsia="Times New Roman" w:cs="Times New Roman"/>
          <w:sz w:val="22"/>
          <w:szCs w:val="22"/>
        </w:rPr>
        <w:tab/>
        <w:t>(1) the liability for which the levy was made is satisfied;</w:t>
      </w:r>
      <w:r>
        <w:rPr>
          <w:rFonts w:ascii="Times New Roman" w:hAnsi="Times New Roman" w:eastAsia="Times New Roman" w:cs="Times New Roman"/>
          <w:sz w:val="22"/>
          <w:szCs w:val="22"/>
        </w:rPr>
      </w:r>
    </w:p>
    <w:p xmlns:w14="http://schemas.microsoft.com/office/word/2010/wordml" w:rsidR="00325418" w:rsidRDefault="00325418" w14:paraId="0E6377DA" w14:textId="77777777">
      <w:pPr>
        <w:spacing w:before="0" w:after="0" w:line="240" w:lineRule="auto"/>
        <w:rPr>
          <w:rFonts w:ascii="Arial" w:hAnsi="Arial" w:cs="Arial"/>
        </w:rPr>
      </w:pPr>
      <w:r>
        <w:rPr>
          <w:rFonts w:ascii="Times New Roman" w:hAnsi="Times New Roman" w:eastAsia="Times New Roman" w:cs="Times New Roman"/>
          <w:sz w:val="22"/>
          <w:szCs w:val="22"/>
        </w:rPr>
        <w:tab/>
        <w:t>(2) the department determines that release facilitates the collection of the liability;</w:t>
      </w:r>
      <w:r>
        <w:rPr>
          <w:rFonts w:ascii="Times New Roman" w:hAnsi="Times New Roman" w:eastAsia="Times New Roman" w:cs="Times New Roman"/>
          <w:sz w:val="22"/>
          <w:szCs w:val="22"/>
        </w:rPr>
      </w:r>
    </w:p>
    <w:p xmlns:w14="http://schemas.microsoft.com/office/word/2010/wordml" w:rsidR="00325418" w:rsidRDefault="00325418" w14:paraId="383AA20B" w14:textId="77777777">
      <w:pPr>
        <w:spacing w:before="0" w:after="0" w:line="240" w:lineRule="auto"/>
        <w:rPr>
          <w:rFonts w:ascii="Arial" w:hAnsi="Arial" w:cs="Arial"/>
        </w:rPr>
      </w:pPr>
      <w:r>
        <w:rPr>
          <w:rFonts w:ascii="Times New Roman" w:hAnsi="Times New Roman" w:eastAsia="Times New Roman" w:cs="Times New Roman"/>
          <w:sz w:val="22"/>
          <w:szCs w:val="22"/>
        </w:rPr>
        <w:tab/>
        <w:t>(3) an installment payment agreement has been executed with respect to the liability;</w:t>
      </w:r>
      <w:r>
        <w:rPr>
          <w:rFonts w:ascii="Times New Roman" w:hAnsi="Times New Roman" w:eastAsia="Times New Roman" w:cs="Times New Roman"/>
          <w:sz w:val="22"/>
          <w:szCs w:val="22"/>
        </w:rPr>
      </w:r>
    </w:p>
    <w:p xmlns:w14="http://schemas.microsoft.com/office/word/2010/wordml" w:rsidR="00325418" w:rsidRDefault="00325418" w14:paraId="2B3177F2" w14:textId="77777777">
      <w:pPr>
        <w:spacing w:before="0" w:after="0" w:line="240" w:lineRule="auto"/>
        <w:rPr>
          <w:rFonts w:ascii="Arial" w:hAnsi="Arial" w:cs="Arial"/>
        </w:rPr>
      </w:pPr>
      <w:r>
        <w:rPr>
          <w:rFonts w:ascii="Times New Roman" w:hAnsi="Times New Roman" w:eastAsia="Times New Roman" w:cs="Times New Roman"/>
          <w:sz w:val="22"/>
          <w:szCs w:val="22"/>
        </w:rPr>
        <w:tab/>
        <w:t>(4) the department has determined that the levy creates an economic hardship due to the taxpayer's financial condition;</w:t>
      </w:r>
      <w:r>
        <w:rPr>
          <w:rFonts w:ascii="Times New Roman" w:hAnsi="Times New Roman" w:eastAsia="Times New Roman" w:cs="Times New Roman"/>
          <w:sz w:val="22"/>
          <w:szCs w:val="22"/>
        </w:rPr>
      </w:r>
    </w:p>
    <w:p xmlns:w14="http://schemas.microsoft.com/office/word/2010/wordml" w:rsidR="00325418" w:rsidRDefault="00325418" w14:paraId="3B5545CD" w14:textId="77777777">
      <w:pPr>
        <w:spacing w:before="0" w:after="0" w:line="240" w:lineRule="auto"/>
        <w:rPr>
          <w:rFonts w:ascii="Arial" w:hAnsi="Arial" w:cs="Arial"/>
        </w:rPr>
      </w:pPr>
      <w:r>
        <w:rPr>
          <w:rFonts w:ascii="Times New Roman" w:hAnsi="Times New Roman" w:eastAsia="Times New Roman" w:cs="Times New Roman"/>
          <w:sz w:val="22"/>
          <w:szCs w:val="22"/>
        </w:rPr>
        <w:tab/>
        <w:t>(5) if the department determines the fair market value of the property exceeds the liability and partial release does not hinder collection of the tax and related costs owed to the department.</w:t>
      </w:r>
      <w:r>
        <w:rPr>
          <w:rFonts w:ascii="Times New Roman" w:hAnsi="Times New Roman" w:eastAsia="Times New Roman" w:cs="Times New Roman"/>
          <w:sz w:val="22"/>
          <w:szCs w:val="22"/>
        </w:rPr>
      </w:r>
    </w:p>
    <w:p xmlns:w14="http://schemas.microsoft.com/office/word/2010/wordml" w14:paraId="0E408A2A" w14:textId="77777777">
      <w:pPr>
        <w:spacing w:before="0" w:after="0" w:line="240" w:lineRule="auto"/>
      </w:pPr>
      <w:r>
        <w:t/>
      </w:r>
    </w:p>
    <w:p xmlns:w14="http://schemas.microsoft.com/office/word/2010/wordml" w:rsidR="00325418" w:rsidRDefault="00325418" w14:paraId="5372982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633A6F38" w14:textId="77777777">
      <w:pPr>
        <w:spacing w:before="0" w:after="0" w:line="240" w:lineRule="auto"/>
      </w:pPr>
      <w:r>
        <w:t/>
      </w:r>
    </w:p>
    <w:p xmlns:w14="http://schemas.microsoft.com/office/word/2010/wordml" w:rsidR="00325418" w:rsidRDefault="00325418" w14:paraId="37FA35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12-58-130. Claim for reimbursement of bank charges due to erroneous levy by department; when filed; conditions to be satisfied; notification of denial to be in writing.</w:t>
      </w:r>
      <w:r>
        <w:rPr>
          <w:rFonts w:ascii="Times New Roman" w:hAnsi="Times New Roman" w:eastAsia="Times New Roman" w:cs="Times New Roman"/>
          <w:b w:val="true"/>
          <w:sz w:val="22"/>
          <w:szCs w:val="22"/>
        </w:rPr>
      </w:r>
    </w:p>
    <w:p xmlns:w14="http://schemas.microsoft.com/office/word/2010/wordml" w:rsidR="00325418" w:rsidRDefault="00325418" w14:paraId="7A1D7F4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taxpayer may file a claim with the department for reimbursement of bank charges incurred by the taxpayer as the direct result of an erroneous levy by the department. Bank charges include a financial institution's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w:t>
      </w:r>
      <w:r>
        <w:rPr>
          <w:rFonts w:ascii="Times New Roman" w:hAnsi="Times New Roman" w:eastAsia="Times New Roman" w:cs="Times New Roman"/>
          <w:sz w:val="22"/>
          <w:szCs w:val="22"/>
        </w:rPr>
        <w:t>shall file a claim with the department in a form prescribed by the department. For the department to grant a claim, the department shall determine that both of the following two conditions have been satisfied:</w:t>
      </w:r>
      <w:r>
        <w:rPr>
          <w:rFonts w:ascii="Times New Roman" w:hAnsi="Times New Roman" w:eastAsia="Times New Roman" w:cs="Times New Roman"/>
          <w:sz w:val="22"/>
          <w:szCs w:val="22"/>
        </w:rPr>
      </w:r>
    </w:p>
    <w:p xmlns:w14="http://schemas.microsoft.com/office/word/2010/wordml" w:rsidR="00325418" w:rsidRDefault="00325418" w14:paraId="72E00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erroneous levy was caused by department error;</w:t>
      </w:r>
      <w:r>
        <w:rPr>
          <w:rFonts w:ascii="Times New Roman" w:hAnsi="Times New Roman" w:eastAsia="Times New Roman" w:cs="Times New Roman"/>
          <w:sz w:val="22"/>
          <w:szCs w:val="22"/>
        </w:rPr>
      </w:r>
    </w:p>
    <w:p xmlns:w14="http://schemas.microsoft.com/office/word/2010/wordml" w:rsidR="00325418" w:rsidRDefault="00325418" w14:paraId="0CBF1F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before the levy, the taxpayer responded to all contacts by the department and provided the department with any requested information or documentation sufficient to establish the taxpayer's position. The conditions stated in this item may be waived by the department for reasonable cause.</w:t>
      </w:r>
      <w:r>
        <w:rPr>
          <w:rFonts w:ascii="Times New Roman" w:hAnsi="Times New Roman" w:eastAsia="Times New Roman" w:cs="Times New Roman"/>
          <w:sz w:val="22"/>
          <w:szCs w:val="22"/>
        </w:rPr>
      </w:r>
    </w:p>
    <w:p xmlns:w14="http://schemas.microsoft.com/office/word/2010/wordml" w:rsidR="00325418" w:rsidRDefault="00325418" w14:paraId="33331ACB" w14:textId="77777777">
      <w:pPr>
        <w:spacing w:before="0" w:after="0" w:line="240" w:lineRule="auto"/>
        <w:rPr>
          <w:rFonts w:ascii="Arial" w:hAnsi="Arial" w:cs="Arial"/>
        </w:rPr>
      </w:pPr>
      <w:r>
        <w:rPr>
          <w:rFonts w:ascii="Times New Roman" w:hAnsi="Times New Roman" w:eastAsia="Times New Roman" w:cs="Times New Roman"/>
          <w:sz w:val="22"/>
          <w:szCs w:val="22"/>
        </w:rPr>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r>
        <w:rPr>
          <w:rFonts w:ascii="Times New Roman" w:hAnsi="Times New Roman" w:eastAsia="Times New Roman" w:cs="Times New Roman"/>
          <w:sz w:val="22"/>
          <w:szCs w:val="22"/>
        </w:rPr>
      </w:r>
    </w:p>
    <w:p xmlns:w14="http://schemas.microsoft.com/office/word/2010/wordml" w14:paraId="29D84A3B" w14:textId="77777777">
      <w:pPr>
        <w:spacing w:before="0" w:after="0" w:line="240" w:lineRule="auto"/>
      </w:pPr>
      <w:r>
        <w:t/>
      </w:r>
    </w:p>
    <w:p xmlns:w14="http://schemas.microsoft.com/office/word/2010/wordml" w:rsidR="00325418" w:rsidRDefault="00325418" w14:paraId="28F8981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605C76BE" w14:textId="77777777">
      <w:pPr>
        <w:spacing w:before="0" w:after="0" w:line="240" w:lineRule="auto"/>
      </w:pPr>
      <w:r>
        <w:t/>
      </w:r>
    </w:p>
    <w:p xmlns:w14="http://schemas.microsoft.com/office/word/2010/wordml" w:rsidR="00325418" w:rsidRDefault="00325418" w14:paraId="31CD9E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12-58-150. Appeal procedure for modifying or releasing liens.</w:t>
      </w:r>
      <w:r>
        <w:rPr>
          <w:rFonts w:ascii="Times New Roman" w:hAnsi="Times New Roman" w:eastAsia="Times New Roman" w:cs="Times New Roman"/>
          <w:b w:val="true"/>
          <w:sz w:val="22"/>
          <w:szCs w:val="22"/>
        </w:rPr>
      </w:r>
    </w:p>
    <w:p xmlns:w14="http://schemas.microsoft.com/office/word/2010/wordml" w:rsidR="00325418" w:rsidRDefault="00325418" w14:paraId="70940A9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provide for an administrative appeal procedure for modifying or releasing liens. The department may promulgate regulations to facilitate an appeals procedure for liens.</w:t>
      </w:r>
      <w:r>
        <w:rPr>
          <w:rFonts w:ascii="Times New Roman" w:hAnsi="Times New Roman" w:eastAsia="Times New Roman" w:cs="Times New Roman"/>
          <w:sz w:val="22"/>
          <w:szCs w:val="22"/>
        </w:rPr>
      </w:r>
    </w:p>
    <w:p xmlns:w14="http://schemas.microsoft.com/office/word/2010/wordml" w14:paraId="2741EEC1" w14:textId="77777777">
      <w:pPr>
        <w:spacing w:before="0" w:after="0" w:line="240" w:lineRule="auto"/>
      </w:pPr>
      <w:r>
        <w:t/>
      </w:r>
    </w:p>
    <w:p xmlns:w14="http://schemas.microsoft.com/office/word/2010/wordml" w:rsidR="00325418" w:rsidRDefault="00325418" w14:paraId="7054586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448761B4" w14:textId="77777777">
      <w:pPr>
        <w:spacing w:before="0" w:after="0" w:line="240" w:lineRule="auto"/>
      </w:pPr>
      <w:r>
        <w:t/>
      </w:r>
    </w:p>
    <w:p xmlns:w14="http://schemas.microsoft.com/office/word/2010/wordml" w:rsidR="00325418" w:rsidRDefault="00325418" w14:paraId="52F3A0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12-58-160. Release of lien filed in error; notification of appropriate parties; prompt action to correct error.</w:t>
      </w:r>
      <w:r>
        <w:rPr>
          <w:rFonts w:ascii="Times New Roman" w:hAnsi="Times New Roman" w:eastAsia="Times New Roman" w:cs="Times New Roman"/>
          <w:b w:val="true"/>
          <w:sz w:val="22"/>
          <w:szCs w:val="22"/>
        </w:rPr>
      </w:r>
    </w:p>
    <w:p xmlns:w14="http://schemas.microsoft.com/office/word/2010/wordml" w:rsidR="00325418" w:rsidRDefault="00325418" w14:paraId="78D0B8AA" w14:textId="77777777">
      <w:pPr>
        <w:spacing w:before="0" w:after="0" w:line="240" w:lineRule="auto"/>
        <w:rPr>
          <w:rFonts w:ascii="Arial" w:hAnsi="Arial" w:cs="Arial"/>
        </w:rPr>
      </w:pPr>
      <w:r>
        <w:rPr>
          <w:rFonts w:ascii="Times New Roman" w:hAnsi="Times New Roman" w:eastAsia="Times New Roman" w:cs="Times New Roman"/>
          <w:sz w:val="22"/>
          <w:szCs w:val="22"/>
        </w:rPr>
        <w:tab/>
        <w:t>(A) If the department determines that filing a lien was in error, it shall mail a release to the taxpayer and the entity recording the lien as soon as possible after this determination and the receipt of lien-recording information and shall take necessary action to expunge the recording of the lien from the taxpayer's record. The release must contain a statement that the lien was filed in error. If the erroneous lien is obstructing a lawful transaction, the department shall immediately issue a release of l</w:t>
      </w:r>
      <w:r>
        <w:rPr>
          <w:rFonts w:ascii="Times New Roman" w:hAnsi="Times New Roman" w:eastAsia="Times New Roman" w:cs="Times New Roman"/>
          <w:sz w:val="22"/>
          <w:szCs w:val="22"/>
        </w:rPr>
        <w:t>ien to the taxpayer and the entity recording the lien.</w:t>
      </w:r>
      <w:r>
        <w:rPr>
          <w:rFonts w:ascii="Times New Roman" w:hAnsi="Times New Roman" w:eastAsia="Times New Roman" w:cs="Times New Roman"/>
          <w:sz w:val="22"/>
          <w:szCs w:val="22"/>
        </w:rPr>
      </w:r>
    </w:p>
    <w:p xmlns:w14="http://schemas.microsoft.com/office/word/2010/wordml" w:rsidR="00325418" w:rsidRDefault="00325418" w14:paraId="410A8BF5"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30-2-50.</w:t>
      </w:r>
      <w:r>
        <w:rPr>
          <w:rFonts w:ascii="Times New Roman" w:hAnsi="Times New Roman" w:eastAsia="Times New Roman" w:cs="Times New Roman"/>
          <w:sz w:val="22"/>
          <w:szCs w:val="22"/>
        </w:rPr>
      </w:r>
    </w:p>
    <w:p xmlns:w14="http://schemas.microsoft.com/office/word/2010/wordml" w14:paraId="1C052E38" w14:textId="77777777">
      <w:pPr>
        <w:spacing w:before="0" w:after="0" w:line="240" w:lineRule="auto"/>
      </w:pPr>
      <w:r>
        <w:t/>
      </w:r>
    </w:p>
    <w:p xmlns:w14="http://schemas.microsoft.com/office/word/2010/wordml" w:rsidR="00325418" w:rsidRDefault="00325418" w14:paraId="5BAF8FC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 2006 Act No. 386, § 32, eff June 14, 2006.</w:t>
      </w:r>
      <w:r>
        <w:rPr>
          <w:rFonts w:ascii="Times New Roman" w:hAnsi="Times New Roman" w:eastAsia="Times New Roman" w:cs="Times New Roman"/>
          <w:sz w:val="22"/>
          <w:szCs w:val="22"/>
        </w:rPr>
      </w:r>
    </w:p>
    <w:p xmlns:w14="http://schemas.microsoft.com/office/word/2010/wordml" w14:paraId="45D8FABE" w14:textId="77777777">
      <w:pPr>
        <w:spacing w:before="0" w:after="0" w:line="240" w:lineRule="auto"/>
      </w:pPr>
      <w:r>
        <w:t/>
      </w:r>
    </w:p>
    <w:p xmlns:w14="http://schemas.microsoft.com/office/word/2010/wordml" w:rsidR="00325418" w:rsidRDefault="00325418" w14:paraId="485BC9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12-58-165. Expungement of a recorded lien.</w:t>
      </w:r>
      <w:r>
        <w:rPr>
          <w:rFonts w:ascii="Times New Roman" w:hAnsi="Times New Roman" w:eastAsia="Times New Roman" w:cs="Times New Roman"/>
          <w:b w:val="true"/>
          <w:sz w:val="22"/>
          <w:szCs w:val="22"/>
        </w:rPr>
      </w:r>
    </w:p>
    <w:p xmlns:w14="http://schemas.microsoft.com/office/word/2010/wordml" w:rsidR="00325418" w:rsidRDefault="00325418" w14:paraId="7435903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take necessary action to expunge the recording of any lien imposed pursuant to Section 12-54-120,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r>
        <w:rPr>
          <w:rFonts w:ascii="Times New Roman" w:hAnsi="Times New Roman" w:eastAsia="Times New Roman" w:cs="Times New Roman"/>
          <w:sz w:val="22"/>
          <w:szCs w:val="22"/>
        </w:rPr>
      </w:r>
    </w:p>
    <w:p xmlns:w14="http://schemas.microsoft.com/office/word/2010/wordml" w14:paraId="3D2ED320" w14:textId="77777777">
      <w:pPr>
        <w:spacing w:before="0" w:after="0" w:line="240" w:lineRule="auto"/>
      </w:pPr>
      <w:r>
        <w:t/>
      </w:r>
    </w:p>
    <w:p xmlns:w14="http://schemas.microsoft.com/office/word/2010/wordml" w:rsidR="00325418" w:rsidRDefault="00325418" w14:paraId="4417A57E"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90, § 2, eff June 13, 2013.</w:t>
      </w:r>
      <w:r>
        <w:rPr>
          <w:rFonts w:ascii="Times New Roman" w:hAnsi="Times New Roman" w:eastAsia="Times New Roman" w:cs="Times New Roman"/>
          <w:sz w:val="22"/>
          <w:szCs w:val="22"/>
        </w:rPr>
      </w:r>
    </w:p>
    <w:p xmlns:w14="http://schemas.microsoft.com/office/word/2010/wordml" w14:paraId="6D7C79D0" w14:textId="77777777">
      <w:pPr>
        <w:spacing w:before="0" w:after="0" w:line="240" w:lineRule="auto"/>
      </w:pPr>
      <w:r>
        <w:t/>
      </w:r>
    </w:p>
    <w:p xmlns:w14="http://schemas.microsoft.com/office/word/2010/wordml" w:rsidR="00325418" w:rsidRDefault="00325418" w14:paraId="6400C8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12-58-180. Applicability of provisions to taxes administered by department.</w:t>
      </w:r>
      <w:r>
        <w:rPr>
          <w:rFonts w:ascii="Times New Roman" w:hAnsi="Times New Roman" w:eastAsia="Times New Roman" w:cs="Times New Roman"/>
          <w:b w:val="true"/>
          <w:sz w:val="22"/>
          <w:szCs w:val="22"/>
        </w:rPr>
      </w:r>
    </w:p>
    <w:p xmlns:w14="http://schemas.microsoft.com/office/word/2010/wordml" w:rsidR="00325418" w:rsidRDefault="00325418" w14:paraId="64926EEF"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are applicable to taxes administered by the department.</w:t>
      </w:r>
      <w:r>
        <w:rPr>
          <w:rFonts w:ascii="Times New Roman" w:hAnsi="Times New Roman" w:eastAsia="Times New Roman" w:cs="Times New Roman"/>
          <w:sz w:val="22"/>
          <w:szCs w:val="22"/>
        </w:rPr>
      </w:r>
    </w:p>
    <w:p xmlns:w14="http://schemas.microsoft.com/office/word/2010/wordml" w14:paraId="3FA9E2FB" w14:textId="77777777">
      <w:pPr>
        <w:spacing w:before="0" w:after="0" w:line="240" w:lineRule="auto"/>
      </w:pPr>
      <w:r>
        <w:t/>
      </w:r>
    </w:p>
    <w:p xmlns:w14="http://schemas.microsoft.com/office/word/2010/wordml" w:rsidR="00325418" w:rsidRDefault="00325418" w14:paraId="161CEFD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6.</w:t>
      </w:r>
      <w:r>
        <w:rPr>
          <w:rFonts w:ascii="Times New Roman" w:hAnsi="Times New Roman" w:eastAsia="Times New Roman" w:cs="Times New Roman"/>
          <w:sz w:val="22"/>
          <w:szCs w:val="22"/>
        </w:rPr>
      </w:r>
    </w:p>
    <w:p xmlns:w14="http://schemas.microsoft.com/office/word/2010/wordml" w14:paraId="1DF325C7" w14:textId="77777777">
      <w:pPr>
        <w:spacing w:before="0" w:after="0" w:line="240" w:lineRule="auto"/>
      </w:pPr>
      <w:r>
        <w:t/>
      </w:r>
    </w:p>
    <w:p xmlns:w14="http://schemas.microsoft.com/office/word/2010/wordml" w:rsidR="00325418" w:rsidRDefault="00325418" w14:paraId="60D24B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12-58-185. Extensions of payment periods; grounds; restrictions.</w:t>
      </w:r>
      <w:r>
        <w:rPr>
          <w:rFonts w:ascii="Times New Roman" w:hAnsi="Times New Roman" w:eastAsia="Times New Roman" w:cs="Times New Roman"/>
          <w:b w:val="true"/>
          <w:sz w:val="22"/>
          <w:szCs w:val="22"/>
        </w:rPr>
      </w:r>
    </w:p>
    <w:p xmlns:w14="http://schemas.microsoft.com/office/word/2010/wordml" w:rsidR="00325418" w:rsidRDefault="00325418" w14:paraId="5F1557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in its discretion, may accept installment payments for amounts due it for a period not to exceed one year from the date the payment was due. Interest accrues during the installment period, pursuant to Section 12-54-25. In addition, the department may extend the time for payment beyond one year if it is shown to the satisfaction of the department that the payment of the amount due it upon the date originally fixed for the payment will result in undue hardship to the taxpayer.</w:t>
      </w:r>
      <w:r>
        <w:rPr>
          <w:rFonts w:ascii="Times New Roman" w:hAnsi="Times New Roman" w:eastAsia="Times New Roman" w:cs="Times New Roman"/>
          <w:sz w:val="22"/>
          <w:szCs w:val="22"/>
        </w:rPr>
      </w:r>
    </w:p>
    <w:p xmlns:w14="http://schemas.microsoft.com/office/word/2010/wordml" w:rsidR="00325418" w:rsidRDefault="00325418" w14:paraId="095E44DC" w14:textId="77777777">
      <w:pPr>
        <w:spacing w:before="0" w:after="0" w:line="240" w:lineRule="auto"/>
        <w:rPr>
          <w:rFonts w:ascii="Arial" w:hAnsi="Arial" w:cs="Arial"/>
        </w:rPr>
      </w:pPr>
      <w:r>
        <w:rPr>
          <w:rFonts w:ascii="Times New Roman" w:hAnsi="Times New Roman" w:eastAsia="Times New Roman" w:cs="Times New Roman"/>
          <w:sz w:val="22"/>
          <w:szCs w:val="22"/>
        </w:rPr>
        <w:tab/>
        <w:t>(B) An extension may not be granted under this section for an amount due the department if the taxpayer acted negligently, disregarded rules or regulations intentionally, or committed fraud with intent to evade tax.</w:t>
      </w:r>
      <w:r>
        <w:rPr>
          <w:rFonts w:ascii="Times New Roman" w:hAnsi="Times New Roman" w:eastAsia="Times New Roman" w:cs="Times New Roman"/>
          <w:sz w:val="22"/>
          <w:szCs w:val="22"/>
        </w:rPr>
      </w:r>
    </w:p>
    <w:p xmlns:w14="http://schemas.microsoft.com/office/word/2010/wordml" w14:paraId="000C6299" w14:textId="77777777">
      <w:pPr>
        <w:spacing w:before="0" w:after="0" w:line="240" w:lineRule="auto"/>
      </w:pPr>
      <w:r>
        <w:t/>
      </w:r>
    </w:p>
    <w:p xmlns:w14="http://schemas.microsoft.com/office/word/2010/wordml" w:rsidR="00325418" w:rsidRDefault="00325418" w14:paraId="4F67516D"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386, § 1; 2001 Act No. 89, § 39, eff July 20, 2001; 2005 Act No. 145, § 37, eff June 7, 2005.</w:t>
      </w:r>
      <w:r>
        <w:rPr>
          <w:rFonts w:ascii="Times New Roman" w:hAnsi="Times New Roman" w:eastAsia="Times New Roman" w:cs="Times New Roman"/>
          <w:sz w:val="22"/>
          <w:szCs w:val="22"/>
        </w:rPr>
      </w:r>
    </w:p>
    <w:p xmlns:w14="http://schemas.microsoft.com/office/word/2010/wordml" w14:paraId="4D3550A8" w14:textId="77777777">
      <w:pPr>
        <w:spacing w:before="0" w:after="0" w:line="240" w:lineRule="auto"/>
      </w:pPr>
      <w:r>
        <w:t/>
      </w:r>
    </w:p>
    <w:p xmlns:w14="http://schemas.microsoft.com/office/word/2010/wordml" w:rsidR="00325418" w:rsidRDefault="00325418" w14:paraId="48C562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12-58-190. Delay or denial of refund because of audit for different tax period; disciplinary action.</w:t>
      </w:r>
      <w:r>
        <w:rPr>
          <w:rFonts w:ascii="Times New Roman" w:hAnsi="Times New Roman" w:eastAsia="Times New Roman" w:cs="Times New Roman"/>
          <w:b w:val="true"/>
          <w:sz w:val="22"/>
          <w:szCs w:val="22"/>
        </w:rPr>
      </w:r>
    </w:p>
    <w:p xmlns:w14="http://schemas.microsoft.com/office/word/2010/wordml" w:rsidR="00325418" w:rsidRDefault="00325418" w14:paraId="7A427216" w14:textId="77777777">
      <w:pPr>
        <w:spacing w:before="0" w:after="0" w:line="240" w:lineRule="auto"/>
        <w:rPr>
          <w:rFonts w:ascii="Arial" w:hAnsi="Arial" w:cs="Arial"/>
        </w:rPr>
      </w:pPr>
      <w:r>
        <w:rPr>
          <w:rFonts w:ascii="Times New Roman" w:hAnsi="Times New Roman" w:eastAsia="Times New Roman" w:cs="Times New Roman"/>
          <w:sz w:val="22"/>
          <w:szCs w:val="22"/>
        </w:rPr>
        <w:tab/>
        <w:t>(A) An officer or employee of the department may not deny a refund or delay the issuance of the department's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r>
        <w:rPr>
          <w:rFonts w:ascii="Times New Roman" w:hAnsi="Times New Roman" w:eastAsia="Times New Roman" w:cs="Times New Roman"/>
          <w:sz w:val="22"/>
          <w:szCs w:val="22"/>
        </w:rPr>
      </w:r>
    </w:p>
    <w:p xmlns:w14="http://schemas.microsoft.com/office/word/2010/wordml" w:rsidR="00325418" w:rsidRDefault="00325418" w14:paraId="6B66AEE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subsection (A) is subject to disciplinary action in accordance with the department's procedure, including dismissal from office or discharge from employment.</w:t>
      </w:r>
      <w:r>
        <w:rPr>
          <w:rFonts w:ascii="Times New Roman" w:hAnsi="Times New Roman" w:eastAsia="Times New Roman" w:cs="Times New Roman"/>
          <w:sz w:val="22"/>
          <w:szCs w:val="22"/>
        </w:rPr>
      </w:r>
    </w:p>
    <w:p xmlns:w14="http://schemas.microsoft.com/office/word/2010/wordml" w14:paraId="49DB8E11" w14:textId="77777777">
      <w:pPr>
        <w:spacing w:before="0" w:after="0" w:line="240" w:lineRule="auto"/>
      </w:pPr>
      <w:r>
        <w:t/>
      </w:r>
    </w:p>
    <w:p xmlns:w14="http://schemas.microsoft.com/office/word/2010/wordml" w:rsidR="00325418" w:rsidRDefault="00325418" w14:paraId="4A9525E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15.A, eff June 9, 2005.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