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f3e4d178a0f94c8c" /><Relationship Type="http://schemas.openxmlformats.org/package/2006/relationships/metadata/core-properties" Target="/package/services/metadata/core-properties/d7ba2bdce19848e4be01f98481f152b2.psmdcp" Id="Rd5d9892f13a34ebe" /></Relationships>
</file>

<file path=word/document.xml><?xml version="1.0" encoding="utf-8"?>
<w:document xmlns:w="http://schemas.openxmlformats.org/wordprocessingml/2006/main">
  <w:body>
    <w:p xmlns:w14="http://schemas.microsoft.com/office/word/2010/wordml" w:rsidR="00187CF7" w:rsidRDefault="00187CF7" w14:paraId="00F2254B"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6</w:t>
      </w:r>
      <w:r>
        <w:rPr>
          <w:rFonts w:ascii="Times New Roman" w:hAnsi="Times New Roman" w:eastAsia="Times New Roman" w:cs="Times New Roman"/>
          <w:sz w:val="22"/>
          <w:szCs w:val="22"/>
          <w:lang w:val="en-PH"/>
        </w:rPr>
      </w:r>
    </w:p>
    <w:p xmlns:w14="http://schemas.microsoft.com/office/word/2010/wordml" w:rsidR="00187CF7" w:rsidRDefault="00187CF7" w14:paraId="06DC69B3"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Office of the State Inspector General</w:t>
      </w:r>
      <w:r>
        <w:rPr>
          <w:rFonts w:ascii="Times New Roman" w:hAnsi="Times New Roman" w:eastAsia="Times New Roman" w:cs="Times New Roman"/>
          <w:sz w:val="22"/>
          <w:szCs w:val="22"/>
          <w:lang w:val="en-PH"/>
        </w:rPr>
      </w:r>
    </w:p>
    <w:p xmlns:w14="http://schemas.microsoft.com/office/word/2010/wordml" w:rsidR="00187CF7" w:rsidRDefault="00187CF7" w14:paraId="633AA195" w14:textId="77777777">
      <w:pPr>
        <w:spacing w:before="0" w:after="0" w:line="240" w:lineRule="auto"/>
        <w:rPr>
          <w:rFonts w:ascii="Arial" w:hAnsi="Arial" w:cs="Arial"/>
          <w:lang w:val="en-PH"/>
        </w:rPr>
      </w:pPr>
    </w:p>
    <w:p xmlns:w14="http://schemas.microsoft.com/office/word/2010/wordml" w:rsidR="00187CF7" w:rsidRDefault="00187CF7" w14:paraId="18F5377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1-6-10. Definitions.</w:t>
      </w:r>
      <w:r>
        <w:rPr>
          <w:rFonts w:ascii="Times New Roman" w:hAnsi="Times New Roman" w:eastAsia="Times New Roman" w:cs="Times New Roman"/>
          <w:b w:val="true"/>
          <w:sz w:val="22"/>
          <w:szCs w:val="22"/>
          <w:lang w:val="en-PH"/>
        </w:rPr>
      </w:r>
    </w:p>
    <w:p xmlns:w14="http://schemas.microsoft.com/office/word/2010/wordml" w:rsidR="00187CF7" w:rsidRDefault="00187CF7" w14:paraId="4036142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As used in this title:</w:t>
      </w:r>
      <w:r>
        <w:rPr>
          <w:rFonts w:ascii="Times New Roman" w:hAnsi="Times New Roman" w:eastAsia="Times New Roman" w:cs="Times New Roman"/>
          <w:sz w:val="22"/>
          <w:szCs w:val="22"/>
          <w:lang w:val="en-PH"/>
        </w:rPr>
      </w:r>
    </w:p>
    <w:p xmlns:w14="http://schemas.microsoft.com/office/word/2010/wordml" w:rsidR="00187CF7" w:rsidRDefault="00187CF7" w14:paraId="1FC0086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"Agency" means an authority, board, branch, commission, committee, department, division, or other instrumentality of the executive department of state government, including administrative bodies and bodies corporate and politic established as an instrumentality of the State. For the purpose of this chapter, "Agency" also includes public schools, public school districts, public charter schools, public charter school authorizers, and any voluntary association that establishes and enforces bylaws or rules</w:t>
      </w:r>
      <w:r>
        <w:rPr>
          <w:rFonts w:ascii="Times New Roman" w:hAnsi="Times New Roman" w:eastAsia="Times New Roman" w:cs="Times New Roman"/>
          <w:sz w:val="22"/>
          <w:szCs w:val="22"/>
          <w:lang w:val="en-PH"/>
        </w:rPr>
        <w:t xml:space="preserve"> for interscholastic sports competition for public secondary schools in the State. "Agency" does not include:</w:t>
      </w:r>
      <w:r>
        <w:rPr>
          <w:rFonts w:ascii="Times New Roman" w:hAnsi="Times New Roman" w:eastAsia="Times New Roman" w:cs="Times New Roman"/>
          <w:sz w:val="22"/>
          <w:szCs w:val="22"/>
          <w:lang w:val="en-PH"/>
        </w:rPr>
      </w:r>
    </w:p>
    <w:p xmlns:w14="http://schemas.microsoft.com/office/word/2010/wordml" w:rsidR="00187CF7" w:rsidRDefault="00187CF7" w14:paraId="2420FA0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the judicial department of state government;</w:t>
      </w:r>
      <w:r>
        <w:rPr>
          <w:rFonts w:ascii="Times New Roman" w:hAnsi="Times New Roman" w:eastAsia="Times New Roman" w:cs="Times New Roman"/>
          <w:sz w:val="22"/>
          <w:szCs w:val="22"/>
          <w:lang w:val="en-PH"/>
        </w:rPr>
      </w:r>
    </w:p>
    <w:p xmlns:w14="http://schemas.microsoft.com/office/word/2010/wordml" w:rsidR="00187CF7" w:rsidRDefault="00187CF7" w14:paraId="5FEAFB8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quasi-judicial bodies of state government;</w:t>
      </w:r>
      <w:r>
        <w:rPr>
          <w:rFonts w:ascii="Times New Roman" w:hAnsi="Times New Roman" w:eastAsia="Times New Roman" w:cs="Times New Roman"/>
          <w:sz w:val="22"/>
          <w:szCs w:val="22"/>
          <w:lang w:val="en-PH"/>
        </w:rPr>
      </w:r>
    </w:p>
    <w:p xmlns:w14="http://schemas.microsoft.com/office/word/2010/wordml" w:rsidR="00187CF7" w:rsidRDefault="00187CF7" w14:paraId="656AC56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the legislative department of state government; or</w:t>
      </w:r>
      <w:r>
        <w:rPr>
          <w:rFonts w:ascii="Times New Roman" w:hAnsi="Times New Roman" w:eastAsia="Times New Roman" w:cs="Times New Roman"/>
          <w:sz w:val="22"/>
          <w:szCs w:val="22"/>
          <w:lang w:val="en-PH"/>
        </w:rPr>
      </w:r>
    </w:p>
    <w:p xmlns:w14="http://schemas.microsoft.com/office/word/2010/wordml" w:rsidR="00187CF7" w:rsidRDefault="00187CF7" w14:paraId="260A2C3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political subdivisions, unless otherwise provided herein.</w:t>
      </w:r>
      <w:r>
        <w:rPr>
          <w:rFonts w:ascii="Times New Roman" w:hAnsi="Times New Roman" w:eastAsia="Times New Roman" w:cs="Times New Roman"/>
          <w:sz w:val="22"/>
          <w:szCs w:val="22"/>
          <w:lang w:val="en-PH"/>
        </w:rPr>
      </w:r>
    </w:p>
    <w:p xmlns:w14="http://schemas.microsoft.com/office/word/2010/wordml" w:rsidR="00187CF7" w:rsidRDefault="00187CF7" w14:paraId="16105C2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(2) "Business relationship" </w:t>
      </w:r>
      <w:r>
        <w:rPr>
          <w:rFonts w:ascii="Times New Roman" w:hAnsi="Times New Roman" w:eastAsia="Times New Roman" w:cs="Times New Roman"/>
          <w:sz w:val="22"/>
          <w:szCs w:val="22"/>
          <w:lang w:val="en-PH"/>
        </w:rPr>
        <w:t>means dealings of a person with an agency seeking, obtaining, establishing, maintaining, or implementing:</w:t>
      </w:r>
      <w:r>
        <w:rPr>
          <w:rFonts w:ascii="Times New Roman" w:hAnsi="Times New Roman" w:eastAsia="Times New Roman" w:cs="Times New Roman"/>
          <w:sz w:val="22"/>
          <w:szCs w:val="22"/>
          <w:lang w:val="en-PH"/>
        </w:rPr>
      </w:r>
    </w:p>
    <w:p xmlns:w14="http://schemas.microsoft.com/office/word/2010/wordml" w:rsidR="00187CF7" w:rsidRDefault="00187CF7" w14:paraId="03C4559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a pecuniary interest in a contract or purchase with the agency; or</w:t>
      </w:r>
      <w:r>
        <w:rPr>
          <w:rFonts w:ascii="Times New Roman" w:hAnsi="Times New Roman" w:eastAsia="Times New Roman" w:cs="Times New Roman"/>
          <w:sz w:val="22"/>
          <w:szCs w:val="22"/>
          <w:lang w:val="en-PH"/>
        </w:rPr>
      </w:r>
    </w:p>
    <w:p xmlns:w14="http://schemas.microsoft.com/office/word/2010/wordml" w:rsidR="00187CF7" w:rsidRDefault="00187CF7" w14:paraId="05D1604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a license or permit requiring the exercise of judgment or discretion by the agency.</w:t>
      </w:r>
      <w:r>
        <w:rPr>
          <w:rFonts w:ascii="Times New Roman" w:hAnsi="Times New Roman" w:eastAsia="Times New Roman" w:cs="Times New Roman"/>
          <w:sz w:val="22"/>
          <w:szCs w:val="22"/>
          <w:lang w:val="en-PH"/>
        </w:rPr>
      </w:r>
    </w:p>
    <w:p xmlns:w14="http://schemas.microsoft.com/office/word/2010/wordml" w:rsidR="00187CF7" w:rsidRDefault="00187CF7" w14:paraId="0DDE7D5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"Employee" means an individual who is employed by an agency on a full-time, part-time, temporary, intermittent, or hourly basis. "Employee" includes an individual who contracts with an agency for personal services.</w:t>
      </w:r>
      <w:r>
        <w:rPr>
          <w:rFonts w:ascii="Times New Roman" w:hAnsi="Times New Roman" w:eastAsia="Times New Roman" w:cs="Times New Roman"/>
          <w:sz w:val="22"/>
          <w:szCs w:val="22"/>
          <w:lang w:val="en-PH"/>
        </w:rPr>
      </w:r>
    </w:p>
    <w:p xmlns:w14="http://schemas.microsoft.com/office/word/2010/wordml" w:rsidR="00187CF7" w:rsidRDefault="00187CF7" w14:paraId="2D60663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"Person" means:</w:t>
      </w:r>
      <w:r>
        <w:rPr>
          <w:rFonts w:ascii="Times New Roman" w:hAnsi="Times New Roman" w:eastAsia="Times New Roman" w:cs="Times New Roman"/>
          <w:sz w:val="22"/>
          <w:szCs w:val="22"/>
          <w:lang w:val="en-PH"/>
        </w:rPr>
      </w:r>
    </w:p>
    <w:p xmlns:w14="http://schemas.microsoft.com/office/word/2010/wordml" w:rsidR="00187CF7" w:rsidRDefault="00187CF7" w14:paraId="50A3511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an individual, labor union and organization, joint apprenticeship committee, partnership, association, corporation, legal representative, mutual company, joint-stock company, trust, unincorporated organization, trustee, trustee in bankruptcy, receiver, or other legal or commercial entity located in part or in whole in the State or doing business in the State;</w:t>
      </w:r>
      <w:r>
        <w:rPr>
          <w:rFonts w:ascii="Times New Roman" w:hAnsi="Times New Roman" w:eastAsia="Times New Roman" w:cs="Times New Roman"/>
          <w:sz w:val="22"/>
          <w:szCs w:val="22"/>
          <w:lang w:val="en-PH"/>
        </w:rPr>
      </w:r>
    </w:p>
    <w:p xmlns:w14="http://schemas.microsoft.com/office/word/2010/wordml" w:rsidR="00187CF7" w:rsidRDefault="00187CF7" w14:paraId="0FF7276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the State and any agency or local subdivision of an agency; or</w:t>
      </w:r>
      <w:r>
        <w:rPr>
          <w:rFonts w:ascii="Times New Roman" w:hAnsi="Times New Roman" w:eastAsia="Times New Roman" w:cs="Times New Roman"/>
          <w:sz w:val="22"/>
          <w:szCs w:val="22"/>
          <w:lang w:val="en-PH"/>
        </w:rPr>
      </w:r>
    </w:p>
    <w:p xmlns:w14="http://schemas.microsoft.com/office/word/2010/wordml" w:rsidR="00187CF7" w:rsidRDefault="00187CF7" w14:paraId="1B8A6B2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a political subdivision.</w:t>
      </w:r>
      <w:r>
        <w:rPr>
          <w:rFonts w:ascii="Times New Roman" w:hAnsi="Times New Roman" w:eastAsia="Times New Roman" w:cs="Times New Roman"/>
          <w:sz w:val="22"/>
          <w:szCs w:val="22"/>
          <w:lang w:val="en-PH"/>
        </w:rPr>
      </w:r>
    </w:p>
    <w:p xmlns:w14="http://schemas.microsoft.com/office/word/2010/wordml" w:rsidR="00187CF7" w:rsidRDefault="00187CF7" w14:paraId="7061B1E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"Political subdivision" includes a county, city, municipality, town, village, township, district, authority, special purpose district, school district, other local government entity, or other public corporation or entity whether organized and existing under charter or general law.</w:t>
      </w:r>
      <w:r>
        <w:rPr>
          <w:rFonts w:ascii="Times New Roman" w:hAnsi="Times New Roman" w:eastAsia="Times New Roman" w:cs="Times New Roman"/>
          <w:sz w:val="22"/>
          <w:szCs w:val="22"/>
          <w:lang w:val="en-PH"/>
        </w:rPr>
      </w:r>
    </w:p>
    <w:p xmlns:w14="http://schemas.microsoft.com/office/word/2010/wordml" w:rsidR="00187CF7" w:rsidRDefault="00187CF7" w14:paraId="4CE561C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 "Special state appointee" means a person who is:</w:t>
      </w:r>
      <w:r>
        <w:rPr>
          <w:rFonts w:ascii="Times New Roman" w:hAnsi="Times New Roman" w:eastAsia="Times New Roman" w:cs="Times New Roman"/>
          <w:sz w:val="22"/>
          <w:szCs w:val="22"/>
          <w:lang w:val="en-PH"/>
        </w:rPr>
      </w:r>
    </w:p>
    <w:p xmlns:w14="http://schemas.microsoft.com/office/word/2010/wordml" w:rsidR="00187CF7" w:rsidRDefault="00187CF7" w14:paraId="4001D95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not a state officer or employee; and</w:t>
      </w:r>
      <w:r>
        <w:rPr>
          <w:rFonts w:ascii="Times New Roman" w:hAnsi="Times New Roman" w:eastAsia="Times New Roman" w:cs="Times New Roman"/>
          <w:sz w:val="22"/>
          <w:szCs w:val="22"/>
          <w:lang w:val="en-PH"/>
        </w:rPr>
      </w:r>
    </w:p>
    <w:p xmlns:w14="http://schemas.microsoft.com/office/word/2010/wordml" w:rsidR="00187CF7" w:rsidRDefault="00187CF7" w14:paraId="218A5C5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elected or appointed to an authority, a board, a commission, a committee, a council, a task force, or other body designated by name that:</w:t>
      </w:r>
      <w:r>
        <w:rPr>
          <w:rFonts w:ascii="Times New Roman" w:hAnsi="Times New Roman" w:eastAsia="Times New Roman" w:cs="Times New Roman"/>
          <w:sz w:val="22"/>
          <w:szCs w:val="22"/>
          <w:lang w:val="en-PH"/>
        </w:rPr>
      </w:r>
    </w:p>
    <w:p xmlns:w14="http://schemas.microsoft.com/office/word/2010/wordml" w:rsidR="00187CF7" w:rsidRDefault="00187CF7" w14:paraId="633F016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is authorized by statute or Executive Order; and</w:t>
      </w:r>
      <w:r>
        <w:rPr>
          <w:rFonts w:ascii="Times New Roman" w:hAnsi="Times New Roman" w:eastAsia="Times New Roman" w:cs="Times New Roman"/>
          <w:sz w:val="22"/>
          <w:szCs w:val="22"/>
          <w:lang w:val="en-PH"/>
        </w:rPr>
      </w:r>
    </w:p>
    <w:p xmlns:w14="http://schemas.microsoft.com/office/word/2010/wordml" w:rsidR="00187CF7" w:rsidRDefault="00187CF7" w14:paraId="08DEE1C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 functions in a policy or an advisory role in the executive, including the administrative, department of state government, including a separate body corporate and politic.</w:t>
      </w:r>
      <w:r>
        <w:rPr>
          <w:rFonts w:ascii="Times New Roman" w:hAnsi="Times New Roman" w:eastAsia="Times New Roman" w:cs="Times New Roman"/>
          <w:sz w:val="22"/>
          <w:szCs w:val="22"/>
          <w:lang w:val="en-PH"/>
        </w:rPr>
      </w:r>
    </w:p>
    <w:p xmlns:w14="http://schemas.microsoft.com/office/word/2010/wordml" w:rsidR="00187CF7" w:rsidRDefault="00187CF7" w14:paraId="16F45A6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(7) "</w:t>
      </w:r>
      <w:r>
        <w:rPr>
          <w:rFonts w:ascii="Times New Roman" w:hAnsi="Times New Roman" w:eastAsia="Times New Roman" w:cs="Times New Roman"/>
          <w:sz w:val="22"/>
          <w:szCs w:val="22"/>
          <w:lang w:val="en-PH"/>
        </w:rPr>
        <w:t>State officer" means any of the following:</w:t>
      </w:r>
      <w:r>
        <w:rPr>
          <w:rFonts w:ascii="Times New Roman" w:hAnsi="Times New Roman" w:eastAsia="Times New Roman" w:cs="Times New Roman"/>
          <w:sz w:val="22"/>
          <w:szCs w:val="22"/>
          <w:lang w:val="en-PH"/>
        </w:rPr>
      </w:r>
    </w:p>
    <w:p xmlns:w14="http://schemas.microsoft.com/office/word/2010/wordml" w:rsidR="00187CF7" w:rsidRDefault="00187CF7" w14:paraId="5F585A3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the Governor;</w:t>
      </w:r>
      <w:r>
        <w:rPr>
          <w:rFonts w:ascii="Times New Roman" w:hAnsi="Times New Roman" w:eastAsia="Times New Roman" w:cs="Times New Roman"/>
          <w:sz w:val="22"/>
          <w:szCs w:val="22"/>
          <w:lang w:val="en-PH"/>
        </w:rPr>
      </w:r>
    </w:p>
    <w:p xmlns:w14="http://schemas.microsoft.com/office/word/2010/wordml" w:rsidR="00187CF7" w:rsidRDefault="00187CF7" w14:paraId="31039D4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the Lieutenant Governor;</w:t>
      </w:r>
      <w:r>
        <w:rPr>
          <w:rFonts w:ascii="Times New Roman" w:hAnsi="Times New Roman" w:eastAsia="Times New Roman" w:cs="Times New Roman"/>
          <w:sz w:val="22"/>
          <w:szCs w:val="22"/>
          <w:lang w:val="en-PH"/>
        </w:rPr>
      </w:r>
    </w:p>
    <w:p xmlns:w14="http://schemas.microsoft.com/office/word/2010/wordml" w:rsidR="00187CF7" w:rsidRDefault="00187CF7" w14:paraId="12EA8CB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the Secretary of State;</w:t>
      </w:r>
      <w:r>
        <w:rPr>
          <w:rFonts w:ascii="Times New Roman" w:hAnsi="Times New Roman" w:eastAsia="Times New Roman" w:cs="Times New Roman"/>
          <w:sz w:val="22"/>
          <w:szCs w:val="22"/>
          <w:lang w:val="en-PH"/>
        </w:rPr>
      </w:r>
    </w:p>
    <w:p xmlns:w14="http://schemas.microsoft.com/office/word/2010/wordml" w:rsidR="00187CF7" w:rsidRDefault="00187CF7" w14:paraId="36FF1BC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the State Comptroller General;</w:t>
      </w:r>
      <w:r>
        <w:rPr>
          <w:rFonts w:ascii="Times New Roman" w:hAnsi="Times New Roman" w:eastAsia="Times New Roman" w:cs="Times New Roman"/>
          <w:sz w:val="22"/>
          <w:szCs w:val="22"/>
          <w:lang w:val="en-PH"/>
        </w:rPr>
      </w:r>
    </w:p>
    <w:p xmlns:w14="http://schemas.microsoft.com/office/word/2010/wordml" w:rsidR="00187CF7" w:rsidRDefault="00187CF7" w14:paraId="60C7B6D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the State Treasurer;</w:t>
      </w:r>
      <w:r>
        <w:rPr>
          <w:rFonts w:ascii="Times New Roman" w:hAnsi="Times New Roman" w:eastAsia="Times New Roman" w:cs="Times New Roman"/>
          <w:sz w:val="22"/>
          <w:szCs w:val="22"/>
          <w:lang w:val="en-PH"/>
        </w:rPr>
      </w:r>
    </w:p>
    <w:p xmlns:w14="http://schemas.microsoft.com/office/word/2010/wordml" w:rsidR="00187CF7" w:rsidRDefault="00187CF7" w14:paraId="16AC030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(f) the Attorney General;</w:t>
      </w:r>
      <w:r>
        <w:rPr>
          <w:rFonts w:ascii="Times New Roman" w:hAnsi="Times New Roman" w:eastAsia="Times New Roman" w:cs="Times New Roman"/>
          <w:sz w:val="22"/>
          <w:szCs w:val="22"/>
          <w:lang w:val="en-PH"/>
        </w:rPr>
      </w:r>
    </w:p>
    <w:p xmlns:w14="http://schemas.microsoft.com/office/word/2010/wordml" w:rsidR="00187CF7" w:rsidRDefault="00187CF7" w14:paraId="2B96117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(g) the Superintendent of Education;</w:t>
      </w:r>
      <w:r>
        <w:rPr>
          <w:rFonts w:ascii="Times New Roman" w:hAnsi="Times New Roman" w:eastAsia="Times New Roman" w:cs="Times New Roman"/>
          <w:sz w:val="22"/>
          <w:szCs w:val="22"/>
          <w:lang w:val="en-PH"/>
        </w:rPr>
      </w:r>
    </w:p>
    <w:p xmlns:w14="http://schemas.microsoft.com/office/word/2010/wordml" w:rsidR="00187CF7" w:rsidRDefault="00187CF7" w14:paraId="3A3533F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(h) the Commissioner of Agriculture; or</w:t>
      </w:r>
      <w:r>
        <w:rPr>
          <w:rFonts w:ascii="Times New Roman" w:hAnsi="Times New Roman" w:eastAsia="Times New Roman" w:cs="Times New Roman"/>
          <w:sz w:val="22"/>
          <w:szCs w:val="22"/>
          <w:lang w:val="en-PH"/>
        </w:rPr>
      </w:r>
    </w:p>
    <w:p xmlns:w14="http://schemas.microsoft.com/office/word/2010/wordml" w:rsidR="00187CF7" w:rsidRDefault="00187CF7" w14:paraId="43F8D57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the Adjutant General.</w:t>
      </w:r>
      <w:r>
        <w:rPr>
          <w:rFonts w:ascii="Times New Roman" w:hAnsi="Times New Roman" w:eastAsia="Times New Roman" w:cs="Times New Roman"/>
          <w:sz w:val="22"/>
          <w:szCs w:val="22"/>
          <w:lang w:val="en-PH"/>
        </w:rPr>
      </w:r>
    </w:p>
    <w:p xmlns:w14="http://schemas.microsoft.com/office/word/2010/wordml" w:rsidR="00187CF7" w:rsidRDefault="00187CF7" w14:paraId="15C7B81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(8) "Wrongdoing" means action by an agency which results in substantial abuse, misuse, destruction, or loss of substantial public funds or public resources. "Wrongdoing" also includes an allegation that a public employee has intentionally violated federal or state statutory law or regulations or other political subdivision ordinances or regulations or a code of ethics, which violation is not merely technical or of a minimum nature.</w:t>
      </w:r>
      <w:r>
        <w:rPr>
          <w:rFonts w:ascii="Times New Roman" w:hAnsi="Times New Roman" w:eastAsia="Times New Roman" w:cs="Times New Roman"/>
          <w:sz w:val="22"/>
          <w:szCs w:val="22"/>
          <w:lang w:val="en-PH"/>
        </w:rPr>
      </w:r>
    </w:p>
    <w:p xmlns:w14="http://schemas.microsoft.com/office/word/2010/wordml" w14:paraId="3CE01566" w14:textId="77777777">
      <w:pPr>
        <w:spacing w:before="0" w:after="0" w:line="240" w:lineRule="auto"/>
      </w:pPr>
      <w:r>
        <w:t/>
      </w:r>
    </w:p>
    <w:p xmlns:w14="http://schemas.microsoft.com/office/word/2010/wordml" w:rsidR="00187CF7" w:rsidRDefault="00187CF7" w14:paraId="3ACB0E2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2012 Act No. 105, § 2, eff January 1, 2012; 2022 Act No. 223 (S.202), § 2, eff June 17, 2022.</w:t>
      </w:r>
      <w:r>
        <w:rPr>
          <w:rFonts w:ascii="Times New Roman" w:hAnsi="Times New Roman" w:eastAsia="Times New Roman" w:cs="Times New Roman"/>
          <w:sz w:val="22"/>
          <w:szCs w:val="22"/>
          <w:lang w:val="en-PH"/>
        </w:rPr>
      </w:r>
    </w:p>
    <w:p xmlns:w14="http://schemas.microsoft.com/office/word/2010/wordml" w:rsidR="00187CF7" w:rsidRDefault="00187CF7" w14:paraId="1315DD6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187CF7" w:rsidRDefault="00187CF7" w14:paraId="0C06498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2022 Act No. 223, § 2, rewrote (1).</w:t>
      </w:r>
      <w:r>
        <w:rPr>
          <w:rFonts w:ascii="Times New Roman" w:hAnsi="Times New Roman" w:eastAsia="Times New Roman" w:cs="Times New Roman"/>
          <w:sz w:val="22"/>
          <w:szCs w:val="22"/>
          <w:lang w:val="en-PH"/>
        </w:rPr>
      </w:r>
    </w:p>
    <w:p xmlns:w14="http://schemas.microsoft.com/office/word/2010/wordml" w14:paraId="184C854A" w14:textId="77777777">
      <w:pPr>
        <w:spacing w:before="0" w:after="0" w:line="240" w:lineRule="auto"/>
      </w:pPr>
      <w:r>
        <w:t/>
      </w:r>
    </w:p>
    <w:p xmlns:w14="http://schemas.microsoft.com/office/word/2010/wordml" w:rsidR="00187CF7" w:rsidRDefault="00187CF7" w14:paraId="072A184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1-6-20. Office of State Inspector General established; duties; appointment and removal; information and documents.</w:t>
      </w:r>
      <w:r>
        <w:rPr>
          <w:rFonts w:ascii="Times New Roman" w:hAnsi="Times New Roman" w:eastAsia="Times New Roman" w:cs="Times New Roman"/>
          <w:b w:val="true"/>
          <w:sz w:val="22"/>
          <w:szCs w:val="22"/>
          <w:lang w:val="en-PH"/>
        </w:rPr>
      </w:r>
    </w:p>
    <w:p xmlns:w14="http://schemas.microsoft.com/office/word/2010/wordml" w:rsidR="00187CF7" w:rsidRDefault="00187CF7" w14:paraId="418E168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There is hereby established the Office of the State Inspector General that consists of the State Inspector General, who is the director of the office, and a staff of deputy inspectors general, investigators, auditors, and clerical employees employed by the State Inspector General as necessary to carry out the duties of the State Inspector General and as are authorized by law. The State Inspector General shall fix the salaries of all staff subject to the funds authorized in the annual general appropriati</w:t>
      </w:r>
      <w:r>
        <w:rPr>
          <w:rFonts w:ascii="Times New Roman" w:hAnsi="Times New Roman" w:eastAsia="Times New Roman" w:cs="Times New Roman"/>
          <w:sz w:val="22"/>
          <w:szCs w:val="22"/>
          <w:lang w:val="en-PH"/>
        </w:rPr>
        <w:t>on act.</w:t>
      </w:r>
      <w:r>
        <w:rPr>
          <w:rFonts w:ascii="Times New Roman" w:hAnsi="Times New Roman" w:eastAsia="Times New Roman" w:cs="Times New Roman"/>
          <w:sz w:val="22"/>
          <w:szCs w:val="22"/>
          <w:lang w:val="en-PH"/>
        </w:rPr>
      </w:r>
    </w:p>
    <w:p xmlns:w14="http://schemas.microsoft.com/office/word/2010/wordml" w:rsidR="00187CF7" w:rsidRDefault="00187CF7" w14:paraId="562429A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State Inspector General is responsible for investigating and addressing allegations of fraud, waste, abuse, mismanagement, misconduct, violations of state or federal law, and wrongdoing in agencies.</w:t>
      </w:r>
      <w:r>
        <w:rPr>
          <w:rFonts w:ascii="Times New Roman" w:hAnsi="Times New Roman" w:eastAsia="Times New Roman" w:cs="Times New Roman"/>
          <w:sz w:val="22"/>
          <w:szCs w:val="22"/>
          <w:lang w:val="en-PH"/>
        </w:rPr>
      </w:r>
    </w:p>
    <w:p xmlns:w14="http://schemas.microsoft.com/office/word/2010/wordml" w:rsidR="00187CF7" w:rsidRDefault="00187CF7" w14:paraId="56D9D9E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Governor shall appoint the State Inspector General with the advice and consent of the Senate for a term of four years. A Governor may reappoint the State Inspector General for additional terms. The State Inspector General's compensation must not be reduced during the State Inspector General's uninterrupted continued tenure in office.</w:t>
      </w:r>
      <w:r>
        <w:rPr>
          <w:rFonts w:ascii="Times New Roman" w:hAnsi="Times New Roman" w:eastAsia="Times New Roman" w:cs="Times New Roman"/>
          <w:sz w:val="22"/>
          <w:szCs w:val="22"/>
          <w:lang w:val="en-PH"/>
        </w:rPr>
      </w:r>
    </w:p>
    <w:p xmlns:w14="http://schemas.microsoft.com/office/word/2010/wordml" w:rsidR="00187CF7" w:rsidRDefault="00187CF7" w14:paraId="114865C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The State Inspector General:</w:t>
      </w:r>
      <w:r>
        <w:rPr>
          <w:rFonts w:ascii="Times New Roman" w:hAnsi="Times New Roman" w:eastAsia="Times New Roman" w:cs="Times New Roman"/>
          <w:sz w:val="22"/>
          <w:szCs w:val="22"/>
          <w:lang w:val="en-PH"/>
        </w:rPr>
      </w:r>
    </w:p>
    <w:p xmlns:w14="http://schemas.microsoft.com/office/word/2010/wordml" w:rsidR="00187CF7" w:rsidRDefault="00187CF7" w14:paraId="6860BA7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may be removed from office only by the Governor as provided in Section 1-3-240(C);</w:t>
      </w:r>
      <w:r>
        <w:rPr>
          <w:rFonts w:ascii="Times New Roman" w:hAnsi="Times New Roman" w:eastAsia="Times New Roman" w:cs="Times New Roman"/>
          <w:sz w:val="22"/>
          <w:szCs w:val="22"/>
          <w:lang w:val="en-PH"/>
        </w:rPr>
      </w:r>
    </w:p>
    <w:p xmlns:w14="http://schemas.microsoft.com/office/word/2010/wordml" w:rsidR="00187CF7" w:rsidRDefault="00187CF7" w14:paraId="0AA7911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must be selected without regard to political affiliation and on the basis of integrity, capability for strong leadership, and demonstrated ability in accounting, auditing, financial analysis, law, management analysis, public administration, investigation, or criminal justice administration or other closely related fields;</w:t>
      </w:r>
      <w:r>
        <w:rPr>
          <w:rFonts w:ascii="Times New Roman" w:hAnsi="Times New Roman" w:eastAsia="Times New Roman" w:cs="Times New Roman"/>
          <w:sz w:val="22"/>
          <w:szCs w:val="22"/>
          <w:lang w:val="en-PH"/>
        </w:rPr>
      </w:r>
    </w:p>
    <w:p xmlns:w14="http://schemas.microsoft.com/office/word/2010/wordml" w:rsidR="00187CF7" w:rsidRDefault="00187CF7" w14:paraId="035CFA2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is entitled to receive compensation set by the Governor and approved by the State Fiscal Accountability Authority.</w:t>
      </w:r>
      <w:r>
        <w:rPr>
          <w:rFonts w:ascii="Times New Roman" w:hAnsi="Times New Roman" w:eastAsia="Times New Roman" w:cs="Times New Roman"/>
          <w:sz w:val="22"/>
          <w:szCs w:val="22"/>
          <w:lang w:val="en-PH"/>
        </w:rPr>
      </w:r>
    </w:p>
    <w:p xmlns:w14="http://schemas.microsoft.com/office/word/2010/wordml" w:rsidR="00187CF7" w:rsidRDefault="00187CF7" w14:paraId="3960D23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Upon request of the State Inspector General for information or assistance, all agencies are directed to fully cooperate with and furnish the State Inspector General with all documents, reports, answers, records, accounts, papers, and other necessary data and documentary information to perform the mission of the State Inspector General.</w:t>
      </w:r>
      <w:r>
        <w:rPr>
          <w:rFonts w:ascii="Times New Roman" w:hAnsi="Times New Roman" w:eastAsia="Times New Roman" w:cs="Times New Roman"/>
          <w:sz w:val="22"/>
          <w:szCs w:val="22"/>
          <w:lang w:val="en-PH"/>
        </w:rPr>
      </w:r>
    </w:p>
    <w:p xmlns:w14="http://schemas.microsoft.com/office/word/2010/wordml" w:rsidR="00187CF7" w:rsidRDefault="00187CF7" w14:paraId="601018C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Except for information declared confidential under this chapter, records of the Office of the State Inspector General are subject to public inspection under Chapter 4, Title 30.</w:t>
      </w:r>
      <w:r>
        <w:rPr>
          <w:rFonts w:ascii="Times New Roman" w:hAnsi="Times New Roman" w:eastAsia="Times New Roman" w:cs="Times New Roman"/>
          <w:sz w:val="22"/>
          <w:szCs w:val="22"/>
          <w:lang w:val="en-PH"/>
        </w:rPr>
      </w:r>
    </w:p>
    <w:p xmlns:w14="http://schemas.microsoft.com/office/word/2010/wordml" w14:paraId="08162435" w14:textId="77777777">
      <w:pPr>
        <w:spacing w:before="0" w:after="0" w:line="240" w:lineRule="auto"/>
      </w:pPr>
      <w:r>
        <w:t/>
      </w:r>
    </w:p>
    <w:p xmlns:w14="http://schemas.microsoft.com/office/word/2010/wordml" w:rsidR="00187CF7" w:rsidRDefault="00187CF7" w14:paraId="4815455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2012 Act No. 105, § 2, eff January 1, 2012.</w:t>
      </w:r>
      <w:r>
        <w:rPr>
          <w:rFonts w:ascii="Times New Roman" w:hAnsi="Times New Roman" w:eastAsia="Times New Roman" w:cs="Times New Roman"/>
          <w:sz w:val="22"/>
          <w:szCs w:val="22"/>
          <w:lang w:val="en-PH"/>
        </w:rPr>
      </w:r>
    </w:p>
    <w:p xmlns:w14="http://schemas.microsoft.com/office/word/2010/wordml" w:rsidR="00187CF7" w:rsidRDefault="00187CF7" w14:paraId="24C5E66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Code Commissioner's Note</w:t>
      </w:r>
      <w:r>
        <w:rPr>
          <w:rFonts w:ascii="Times New Roman" w:hAnsi="Times New Roman" w:eastAsia="Times New Roman" w:cs="Times New Roman"/>
          <w:sz w:val="22"/>
          <w:szCs w:val="22"/>
          <w:lang w:val="en-PH"/>
        </w:rPr>
      </w:r>
    </w:p>
    <w:p xmlns:w14="http://schemas.microsoft.com/office/word/2010/wordml" w:rsidR="00187CF7" w:rsidRDefault="00187CF7" w14:paraId="27B8A88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At the direction of the Code Commissioner, the reference in subsection (F) to "Chapter 4 of this title" was changed to "Chapter 4, Title 30".</w:t>
      </w:r>
      <w:r>
        <w:rPr>
          <w:rFonts w:ascii="Times New Roman" w:hAnsi="Times New Roman" w:eastAsia="Times New Roman" w:cs="Times New Roman"/>
          <w:sz w:val="22"/>
          <w:szCs w:val="22"/>
          <w:lang w:val="en-PH"/>
        </w:rPr>
      </w:r>
    </w:p>
    <w:p xmlns:w14="http://schemas.microsoft.com/office/word/2010/wordml" w:rsidR="00187CF7" w:rsidRDefault="00187CF7" w14:paraId="5C93003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 5(D)(1), effective July 1, 2015.</w:t>
      </w:r>
      <w:r>
        <w:rPr>
          <w:rFonts w:ascii="Times New Roman" w:hAnsi="Times New Roman" w:eastAsia="Times New Roman" w:cs="Times New Roman"/>
          <w:sz w:val="22"/>
          <w:szCs w:val="22"/>
          <w:lang w:val="en-PH"/>
        </w:rPr>
      </w:r>
    </w:p>
    <w:p xmlns:w14="http://schemas.microsoft.com/office/word/2010/wordml" w14:paraId="0F149730" w14:textId="77777777">
      <w:pPr>
        <w:spacing w:before="0" w:after="0" w:line="240" w:lineRule="auto"/>
      </w:pPr>
      <w:r>
        <w:t/>
      </w:r>
    </w:p>
    <w:p xmlns:w14="http://schemas.microsoft.com/office/word/2010/wordml" w:rsidR="00187CF7" w:rsidRDefault="00187CF7" w14:paraId="1D12422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1-6-30. Powers of the State Inspector General.</w:t>
      </w:r>
      <w:r>
        <w:rPr>
          <w:rFonts w:ascii="Times New Roman" w:hAnsi="Times New Roman" w:eastAsia="Times New Roman" w:cs="Times New Roman"/>
          <w:b w:val="true"/>
          <w:sz w:val="22"/>
          <w:szCs w:val="22"/>
          <w:lang w:val="en-PH"/>
        </w:rPr>
      </w:r>
    </w:p>
    <w:p xmlns:w14="http://schemas.microsoft.com/office/word/2010/wordml" w:rsidR="00187CF7" w:rsidRDefault="00187CF7" w14:paraId="52CC450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State Inspector General may:</w:t>
      </w:r>
      <w:r>
        <w:rPr>
          <w:rFonts w:ascii="Times New Roman" w:hAnsi="Times New Roman" w:eastAsia="Times New Roman" w:cs="Times New Roman"/>
          <w:sz w:val="22"/>
          <w:szCs w:val="22"/>
          <w:lang w:val="en-PH"/>
        </w:rPr>
      </w:r>
    </w:p>
    <w:p xmlns:w14="http://schemas.microsoft.com/office/word/2010/wordml" w:rsidR="00187CF7" w:rsidRDefault="00187CF7" w14:paraId="6EDBAB8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initiate, supervise, and coordinate investigations authorized by this chapter;</w:t>
      </w:r>
      <w:r>
        <w:rPr>
          <w:rFonts w:ascii="Times New Roman" w:hAnsi="Times New Roman" w:eastAsia="Times New Roman" w:cs="Times New Roman"/>
          <w:sz w:val="22"/>
          <w:szCs w:val="22"/>
          <w:lang w:val="en-PH"/>
        </w:rPr>
      </w:r>
    </w:p>
    <w:p xmlns:w14="http://schemas.microsoft.com/office/word/2010/wordml" w:rsidR="00187CF7" w:rsidRDefault="00187CF7" w14:paraId="0DE1C6B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(2) recommend policies and carry out other activities designed to deter, detect, and eradicate fraud, waste, abuse, mismanagement, misconduct, violations of state or federal law, and wrongdoing in state government;</w:t>
      </w:r>
      <w:r>
        <w:rPr>
          <w:rFonts w:ascii="Times New Roman" w:hAnsi="Times New Roman" w:eastAsia="Times New Roman" w:cs="Times New Roman"/>
          <w:sz w:val="22"/>
          <w:szCs w:val="22"/>
          <w:lang w:val="en-PH"/>
        </w:rPr>
      </w:r>
    </w:p>
    <w:p xmlns:w14="http://schemas.microsoft.com/office/word/2010/wordml" w:rsidR="00187CF7" w:rsidRDefault="00187CF7" w14:paraId="5B98A43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receive complaints alleging a violation of a statute or rule relating to the purchase of goods or services by a current or former employee, state officer, special state appointee, or person who has a business relationship with an agency;</w:t>
      </w:r>
      <w:r>
        <w:rPr>
          <w:rFonts w:ascii="Times New Roman" w:hAnsi="Times New Roman" w:eastAsia="Times New Roman" w:cs="Times New Roman"/>
          <w:sz w:val="22"/>
          <w:szCs w:val="22"/>
          <w:lang w:val="en-PH"/>
        </w:rPr>
      </w:r>
    </w:p>
    <w:p xmlns:w14="http://schemas.microsoft.com/office/word/2010/wordml" w:rsidR="00187CF7" w:rsidRDefault="00187CF7" w14:paraId="423851F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receive complaints from any individual, including those employed by any agency, alleging fraud, waste, abuse, mismanagement, misconduct, violations of state or federal law, and wrongdoing in an agency;</w:t>
      </w:r>
      <w:r>
        <w:rPr>
          <w:rFonts w:ascii="Times New Roman" w:hAnsi="Times New Roman" w:eastAsia="Times New Roman" w:cs="Times New Roman"/>
          <w:sz w:val="22"/>
          <w:szCs w:val="22"/>
          <w:lang w:val="en-PH"/>
        </w:rPr>
      </w:r>
    </w:p>
    <w:p xmlns:w14="http://schemas.microsoft.com/office/word/2010/wordml" w:rsidR="00187CF7" w:rsidRDefault="00187CF7" w14:paraId="60CBDBE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adopt rules and regulations for administering the Office of the State Inspector General;</w:t>
      </w:r>
      <w:r>
        <w:rPr>
          <w:rFonts w:ascii="Times New Roman" w:hAnsi="Times New Roman" w:eastAsia="Times New Roman" w:cs="Times New Roman"/>
          <w:sz w:val="22"/>
          <w:szCs w:val="22"/>
          <w:lang w:val="en-PH"/>
        </w:rPr>
      </w:r>
    </w:p>
    <w:p xmlns:w14="http://schemas.microsoft.com/office/word/2010/wordml" w:rsidR="00187CF7" w:rsidRDefault="00187CF7" w14:paraId="5DB6E46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 offer every employee, state officer, special state appointee, and person who has a business relationship with an agency training in the Rules of Conduct pursuant to Article 7, Chapter 13, Title 8 of the South Carolina Code of Laws;</w:t>
      </w:r>
      <w:r>
        <w:rPr>
          <w:rFonts w:ascii="Times New Roman" w:hAnsi="Times New Roman" w:eastAsia="Times New Roman" w:cs="Times New Roman"/>
          <w:sz w:val="22"/>
          <w:szCs w:val="22"/>
          <w:lang w:val="en-PH"/>
        </w:rPr>
      </w:r>
    </w:p>
    <w:p xmlns:w14="http://schemas.microsoft.com/office/word/2010/wordml" w:rsidR="00187CF7" w:rsidRDefault="00187CF7" w14:paraId="436D1F7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(7) provide advice to an agency on developing, implementing, and enforcing policies and procedures to prevent or reduce the risk of fraudulent or wrongful acts within the agency;</w:t>
      </w:r>
      <w:r>
        <w:rPr>
          <w:rFonts w:ascii="Times New Roman" w:hAnsi="Times New Roman" w:eastAsia="Times New Roman" w:cs="Times New Roman"/>
          <w:sz w:val="22"/>
          <w:szCs w:val="22"/>
          <w:lang w:val="en-PH"/>
        </w:rPr>
      </w:r>
    </w:p>
    <w:p xmlns:w14="http://schemas.microsoft.com/office/word/2010/wordml" w:rsidR="00187CF7" w:rsidRDefault="00187CF7" w14:paraId="59A06FB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(8) recommend legislation to the Governor and General Assembly to strengthen public integrity laws; and</w:t>
      </w:r>
      <w:r>
        <w:rPr>
          <w:rFonts w:ascii="Times New Roman" w:hAnsi="Times New Roman" w:eastAsia="Times New Roman" w:cs="Times New Roman"/>
          <w:sz w:val="22"/>
          <w:szCs w:val="22"/>
          <w:lang w:val="en-PH"/>
        </w:rPr>
      </w:r>
    </w:p>
    <w:p xmlns:w14="http://schemas.microsoft.com/office/word/2010/wordml" w:rsidR="00187CF7" w:rsidRDefault="00187CF7" w14:paraId="6079797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(9) annually submit a report to the Governor, President of the Senate, and Speaker of the House of Representatives detailing the State Inspector General's activities.</w:t>
      </w:r>
      <w:r>
        <w:rPr>
          <w:rFonts w:ascii="Times New Roman" w:hAnsi="Times New Roman" w:eastAsia="Times New Roman" w:cs="Times New Roman"/>
          <w:sz w:val="22"/>
          <w:szCs w:val="22"/>
          <w:lang w:val="en-PH"/>
        </w:rPr>
      </w:r>
    </w:p>
    <w:p xmlns:w14="http://schemas.microsoft.com/office/word/2010/wordml" w14:paraId="474F5985" w14:textId="77777777">
      <w:pPr>
        <w:spacing w:before="0" w:after="0" w:line="240" w:lineRule="auto"/>
      </w:pPr>
      <w:r>
        <w:t/>
      </w:r>
    </w:p>
    <w:p xmlns:w14="http://schemas.microsoft.com/office/word/2010/wordml" w:rsidR="00187CF7" w:rsidRDefault="00187CF7" w14:paraId="0162AB0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2012 Act No. 105, § 2, eff January 1, 2012; 2019 Act No. 1 (S.2), § 3, eff January 31, 2019.</w:t>
      </w:r>
      <w:r>
        <w:rPr>
          <w:rFonts w:ascii="Times New Roman" w:hAnsi="Times New Roman" w:eastAsia="Times New Roman" w:cs="Times New Roman"/>
          <w:sz w:val="22"/>
          <w:szCs w:val="22"/>
          <w:lang w:val="en-PH"/>
        </w:rPr>
      </w:r>
    </w:p>
    <w:p xmlns:w14="http://schemas.microsoft.com/office/word/2010/wordml" w:rsidR="00187CF7" w:rsidRDefault="00187CF7" w14:paraId="6AFAD4A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187CF7" w:rsidRDefault="00187CF7" w14:paraId="0B5316E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2019 Act No. 1, § 3, in (9), substituted "President of the Senate" for "President Pro Tempore of the Senate".</w:t>
      </w:r>
      <w:r>
        <w:rPr>
          <w:rFonts w:ascii="Times New Roman" w:hAnsi="Times New Roman" w:eastAsia="Times New Roman" w:cs="Times New Roman"/>
          <w:sz w:val="22"/>
          <w:szCs w:val="22"/>
          <w:lang w:val="en-PH"/>
        </w:rPr>
      </w:r>
    </w:p>
    <w:p xmlns:w14="http://schemas.microsoft.com/office/word/2010/wordml" w14:paraId="72D59C77" w14:textId="77777777">
      <w:pPr>
        <w:spacing w:before="0" w:after="0" w:line="240" w:lineRule="auto"/>
      </w:pPr>
      <w:r>
        <w:t/>
      </w:r>
    </w:p>
    <w:p xmlns:w14="http://schemas.microsoft.com/office/word/2010/wordml" w:rsidR="00187CF7" w:rsidRDefault="00187CF7" w14:paraId="14427A3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1-6-35. Interscholastic sports competition investigation.</w:t>
      </w:r>
      <w:r>
        <w:rPr>
          <w:rFonts w:ascii="Times New Roman" w:hAnsi="Times New Roman" w:eastAsia="Times New Roman" w:cs="Times New Roman"/>
          <w:b w:val="true"/>
          <w:sz w:val="22"/>
          <w:szCs w:val="22"/>
          <w:lang w:val="en-PH"/>
        </w:rPr>
      </w:r>
    </w:p>
    <w:p xmlns:w14="http://schemas.microsoft.com/office/word/2010/wordml" w:rsidR="00187CF7" w:rsidRDefault="00187CF7" w14:paraId="3FAD5D2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State Inspector General may only initiate, supervise, and coordinate an investigation of a public school, public school district, public charter school, public charter school authorizer, or voluntary association that establishes and enforces bylaws or rules for interscholastic sports competition for public secondary schools in the State upon the request of:</w:t>
      </w:r>
      <w:r>
        <w:rPr>
          <w:rFonts w:ascii="Times New Roman" w:hAnsi="Times New Roman" w:eastAsia="Times New Roman" w:cs="Times New Roman"/>
          <w:sz w:val="22"/>
          <w:szCs w:val="22"/>
          <w:lang w:val="en-PH"/>
        </w:rPr>
      </w:r>
    </w:p>
    <w:p xmlns:w14="http://schemas.microsoft.com/office/word/2010/wordml" w:rsidR="00187CF7" w:rsidRDefault="00187CF7" w14:paraId="1C9F277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Governor;</w:t>
      </w:r>
      <w:r>
        <w:rPr>
          <w:rFonts w:ascii="Times New Roman" w:hAnsi="Times New Roman" w:eastAsia="Times New Roman" w:cs="Times New Roman"/>
          <w:sz w:val="22"/>
          <w:szCs w:val="22"/>
          <w:lang w:val="en-PH"/>
        </w:rPr>
      </w:r>
    </w:p>
    <w:p xmlns:w14="http://schemas.microsoft.com/office/word/2010/wordml" w:rsidR="00187CF7" w:rsidRDefault="00187CF7" w14:paraId="2E68C52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State Superintendent of Education; or</w:t>
      </w:r>
      <w:r>
        <w:rPr>
          <w:rFonts w:ascii="Times New Roman" w:hAnsi="Times New Roman" w:eastAsia="Times New Roman" w:cs="Times New Roman"/>
          <w:sz w:val="22"/>
          <w:szCs w:val="22"/>
          <w:lang w:val="en-PH"/>
        </w:rPr>
      </w:r>
    </w:p>
    <w:p xmlns:w14="http://schemas.microsoft.com/office/word/2010/wordml" w:rsidR="00187CF7" w:rsidRDefault="00187CF7" w14:paraId="1BEB699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(3) the majority of the membership of the legislative delegation of the county in which the subject of the investigation is located, as determined by a weighted vote of that delegation.</w:t>
      </w:r>
      <w:r>
        <w:rPr>
          <w:rFonts w:ascii="Times New Roman" w:hAnsi="Times New Roman" w:eastAsia="Times New Roman" w:cs="Times New Roman"/>
          <w:sz w:val="22"/>
          <w:szCs w:val="22"/>
          <w:lang w:val="en-PH"/>
        </w:rPr>
      </w:r>
    </w:p>
    <w:p xmlns:w14="http://schemas.microsoft.com/office/word/2010/wordml" w:rsidR="00187CF7" w:rsidRDefault="00187CF7" w14:paraId="055710C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request to investigate pursuant to this section must be transmitted in writing to the Office of the State Inspector General. The request for the investigation must articulate the basis of any alleged wrongdoing.</w:t>
      </w:r>
      <w:r>
        <w:rPr>
          <w:rFonts w:ascii="Times New Roman" w:hAnsi="Times New Roman" w:eastAsia="Times New Roman" w:cs="Times New Roman"/>
          <w:sz w:val="22"/>
          <w:szCs w:val="22"/>
          <w:lang w:val="en-PH"/>
        </w:rPr>
      </w:r>
    </w:p>
    <w:p xmlns:w14="http://schemas.microsoft.com/office/word/2010/wordml" w:rsidR="00187CF7" w:rsidRDefault="00187CF7" w14:paraId="0906228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Any report generating recommendations from the Inspector General regarding investigations conducted pursuant to this section must be transmitted to the State Superintendent of Education, the appropriate legislative delegation, and the chairman of the local board of trustees or the chairman of the charter school authorizer.</w:t>
      </w:r>
      <w:r>
        <w:rPr>
          <w:rFonts w:ascii="Times New Roman" w:hAnsi="Times New Roman" w:eastAsia="Times New Roman" w:cs="Times New Roman"/>
          <w:sz w:val="22"/>
          <w:szCs w:val="22"/>
          <w:lang w:val="en-PH"/>
        </w:rPr>
      </w:r>
    </w:p>
    <w:p xmlns:w14="http://schemas.microsoft.com/office/word/2010/wordml" w:rsidR="00187CF7" w:rsidRDefault="00187CF7" w14:paraId="5223A2F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By December thirty-first of each year, the Inspector General shall report to the General Assembly the number of requests for investigations that the office has received, the number of investigations requested by each individual or entity making the request, and the status of those requests.</w:t>
      </w:r>
      <w:r>
        <w:rPr>
          <w:rFonts w:ascii="Times New Roman" w:hAnsi="Times New Roman" w:eastAsia="Times New Roman" w:cs="Times New Roman"/>
          <w:sz w:val="22"/>
          <w:szCs w:val="22"/>
          <w:lang w:val="en-PH"/>
        </w:rPr>
      </w:r>
    </w:p>
    <w:p xmlns:w14="http://schemas.microsoft.com/office/word/2010/wordml" w:rsidR="00187CF7" w:rsidRDefault="00187CF7" w14:paraId="4404AA1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Any information relating to the investigation initiated by the Inspector General shall remain confidential for a period not to exceed ten days after the report is finalized and published.</w:t>
      </w:r>
      <w:r>
        <w:rPr>
          <w:rFonts w:ascii="Times New Roman" w:hAnsi="Times New Roman" w:eastAsia="Times New Roman" w:cs="Times New Roman"/>
          <w:sz w:val="22"/>
          <w:szCs w:val="22"/>
          <w:lang w:val="en-PH"/>
        </w:rPr>
      </w:r>
    </w:p>
    <w:p xmlns:w14="http://schemas.microsoft.com/office/word/2010/wordml" w14:paraId="13E10345" w14:textId="77777777">
      <w:pPr>
        <w:spacing w:before="0" w:after="0" w:line="240" w:lineRule="auto"/>
      </w:pPr>
      <w:r>
        <w:t/>
      </w:r>
    </w:p>
    <w:p xmlns:w14="http://schemas.microsoft.com/office/word/2010/wordml" w:rsidR="00187CF7" w:rsidRDefault="00187CF7" w14:paraId="0578456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2022 Act No. 223 (S.202), § 1, eff June 17, 2022.</w:t>
      </w:r>
      <w:r>
        <w:rPr>
          <w:rFonts w:ascii="Times New Roman" w:hAnsi="Times New Roman" w:eastAsia="Times New Roman" w:cs="Times New Roman"/>
          <w:sz w:val="22"/>
          <w:szCs w:val="22"/>
          <w:lang w:val="en-PH"/>
        </w:rPr>
      </w:r>
    </w:p>
    <w:p xmlns:w14="http://schemas.microsoft.com/office/word/2010/wordml" w14:paraId="63933BC8" w14:textId="77777777">
      <w:pPr>
        <w:spacing w:before="0" w:after="0" w:line="240" w:lineRule="auto"/>
      </w:pPr>
      <w:r>
        <w:t/>
      </w:r>
    </w:p>
    <w:p xmlns:w14="http://schemas.microsoft.com/office/word/2010/wordml" w:rsidR="00187CF7" w:rsidRDefault="00187CF7" w14:paraId="0B3674D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1-6-40. Mandatory reports of misconduct to Governor, agency head, and law enforcement; agency report of disciplinary and preventative action.</w:t>
      </w:r>
      <w:r>
        <w:rPr>
          <w:rFonts w:ascii="Times New Roman" w:hAnsi="Times New Roman" w:eastAsia="Times New Roman" w:cs="Times New Roman"/>
          <w:b w:val="true"/>
          <w:sz w:val="22"/>
          <w:szCs w:val="22"/>
          <w:lang w:val="en-PH"/>
        </w:rPr>
      </w:r>
    </w:p>
    <w:p xmlns:w14="http://schemas.microsoft.com/office/word/2010/wordml" w:rsidR="00187CF7" w:rsidRDefault="00187CF7" w14:paraId="69CA4EA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If the State Inspector General has reasonable cause to believe that fraud, waste, abuse, mismanagement, misconduct, or wrongdoing has occurred or is occurring, he must report the suspected conduct to:</w:t>
      </w:r>
      <w:r>
        <w:rPr>
          <w:rFonts w:ascii="Times New Roman" w:hAnsi="Times New Roman" w:eastAsia="Times New Roman" w:cs="Times New Roman"/>
          <w:sz w:val="22"/>
          <w:szCs w:val="22"/>
          <w:lang w:val="en-PH"/>
        </w:rPr>
      </w:r>
    </w:p>
    <w:p xmlns:w14="http://schemas.microsoft.com/office/word/2010/wordml" w:rsidR="00187CF7" w:rsidRDefault="00187CF7" w14:paraId="7B6D49E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Governor; and</w:t>
      </w:r>
      <w:r>
        <w:rPr>
          <w:rFonts w:ascii="Times New Roman" w:hAnsi="Times New Roman" w:eastAsia="Times New Roman" w:cs="Times New Roman"/>
          <w:sz w:val="22"/>
          <w:szCs w:val="22"/>
          <w:lang w:val="en-PH"/>
        </w:rPr>
      </w:r>
    </w:p>
    <w:p xmlns:w14="http://schemas.microsoft.com/office/word/2010/wordml" w:rsidR="00187CF7" w:rsidRDefault="00187CF7" w14:paraId="6C212B6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head of the agency affected by the conduct or employing the person allegedly engaged in the suspected conduct.</w:t>
      </w:r>
      <w:r>
        <w:rPr>
          <w:rFonts w:ascii="Times New Roman" w:hAnsi="Times New Roman" w:eastAsia="Times New Roman" w:cs="Times New Roman"/>
          <w:sz w:val="22"/>
          <w:szCs w:val="22"/>
          <w:lang w:val="en-PH"/>
        </w:rPr>
      </w:r>
    </w:p>
    <w:p xmlns:w14="http://schemas.microsoft.com/office/word/2010/wordml" w:rsidR="00187CF7" w:rsidRDefault="00187CF7" w14:paraId="578C7A5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In addition to the reporting requirements in subsection (A), if the State Inspector General has reasonable cause to believe that a crime has occurred or is occurring, he must report the conduct to the appropriate state or federal law enforcement agencies and prosecuting authorities that have jurisdiction over the matter.</w:t>
      </w:r>
      <w:r>
        <w:rPr>
          <w:rFonts w:ascii="Times New Roman" w:hAnsi="Times New Roman" w:eastAsia="Times New Roman" w:cs="Times New Roman"/>
          <w:sz w:val="22"/>
          <w:szCs w:val="22"/>
          <w:lang w:val="en-PH"/>
        </w:rPr>
      </w:r>
    </w:p>
    <w:p xmlns:w14="http://schemas.microsoft.com/office/word/2010/wordml" w:rsidR="00187CF7" w:rsidRDefault="00187CF7" w14:paraId="12E751A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In addition to fully cooperating with the State Inspector General's investigation, the head of the agency employing a person allegedly engaged in the suspected conduct is responsible for submitting a report to the State Inspector General describing any and all actions taken with the employee and within the agency to prevent the alleged conduct from occurring again.</w:t>
      </w:r>
      <w:r>
        <w:rPr>
          <w:rFonts w:ascii="Times New Roman" w:hAnsi="Times New Roman" w:eastAsia="Times New Roman" w:cs="Times New Roman"/>
          <w:sz w:val="22"/>
          <w:szCs w:val="22"/>
          <w:lang w:val="en-PH"/>
        </w:rPr>
      </w:r>
    </w:p>
    <w:p xmlns:w14="http://schemas.microsoft.com/office/word/2010/wordml" w14:paraId="7D9B9961" w14:textId="77777777">
      <w:pPr>
        <w:spacing w:before="0" w:after="0" w:line="240" w:lineRule="auto"/>
      </w:pPr>
      <w:r>
        <w:t/>
      </w:r>
    </w:p>
    <w:p xmlns:w14="http://schemas.microsoft.com/office/word/2010/wordml" w:rsidR="00187CF7" w:rsidRDefault="00187CF7" w14:paraId="04E9FF8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2012 Act No. 105, § 2, eff January 1, 2012.</w:t>
      </w:r>
      <w:r>
        <w:rPr>
          <w:rFonts w:ascii="Times New Roman" w:hAnsi="Times New Roman" w:eastAsia="Times New Roman" w:cs="Times New Roman"/>
          <w:sz w:val="22"/>
          <w:szCs w:val="22"/>
          <w:lang w:val="en-PH"/>
        </w:rPr>
      </w:r>
    </w:p>
    <w:p xmlns:w14="http://schemas.microsoft.com/office/word/2010/wordml" w14:paraId="61BCA252" w14:textId="77777777">
      <w:pPr>
        <w:spacing w:before="0" w:after="0" w:line="240" w:lineRule="auto"/>
      </w:pPr>
      <w:r>
        <w:t/>
      </w:r>
    </w:p>
    <w:p xmlns:w14="http://schemas.microsoft.com/office/word/2010/wordml" w:rsidR="00187CF7" w:rsidRDefault="00187CF7" w14:paraId="675571F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1-6-50. Investigatory powers; subpoena; report and advice; civil actions.</w:t>
      </w:r>
      <w:r>
        <w:rPr>
          <w:rFonts w:ascii="Times New Roman" w:hAnsi="Times New Roman" w:eastAsia="Times New Roman" w:cs="Times New Roman"/>
          <w:b w:val="true"/>
          <w:sz w:val="22"/>
          <w:szCs w:val="22"/>
          <w:lang w:val="en-PH"/>
        </w:rPr>
      </w:r>
    </w:p>
    <w:p xmlns:w14="http://schemas.microsoft.com/office/word/2010/wordml" w:rsidR="00187CF7" w:rsidRDefault="00187CF7" w14:paraId="49414BC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State Inspector General has the following powers:</w:t>
      </w:r>
      <w:r>
        <w:rPr>
          <w:rFonts w:ascii="Times New Roman" w:hAnsi="Times New Roman" w:eastAsia="Times New Roman" w:cs="Times New Roman"/>
          <w:sz w:val="22"/>
          <w:szCs w:val="22"/>
          <w:lang w:val="en-PH"/>
        </w:rPr>
      </w:r>
    </w:p>
    <w:p xmlns:w14="http://schemas.microsoft.com/office/word/2010/wordml" w:rsidR="00187CF7" w:rsidRDefault="00187CF7" w14:paraId="0B35A6D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As part of an investigation, the State Inspector General may:</w:t>
      </w:r>
      <w:r>
        <w:rPr>
          <w:rFonts w:ascii="Times New Roman" w:hAnsi="Times New Roman" w:eastAsia="Times New Roman" w:cs="Times New Roman"/>
          <w:sz w:val="22"/>
          <w:szCs w:val="22"/>
          <w:lang w:val="en-PH"/>
        </w:rPr>
      </w:r>
    </w:p>
    <w:p xmlns:w14="http://schemas.microsoft.com/office/word/2010/wordml" w:rsidR="00187CF7" w:rsidRDefault="00187CF7" w14:paraId="419B6CF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administer oaths;</w:t>
      </w:r>
      <w:r>
        <w:rPr>
          <w:rFonts w:ascii="Times New Roman" w:hAnsi="Times New Roman" w:eastAsia="Times New Roman" w:cs="Times New Roman"/>
          <w:sz w:val="22"/>
          <w:szCs w:val="22"/>
          <w:lang w:val="en-PH"/>
        </w:rPr>
      </w:r>
    </w:p>
    <w:p xmlns:w14="http://schemas.microsoft.com/office/word/2010/wordml" w:rsidR="00187CF7" w:rsidRDefault="00187CF7" w14:paraId="7737097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examine witnesses under oath;</w:t>
      </w:r>
      <w:r>
        <w:rPr>
          <w:rFonts w:ascii="Times New Roman" w:hAnsi="Times New Roman" w:eastAsia="Times New Roman" w:cs="Times New Roman"/>
          <w:sz w:val="22"/>
          <w:szCs w:val="22"/>
          <w:lang w:val="en-PH"/>
        </w:rPr>
      </w:r>
    </w:p>
    <w:p xmlns:w14="http://schemas.microsoft.com/office/word/2010/wordml" w:rsidR="00187CF7" w:rsidRDefault="00187CF7" w14:paraId="3E8BBE6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issue subpoenas and subpoenas duces tecum; and</w:t>
      </w:r>
      <w:r>
        <w:rPr>
          <w:rFonts w:ascii="Times New Roman" w:hAnsi="Times New Roman" w:eastAsia="Times New Roman" w:cs="Times New Roman"/>
          <w:sz w:val="22"/>
          <w:szCs w:val="22"/>
          <w:lang w:val="en-PH"/>
        </w:rPr>
      </w:r>
    </w:p>
    <w:p xmlns:w14="http://schemas.microsoft.com/office/word/2010/wordml" w:rsidR="00187CF7" w:rsidRDefault="00187CF7" w14:paraId="3BA58FF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examine the records, reports, audits, reviews, papers, books, recommendations, contracts, correspondence, or any other documents maintained by an agency.</w:t>
      </w:r>
      <w:r>
        <w:rPr>
          <w:rFonts w:ascii="Times New Roman" w:hAnsi="Times New Roman" w:eastAsia="Times New Roman" w:cs="Times New Roman"/>
          <w:sz w:val="22"/>
          <w:szCs w:val="22"/>
          <w:lang w:val="en-PH"/>
        </w:rPr>
      </w:r>
    </w:p>
    <w:p xmlns:w14="http://schemas.microsoft.com/office/word/2010/wordml" w:rsidR="00187CF7" w:rsidRDefault="00187CF7" w14:paraId="79AD349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State Inspector General may apply to a circuit court for an order holding an individual in contempt of court if the individual refuses to give sworn testimony under a subpoena issued by the State Inspector General or otherwise disobeys a subpoena or subpoena duces tecum issued by the State Inspector General.</w:t>
      </w:r>
      <w:r>
        <w:rPr>
          <w:rFonts w:ascii="Times New Roman" w:hAnsi="Times New Roman" w:eastAsia="Times New Roman" w:cs="Times New Roman"/>
          <w:sz w:val="22"/>
          <w:szCs w:val="22"/>
          <w:lang w:val="en-PH"/>
        </w:rPr>
      </w:r>
    </w:p>
    <w:p xmlns:w14="http://schemas.microsoft.com/office/word/2010/wordml" w:rsidR="00187CF7" w:rsidRDefault="00187CF7" w14:paraId="2F8FF92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For an investigation that results in a report, the State Inspector General must prepare a written report that remains confidential until it is issued as a final report. The State Inspector General is the authority who determines if an investigation requires a report. The State Inspector General, in his discretion, may give an agency advice or recommendations that remain confidential and are not issued as a report.</w:t>
      </w:r>
      <w:r>
        <w:rPr>
          <w:rFonts w:ascii="Times New Roman" w:hAnsi="Times New Roman" w:eastAsia="Times New Roman" w:cs="Times New Roman"/>
          <w:sz w:val="22"/>
          <w:szCs w:val="22"/>
          <w:lang w:val="en-PH"/>
        </w:rPr>
      </w:r>
    </w:p>
    <w:p xmlns:w14="http://schemas.microsoft.com/office/word/2010/wordml" w:rsidR="00187CF7" w:rsidRDefault="00187CF7" w14:paraId="71E3853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If the Attorney General has elected not to file a civil action for the recovery of funds misappropriated, diverted, missing, or unlawfully gained, the State Inspector General may file a civil action for the recovery of the funds pursuant to Section 1-6-70 of this chapter.</w:t>
      </w:r>
      <w:r>
        <w:rPr>
          <w:rFonts w:ascii="Times New Roman" w:hAnsi="Times New Roman" w:eastAsia="Times New Roman" w:cs="Times New Roman"/>
          <w:sz w:val="22"/>
          <w:szCs w:val="22"/>
          <w:lang w:val="en-PH"/>
        </w:rPr>
      </w:r>
    </w:p>
    <w:p xmlns:w14="http://schemas.microsoft.com/office/word/2010/wordml" w14:paraId="572A4691" w14:textId="77777777">
      <w:pPr>
        <w:spacing w:before="0" w:after="0" w:line="240" w:lineRule="auto"/>
      </w:pPr>
      <w:r>
        <w:t/>
      </w:r>
    </w:p>
    <w:p xmlns:w14="http://schemas.microsoft.com/office/word/2010/wordml" w:rsidR="00187CF7" w:rsidRDefault="00187CF7" w14:paraId="7B6DB78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2012 Act No. 105, § 2, eff January 1, 2012.</w:t>
      </w:r>
      <w:r>
        <w:rPr>
          <w:rFonts w:ascii="Times New Roman" w:hAnsi="Times New Roman" w:eastAsia="Times New Roman" w:cs="Times New Roman"/>
          <w:sz w:val="22"/>
          <w:szCs w:val="22"/>
          <w:lang w:val="en-PH"/>
        </w:rPr>
      </w:r>
    </w:p>
    <w:p xmlns:w14="http://schemas.microsoft.com/office/word/2010/wordml" w14:paraId="248BE7A6" w14:textId="77777777">
      <w:pPr>
        <w:spacing w:before="0" w:after="0" w:line="240" w:lineRule="auto"/>
      </w:pPr>
      <w:r>
        <w:t/>
      </w:r>
    </w:p>
    <w:p xmlns:w14="http://schemas.microsoft.com/office/word/2010/wordml" w:rsidR="00187CF7" w:rsidRDefault="00187CF7" w14:paraId="562F6B1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1-6-60. Evidence of ethics violation; complaint.</w:t>
      </w:r>
      <w:r>
        <w:rPr>
          <w:rFonts w:ascii="Times New Roman" w:hAnsi="Times New Roman" w:eastAsia="Times New Roman" w:cs="Times New Roman"/>
          <w:b w:val="true"/>
          <w:sz w:val="22"/>
          <w:szCs w:val="22"/>
          <w:lang w:val="en-PH"/>
        </w:rPr>
      </w:r>
    </w:p>
    <w:p xmlns:w14="http://schemas.microsoft.com/office/word/2010/wordml" w:rsidR="00187CF7" w:rsidRDefault="00187CF7" w14:paraId="0F905CC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If the State Inspector General investigates and determines that there is specific and credible evidence that a current or former employee, a current or former state officer, a current or former special state appointee, or a person who has or had a business relationship with an agency has violated the code of ethics, the State Inspector General may file a complaint with the Ethics Commission and represent the State in any proceeding before the Ethics Commission.</w:t>
      </w:r>
      <w:r>
        <w:rPr>
          <w:rFonts w:ascii="Times New Roman" w:hAnsi="Times New Roman" w:eastAsia="Times New Roman" w:cs="Times New Roman"/>
          <w:sz w:val="22"/>
          <w:szCs w:val="22"/>
          <w:lang w:val="en-PH"/>
        </w:rPr>
      </w:r>
    </w:p>
    <w:p xmlns:w14="http://schemas.microsoft.com/office/word/2010/wordml" w14:paraId="5FA7B6D5" w14:textId="77777777">
      <w:pPr>
        <w:spacing w:before="0" w:after="0" w:line="240" w:lineRule="auto"/>
      </w:pPr>
      <w:r>
        <w:t/>
      </w:r>
    </w:p>
    <w:p xmlns:w14="http://schemas.microsoft.com/office/word/2010/wordml" w:rsidR="00187CF7" w:rsidRDefault="00187CF7" w14:paraId="6C8A765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2012 Act No. 105, § 2, eff January 1, 2012.</w:t>
      </w:r>
      <w:r>
        <w:rPr>
          <w:rFonts w:ascii="Times New Roman" w:hAnsi="Times New Roman" w:eastAsia="Times New Roman" w:cs="Times New Roman"/>
          <w:sz w:val="22"/>
          <w:szCs w:val="22"/>
          <w:lang w:val="en-PH"/>
        </w:rPr>
      </w:r>
    </w:p>
    <w:p xmlns:w14="http://schemas.microsoft.com/office/word/2010/wordml" w14:paraId="4129E786" w14:textId="77777777">
      <w:pPr>
        <w:spacing w:before="0" w:after="0" w:line="240" w:lineRule="auto"/>
      </w:pPr>
      <w:r>
        <w:t/>
      </w:r>
    </w:p>
    <w:p xmlns:w14="http://schemas.microsoft.com/office/word/2010/wordml" w:rsidR="00187CF7" w:rsidRDefault="00187CF7" w14:paraId="502D01F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1-6-70. Evidence of misconduct resulting in financial loss; report to Attorney General; civil actions.</w:t>
      </w:r>
      <w:r>
        <w:rPr>
          <w:rFonts w:ascii="Times New Roman" w:hAnsi="Times New Roman" w:eastAsia="Times New Roman" w:cs="Times New Roman"/>
          <w:b w:val="true"/>
          <w:sz w:val="22"/>
          <w:szCs w:val="22"/>
          <w:lang w:val="en-PH"/>
        </w:rPr>
      </w:r>
    </w:p>
    <w:p xmlns:w14="http://schemas.microsoft.com/office/word/2010/wordml" w:rsidR="00187CF7" w:rsidRDefault="00187CF7" w14:paraId="021D249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This section applies if the State Inspector General finds evidence of misfeasance, malfeasance, nonfeasance, misappropriation, fraud, or other misconduct that has resulted in a financial loss to the State or in an unlawful benefit to an individual in the conduct of state business.</w:t>
      </w:r>
      <w:r>
        <w:rPr>
          <w:rFonts w:ascii="Times New Roman" w:hAnsi="Times New Roman" w:eastAsia="Times New Roman" w:cs="Times New Roman"/>
          <w:sz w:val="22"/>
          <w:szCs w:val="22"/>
          <w:lang w:val="en-PH"/>
        </w:rPr>
      </w:r>
    </w:p>
    <w:p xmlns:w14="http://schemas.microsoft.com/office/word/2010/wordml" w:rsidR="00187CF7" w:rsidRDefault="00187CF7" w14:paraId="1479FF4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If the State Inspector General finds evidence described in subsection (A), the State Inspector General shall certify a report of the matter to the Attorney General and provide the Attorney General with any relevant documents, transcripts, written statements, or other evidence. Not later than one hundred eighty days after receipt of the report from the State Inspector General, the Attorney General must do one of the following:</w:t>
      </w:r>
      <w:r>
        <w:rPr>
          <w:rFonts w:ascii="Times New Roman" w:hAnsi="Times New Roman" w:eastAsia="Times New Roman" w:cs="Times New Roman"/>
          <w:sz w:val="22"/>
          <w:szCs w:val="22"/>
          <w:lang w:val="en-PH"/>
        </w:rPr>
      </w:r>
    </w:p>
    <w:p xmlns:w14="http://schemas.microsoft.com/office/word/2010/wordml" w:rsidR="00187CF7" w:rsidRDefault="00187CF7" w14:paraId="1A568E8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file a civil action, including an action upon a state officer's official bond, to secure for the State the recovery of funds misappropriated, diverted, missing, or unlawfully gained. Upon request of the Attorney General, the State Inspector General shall assist the Attorney General in the investigation, preparation, and prosecution of the civil action;</w:t>
      </w:r>
      <w:r>
        <w:rPr>
          <w:rFonts w:ascii="Times New Roman" w:hAnsi="Times New Roman" w:eastAsia="Times New Roman" w:cs="Times New Roman"/>
          <w:sz w:val="22"/>
          <w:szCs w:val="22"/>
          <w:lang w:val="en-PH"/>
        </w:rPr>
      </w:r>
    </w:p>
    <w:p xmlns:w14="http://schemas.microsoft.com/office/word/2010/wordml" w:rsidR="00187CF7" w:rsidRDefault="00187CF7" w14:paraId="1834B24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inform the State Inspector General that the Attorney General does not intend to file a civil action for the recovery of funds misappropriated, diverted, missing, or unlawfully gained. If the Attorney General elects not to file a civil action, the Attorney General must return to the State Inspector General all documents, transcripts, written statements, or other evidence initially provided by the State Inspector General; or</w:t>
      </w:r>
      <w:r>
        <w:rPr>
          <w:rFonts w:ascii="Times New Roman" w:hAnsi="Times New Roman" w:eastAsia="Times New Roman" w:cs="Times New Roman"/>
          <w:sz w:val="22"/>
          <w:szCs w:val="22"/>
          <w:lang w:val="en-PH"/>
        </w:rPr>
      </w:r>
    </w:p>
    <w:p xmlns:w14="http://schemas.microsoft.com/office/word/2010/wordml" w:rsidR="00187CF7" w:rsidRDefault="00187CF7" w14:paraId="2111A0A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inform the State Inspector General that the Attorney General is diligently reviewing the matter and after further review may file a civil action for the recovery of funds misappropriated, diverted, missing, or unlawfully gained. However, if more than three hundred sixty-five days have passed since the State Inspector General certified the report to the Attorney General, and the Attorney General has neither filed a civil action nor informed the State Inspector General that he does not intend to file a c</w:t>
      </w:r>
      <w:r>
        <w:rPr>
          <w:rFonts w:ascii="Times New Roman" w:hAnsi="Times New Roman" w:eastAsia="Times New Roman" w:cs="Times New Roman"/>
          <w:sz w:val="22"/>
          <w:szCs w:val="22"/>
          <w:lang w:val="en-PH"/>
        </w:rPr>
        <w:t>ivil action, the Attorney General loses the authority to file a civil action for the recovery of funds misappropriated, diverted, missing, or unlawfully gained and must return to the State Inspector General all documents, transcripts, written statements, or other evidence provided by the State Inspector General.</w:t>
      </w:r>
      <w:r>
        <w:rPr>
          <w:rFonts w:ascii="Times New Roman" w:hAnsi="Times New Roman" w:eastAsia="Times New Roman" w:cs="Times New Roman"/>
          <w:sz w:val="22"/>
          <w:szCs w:val="22"/>
          <w:lang w:val="en-PH"/>
        </w:rPr>
      </w:r>
    </w:p>
    <w:p xmlns:w14="http://schemas.microsoft.com/office/word/2010/wordml" w:rsidR="00187CF7" w:rsidRDefault="00187CF7" w14:paraId="41073F1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State Inspector General may file a civil action for the recovery of funds misappropriated, diverted, missing, or unlawfully gained if the State Inspector General has found evidence described in subsection (A) and reported to the Attorney General pursuant to subsection (B) and:</w:t>
      </w:r>
      <w:r>
        <w:rPr>
          <w:rFonts w:ascii="Times New Roman" w:hAnsi="Times New Roman" w:eastAsia="Times New Roman" w:cs="Times New Roman"/>
          <w:sz w:val="22"/>
          <w:szCs w:val="22"/>
          <w:lang w:val="en-PH"/>
        </w:rPr>
      </w:r>
    </w:p>
    <w:p xmlns:w14="http://schemas.microsoft.com/office/word/2010/wordml" w:rsidR="00187CF7" w:rsidRDefault="00187CF7" w14:paraId="7132BEE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Attorney General has elected pursuant to subsection (B)(2) not to file a civil action for the recovery of funds misappropriated, diverted, missing, or unlawfully gained; or</w:t>
      </w:r>
      <w:r>
        <w:rPr>
          <w:rFonts w:ascii="Times New Roman" w:hAnsi="Times New Roman" w:eastAsia="Times New Roman" w:cs="Times New Roman"/>
          <w:sz w:val="22"/>
          <w:szCs w:val="22"/>
          <w:lang w:val="en-PH"/>
        </w:rPr>
      </w:r>
    </w:p>
    <w:p xmlns:w14="http://schemas.microsoft.com/office/word/2010/wordml" w:rsidR="00187CF7" w:rsidRDefault="00187CF7" w14:paraId="677F1EF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pursuant to subsection (B)(3), more than three hundred sixty-five days have passed since the State Inspector General certified the report to the Attorney General pursuant to subsection (B), and the Attorney General has not filed a civil action.</w:t>
      </w:r>
      <w:r>
        <w:rPr>
          <w:rFonts w:ascii="Times New Roman" w:hAnsi="Times New Roman" w:eastAsia="Times New Roman" w:cs="Times New Roman"/>
          <w:sz w:val="22"/>
          <w:szCs w:val="22"/>
          <w:lang w:val="en-PH"/>
        </w:rPr>
      </w:r>
    </w:p>
    <w:p xmlns:w14="http://schemas.microsoft.com/office/word/2010/wordml" w:rsidR="00187CF7" w:rsidRDefault="00187CF7" w14:paraId="2AFD1BB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If the State Inspector General has found evidence pursuant to subsection (A), the State Inspector General may institute forfeiture proceedings as allowed by law in a court having jurisdiction in a county where property derived from or realized through the misappropriation, diversion, disappearance, or unlawful gain of state funds is located, unless a prosecuting attorney has already instituted forfeiture proceedings against that property.</w:t>
      </w:r>
      <w:r>
        <w:rPr>
          <w:rFonts w:ascii="Times New Roman" w:hAnsi="Times New Roman" w:eastAsia="Times New Roman" w:cs="Times New Roman"/>
          <w:sz w:val="22"/>
          <w:szCs w:val="22"/>
          <w:lang w:val="en-PH"/>
        </w:rPr>
      </w:r>
    </w:p>
    <w:p xmlns:w14="http://schemas.microsoft.com/office/word/2010/wordml" w14:paraId="56FC7B19" w14:textId="77777777">
      <w:pPr>
        <w:spacing w:before="0" w:after="0" w:line="240" w:lineRule="auto"/>
      </w:pPr>
      <w:r>
        <w:t/>
      </w:r>
    </w:p>
    <w:p xmlns:w14="http://schemas.microsoft.com/office/word/2010/wordml" w:rsidR="00187CF7" w:rsidRDefault="00187CF7" w14:paraId="39E7D3B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2012 Act No. 105, § 2, eff January 1, 2012.</w:t>
      </w:r>
      <w:r>
        <w:rPr>
          <w:rFonts w:ascii="Times New Roman" w:hAnsi="Times New Roman" w:eastAsia="Times New Roman" w:cs="Times New Roman"/>
          <w:sz w:val="22"/>
          <w:szCs w:val="22"/>
          <w:lang w:val="en-PH"/>
        </w:rPr>
      </w:r>
    </w:p>
    <w:p xmlns:w14="http://schemas.microsoft.com/office/word/2010/wordml" w14:paraId="0CC46EC0" w14:textId="77777777">
      <w:pPr>
        <w:spacing w:before="0" w:after="0" w:line="240" w:lineRule="auto"/>
      </w:pPr>
      <w:r>
        <w:t/>
      </w:r>
    </w:p>
    <w:p xmlns:w14="http://schemas.microsoft.com/office/word/2010/wordml" w:rsidR="00187CF7" w:rsidRDefault="00187CF7" w14:paraId="2C87382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1-6-80. Evidence of criminal activity; certification and information to be provided to prosecuting attorney.</w:t>
      </w:r>
      <w:r>
        <w:rPr>
          <w:rFonts w:ascii="Times New Roman" w:hAnsi="Times New Roman" w:eastAsia="Times New Roman" w:cs="Times New Roman"/>
          <w:b w:val="true"/>
          <w:sz w:val="22"/>
          <w:szCs w:val="22"/>
          <w:lang w:val="en-PH"/>
        </w:rPr>
      </w:r>
    </w:p>
    <w:p xmlns:w14="http://schemas.microsoft.com/office/word/2010/wordml" w:rsidR="00187CF7" w:rsidRDefault="00187CF7" w14:paraId="0AD8D7E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If the State Inspector General discovers evidence of criminal activity, the State Inspector General shall certify to the appropriate prosecuting attorney the following information:</w:t>
      </w:r>
      <w:r>
        <w:rPr>
          <w:rFonts w:ascii="Times New Roman" w:hAnsi="Times New Roman" w:eastAsia="Times New Roman" w:cs="Times New Roman"/>
          <w:sz w:val="22"/>
          <w:szCs w:val="22"/>
          <w:lang w:val="en-PH"/>
        </w:rPr>
      </w:r>
    </w:p>
    <w:p xmlns:w14="http://schemas.microsoft.com/office/word/2010/wordml" w:rsidR="00187CF7" w:rsidRDefault="00187CF7" w14:paraId="2413EB5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identity of a person who may be involved in the criminal activity; and</w:t>
      </w:r>
      <w:r>
        <w:rPr>
          <w:rFonts w:ascii="Times New Roman" w:hAnsi="Times New Roman" w:eastAsia="Times New Roman" w:cs="Times New Roman"/>
          <w:sz w:val="22"/>
          <w:szCs w:val="22"/>
          <w:lang w:val="en-PH"/>
        </w:rPr>
      </w:r>
    </w:p>
    <w:p xmlns:w14="http://schemas.microsoft.com/office/word/2010/wordml" w:rsidR="00187CF7" w:rsidRDefault="00187CF7" w14:paraId="133CEFA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(2) the criminal statute that the State Inspector General believes has been violated.</w:t>
      </w:r>
      <w:r>
        <w:rPr>
          <w:rFonts w:ascii="Times New Roman" w:hAnsi="Times New Roman" w:eastAsia="Times New Roman" w:cs="Times New Roman"/>
          <w:sz w:val="22"/>
          <w:szCs w:val="22"/>
          <w:lang w:val="en-PH"/>
        </w:rPr>
      </w:r>
    </w:p>
    <w:p xmlns:w14="http://schemas.microsoft.com/office/word/2010/wordml" w:rsidR="00187CF7" w:rsidRDefault="00187CF7" w14:paraId="2F51410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In addition, the State Inspector General must provide the prosecuting attorney with any relevant documents, transcripts, written statements, or other evidence. If the prosecuting attorney decides to prosecute the crime described in the information certified to the prosecuting attorney, or any other related crimes, the State Inspector General must cooperate with the prosecuting attorney in the investigation and prosecution of the case. Upon request of the prosecuting attorney, the State Inspector Genera</w:t>
      </w:r>
      <w:r>
        <w:rPr>
          <w:rFonts w:ascii="Times New Roman" w:hAnsi="Times New Roman" w:eastAsia="Times New Roman" w:cs="Times New Roman"/>
          <w:sz w:val="22"/>
          <w:szCs w:val="22"/>
          <w:lang w:val="en-PH"/>
        </w:rPr>
        <w:t>l may participate on behalf of the State in a resulting criminal trial.</w:t>
      </w:r>
      <w:r>
        <w:rPr>
          <w:rFonts w:ascii="Times New Roman" w:hAnsi="Times New Roman" w:eastAsia="Times New Roman" w:cs="Times New Roman"/>
          <w:sz w:val="22"/>
          <w:szCs w:val="22"/>
          <w:lang w:val="en-PH"/>
        </w:rPr>
      </w:r>
    </w:p>
    <w:p xmlns:w14="http://schemas.microsoft.com/office/word/2010/wordml" w14:paraId="7B7A5658" w14:textId="77777777">
      <w:pPr>
        <w:spacing w:before="0" w:after="0" w:line="240" w:lineRule="auto"/>
      </w:pPr>
      <w:r>
        <w:t/>
      </w:r>
    </w:p>
    <w:p xmlns:w14="http://schemas.microsoft.com/office/word/2010/wordml" w:rsidR="00187CF7" w:rsidRDefault="00187CF7" w14:paraId="6CE2E86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2012 Act No. 105, § 2, eff January 1, 2012.</w:t>
      </w:r>
      <w:r>
        <w:rPr>
          <w:rFonts w:ascii="Times New Roman" w:hAnsi="Times New Roman" w:eastAsia="Times New Roman" w:cs="Times New Roman"/>
          <w:sz w:val="22"/>
          <w:szCs w:val="22"/>
          <w:lang w:val="en-PH"/>
        </w:rPr>
      </w:r>
    </w:p>
    <w:p xmlns:w14="http://schemas.microsoft.com/office/word/2010/wordml" w14:paraId="4DA4C35D" w14:textId="77777777">
      <w:pPr>
        <w:spacing w:before="0" w:after="0" w:line="240" w:lineRule="auto"/>
      </w:pPr>
      <w:r>
        <w:t/>
      </w:r>
    </w:p>
    <w:p xmlns:w14="http://schemas.microsoft.com/office/word/2010/wordml" w:rsidR="00187CF7" w:rsidRDefault="00187CF7" w14:paraId="1D1B028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1-6-90. Toll-free public telephone number for receiving information.</w:t>
      </w:r>
      <w:r>
        <w:rPr>
          <w:rFonts w:ascii="Times New Roman" w:hAnsi="Times New Roman" w:eastAsia="Times New Roman" w:cs="Times New Roman"/>
          <w:b w:val="true"/>
          <w:sz w:val="22"/>
          <w:szCs w:val="22"/>
          <w:lang w:val="en-PH"/>
        </w:rPr>
      </w:r>
    </w:p>
    <w:p xmlns:w14="http://schemas.microsoft.com/office/word/2010/wordml" w:rsidR="00187CF7" w:rsidRDefault="00187CF7" w14:paraId="7BB68F1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State Inspector General must establish a toll-free public telephone number for the purpose of receiving information concerning fraud, waste, abuse, mismanagement, misconduct, violations of state or federal law, and wrongdoing in an agency. The phone number must be prominently posted by all agencies, in clear view of all employees and the public, and in a conspicuous location on the agency's Internet website.</w:t>
      </w:r>
      <w:r>
        <w:rPr>
          <w:rFonts w:ascii="Times New Roman" w:hAnsi="Times New Roman" w:eastAsia="Times New Roman" w:cs="Times New Roman"/>
          <w:sz w:val="22"/>
          <w:szCs w:val="22"/>
          <w:lang w:val="en-PH"/>
        </w:rPr>
      </w:r>
    </w:p>
    <w:p xmlns:w14="http://schemas.microsoft.com/office/word/2010/wordml" w14:paraId="28DA55F5" w14:textId="77777777">
      <w:pPr>
        <w:spacing w:before="0" w:after="0" w:line="240" w:lineRule="auto"/>
      </w:pPr>
      <w:r>
        <w:t/>
      </w:r>
    </w:p>
    <w:p xmlns:w14="http://schemas.microsoft.com/office/word/2010/wordml" w:rsidR="00187CF7" w:rsidRDefault="00187CF7" w14:paraId="36358E9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2012 Act No. 105, § 2, eff January 1, 2012.</w:t>
      </w:r>
      <w:r>
        <w:rPr>
          <w:rFonts w:ascii="Times New Roman" w:hAnsi="Times New Roman" w:eastAsia="Times New Roman" w:cs="Times New Roman"/>
          <w:sz w:val="22"/>
          <w:szCs w:val="22"/>
          <w:lang w:val="en-PH"/>
        </w:rPr>
      </w:r>
    </w:p>
    <w:p xmlns:w14="http://schemas.microsoft.com/office/word/2010/wordml" w14:paraId="094CB632" w14:textId="77777777">
      <w:pPr>
        <w:spacing w:before="0" w:after="0" w:line="240" w:lineRule="auto"/>
      </w:pPr>
      <w:r>
        <w:t/>
      </w:r>
    </w:p>
    <w:p xmlns:w14="http://schemas.microsoft.com/office/word/2010/wordml" w:rsidR="00187CF7" w:rsidRDefault="00187CF7" w14:paraId="18A01DE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1-6-100. Confidentiality of identity of person reporting information in good faith; public inspection; exception.</w:t>
      </w:r>
      <w:r>
        <w:rPr>
          <w:rFonts w:ascii="Times New Roman" w:hAnsi="Times New Roman" w:eastAsia="Times New Roman" w:cs="Times New Roman"/>
          <w:b w:val="true"/>
          <w:sz w:val="22"/>
          <w:szCs w:val="22"/>
          <w:lang w:val="en-PH"/>
        </w:rPr>
      </w:r>
    </w:p>
    <w:p xmlns:w14="http://schemas.microsoft.com/office/word/2010/wordml" w:rsidR="00187CF7" w:rsidRDefault="00187CF7" w14:paraId="2E8229C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If an individual discloses information alleging fraud, waste, abuse, mismanagement, misconduct, violations of state or federal law, and wrongdoing in an agency in good faith to the State Inspector General, the individual's identity is confidential and must not be disclosed to anyone other than the Governor, the staff of the Office of the State Inspector General, or an authority to whom the investigation is subsequently referred or certified, unless:</w:t>
      </w:r>
      <w:r>
        <w:rPr>
          <w:rFonts w:ascii="Times New Roman" w:hAnsi="Times New Roman" w:eastAsia="Times New Roman" w:cs="Times New Roman"/>
          <w:sz w:val="22"/>
          <w:szCs w:val="22"/>
          <w:lang w:val="en-PH"/>
        </w:rPr>
      </w:r>
    </w:p>
    <w:p xmlns:w14="http://schemas.microsoft.com/office/word/2010/wordml" w:rsidR="00187CF7" w:rsidRDefault="00187CF7" w14:paraId="522F556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State Inspector General makes a written determination that it is in the public interest to disclose the individual's identity; or</w:t>
      </w:r>
      <w:r>
        <w:rPr>
          <w:rFonts w:ascii="Times New Roman" w:hAnsi="Times New Roman" w:eastAsia="Times New Roman" w:cs="Times New Roman"/>
          <w:sz w:val="22"/>
          <w:szCs w:val="22"/>
          <w:lang w:val="en-PH"/>
        </w:rPr>
      </w:r>
    </w:p>
    <w:p xmlns:w14="http://schemas.microsoft.com/office/word/2010/wordml" w:rsidR="00187CF7" w:rsidRDefault="00187CF7" w14:paraId="1B86EE7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individual consents in writing to disclosure of the individual's identity.</w:t>
      </w:r>
      <w:r>
        <w:rPr>
          <w:rFonts w:ascii="Times New Roman" w:hAnsi="Times New Roman" w:eastAsia="Times New Roman" w:cs="Times New Roman"/>
          <w:sz w:val="22"/>
          <w:szCs w:val="22"/>
          <w:lang w:val="en-PH"/>
        </w:rPr>
      </w:r>
    </w:p>
    <w:p xmlns:w14="http://schemas.microsoft.com/office/word/2010/wordml" w:rsidR="00187CF7" w:rsidRDefault="00187CF7" w14:paraId="4074F63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After an investigation is completed and a report is issued pursuant to Section 1-6-50(C), the investigative records of the State Inspector General are subject to public inspection pursuant to Chapter 4 of this title. However, if an individual's identity is confidential pursuant to subsection (A), the individual's identity or any information that reasonably might lead to the discovery of the individual's identity must not be disclosed, except as pursuant to subsection (A) or subsection (E).</w:t>
      </w:r>
      <w:r>
        <w:rPr>
          <w:rFonts w:ascii="Times New Roman" w:hAnsi="Times New Roman" w:eastAsia="Times New Roman" w:cs="Times New Roman"/>
          <w:sz w:val="22"/>
          <w:szCs w:val="22"/>
          <w:lang w:val="en-PH"/>
        </w:rPr>
      </w:r>
    </w:p>
    <w:p xmlns:w14="http://schemas.microsoft.com/office/word/2010/wordml" w:rsidR="00187CF7" w:rsidRDefault="00187CF7" w14:paraId="0D6E176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This subsection does not apply to a person who is a party to an action brought by the State Inspector General. Information received by the State Inspector General is not required to be produced in the course of discovery, unless ordered by a court after a showing of particularized need and proof that the information requested cannot be obtained from another source.</w:t>
      </w:r>
      <w:r>
        <w:rPr>
          <w:rFonts w:ascii="Times New Roman" w:hAnsi="Times New Roman" w:eastAsia="Times New Roman" w:cs="Times New Roman"/>
          <w:sz w:val="22"/>
          <w:szCs w:val="22"/>
          <w:lang w:val="en-PH"/>
        </w:rPr>
      </w:r>
    </w:p>
    <w:p xmlns:w14="http://schemas.microsoft.com/office/word/2010/wordml" w:rsidR="00187CF7" w:rsidRDefault="00187CF7" w14:paraId="08F774D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Except as provided in subsection (E), a person commits the misdemeanor of unlawful disclosure of confidential information if he knowingly or intentionally discloses:</w:t>
      </w:r>
      <w:r>
        <w:rPr>
          <w:rFonts w:ascii="Times New Roman" w:hAnsi="Times New Roman" w:eastAsia="Times New Roman" w:cs="Times New Roman"/>
          <w:sz w:val="22"/>
          <w:szCs w:val="22"/>
          <w:lang w:val="en-PH"/>
        </w:rPr>
      </w:r>
    </w:p>
    <w:p xmlns:w14="http://schemas.microsoft.com/office/word/2010/wordml" w:rsidR="00187CF7" w:rsidRDefault="00187CF7" w14:paraId="1E48357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confidential information or records; or</w:t>
      </w:r>
      <w:r>
        <w:rPr>
          <w:rFonts w:ascii="Times New Roman" w:hAnsi="Times New Roman" w:eastAsia="Times New Roman" w:cs="Times New Roman"/>
          <w:sz w:val="22"/>
          <w:szCs w:val="22"/>
          <w:lang w:val="en-PH"/>
        </w:rPr>
      </w:r>
    </w:p>
    <w:p xmlns:w14="http://schemas.microsoft.com/office/word/2010/wordml" w:rsidR="00187CF7" w:rsidRDefault="00187CF7" w14:paraId="2F832C9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identity of a person whose identity is confidential under subsection (A).</w:t>
      </w:r>
      <w:r>
        <w:rPr>
          <w:rFonts w:ascii="Times New Roman" w:hAnsi="Times New Roman" w:eastAsia="Times New Roman" w:cs="Times New Roman"/>
          <w:sz w:val="22"/>
          <w:szCs w:val="22"/>
          <w:lang w:val="en-PH"/>
        </w:rPr>
      </w:r>
    </w:p>
    <w:p xmlns:w14="http://schemas.microsoft.com/office/word/2010/wordml" w:rsidR="00187CF7" w:rsidRDefault="00187CF7" w14:paraId="14C2567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 person convicted pursuant to this subsection must be fined not more than one thousand dollars or imprisoned not more than one year. If the person convicted is an officer or employee of the State, he must be dismissed from office or employment and is ineligible to hold any public office in this State for a period of five years after the conviction.</w:t>
      </w:r>
      <w:r>
        <w:rPr>
          <w:rFonts w:ascii="Times New Roman" w:hAnsi="Times New Roman" w:eastAsia="Times New Roman" w:cs="Times New Roman"/>
          <w:sz w:val="22"/>
          <w:szCs w:val="22"/>
          <w:lang w:val="en-PH"/>
        </w:rPr>
      </w:r>
    </w:p>
    <w:p xmlns:w14="http://schemas.microsoft.com/office/word/2010/wordml" w:rsidR="00187CF7" w:rsidRDefault="00187CF7" w14:paraId="376807B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A person may disclose confidential information, records, or an individual's identity that is confidential pursuant to subsection (A) if the Governor authorizes the disclosure of this information in the public interest.</w:t>
      </w:r>
      <w:r>
        <w:rPr>
          <w:rFonts w:ascii="Times New Roman" w:hAnsi="Times New Roman" w:eastAsia="Times New Roman" w:cs="Times New Roman"/>
          <w:sz w:val="22"/>
          <w:szCs w:val="22"/>
          <w:lang w:val="en-PH"/>
        </w:rPr>
      </w:r>
    </w:p>
    <w:p xmlns:w14="http://schemas.microsoft.com/office/word/2010/wordml" w14:paraId="2B9075AB" w14:textId="77777777">
      <w:pPr>
        <w:spacing w:before="0" w:after="0" w:line="240" w:lineRule="auto"/>
      </w:pPr>
      <w:r>
        <w:t/>
      </w:r>
    </w:p>
    <w:p xmlns:w14="http://schemas.microsoft.com/office/word/2010/wordml" w:rsidR="00187CF7" w:rsidRDefault="00187CF7" w14:paraId="2A98111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2012 Act No. 105, § 2, eff January 1, 2012.</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