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6152f99177487d" /><Relationship Type="http://schemas.openxmlformats.org/package/2006/relationships/metadata/core-properties" Target="/package/services/metadata/core-properties/87d4df0b178c46c4b903a064c5b5c3c0.psmdcp" Id="R0568556f516f4707" /></Relationships>
</file>

<file path=word/document.xml><?xml version="1.0" encoding="utf-8"?>
<w:document xmlns:w="http://schemas.openxmlformats.org/wordprocessingml/2006/main">
  <w:body>
    <w:p xmlns:w14="http://schemas.microsoft.com/office/word/2010/wordml" w:rsidR="00312160" w:rsidRDefault="00312160" w14:paraId="31E4EC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62</w:t>
      </w:r>
      <w:r>
        <w:rPr>
          <w:rFonts w:ascii="Times New Roman" w:hAnsi="Times New Roman" w:eastAsia="Times New Roman" w:cs="Times New Roman"/>
          <w:sz w:val="22"/>
          <w:szCs w:val="22"/>
          <w:lang w:val="en-PH"/>
        </w:rPr>
      </w:r>
    </w:p>
    <w:p xmlns:w14="http://schemas.microsoft.com/office/word/2010/wordml" w:rsidR="00312160" w:rsidRDefault="00312160" w14:paraId="036D2C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Disaster Relief and Resilience Act</w:t>
      </w:r>
      <w:r>
        <w:rPr>
          <w:rFonts w:ascii="Times New Roman" w:hAnsi="Times New Roman" w:eastAsia="Times New Roman" w:cs="Times New Roman"/>
          <w:sz w:val="22"/>
          <w:szCs w:val="22"/>
          <w:lang w:val="en-PH"/>
        </w:rPr>
      </w:r>
    </w:p>
    <w:p xmlns:w14="http://schemas.microsoft.com/office/word/2010/wordml" w:rsidR="00312160" w:rsidRDefault="00312160" w14:paraId="7997FAAB" w14:textId="77777777">
      <w:pPr>
        <w:spacing w:before="0" w:after="0" w:line="240" w:lineRule="auto"/>
        <w:rPr>
          <w:rFonts w:ascii="Arial" w:hAnsi="Arial" w:cs="Arial"/>
          <w:lang w:val="en-PH"/>
        </w:rPr>
      </w:pPr>
    </w:p>
    <w:p xmlns:w14="http://schemas.microsoft.com/office/word/2010/wordml" w:rsidR="00312160" w:rsidRDefault="00312160" w14:paraId="495BF6D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312160" w:rsidRDefault="00312160" w14:paraId="31A900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Office of Resilience</w:t>
      </w:r>
      <w:r>
        <w:rPr>
          <w:rFonts w:ascii="Times New Roman" w:hAnsi="Times New Roman" w:eastAsia="Times New Roman" w:cs="Times New Roman"/>
          <w:sz w:val="22"/>
          <w:szCs w:val="22"/>
          <w:lang w:val="en-PH"/>
        </w:rPr>
      </w:r>
    </w:p>
    <w:p xmlns:w14="http://schemas.microsoft.com/office/word/2010/wordml" w:rsidR="00312160" w:rsidRDefault="00312160" w14:paraId="69C5F8B8" w14:textId="77777777">
      <w:pPr>
        <w:spacing w:before="0" w:after="0" w:line="240" w:lineRule="auto"/>
        <w:rPr>
          <w:rFonts w:ascii="Arial" w:hAnsi="Arial" w:cs="Arial"/>
          <w:lang w:val="en-PH"/>
        </w:rPr>
      </w:pPr>
    </w:p>
    <w:p xmlns:w14="http://schemas.microsoft.com/office/word/2010/wordml" w:rsidR="00312160" w:rsidRDefault="00312160" w14:paraId="3C6EEC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48-62-10.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0EF4E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312160" w:rsidRDefault="00312160" w14:paraId="59C1D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"Fund" means the Disaster Relief and Resilience Reserve Fund.</w:t>
      </w:r>
      <w:r>
        <w:rPr>
          <w:rFonts w:ascii="Times New Roman" w:hAnsi="Times New Roman" w:eastAsia="Times New Roman" w:cs="Times New Roman"/>
          <w:sz w:val="22"/>
          <w:szCs w:val="22"/>
          <w:lang w:val="en-PH"/>
        </w:rPr>
      </w:r>
    </w:p>
    <w:p xmlns:w14="http://schemas.microsoft.com/office/word/2010/wordml" w:rsidR="00312160" w:rsidRDefault="00312160" w14:paraId="45E56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"Office" means the South Carolina Office of Resilience.</w:t>
      </w:r>
      <w:r>
        <w:rPr>
          <w:rFonts w:ascii="Times New Roman" w:hAnsi="Times New Roman" w:eastAsia="Times New Roman" w:cs="Times New Roman"/>
          <w:sz w:val="22"/>
          <w:szCs w:val="22"/>
          <w:lang w:val="en-PH"/>
        </w:rPr>
      </w:r>
    </w:p>
    <w:p xmlns:w14="http://schemas.microsoft.com/office/word/2010/wordml" w14:paraId="54233199" w14:textId="77777777">
      <w:pPr>
        <w:spacing w:before="0" w:after="0" w:line="240" w:lineRule="auto"/>
      </w:pPr>
      <w:r>
        <w:t/>
      </w:r>
    </w:p>
    <w:p xmlns:w14="http://schemas.microsoft.com/office/word/2010/wordml" w:rsidR="00312160" w:rsidRDefault="00312160" w14:paraId="50A12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p xmlns:w14="http://schemas.microsoft.com/office/word/2010/wordml" w14:paraId="1080AF5F" w14:textId="77777777">
      <w:pPr>
        <w:spacing w:before="0" w:after="0" w:line="240" w:lineRule="auto"/>
      </w:pPr>
      <w:r>
        <w:t/>
      </w:r>
    </w:p>
    <w:p xmlns:w14="http://schemas.microsoft.com/office/word/2010/wordml" w:rsidR="00312160" w:rsidRDefault="00312160" w14:paraId="1AEA5A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48-62-20. Creation of office; purposes; Chief Resilience Officer.</w:t>
      </w:r>
      <w:r>
        <w:rPr>
          <w:rFonts w:ascii="Times New Roman" w:hAnsi="Times New Roman" w:eastAsia="Times New Roman" w:cs="Times New Roman"/>
          <w:b w:val="true"/>
          <w:sz w:val="22"/>
          <w:szCs w:val="22"/>
          <w:lang w:val="en-PH"/>
        </w:rPr>
      </w:r>
    </w:p>
    <w:p xmlns:w14="http://schemas.microsoft.com/office/word/2010/wordml" w:rsidR="00312160" w:rsidRDefault="00312160" w14:paraId="4B5A5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Office of Resilience. The office shall develop, implement, and maintain the Statewide Resilience Plan and shall coordinate statewide resilience and disaster recovery efforts, including coordination with federal, state, and local governmental agencies, stakeholders, and nongovernmental entities.</w:t>
      </w:r>
      <w:r>
        <w:rPr>
          <w:rFonts w:ascii="Times New Roman" w:hAnsi="Times New Roman" w:eastAsia="Times New Roman" w:cs="Times New Roman"/>
          <w:sz w:val="22"/>
          <w:szCs w:val="22"/>
          <w:lang w:val="en-PH"/>
        </w:rPr>
      </w:r>
    </w:p>
    <w:p xmlns:w14="http://schemas.microsoft.com/office/word/2010/wordml" w:rsidR="00312160" w:rsidRDefault="00312160" w14:paraId="0E184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Additionally, the South Carolina Disaster Recovery Office as established by Executive Order 2016-13 and included within the South Carolina Department of Administration by Executive Order 2018-59 is transferred to, and incorporated into, the South Carolina Office of Resilience.</w:t>
      </w:r>
      <w:r>
        <w:rPr>
          <w:rFonts w:ascii="Times New Roman" w:hAnsi="Times New Roman" w:eastAsia="Times New Roman" w:cs="Times New Roman"/>
          <w:sz w:val="22"/>
          <w:szCs w:val="22"/>
          <w:lang w:val="en-PH"/>
        </w:rPr>
      </w:r>
    </w:p>
    <w:p xmlns:w14="http://schemas.microsoft.com/office/word/2010/wordml" w:rsidR="00312160" w:rsidRDefault="00312160" w14:paraId="28BBF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shall be governed by a Chief Resilience Officer who shall be appointed by the Governor, with the advice and consent of the Senate. The Chief Resilience Officer shall serve at the pleasure of the Governor.</w:t>
      </w:r>
      <w:r>
        <w:rPr>
          <w:rFonts w:ascii="Times New Roman" w:hAnsi="Times New Roman" w:eastAsia="Times New Roman" w:cs="Times New Roman"/>
          <w:sz w:val="22"/>
          <w:szCs w:val="22"/>
          <w:lang w:val="en-PH"/>
        </w:rPr>
      </w:r>
    </w:p>
    <w:p xmlns:w14="http://schemas.microsoft.com/office/word/2010/wordml" w14:paraId="1E7419BF" w14:textId="77777777">
      <w:pPr>
        <w:spacing w:before="0" w:after="0" w:line="240" w:lineRule="auto"/>
      </w:pPr>
      <w:r>
        <w:t/>
      </w:r>
    </w:p>
    <w:p xmlns:w14="http://schemas.microsoft.com/office/word/2010/wordml" w:rsidR="00312160" w:rsidRDefault="00312160" w14:paraId="54827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p xmlns:w14="http://schemas.microsoft.com/office/word/2010/wordml" w:rsidR="00312160" w:rsidRDefault="00312160" w14:paraId="5BF46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1E9CC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163, § 1.B.,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1DA8D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1.]B. (A) As set forth in Section 48-62-20(B), the South Carolina Disaster Recovery Office as established by Executive Order 2016-13 and included within the South Carolina Department of Administration by Executive Order 2018-59 is transferred to, and incorporated into, the South Carolina Office of Resilience.</w:t>
      </w:r>
      <w:r>
        <w:rPr>
          <w:rFonts w:ascii="Times New Roman" w:hAnsi="Times New Roman" w:eastAsia="Times New Roman" w:cs="Times New Roman"/>
          <w:sz w:val="22"/>
          <w:szCs w:val="22"/>
          <w:lang w:val="en-PH"/>
        </w:rPr>
      </w:r>
    </w:p>
    <w:p xmlns:w14="http://schemas.microsoft.com/office/word/2010/wordml" w:rsidR="00312160" w:rsidRDefault="00312160" w14:paraId="414BB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South Carolina Disaster Recovery Office, and to the extent necessary, the South Carolina Department of Administration, shall take all necessary actions to accomplish this transfer in accordance with any state and federal laws and regulations.</w:t>
      </w:r>
      <w:r>
        <w:rPr>
          <w:rFonts w:ascii="Times New Roman" w:hAnsi="Times New Roman" w:eastAsia="Times New Roman" w:cs="Times New Roman"/>
          <w:sz w:val="22"/>
          <w:szCs w:val="22"/>
          <w:lang w:val="en-PH"/>
        </w:rPr>
      </w:r>
    </w:p>
    <w:p xmlns:w14="http://schemas.microsoft.com/office/word/2010/wordml" w:rsidR="00312160" w:rsidRDefault="00312160" w14:paraId="7FB64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employees, authorized appropriations, and assets and liabilities of the South Carolina Disaster Recovery Office also are transferred to and become part of the South Carolina Office of Resilience.</w:t>
      </w:r>
      <w:r>
        <w:rPr>
          <w:rFonts w:ascii="Times New Roman" w:hAnsi="Times New Roman" w:eastAsia="Times New Roman" w:cs="Times New Roman"/>
          <w:sz w:val="22"/>
          <w:szCs w:val="22"/>
          <w:lang w:val="en-PH"/>
        </w:rPr>
      </w:r>
    </w:p>
    <w:p xmlns:w14="http://schemas.microsoft.com/office/word/2010/wordml" w:rsidR="00312160" w:rsidRDefault="00312160" w14:paraId="04C7A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On the effective date of this act, all classified or unclassified personnel employed by the South Carolina Disaster Recovery Office, either by contract or by employment at will, and all permanent or temporary grant employees become employees of the South Carolina Office of Resilience, with the same compensation, classification, and grade level, as applicable.</w:t>
      </w:r>
      <w:r>
        <w:rPr>
          <w:rFonts w:ascii="Times New Roman" w:hAnsi="Times New Roman" w:eastAsia="Times New Roman" w:cs="Times New Roman"/>
          <w:sz w:val="22"/>
          <w:szCs w:val="22"/>
          <w:lang w:val="en-PH"/>
        </w:rPr>
      </w:r>
    </w:p>
    <w:p xmlns:w14="http://schemas.microsoft.com/office/word/2010/wordml" w:rsidR="00312160" w:rsidRDefault="00312160" w14:paraId="1FA9D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 Any rules or regulations which have been promulgated by the South Carolina Disaster Recovery Office and any applicable contracts entered into by the South Carolina Disaster Recovery Office are continued in full force and effect."</w:t>
      </w:r>
      <w:r>
        <w:rPr>
          <w:rFonts w:ascii="Times New Roman" w:hAnsi="Times New Roman" w:eastAsia="Times New Roman" w:cs="Times New Roman"/>
          <w:sz w:val="22"/>
          <w:szCs w:val="22"/>
          <w:lang w:val="en-PH"/>
        </w:rPr>
      </w:r>
    </w:p>
    <w:p xmlns:w14="http://schemas.microsoft.com/office/word/2010/wordml" w14:paraId="2C301C29" w14:textId="77777777">
      <w:pPr>
        <w:spacing w:before="0" w:after="0" w:line="240" w:lineRule="auto"/>
      </w:pPr>
      <w:r>
        <w:t/>
      </w:r>
    </w:p>
    <w:p xmlns:w14="http://schemas.microsoft.com/office/word/2010/wordml" w:rsidR="00312160" w:rsidRDefault="00312160" w14:paraId="3656C7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48-62-30. Statewide Resilience Plan; development; implementation; review and revision.</w:t>
      </w:r>
      <w:r>
        <w:rPr>
          <w:rFonts w:ascii="Times New Roman" w:hAnsi="Times New Roman" w:eastAsia="Times New Roman" w:cs="Times New Roman"/>
          <w:b w:val="true"/>
          <w:sz w:val="22"/>
          <w:szCs w:val="22"/>
          <w:lang w:val="en-PH"/>
        </w:rPr>
      </w:r>
    </w:p>
    <w:p xmlns:w14="http://schemas.microsoft.com/office/word/2010/wordml" w:rsidR="00312160" w:rsidRDefault="00312160" w14:paraId="69E88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coordinate and strengthen efforts to reduce losses from future disasters across the State, the office shall develop, implement, and maintain a strategic Statewide Resilience Plan, which must include, but is not limited to:</w:t>
      </w:r>
      <w:r>
        <w:rPr>
          <w:rFonts w:ascii="Times New Roman" w:hAnsi="Times New Roman" w:eastAsia="Times New Roman" w:cs="Times New Roman"/>
          <w:sz w:val="22"/>
          <w:szCs w:val="22"/>
          <w:lang w:val="en-PH"/>
        </w:rPr>
      </w:r>
    </w:p>
    <w:p xmlns:w14="http://schemas.microsoft.com/office/word/2010/wordml" w:rsidR="00312160" w:rsidRDefault="00312160" w14:paraId="2188E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development and implementation of a Strategic Statewide Resilience and Risk Reduction Plan, which shall be developed in accordance with the principles recommended in the South Carolina Floodwater Commission Report and shall serve as framework to guide state investment in flood mitigation projects and the adoption of programs and policies to protect the people and property of South Carolina from the damage and destruction of extreme weather events. This plan shall be reviewed and revised at appropriate </w:t>
      </w:r>
      <w:r>
        <w:rPr>
          <w:rFonts w:ascii="Times New Roman" w:hAnsi="Times New Roman" w:eastAsia="Times New Roman" w:cs="Times New Roman"/>
          <w:sz w:val="22"/>
          <w:szCs w:val="22"/>
          <w:lang w:val="en-PH"/>
        </w:rPr>
        <w:t>intervals determined by the Chief Resilience Officer and advisory agencies to assure that it continues to serve the health, safety, and welfare of the citizens of South Carolina over time. An initial version of this plan shall be completed by July 1, 2022, and shall, at minimum, include provisions that:</w:t>
      </w:r>
      <w:r>
        <w:rPr>
          <w:rFonts w:ascii="Times New Roman" w:hAnsi="Times New Roman" w:eastAsia="Times New Roman" w:cs="Times New Roman"/>
          <w:sz w:val="22"/>
          <w:szCs w:val="22"/>
          <w:lang w:val="en-PH"/>
        </w:rPr>
      </w:r>
    </w:p>
    <w:p xmlns:w14="http://schemas.microsoft.com/office/word/2010/wordml" w:rsidR="00312160" w:rsidRDefault="00312160" w14:paraId="0AB2E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describe known flood risks for each of the eight major watersheds of the State, as delineated in the Department of Health and Environmental Control's South Carolina Watershed Atlas;</w:t>
      </w:r>
      <w:r>
        <w:rPr>
          <w:rFonts w:ascii="Times New Roman" w:hAnsi="Times New Roman" w:eastAsia="Times New Roman" w:cs="Times New Roman"/>
          <w:sz w:val="22"/>
          <w:szCs w:val="22"/>
          <w:lang w:val="en-PH"/>
        </w:rPr>
      </w:r>
    </w:p>
    <w:p xmlns:w14="http://schemas.microsoft.com/office/word/2010/wordml" w:rsidR="00312160" w:rsidRDefault="00312160" w14:paraId="7CC5F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each major watershed, examine present and potential losses associated with the occurrence of extreme weather events and other natural catastrophes in this State, and land management practices that potentiate extreme weather events, resulting in increased flooding, wildfires, and drought conditions;</w:t>
      </w:r>
      <w:r>
        <w:rPr>
          <w:rFonts w:ascii="Times New Roman" w:hAnsi="Times New Roman" w:eastAsia="Times New Roman" w:cs="Times New Roman"/>
          <w:sz w:val="22"/>
          <w:szCs w:val="22"/>
          <w:lang w:val="en-PH"/>
        </w:rPr>
      </w:r>
    </w:p>
    <w:p xmlns:w14="http://schemas.microsoft.com/office/word/2010/wordml" w:rsidR="00312160" w:rsidRDefault="00312160" w14:paraId="13DDE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each major watershed, identify data and information gaps that affect the capacity of state agencies or local governments to adequately evaluate and address the factors that increase flood risk, and recommend strategies to overcome such gaps;</w:t>
      </w:r>
      <w:r>
        <w:rPr>
          <w:rFonts w:ascii="Times New Roman" w:hAnsi="Times New Roman" w:eastAsia="Times New Roman" w:cs="Times New Roman"/>
          <w:sz w:val="22"/>
          <w:szCs w:val="22"/>
          <w:lang w:val="en-PH"/>
        </w:rPr>
      </w:r>
    </w:p>
    <w:p xmlns:w14="http://schemas.microsoft.com/office/word/2010/wordml" w:rsidR="00312160" w:rsidRDefault="00312160" w14:paraId="1C492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develop recommendations, at appropriate scale, including subwatershed or local governmental levels, to decrease vulnerabilities and adverse impacts associated with flooding. In developing these recommendations, the office shall, at a minimum, consider the following:</w:t>
      </w:r>
      <w:r>
        <w:rPr>
          <w:rFonts w:ascii="Times New Roman" w:hAnsi="Times New Roman" w:eastAsia="Times New Roman" w:cs="Times New Roman"/>
          <w:sz w:val="22"/>
          <w:szCs w:val="22"/>
          <w:lang w:val="en-PH"/>
        </w:rPr>
      </w:r>
    </w:p>
    <w:p xmlns:w14="http://schemas.microsoft.com/office/word/2010/wordml" w:rsidR="00312160" w:rsidRDefault="00312160" w14:paraId="5BD70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economic impact of best available projections related to the current and future risk of extreme weather events in this State including, but not limited to, the impact on forestry, agriculture, water, and other natural resources, food systems, zoning, wildlife, hunting, infrastructure, economic productivity and security, education, and public health;</w:t>
      </w:r>
      <w:r>
        <w:rPr>
          <w:rFonts w:ascii="Times New Roman" w:hAnsi="Times New Roman" w:eastAsia="Times New Roman" w:cs="Times New Roman"/>
          <w:sz w:val="22"/>
          <w:szCs w:val="22"/>
          <w:lang w:val="en-PH"/>
        </w:rPr>
      </w:r>
    </w:p>
    <w:p xmlns:w14="http://schemas.microsoft.com/office/word/2010/wordml" w:rsidR="00312160" w:rsidRDefault="00312160" w14:paraId="0F5C5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long-term costs, including ongoing operation and maintenance costs of specific projects or suites of flood mitigation projects and approaches;</w:t>
      </w:r>
      <w:r>
        <w:rPr>
          <w:rFonts w:ascii="Times New Roman" w:hAnsi="Times New Roman" w:eastAsia="Times New Roman" w:cs="Times New Roman"/>
          <w:sz w:val="22"/>
          <w:szCs w:val="22"/>
          <w:lang w:val="en-PH"/>
        </w:rPr>
      </w:r>
    </w:p>
    <w:p xmlns:w14="http://schemas.microsoft.com/office/word/2010/wordml" w:rsidR="00312160" w:rsidRDefault="00312160" w14:paraId="0AFBB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opportunities to prioritize the role of nature-based solutions and other methods to restore the natural function of the floodplain;</w:t>
      </w:r>
      <w:r>
        <w:rPr>
          <w:rFonts w:ascii="Times New Roman" w:hAnsi="Times New Roman" w:eastAsia="Times New Roman" w:cs="Times New Roman"/>
          <w:sz w:val="22"/>
          <w:szCs w:val="22"/>
          <w:lang w:val="en-PH"/>
        </w:rPr>
      </w:r>
    </w:p>
    <w:p xmlns:w14="http://schemas.microsoft.com/office/word/2010/wordml" w:rsidR="00312160" w:rsidRDefault="00312160" w14:paraId="5E5CD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possible cobenefits that may be achieved beyond flood reduction including, but not limited to, enhanced water supply, improvements in water quality, tourism and recreational opportunities, or protection of wildlife and aquatic resources;</w:t>
      </w:r>
      <w:r>
        <w:rPr>
          <w:rFonts w:ascii="Times New Roman" w:hAnsi="Times New Roman" w:eastAsia="Times New Roman" w:cs="Times New Roman"/>
          <w:sz w:val="22"/>
          <w:szCs w:val="22"/>
          <w:lang w:val="en-PH"/>
        </w:rPr>
      </w:r>
    </w:p>
    <w:p xmlns:w14="http://schemas.microsoft.com/office/word/2010/wordml" w:rsidR="00312160" w:rsidRDefault="00312160" w14:paraId="09CA81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statutory or regulatory remedies for consideration by the General Assembly;</w:t>
      </w:r>
      <w:r>
        <w:rPr>
          <w:rFonts w:ascii="Times New Roman" w:hAnsi="Times New Roman" w:eastAsia="Times New Roman" w:cs="Times New Roman"/>
          <w:sz w:val="22"/>
          <w:szCs w:val="22"/>
          <w:lang w:val="en-PH"/>
        </w:rPr>
      </w:r>
    </w:p>
    <w:p xmlns:w14="http://schemas.microsoft.com/office/word/2010/wordml" w:rsidR="00312160" w:rsidRDefault="00312160" w14:paraId="3856B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necessary state policies or responses, including alterations to state building codes and land use management, creation of additional programs or offices and directions for the provision of clear and coordinated services and support to reduce the impact of natural catastrophes and extreme weather events and increase resiliency in this State; and</w:t>
      </w:r>
      <w:r>
        <w:rPr>
          <w:rFonts w:ascii="Times New Roman" w:hAnsi="Times New Roman" w:eastAsia="Times New Roman" w:cs="Times New Roman"/>
          <w:sz w:val="22"/>
          <w:szCs w:val="22"/>
          <w:lang w:val="en-PH"/>
        </w:rPr>
      </w:r>
    </w:p>
    <w:p xmlns:w14="http://schemas.microsoft.com/office/word/2010/wordml" w:rsidR="00312160" w:rsidRDefault="00312160" w14:paraId="33E6D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potential financial resources available for increasing resiliency throughout the State;</w:t>
      </w:r>
      <w:r>
        <w:rPr>
          <w:rFonts w:ascii="Times New Roman" w:hAnsi="Times New Roman" w:eastAsia="Times New Roman" w:cs="Times New Roman"/>
          <w:sz w:val="22"/>
          <w:szCs w:val="22"/>
          <w:lang w:val="en-PH"/>
        </w:rPr>
      </w:r>
    </w:p>
    <w:p xmlns:w14="http://schemas.microsoft.com/office/word/2010/wordml" w:rsidR="00312160" w:rsidRDefault="00312160" w14:paraId="0B5CC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estimates of the number and cost of residential properties within the State for which a floodplain buyout may be appropriate;</w:t>
      </w:r>
      <w:r>
        <w:rPr>
          <w:rFonts w:ascii="Times New Roman" w:hAnsi="Times New Roman" w:eastAsia="Times New Roman" w:cs="Times New Roman"/>
          <w:sz w:val="22"/>
          <w:szCs w:val="22"/>
          <w:lang w:val="en-PH"/>
        </w:rPr>
      </w:r>
    </w:p>
    <w:p xmlns:w14="http://schemas.microsoft.com/office/word/2010/wordml" w:rsidR="00312160" w:rsidRDefault="00312160" w14:paraId="203E4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 strategy for providing resources, technical assistance, and other support to local governments for flood risk reduction action;</w:t>
      </w:r>
      <w:r>
        <w:rPr>
          <w:rFonts w:ascii="Times New Roman" w:hAnsi="Times New Roman" w:eastAsia="Times New Roman" w:cs="Times New Roman"/>
          <w:sz w:val="22"/>
          <w:szCs w:val="22"/>
          <w:lang w:val="en-PH"/>
        </w:rPr>
      </w:r>
    </w:p>
    <w:p xmlns:w14="http://schemas.microsoft.com/office/word/2010/wordml" w:rsidR="00312160" w:rsidRDefault="00312160" w14:paraId="5C7E7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plans for integrating recommended approaches to risk reduction into existing state strategies for hazard mitigation, environmental protection, and economic opportunity and development;</w:t>
      </w:r>
      <w:r>
        <w:rPr>
          <w:rFonts w:ascii="Times New Roman" w:hAnsi="Times New Roman" w:eastAsia="Times New Roman" w:cs="Times New Roman"/>
          <w:sz w:val="22"/>
          <w:szCs w:val="22"/>
          <w:lang w:val="en-PH"/>
        </w:rPr>
      </w:r>
    </w:p>
    <w:p xmlns:w14="http://schemas.microsoft.com/office/word/2010/wordml" w:rsidR="00312160" w:rsidRDefault="00312160" w14:paraId="29A40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opportunities for stakeholder input from citizens around the State;</w:t>
      </w:r>
      <w:r>
        <w:rPr>
          <w:rFonts w:ascii="Times New Roman" w:hAnsi="Times New Roman" w:eastAsia="Times New Roman" w:cs="Times New Roman"/>
          <w:sz w:val="22"/>
          <w:szCs w:val="22"/>
          <w:lang w:val="en-PH"/>
        </w:rPr>
      </w:r>
    </w:p>
    <w:p xmlns:w14="http://schemas.microsoft.com/office/word/2010/wordml" w:rsidR="00312160" w:rsidRDefault="00312160" w14:paraId="2B239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coordination of statewide disaster recovery efforts and activities and collaboration between federal, state, and local stakeholders;</w:t>
      </w:r>
      <w:r>
        <w:rPr>
          <w:rFonts w:ascii="Times New Roman" w:hAnsi="Times New Roman" w:eastAsia="Times New Roman" w:cs="Times New Roman"/>
          <w:sz w:val="22"/>
          <w:szCs w:val="22"/>
          <w:lang w:val="en-PH"/>
        </w:rPr>
      </w:r>
    </w:p>
    <w:p xmlns:w14="http://schemas.microsoft.com/office/word/2010/wordml" w:rsidR="00312160" w:rsidRDefault="00312160" w14:paraId="6F273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technical planning assistance for state and local governmental entities; and</w:t>
      </w:r>
      <w:r>
        <w:rPr>
          <w:rFonts w:ascii="Times New Roman" w:hAnsi="Times New Roman" w:eastAsia="Times New Roman" w:cs="Times New Roman"/>
          <w:sz w:val="22"/>
          <w:szCs w:val="22"/>
          <w:lang w:val="en-PH"/>
        </w:rPr>
      </w:r>
    </w:p>
    <w:p xmlns:w14="http://schemas.microsoft.com/office/word/2010/wordml" w:rsidR="00312160" w:rsidRDefault="00312160" w14:paraId="23304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grants to institutions of higher education and other state and local governmental entities to conduct research related to resilience concerns specific to South Carolina.</w:t>
      </w:r>
      <w:r>
        <w:rPr>
          <w:rFonts w:ascii="Times New Roman" w:hAnsi="Times New Roman" w:eastAsia="Times New Roman" w:cs="Times New Roman"/>
          <w:sz w:val="22"/>
          <w:szCs w:val="22"/>
          <w:lang w:val="en-PH"/>
        </w:rPr>
      </w:r>
    </w:p>
    <w:p xmlns:w14="http://schemas.microsoft.com/office/word/2010/wordml" w14:paraId="19DE6935" w14:textId="77777777">
      <w:pPr>
        <w:spacing w:before="0" w:after="0" w:line="240" w:lineRule="auto"/>
      </w:pPr>
      <w:r>
        <w:t/>
      </w:r>
    </w:p>
    <w:p xmlns:w14="http://schemas.microsoft.com/office/word/2010/wordml" w:rsidR="00312160" w:rsidRDefault="00312160" w14:paraId="09D4F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p xmlns:w14="http://schemas.microsoft.com/office/word/2010/wordml" w14:paraId="17C35BD9" w14:textId="77777777">
      <w:pPr>
        <w:spacing w:before="0" w:after="0" w:line="240" w:lineRule="auto"/>
      </w:pPr>
      <w:r>
        <w:t/>
      </w:r>
    </w:p>
    <w:p xmlns:w14="http://schemas.microsoft.com/office/word/2010/wordml" w:rsidR="00312160" w:rsidRDefault="00312160" w14:paraId="1DAAC1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48-62-40. Creation of committee; membership.</w:t>
      </w:r>
      <w:r>
        <w:rPr>
          <w:rFonts w:ascii="Times New Roman" w:hAnsi="Times New Roman" w:eastAsia="Times New Roman" w:cs="Times New Roman"/>
          <w:b w:val="true"/>
          <w:sz w:val="22"/>
          <w:szCs w:val="22"/>
          <w:lang w:val="en-PH"/>
        </w:rPr>
      </w:r>
    </w:p>
    <w:p xmlns:w14="http://schemas.microsoft.com/office/word/2010/wordml" w:rsidR="00312160" w:rsidRDefault="00312160" w14:paraId="76E58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aid in the development of the Statewide Resilience Plan, there is created the Statewide Resilience Plan Advisory Committee. The committee must be composed of:</w:t>
      </w:r>
      <w:r>
        <w:rPr>
          <w:rFonts w:ascii="Times New Roman" w:hAnsi="Times New Roman" w:eastAsia="Times New Roman" w:cs="Times New Roman"/>
          <w:sz w:val="22"/>
          <w:szCs w:val="22"/>
          <w:lang w:val="en-PH"/>
        </w:rPr>
      </w:r>
    </w:p>
    <w:p xmlns:w14="http://schemas.microsoft.com/office/word/2010/wordml" w:rsidR="00312160" w:rsidRDefault="00312160" w14:paraId="2B492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of the Department of Natural Resources, or his designee;</w:t>
      </w:r>
      <w:r>
        <w:rPr>
          <w:rFonts w:ascii="Times New Roman" w:hAnsi="Times New Roman" w:eastAsia="Times New Roman" w:cs="Times New Roman"/>
          <w:sz w:val="22"/>
          <w:szCs w:val="22"/>
          <w:lang w:val="en-PH"/>
        </w:rPr>
      </w:r>
    </w:p>
    <w:p xmlns:w14="http://schemas.microsoft.com/office/word/2010/wordml" w:rsidR="00312160" w:rsidRDefault="00312160" w14:paraId="79B0B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of the Department of Insurance, or his designee;</w:t>
      </w:r>
      <w:r>
        <w:rPr>
          <w:rFonts w:ascii="Times New Roman" w:hAnsi="Times New Roman" w:eastAsia="Times New Roman" w:cs="Times New Roman"/>
          <w:sz w:val="22"/>
          <w:szCs w:val="22"/>
          <w:lang w:val="en-PH"/>
        </w:rPr>
      </w:r>
    </w:p>
    <w:p xmlns:w14="http://schemas.microsoft.com/office/word/2010/wordml" w:rsidR="00312160" w:rsidRDefault="00312160" w14:paraId="7AAAC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representative of the South Carolina Disaster Recovery Office appointed by the Chief Resilience Officer;</w:t>
      </w:r>
      <w:r>
        <w:rPr>
          <w:rFonts w:ascii="Times New Roman" w:hAnsi="Times New Roman" w:eastAsia="Times New Roman" w:cs="Times New Roman"/>
          <w:sz w:val="22"/>
          <w:szCs w:val="22"/>
          <w:lang w:val="en-PH"/>
        </w:rPr>
      </w:r>
    </w:p>
    <w:p xmlns:w14="http://schemas.microsoft.com/office/word/2010/wordml" w:rsidR="00312160" w:rsidRDefault="00312160" w14:paraId="17DBA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Commissioner of Agriculture, or his designee;</w:t>
      </w:r>
      <w:r>
        <w:rPr>
          <w:rFonts w:ascii="Times New Roman" w:hAnsi="Times New Roman" w:eastAsia="Times New Roman" w:cs="Times New Roman"/>
          <w:sz w:val="22"/>
          <w:szCs w:val="22"/>
          <w:lang w:val="en-PH"/>
        </w:rPr>
      </w:r>
    </w:p>
    <w:p xmlns:w14="http://schemas.microsoft.com/office/word/2010/wordml" w:rsidR="00312160" w:rsidRDefault="00312160" w14:paraId="36BF8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Director of the South Carolina Emergency Management Division, or his designee;</w:t>
      </w:r>
      <w:r>
        <w:rPr>
          <w:rFonts w:ascii="Times New Roman" w:hAnsi="Times New Roman" w:eastAsia="Times New Roman" w:cs="Times New Roman"/>
          <w:sz w:val="22"/>
          <w:szCs w:val="22"/>
          <w:lang w:val="en-PH"/>
        </w:rPr>
      </w:r>
    </w:p>
    <w:p xmlns:w14="http://schemas.microsoft.com/office/word/2010/wordml" w:rsidR="00312160" w:rsidRDefault="00312160" w14:paraId="57593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Executive Director of the Sea Grant Consortium, or his designee; and</w:t>
      </w:r>
      <w:r>
        <w:rPr>
          <w:rFonts w:ascii="Times New Roman" w:hAnsi="Times New Roman" w:eastAsia="Times New Roman" w:cs="Times New Roman"/>
          <w:sz w:val="22"/>
          <w:szCs w:val="22"/>
          <w:lang w:val="en-PH"/>
        </w:rPr>
      </w:r>
    </w:p>
    <w:p xmlns:w14="http://schemas.microsoft.com/office/word/2010/wordml" w:rsidR="00312160" w:rsidRDefault="00312160" w14:paraId="45E4C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Secretary of the Department of Commerce, or his designee.</w:t>
      </w:r>
      <w:r>
        <w:rPr>
          <w:rFonts w:ascii="Times New Roman" w:hAnsi="Times New Roman" w:eastAsia="Times New Roman" w:cs="Times New Roman"/>
          <w:sz w:val="22"/>
          <w:szCs w:val="22"/>
          <w:lang w:val="en-PH"/>
        </w:rPr>
      </w:r>
    </w:p>
    <w:p xmlns:w14="http://schemas.microsoft.com/office/word/2010/wordml" w:rsidR="00312160" w:rsidRDefault="00312160" w14:paraId="1F838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members set forth in subsection (A), the Chief Resilience Officer may add members to the advisory board as he deems necessary and proper. All governmental agencies must cooperate with the advisory board to fulfill its mission.</w:t>
      </w:r>
      <w:r>
        <w:rPr>
          <w:rFonts w:ascii="Times New Roman" w:hAnsi="Times New Roman" w:eastAsia="Times New Roman" w:cs="Times New Roman"/>
          <w:sz w:val="22"/>
          <w:szCs w:val="22"/>
          <w:lang w:val="en-PH"/>
        </w:rPr>
      </w:r>
    </w:p>
    <w:p xmlns:w14="http://schemas.microsoft.com/office/word/2010/wordml" w14:paraId="3D55BE19" w14:textId="77777777">
      <w:pPr>
        <w:spacing w:before="0" w:after="0" w:line="240" w:lineRule="auto"/>
      </w:pPr>
      <w:r>
        <w:t/>
      </w:r>
    </w:p>
    <w:p xmlns:w14="http://schemas.microsoft.com/office/word/2010/wordml" w:rsidR="00312160" w:rsidRDefault="00312160" w14:paraId="6F597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p xmlns:w14="http://schemas.microsoft.com/office/word/2010/wordml" w14:paraId="24925B93" w14:textId="77777777">
      <w:pPr>
        <w:spacing w:before="0" w:after="0" w:line="240" w:lineRule="auto"/>
      </w:pPr>
      <w:r>
        <w:t/>
      </w:r>
    </w:p>
    <w:p xmlns:w14="http://schemas.microsoft.com/office/word/2010/wordml" w:rsidR="00312160" w:rsidRDefault="00312160" w14:paraId="32AF17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48-62-50. Creation of fund; use of funds.</w:t>
      </w:r>
      <w:r>
        <w:rPr>
          <w:rFonts w:ascii="Times New Roman" w:hAnsi="Times New Roman" w:eastAsia="Times New Roman" w:cs="Times New Roman"/>
          <w:b w:val="true"/>
          <w:sz w:val="22"/>
          <w:szCs w:val="22"/>
          <w:lang w:val="en-PH"/>
        </w:rPr>
      </w:r>
    </w:p>
    <w:p xmlns:w14="http://schemas.microsoft.com/office/word/2010/wordml" w:rsidR="00312160" w:rsidRDefault="00312160" w14:paraId="6326C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created in the State Treasury the Disaster Relief and Resilience Reserve Fund, which shall be separate and distinct from the general fund and all other reserve funds. Funds appropriated to the fund only may be used to develop, implement, and maintain the Statewide Resilience Plan, and for disaster relief assistance, hazard mitigation, and infrastructure improvements as set forth in this article. Interest accrued by the fund must remain in the fund and unexpended funds must be retained and carried f</w:t>
      </w:r>
      <w:r>
        <w:rPr>
          <w:rFonts w:ascii="Times New Roman" w:hAnsi="Times New Roman" w:eastAsia="Times New Roman" w:cs="Times New Roman"/>
          <w:sz w:val="22"/>
          <w:szCs w:val="22"/>
          <w:lang w:val="en-PH"/>
        </w:rPr>
        <w:t>orward to be used for the same purposes.</w:t>
      </w:r>
      <w:r>
        <w:rPr>
          <w:rFonts w:ascii="Times New Roman" w:hAnsi="Times New Roman" w:eastAsia="Times New Roman" w:cs="Times New Roman"/>
          <w:sz w:val="22"/>
          <w:szCs w:val="22"/>
          <w:lang w:val="en-PH"/>
        </w:rPr>
      </w:r>
    </w:p>
    <w:p xmlns:w14="http://schemas.microsoft.com/office/word/2010/wordml" w14:paraId="76477240" w14:textId="77777777">
      <w:pPr>
        <w:spacing w:before="0" w:after="0" w:line="240" w:lineRule="auto"/>
      </w:pPr>
      <w:r>
        <w:t/>
      </w:r>
    </w:p>
    <w:p xmlns:w14="http://schemas.microsoft.com/office/word/2010/wordml" w:rsidR="00312160" w:rsidRDefault="00312160" w14:paraId="26E6F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p xmlns:w14="http://schemas.microsoft.com/office/word/2010/wordml" w14:paraId="527B5E0A" w14:textId="77777777">
      <w:pPr>
        <w:spacing w:before="0" w:after="0" w:line="240" w:lineRule="auto"/>
      </w:pPr>
      <w:r>
        <w:t/>
      </w:r>
    </w:p>
    <w:p xmlns:w14="http://schemas.microsoft.com/office/word/2010/wordml" w:rsidR="00312160" w:rsidRDefault="00312160" w14:paraId="318632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48-62-60. Disaster relief assistance; requirements.</w:t>
      </w:r>
      <w:r>
        <w:rPr>
          <w:rFonts w:ascii="Times New Roman" w:hAnsi="Times New Roman" w:eastAsia="Times New Roman" w:cs="Times New Roman"/>
          <w:b w:val="true"/>
          <w:sz w:val="22"/>
          <w:szCs w:val="22"/>
          <w:lang w:val="en-PH"/>
        </w:rPr>
      </w:r>
    </w:p>
    <w:p xmlns:w14="http://schemas.microsoft.com/office/word/2010/wordml" w:rsidR="00312160" w:rsidRDefault="00312160" w14:paraId="191A6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Following a federally declared disaster, the Disaster Relief and Resilience Reserve Fund may make available immediate disaster relief assistance to aid resilient rebuilding in affected communities with significant unmet needs. For purposes of this section, disaster relief assistance includes, but is not limited to:</w:t>
      </w:r>
      <w:r>
        <w:rPr>
          <w:rFonts w:ascii="Times New Roman" w:hAnsi="Times New Roman" w:eastAsia="Times New Roman" w:cs="Times New Roman"/>
          <w:sz w:val="22"/>
          <w:szCs w:val="22"/>
          <w:lang w:val="en-PH"/>
        </w:rPr>
      </w:r>
    </w:p>
    <w:p xmlns:w14="http://schemas.microsoft.com/office/word/2010/wordml" w:rsidR="00312160" w:rsidRDefault="00312160" w14:paraId="47049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financial assistance to state and local governmental entities to provide the nonfederal share for federal disaster assistance programs;</w:t>
      </w:r>
      <w:r>
        <w:rPr>
          <w:rFonts w:ascii="Times New Roman" w:hAnsi="Times New Roman" w:eastAsia="Times New Roman" w:cs="Times New Roman"/>
          <w:sz w:val="22"/>
          <w:szCs w:val="22"/>
          <w:lang w:val="en-PH"/>
        </w:rPr>
      </w:r>
    </w:p>
    <w:p xmlns:w14="http://schemas.microsoft.com/office/word/2010/wordml" w:rsidR="00312160" w:rsidRDefault="00312160" w14:paraId="041FD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infrastructure repairs for homeowners and communities that are not eligible for Community Development Block Grant—Disaster Recovery and other federal funding assistance;</w:t>
      </w:r>
      <w:r>
        <w:rPr>
          <w:rFonts w:ascii="Times New Roman" w:hAnsi="Times New Roman" w:eastAsia="Times New Roman" w:cs="Times New Roman"/>
          <w:sz w:val="22"/>
          <w:szCs w:val="22"/>
          <w:lang w:val="en-PH"/>
        </w:rPr>
      </w:r>
    </w:p>
    <w:p xmlns:w14="http://schemas.microsoft.com/office/word/2010/wordml" w:rsidR="00312160" w:rsidRDefault="00312160" w14:paraId="2C17B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loans and grants to local governments in disaster areas that need immediate cash flow assistance;</w:t>
      </w:r>
      <w:r>
        <w:rPr>
          <w:rFonts w:ascii="Times New Roman" w:hAnsi="Times New Roman" w:eastAsia="Times New Roman" w:cs="Times New Roman"/>
          <w:sz w:val="22"/>
          <w:szCs w:val="22"/>
          <w:lang w:val="en-PH"/>
        </w:rPr>
      </w:r>
    </w:p>
    <w:p xmlns:w14="http://schemas.microsoft.com/office/word/2010/wordml" w:rsidR="00312160" w:rsidRDefault="00312160" w14:paraId="308D5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grants to governmental entities and organizations exempt from federal income tax under Section 501(c)(3) of the Internal Revenue Code to repair or replace infrastructure or equipment damaged as a result of a natural disaster; and</w:t>
      </w:r>
      <w:r>
        <w:rPr>
          <w:rFonts w:ascii="Times New Roman" w:hAnsi="Times New Roman" w:eastAsia="Times New Roman" w:cs="Times New Roman"/>
          <w:sz w:val="22"/>
          <w:szCs w:val="22"/>
          <w:lang w:val="en-PH"/>
        </w:rPr>
      </w:r>
    </w:p>
    <w:p xmlns:w14="http://schemas.microsoft.com/office/word/2010/wordml" w:rsidR="00312160" w:rsidRDefault="00312160" w14:paraId="42D6A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financial assistance for verifiable losses of agricultural commodities due to a natural disaster.</w:t>
      </w:r>
      <w:r>
        <w:rPr>
          <w:rFonts w:ascii="Times New Roman" w:hAnsi="Times New Roman" w:eastAsia="Times New Roman" w:cs="Times New Roman"/>
          <w:sz w:val="22"/>
          <w:szCs w:val="22"/>
          <w:lang w:val="en-PH"/>
        </w:rPr>
      </w:r>
    </w:p>
    <w:p xmlns:w14="http://schemas.microsoft.com/office/word/2010/wordml" w:rsidR="00312160" w:rsidRDefault="00312160" w14:paraId="4AB55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Activities completed using disaster relief assistance from the fund shall account for future risks and hazard exposure in order to rebuild in a manner that will reduce the exposure of the community to future hazards and reduce future losses, consistent with the implementation of the Statewide Resilience Plan.</w:t>
      </w:r>
      <w:r>
        <w:rPr>
          <w:rFonts w:ascii="Times New Roman" w:hAnsi="Times New Roman" w:eastAsia="Times New Roman" w:cs="Times New Roman"/>
          <w:sz w:val="22"/>
          <w:szCs w:val="22"/>
          <w:lang w:val="en-PH"/>
        </w:rPr>
      </w:r>
    </w:p>
    <w:p xmlns:w14="http://schemas.microsoft.com/office/word/2010/wordml" w:rsidR="00312160" w:rsidRDefault="00312160" w14:paraId="50047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order to qualify for disaster relief assistance, eligible fund recipients must apply to the office and meet all criteria set forth by the office.</w:t>
      </w:r>
      <w:r>
        <w:rPr>
          <w:rFonts w:ascii="Times New Roman" w:hAnsi="Times New Roman" w:eastAsia="Times New Roman" w:cs="Times New Roman"/>
          <w:sz w:val="22"/>
          <w:szCs w:val="22"/>
          <w:lang w:val="en-PH"/>
        </w:rPr>
      </w:r>
    </w:p>
    <w:p xmlns:w14="http://schemas.microsoft.com/office/word/2010/wordml" w14:paraId="39225FD1" w14:textId="77777777">
      <w:pPr>
        <w:spacing w:before="0" w:after="0" w:line="240" w:lineRule="auto"/>
      </w:pPr>
      <w:r>
        <w:t/>
      </w:r>
    </w:p>
    <w:p xmlns:w14="http://schemas.microsoft.com/office/word/2010/wordml" w:rsidR="00312160" w:rsidRDefault="00312160" w14:paraId="66B24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p xmlns:w14="http://schemas.microsoft.com/office/word/2010/wordml" w14:paraId="068B6C70" w14:textId="77777777">
      <w:pPr>
        <w:spacing w:before="0" w:after="0" w:line="240" w:lineRule="auto"/>
      </w:pPr>
      <w:r>
        <w:t/>
      </w:r>
    </w:p>
    <w:p xmlns:w14="http://schemas.microsoft.com/office/word/2010/wordml" w:rsidR="00312160" w:rsidRDefault="00312160" w14:paraId="7D58FE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48-62-70. Hazard mitigation; infrastructure improvements; eligibility.</w:t>
      </w:r>
      <w:r>
        <w:rPr>
          <w:rFonts w:ascii="Times New Roman" w:hAnsi="Times New Roman" w:eastAsia="Times New Roman" w:cs="Times New Roman"/>
          <w:b w:val="true"/>
          <w:sz w:val="22"/>
          <w:szCs w:val="22"/>
          <w:lang w:val="en-PH"/>
        </w:rPr>
      </w:r>
    </w:p>
    <w:p xmlns:w14="http://schemas.microsoft.com/office/word/2010/wordml" w:rsidR="00312160" w:rsidRDefault="00312160" w14:paraId="4C2DC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satisfy the purposes of removing residents from hazard areas, safeguarding property, and restoring the natural function of the floodplain, the Disaster Relief and Resilience Reserve Fund may be allocated to enable hazard mitigation and infrastructure improvements through loans and through a competitive grant process administered by the office. For purposes of this section, hazard mitigation and infrastructure improvements include, but are not limited to:</w:t>
      </w:r>
      <w:r>
        <w:rPr>
          <w:rFonts w:ascii="Times New Roman" w:hAnsi="Times New Roman" w:eastAsia="Times New Roman" w:cs="Times New Roman"/>
          <w:sz w:val="22"/>
          <w:szCs w:val="22"/>
          <w:lang w:val="en-PH"/>
        </w:rPr>
      </w:r>
    </w:p>
    <w:p xmlns:w14="http://schemas.microsoft.com/office/word/2010/wordml" w:rsidR="00312160" w:rsidRDefault="00312160" w14:paraId="0C3EE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mitigation buyouts, relocations, and buyout assistance for homes, including multifamily units, not covered by the Hazard Mitigation Grant Program;</w:t>
      </w:r>
      <w:r>
        <w:rPr>
          <w:rFonts w:ascii="Times New Roman" w:hAnsi="Times New Roman" w:eastAsia="Times New Roman" w:cs="Times New Roman"/>
          <w:sz w:val="22"/>
          <w:szCs w:val="22"/>
          <w:lang w:val="en-PH"/>
        </w:rPr>
      </w:r>
    </w:p>
    <w:p xmlns:w14="http://schemas.microsoft.com/office/word/2010/wordml" w:rsidR="00312160" w:rsidRDefault="00312160" w14:paraId="2BC77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gap funding related to buyouts in order to move residents out of floodplain hazard areas and restore or enhance the natural flood-mitigation capacity of functioning floodplains;</w:t>
      </w:r>
      <w:r>
        <w:rPr>
          <w:rFonts w:ascii="Times New Roman" w:hAnsi="Times New Roman" w:eastAsia="Times New Roman" w:cs="Times New Roman"/>
          <w:sz w:val="22"/>
          <w:szCs w:val="22"/>
          <w:lang w:val="en-PH"/>
        </w:rPr>
      </w:r>
    </w:p>
    <w:p xmlns:w14="http://schemas.microsoft.com/office/word/2010/wordml" w:rsidR="00312160" w:rsidRDefault="00312160" w14:paraId="738F8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assistance to low- and moderate-income homeowners to help lower flood risk through flood insurance, structural and nonstructural mitigation projects, or other means;</w:t>
      </w:r>
      <w:r>
        <w:rPr>
          <w:rFonts w:ascii="Times New Roman" w:hAnsi="Times New Roman" w:eastAsia="Times New Roman" w:cs="Times New Roman"/>
          <w:sz w:val="22"/>
          <w:szCs w:val="22"/>
          <w:lang w:val="en-PH"/>
        </w:rPr>
      </w:r>
    </w:p>
    <w:p xmlns:w14="http://schemas.microsoft.com/office/word/2010/wordml" w:rsidR="00312160" w:rsidRDefault="00312160" w14:paraId="103E2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loans and grants to state and local governmental entities for hazard mitigation and infrastructure improvement projects; and</w:t>
      </w:r>
      <w:r>
        <w:rPr>
          <w:rFonts w:ascii="Times New Roman" w:hAnsi="Times New Roman" w:eastAsia="Times New Roman" w:cs="Times New Roman"/>
          <w:sz w:val="22"/>
          <w:szCs w:val="22"/>
          <w:lang w:val="en-PH"/>
        </w:rPr>
      </w:r>
    </w:p>
    <w:p xmlns:w14="http://schemas.microsoft.com/office/word/2010/wordml" w:rsidR="00312160" w:rsidRDefault="00312160" w14:paraId="1C9F5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approved mitigation projects identified in local post-disaster recovery plans created and adopted prior to a disaster.</w:t>
      </w:r>
      <w:r>
        <w:rPr>
          <w:rFonts w:ascii="Times New Roman" w:hAnsi="Times New Roman" w:eastAsia="Times New Roman" w:cs="Times New Roman"/>
          <w:sz w:val="22"/>
          <w:szCs w:val="22"/>
          <w:lang w:val="en-PH"/>
        </w:rPr>
      </w:r>
    </w:p>
    <w:p xmlns:w14="http://schemas.microsoft.com/office/word/2010/wordml" w:rsidR="00312160" w:rsidRDefault="00312160" w14:paraId="6B9C1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its creation, funding priority must be given to projects identified by the Statewide Resilience Plan or local hazard mitigation plans.</w:t>
      </w:r>
      <w:r>
        <w:rPr>
          <w:rFonts w:ascii="Times New Roman" w:hAnsi="Times New Roman" w:eastAsia="Times New Roman" w:cs="Times New Roman"/>
          <w:sz w:val="22"/>
          <w:szCs w:val="22"/>
          <w:lang w:val="en-PH"/>
        </w:rPr>
      </w:r>
    </w:p>
    <w:p xmlns:w14="http://schemas.microsoft.com/office/word/2010/wordml" w:rsidR="00312160" w:rsidRDefault="00312160" w14:paraId="17DB0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approving financial assistance for hazard mitigation and infrastructure improvement projects, the office shall ensure that selected projects are in compliance with requirements of the National Flood Insurance Program or any more stringent requirements adopted by a local government and shall give priority to projects which offer enhanced protection from future flood events or which utilize or incorporate natural features to achieve protections. Funds may not be used for projects which, rather than lo</w:t>
      </w:r>
      <w:r>
        <w:rPr>
          <w:rFonts w:ascii="Times New Roman" w:hAnsi="Times New Roman" w:eastAsia="Times New Roman" w:cs="Times New Roman"/>
          <w:sz w:val="22"/>
          <w:szCs w:val="22"/>
          <w:lang w:val="en-PH"/>
        </w:rPr>
        <w:t>wering risks overall, increase the flood vulnerabilities of neighboring areas.</w:t>
      </w:r>
      <w:r>
        <w:rPr>
          <w:rFonts w:ascii="Times New Roman" w:hAnsi="Times New Roman" w:eastAsia="Times New Roman" w:cs="Times New Roman"/>
          <w:sz w:val="22"/>
          <w:szCs w:val="22"/>
          <w:lang w:val="en-PH"/>
        </w:rPr>
      </w:r>
    </w:p>
    <w:p xmlns:w14="http://schemas.microsoft.com/office/word/2010/wordml" w:rsidR="00312160" w:rsidRDefault="00312160" w14:paraId="2AA97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order to qualify for hazard mitigation and infrastructure improvement grants and loans, eligible fund recipients must apply to the office and meet all criteria set forth by the office.</w:t>
      </w:r>
      <w:r>
        <w:rPr>
          <w:rFonts w:ascii="Times New Roman" w:hAnsi="Times New Roman" w:eastAsia="Times New Roman" w:cs="Times New Roman"/>
          <w:sz w:val="22"/>
          <w:szCs w:val="22"/>
          <w:lang w:val="en-PH"/>
        </w:rPr>
      </w:r>
    </w:p>
    <w:p xmlns:w14="http://schemas.microsoft.com/office/word/2010/wordml" w14:paraId="390A5BE8" w14:textId="77777777">
      <w:pPr>
        <w:spacing w:before="0" w:after="0" w:line="240" w:lineRule="auto"/>
      </w:pPr>
      <w:r>
        <w:t/>
      </w:r>
    </w:p>
    <w:p xmlns:w14="http://schemas.microsoft.com/office/word/2010/wordml" w:rsidR="00312160" w:rsidRDefault="00312160" w14:paraId="680FD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p xmlns:w14="http://schemas.microsoft.com/office/word/2010/wordml" w14:paraId="2474C74B" w14:textId="77777777">
      <w:pPr>
        <w:spacing w:before="0" w:after="0" w:line="240" w:lineRule="auto"/>
      </w:pPr>
      <w:r>
        <w:t/>
      </w:r>
    </w:p>
    <w:p xmlns:w14="http://schemas.microsoft.com/office/word/2010/wordml" w:rsidR="00312160" w:rsidRDefault="00312160" w14:paraId="7BBBDF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312160" w:rsidRDefault="00312160" w14:paraId="7814106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Resilience Revolving Fund</w:t>
      </w:r>
      <w:r>
        <w:rPr>
          <w:rFonts w:ascii="Times New Roman" w:hAnsi="Times New Roman" w:eastAsia="Times New Roman" w:cs="Times New Roman"/>
          <w:sz w:val="22"/>
          <w:szCs w:val="22"/>
          <w:lang w:val="en-PH"/>
        </w:rPr>
      </w:r>
    </w:p>
    <w:p xmlns:w14="http://schemas.microsoft.com/office/word/2010/wordml" w:rsidR="00312160" w:rsidRDefault="00312160" w14:paraId="5856D823" w14:textId="77777777">
      <w:pPr>
        <w:spacing w:before="0" w:after="0" w:line="240" w:lineRule="auto"/>
        <w:rPr>
          <w:rFonts w:ascii="Arial" w:hAnsi="Arial" w:cs="Arial"/>
          <w:lang w:val="en-PH"/>
        </w:rPr>
      </w:pPr>
    </w:p>
    <w:p xmlns:w14="http://schemas.microsoft.com/office/word/2010/wordml" w:rsidR="00312160" w:rsidRDefault="00312160" w14:paraId="77F950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48-62-310.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2A998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312160" w:rsidRDefault="00312160" w14:paraId="75324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"Authority" means the South Carolina Disaster Recovery Office within the South Carolina Office of Resilience.</w:t>
      </w:r>
      <w:r>
        <w:rPr>
          <w:rFonts w:ascii="Times New Roman" w:hAnsi="Times New Roman" w:eastAsia="Times New Roman" w:cs="Times New Roman"/>
          <w:sz w:val="22"/>
          <w:szCs w:val="22"/>
          <w:lang w:val="en-PH"/>
        </w:rPr>
      </w:r>
    </w:p>
    <w:p xmlns:w14="http://schemas.microsoft.com/office/word/2010/wordml" w:rsidR="00312160" w:rsidRDefault="00312160" w14:paraId="02DA3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t>
      </w:r>
      <w:r>
        <w:rPr>
          <w:rFonts w:ascii="Times New Roman" w:hAnsi="Times New Roman" w:eastAsia="Times New Roman" w:cs="Times New Roman"/>
          <w:sz w:val="22"/>
          <w:szCs w:val="22"/>
          <w:lang w:val="en-PH"/>
        </w:rPr>
        <w:t>Conservation easement" means an interest in real property as defined in Chapter 8, Title 27, the South Carolina Conservation Easement Act of 1991.</w:t>
      </w:r>
      <w:r>
        <w:rPr>
          <w:rFonts w:ascii="Times New Roman" w:hAnsi="Times New Roman" w:eastAsia="Times New Roman" w:cs="Times New Roman"/>
          <w:sz w:val="22"/>
          <w:szCs w:val="22"/>
          <w:lang w:val="en-PH"/>
        </w:rPr>
      </w:r>
    </w:p>
    <w:p xmlns:w14="http://schemas.microsoft.com/office/word/2010/wordml" w:rsidR="00312160" w:rsidRDefault="00312160" w14:paraId="486B0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"Eligible fund recipient" means:</w:t>
      </w:r>
      <w:r>
        <w:rPr>
          <w:rFonts w:ascii="Times New Roman" w:hAnsi="Times New Roman" w:eastAsia="Times New Roman" w:cs="Times New Roman"/>
          <w:sz w:val="22"/>
          <w:szCs w:val="22"/>
          <w:lang w:val="en-PH"/>
        </w:rPr>
      </w:r>
    </w:p>
    <w:p xmlns:w14="http://schemas.microsoft.com/office/word/2010/wordml" w:rsidR="00312160" w:rsidRDefault="00312160" w14:paraId="47D59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State of South Carolina and any agency, commission, or instrumentality of the State;</w:t>
      </w:r>
      <w:r>
        <w:rPr>
          <w:rFonts w:ascii="Times New Roman" w:hAnsi="Times New Roman" w:eastAsia="Times New Roman" w:cs="Times New Roman"/>
          <w:sz w:val="22"/>
          <w:szCs w:val="22"/>
          <w:lang w:val="en-PH"/>
        </w:rPr>
      </w:r>
    </w:p>
    <w:p xmlns:w14="http://schemas.microsoft.com/office/word/2010/wordml" w:rsidR="00312160" w:rsidRDefault="00312160" w14:paraId="782BA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local governments of the State and any agency, commission, or instrumentality of the local government; and</w:t>
      </w:r>
      <w:r>
        <w:rPr>
          <w:rFonts w:ascii="Times New Roman" w:hAnsi="Times New Roman" w:eastAsia="Times New Roman" w:cs="Times New Roman"/>
          <w:sz w:val="22"/>
          <w:szCs w:val="22"/>
          <w:lang w:val="en-PH"/>
        </w:rPr>
      </w:r>
    </w:p>
    <w:p xmlns:w14="http://schemas.microsoft.com/office/word/2010/wordml" w:rsidR="00312160" w:rsidRDefault="00312160" w14:paraId="50E30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land trusts operating within the State accredited by the Land Trust Accreditation Commission, an independent program of the Land Trust Alliance that provides independent verification that land trusts meet the high standards of land conservation, stewardship, and nonprofit management in the nationally recognized Land Trust Standards and Practices.</w:t>
      </w:r>
      <w:r>
        <w:rPr>
          <w:rFonts w:ascii="Times New Roman" w:hAnsi="Times New Roman" w:eastAsia="Times New Roman" w:cs="Times New Roman"/>
          <w:sz w:val="22"/>
          <w:szCs w:val="22"/>
          <w:lang w:val="en-PH"/>
        </w:rPr>
      </w:r>
    </w:p>
    <w:p xmlns:w14="http://schemas.microsoft.com/office/word/2010/wordml" w:rsidR="00312160" w:rsidRDefault="00312160" w14:paraId="40825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"Floodplain restoration" means any activity undertaken to reestablish the hydrology and ecology of the floodplain to its natural state.</w:t>
      </w:r>
      <w:r>
        <w:rPr>
          <w:rFonts w:ascii="Times New Roman" w:hAnsi="Times New Roman" w:eastAsia="Times New Roman" w:cs="Times New Roman"/>
          <w:sz w:val="22"/>
          <w:szCs w:val="22"/>
          <w:lang w:val="en-PH"/>
        </w:rPr>
      </w:r>
    </w:p>
    <w:p xmlns:w14="http://schemas.microsoft.com/office/word/2010/wordml" w:rsidR="00312160" w:rsidRDefault="00312160" w14:paraId="1C5AD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"Fund" means the South Carolina Resilience Revolving Fund.</w:t>
      </w:r>
      <w:r>
        <w:rPr>
          <w:rFonts w:ascii="Times New Roman" w:hAnsi="Times New Roman" w:eastAsia="Times New Roman" w:cs="Times New Roman"/>
          <w:sz w:val="22"/>
          <w:szCs w:val="22"/>
          <w:lang w:val="en-PH"/>
        </w:rPr>
      </w:r>
    </w:p>
    <w:p xmlns:w14="http://schemas.microsoft.com/office/word/2010/wordml" w:rsidR="00312160" w:rsidRDefault="00312160" w14:paraId="2ED10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"Loan" means a loan from the authority to an eligible fund recipient for the purpose of financing all or a portion of the cost of a project.</w:t>
      </w:r>
      <w:r>
        <w:rPr>
          <w:rFonts w:ascii="Times New Roman" w:hAnsi="Times New Roman" w:eastAsia="Times New Roman" w:cs="Times New Roman"/>
          <w:sz w:val="22"/>
          <w:szCs w:val="22"/>
          <w:lang w:val="en-PH"/>
        </w:rPr>
      </w:r>
    </w:p>
    <w:p xmlns:w14="http://schemas.microsoft.com/office/word/2010/wordml" w:rsidR="00312160" w:rsidRDefault="00312160" w14:paraId="2B6A7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"Loan agreement" means a written agreement between the authority and a project sponsor with respect to a loan.</w:t>
      </w:r>
      <w:r>
        <w:rPr>
          <w:rFonts w:ascii="Times New Roman" w:hAnsi="Times New Roman" w:eastAsia="Times New Roman" w:cs="Times New Roman"/>
          <w:sz w:val="22"/>
          <w:szCs w:val="22"/>
          <w:lang w:val="en-PH"/>
        </w:rPr>
      </w:r>
    </w:p>
    <w:p xmlns:w14="http://schemas.microsoft.com/office/word/2010/wordml" w:rsidR="00312160" w:rsidRDefault="00312160" w14:paraId="17F28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"Loan obligation" means a bond, note, or other evidence of obligation issued by a project sponsor to evidence its indebtedness under a loan agreement with respect to a loan.</w:t>
      </w:r>
      <w:r>
        <w:rPr>
          <w:rFonts w:ascii="Times New Roman" w:hAnsi="Times New Roman" w:eastAsia="Times New Roman" w:cs="Times New Roman"/>
          <w:sz w:val="22"/>
          <w:szCs w:val="22"/>
          <w:lang w:val="en-PH"/>
        </w:rPr>
      </w:r>
    </w:p>
    <w:p xmlns:w14="http://schemas.microsoft.com/office/word/2010/wordml" w:rsidR="00312160" w:rsidRDefault="00312160" w14:paraId="3DD5C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"Local government" means any county, city, town, municipal corporation, authority, district, commission, or political subdivision created by the General Assembly or established pursuant to the laws of this State.</w:t>
      </w:r>
      <w:r>
        <w:rPr>
          <w:rFonts w:ascii="Times New Roman" w:hAnsi="Times New Roman" w:eastAsia="Times New Roman" w:cs="Times New Roman"/>
          <w:sz w:val="22"/>
          <w:szCs w:val="22"/>
          <w:lang w:val="en-PH"/>
        </w:rPr>
      </w:r>
    </w:p>
    <w:p xmlns:w14="http://schemas.microsoft.com/office/word/2010/wordml" w:rsidR="00312160" w:rsidRDefault="00312160" w14:paraId="347F6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"Multifamily residence" means a building with multiple separate residential housing units.</w:t>
      </w:r>
      <w:r>
        <w:rPr>
          <w:rFonts w:ascii="Times New Roman" w:hAnsi="Times New Roman" w:eastAsia="Times New Roman" w:cs="Times New Roman"/>
          <w:sz w:val="22"/>
          <w:szCs w:val="22"/>
          <w:lang w:val="en-PH"/>
        </w:rPr>
      </w:r>
    </w:p>
    <w:p xmlns:w14="http://schemas.microsoft.com/office/word/2010/wordml" w:rsidR="00312160" w:rsidRDefault="00312160" w14:paraId="54AEF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"Office" means the South Carolina Office of Resilience.</w:t>
      </w:r>
      <w:r>
        <w:rPr>
          <w:rFonts w:ascii="Times New Roman" w:hAnsi="Times New Roman" w:eastAsia="Times New Roman" w:cs="Times New Roman"/>
          <w:sz w:val="22"/>
          <w:szCs w:val="22"/>
          <w:lang w:val="en-PH"/>
        </w:rPr>
      </w:r>
    </w:p>
    <w:p xmlns:w14="http://schemas.microsoft.com/office/word/2010/wordml" w:rsidR="00312160" w:rsidRDefault="00312160" w14:paraId="3E69D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"Primary single-family residence" means a single detached dwelling that is occupied as the main home by the owners for the majority of the year.</w:t>
      </w:r>
      <w:r>
        <w:rPr>
          <w:rFonts w:ascii="Times New Roman" w:hAnsi="Times New Roman" w:eastAsia="Times New Roman" w:cs="Times New Roman"/>
          <w:sz w:val="22"/>
          <w:szCs w:val="22"/>
          <w:lang w:val="en-PH"/>
        </w:rPr>
      </w:r>
    </w:p>
    <w:p xmlns:w14="http://schemas.microsoft.com/office/word/2010/wordml" w:rsidR="00312160" w:rsidRDefault="00312160" w14:paraId="5A5C7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"Proposed project" means a plan submitted to the authority by an eligible fund recipient for the use of loan funds.</w:t>
      </w:r>
      <w:r>
        <w:rPr>
          <w:rFonts w:ascii="Times New Roman" w:hAnsi="Times New Roman" w:eastAsia="Times New Roman" w:cs="Times New Roman"/>
          <w:sz w:val="22"/>
          <w:szCs w:val="22"/>
          <w:lang w:val="en-PH"/>
        </w:rPr>
      </w:r>
    </w:p>
    <w:p xmlns:w14="http://schemas.microsoft.com/office/word/2010/wordml" w:rsidR="00312160" w:rsidRDefault="00312160" w14:paraId="7BAFF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(14) "Repetitive loss" </w:t>
      </w:r>
      <w:r>
        <w:rPr>
          <w:rFonts w:ascii="Times New Roman" w:hAnsi="Times New Roman" w:eastAsia="Times New Roman" w:cs="Times New Roman"/>
          <w:sz w:val="22"/>
          <w:szCs w:val="22"/>
          <w:lang w:val="en-PH"/>
        </w:rPr>
        <w:t>means a residence that sustained two or more incidents of weather-related flooding causing damages over one thousand dollars each within a period of ten consecutive years.</w:t>
      </w:r>
      <w:r>
        <w:rPr>
          <w:rFonts w:ascii="Times New Roman" w:hAnsi="Times New Roman" w:eastAsia="Times New Roman" w:cs="Times New Roman"/>
          <w:sz w:val="22"/>
          <w:szCs w:val="22"/>
          <w:lang w:val="en-PH"/>
        </w:rPr>
      </w:r>
    </w:p>
    <w:p xmlns:w14="http://schemas.microsoft.com/office/word/2010/wordml" w:rsidR="00312160" w:rsidRDefault="00312160" w14:paraId="7FF84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"Restrictive covenant" means a recorded covenant that imposes activity and use limitations on real property.</w:t>
      </w:r>
      <w:r>
        <w:rPr>
          <w:rFonts w:ascii="Times New Roman" w:hAnsi="Times New Roman" w:eastAsia="Times New Roman" w:cs="Times New Roman"/>
          <w:sz w:val="22"/>
          <w:szCs w:val="22"/>
          <w:lang w:val="en-PH"/>
        </w:rPr>
      </w:r>
    </w:p>
    <w:p xmlns:w14="http://schemas.microsoft.com/office/word/2010/wordml" w14:paraId="7116EBE3" w14:textId="77777777">
      <w:pPr>
        <w:spacing w:before="0" w:after="0" w:line="240" w:lineRule="auto"/>
      </w:pPr>
      <w:r>
        <w:t/>
      </w:r>
    </w:p>
    <w:p xmlns:w14="http://schemas.microsoft.com/office/word/2010/wordml" w:rsidR="00312160" w:rsidRDefault="00312160" w14:paraId="60575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p xmlns:w14="http://schemas.microsoft.com/office/word/2010/wordml" w14:paraId="60E0EB1A" w14:textId="77777777">
      <w:pPr>
        <w:spacing w:before="0" w:after="0" w:line="240" w:lineRule="auto"/>
      </w:pPr>
      <w:r>
        <w:t/>
      </w:r>
    </w:p>
    <w:p xmlns:w14="http://schemas.microsoft.com/office/word/2010/wordml" w:rsidR="00312160" w:rsidRDefault="00312160" w14:paraId="55A821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48-62-320. Creation of fund; authority.</w:t>
      </w:r>
      <w:r>
        <w:rPr>
          <w:rFonts w:ascii="Times New Roman" w:hAnsi="Times New Roman" w:eastAsia="Times New Roman" w:cs="Times New Roman"/>
          <w:b w:val="true"/>
          <w:sz w:val="22"/>
          <w:szCs w:val="22"/>
          <w:lang w:val="en-PH"/>
        </w:rPr>
      </w:r>
    </w:p>
    <w:p xmlns:w14="http://schemas.microsoft.com/office/word/2010/wordml" w:rsidR="00312160" w:rsidRDefault="00312160" w14:paraId="12114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South Carolina Resilience Revolving Fund. The fund is governed by the authority. The authority is a public instrumentality of this State, and the exercise by it of a power conferred in this article is the performance of an essential public function. The Director and staff of the South Carolina Disaster Recovery Office comprise the authority, under the supervision and review of the Chief Resilience Officer and the Governor.</w:t>
      </w:r>
      <w:r>
        <w:rPr>
          <w:rFonts w:ascii="Times New Roman" w:hAnsi="Times New Roman" w:eastAsia="Times New Roman" w:cs="Times New Roman"/>
          <w:sz w:val="22"/>
          <w:szCs w:val="22"/>
          <w:lang w:val="en-PH"/>
        </w:rPr>
      </w:r>
    </w:p>
    <w:p xmlns:w14="http://schemas.microsoft.com/office/word/2010/wordml" w14:paraId="2B5F207E" w14:textId="77777777">
      <w:pPr>
        <w:spacing w:before="0" w:after="0" w:line="240" w:lineRule="auto"/>
      </w:pPr>
      <w:r>
        <w:t/>
      </w:r>
    </w:p>
    <w:p xmlns:w14="http://schemas.microsoft.com/office/word/2010/wordml" w:rsidR="00312160" w:rsidRDefault="00312160" w14:paraId="7F7B1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p xmlns:w14="http://schemas.microsoft.com/office/word/2010/wordml" w14:paraId="6F165BCA" w14:textId="77777777">
      <w:pPr>
        <w:spacing w:before="0" w:after="0" w:line="240" w:lineRule="auto"/>
      </w:pPr>
      <w:r>
        <w:t/>
      </w:r>
    </w:p>
    <w:p xmlns:w14="http://schemas.microsoft.com/office/word/2010/wordml" w:rsidR="00312160" w:rsidRDefault="00312160" w14:paraId="6FF66E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48-62-330. Authority; authorizations and functions.</w:t>
      </w:r>
      <w:r>
        <w:rPr>
          <w:rFonts w:ascii="Times New Roman" w:hAnsi="Times New Roman" w:eastAsia="Times New Roman" w:cs="Times New Roman"/>
          <w:b w:val="true"/>
          <w:sz w:val="22"/>
          <w:szCs w:val="22"/>
          <w:lang w:val="en-PH"/>
        </w:rPr>
      </w:r>
    </w:p>
    <w:p xmlns:w14="http://schemas.microsoft.com/office/word/2010/wordml" w:rsidR="00312160" w:rsidRDefault="00312160" w14:paraId="3B881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 regard to the fund, the authority is authorized to:</w:t>
      </w:r>
      <w:r>
        <w:rPr>
          <w:rFonts w:ascii="Times New Roman" w:hAnsi="Times New Roman" w:eastAsia="Times New Roman" w:cs="Times New Roman"/>
          <w:sz w:val="22"/>
          <w:szCs w:val="22"/>
          <w:lang w:val="en-PH"/>
        </w:rPr>
      </w:r>
    </w:p>
    <w:p xmlns:w14="http://schemas.microsoft.com/office/word/2010/wordml" w:rsidR="00312160" w:rsidRDefault="00312160" w14:paraId="38696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 and service below-market interest rate loans and grants as financial incentives to eligible fund recipients meeting the criteria of Section 48-62-50 for the purchase of flooded properties and land to complete floodplain restorations, so long as the loans advance the purposes of this article and meet applicable criteria;</w:t>
      </w:r>
      <w:r>
        <w:rPr>
          <w:rFonts w:ascii="Times New Roman" w:hAnsi="Times New Roman" w:eastAsia="Times New Roman" w:cs="Times New Roman"/>
          <w:sz w:val="22"/>
          <w:szCs w:val="22"/>
          <w:lang w:val="en-PH"/>
        </w:rPr>
      </w:r>
    </w:p>
    <w:p xmlns:w14="http://schemas.microsoft.com/office/word/2010/wordml" w:rsidR="00312160" w:rsidRDefault="00312160" w14:paraId="2F848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enter into loan agreements and accept and enforce loan obligations, so long as the loans advance the purposes of this article and meet applicable criteria;</w:t>
      </w:r>
      <w:r>
        <w:rPr>
          <w:rFonts w:ascii="Times New Roman" w:hAnsi="Times New Roman" w:eastAsia="Times New Roman" w:cs="Times New Roman"/>
          <w:sz w:val="22"/>
          <w:szCs w:val="22"/>
          <w:lang w:val="en-PH"/>
        </w:rPr>
      </w:r>
    </w:p>
    <w:p xmlns:w14="http://schemas.microsoft.com/office/word/2010/wordml" w:rsidR="00312160" w:rsidRDefault="00312160" w14:paraId="11A04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receive and collect the inflow of payments on loan amounts;</w:t>
      </w:r>
      <w:r>
        <w:rPr>
          <w:rFonts w:ascii="Times New Roman" w:hAnsi="Times New Roman" w:eastAsia="Times New Roman" w:cs="Times New Roman"/>
          <w:sz w:val="22"/>
          <w:szCs w:val="22"/>
          <w:lang w:val="en-PH"/>
        </w:rPr>
      </w:r>
    </w:p>
    <w:p xmlns:w14="http://schemas.microsoft.com/office/word/2010/wordml" w:rsidR="00312160" w:rsidRDefault="00312160" w14:paraId="57902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apply for and receive additional funding for the fund from federal, state, private, and other sources;</w:t>
      </w:r>
      <w:r>
        <w:rPr>
          <w:rFonts w:ascii="Times New Roman" w:hAnsi="Times New Roman" w:eastAsia="Times New Roman" w:cs="Times New Roman"/>
          <w:sz w:val="22"/>
          <w:szCs w:val="22"/>
          <w:lang w:val="en-PH"/>
        </w:rPr>
      </w:r>
    </w:p>
    <w:p xmlns:w14="http://schemas.microsoft.com/office/word/2010/wordml" w:rsidR="00312160" w:rsidRDefault="00312160" w14:paraId="086D0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receive charitable contributions and donations to the fund;</w:t>
      </w:r>
      <w:r>
        <w:rPr>
          <w:rFonts w:ascii="Times New Roman" w:hAnsi="Times New Roman" w:eastAsia="Times New Roman" w:cs="Times New Roman"/>
          <w:sz w:val="22"/>
          <w:szCs w:val="22"/>
          <w:lang w:val="en-PH"/>
        </w:rPr>
      </w:r>
    </w:p>
    <w:p xmlns:w14="http://schemas.microsoft.com/office/word/2010/wordml" w:rsidR="00312160" w:rsidRDefault="00312160" w14:paraId="4A452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receive contributions to the fund in satisfaction of any public or private obligation for flooding mitigation, whether such obligation arises out of law, equity, contract, regulation, administrative proceeding, or judicial proceeding. Such contributions must be used as provided for in this article;</w:t>
      </w:r>
      <w:r>
        <w:rPr>
          <w:rFonts w:ascii="Times New Roman" w:hAnsi="Times New Roman" w:eastAsia="Times New Roman" w:cs="Times New Roman"/>
          <w:sz w:val="22"/>
          <w:szCs w:val="22"/>
          <w:lang w:val="en-PH"/>
        </w:rPr>
      </w:r>
    </w:p>
    <w:p xmlns:w14="http://schemas.microsoft.com/office/word/2010/wordml" w:rsidR="00312160" w:rsidRDefault="00312160" w14:paraId="089AE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make and execute contracts and all other instruments and agreements necessary or convenient for the performance of its duties and the exercise of its powers and functions;</w:t>
      </w:r>
      <w:r>
        <w:rPr>
          <w:rFonts w:ascii="Times New Roman" w:hAnsi="Times New Roman" w:eastAsia="Times New Roman" w:cs="Times New Roman"/>
          <w:sz w:val="22"/>
          <w:szCs w:val="22"/>
          <w:lang w:val="en-PH"/>
        </w:rPr>
      </w:r>
    </w:p>
    <w:p xmlns:w14="http://schemas.microsoft.com/office/word/2010/wordml" w:rsidR="00312160" w:rsidRDefault="00312160" w14:paraId="1D892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establish policies and procedures for the making and administration of loans, fiscal controls, and accounting procedures to ensure proper accounting and reporting; and</w:t>
      </w:r>
      <w:r>
        <w:rPr>
          <w:rFonts w:ascii="Times New Roman" w:hAnsi="Times New Roman" w:eastAsia="Times New Roman" w:cs="Times New Roman"/>
          <w:sz w:val="22"/>
          <w:szCs w:val="22"/>
          <w:lang w:val="en-PH"/>
        </w:rPr>
      </w:r>
    </w:p>
    <w:p xmlns:w14="http://schemas.microsoft.com/office/word/2010/wordml" w:rsidR="00312160" w:rsidRDefault="00312160" w14:paraId="3C943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exercise its discretion in determining what portion of funds must be disbursed and awarded in any particular year and what portion of funds shall remain in the fund from one fiscal year to the next. Sums within the fund must be invested or deposited into interest-bearing instruments or accounts, and the accrued interest must be credited to the fund.</w:t>
      </w:r>
      <w:r>
        <w:rPr>
          <w:rFonts w:ascii="Times New Roman" w:hAnsi="Times New Roman" w:eastAsia="Times New Roman" w:cs="Times New Roman"/>
          <w:sz w:val="22"/>
          <w:szCs w:val="22"/>
          <w:lang w:val="en-PH"/>
        </w:rPr>
      </w:r>
    </w:p>
    <w:p xmlns:w14="http://schemas.microsoft.com/office/word/2010/wordml" w:rsidR="00312160" w:rsidRDefault="00312160" w14:paraId="0882E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carry out these functions, the authority shall:</w:t>
      </w:r>
      <w:r>
        <w:rPr>
          <w:rFonts w:ascii="Times New Roman" w:hAnsi="Times New Roman" w:eastAsia="Times New Roman" w:cs="Times New Roman"/>
          <w:sz w:val="22"/>
          <w:szCs w:val="22"/>
          <w:lang w:val="en-PH"/>
        </w:rPr>
      </w:r>
    </w:p>
    <w:p xmlns:w14="http://schemas.microsoft.com/office/word/2010/wordml" w:rsidR="00312160" w:rsidRDefault="00312160" w14:paraId="5B3D4D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operate a program in order to implement the purposes of this article;</w:t>
      </w:r>
      <w:r>
        <w:rPr>
          <w:rFonts w:ascii="Times New Roman" w:hAnsi="Times New Roman" w:eastAsia="Times New Roman" w:cs="Times New Roman"/>
          <w:sz w:val="22"/>
          <w:szCs w:val="22"/>
          <w:lang w:val="en-PH"/>
        </w:rPr>
      </w:r>
    </w:p>
    <w:p xmlns:w14="http://schemas.microsoft.com/office/word/2010/wordml" w:rsidR="00312160" w:rsidRDefault="00312160" w14:paraId="1BCA4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 final approval from the State Fiscal Accountability Authority for fund disbursements prior to the issuance of a loan;</w:t>
      </w:r>
      <w:r>
        <w:rPr>
          <w:rFonts w:ascii="Times New Roman" w:hAnsi="Times New Roman" w:eastAsia="Times New Roman" w:cs="Times New Roman"/>
          <w:sz w:val="22"/>
          <w:szCs w:val="22"/>
          <w:lang w:val="en-PH"/>
        </w:rPr>
      </w:r>
    </w:p>
    <w:p xmlns:w14="http://schemas.microsoft.com/office/word/2010/wordml" w:rsidR="00312160" w:rsidRDefault="00312160" w14:paraId="49C72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develop additional guidelines and prescribe procedures, consistent with the criteria and purposes of this article;</w:t>
      </w:r>
      <w:r>
        <w:rPr>
          <w:rFonts w:ascii="Times New Roman" w:hAnsi="Times New Roman" w:eastAsia="Times New Roman" w:cs="Times New Roman"/>
          <w:sz w:val="22"/>
          <w:szCs w:val="22"/>
          <w:lang w:val="en-PH"/>
        </w:rPr>
      </w:r>
    </w:p>
    <w:p xmlns:w14="http://schemas.microsoft.com/office/word/2010/wordml" w:rsidR="00312160" w:rsidRDefault="00312160" w14:paraId="6BA4E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submit an annual report to the Governor, Lieutenant Governor, State Treasurer, and General Assembly that:</w:t>
      </w:r>
      <w:r>
        <w:rPr>
          <w:rFonts w:ascii="Times New Roman" w:hAnsi="Times New Roman" w:eastAsia="Times New Roman" w:cs="Times New Roman"/>
          <w:sz w:val="22"/>
          <w:szCs w:val="22"/>
          <w:lang w:val="en-PH"/>
        </w:rPr>
      </w:r>
    </w:p>
    <w:p xmlns:w14="http://schemas.microsoft.com/office/word/2010/wordml" w:rsidR="00312160" w:rsidRDefault="00312160" w14:paraId="40CCC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accounts for fund receipts and disbursements;</w:t>
      </w:r>
      <w:r>
        <w:rPr>
          <w:rFonts w:ascii="Times New Roman" w:hAnsi="Times New Roman" w:eastAsia="Times New Roman" w:cs="Times New Roman"/>
          <w:sz w:val="22"/>
          <w:szCs w:val="22"/>
          <w:lang w:val="en-PH"/>
        </w:rPr>
      </w:r>
    </w:p>
    <w:p xmlns:w14="http://schemas.microsoft.com/office/word/2010/wordml" w:rsidR="00312160" w:rsidRDefault="00312160" w14:paraId="3A9EC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briefly describes applications submitted to the fund and, in greater detail, describes grants and loans that were approved or funded during the current year and the public benefits, including increased flood retention resulting from such grants and loans;</w:t>
      </w:r>
      <w:r>
        <w:rPr>
          <w:rFonts w:ascii="Times New Roman" w:hAnsi="Times New Roman" w:eastAsia="Times New Roman" w:cs="Times New Roman"/>
          <w:sz w:val="22"/>
          <w:szCs w:val="22"/>
          <w:lang w:val="en-PH"/>
        </w:rPr>
      </w:r>
    </w:p>
    <w:p xmlns:w14="http://schemas.microsoft.com/office/word/2010/wordml" w:rsidR="00312160" w:rsidRDefault="00312160" w14:paraId="46444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describes recipients of fund loans and grant monies; and</w:t>
      </w:r>
      <w:r>
        <w:rPr>
          <w:rFonts w:ascii="Times New Roman" w:hAnsi="Times New Roman" w:eastAsia="Times New Roman" w:cs="Times New Roman"/>
          <w:sz w:val="22"/>
          <w:szCs w:val="22"/>
          <w:lang w:val="en-PH"/>
        </w:rPr>
      </w:r>
    </w:p>
    <w:p xmlns:w14="http://schemas.microsoft.com/office/word/2010/wordml" w:rsidR="00312160" w:rsidRDefault="00312160" w14:paraId="73EFC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sets forth a list and description of all loans and grants approved and all acquisitions of homes and lands obtained since the fund's inception; and</w:t>
      </w:r>
      <w:r>
        <w:rPr>
          <w:rFonts w:ascii="Times New Roman" w:hAnsi="Times New Roman" w:eastAsia="Times New Roman" w:cs="Times New Roman"/>
          <w:sz w:val="22"/>
          <w:szCs w:val="22"/>
          <w:lang w:val="en-PH"/>
        </w:rPr>
      </w:r>
    </w:p>
    <w:p xmlns:w14="http://schemas.microsoft.com/office/word/2010/wordml" w:rsidR="00312160" w:rsidRDefault="00312160" w14:paraId="56E5C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have an annual audit of the fund conducted by outside independent certified public accountants and submitted to the Governor, Lieutenant Governor, State Treasurer, and General Assembly. The accounting of fund receipts and expenditures required above must be part of this annual audit.</w:t>
      </w:r>
      <w:r>
        <w:rPr>
          <w:rFonts w:ascii="Times New Roman" w:hAnsi="Times New Roman" w:eastAsia="Times New Roman" w:cs="Times New Roman"/>
          <w:sz w:val="22"/>
          <w:szCs w:val="22"/>
          <w:lang w:val="en-PH"/>
        </w:rPr>
      </w:r>
    </w:p>
    <w:p xmlns:w14="http://schemas.microsoft.com/office/word/2010/wordml" w14:paraId="76B1E9CE" w14:textId="77777777">
      <w:pPr>
        <w:spacing w:before="0" w:after="0" w:line="240" w:lineRule="auto"/>
      </w:pPr>
      <w:r>
        <w:t/>
      </w:r>
    </w:p>
    <w:p xmlns:w14="http://schemas.microsoft.com/office/word/2010/wordml" w:rsidR="00312160" w:rsidRDefault="00312160" w14:paraId="0A052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p xmlns:w14="http://schemas.microsoft.com/office/word/2010/wordml" w14:paraId="5C79A821" w14:textId="77777777">
      <w:pPr>
        <w:spacing w:before="0" w:after="0" w:line="240" w:lineRule="auto"/>
      </w:pPr>
      <w:r>
        <w:t/>
      </w:r>
    </w:p>
    <w:p xmlns:w14="http://schemas.microsoft.com/office/word/2010/wordml" w:rsidR="00312160" w:rsidRDefault="00312160" w14:paraId="0AEDC6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48-62-340. Issuance of loans; criteria and conditions; qualification.</w:t>
      </w:r>
      <w:r>
        <w:rPr>
          <w:rFonts w:ascii="Times New Roman" w:hAnsi="Times New Roman" w:eastAsia="Times New Roman" w:cs="Times New Roman"/>
          <w:b w:val="true"/>
          <w:sz w:val="22"/>
          <w:szCs w:val="22"/>
          <w:lang w:val="en-PH"/>
        </w:rPr>
      </w:r>
    </w:p>
    <w:p xmlns:w14="http://schemas.microsoft.com/office/word/2010/wordml" w:rsidR="00312160" w:rsidRDefault="00312160" w14:paraId="7C751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the issuing of loans, the authority must:</w:t>
      </w:r>
      <w:r>
        <w:rPr>
          <w:rFonts w:ascii="Times New Roman" w:hAnsi="Times New Roman" w:eastAsia="Times New Roman" w:cs="Times New Roman"/>
          <w:sz w:val="22"/>
          <w:szCs w:val="22"/>
          <w:lang w:val="en-PH"/>
        </w:rPr>
      </w:r>
    </w:p>
    <w:p xmlns:w14="http://schemas.microsoft.com/office/word/2010/wordml" w:rsidR="00312160" w:rsidRDefault="00312160" w14:paraId="1B80F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prioritize the buyout of blocks or groups of homes rather than individual homes so that no more than fifteen percent of funds disbursed in a fiscal year go toward individual home buyouts;</w:t>
      </w:r>
      <w:r>
        <w:rPr>
          <w:rFonts w:ascii="Times New Roman" w:hAnsi="Times New Roman" w:eastAsia="Times New Roman" w:cs="Times New Roman"/>
          <w:sz w:val="22"/>
          <w:szCs w:val="22"/>
          <w:lang w:val="en-PH"/>
        </w:rPr>
      </w:r>
    </w:p>
    <w:p xmlns:w14="http://schemas.microsoft.com/office/word/2010/wordml" w:rsidR="00312160" w:rsidRDefault="00312160" w14:paraId="159FF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prioritize buyouts of single-family primary residences and multifamily residences;</w:t>
      </w:r>
      <w:r>
        <w:rPr>
          <w:rFonts w:ascii="Times New Roman" w:hAnsi="Times New Roman" w:eastAsia="Times New Roman" w:cs="Times New Roman"/>
          <w:sz w:val="22"/>
          <w:szCs w:val="22"/>
          <w:lang w:val="en-PH"/>
        </w:rPr>
      </w:r>
    </w:p>
    <w:p xmlns:w14="http://schemas.microsoft.com/office/word/2010/wordml" w:rsidR="00312160" w:rsidRDefault="00312160" w14:paraId="2241E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consider the availability of additional funding sources leveraged by a project;</w:t>
      </w:r>
      <w:r>
        <w:rPr>
          <w:rFonts w:ascii="Times New Roman" w:hAnsi="Times New Roman" w:eastAsia="Times New Roman" w:cs="Times New Roman"/>
          <w:sz w:val="22"/>
          <w:szCs w:val="22"/>
          <w:lang w:val="en-PH"/>
        </w:rPr>
      </w:r>
    </w:p>
    <w:p xmlns:w14="http://schemas.microsoft.com/office/word/2010/wordml" w:rsidR="00312160" w:rsidRDefault="00312160" w14:paraId="46325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prevent the use of the fund for homes built after July 1, 2020;</w:t>
      </w:r>
      <w:r>
        <w:rPr>
          <w:rFonts w:ascii="Times New Roman" w:hAnsi="Times New Roman" w:eastAsia="Times New Roman" w:cs="Times New Roman"/>
          <w:sz w:val="22"/>
          <w:szCs w:val="22"/>
          <w:lang w:val="en-PH"/>
        </w:rPr>
      </w:r>
    </w:p>
    <w:p xmlns:w14="http://schemas.microsoft.com/office/word/2010/wordml" w:rsidR="00312160" w:rsidRDefault="00312160" w14:paraId="1FA78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prevent the use of the fund for proposed projects that involve the use of eminent domain; and</w:t>
      </w:r>
      <w:r>
        <w:rPr>
          <w:rFonts w:ascii="Times New Roman" w:hAnsi="Times New Roman" w:eastAsia="Times New Roman" w:cs="Times New Roman"/>
          <w:sz w:val="22"/>
          <w:szCs w:val="22"/>
          <w:lang w:val="en-PH"/>
        </w:rPr>
      </w:r>
    </w:p>
    <w:p xmlns:w14="http://schemas.microsoft.com/office/word/2010/wordml" w:rsidR="00312160" w:rsidRDefault="00312160" w14:paraId="7D0B1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prioritize the use of the fund for low- and moderate-income households making less than one hundred twenty-five percent of the median household income in the jurisdiction of the eligible fund recipient.</w:t>
      </w:r>
      <w:r>
        <w:rPr>
          <w:rFonts w:ascii="Times New Roman" w:hAnsi="Times New Roman" w:eastAsia="Times New Roman" w:cs="Times New Roman"/>
          <w:sz w:val="22"/>
          <w:szCs w:val="22"/>
          <w:lang w:val="en-PH"/>
        </w:rPr>
      </w:r>
    </w:p>
    <w:p xmlns:w14="http://schemas.microsoft.com/office/word/2010/wordml" w:rsidR="00312160" w:rsidRDefault="00312160" w14:paraId="5FF30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authority must issue loans using the following criteria and conditions:</w:t>
      </w:r>
      <w:r>
        <w:rPr>
          <w:rFonts w:ascii="Times New Roman" w:hAnsi="Times New Roman" w:eastAsia="Times New Roman" w:cs="Times New Roman"/>
          <w:sz w:val="22"/>
          <w:szCs w:val="22"/>
          <w:lang w:val="en-PH"/>
        </w:rPr>
      </w:r>
    </w:p>
    <w:p xmlns:w14="http://schemas.microsoft.com/office/word/2010/wordml" w:rsidR="00312160" w:rsidRDefault="00312160" w14:paraId="30AEB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offer a funding package of grants and loans for a particular project that carries an overall effective interest rate equivalent to no higher than forty percent of the market interest rate as defined by the ten-year United States Treasury Yield Curve;</w:t>
      </w:r>
      <w:r>
        <w:rPr>
          <w:rFonts w:ascii="Times New Roman" w:hAnsi="Times New Roman" w:eastAsia="Times New Roman" w:cs="Times New Roman"/>
          <w:sz w:val="22"/>
          <w:szCs w:val="22"/>
          <w:lang w:val="en-PH"/>
        </w:rPr>
      </w:r>
    </w:p>
    <w:p xmlns:w14="http://schemas.microsoft.com/office/word/2010/wordml" w:rsidR="00312160" w:rsidRDefault="00312160" w14:paraId="2F725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a portion of each loan available as a grant not requiring payment as a financial incentive to reduce the loan amount, that portion being no greater than twenty-five percent and no less than five percent of the total project disbursement, to incrementally reward those eligible fund recipients that execute beneficial flood mitigation practices. To qualify for a grant, eligible fund recipients must execute one or more of the following beneficial flood mitigation practices:</w:t>
      </w:r>
      <w:r>
        <w:rPr>
          <w:rFonts w:ascii="Times New Roman" w:hAnsi="Times New Roman" w:eastAsia="Times New Roman" w:cs="Times New Roman"/>
          <w:sz w:val="22"/>
          <w:szCs w:val="22"/>
          <w:lang w:val="en-PH"/>
        </w:rPr>
      </w:r>
    </w:p>
    <w:p xmlns:w14="http://schemas.microsoft.com/office/word/2010/wordml" w:rsidR="00312160" w:rsidRDefault="00312160" w14:paraId="12917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ensuring residents relocate outside of the floodplain;</w:t>
      </w:r>
      <w:r>
        <w:rPr>
          <w:rFonts w:ascii="Times New Roman" w:hAnsi="Times New Roman" w:eastAsia="Times New Roman" w:cs="Times New Roman"/>
          <w:sz w:val="22"/>
          <w:szCs w:val="22"/>
          <w:lang w:val="en-PH"/>
        </w:rPr>
      </w:r>
    </w:p>
    <w:p xmlns:w14="http://schemas.microsoft.com/office/word/2010/wordml" w:rsidR="00312160" w:rsidRDefault="00312160" w14:paraId="759A62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aiding residents in relocating outside of the floodplain and within the tax base;</w:t>
      </w:r>
      <w:r>
        <w:rPr>
          <w:rFonts w:ascii="Times New Roman" w:hAnsi="Times New Roman" w:eastAsia="Times New Roman" w:cs="Times New Roman"/>
          <w:sz w:val="22"/>
          <w:szCs w:val="22"/>
          <w:lang w:val="en-PH"/>
        </w:rPr>
      </w:r>
    </w:p>
    <w:p xmlns:w14="http://schemas.microsoft.com/office/word/2010/wordml" w:rsidR="00312160" w:rsidRDefault="00312160" w14:paraId="6AD79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aiding residents in relocating outside of the floodplain within an area designated as an opportunity zone;</w:t>
      </w:r>
      <w:r>
        <w:rPr>
          <w:rFonts w:ascii="Times New Roman" w:hAnsi="Times New Roman" w:eastAsia="Times New Roman" w:cs="Times New Roman"/>
          <w:sz w:val="22"/>
          <w:szCs w:val="22"/>
          <w:lang w:val="en-PH"/>
        </w:rPr>
      </w:r>
    </w:p>
    <w:p xmlns:w14="http://schemas.microsoft.com/office/word/2010/wordml" w:rsidR="00312160" w:rsidRDefault="00312160" w14:paraId="49C88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conducting floodplain restoration after the property is converted to open space to reestablish the full water storing benefits of the floodplain;</w:t>
      </w:r>
      <w:r>
        <w:rPr>
          <w:rFonts w:ascii="Times New Roman" w:hAnsi="Times New Roman" w:eastAsia="Times New Roman" w:cs="Times New Roman"/>
          <w:sz w:val="22"/>
          <w:szCs w:val="22"/>
          <w:lang w:val="en-PH"/>
        </w:rPr>
      </w:r>
    </w:p>
    <w:p xmlns:w14="http://schemas.microsoft.com/office/word/2010/wordml" w:rsidR="00312160" w:rsidRDefault="00312160" w14:paraId="54388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completing a buyout of an area larger than ten acres; and</w:t>
      </w:r>
      <w:r>
        <w:rPr>
          <w:rFonts w:ascii="Times New Roman" w:hAnsi="Times New Roman" w:eastAsia="Times New Roman" w:cs="Times New Roman"/>
          <w:sz w:val="22"/>
          <w:szCs w:val="22"/>
          <w:lang w:val="en-PH"/>
        </w:rPr>
      </w:r>
    </w:p>
    <w:p xmlns:w14="http://schemas.microsoft.com/office/word/2010/wordml" w:rsidR="00312160" w:rsidRDefault="00312160" w14:paraId="72921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other activities as deemed appropriate by the authority so long as they contribute to flood resilience in the community of the buyout;</w:t>
      </w:r>
      <w:r>
        <w:rPr>
          <w:rFonts w:ascii="Times New Roman" w:hAnsi="Times New Roman" w:eastAsia="Times New Roman" w:cs="Times New Roman"/>
          <w:sz w:val="22"/>
          <w:szCs w:val="22"/>
          <w:lang w:val="en-PH"/>
        </w:rPr>
      </w:r>
    </w:p>
    <w:p xmlns:w14="http://schemas.microsoft.com/office/word/2010/wordml" w:rsidR="00312160" w:rsidRDefault="00312160" w14:paraId="3144C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 that acquired properties are returned to open space and that all future development on the parcel is prohibited in perpetuity through easement or restrictive covenant; and</w:t>
      </w:r>
      <w:r>
        <w:rPr>
          <w:rFonts w:ascii="Times New Roman" w:hAnsi="Times New Roman" w:eastAsia="Times New Roman" w:cs="Times New Roman"/>
          <w:sz w:val="22"/>
          <w:szCs w:val="22"/>
          <w:lang w:val="en-PH"/>
        </w:rPr>
      </w:r>
    </w:p>
    <w:p xmlns:w14="http://schemas.microsoft.com/office/word/2010/wordml" w:rsidR="00312160" w:rsidRDefault="00312160" w14:paraId="7ADD0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prohibit the use of more than five hundred thousand dollars for each housing unit receiving loan funds.</w:t>
      </w:r>
      <w:r>
        <w:rPr>
          <w:rFonts w:ascii="Times New Roman" w:hAnsi="Times New Roman" w:eastAsia="Times New Roman" w:cs="Times New Roman"/>
          <w:sz w:val="22"/>
          <w:szCs w:val="22"/>
          <w:lang w:val="en-PH"/>
        </w:rPr>
      </w:r>
    </w:p>
    <w:p xmlns:w14="http://schemas.microsoft.com/office/word/2010/wordml" w:rsidR="00312160" w:rsidRDefault="00312160" w14:paraId="74189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Eligible fund recipients may apply for loans from the fund to complete:</w:t>
      </w:r>
      <w:r>
        <w:rPr>
          <w:rFonts w:ascii="Times New Roman" w:hAnsi="Times New Roman" w:eastAsia="Times New Roman" w:cs="Times New Roman"/>
          <w:sz w:val="22"/>
          <w:szCs w:val="22"/>
          <w:lang w:val="en-PH"/>
        </w:rPr>
      </w:r>
    </w:p>
    <w:p xmlns:w14="http://schemas.microsoft.com/office/word/2010/wordml" w:rsidR="00312160" w:rsidRDefault="00312160" w14:paraId="7D443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buyouts of repetitive loss properties;</w:t>
      </w:r>
      <w:r>
        <w:rPr>
          <w:rFonts w:ascii="Times New Roman" w:hAnsi="Times New Roman" w:eastAsia="Times New Roman" w:cs="Times New Roman"/>
          <w:sz w:val="22"/>
          <w:szCs w:val="22"/>
          <w:lang w:val="en-PH"/>
        </w:rPr>
      </w:r>
    </w:p>
    <w:p xmlns:w14="http://schemas.microsoft.com/office/word/2010/wordml" w:rsidR="00312160" w:rsidRDefault="00312160" w14:paraId="50174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buyouts of repetitive loss properties with land intended for floodplain restoration; and</w:t>
      </w:r>
      <w:r>
        <w:rPr>
          <w:rFonts w:ascii="Times New Roman" w:hAnsi="Times New Roman" w:eastAsia="Times New Roman" w:cs="Times New Roman"/>
          <w:sz w:val="22"/>
          <w:szCs w:val="22"/>
          <w:lang w:val="en-PH"/>
        </w:rPr>
      </w:r>
    </w:p>
    <w:p xmlns:w14="http://schemas.microsoft.com/office/word/2010/wordml" w:rsidR="00312160" w:rsidRDefault="00312160" w14:paraId="1BE1E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floodplain restoration in connection with buyouts funded through other mechanisms.</w:t>
      </w:r>
      <w:r>
        <w:rPr>
          <w:rFonts w:ascii="Times New Roman" w:hAnsi="Times New Roman" w:eastAsia="Times New Roman" w:cs="Times New Roman"/>
          <w:sz w:val="22"/>
          <w:szCs w:val="22"/>
          <w:lang w:val="en-PH"/>
        </w:rPr>
      </w:r>
    </w:p>
    <w:p xmlns:w14="http://schemas.microsoft.com/office/word/2010/wordml" w:rsidR="00312160" w:rsidRDefault="00312160" w14:paraId="20359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order to qualify for a loan, eligible fund recipients must apply to the authority and, at a minimum, meet the following criteria:</w:t>
      </w:r>
      <w:r>
        <w:rPr>
          <w:rFonts w:ascii="Times New Roman" w:hAnsi="Times New Roman" w:eastAsia="Times New Roman" w:cs="Times New Roman"/>
          <w:sz w:val="22"/>
          <w:szCs w:val="22"/>
          <w:lang w:val="en-PH"/>
        </w:rPr>
      </w:r>
    </w:p>
    <w:p xmlns:w14="http://schemas.microsoft.com/office/word/2010/wordml" w:rsidR="00312160" w:rsidRDefault="00312160" w14:paraId="60736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buyouts of repetitive loss properties:</w:t>
      </w:r>
      <w:r>
        <w:rPr>
          <w:rFonts w:ascii="Times New Roman" w:hAnsi="Times New Roman" w:eastAsia="Times New Roman" w:cs="Times New Roman"/>
          <w:sz w:val="22"/>
          <w:szCs w:val="22"/>
          <w:lang w:val="en-PH"/>
        </w:rPr>
      </w:r>
    </w:p>
    <w:p xmlns:w14="http://schemas.microsoft.com/office/word/2010/wordml" w:rsidR="00312160" w:rsidRDefault="00312160" w14:paraId="3DDB7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identify specific properties included in the proposed project;</w:t>
      </w:r>
      <w:r>
        <w:rPr>
          <w:rFonts w:ascii="Times New Roman" w:hAnsi="Times New Roman" w:eastAsia="Times New Roman" w:cs="Times New Roman"/>
          <w:sz w:val="22"/>
          <w:szCs w:val="22"/>
          <w:lang w:val="en-PH"/>
        </w:rPr>
      </w:r>
    </w:p>
    <w:p xmlns:w14="http://schemas.microsoft.com/office/word/2010/wordml" w:rsidR="00312160" w:rsidRDefault="00312160" w14:paraId="6B075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demonstrate how the properties qualify as repetitive loss properties;</w:t>
      </w:r>
      <w:r>
        <w:rPr>
          <w:rFonts w:ascii="Times New Roman" w:hAnsi="Times New Roman" w:eastAsia="Times New Roman" w:cs="Times New Roman"/>
          <w:sz w:val="22"/>
          <w:szCs w:val="22"/>
          <w:lang w:val="en-PH"/>
        </w:rPr>
      </w:r>
    </w:p>
    <w:p xmlns:w14="http://schemas.microsoft.com/office/word/2010/wordml" w:rsidR="00312160" w:rsidRDefault="00312160" w14:paraId="66C19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identify a plan and timeline for returning the property to open space within six months following the completion of the buyout and holding an easement or restrictive covenant on the land in perpetuity;</w:t>
      </w:r>
      <w:r>
        <w:rPr>
          <w:rFonts w:ascii="Times New Roman" w:hAnsi="Times New Roman" w:eastAsia="Times New Roman" w:cs="Times New Roman"/>
          <w:sz w:val="22"/>
          <w:szCs w:val="22"/>
          <w:lang w:val="en-PH"/>
        </w:rPr>
      </w:r>
    </w:p>
    <w:p xmlns:w14="http://schemas.microsoft.com/office/word/2010/wordml" w:rsidR="00312160" w:rsidRDefault="00312160" w14:paraId="709D5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complete an economic assessment to show the costs and benefits of the project; and</w:t>
      </w:r>
      <w:r>
        <w:rPr>
          <w:rFonts w:ascii="Times New Roman" w:hAnsi="Times New Roman" w:eastAsia="Times New Roman" w:cs="Times New Roman"/>
          <w:sz w:val="22"/>
          <w:szCs w:val="22"/>
          <w:lang w:val="en-PH"/>
        </w:rPr>
      </w:r>
    </w:p>
    <w:p xmlns:w14="http://schemas.microsoft.com/office/word/2010/wordml" w:rsidR="00312160" w:rsidRDefault="00312160" w14:paraId="5156A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identify any beneficial flood mitigation practices planned for the project;</w:t>
      </w:r>
      <w:r>
        <w:rPr>
          <w:rFonts w:ascii="Times New Roman" w:hAnsi="Times New Roman" w:eastAsia="Times New Roman" w:cs="Times New Roman"/>
          <w:sz w:val="22"/>
          <w:szCs w:val="22"/>
          <w:lang w:val="en-PH"/>
        </w:rPr>
      </w:r>
    </w:p>
    <w:p xmlns:w14="http://schemas.microsoft.com/office/word/2010/wordml" w:rsidR="00312160" w:rsidRDefault="00312160" w14:paraId="071BA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buyouts of repetitive loss properties with land intended for floodplain restoration:</w:t>
      </w:r>
      <w:r>
        <w:rPr>
          <w:rFonts w:ascii="Times New Roman" w:hAnsi="Times New Roman" w:eastAsia="Times New Roman" w:cs="Times New Roman"/>
          <w:sz w:val="22"/>
          <w:szCs w:val="22"/>
          <w:lang w:val="en-PH"/>
        </w:rPr>
      </w:r>
    </w:p>
    <w:p xmlns:w14="http://schemas.microsoft.com/office/word/2010/wordml" w:rsidR="00312160" w:rsidRDefault="00312160" w14:paraId="5B87C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identify specific properties included in the proposed project;</w:t>
      </w:r>
      <w:r>
        <w:rPr>
          <w:rFonts w:ascii="Times New Roman" w:hAnsi="Times New Roman" w:eastAsia="Times New Roman" w:cs="Times New Roman"/>
          <w:sz w:val="22"/>
          <w:szCs w:val="22"/>
          <w:lang w:val="en-PH"/>
        </w:rPr>
      </w:r>
    </w:p>
    <w:p xmlns:w14="http://schemas.microsoft.com/office/word/2010/wordml" w:rsidR="00312160" w:rsidRDefault="00312160" w14:paraId="55996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demonstrate how the properties qualify as repetitive loss properties;</w:t>
      </w:r>
      <w:r>
        <w:rPr>
          <w:rFonts w:ascii="Times New Roman" w:hAnsi="Times New Roman" w:eastAsia="Times New Roman" w:cs="Times New Roman"/>
          <w:sz w:val="22"/>
          <w:szCs w:val="22"/>
          <w:lang w:val="en-PH"/>
        </w:rPr>
      </w:r>
    </w:p>
    <w:p xmlns:w14="http://schemas.microsoft.com/office/word/2010/wordml" w:rsidR="00312160" w:rsidRDefault="00312160" w14:paraId="7C13A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identify a plan and timeline for returning the property to open space within six months following the completion of the buyout and holding an easement or restrictive covenant on the land in perpetuity;</w:t>
      </w:r>
      <w:r>
        <w:rPr>
          <w:rFonts w:ascii="Times New Roman" w:hAnsi="Times New Roman" w:eastAsia="Times New Roman" w:cs="Times New Roman"/>
          <w:sz w:val="22"/>
          <w:szCs w:val="22"/>
          <w:lang w:val="en-PH"/>
        </w:rPr>
      </w:r>
    </w:p>
    <w:p xmlns:w14="http://schemas.microsoft.com/office/word/2010/wordml" w:rsidR="00312160" w:rsidRDefault="00312160" w14:paraId="07DE8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complete an economic assessment to show the costs and benefits of the project;</w:t>
      </w:r>
      <w:r>
        <w:rPr>
          <w:rFonts w:ascii="Times New Roman" w:hAnsi="Times New Roman" w:eastAsia="Times New Roman" w:cs="Times New Roman"/>
          <w:sz w:val="22"/>
          <w:szCs w:val="22"/>
          <w:lang w:val="en-PH"/>
        </w:rPr>
      </w:r>
    </w:p>
    <w:p xmlns:w14="http://schemas.microsoft.com/office/word/2010/wordml" w:rsidR="00312160" w:rsidRDefault="00312160" w14:paraId="114F9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submit a plan for conducting floodplain restoration; and</w:t>
      </w:r>
      <w:r>
        <w:rPr>
          <w:rFonts w:ascii="Times New Roman" w:hAnsi="Times New Roman" w:eastAsia="Times New Roman" w:cs="Times New Roman"/>
          <w:sz w:val="22"/>
          <w:szCs w:val="22"/>
          <w:lang w:val="en-PH"/>
        </w:rPr>
      </w:r>
    </w:p>
    <w:p xmlns:w14="http://schemas.microsoft.com/office/word/2010/wordml" w:rsidR="00312160" w:rsidRDefault="00312160" w14:paraId="75171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identify any additional beneficial flood mitigation practices planned for the project;</w:t>
      </w:r>
      <w:r>
        <w:rPr>
          <w:rFonts w:ascii="Times New Roman" w:hAnsi="Times New Roman" w:eastAsia="Times New Roman" w:cs="Times New Roman"/>
          <w:sz w:val="22"/>
          <w:szCs w:val="22"/>
          <w:lang w:val="en-PH"/>
        </w:rPr>
      </w:r>
    </w:p>
    <w:p xmlns:w14="http://schemas.microsoft.com/office/word/2010/wordml" w:rsidR="00312160" w:rsidRDefault="00312160" w14:paraId="6D19D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other floodplain restoration:</w:t>
      </w:r>
      <w:r>
        <w:rPr>
          <w:rFonts w:ascii="Times New Roman" w:hAnsi="Times New Roman" w:eastAsia="Times New Roman" w:cs="Times New Roman"/>
          <w:sz w:val="22"/>
          <w:szCs w:val="22"/>
          <w:lang w:val="en-PH"/>
        </w:rPr>
      </w:r>
    </w:p>
    <w:p xmlns:w14="http://schemas.microsoft.com/office/word/2010/wordml" w:rsidR="00312160" w:rsidRDefault="00312160" w14:paraId="03502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submit a plan and timeline for conducting floodplain restoration;</w:t>
      </w:r>
      <w:r>
        <w:rPr>
          <w:rFonts w:ascii="Times New Roman" w:hAnsi="Times New Roman" w:eastAsia="Times New Roman" w:cs="Times New Roman"/>
          <w:sz w:val="22"/>
          <w:szCs w:val="22"/>
          <w:lang w:val="en-PH"/>
        </w:rPr>
      </w:r>
    </w:p>
    <w:p xmlns:w14="http://schemas.microsoft.com/office/word/2010/wordml" w:rsidR="00312160" w:rsidRDefault="00312160" w14:paraId="2E245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identify a plan and timeline for holding an easement or restrictive covenant on the land in perpetuity;</w:t>
      </w:r>
      <w:r>
        <w:rPr>
          <w:rFonts w:ascii="Times New Roman" w:hAnsi="Times New Roman" w:eastAsia="Times New Roman" w:cs="Times New Roman"/>
          <w:sz w:val="22"/>
          <w:szCs w:val="22"/>
          <w:lang w:val="en-PH"/>
        </w:rPr>
      </w:r>
    </w:p>
    <w:p xmlns:w14="http://schemas.microsoft.com/office/word/2010/wordml" w:rsidR="00312160" w:rsidRDefault="00312160" w14:paraId="7D91E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complete an economic assessment to show the costs and benefits of the project; and</w:t>
      </w:r>
      <w:r>
        <w:rPr>
          <w:rFonts w:ascii="Times New Roman" w:hAnsi="Times New Roman" w:eastAsia="Times New Roman" w:cs="Times New Roman"/>
          <w:sz w:val="22"/>
          <w:szCs w:val="22"/>
          <w:lang w:val="en-PH"/>
        </w:rPr>
      </w:r>
    </w:p>
    <w:p xmlns:w14="http://schemas.microsoft.com/office/word/2010/wordml" w:rsidR="00312160" w:rsidRDefault="00312160" w14:paraId="0F466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identify any additional beneficial flood mitigation practices planned for the project; and</w:t>
      </w:r>
      <w:r>
        <w:rPr>
          <w:rFonts w:ascii="Times New Roman" w:hAnsi="Times New Roman" w:eastAsia="Times New Roman" w:cs="Times New Roman"/>
          <w:sz w:val="22"/>
          <w:szCs w:val="22"/>
          <w:lang w:val="en-PH"/>
        </w:rPr>
      </w:r>
    </w:p>
    <w:p xmlns:w14="http://schemas.microsoft.com/office/word/2010/wordml" w:rsidR="00312160" w:rsidRDefault="00312160" w14:paraId="28463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additional criteria required by external grants contributing to the fund.</w:t>
      </w:r>
      <w:r>
        <w:rPr>
          <w:rFonts w:ascii="Times New Roman" w:hAnsi="Times New Roman" w:eastAsia="Times New Roman" w:cs="Times New Roman"/>
          <w:sz w:val="22"/>
          <w:szCs w:val="22"/>
          <w:lang w:val="en-PH"/>
        </w:rPr>
      </w:r>
    </w:p>
    <w:p xmlns:w14="http://schemas.microsoft.com/office/word/2010/wordml" w:rsidR="00312160" w:rsidRDefault="00312160" w14:paraId="12B8C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Financial criteria also must be met pursuant to the standards set by the authority. The authority may require additional criteria and exercise discretion in issuing loans.</w:t>
      </w:r>
      <w:r>
        <w:rPr>
          <w:rFonts w:ascii="Times New Roman" w:hAnsi="Times New Roman" w:eastAsia="Times New Roman" w:cs="Times New Roman"/>
          <w:sz w:val="22"/>
          <w:szCs w:val="22"/>
          <w:lang w:val="en-PH"/>
        </w:rPr>
      </w:r>
    </w:p>
    <w:p xmlns:w14="http://schemas.microsoft.com/office/word/2010/wordml" w14:paraId="3B9E16E5" w14:textId="77777777">
      <w:pPr>
        <w:spacing w:before="0" w:after="0" w:line="240" w:lineRule="auto"/>
      </w:pPr>
      <w:r>
        <w:t/>
      </w:r>
    </w:p>
    <w:p xmlns:w14="http://schemas.microsoft.com/office/word/2010/wordml" w:rsidR="00312160" w:rsidRDefault="00312160" w14:paraId="6C6B1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p xmlns:w14="http://schemas.microsoft.com/office/word/2010/wordml" w14:paraId="13683D4E" w14:textId="77777777">
      <w:pPr>
        <w:spacing w:before="0" w:after="0" w:line="240" w:lineRule="auto"/>
      </w:pPr>
      <w:r>
        <w:t/>
      </w:r>
    </w:p>
    <w:p xmlns:w14="http://schemas.microsoft.com/office/word/2010/wordml" w:rsidR="00312160" w:rsidRDefault="00312160" w14:paraId="03839F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48-62-350. Administration of fund; deposits; use of funds.</w:t>
      </w:r>
      <w:r>
        <w:rPr>
          <w:rFonts w:ascii="Times New Roman" w:hAnsi="Times New Roman" w:eastAsia="Times New Roman" w:cs="Times New Roman"/>
          <w:b w:val="true"/>
          <w:sz w:val="22"/>
          <w:szCs w:val="22"/>
          <w:lang w:val="en-PH"/>
        </w:rPr>
      </w:r>
    </w:p>
    <w:p xmlns:w14="http://schemas.microsoft.com/office/word/2010/wordml" w:rsidR="00312160" w:rsidRDefault="00312160" w14:paraId="72493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fund must be held and administered by the authority in accordance with the provisions of this article and policies, rules, regulations, directives, and agreements as may be promulgated or entered into by the authority pursuant to this article. Earnings on balances in the fund must be credited to the fund. Amounts remaining in the fund at the end of the fiscal year accrue only to the credit of the fund. Amounts in the fund must be available in perpetuity for the purpose of providing financial assist</w:t>
      </w:r>
      <w:r>
        <w:rPr>
          <w:rFonts w:ascii="Times New Roman" w:hAnsi="Times New Roman" w:eastAsia="Times New Roman" w:cs="Times New Roman"/>
          <w:sz w:val="22"/>
          <w:szCs w:val="22"/>
          <w:lang w:val="en-PH"/>
        </w:rPr>
        <w:t>ance in accordance with the provisions of this article.</w:t>
      </w:r>
      <w:r>
        <w:rPr>
          <w:rFonts w:ascii="Times New Roman" w:hAnsi="Times New Roman" w:eastAsia="Times New Roman" w:cs="Times New Roman"/>
          <w:sz w:val="22"/>
          <w:szCs w:val="22"/>
          <w:lang w:val="en-PH"/>
        </w:rPr>
      </w:r>
    </w:p>
    <w:p xmlns:w14="http://schemas.microsoft.com/office/word/2010/wordml" w:rsidR="00312160" w:rsidRDefault="00312160" w14:paraId="3A6A9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authority is authorized to deposit the following into the fund:</w:t>
      </w:r>
      <w:r>
        <w:rPr>
          <w:rFonts w:ascii="Times New Roman" w:hAnsi="Times New Roman" w:eastAsia="Times New Roman" w:cs="Times New Roman"/>
          <w:sz w:val="22"/>
          <w:szCs w:val="22"/>
          <w:lang w:val="en-PH"/>
        </w:rPr>
      </w:r>
    </w:p>
    <w:p xmlns:w14="http://schemas.microsoft.com/office/word/2010/wordml" w:rsidR="00312160" w:rsidRDefault="00312160" w14:paraId="2A821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federal capitalization grants, awards, or other federal assistance received by the office for the purposes of the fund;</w:t>
      </w:r>
      <w:r>
        <w:rPr>
          <w:rFonts w:ascii="Times New Roman" w:hAnsi="Times New Roman" w:eastAsia="Times New Roman" w:cs="Times New Roman"/>
          <w:sz w:val="22"/>
          <w:szCs w:val="22"/>
          <w:lang w:val="en-PH"/>
        </w:rPr>
      </w:r>
    </w:p>
    <w:p xmlns:w14="http://schemas.microsoft.com/office/word/2010/wordml" w:rsidR="00312160" w:rsidRDefault="00312160" w14:paraId="6A4C6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funds appropriated by the General Assembly for deposit to the fund;</w:t>
      </w:r>
      <w:r>
        <w:rPr>
          <w:rFonts w:ascii="Times New Roman" w:hAnsi="Times New Roman" w:eastAsia="Times New Roman" w:cs="Times New Roman"/>
          <w:sz w:val="22"/>
          <w:szCs w:val="22"/>
          <w:lang w:val="en-PH"/>
        </w:rPr>
      </w:r>
    </w:p>
    <w:p xmlns:w14="http://schemas.microsoft.com/office/word/2010/wordml" w:rsidR="00312160" w:rsidRDefault="00312160" w14:paraId="38E8E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payments received from a recipient in repayment of a loan;</w:t>
      </w:r>
      <w:r>
        <w:rPr>
          <w:rFonts w:ascii="Times New Roman" w:hAnsi="Times New Roman" w:eastAsia="Times New Roman" w:cs="Times New Roman"/>
          <w:sz w:val="22"/>
          <w:szCs w:val="22"/>
          <w:lang w:val="en-PH"/>
        </w:rPr>
      </w:r>
    </w:p>
    <w:p xmlns:w14="http://schemas.microsoft.com/office/word/2010/wordml" w:rsidR="00312160" w:rsidRDefault="00312160" w14:paraId="4D09E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interest or other income earned on the investment of monies in the fund; and</w:t>
      </w:r>
      <w:r>
        <w:rPr>
          <w:rFonts w:ascii="Times New Roman" w:hAnsi="Times New Roman" w:eastAsia="Times New Roman" w:cs="Times New Roman"/>
          <w:sz w:val="22"/>
          <w:szCs w:val="22"/>
          <w:lang w:val="en-PH"/>
        </w:rPr>
      </w:r>
    </w:p>
    <w:p xmlns:w14="http://schemas.microsoft.com/office/word/2010/wordml" w:rsidR="00312160" w:rsidRDefault="00312160" w14:paraId="76606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additional monies made available from public or private sources for the purposes of which the fund has been established.</w:t>
      </w:r>
      <w:r>
        <w:rPr>
          <w:rFonts w:ascii="Times New Roman" w:hAnsi="Times New Roman" w:eastAsia="Times New Roman" w:cs="Times New Roman"/>
          <w:sz w:val="22"/>
          <w:szCs w:val="22"/>
          <w:lang w:val="en-PH"/>
        </w:rPr>
      </w:r>
    </w:p>
    <w:p xmlns:w14="http://schemas.microsoft.com/office/word/2010/wordml" w:rsidR="00312160" w:rsidRDefault="00312160" w14:paraId="35C30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Monies in the fund only may be used to:</w:t>
      </w:r>
      <w:r>
        <w:rPr>
          <w:rFonts w:ascii="Times New Roman" w:hAnsi="Times New Roman" w:eastAsia="Times New Roman" w:cs="Times New Roman"/>
          <w:sz w:val="22"/>
          <w:szCs w:val="22"/>
          <w:lang w:val="en-PH"/>
        </w:rPr>
      </w:r>
    </w:p>
    <w:p xmlns:w14="http://schemas.microsoft.com/office/word/2010/wordml" w:rsidR="00312160" w:rsidRDefault="00312160" w14:paraId="7A4A1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 loans to eligible fund recipients in accordance with the provisions of this article;</w:t>
      </w:r>
      <w:r>
        <w:rPr>
          <w:rFonts w:ascii="Times New Roman" w:hAnsi="Times New Roman" w:eastAsia="Times New Roman" w:cs="Times New Roman"/>
          <w:sz w:val="22"/>
          <w:szCs w:val="22"/>
          <w:lang w:val="en-PH"/>
        </w:rPr>
      </w:r>
    </w:p>
    <w:p xmlns:w14="http://schemas.microsoft.com/office/word/2010/wordml" w:rsidR="00312160" w:rsidRDefault="00312160" w14:paraId="6AECF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earn interest on fund accounts; and</w:t>
      </w:r>
      <w:r>
        <w:rPr>
          <w:rFonts w:ascii="Times New Roman" w:hAnsi="Times New Roman" w:eastAsia="Times New Roman" w:cs="Times New Roman"/>
          <w:sz w:val="22"/>
          <w:szCs w:val="22"/>
          <w:lang w:val="en-PH"/>
        </w:rPr>
      </w:r>
    </w:p>
    <w:p xmlns:w14="http://schemas.microsoft.com/office/word/2010/wordml" w:rsidR="00312160" w:rsidRDefault="00312160" w14:paraId="21D6F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for the program administration and project management activities of the fund.</w:t>
      </w:r>
      <w:r>
        <w:rPr>
          <w:rFonts w:ascii="Times New Roman" w:hAnsi="Times New Roman" w:eastAsia="Times New Roman" w:cs="Times New Roman"/>
          <w:sz w:val="22"/>
          <w:szCs w:val="22"/>
          <w:lang w:val="en-PH"/>
        </w:rPr>
      </w:r>
    </w:p>
    <w:p xmlns:w14="http://schemas.microsoft.com/office/word/2010/wordml" w:rsidR="00312160" w:rsidRDefault="00312160" w14:paraId="60188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authority may establish accounts and subaccounts within the fund as considered desirable to effectuate the purposes of this article.</w:t>
      </w:r>
      <w:r>
        <w:rPr>
          <w:rFonts w:ascii="Times New Roman" w:hAnsi="Times New Roman" w:eastAsia="Times New Roman" w:cs="Times New Roman"/>
          <w:sz w:val="22"/>
          <w:szCs w:val="22"/>
          <w:lang w:val="en-PH"/>
        </w:rPr>
      </w:r>
    </w:p>
    <w:p xmlns:w14="http://schemas.microsoft.com/office/word/2010/wordml" w14:paraId="3EFDA5A4" w14:textId="77777777">
      <w:pPr>
        <w:spacing w:before="0" w:after="0" w:line="240" w:lineRule="auto"/>
      </w:pPr>
      <w:r>
        <w:t/>
      </w:r>
    </w:p>
    <w:p xmlns:w14="http://schemas.microsoft.com/office/word/2010/wordml" w:rsidR="00312160" w:rsidRDefault="00312160" w14:paraId="2A3C4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p xmlns:w14="http://schemas.microsoft.com/office/word/2010/wordml" w14:paraId="5F0C6159" w14:textId="77777777">
      <w:pPr>
        <w:spacing w:before="0" w:after="0" w:line="240" w:lineRule="auto"/>
      </w:pPr>
      <w:r>
        <w:t/>
      </w:r>
    </w:p>
    <w:p xmlns:w14="http://schemas.microsoft.com/office/word/2010/wordml" w:rsidR="00312160" w:rsidRDefault="00312160" w14:paraId="368379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48-62-360. Sources of funding.</w:t>
      </w:r>
      <w:r>
        <w:rPr>
          <w:rFonts w:ascii="Times New Roman" w:hAnsi="Times New Roman" w:eastAsia="Times New Roman" w:cs="Times New Roman"/>
          <w:b w:val="true"/>
          <w:sz w:val="22"/>
          <w:szCs w:val="22"/>
          <w:lang w:val="en-PH"/>
        </w:rPr>
      </w:r>
    </w:p>
    <w:p xmlns:w14="http://schemas.microsoft.com/office/word/2010/wordml" w:rsidR="00312160" w:rsidRDefault="00312160" w14:paraId="4C81D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appropriations made by the General Assembly, the office shall seek out additional sources of funding to sustain the fund, including federal dollars from the Department of Housing and Urban Development Community Development Block Grant-Disaster Recovery appropriations. Additional appropriations to the fund may be requested from the General Assembly so as to expand the capabilities of the fund.</w:t>
      </w:r>
      <w:r>
        <w:rPr>
          <w:rFonts w:ascii="Times New Roman" w:hAnsi="Times New Roman" w:eastAsia="Times New Roman" w:cs="Times New Roman"/>
          <w:sz w:val="22"/>
          <w:szCs w:val="22"/>
          <w:lang w:val="en-PH"/>
        </w:rPr>
      </w:r>
    </w:p>
    <w:p xmlns:w14="http://schemas.microsoft.com/office/word/2010/wordml" w14:paraId="3F86A383" w14:textId="77777777">
      <w:pPr>
        <w:spacing w:before="0" w:after="0" w:line="240" w:lineRule="auto"/>
      </w:pPr>
      <w:r>
        <w:t/>
      </w:r>
    </w:p>
    <w:p xmlns:w14="http://schemas.microsoft.com/office/word/2010/wordml" w:rsidR="00312160" w:rsidRDefault="00312160" w14:paraId="4C874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p xmlns:w14="http://schemas.microsoft.com/office/word/2010/wordml" w14:paraId="66E81CC0" w14:textId="77777777">
      <w:pPr>
        <w:spacing w:before="0" w:after="0" w:line="240" w:lineRule="auto"/>
      </w:pPr>
      <w:r>
        <w:t/>
      </w:r>
    </w:p>
    <w:p xmlns:w14="http://schemas.microsoft.com/office/word/2010/wordml" w:rsidR="00312160" w:rsidRDefault="00312160" w14:paraId="7390D4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48-62-370. Actions of office.</w:t>
      </w:r>
      <w:r>
        <w:rPr>
          <w:rFonts w:ascii="Times New Roman" w:hAnsi="Times New Roman" w:eastAsia="Times New Roman" w:cs="Times New Roman"/>
          <w:b w:val="true"/>
          <w:sz w:val="22"/>
          <w:szCs w:val="22"/>
          <w:lang w:val="en-PH"/>
        </w:rPr>
      </w:r>
    </w:p>
    <w:p xmlns:w14="http://schemas.microsoft.com/office/word/2010/wordml" w:rsidR="00312160" w:rsidRDefault="00312160" w14:paraId="1B718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may:</w:t>
      </w:r>
      <w:r>
        <w:rPr>
          <w:rFonts w:ascii="Times New Roman" w:hAnsi="Times New Roman" w:eastAsia="Times New Roman" w:cs="Times New Roman"/>
          <w:sz w:val="22"/>
          <w:szCs w:val="22"/>
          <w:lang w:val="en-PH"/>
        </w:rPr>
      </w:r>
    </w:p>
    <w:p xmlns:w14="http://schemas.microsoft.com/office/word/2010/wordml" w:rsidR="00312160" w:rsidRDefault="00312160" w14:paraId="7B0B4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promulgate regulations to effectuate the provisions of this article;</w:t>
      </w:r>
      <w:r>
        <w:rPr>
          <w:rFonts w:ascii="Times New Roman" w:hAnsi="Times New Roman" w:eastAsia="Times New Roman" w:cs="Times New Roman"/>
          <w:sz w:val="22"/>
          <w:szCs w:val="22"/>
          <w:lang w:val="en-PH"/>
        </w:rPr>
      </w:r>
    </w:p>
    <w:p xmlns:w14="http://schemas.microsoft.com/office/word/2010/wordml" w:rsidR="00312160" w:rsidRDefault="00312160" w14:paraId="62804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 an operational structure within its authority to administer the fund;</w:t>
      </w:r>
      <w:r>
        <w:rPr>
          <w:rFonts w:ascii="Times New Roman" w:hAnsi="Times New Roman" w:eastAsia="Times New Roman" w:cs="Times New Roman"/>
          <w:sz w:val="22"/>
          <w:szCs w:val="22"/>
          <w:lang w:val="en-PH"/>
        </w:rPr>
      </w:r>
    </w:p>
    <w:p xmlns:w14="http://schemas.microsoft.com/office/word/2010/wordml" w:rsidR="00312160" w:rsidRDefault="00312160" w14:paraId="1775A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develop priority systems that ensure consistency with the provisions of this article;</w:t>
      </w:r>
      <w:r>
        <w:rPr>
          <w:rFonts w:ascii="Times New Roman" w:hAnsi="Times New Roman" w:eastAsia="Times New Roman" w:cs="Times New Roman"/>
          <w:sz w:val="22"/>
          <w:szCs w:val="22"/>
          <w:lang w:val="en-PH"/>
        </w:rPr>
      </w:r>
    </w:p>
    <w:p xmlns:w14="http://schemas.microsoft.com/office/word/2010/wordml" w:rsidR="00312160" w:rsidRDefault="00312160" w14:paraId="1E0CF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prepare annual plans in accordance with this article;</w:t>
      </w:r>
      <w:r>
        <w:rPr>
          <w:rFonts w:ascii="Times New Roman" w:hAnsi="Times New Roman" w:eastAsia="Times New Roman" w:cs="Times New Roman"/>
          <w:sz w:val="22"/>
          <w:szCs w:val="22"/>
          <w:lang w:val="en-PH"/>
        </w:rPr>
      </w:r>
    </w:p>
    <w:p xmlns:w14="http://schemas.microsoft.com/office/word/2010/wordml" w:rsidR="00312160" w:rsidRDefault="00312160" w14:paraId="69AB6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receive monies from the fund for program administration and project management activities of the fund; and</w:t>
      </w:r>
      <w:r>
        <w:rPr>
          <w:rFonts w:ascii="Times New Roman" w:hAnsi="Times New Roman" w:eastAsia="Times New Roman" w:cs="Times New Roman"/>
          <w:sz w:val="22"/>
          <w:szCs w:val="22"/>
          <w:lang w:val="en-PH"/>
        </w:rPr>
      </w:r>
    </w:p>
    <w:p xmlns:w14="http://schemas.microsoft.com/office/word/2010/wordml" w:rsidR="00312160" w:rsidRDefault="00312160" w14:paraId="3BB7D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hire staff and employ agents, advisers, consultants, and other employees, including attorneys, financial advisers, engineers, and other technical advisers, and public accountants and determine their duties and compensation.</w:t>
      </w:r>
      <w:r>
        <w:rPr>
          <w:rFonts w:ascii="Times New Roman" w:hAnsi="Times New Roman" w:eastAsia="Times New Roman" w:cs="Times New Roman"/>
          <w:sz w:val="22"/>
          <w:szCs w:val="22"/>
          <w:lang w:val="en-PH"/>
        </w:rPr>
      </w:r>
    </w:p>
    <w:p xmlns:w14="http://schemas.microsoft.com/office/word/2010/wordml" w14:paraId="65575D71" w14:textId="77777777">
      <w:pPr>
        <w:spacing w:before="0" w:after="0" w:line="240" w:lineRule="auto"/>
      </w:pPr>
      <w:r>
        <w:t/>
      </w:r>
    </w:p>
    <w:p xmlns:w14="http://schemas.microsoft.com/office/word/2010/wordml" w:rsidR="00312160" w:rsidRDefault="00312160" w14:paraId="75978D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p xmlns:w14="http://schemas.microsoft.com/office/word/2010/wordml" w14:paraId="1B69C70D" w14:textId="77777777">
      <w:pPr>
        <w:spacing w:before="0" w:after="0" w:line="240" w:lineRule="auto"/>
      </w:pPr>
      <w:r>
        <w:t/>
      </w:r>
    </w:p>
    <w:p xmlns:w14="http://schemas.microsoft.com/office/word/2010/wordml" w:rsidR="00312160" w:rsidRDefault="00312160" w14:paraId="496559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48-62-380. Construction of article.</w:t>
      </w:r>
      <w:r>
        <w:rPr>
          <w:rFonts w:ascii="Times New Roman" w:hAnsi="Times New Roman" w:eastAsia="Times New Roman" w:cs="Times New Roman"/>
          <w:b w:val="true"/>
          <w:sz w:val="22"/>
          <w:szCs w:val="22"/>
          <w:lang w:val="en-PH"/>
        </w:rPr>
      </w:r>
    </w:p>
    <w:p xmlns:w14="http://schemas.microsoft.com/office/word/2010/wordml" w:rsidR="00312160" w:rsidRDefault="00312160" w14:paraId="1BA70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must be liberally construed to the end that its beneficial purposes may be effectuated. No proceeding, notice, or approval is required for loan obligations by a project sponsor or instruments or the security for the loan obligation, except as provided in this article. If the provisions of this article are inconsistent with the provisions of any other law, whether general, special, or local, then the provisions of this article are controlling.</w:t>
      </w:r>
      <w:r>
        <w:rPr>
          <w:rFonts w:ascii="Times New Roman" w:hAnsi="Times New Roman" w:eastAsia="Times New Roman" w:cs="Times New Roman"/>
          <w:sz w:val="22"/>
          <w:szCs w:val="22"/>
          <w:lang w:val="en-PH"/>
        </w:rPr>
      </w:r>
    </w:p>
    <w:p xmlns:w14="http://schemas.microsoft.com/office/word/2010/wordml" w14:paraId="4FCEEB11" w14:textId="77777777">
      <w:pPr>
        <w:spacing w:before="0" w:after="0" w:line="240" w:lineRule="auto"/>
      </w:pPr>
      <w:r>
        <w:t/>
      </w:r>
    </w:p>
    <w:p xmlns:w14="http://schemas.microsoft.com/office/word/2010/wordml" w:rsidR="00312160" w:rsidRDefault="00312160" w14:paraId="7FA1A6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163 (S.259), § 1.A, eff September 29, 2020.</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