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4aa989d4cc4ba9" /><Relationship Type="http://schemas.openxmlformats.org/package/2006/relationships/metadata/core-properties" Target="/package/services/metadata/core-properties/788a84622cc2450c9b00bfa9e7aaf0fa.psmdcp" Id="R6f15428b762a4e1a" /></Relationships>
</file>

<file path=word/document.xml><?xml version="1.0" encoding="utf-8"?>
<w:document xmlns:w="http://schemas.openxmlformats.org/wordprocessingml/2006/main">
  <w:body>
    <w:p xmlns:w14="http://schemas.microsoft.com/office/word/2010/wordml" w:rsidR="005A0C95" w:rsidRDefault="005A0C95" w14:paraId="635B60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5A0C95" w:rsidRDefault="005A0C95" w14:paraId="0614FD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Barbers and Barbering</w:t>
      </w:r>
      <w:r>
        <w:rPr>
          <w:rFonts w:ascii="Times New Roman" w:hAnsi="Times New Roman" w:eastAsia="Times New Roman" w:cs="Times New Roman"/>
          <w:sz w:val="22"/>
          <w:szCs w:val="22"/>
          <w:lang w:val="en-PH"/>
        </w:rPr>
      </w:r>
    </w:p>
    <w:p xmlns:w14="http://schemas.microsoft.com/office/word/2010/wordml" w:rsidR="005A0C95" w:rsidRDefault="005A0C95" w14:paraId="3F90F9A5" w14:textId="77777777">
      <w:pPr>
        <w:spacing w:before="0" w:after="0" w:line="240" w:lineRule="auto"/>
        <w:rPr>
          <w:rFonts w:ascii="Arial" w:hAnsi="Arial" w:cs="Arial"/>
          <w:lang w:val="en-PH"/>
        </w:rPr>
      </w:pPr>
    </w:p>
    <w:p xmlns:w14="http://schemas.microsoft.com/office/word/2010/wordml" w:rsidR="005A0C95" w:rsidRDefault="005A0C95" w14:paraId="4FB1C5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 Conflicts between this chapter and Article 1, Chapter 1.</w:t>
      </w:r>
      <w:r>
        <w:rPr>
          <w:rFonts w:ascii="Times New Roman" w:hAnsi="Times New Roman" w:eastAsia="Times New Roman" w:cs="Times New Roman"/>
          <w:b w:val="true"/>
          <w:sz w:val="22"/>
          <w:szCs w:val="22"/>
          <w:lang w:val="en-PH"/>
        </w:rPr>
      </w:r>
    </w:p>
    <w:p xmlns:w14="http://schemas.microsoft.com/office/word/2010/wordml" w:rsidR="005A0C95" w:rsidRDefault="005A0C95" w14:paraId="06A99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barbers; however,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1EFDD2B5" w14:textId="77777777">
      <w:pPr>
        <w:spacing w:before="0" w:after="0" w:line="240" w:lineRule="auto"/>
      </w:pPr>
      <w:r>
        <w:t/>
      </w:r>
    </w:p>
    <w:p xmlns:w14="http://schemas.microsoft.com/office/word/2010/wordml" w:rsidR="005A0C95" w:rsidRDefault="005A0C95" w14:paraId="5A9AA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51C55840" w14:textId="77777777">
      <w:pPr>
        <w:spacing w:before="0" w:after="0" w:line="240" w:lineRule="auto"/>
      </w:pPr>
      <w:r>
        <w:t/>
      </w:r>
    </w:p>
    <w:p xmlns:w14="http://schemas.microsoft.com/office/word/2010/wordml" w:rsidR="005A0C95" w:rsidRDefault="005A0C95" w14:paraId="22FACA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40-7-10. Establishment of State Board of Barber Examiners; membership.</w:t>
      </w:r>
      <w:r>
        <w:rPr>
          <w:rFonts w:ascii="Times New Roman" w:hAnsi="Times New Roman" w:eastAsia="Times New Roman" w:cs="Times New Roman"/>
          <w:b w:val="true"/>
          <w:sz w:val="22"/>
          <w:szCs w:val="22"/>
          <w:lang w:val="en-PH"/>
        </w:rPr>
      </w:r>
    </w:p>
    <w:p xmlns:w14="http://schemas.microsoft.com/office/word/2010/wordml" w:rsidR="005A0C95" w:rsidRDefault="005A0C95" w14:paraId="187D4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w:t>
      </w:r>
      <w:r>
        <w:rPr>
          <w:rFonts w:ascii="Times New Roman" w:hAnsi="Times New Roman" w:eastAsia="Times New Roman" w:cs="Times New Roman"/>
          <w:sz w:val="22"/>
          <w:szCs w:val="22"/>
          <w:lang w:val="en-PH"/>
        </w:rPr>
        <w: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40-1-45. The member from the general public has all the rights and privileges of the other board members except the lay member may not participate in the examination of an applicant for a license. The Governo</w:t>
      </w:r>
      <w:r>
        <w:rPr>
          <w:rFonts w:ascii="Times New Roman" w:hAnsi="Times New Roman" w:eastAsia="Times New Roman" w:cs="Times New Roman"/>
          <w:sz w:val="22"/>
          <w:szCs w:val="22"/>
          <w:lang w:val="en-PH"/>
        </w:rPr>
        <w:t>r may remove a member in accordance with Section 1-3-240 and shall appoint a member to fill the unexpired portion of the term. A majority vote is required to exercise any function of the board.</w:t>
      </w:r>
      <w:r>
        <w:rPr>
          <w:rFonts w:ascii="Times New Roman" w:hAnsi="Times New Roman" w:eastAsia="Times New Roman" w:cs="Times New Roman"/>
          <w:sz w:val="22"/>
          <w:szCs w:val="22"/>
          <w:lang w:val="en-PH"/>
        </w:rPr>
      </w:r>
    </w:p>
    <w:p xmlns:w14="http://schemas.microsoft.com/office/word/2010/wordml" w14:paraId="0CC7D16E" w14:textId="77777777">
      <w:pPr>
        <w:spacing w:before="0" w:after="0" w:line="240" w:lineRule="auto"/>
      </w:pPr>
      <w:r>
        <w:t/>
      </w:r>
    </w:p>
    <w:p xmlns:w14="http://schemas.microsoft.com/office/word/2010/wordml" w:rsidR="005A0C95" w:rsidRDefault="005A0C95" w14:paraId="68AF3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0F08E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999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5250-36; 1952 Code § 56-253; 1962 Code § 56-253; 1971 (57) 904; 1972 (57) 2473; 1992 Act No. 356, § 1; 1976 Code § 40-7-30.</w:t>
      </w:r>
      <w:r>
        <w:rPr>
          <w:rFonts w:ascii="Times New Roman" w:hAnsi="Times New Roman" w:eastAsia="Times New Roman" w:cs="Times New Roman"/>
          <w:sz w:val="22"/>
          <w:szCs w:val="22"/>
          <w:lang w:val="en-PH"/>
        </w:rPr>
      </w:r>
    </w:p>
    <w:p xmlns:w14="http://schemas.microsoft.com/office/word/2010/wordml" w14:paraId="3058A31D" w14:textId="77777777">
      <w:pPr>
        <w:spacing w:before="0" w:after="0" w:line="240" w:lineRule="auto"/>
      </w:pPr>
      <w:r>
        <w:t/>
      </w:r>
    </w:p>
    <w:p xmlns:w14="http://schemas.microsoft.com/office/word/2010/wordml" w:rsidR="005A0C95" w:rsidRDefault="005A0C95" w14:paraId="1498DC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3034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2FF9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"Practice of barbering" means any one or a combination of:</w:t>
      </w:r>
      <w:r>
        <w:rPr>
          <w:rFonts w:ascii="Times New Roman" w:hAnsi="Times New Roman" w:eastAsia="Times New Roman" w:cs="Times New Roman"/>
          <w:sz w:val="22"/>
          <w:szCs w:val="22"/>
          <w:lang w:val="en-PH"/>
        </w:rPr>
      </w:r>
    </w:p>
    <w:p xmlns:w14="http://schemas.microsoft.com/office/word/2010/wordml" w:rsidR="005A0C95" w:rsidRDefault="005A0C95" w14:paraId="375FC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shaving or trimming a beard, cutting the hair, or hairstyling;</w:t>
      </w:r>
      <w:r>
        <w:rPr>
          <w:rFonts w:ascii="Times New Roman" w:hAnsi="Times New Roman" w:eastAsia="Times New Roman" w:cs="Times New Roman"/>
          <w:sz w:val="22"/>
          <w:szCs w:val="22"/>
          <w:lang w:val="en-PH"/>
        </w:rPr>
      </w:r>
    </w:p>
    <w:p xmlns:w14="http://schemas.microsoft.com/office/word/2010/wordml" w:rsidR="005A0C95" w:rsidRDefault="005A0C95" w14:paraId="0725E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giving facial or scalp massages or treatments with oils, creams, lotions, or other preparations, either by hand or mechanical appliances;</w:t>
      </w:r>
      <w:r>
        <w:rPr>
          <w:rFonts w:ascii="Times New Roman" w:hAnsi="Times New Roman" w:eastAsia="Times New Roman" w:cs="Times New Roman"/>
          <w:sz w:val="22"/>
          <w:szCs w:val="22"/>
          <w:lang w:val="en-PH"/>
        </w:rPr>
      </w:r>
    </w:p>
    <w:p xmlns:w14="http://schemas.microsoft.com/office/word/2010/wordml" w:rsidR="005A0C95" w:rsidRDefault="005A0C95" w14:paraId="66B59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singeing, shampooing, or dyeing the hair or applying hair tonics or chemicals to wave, relax, straighten, or bleach the hair;</w:t>
      </w:r>
      <w:r>
        <w:rPr>
          <w:rFonts w:ascii="Times New Roman" w:hAnsi="Times New Roman" w:eastAsia="Times New Roman" w:cs="Times New Roman"/>
          <w:sz w:val="22"/>
          <w:szCs w:val="22"/>
          <w:lang w:val="en-PH"/>
        </w:rPr>
      </w:r>
    </w:p>
    <w:p xmlns:w14="http://schemas.microsoft.com/office/word/2010/wordml" w:rsidR="005A0C95" w:rsidRDefault="005A0C95" w14:paraId="6F0C1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applying cosmetic preparations, antiseptics, powders, oils, clays, and lotions to the scalp, neck, or face;</w:t>
      </w:r>
      <w:r>
        <w:rPr>
          <w:rFonts w:ascii="Times New Roman" w:hAnsi="Times New Roman" w:eastAsia="Times New Roman" w:cs="Times New Roman"/>
          <w:sz w:val="22"/>
          <w:szCs w:val="22"/>
          <w:lang w:val="en-PH"/>
        </w:rPr>
      </w:r>
    </w:p>
    <w:p xmlns:w14="http://schemas.microsoft.com/office/word/2010/wordml" w:rsidR="005A0C95" w:rsidRDefault="005A0C95" w14:paraId="2E35C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cutting, shaping, fitting, styling, and servicing hair pieces, toupees, and wigs.</w:t>
      </w:r>
      <w:r>
        <w:rPr>
          <w:rFonts w:ascii="Times New Roman" w:hAnsi="Times New Roman" w:eastAsia="Times New Roman" w:cs="Times New Roman"/>
          <w:sz w:val="22"/>
          <w:szCs w:val="22"/>
          <w:lang w:val="en-PH"/>
        </w:rPr>
      </w:r>
    </w:p>
    <w:p xmlns:w14="http://schemas.microsoft.com/office/word/2010/wordml" w:rsidR="005A0C95" w:rsidRDefault="005A0C95" w14:paraId="19CCB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r>
        <w:rPr>
          <w:rFonts w:ascii="Times New Roman" w:hAnsi="Times New Roman" w:eastAsia="Times New Roman" w:cs="Times New Roman"/>
          <w:sz w:val="22"/>
          <w:szCs w:val="22"/>
          <w:lang w:val="en-PH"/>
        </w:rPr>
      </w:r>
    </w:p>
    <w:p xmlns:w14="http://schemas.microsoft.com/office/word/2010/wordml" w14:paraId="2F082C15" w14:textId="77777777">
      <w:pPr>
        <w:spacing w:before="0" w:after="0" w:line="240" w:lineRule="auto"/>
      </w:pPr>
      <w:r>
        <w:t/>
      </w:r>
    </w:p>
    <w:p xmlns:w14="http://schemas.microsoft.com/office/word/2010/wordml" w:rsidR="005A0C95" w:rsidRDefault="005A0C95" w14:paraId="1CF18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 2014 Act No. 283 (H.3411), § 1, eff June 11, 2014.</w:t>
      </w:r>
      <w:r>
        <w:rPr>
          <w:rFonts w:ascii="Times New Roman" w:hAnsi="Times New Roman" w:eastAsia="Times New Roman" w:cs="Times New Roman"/>
          <w:sz w:val="22"/>
          <w:szCs w:val="22"/>
          <w:lang w:val="en-PH"/>
        </w:rPr>
      </w:r>
    </w:p>
    <w:p xmlns:w14="http://schemas.microsoft.com/office/word/2010/wordml" w:rsidR="005A0C95" w:rsidRDefault="005A0C95" w14:paraId="20694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C0A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5250-32; 1952 Code § 56-251; 1962 Code § 56-251; 1971 (57) 904; 1976 Act No. 700, § 2; 1985 Act No. 147, § 1; 1976 Code § 40-7-10.</w:t>
      </w:r>
      <w:r>
        <w:rPr>
          <w:rFonts w:ascii="Times New Roman" w:hAnsi="Times New Roman" w:eastAsia="Times New Roman" w:cs="Times New Roman"/>
          <w:sz w:val="22"/>
          <w:szCs w:val="22"/>
          <w:lang w:val="en-PH"/>
        </w:rPr>
      </w:r>
    </w:p>
    <w:p xmlns:w14="http://schemas.microsoft.com/office/word/2010/wordml" w:rsidR="005A0C95" w:rsidRDefault="005A0C95" w14:paraId="57350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C1FB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283, § 1, in paragraph (2), deleted the former exclusion for the definition relating to hair extensions or wefts, and added the second sentence.</w:t>
      </w:r>
      <w:r>
        <w:rPr>
          <w:rFonts w:ascii="Times New Roman" w:hAnsi="Times New Roman" w:eastAsia="Times New Roman" w:cs="Times New Roman"/>
          <w:sz w:val="22"/>
          <w:szCs w:val="22"/>
          <w:lang w:val="en-PH"/>
        </w:rPr>
      </w:r>
    </w:p>
    <w:p xmlns:w14="http://schemas.microsoft.com/office/word/2010/wordml" w14:paraId="0964FDD4" w14:textId="77777777">
      <w:pPr>
        <w:spacing w:before="0" w:after="0" w:line="240" w:lineRule="auto"/>
      </w:pPr>
      <w:r>
        <w:t/>
      </w:r>
    </w:p>
    <w:p xmlns:w14="http://schemas.microsoft.com/office/word/2010/wordml" w:rsidR="005A0C95" w:rsidRDefault="005A0C95" w14:paraId="3A5E27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40-7-30. Licensure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3661C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engage in the practice of barbering unless the person is licensed in accordance with this chapter.</w:t>
      </w:r>
      <w:r>
        <w:rPr>
          <w:rFonts w:ascii="Times New Roman" w:hAnsi="Times New Roman" w:eastAsia="Times New Roman" w:cs="Times New Roman"/>
          <w:sz w:val="22"/>
          <w:szCs w:val="22"/>
          <w:lang w:val="en-PH"/>
        </w:rPr>
      </w:r>
    </w:p>
    <w:p xmlns:w14="http://schemas.microsoft.com/office/word/2010/wordml" w14:paraId="3C525549" w14:textId="77777777">
      <w:pPr>
        <w:spacing w:before="0" w:after="0" w:line="240" w:lineRule="auto"/>
      </w:pPr>
      <w:r>
        <w:t/>
      </w:r>
    </w:p>
    <w:p xmlns:w14="http://schemas.microsoft.com/office/word/2010/wordml" w:rsidR="005A0C95" w:rsidRDefault="005A0C95" w14:paraId="2DE36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 2005 Act No. 52, § 2.</w:t>
      </w:r>
      <w:r>
        <w:rPr>
          <w:rFonts w:ascii="Times New Roman" w:hAnsi="Times New Roman" w:eastAsia="Times New Roman" w:cs="Times New Roman"/>
          <w:sz w:val="22"/>
          <w:szCs w:val="22"/>
          <w:lang w:val="en-PH"/>
        </w:rPr>
      </w:r>
    </w:p>
    <w:p xmlns:w14="http://schemas.microsoft.com/office/word/2010/wordml" w:rsidR="005A0C95" w:rsidRDefault="005A0C95" w14:paraId="359EC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A288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5250-31; 1952 Code § 56-252; 1962 Code § 56-252; 1976 Code § 40-7-20.</w:t>
      </w:r>
      <w:r>
        <w:rPr>
          <w:rFonts w:ascii="Times New Roman" w:hAnsi="Times New Roman" w:eastAsia="Times New Roman" w:cs="Times New Roman"/>
          <w:sz w:val="22"/>
          <w:szCs w:val="22"/>
          <w:lang w:val="en-PH"/>
        </w:rPr>
      </w:r>
    </w:p>
    <w:p xmlns:w14="http://schemas.microsoft.com/office/word/2010/wordml" w14:paraId="3B6DC0F9" w14:textId="77777777">
      <w:pPr>
        <w:spacing w:before="0" w:after="0" w:line="240" w:lineRule="auto"/>
      </w:pPr>
      <w:r>
        <w:t/>
      </w:r>
    </w:p>
    <w:p xmlns:w14="http://schemas.microsoft.com/office/word/2010/wordml" w:rsidR="005A0C95" w:rsidRDefault="005A0C95" w14:paraId="3C31A0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40-7-50. Department of Labor, Licensing and Regulation to provide all administrative and fiscal operations and activities of board; board to establish fees by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FE4B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1C08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establish in regulation fees for:</w:t>
      </w:r>
      <w:r>
        <w:rPr>
          <w:rFonts w:ascii="Times New Roman" w:hAnsi="Times New Roman" w:eastAsia="Times New Roman" w:cs="Times New Roman"/>
          <w:sz w:val="22"/>
          <w:szCs w:val="22"/>
          <w:lang w:val="en-PH"/>
        </w:rPr>
      </w:r>
    </w:p>
    <w:p xmlns:w14="http://schemas.microsoft.com/office/word/2010/wordml" w:rsidR="005A0C95" w:rsidRDefault="005A0C95" w14:paraId="77DF7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examination, licensure, renewal, and reinstatement fees for student barbers, barber assistants, barber apprentices, registered barbers, master haircare specialists, barber instructors, and any other category of barber authorized by this chapter;</w:t>
      </w:r>
      <w:r>
        <w:rPr>
          <w:rFonts w:ascii="Times New Roman" w:hAnsi="Times New Roman" w:eastAsia="Times New Roman" w:cs="Times New Roman"/>
          <w:sz w:val="22"/>
          <w:szCs w:val="22"/>
          <w:lang w:val="en-PH"/>
        </w:rPr>
      </w:r>
    </w:p>
    <w:p xmlns:w14="http://schemas.microsoft.com/office/word/2010/wordml" w:rsidR="005A0C95" w:rsidRDefault="005A0C95" w14:paraId="2BD63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inspection, registration, renewal, and registration reinstatement of barbershops and barber schools and colleges.</w:t>
      </w:r>
      <w:r>
        <w:rPr>
          <w:rFonts w:ascii="Times New Roman" w:hAnsi="Times New Roman" w:eastAsia="Times New Roman" w:cs="Times New Roman"/>
          <w:sz w:val="22"/>
          <w:szCs w:val="22"/>
          <w:lang w:val="en-PH"/>
        </w:rPr>
      </w:r>
    </w:p>
    <w:p xmlns:w14="http://schemas.microsoft.com/office/word/2010/wordml" w:rsidR="005A0C95" w:rsidRDefault="005A0C95" w14:paraId="14F0B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r>
        <w:rPr>
          <w:rFonts w:ascii="Times New Roman" w:hAnsi="Times New Roman" w:eastAsia="Times New Roman" w:cs="Times New Roman"/>
          <w:sz w:val="22"/>
          <w:szCs w:val="22"/>
          <w:lang w:val="en-PH"/>
        </w:rPr>
      </w:r>
    </w:p>
    <w:p xmlns:w14="http://schemas.microsoft.com/office/word/2010/wordml" w14:paraId="5B39C253" w14:textId="77777777">
      <w:pPr>
        <w:spacing w:before="0" w:after="0" w:line="240" w:lineRule="auto"/>
      </w:pPr>
      <w:r>
        <w:t/>
      </w:r>
    </w:p>
    <w:p xmlns:w14="http://schemas.microsoft.com/office/word/2010/wordml" w:rsidR="005A0C95" w:rsidRDefault="005A0C95" w14:paraId="7093D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561F4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6A73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to § 41-1-50 was changed to § 40-1-50.</w:t>
      </w:r>
      <w:r>
        <w:rPr>
          <w:rFonts w:ascii="Times New Roman" w:hAnsi="Times New Roman" w:eastAsia="Times New Roman" w:cs="Times New Roman"/>
          <w:sz w:val="22"/>
          <w:szCs w:val="22"/>
          <w:lang w:val="en-PH"/>
        </w:rPr>
      </w:r>
    </w:p>
    <w:p xmlns:w14="http://schemas.microsoft.com/office/word/2010/wordml" w14:paraId="5C0D12E9" w14:textId="77777777">
      <w:pPr>
        <w:spacing w:before="0" w:after="0" w:line="240" w:lineRule="auto"/>
      </w:pPr>
      <w:r>
        <w:t/>
      </w:r>
    </w:p>
    <w:p xmlns:w14="http://schemas.microsoft.com/office/word/2010/wordml" w:rsidR="005A0C95" w:rsidRDefault="005A0C95" w14:paraId="6B1DCB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40-7-60. Adoption of rules; seal;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C6C8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as provided for in Section 40-1-60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w:t>
      </w:r>
      <w:r>
        <w:rPr>
          <w:rFonts w:ascii="Times New Roman" w:hAnsi="Times New Roman" w:eastAsia="Times New Roman" w:cs="Times New Roman"/>
          <w:sz w:val="22"/>
          <w:szCs w:val="22"/>
          <w:lang w:val="en-PH"/>
        </w:rPr>
        <w:t>rshop or barber school in the State.</w:t>
      </w:r>
      <w:r>
        <w:rPr>
          <w:rFonts w:ascii="Times New Roman" w:hAnsi="Times New Roman" w:eastAsia="Times New Roman" w:cs="Times New Roman"/>
          <w:sz w:val="22"/>
          <w:szCs w:val="22"/>
          <w:lang w:val="en-PH"/>
        </w:rPr>
      </w:r>
    </w:p>
    <w:p xmlns:w14="http://schemas.microsoft.com/office/word/2010/wordml" w14:paraId="0AC96BF4" w14:textId="77777777">
      <w:pPr>
        <w:spacing w:before="0" w:after="0" w:line="240" w:lineRule="auto"/>
      </w:pPr>
      <w:r>
        <w:t/>
      </w:r>
    </w:p>
    <w:p xmlns:w14="http://schemas.microsoft.com/office/word/2010/wordml" w:rsidR="005A0C95" w:rsidRDefault="005A0C95" w14:paraId="3B940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760CC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3341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5250-37, 5250-46; 1952 Code §§ 56-255, 56-268; 1962 Code §§ 56-255, 56-268; 1976 Code §§ 40-7-50, 40-7-190.</w:t>
      </w:r>
      <w:r>
        <w:rPr>
          <w:rFonts w:ascii="Times New Roman" w:hAnsi="Times New Roman" w:eastAsia="Times New Roman" w:cs="Times New Roman"/>
          <w:sz w:val="22"/>
          <w:szCs w:val="22"/>
          <w:lang w:val="en-PH"/>
        </w:rPr>
      </w:r>
    </w:p>
    <w:p xmlns:w14="http://schemas.microsoft.com/office/word/2010/wordml" w14:paraId="7A8D5999" w14:textId="77777777">
      <w:pPr>
        <w:spacing w:before="0" w:after="0" w:line="240" w:lineRule="auto"/>
      </w:pPr>
      <w:r>
        <w:t/>
      </w:r>
    </w:p>
    <w:p xmlns:w14="http://schemas.microsoft.com/office/word/2010/wordml" w:rsidR="005A0C95" w:rsidRDefault="005A0C95" w14:paraId="348BA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40-7-70. Additional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15666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for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208C385D" w14:textId="77777777">
      <w:pPr>
        <w:spacing w:before="0" w:after="0" w:line="240" w:lineRule="auto"/>
      </w:pPr>
      <w:r>
        <w:t/>
      </w:r>
    </w:p>
    <w:p xmlns:w14="http://schemas.microsoft.com/office/word/2010/wordml" w:rsidR="005A0C95" w:rsidRDefault="005A0C95" w14:paraId="6D89E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56F0669F" w14:textId="77777777">
      <w:pPr>
        <w:spacing w:before="0" w:after="0" w:line="240" w:lineRule="auto"/>
      </w:pPr>
      <w:r>
        <w:t/>
      </w:r>
    </w:p>
    <w:p xmlns:w14="http://schemas.microsoft.com/office/word/2010/wordml" w:rsidR="005A0C95" w:rsidRDefault="005A0C95" w14:paraId="05BE23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40-7-80. Investigation of complaints and violations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477EE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on behalf of the board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3167614C" w14:textId="77777777">
      <w:pPr>
        <w:spacing w:before="0" w:after="0" w:line="240" w:lineRule="auto"/>
      </w:pPr>
      <w:r>
        <w:t/>
      </w:r>
    </w:p>
    <w:p xmlns:w14="http://schemas.microsoft.com/office/word/2010/wordml" w:rsidR="005A0C95" w:rsidRDefault="005A0C95" w14:paraId="7DBD4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43EB6827" w14:textId="77777777">
      <w:pPr>
        <w:spacing w:before="0" w:after="0" w:line="240" w:lineRule="auto"/>
      </w:pPr>
      <w:r>
        <w:t/>
      </w:r>
    </w:p>
    <w:p xmlns:w14="http://schemas.microsoft.com/office/word/2010/wordml" w:rsidR="005A0C95" w:rsidRDefault="005A0C95" w14:paraId="696E34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40-7-90. Results of investigation to be presented to board;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6AEF9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795FE359" w14:textId="77777777">
      <w:pPr>
        <w:spacing w:before="0" w:after="0" w:line="240" w:lineRule="auto"/>
      </w:pPr>
      <w:r>
        <w:t/>
      </w:r>
    </w:p>
    <w:p xmlns:w14="http://schemas.microsoft.com/office/word/2010/wordml" w:rsidR="005A0C95" w:rsidRDefault="005A0C95" w14:paraId="2C99B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62D934E1" w14:textId="77777777">
      <w:pPr>
        <w:spacing w:before="0" w:after="0" w:line="240" w:lineRule="auto"/>
      </w:pPr>
      <w:r>
        <w:t/>
      </w:r>
    </w:p>
    <w:p xmlns:w14="http://schemas.microsoft.com/office/word/2010/wordml" w:rsidR="005A0C95" w:rsidRDefault="005A0C95" w14:paraId="742F36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40-7-100. Issuance of cease and desist order, or petition for temporary restraining order or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743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4976B625" w14:textId="77777777">
      <w:pPr>
        <w:spacing w:before="0" w:after="0" w:line="240" w:lineRule="auto"/>
      </w:pPr>
      <w:r>
        <w:t/>
      </w:r>
    </w:p>
    <w:p xmlns:w14="http://schemas.microsoft.com/office/word/2010/wordml" w:rsidR="005A0C95" w:rsidRDefault="005A0C95" w14:paraId="408A9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6D7EA08A" w14:textId="77777777">
      <w:pPr>
        <w:spacing w:before="0" w:after="0" w:line="240" w:lineRule="auto"/>
      </w:pPr>
      <w:r>
        <w:t/>
      </w:r>
    </w:p>
    <w:p xmlns:w14="http://schemas.microsoft.com/office/word/2010/wordml" w:rsidR="005A0C95" w:rsidRDefault="005A0C95" w14:paraId="3F523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40-7-110.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3E37A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take disciplinary action against a barber permittee or licensee as provided for in Section 40-1-110 and based upon grounds enumerated in that section.</w:t>
      </w:r>
      <w:r>
        <w:rPr>
          <w:rFonts w:ascii="Times New Roman" w:hAnsi="Times New Roman" w:eastAsia="Times New Roman" w:cs="Times New Roman"/>
          <w:sz w:val="22"/>
          <w:szCs w:val="22"/>
          <w:lang w:val="en-PH"/>
        </w:rPr>
      </w:r>
    </w:p>
    <w:p xmlns:w14="http://schemas.microsoft.com/office/word/2010/wordml" w14:paraId="19AFAAA8" w14:textId="77777777">
      <w:pPr>
        <w:spacing w:before="0" w:after="0" w:line="240" w:lineRule="auto"/>
      </w:pPr>
      <w:r>
        <w:t/>
      </w:r>
    </w:p>
    <w:p xmlns:w14="http://schemas.microsoft.com/office/word/2010/wordml" w:rsidR="005A0C95" w:rsidRDefault="005A0C95" w14:paraId="007E4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7E439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77E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5250-49; 1952 Code § 56-273; 1962 Code § 56-273; 1967 (55) 392; 1993 Act No. 164, Part II, § 111; 1976 Code § 40-7-240.</w:t>
      </w:r>
      <w:r>
        <w:rPr>
          <w:rFonts w:ascii="Times New Roman" w:hAnsi="Times New Roman" w:eastAsia="Times New Roman" w:cs="Times New Roman"/>
          <w:sz w:val="22"/>
          <w:szCs w:val="22"/>
          <w:lang w:val="en-PH"/>
        </w:rPr>
      </w:r>
    </w:p>
    <w:p xmlns:w14="http://schemas.microsoft.com/office/word/2010/wordml" w14:paraId="2663527A" w14:textId="77777777">
      <w:pPr>
        <w:spacing w:before="0" w:after="0" w:line="240" w:lineRule="auto"/>
      </w:pPr>
      <w:r>
        <w:t/>
      </w:r>
    </w:p>
    <w:p xmlns:w14="http://schemas.microsoft.com/office/word/2010/wordml" w:rsidR="005A0C95" w:rsidRDefault="005A0C95" w14:paraId="1F9CC8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772D1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permittees and former licensees and permittees as provided for in Section 40-1-115.</w:t>
      </w:r>
      <w:r>
        <w:rPr>
          <w:rFonts w:ascii="Times New Roman" w:hAnsi="Times New Roman" w:eastAsia="Times New Roman" w:cs="Times New Roman"/>
          <w:sz w:val="22"/>
          <w:szCs w:val="22"/>
          <w:lang w:val="en-PH"/>
        </w:rPr>
      </w:r>
    </w:p>
    <w:p xmlns:w14="http://schemas.microsoft.com/office/word/2010/wordml" w14:paraId="2049497A" w14:textId="77777777">
      <w:pPr>
        <w:spacing w:before="0" w:after="0" w:line="240" w:lineRule="auto"/>
      </w:pPr>
      <w:r>
        <w:t/>
      </w:r>
    </w:p>
    <w:p xmlns:w14="http://schemas.microsoft.com/office/word/2010/wordml" w:rsidR="005A0C95" w:rsidRDefault="005A0C95" w14:paraId="2369E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21A14F43" w14:textId="77777777">
      <w:pPr>
        <w:spacing w:before="0" w:after="0" w:line="240" w:lineRule="auto"/>
      </w:pPr>
      <w:r>
        <w:t/>
      </w:r>
    </w:p>
    <w:p xmlns:w14="http://schemas.microsoft.com/office/word/2010/wordml" w:rsidR="005A0C95" w:rsidRDefault="005A0C95" w14:paraId="630388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40-7-120. Additional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61581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Section 40-1-110, the board also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3CB03EA9" w14:textId="77777777">
      <w:pPr>
        <w:spacing w:before="0" w:after="0" w:line="240" w:lineRule="auto"/>
      </w:pPr>
      <w:r>
        <w:t/>
      </w:r>
    </w:p>
    <w:p xmlns:w14="http://schemas.microsoft.com/office/word/2010/wordml" w:rsidR="005A0C95" w:rsidRDefault="005A0C95" w14:paraId="0DC35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15CA43DC" w14:textId="77777777">
      <w:pPr>
        <w:spacing w:before="0" w:after="0" w:line="240" w:lineRule="auto"/>
      </w:pPr>
      <w:r>
        <w:t/>
      </w:r>
    </w:p>
    <w:p xmlns:w14="http://schemas.microsoft.com/office/word/2010/wordml" w:rsidR="005A0C95" w:rsidRDefault="005A0C95" w14:paraId="18AD5E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40-7-130. Denial of permit or licensure on same grounds as potential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036FC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a permit or licensure to an applicant based on the same grounds for which the board may take disciplinary action against a licensee or permittee.</w:t>
      </w:r>
      <w:r>
        <w:rPr>
          <w:rFonts w:ascii="Times New Roman" w:hAnsi="Times New Roman" w:eastAsia="Times New Roman" w:cs="Times New Roman"/>
          <w:sz w:val="22"/>
          <w:szCs w:val="22"/>
          <w:lang w:val="en-PH"/>
        </w:rPr>
      </w:r>
    </w:p>
    <w:p xmlns:w14="http://schemas.microsoft.com/office/word/2010/wordml" w14:paraId="189D2527" w14:textId="77777777">
      <w:pPr>
        <w:spacing w:before="0" w:after="0" w:line="240" w:lineRule="auto"/>
      </w:pPr>
      <w:r>
        <w:t/>
      </w:r>
    </w:p>
    <w:p xmlns:w14="http://schemas.microsoft.com/office/word/2010/wordml" w:rsidR="005A0C95" w:rsidRDefault="005A0C95" w14:paraId="034B6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707F9CFD" w14:textId="77777777">
      <w:pPr>
        <w:spacing w:before="0" w:after="0" w:line="240" w:lineRule="auto"/>
      </w:pPr>
      <w:r>
        <w:t/>
      </w:r>
    </w:p>
    <w:p xmlns:w14="http://schemas.microsoft.com/office/word/2010/wordml" w:rsidR="005A0C95" w:rsidRDefault="005A0C95" w14:paraId="4072B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40-7-140. Denial of permit or licensure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3BAB3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permit or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68B4E2F8" w14:textId="77777777">
      <w:pPr>
        <w:spacing w:before="0" w:after="0" w:line="240" w:lineRule="auto"/>
      </w:pPr>
      <w:r>
        <w:t/>
      </w:r>
    </w:p>
    <w:p xmlns:w14="http://schemas.microsoft.com/office/word/2010/wordml" w:rsidR="005A0C95" w:rsidRDefault="005A0C95" w14:paraId="119F8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4D8A6132" w14:textId="77777777">
      <w:pPr>
        <w:spacing w:before="0" w:after="0" w:line="240" w:lineRule="auto"/>
      </w:pPr>
      <w:r>
        <w:t/>
      </w:r>
    </w:p>
    <w:p xmlns:w14="http://schemas.microsoft.com/office/word/2010/wordml" w:rsidR="005A0C95" w:rsidRDefault="005A0C95" w14:paraId="60D44B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AA50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or permittee under investigation for a violation of this chapter or a regulation promulgated under this chapter may voluntarily surrender the license or permit in accordance with Section 40-1-150.</w:t>
      </w:r>
      <w:r>
        <w:rPr>
          <w:rFonts w:ascii="Times New Roman" w:hAnsi="Times New Roman" w:eastAsia="Times New Roman" w:cs="Times New Roman"/>
          <w:sz w:val="22"/>
          <w:szCs w:val="22"/>
          <w:lang w:val="en-PH"/>
        </w:rPr>
      </w:r>
    </w:p>
    <w:p xmlns:w14="http://schemas.microsoft.com/office/word/2010/wordml" w14:paraId="747D5726" w14:textId="77777777">
      <w:pPr>
        <w:spacing w:before="0" w:after="0" w:line="240" w:lineRule="auto"/>
      </w:pPr>
      <w:r>
        <w:t/>
      </w:r>
    </w:p>
    <w:p xmlns:w14="http://schemas.microsoft.com/office/word/2010/wordml" w:rsidR="005A0C95" w:rsidRDefault="005A0C95" w14:paraId="067E2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43F0B148" w14:textId="77777777">
      <w:pPr>
        <w:spacing w:before="0" w:after="0" w:line="240" w:lineRule="auto"/>
      </w:pPr>
      <w:r>
        <w:t/>
      </w:r>
    </w:p>
    <w:p xmlns:w14="http://schemas.microsoft.com/office/word/2010/wordml" w:rsidR="005A0C95" w:rsidRDefault="005A0C95" w14:paraId="4DB9B4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17897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776C3CB8" w14:textId="77777777">
      <w:pPr>
        <w:spacing w:before="0" w:after="0" w:line="240" w:lineRule="auto"/>
      </w:pPr>
      <w:r>
        <w:t/>
      </w:r>
    </w:p>
    <w:p xmlns:w14="http://schemas.microsoft.com/office/word/2010/wordml" w:rsidR="005A0C95" w:rsidRDefault="005A0C95" w14:paraId="685AC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6E803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AB47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5250-50; 1952 Code § 56-275; 1962 Code § 56-275; 1993 Act No. 181, § 862; 1976 Code § 40-7-270.</w:t>
      </w:r>
      <w:r>
        <w:rPr>
          <w:rFonts w:ascii="Times New Roman" w:hAnsi="Times New Roman" w:eastAsia="Times New Roman" w:cs="Times New Roman"/>
          <w:sz w:val="22"/>
          <w:szCs w:val="22"/>
          <w:lang w:val="en-PH"/>
        </w:rPr>
      </w:r>
    </w:p>
    <w:p xmlns:w14="http://schemas.microsoft.com/office/word/2010/wordml" w14:paraId="0A969198" w14:textId="77777777">
      <w:pPr>
        <w:spacing w:before="0" w:after="0" w:line="240" w:lineRule="auto"/>
      </w:pPr>
      <w:r>
        <w:t/>
      </w:r>
    </w:p>
    <w:p xmlns:w14="http://schemas.microsoft.com/office/word/2010/wordml" w:rsidR="005A0C95" w:rsidRDefault="005A0C95" w14:paraId="24C849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40-7-170.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7462F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37C84B91" w14:textId="77777777">
      <w:pPr>
        <w:spacing w:before="0" w:after="0" w:line="240" w:lineRule="auto"/>
      </w:pPr>
      <w:r>
        <w:t/>
      </w:r>
    </w:p>
    <w:p xmlns:w14="http://schemas.microsoft.com/office/word/2010/wordml" w:rsidR="005A0C95" w:rsidRDefault="005A0C95" w14:paraId="2622B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797B5BD7" w14:textId="77777777">
      <w:pPr>
        <w:spacing w:before="0" w:after="0" w:line="240" w:lineRule="auto"/>
      </w:pPr>
      <w:r>
        <w:t/>
      </w:r>
    </w:p>
    <w:p xmlns:w14="http://schemas.microsoft.com/office/word/2010/wordml" w:rsidR="005A0C95" w:rsidRDefault="005A0C95" w14:paraId="3C7189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40-7-180. Costs and fines subject to collection and enforcement provisions of Section 40-1-180.</w:t>
      </w:r>
      <w:r>
        <w:rPr>
          <w:rFonts w:ascii="Times New Roman" w:hAnsi="Times New Roman" w:eastAsia="Times New Roman" w:cs="Times New Roman"/>
          <w:b w:val="true"/>
          <w:sz w:val="22"/>
          <w:szCs w:val="22"/>
          <w:lang w:val="en-PH"/>
        </w:rPr>
      </w:r>
    </w:p>
    <w:p xmlns:w14="http://schemas.microsoft.com/office/word/2010/wordml" w:rsidR="005A0C95" w:rsidRDefault="005A0C95" w14:paraId="183FD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122D6AA9" w14:textId="77777777">
      <w:pPr>
        <w:spacing w:before="0" w:after="0" w:line="240" w:lineRule="auto"/>
      </w:pPr>
      <w:r>
        <w:t/>
      </w:r>
    </w:p>
    <w:p xmlns:w14="http://schemas.microsoft.com/office/word/2010/wordml" w:rsidR="005A0C95" w:rsidRDefault="005A0C95" w14:paraId="5A650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3278798A" w14:textId="77777777">
      <w:pPr>
        <w:spacing w:before="0" w:after="0" w:line="240" w:lineRule="auto"/>
      </w:pPr>
      <w:r>
        <w:t/>
      </w:r>
    </w:p>
    <w:p xmlns:w14="http://schemas.microsoft.com/office/word/2010/wordml" w:rsidR="005A0C95" w:rsidRDefault="005A0C95" w14:paraId="0EEA1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40-7-190. Confidentiality of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2257D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45F06F40" w14:textId="77777777">
      <w:pPr>
        <w:spacing w:before="0" w:after="0" w:line="240" w:lineRule="auto"/>
      </w:pPr>
      <w:r>
        <w:t/>
      </w:r>
    </w:p>
    <w:p xmlns:w14="http://schemas.microsoft.com/office/word/2010/wordml" w:rsidR="005A0C95" w:rsidRDefault="005A0C95" w14:paraId="75600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2225C8CA" w14:textId="77777777">
      <w:pPr>
        <w:spacing w:before="0" w:after="0" w:line="240" w:lineRule="auto"/>
      </w:pPr>
      <w:r>
        <w:t/>
      </w:r>
    </w:p>
    <w:p xmlns:w14="http://schemas.microsoft.com/office/word/2010/wordml" w:rsidR="005A0C95" w:rsidRDefault="005A0C95" w14:paraId="5C0E92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40-7-200. Practicing barbering in violation of chapter; knowing submission of false information for purpose of obtaining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3E205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r>
        <w:rPr>
          <w:rFonts w:ascii="Times New Roman" w:hAnsi="Times New Roman" w:eastAsia="Times New Roman" w:cs="Times New Roman"/>
          <w:sz w:val="22"/>
          <w:szCs w:val="22"/>
          <w:lang w:val="en-PH"/>
        </w:rPr>
      </w:r>
    </w:p>
    <w:p xmlns:w14="http://schemas.microsoft.com/office/word/2010/wordml" w14:paraId="22C163C4" w14:textId="77777777">
      <w:pPr>
        <w:spacing w:before="0" w:after="0" w:line="240" w:lineRule="auto"/>
      </w:pPr>
      <w:r>
        <w:t/>
      </w:r>
    </w:p>
    <w:p xmlns:w14="http://schemas.microsoft.com/office/word/2010/wordml" w:rsidR="005A0C95" w:rsidRDefault="005A0C95" w14:paraId="1E0A0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3655A3AA" w14:textId="77777777">
      <w:pPr>
        <w:spacing w:before="0" w:after="0" w:line="240" w:lineRule="auto"/>
      </w:pPr>
      <w:r>
        <w:t/>
      </w:r>
    </w:p>
    <w:p xmlns:w14="http://schemas.microsoft.com/office/word/2010/wordml" w:rsidR="005A0C95" w:rsidRDefault="005A0C95" w14:paraId="23200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40-7-210. Petition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175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2BA40E81" w14:textId="77777777">
      <w:pPr>
        <w:spacing w:before="0" w:after="0" w:line="240" w:lineRule="auto"/>
      </w:pPr>
      <w:r>
        <w:t/>
      </w:r>
    </w:p>
    <w:p xmlns:w14="http://schemas.microsoft.com/office/word/2010/wordml" w:rsidR="005A0C95" w:rsidRDefault="005A0C95" w14:paraId="2034F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4B7D9CD1" w14:textId="77777777">
      <w:pPr>
        <w:spacing w:before="0" w:after="0" w:line="240" w:lineRule="auto"/>
      </w:pPr>
      <w:r>
        <w:t/>
      </w:r>
    </w:p>
    <w:p xmlns:w14="http://schemas.microsoft.com/office/word/2010/wordml" w:rsidR="005A0C95" w:rsidRDefault="005A0C95" w14:paraId="6C9D05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40-7-230. Barber assistant; requirements for licensure; certificate of registration for registered barber apprentice, registered barber, or master haircare specialist.</w:t>
      </w:r>
      <w:r>
        <w:rPr>
          <w:rFonts w:ascii="Times New Roman" w:hAnsi="Times New Roman" w:eastAsia="Times New Roman" w:cs="Times New Roman"/>
          <w:b w:val="true"/>
          <w:sz w:val="22"/>
          <w:szCs w:val="22"/>
          <w:lang w:val="en-PH"/>
        </w:rPr>
      </w:r>
    </w:p>
    <w:p xmlns:w14="http://schemas.microsoft.com/office/word/2010/wordml" w:rsidR="005A0C95" w:rsidRDefault="005A0C95" w14:paraId="1946B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issue a license to practice as a barber assistant to a person who:</w:t>
      </w:r>
      <w:r>
        <w:rPr>
          <w:rFonts w:ascii="Times New Roman" w:hAnsi="Times New Roman" w:eastAsia="Times New Roman" w:cs="Times New Roman"/>
          <w:sz w:val="22"/>
          <w:szCs w:val="22"/>
          <w:lang w:val="en-PH"/>
        </w:rPr>
      </w:r>
    </w:p>
    <w:p xmlns:w14="http://schemas.microsoft.com/office/word/2010/wordml" w:rsidR="005A0C95" w:rsidRDefault="005A0C95" w14:paraId="16701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sixteen years of age;</w:t>
      </w:r>
      <w:r>
        <w:rPr>
          <w:rFonts w:ascii="Times New Roman" w:hAnsi="Times New Roman" w:eastAsia="Times New Roman" w:cs="Times New Roman"/>
          <w:sz w:val="22"/>
          <w:szCs w:val="22"/>
          <w:lang w:val="en-PH"/>
        </w:rPr>
      </w:r>
    </w:p>
    <w:p xmlns:w14="http://schemas.microsoft.com/office/word/2010/wordml" w:rsidR="005A0C95" w:rsidRDefault="005A0C95" w14:paraId="3EDF0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passed a physical examination prescribed by the Department of Health and Environmental Control;</w:t>
      </w:r>
      <w:r>
        <w:rPr>
          <w:rFonts w:ascii="Times New Roman" w:hAnsi="Times New Roman" w:eastAsia="Times New Roman" w:cs="Times New Roman"/>
          <w:sz w:val="22"/>
          <w:szCs w:val="22"/>
          <w:lang w:val="en-PH"/>
        </w:rPr>
      </w:r>
    </w:p>
    <w:p xmlns:w14="http://schemas.microsoft.com/office/word/2010/wordml" w:rsidR="005A0C95" w:rsidRDefault="005A0C95" w14:paraId="6899B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issued a student permit and completed six weeks' training as a barber assistant under the supervision of a registered barber who is qualified to train an assistant barber as provided for in Section 40-7-290;</w:t>
      </w:r>
      <w:r>
        <w:rPr>
          <w:rFonts w:ascii="Times New Roman" w:hAnsi="Times New Roman" w:eastAsia="Times New Roman" w:cs="Times New Roman"/>
          <w:sz w:val="22"/>
          <w:szCs w:val="22"/>
          <w:lang w:val="en-PH"/>
        </w:rPr>
      </w:r>
    </w:p>
    <w:p xmlns:w14="http://schemas.microsoft.com/office/word/2010/wordml" w:rsidR="005A0C95" w:rsidRDefault="005A0C95" w14:paraId="42F8D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been examined by the board and has been determined to be qualified to give shampoos and manicures.</w:t>
      </w:r>
      <w:r>
        <w:rPr>
          <w:rFonts w:ascii="Times New Roman" w:hAnsi="Times New Roman" w:eastAsia="Times New Roman" w:cs="Times New Roman"/>
          <w:sz w:val="22"/>
          <w:szCs w:val="22"/>
          <w:lang w:val="en-PH"/>
        </w:rPr>
      </w:r>
    </w:p>
    <w:p xmlns:w14="http://schemas.microsoft.com/office/word/2010/wordml" w:rsidR="005A0C95" w:rsidRDefault="005A0C95" w14:paraId="435BD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barber assistant only may work under the direct supervision of a licensed registered barber.</w:t>
      </w:r>
      <w:r>
        <w:rPr>
          <w:rFonts w:ascii="Times New Roman" w:hAnsi="Times New Roman" w:eastAsia="Times New Roman" w:cs="Times New Roman"/>
          <w:sz w:val="22"/>
          <w:szCs w:val="22"/>
          <w:lang w:val="en-PH"/>
        </w:rPr>
      </w:r>
    </w:p>
    <w:p xmlns:w14="http://schemas.microsoft.com/office/word/2010/wordml" w:rsidR="005A0C95" w:rsidRDefault="005A0C95" w14:paraId="385EB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for the purpose of examination, supervision, and licensing of these persons.</w:t>
      </w:r>
      <w:r>
        <w:rPr>
          <w:rFonts w:ascii="Times New Roman" w:hAnsi="Times New Roman" w:eastAsia="Times New Roman" w:cs="Times New Roman"/>
          <w:sz w:val="22"/>
          <w:szCs w:val="22"/>
          <w:lang w:val="en-PH"/>
        </w:rPr>
      </w:r>
    </w:p>
    <w:p xmlns:w14="http://schemas.microsoft.com/office/word/2010/wordml" w:rsidR="005A0C95" w:rsidRDefault="005A0C95" w14:paraId="0068E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barber assistant employed as of February 1, 1976, may within sixty days obtain a barber assistant license without further training or examination by paying the required fee.</w:t>
      </w:r>
      <w:r>
        <w:rPr>
          <w:rFonts w:ascii="Times New Roman" w:hAnsi="Times New Roman" w:eastAsia="Times New Roman" w:cs="Times New Roman"/>
          <w:sz w:val="22"/>
          <w:szCs w:val="22"/>
          <w:lang w:val="en-PH"/>
        </w:rPr>
      </w:r>
    </w:p>
    <w:p xmlns:w14="http://schemas.microsoft.com/office/word/2010/wordml" w:rsidR="005A0C95" w:rsidRDefault="005A0C95" w14:paraId="37025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issue a certificate of registration as a registered barber apprentice to a person who:</w:t>
      </w:r>
      <w:r>
        <w:rPr>
          <w:rFonts w:ascii="Times New Roman" w:hAnsi="Times New Roman" w:eastAsia="Times New Roman" w:cs="Times New Roman"/>
          <w:sz w:val="22"/>
          <w:szCs w:val="22"/>
          <w:lang w:val="en-PH"/>
        </w:rPr>
      </w:r>
    </w:p>
    <w:p xmlns:w14="http://schemas.microsoft.com/office/word/2010/wordml" w:rsidR="005A0C95" w:rsidRDefault="005A0C95" w14:paraId="2063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sixteen years of age and has achieved a ninth grade education or its equivalent;</w:t>
      </w:r>
      <w:r>
        <w:rPr>
          <w:rFonts w:ascii="Times New Roman" w:hAnsi="Times New Roman" w:eastAsia="Times New Roman" w:cs="Times New Roman"/>
          <w:sz w:val="22"/>
          <w:szCs w:val="22"/>
          <w:lang w:val="en-PH"/>
        </w:rPr>
      </w:r>
    </w:p>
    <w:p xmlns:w14="http://schemas.microsoft.com/office/word/2010/wordml" w:rsidR="005A0C95" w:rsidRDefault="005A0C95" w14:paraId="1B3F1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passed a physical examination prescribed by the Department of Health and Environmental Control;</w:t>
      </w:r>
      <w:r>
        <w:rPr>
          <w:rFonts w:ascii="Times New Roman" w:hAnsi="Times New Roman" w:eastAsia="Times New Roman" w:cs="Times New Roman"/>
          <w:sz w:val="22"/>
          <w:szCs w:val="22"/>
          <w:lang w:val="en-PH"/>
        </w:rPr>
      </w:r>
    </w:p>
    <w:p xmlns:w14="http://schemas.microsoft.com/office/word/2010/wordml" w:rsidR="005A0C95" w:rsidRDefault="005A0C95" w14:paraId="2F530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r>
        <w:rPr>
          <w:rFonts w:ascii="Times New Roman" w:hAnsi="Times New Roman" w:eastAsia="Times New Roman" w:cs="Times New Roman"/>
          <w:sz w:val="22"/>
          <w:szCs w:val="22"/>
          <w:lang w:val="en-PH"/>
        </w:rPr>
      </w:r>
    </w:p>
    <w:p xmlns:w14="http://schemas.microsoft.com/office/word/2010/wordml" w:rsidR="005A0C95" w:rsidRDefault="005A0C95" w14:paraId="065A4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passed the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5478D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submitted the applicable fees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949E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issue a certificate of registration as a registered barber to a person who:</w:t>
      </w:r>
      <w:r>
        <w:rPr>
          <w:rFonts w:ascii="Times New Roman" w:hAnsi="Times New Roman" w:eastAsia="Times New Roman" w:cs="Times New Roman"/>
          <w:sz w:val="22"/>
          <w:szCs w:val="22"/>
          <w:lang w:val="en-PH"/>
        </w:rPr>
      </w:r>
    </w:p>
    <w:p xmlns:w14="http://schemas.microsoft.com/office/word/2010/wordml" w:rsidR="005A0C95" w:rsidRDefault="005A0C95" w14:paraId="5E513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seventeen years of age;</w:t>
      </w:r>
      <w:r>
        <w:rPr>
          <w:rFonts w:ascii="Times New Roman" w:hAnsi="Times New Roman" w:eastAsia="Times New Roman" w:cs="Times New Roman"/>
          <w:sz w:val="22"/>
          <w:szCs w:val="22"/>
          <w:lang w:val="en-PH"/>
        </w:rPr>
      </w:r>
    </w:p>
    <w:p xmlns:w14="http://schemas.microsoft.com/office/word/2010/wordml" w:rsidR="005A0C95" w:rsidRDefault="005A0C95" w14:paraId="20A70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passed a physical examination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31673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r>
        <w:rPr>
          <w:rFonts w:ascii="Times New Roman" w:hAnsi="Times New Roman" w:eastAsia="Times New Roman" w:cs="Times New Roman"/>
          <w:sz w:val="22"/>
          <w:szCs w:val="22"/>
          <w:lang w:val="en-PH"/>
        </w:rPr>
      </w:r>
    </w:p>
    <w:p xmlns:w14="http://schemas.microsoft.com/office/word/2010/wordml" w:rsidR="005A0C95" w:rsidRDefault="005A0C95" w14:paraId="20811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passed the registered barber examination prepared and conducted by the board to determine if the applicant has:</w:t>
      </w:r>
      <w:r>
        <w:rPr>
          <w:rFonts w:ascii="Times New Roman" w:hAnsi="Times New Roman" w:eastAsia="Times New Roman" w:cs="Times New Roman"/>
          <w:sz w:val="22"/>
          <w:szCs w:val="22"/>
          <w:lang w:val="en-PH"/>
        </w:rPr>
      </w:r>
    </w:p>
    <w:p xmlns:w14="http://schemas.microsoft.com/office/word/2010/wordml" w:rsidR="005A0C95" w:rsidRDefault="005A0C95" w14:paraId="4D8B5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requisite skill to perform properly all the duties associated with the practice of barbering including, but not limited to, the ability of the applicant in the preparation of tools, shaving, haircutting, and all the duties and services incident to them;</w:t>
      </w:r>
      <w:r>
        <w:rPr>
          <w:rFonts w:ascii="Times New Roman" w:hAnsi="Times New Roman" w:eastAsia="Times New Roman" w:cs="Times New Roman"/>
          <w:sz w:val="22"/>
          <w:szCs w:val="22"/>
          <w:lang w:val="en-PH"/>
        </w:rPr>
      </w:r>
    </w:p>
    <w:p xmlns:w14="http://schemas.microsoft.com/office/word/2010/wordml" w:rsidR="005A0C95" w:rsidRDefault="005A0C95" w14:paraId="3BB45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sufficient knowledge concerning diseases of the face, skin, and scalp.</w:t>
      </w:r>
      <w:r>
        <w:rPr>
          <w:rFonts w:ascii="Times New Roman" w:hAnsi="Times New Roman" w:eastAsia="Times New Roman" w:cs="Times New Roman"/>
          <w:sz w:val="22"/>
          <w:szCs w:val="22"/>
          <w:lang w:val="en-PH"/>
        </w:rPr>
      </w:r>
    </w:p>
    <w:p xmlns:w14="http://schemas.microsoft.com/office/word/2010/wordml" w:rsidR="005A0C95" w:rsidRDefault="005A0C95" w14:paraId="10317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issue a certificate of registration as a master hair care specialist to:</w:t>
      </w:r>
      <w:r>
        <w:rPr>
          <w:rFonts w:ascii="Times New Roman" w:hAnsi="Times New Roman" w:eastAsia="Times New Roman" w:cs="Times New Roman"/>
          <w:sz w:val="22"/>
          <w:szCs w:val="22"/>
          <w:lang w:val="en-PH"/>
        </w:rPr>
      </w:r>
    </w:p>
    <w:p xmlns:w14="http://schemas.microsoft.com/office/word/2010/wordml" w:rsidR="005A0C95" w:rsidRDefault="005A0C95" w14:paraId="17799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cosmetologist licensed under Chapter 13 who has:</w:t>
      </w:r>
      <w:r>
        <w:rPr>
          <w:rFonts w:ascii="Times New Roman" w:hAnsi="Times New Roman" w:eastAsia="Times New Roman" w:cs="Times New Roman"/>
          <w:sz w:val="22"/>
          <w:szCs w:val="22"/>
          <w:lang w:val="en-PH"/>
        </w:rPr>
      </w:r>
    </w:p>
    <w:p xmlns:w14="http://schemas.microsoft.com/office/word/2010/wordml" w:rsidR="005A0C95" w:rsidRDefault="005A0C95" w14:paraId="46C55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satisfied educational requirements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54153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passed the examination required by the board.</w:t>
      </w:r>
      <w:r>
        <w:rPr>
          <w:rFonts w:ascii="Times New Roman" w:hAnsi="Times New Roman" w:eastAsia="Times New Roman" w:cs="Times New Roman"/>
          <w:sz w:val="22"/>
          <w:szCs w:val="22"/>
          <w:lang w:val="en-PH"/>
        </w:rPr>
      </w:r>
    </w:p>
    <w:p xmlns:w14="http://schemas.microsoft.com/office/word/2010/wordml" w:rsidR="005A0C95" w:rsidRDefault="005A0C95" w14:paraId="52B76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person who after July 1, 1985, meets the requirements of subsection (C) and has passed a written and practical examination conducted by the board to determine the person's ability to use chemicals to wave, relax, straighten, or bleach the hair;</w:t>
      </w:r>
      <w:r>
        <w:rPr>
          <w:rFonts w:ascii="Times New Roman" w:hAnsi="Times New Roman" w:eastAsia="Times New Roman" w:cs="Times New Roman"/>
          <w:sz w:val="22"/>
          <w:szCs w:val="22"/>
          <w:lang w:val="en-PH"/>
        </w:rPr>
      </w:r>
    </w:p>
    <w:p xmlns:w14="http://schemas.microsoft.com/office/word/2010/wordml" w:rsidR="005A0C95" w:rsidRDefault="005A0C95" w14:paraId="0F576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cosmetologist licensed under Chapter 13 who has two or more years' experience working as a cosmetologist and after successfully completing a practical examination prescribed and conducted by the board. The examination shall include a basic tapered haircut.</w:t>
      </w:r>
      <w:r>
        <w:rPr>
          <w:rFonts w:ascii="Times New Roman" w:hAnsi="Times New Roman" w:eastAsia="Times New Roman" w:cs="Times New Roman"/>
          <w:sz w:val="22"/>
          <w:szCs w:val="22"/>
          <w:lang w:val="en-PH"/>
        </w:rPr>
      </w:r>
    </w:p>
    <w:p xmlns:w14="http://schemas.microsoft.com/office/word/2010/wordml" w14:paraId="7EC60337" w14:textId="77777777">
      <w:pPr>
        <w:spacing w:before="0" w:after="0" w:line="240" w:lineRule="auto"/>
      </w:pPr>
      <w:r>
        <w:t/>
      </w:r>
    </w:p>
    <w:p xmlns:w14="http://schemas.microsoft.com/office/word/2010/wordml" w:rsidR="005A0C95" w:rsidRDefault="005A0C95" w14:paraId="79E64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6BC09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AF47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5250-33; 1952 Code § 56-259; 1962 Code § 56-259; 1967 (55) 392; 1971 (57) 904; 1989 Act No. 87, § 4; 1972 Code § 40-7-100.</w:t>
      </w:r>
      <w:r>
        <w:rPr>
          <w:rFonts w:ascii="Times New Roman" w:hAnsi="Times New Roman" w:eastAsia="Times New Roman" w:cs="Times New Roman"/>
          <w:sz w:val="22"/>
          <w:szCs w:val="22"/>
          <w:lang w:val="en-PH"/>
        </w:rPr>
      </w:r>
    </w:p>
    <w:p xmlns:w14="http://schemas.microsoft.com/office/word/2010/wordml" w14:paraId="015BFFF7" w14:textId="77777777">
      <w:pPr>
        <w:spacing w:before="0" w:after="0" w:line="240" w:lineRule="auto"/>
      </w:pPr>
      <w:r>
        <w:t/>
      </w:r>
    </w:p>
    <w:p xmlns:w14="http://schemas.microsoft.com/office/word/2010/wordml" w:rsidR="005A0C95" w:rsidRDefault="005A0C95" w14:paraId="42E5A7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40-7-240. Applications for examination; frequency of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657E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r>
        <w:rPr>
          <w:rFonts w:ascii="Times New Roman" w:hAnsi="Times New Roman" w:eastAsia="Times New Roman" w:cs="Times New Roman"/>
          <w:sz w:val="22"/>
          <w:szCs w:val="22"/>
          <w:lang w:val="en-PH"/>
        </w:rPr>
      </w:r>
    </w:p>
    <w:p xmlns:w14="http://schemas.microsoft.com/office/word/2010/wordml" w:rsidR="005A0C95" w:rsidRDefault="005A0C95" w14:paraId="3161B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r>
        <w:rPr>
          <w:rFonts w:ascii="Times New Roman" w:hAnsi="Times New Roman" w:eastAsia="Times New Roman" w:cs="Times New Roman"/>
          <w:sz w:val="22"/>
          <w:szCs w:val="22"/>
          <w:lang w:val="en-PH"/>
        </w:rPr>
      </w:r>
    </w:p>
    <w:p xmlns:w14="http://schemas.microsoft.com/office/word/2010/wordml" w14:paraId="5759B6A1" w14:textId="77777777">
      <w:pPr>
        <w:spacing w:before="0" w:after="0" w:line="240" w:lineRule="auto"/>
      </w:pPr>
      <w:r>
        <w:t/>
      </w:r>
    </w:p>
    <w:p xmlns:w14="http://schemas.microsoft.com/office/word/2010/wordml" w:rsidR="005A0C95" w:rsidRDefault="005A0C95" w14:paraId="4E103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1B3C0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1762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5250-39, 5250-40; 1952 Code §§ 56-262, 56-263; 1962 Code §§ 56-262, 56-263; 1967 (55) 392; 1976 Code §§ 40-7-130, 40-7-140.</w:t>
      </w:r>
      <w:r>
        <w:rPr>
          <w:rFonts w:ascii="Times New Roman" w:hAnsi="Times New Roman" w:eastAsia="Times New Roman" w:cs="Times New Roman"/>
          <w:sz w:val="22"/>
          <w:szCs w:val="22"/>
          <w:lang w:val="en-PH"/>
        </w:rPr>
      </w:r>
    </w:p>
    <w:p xmlns:w14="http://schemas.microsoft.com/office/word/2010/wordml" w14:paraId="271A471F" w14:textId="77777777">
      <w:pPr>
        <w:spacing w:before="0" w:after="0" w:line="240" w:lineRule="auto"/>
      </w:pPr>
      <w:r>
        <w:t/>
      </w:r>
    </w:p>
    <w:p xmlns:w14="http://schemas.microsoft.com/office/word/2010/wordml" w:rsidR="005A0C95" w:rsidRDefault="005A0C95" w14:paraId="07824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40-7-250. Renewal of master haircare specialist license; reinstatement of certificate of registration for registered barbers and registered apprentices.</w:t>
      </w:r>
      <w:r>
        <w:rPr>
          <w:rFonts w:ascii="Times New Roman" w:hAnsi="Times New Roman" w:eastAsia="Times New Roman" w:cs="Times New Roman"/>
          <w:b w:val="true"/>
          <w:sz w:val="22"/>
          <w:szCs w:val="22"/>
          <w:lang w:val="en-PH"/>
        </w:rPr>
      </w:r>
    </w:p>
    <w:p xmlns:w14="http://schemas.microsoft.com/office/word/2010/wordml" w:rsidR="005A0C95" w:rsidRDefault="005A0C95" w14:paraId="5721D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is licensed as a master haircare specialist on May 13, 1986, may have this license renewed annually upon payment of the required license fee.</w:t>
      </w:r>
      <w:r>
        <w:rPr>
          <w:rFonts w:ascii="Times New Roman" w:hAnsi="Times New Roman" w:eastAsia="Times New Roman" w:cs="Times New Roman"/>
          <w:sz w:val="22"/>
          <w:szCs w:val="22"/>
          <w:lang w:val="en-PH"/>
        </w:rPr>
      </w:r>
    </w:p>
    <w:p xmlns:w14="http://schemas.microsoft.com/office/word/2010/wordml" w:rsidR="005A0C95" w:rsidRDefault="005A0C95" w14:paraId="581A6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r>
        <w:rPr>
          <w:rFonts w:ascii="Times New Roman" w:hAnsi="Times New Roman" w:eastAsia="Times New Roman" w:cs="Times New Roman"/>
          <w:sz w:val="22"/>
          <w:szCs w:val="22"/>
          <w:lang w:val="en-PH"/>
        </w:rPr>
      </w:r>
    </w:p>
    <w:p xmlns:w14="http://schemas.microsoft.com/office/word/2010/wordml" w:rsidR="005A0C95" w:rsidRDefault="005A0C95" w14:paraId="3F0D3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registered apprentice who has submitted proof of the apprenticeship for the purpose of becoming licensed as a registered barber must take the examination before the next July first and the apprentice license may not be renewed.</w:t>
      </w:r>
      <w:r>
        <w:rPr>
          <w:rFonts w:ascii="Times New Roman" w:hAnsi="Times New Roman" w:eastAsia="Times New Roman" w:cs="Times New Roman"/>
          <w:sz w:val="22"/>
          <w:szCs w:val="22"/>
          <w:lang w:val="en-PH"/>
        </w:rPr>
      </w:r>
    </w:p>
    <w:p xmlns:w14="http://schemas.microsoft.com/office/word/2010/wordml" w14:paraId="39E8B9A3" w14:textId="77777777">
      <w:pPr>
        <w:spacing w:before="0" w:after="0" w:line="240" w:lineRule="auto"/>
      </w:pPr>
      <w:r>
        <w:t/>
      </w:r>
    </w:p>
    <w:p xmlns:w14="http://schemas.microsoft.com/office/word/2010/wordml" w:rsidR="005A0C95" w:rsidRDefault="005A0C95" w14:paraId="4FE6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12BE6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5C97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5250-48; 1952 Code § 56-272; 1962 Code § 56-272; 1976 Act No. 700, § 7; 1990 Act No. 566, § 1; 1976 Code § 40-7-230.</w:t>
      </w:r>
      <w:r>
        <w:rPr>
          <w:rFonts w:ascii="Times New Roman" w:hAnsi="Times New Roman" w:eastAsia="Times New Roman" w:cs="Times New Roman"/>
          <w:sz w:val="22"/>
          <w:szCs w:val="22"/>
          <w:lang w:val="en-PH"/>
        </w:rPr>
      </w:r>
    </w:p>
    <w:p xmlns:w14="http://schemas.microsoft.com/office/word/2010/wordml" w14:paraId="1B93CCE7" w14:textId="77777777">
      <w:pPr>
        <w:spacing w:before="0" w:after="0" w:line="240" w:lineRule="auto"/>
      </w:pPr>
      <w:r>
        <w:t/>
      </w:r>
    </w:p>
    <w:p xmlns:w14="http://schemas.microsoft.com/office/word/2010/wordml" w:rsidR="005A0C95" w:rsidRDefault="005A0C95" w14:paraId="1685B2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40-7-255. Hair braiding practitioner registration; training; term and renewal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3FBB4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Only those individuals who are licensed to practice barbering or cosmetology or who are registered to practice hair braiding in this State may engage in the practice of hair braiding or perform hair braiding services in this State.</w:t>
      </w:r>
      <w:r>
        <w:rPr>
          <w:rFonts w:ascii="Times New Roman" w:hAnsi="Times New Roman" w:eastAsia="Times New Roman" w:cs="Times New Roman"/>
          <w:sz w:val="22"/>
          <w:szCs w:val="22"/>
          <w:lang w:val="en-PH"/>
        </w:rPr>
      </w:r>
    </w:p>
    <w:p xmlns:w14="http://schemas.microsoft.com/office/word/2010/wordml" w:rsidR="005A0C95" w:rsidRDefault="005A0C95" w14:paraId="45CC0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implements used in connection with hair braiding must be disposable or must be sanitized in a disinfectant approved for hospital use or approved by the Environmental Protection Agency for commercial use.</w:t>
      </w:r>
      <w:r>
        <w:rPr>
          <w:rFonts w:ascii="Times New Roman" w:hAnsi="Times New Roman" w:eastAsia="Times New Roman" w:cs="Times New Roman"/>
          <w:sz w:val="22"/>
          <w:szCs w:val="22"/>
          <w:lang w:val="en-PH"/>
        </w:rPr>
      </w:r>
    </w:p>
    <w:p xmlns:w14="http://schemas.microsoft.com/office/word/2010/wordml" w:rsidR="005A0C95" w:rsidRDefault="005A0C95" w14:paraId="3D364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practice hair braiding in this State an individual shall:</w:t>
      </w:r>
      <w:r>
        <w:rPr>
          <w:rFonts w:ascii="Times New Roman" w:hAnsi="Times New Roman" w:eastAsia="Times New Roman" w:cs="Times New Roman"/>
          <w:sz w:val="22"/>
          <w:szCs w:val="22"/>
          <w:lang w:val="en-PH"/>
        </w:rPr>
      </w:r>
    </w:p>
    <w:p xmlns:w14="http://schemas.microsoft.com/office/word/2010/wordml" w:rsidR="005A0C95" w:rsidRDefault="005A0C95" w14:paraId="5FCFB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apply to the board for registration in a manner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299F0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satisfactory proof of successful completion of a one-day, six-hour board-approved hair braiding course;</w:t>
      </w:r>
      <w:r>
        <w:rPr>
          <w:rFonts w:ascii="Times New Roman" w:hAnsi="Times New Roman" w:eastAsia="Times New Roman" w:cs="Times New Roman"/>
          <w:sz w:val="22"/>
          <w:szCs w:val="22"/>
          <w:lang w:val="en-PH"/>
        </w:rPr>
      </w:r>
    </w:p>
    <w:p xmlns:w14="http://schemas.microsoft.com/office/word/2010/wordml" w:rsidR="005A0C95" w:rsidRDefault="005A0C95" w14:paraId="7214D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 an examination administered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26BD6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 twenty-five dollar registration fee.</w:t>
      </w:r>
      <w:r>
        <w:rPr>
          <w:rFonts w:ascii="Times New Roman" w:hAnsi="Times New Roman" w:eastAsia="Times New Roman" w:cs="Times New Roman"/>
          <w:sz w:val="22"/>
          <w:szCs w:val="22"/>
          <w:lang w:val="en-PH"/>
        </w:rPr>
      </w:r>
    </w:p>
    <w:p xmlns:w14="http://schemas.microsoft.com/office/word/2010/wordml" w:rsidR="005A0C95" w:rsidRDefault="005A0C95" w14:paraId="7ED78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hair braiding course shall include instruction regarding:</w:t>
      </w:r>
      <w:r>
        <w:rPr>
          <w:rFonts w:ascii="Times New Roman" w:hAnsi="Times New Roman" w:eastAsia="Times New Roman" w:cs="Times New Roman"/>
          <w:sz w:val="22"/>
          <w:szCs w:val="22"/>
          <w:lang w:val="en-PH"/>
        </w:rPr>
      </w:r>
    </w:p>
    <w:p xmlns:w14="http://schemas.microsoft.com/office/word/2010/wordml" w:rsidR="005A0C95" w:rsidRDefault="005A0C95" w14:paraId="0FB70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sanitation and sterilization including:</w:t>
      </w:r>
      <w:r>
        <w:rPr>
          <w:rFonts w:ascii="Times New Roman" w:hAnsi="Times New Roman" w:eastAsia="Times New Roman" w:cs="Times New Roman"/>
          <w:sz w:val="22"/>
          <w:szCs w:val="22"/>
          <w:lang w:val="en-PH"/>
        </w:rPr>
      </w:r>
    </w:p>
    <w:p xmlns:w14="http://schemas.microsoft.com/office/word/2010/wordml" w:rsidR="005A0C95" w:rsidRDefault="005A0C95" w14:paraId="09CB0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universal sanitation and sterilization precautions;</w:t>
      </w:r>
      <w:r>
        <w:rPr>
          <w:rFonts w:ascii="Times New Roman" w:hAnsi="Times New Roman" w:eastAsia="Times New Roman" w:cs="Times New Roman"/>
          <w:sz w:val="22"/>
          <w:szCs w:val="22"/>
          <w:lang w:val="en-PH"/>
        </w:rPr>
      </w:r>
    </w:p>
    <w:p xmlns:w14="http://schemas.microsoft.com/office/word/2010/wordml" w:rsidR="005A0C95" w:rsidRDefault="005A0C95" w14:paraId="1E0B3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how to distinguish between disinfectants and antiseptics; and</w:t>
      </w:r>
      <w:r>
        <w:rPr>
          <w:rFonts w:ascii="Times New Roman" w:hAnsi="Times New Roman" w:eastAsia="Times New Roman" w:cs="Times New Roman"/>
          <w:sz w:val="22"/>
          <w:szCs w:val="22"/>
          <w:lang w:val="en-PH"/>
        </w:rPr>
      </w:r>
    </w:p>
    <w:p xmlns:w14="http://schemas.microsoft.com/office/word/2010/wordml" w:rsidR="005A0C95" w:rsidRDefault="005A0C95" w14:paraId="32FE3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how to sanitize hands and disinfect tools used in the practice of hair braiding;</w:t>
      </w:r>
      <w:r>
        <w:rPr>
          <w:rFonts w:ascii="Times New Roman" w:hAnsi="Times New Roman" w:eastAsia="Times New Roman" w:cs="Times New Roman"/>
          <w:sz w:val="22"/>
          <w:szCs w:val="22"/>
          <w:lang w:val="en-PH"/>
        </w:rPr>
      </w:r>
    </w:p>
    <w:p xmlns:w14="http://schemas.microsoft.com/office/word/2010/wordml" w:rsidR="005A0C95" w:rsidRDefault="005A0C95" w14:paraId="2FECE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disorders and diseases of the scalp, including:</w:t>
      </w:r>
      <w:r>
        <w:rPr>
          <w:rFonts w:ascii="Times New Roman" w:hAnsi="Times New Roman" w:eastAsia="Times New Roman" w:cs="Times New Roman"/>
          <w:sz w:val="22"/>
          <w:szCs w:val="22"/>
          <w:lang w:val="en-PH"/>
        </w:rPr>
      </w:r>
    </w:p>
    <w:p xmlns:w14="http://schemas.microsoft.com/office/word/2010/wordml" w:rsidR="005A0C95" w:rsidRDefault="005A0C95" w14:paraId="65355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how to distinguish between these disorders and diseases; and</w:t>
      </w:r>
      <w:r>
        <w:rPr>
          <w:rFonts w:ascii="Times New Roman" w:hAnsi="Times New Roman" w:eastAsia="Times New Roman" w:cs="Times New Roman"/>
          <w:sz w:val="22"/>
          <w:szCs w:val="22"/>
          <w:lang w:val="en-PH"/>
        </w:rPr>
      </w:r>
    </w:p>
    <w:p xmlns:w14="http://schemas.microsoft.com/office/word/2010/wordml" w:rsidR="005A0C95" w:rsidRDefault="005A0C95" w14:paraId="7A06F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hair braiding services can be performed on a client with disorders or diseases of the scalp;</w:t>
      </w:r>
      <w:r>
        <w:rPr>
          <w:rFonts w:ascii="Times New Roman" w:hAnsi="Times New Roman" w:eastAsia="Times New Roman" w:cs="Times New Roman"/>
          <w:sz w:val="22"/>
          <w:szCs w:val="22"/>
          <w:lang w:val="en-PH"/>
        </w:rPr>
      </w:r>
    </w:p>
    <w:p xmlns:w14="http://schemas.microsoft.com/office/word/2010/wordml" w:rsidR="005A0C95" w:rsidRDefault="005A0C95" w14:paraId="6C4B6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where and when an individual may legally practice hair braiding; and</w:t>
      </w:r>
      <w:r>
        <w:rPr>
          <w:rFonts w:ascii="Times New Roman" w:hAnsi="Times New Roman" w:eastAsia="Times New Roman" w:cs="Times New Roman"/>
          <w:sz w:val="22"/>
          <w:szCs w:val="22"/>
          <w:lang w:val="en-PH"/>
        </w:rPr>
      </w:r>
    </w:p>
    <w:p xmlns:w14="http://schemas.microsoft.com/office/word/2010/wordml" w:rsidR="005A0C95" w:rsidRDefault="005A0C95" w14:paraId="02ABC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procedures, fees, and requirements for renewal of a hair braiding registration.</w:t>
      </w:r>
      <w:r>
        <w:rPr>
          <w:rFonts w:ascii="Times New Roman" w:hAnsi="Times New Roman" w:eastAsia="Times New Roman" w:cs="Times New Roman"/>
          <w:sz w:val="22"/>
          <w:szCs w:val="22"/>
          <w:lang w:val="en-PH"/>
        </w:rPr>
      </w:r>
    </w:p>
    <w:p xmlns:w14="http://schemas.microsoft.com/office/word/2010/wordml" w:rsidR="005A0C95" w:rsidRDefault="005A0C95" w14:paraId="44644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r>
        <w:rPr>
          <w:rFonts w:ascii="Times New Roman" w:hAnsi="Times New Roman" w:eastAsia="Times New Roman" w:cs="Times New Roman"/>
          <w:sz w:val="22"/>
          <w:szCs w:val="22"/>
          <w:lang w:val="en-PH"/>
        </w:rPr>
      </w:r>
    </w:p>
    <w:p xmlns:w14="http://schemas.microsoft.com/office/word/2010/wordml" w:rsidR="005A0C95" w:rsidRDefault="005A0C95" w14:paraId="700BE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individual currently engaging in the practice of hair braiding on the effective date of this act has one year from the effective date to complete the registration requirements as provided for in this section.</w:t>
      </w:r>
      <w:r>
        <w:rPr>
          <w:rFonts w:ascii="Times New Roman" w:hAnsi="Times New Roman" w:eastAsia="Times New Roman" w:cs="Times New Roman"/>
          <w:sz w:val="22"/>
          <w:szCs w:val="22"/>
          <w:lang w:val="en-PH"/>
        </w:rPr>
      </w:r>
    </w:p>
    <w:p xmlns:w14="http://schemas.microsoft.com/office/word/2010/wordml" w14:paraId="7D7E4BC6" w14:textId="77777777">
      <w:pPr>
        <w:spacing w:before="0" w:after="0" w:line="240" w:lineRule="auto"/>
      </w:pPr>
      <w:r>
        <w:t/>
      </w:r>
    </w:p>
    <w:p xmlns:w14="http://schemas.microsoft.com/office/word/2010/wordml" w:rsidR="005A0C95" w:rsidRDefault="005A0C95" w14:paraId="5D859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52, § 1.</w:t>
      </w:r>
      <w:r>
        <w:rPr>
          <w:rFonts w:ascii="Times New Roman" w:hAnsi="Times New Roman" w:eastAsia="Times New Roman" w:cs="Times New Roman"/>
          <w:sz w:val="22"/>
          <w:szCs w:val="22"/>
          <w:lang w:val="en-PH"/>
        </w:rPr>
      </w:r>
    </w:p>
    <w:p xmlns:w14="http://schemas.microsoft.com/office/word/2010/wordml" w14:paraId="762AFDB3" w14:textId="77777777">
      <w:pPr>
        <w:spacing w:before="0" w:after="0" w:line="240" w:lineRule="auto"/>
      </w:pPr>
      <w:r>
        <w:t/>
      </w:r>
    </w:p>
    <w:p xmlns:w14="http://schemas.microsoft.com/office/word/2010/wordml" w:rsidR="005A0C95" w:rsidRDefault="005A0C95" w14:paraId="53605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40-7-260. Only licensed master haircare specialist may use chemicals to wave, relax, straighten, or bleach hair.</w:t>
      </w:r>
      <w:r>
        <w:rPr>
          <w:rFonts w:ascii="Times New Roman" w:hAnsi="Times New Roman" w:eastAsia="Times New Roman" w:cs="Times New Roman"/>
          <w:b w:val="true"/>
          <w:sz w:val="22"/>
          <w:szCs w:val="22"/>
          <w:lang w:val="en-PH"/>
        </w:rPr>
      </w:r>
    </w:p>
    <w:p xmlns:w14="http://schemas.microsoft.com/office/word/2010/wordml" w:rsidR="005A0C95" w:rsidRDefault="005A0C95" w14:paraId="67D48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use chemicals to wave, relax, straighten, or bleach the hair in a barber shop unless a license as a master haircare specialist has been issued to the person by the board.</w:t>
      </w:r>
      <w:r>
        <w:rPr>
          <w:rFonts w:ascii="Times New Roman" w:hAnsi="Times New Roman" w:eastAsia="Times New Roman" w:cs="Times New Roman"/>
          <w:sz w:val="22"/>
          <w:szCs w:val="22"/>
          <w:lang w:val="en-PH"/>
        </w:rPr>
      </w:r>
    </w:p>
    <w:p xmlns:w14="http://schemas.microsoft.com/office/word/2010/wordml" w14:paraId="396C8714" w14:textId="77777777">
      <w:pPr>
        <w:spacing w:before="0" w:after="0" w:line="240" w:lineRule="auto"/>
      </w:pPr>
      <w:r>
        <w:t/>
      </w:r>
    </w:p>
    <w:p xmlns:w14="http://schemas.microsoft.com/office/word/2010/wordml" w:rsidR="005A0C95" w:rsidRDefault="005A0C95" w14:paraId="01DA9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6C4EC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8BD6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147, § 2; 1976 Code § 40-7-15.</w:t>
      </w:r>
      <w:r>
        <w:rPr>
          <w:rFonts w:ascii="Times New Roman" w:hAnsi="Times New Roman" w:eastAsia="Times New Roman" w:cs="Times New Roman"/>
          <w:sz w:val="22"/>
          <w:szCs w:val="22"/>
          <w:lang w:val="en-PH"/>
        </w:rPr>
      </w:r>
    </w:p>
    <w:p xmlns:w14="http://schemas.microsoft.com/office/word/2010/wordml" w14:paraId="4BB7F8C2" w14:textId="77777777">
      <w:pPr>
        <w:spacing w:before="0" w:after="0" w:line="240" w:lineRule="auto"/>
      </w:pPr>
      <w:r>
        <w:t/>
      </w:r>
    </w:p>
    <w:p xmlns:w14="http://schemas.microsoft.com/office/word/2010/wordml" w:rsidR="005A0C95" w:rsidRDefault="005A0C95" w14:paraId="2450FE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40-7-270. Temporary master haircare specialist license without examination;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7B8F7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registered barber who has used chemicals to wave, relax, straighten, or bleach the hair before July 1, 1985, may receive a temporary master haircare specialist license without the examination required in Section 40-7-230(D)(2) by notifying the board and certifying sixty hours of on-the-job experience with chemical applications.</w:t>
      </w:r>
      <w:r>
        <w:rPr>
          <w:rFonts w:ascii="Times New Roman" w:hAnsi="Times New Roman" w:eastAsia="Times New Roman" w:cs="Times New Roman"/>
          <w:sz w:val="22"/>
          <w:szCs w:val="22"/>
          <w:lang w:val="en-PH"/>
        </w:rPr>
      </w:r>
    </w:p>
    <w:p xmlns:w14="http://schemas.microsoft.com/office/word/2010/wordml" w14:paraId="47333978" w14:textId="77777777">
      <w:pPr>
        <w:spacing w:before="0" w:after="0" w:line="240" w:lineRule="auto"/>
      </w:pPr>
      <w:r>
        <w:t/>
      </w:r>
    </w:p>
    <w:p xmlns:w14="http://schemas.microsoft.com/office/word/2010/wordml" w:rsidR="005A0C95" w:rsidRDefault="005A0C95" w14:paraId="01023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249F7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5091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Laws:1985 Act No. 147, § 3; 1976 Code § 40-7-17.</w:t>
      </w:r>
      <w:r>
        <w:rPr>
          <w:rFonts w:ascii="Times New Roman" w:hAnsi="Times New Roman" w:eastAsia="Times New Roman" w:cs="Times New Roman"/>
          <w:sz w:val="22"/>
          <w:szCs w:val="22"/>
          <w:lang w:val="en-PH"/>
        </w:rPr>
      </w:r>
    </w:p>
    <w:p xmlns:w14="http://schemas.microsoft.com/office/word/2010/wordml" w14:paraId="61F93C93" w14:textId="77777777">
      <w:pPr>
        <w:spacing w:before="0" w:after="0" w:line="240" w:lineRule="auto"/>
      </w:pPr>
      <w:r>
        <w:t/>
      </w:r>
    </w:p>
    <w:p xmlns:w14="http://schemas.microsoft.com/office/word/2010/wordml" w:rsidR="005A0C95" w:rsidRDefault="005A0C95" w14:paraId="1CD16B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40-7-280. Restrictions on giving shampoos and manicures.</w:t>
      </w:r>
      <w:r>
        <w:rPr>
          <w:rFonts w:ascii="Times New Roman" w:hAnsi="Times New Roman" w:eastAsia="Times New Roman" w:cs="Times New Roman"/>
          <w:b w:val="true"/>
          <w:sz w:val="22"/>
          <w:szCs w:val="22"/>
          <w:lang w:val="en-PH"/>
        </w:rPr>
      </w:r>
    </w:p>
    <w:p xmlns:w14="http://schemas.microsoft.com/office/word/2010/wordml" w:rsidR="005A0C95" w:rsidRDefault="005A0C95" w14:paraId="2AC01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give shampoos or manicures in a barber shop unless a license as a barber assistant has been issued to him by the Board of Barber Examiners.</w:t>
      </w:r>
      <w:r>
        <w:rPr>
          <w:rFonts w:ascii="Times New Roman" w:hAnsi="Times New Roman" w:eastAsia="Times New Roman" w:cs="Times New Roman"/>
          <w:sz w:val="22"/>
          <w:szCs w:val="22"/>
          <w:lang w:val="en-PH"/>
        </w:rPr>
      </w:r>
    </w:p>
    <w:p xmlns:w14="http://schemas.microsoft.com/office/word/2010/wordml" w14:paraId="6A880280" w14:textId="77777777">
      <w:pPr>
        <w:spacing w:before="0" w:after="0" w:line="240" w:lineRule="auto"/>
      </w:pPr>
      <w:r>
        <w:t/>
      </w:r>
    </w:p>
    <w:p xmlns:w14="http://schemas.microsoft.com/office/word/2010/wordml" w:rsidR="005A0C95" w:rsidRDefault="005A0C95" w14:paraId="7B06D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6C9E5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E81C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56-280; 1976 Act No. 700, § 1; 1981 Act No. 143, § 1; 1982 Act No. 304, § 1; 1976 Code § 40-7-25.</w:t>
      </w:r>
      <w:r>
        <w:rPr>
          <w:rFonts w:ascii="Times New Roman" w:hAnsi="Times New Roman" w:eastAsia="Times New Roman" w:cs="Times New Roman"/>
          <w:sz w:val="22"/>
          <w:szCs w:val="22"/>
          <w:lang w:val="en-PH"/>
        </w:rPr>
      </w:r>
    </w:p>
    <w:p xmlns:w14="http://schemas.microsoft.com/office/word/2010/wordml" w14:paraId="185B6316" w14:textId="77777777">
      <w:pPr>
        <w:spacing w:before="0" w:after="0" w:line="240" w:lineRule="auto"/>
      </w:pPr>
      <w:r>
        <w:t/>
      </w:r>
    </w:p>
    <w:p xmlns:w14="http://schemas.microsoft.com/office/word/2010/wordml" w:rsidR="005A0C95" w:rsidRDefault="005A0C95" w14:paraId="7EA86C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40-7-285. Practice by cosmetologist, esthetician, or manicurist in barbershop.</w:t>
      </w:r>
      <w:r>
        <w:rPr>
          <w:rFonts w:ascii="Times New Roman" w:hAnsi="Times New Roman" w:eastAsia="Times New Roman" w:cs="Times New Roman"/>
          <w:b w:val="true"/>
          <w:sz w:val="22"/>
          <w:szCs w:val="22"/>
          <w:lang w:val="en-PH"/>
        </w:rPr>
      </w:r>
    </w:p>
    <w:p xmlns:w14="http://schemas.microsoft.com/office/word/2010/wordml" w:rsidR="005A0C95" w:rsidRDefault="005A0C95" w14:paraId="1A37D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40-7-280 or any other provision of law, a person licensed as a cosmetologist, esthetician, or manicurist pursuant to Chapter 13 of this title may practice, within the scope authorized by the person's license, in a barbershop registered in accordance with this chapter.</w:t>
      </w:r>
      <w:r>
        <w:rPr>
          <w:rFonts w:ascii="Times New Roman" w:hAnsi="Times New Roman" w:eastAsia="Times New Roman" w:cs="Times New Roman"/>
          <w:sz w:val="22"/>
          <w:szCs w:val="22"/>
          <w:lang w:val="en-PH"/>
        </w:rPr>
      </w:r>
    </w:p>
    <w:p xmlns:w14="http://schemas.microsoft.com/office/word/2010/wordml" w14:paraId="5374C91C" w14:textId="77777777">
      <w:pPr>
        <w:spacing w:before="0" w:after="0" w:line="240" w:lineRule="auto"/>
      </w:pPr>
      <w:r>
        <w:t/>
      </w:r>
    </w:p>
    <w:p xmlns:w14="http://schemas.microsoft.com/office/word/2010/wordml" w:rsidR="005A0C95" w:rsidRDefault="005A0C95" w14:paraId="59DCC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Part 17A.1.</w:t>
      </w:r>
      <w:r>
        <w:rPr>
          <w:rFonts w:ascii="Times New Roman" w:hAnsi="Times New Roman" w:eastAsia="Times New Roman" w:cs="Times New Roman"/>
          <w:sz w:val="22"/>
          <w:szCs w:val="22"/>
          <w:lang w:val="en-PH"/>
        </w:rPr>
      </w:r>
    </w:p>
    <w:p xmlns:w14="http://schemas.microsoft.com/office/word/2010/wordml" w14:paraId="01EB41D2" w14:textId="77777777">
      <w:pPr>
        <w:spacing w:before="0" w:after="0" w:line="240" w:lineRule="auto"/>
      </w:pPr>
      <w:r>
        <w:t/>
      </w:r>
    </w:p>
    <w:p xmlns:w14="http://schemas.microsoft.com/office/word/2010/wordml" w:rsidR="005A0C95" w:rsidRDefault="005A0C95" w14:paraId="498AAB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40-7-290. Requirements for barbers who train students.</w:t>
      </w:r>
      <w:r>
        <w:rPr>
          <w:rFonts w:ascii="Times New Roman" w:hAnsi="Times New Roman" w:eastAsia="Times New Roman" w:cs="Times New Roman"/>
          <w:b w:val="true"/>
          <w:sz w:val="22"/>
          <w:szCs w:val="22"/>
          <w:lang w:val="en-PH"/>
        </w:rPr>
      </w:r>
    </w:p>
    <w:p xmlns:w14="http://schemas.microsoft.com/office/word/2010/wordml" w:rsidR="005A0C95" w:rsidRDefault="005A0C95" w14:paraId="49234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r>
        <w:rPr>
          <w:rFonts w:ascii="Times New Roman" w:hAnsi="Times New Roman" w:eastAsia="Times New Roman" w:cs="Times New Roman"/>
          <w:sz w:val="22"/>
          <w:szCs w:val="22"/>
          <w:lang w:val="en-PH"/>
        </w:rPr>
      </w:r>
    </w:p>
    <w:p xmlns:w14="http://schemas.microsoft.com/office/word/2010/wordml" w:rsidR="005A0C95" w:rsidRDefault="005A0C95" w14:paraId="4CF55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registered barber may train no more than two students at a time if each student has a chair at all times.</w:t>
      </w:r>
      <w:r>
        <w:rPr>
          <w:rFonts w:ascii="Times New Roman" w:hAnsi="Times New Roman" w:eastAsia="Times New Roman" w:cs="Times New Roman"/>
          <w:sz w:val="22"/>
          <w:szCs w:val="22"/>
          <w:lang w:val="en-PH"/>
        </w:rPr>
      </w:r>
    </w:p>
    <w:p xmlns:w14="http://schemas.microsoft.com/office/word/2010/wordml" w14:paraId="0D980BF1" w14:textId="77777777">
      <w:pPr>
        <w:spacing w:before="0" w:after="0" w:line="240" w:lineRule="auto"/>
      </w:pPr>
      <w:r>
        <w:t/>
      </w:r>
    </w:p>
    <w:p xmlns:w14="http://schemas.microsoft.com/office/word/2010/wordml" w:rsidR="005A0C95" w:rsidRDefault="005A0C95" w14:paraId="6252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4EBBD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5A2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56-279; 1976 Act No. 700 § 1; 1989 Act No. 87, § 5; 1990 Act No. 612, Part II, § 17; 1991 Act No. 23, § 1; 1976 Code § 40-7-115.</w:t>
      </w:r>
      <w:r>
        <w:rPr>
          <w:rFonts w:ascii="Times New Roman" w:hAnsi="Times New Roman" w:eastAsia="Times New Roman" w:cs="Times New Roman"/>
          <w:sz w:val="22"/>
          <w:szCs w:val="22"/>
          <w:lang w:val="en-PH"/>
        </w:rPr>
      </w:r>
    </w:p>
    <w:p xmlns:w14="http://schemas.microsoft.com/office/word/2010/wordml" w14:paraId="05BDE0E7" w14:textId="77777777">
      <w:pPr>
        <w:spacing w:before="0" w:after="0" w:line="240" w:lineRule="auto"/>
      </w:pPr>
      <w:r>
        <w:t/>
      </w:r>
    </w:p>
    <w:p xmlns:w14="http://schemas.microsoft.com/office/word/2010/wordml" w:rsidR="005A0C95" w:rsidRDefault="005A0C95" w14:paraId="61A60E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40-7-300. Practicing barbers from other states; requirements for receiving certificate of registration to practice in state.</w:t>
      </w:r>
      <w:r>
        <w:rPr>
          <w:rFonts w:ascii="Times New Roman" w:hAnsi="Times New Roman" w:eastAsia="Times New Roman" w:cs="Times New Roman"/>
          <w:b w:val="true"/>
          <w:sz w:val="22"/>
          <w:szCs w:val="22"/>
          <w:lang w:val="en-PH"/>
        </w:rPr>
      </w:r>
    </w:p>
    <w:p xmlns:w14="http://schemas.microsoft.com/office/word/2010/wordml" w:rsidR="005A0C95" w:rsidRDefault="005A0C95" w14:paraId="04A02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r>
        <w:rPr>
          <w:rFonts w:ascii="Times New Roman" w:hAnsi="Times New Roman" w:eastAsia="Times New Roman" w:cs="Times New Roman"/>
          <w:sz w:val="22"/>
          <w:szCs w:val="22"/>
          <w:lang w:val="en-PH"/>
        </w:rPr>
      </w:r>
    </w:p>
    <w:p xmlns:w14="http://schemas.microsoft.com/office/word/2010/wordml" w:rsidR="005A0C95" w:rsidRDefault="005A0C95" w14:paraId="1050D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notarized statements from previous employers establishing that the person has been licensed and actively has practiced barbering for the preceding calendar year;</w:t>
      </w:r>
      <w:r>
        <w:rPr>
          <w:rFonts w:ascii="Times New Roman" w:hAnsi="Times New Roman" w:eastAsia="Times New Roman" w:cs="Times New Roman"/>
          <w:sz w:val="22"/>
          <w:szCs w:val="22"/>
          <w:lang w:val="en-PH"/>
        </w:rPr>
      </w:r>
    </w:p>
    <w:p xmlns:w14="http://schemas.microsoft.com/office/word/2010/wordml" w:rsidR="005A0C95" w:rsidRDefault="005A0C95" w14:paraId="623B7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letter from the licensing board of the state or country from which the person is moving verifying that the person is licensed and in good standing with the board of that state or country;</w:t>
      </w:r>
      <w:r>
        <w:rPr>
          <w:rFonts w:ascii="Times New Roman" w:hAnsi="Times New Roman" w:eastAsia="Times New Roman" w:cs="Times New Roman"/>
          <w:sz w:val="22"/>
          <w:szCs w:val="22"/>
          <w:lang w:val="en-PH"/>
        </w:rPr>
      </w:r>
    </w:p>
    <w:p xmlns:w14="http://schemas.microsoft.com/office/word/2010/wordml" w:rsidR="005A0C95" w:rsidRDefault="005A0C95" w14:paraId="2F2FD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certificate that the person has read, understands, and will abide by the provisions of this chapter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9AB6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completed application for a certificate of registration upon a form provided by the board.</w:t>
      </w:r>
      <w:r>
        <w:rPr>
          <w:rFonts w:ascii="Times New Roman" w:hAnsi="Times New Roman" w:eastAsia="Times New Roman" w:cs="Times New Roman"/>
          <w:sz w:val="22"/>
          <w:szCs w:val="22"/>
          <w:lang w:val="en-PH"/>
        </w:rPr>
      </w:r>
    </w:p>
    <w:p xmlns:w14="http://schemas.microsoft.com/office/word/2010/wordml" w:rsidR="005A0C95" w:rsidRDefault="005A0C95" w14:paraId="75463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these documents, the board shall issue the person a certificate of registration to practice barbering in this State.</w:t>
      </w:r>
      <w:r>
        <w:rPr>
          <w:rFonts w:ascii="Times New Roman" w:hAnsi="Times New Roman" w:eastAsia="Times New Roman" w:cs="Times New Roman"/>
          <w:sz w:val="22"/>
          <w:szCs w:val="22"/>
          <w:lang w:val="en-PH"/>
        </w:rPr>
      </w:r>
    </w:p>
    <w:p xmlns:w14="http://schemas.microsoft.com/office/word/2010/wordml" w14:paraId="5B877BA6" w14:textId="77777777">
      <w:pPr>
        <w:spacing w:before="0" w:after="0" w:line="240" w:lineRule="auto"/>
      </w:pPr>
      <w:r>
        <w:t/>
      </w:r>
    </w:p>
    <w:p xmlns:w14="http://schemas.microsoft.com/office/word/2010/wordml" w:rsidR="005A0C95" w:rsidRDefault="005A0C95" w14:paraId="60E37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443CA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C256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5250-42; 1952 Code § 56-265; 1956 (49) 1588; 1962 Code § 56-265; 1967 (55) 392; 1978 Act No. 433; 1981 Act No. 143, § 3; 1989 Act No. 87, § 6; 1992 Act No. 356, § 2; 1976 Code § 40-7-160.</w:t>
      </w:r>
      <w:r>
        <w:rPr>
          <w:rFonts w:ascii="Times New Roman" w:hAnsi="Times New Roman" w:eastAsia="Times New Roman" w:cs="Times New Roman"/>
          <w:sz w:val="22"/>
          <w:szCs w:val="22"/>
          <w:lang w:val="en-PH"/>
        </w:rPr>
      </w:r>
    </w:p>
    <w:p xmlns:w14="http://schemas.microsoft.com/office/word/2010/wordml" w14:paraId="6F26AD12" w14:textId="77777777">
      <w:pPr>
        <w:spacing w:before="0" w:after="0" w:line="240" w:lineRule="auto"/>
      </w:pPr>
      <w:r>
        <w:t/>
      </w:r>
    </w:p>
    <w:p xmlns:w14="http://schemas.microsoft.com/office/word/2010/wordml" w:rsidR="005A0C95" w:rsidRDefault="005A0C95" w14:paraId="2AC09F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40-7-310. Display of certificate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0E649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holder of a certificate of registration for any category of barbering authorized by this chapter shall display in a conspicuous place adjacent to or near the person's work chair.</w:t>
      </w:r>
      <w:r>
        <w:rPr>
          <w:rFonts w:ascii="Times New Roman" w:hAnsi="Times New Roman" w:eastAsia="Times New Roman" w:cs="Times New Roman"/>
          <w:sz w:val="22"/>
          <w:szCs w:val="22"/>
          <w:lang w:val="en-PH"/>
        </w:rPr>
      </w:r>
    </w:p>
    <w:p xmlns:w14="http://schemas.microsoft.com/office/word/2010/wordml" w14:paraId="321CED4A" w14:textId="77777777">
      <w:pPr>
        <w:spacing w:before="0" w:after="0" w:line="240" w:lineRule="auto"/>
      </w:pPr>
      <w:r>
        <w:t/>
      </w:r>
    </w:p>
    <w:p xmlns:w14="http://schemas.microsoft.com/office/word/2010/wordml" w:rsidR="005A0C95" w:rsidRDefault="005A0C95" w14:paraId="3A382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5A14B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0937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5250-47; 1952 Code § 56-270; 1962 Code § 56-270; 1976 Code § 40-7-210.</w:t>
      </w:r>
      <w:r>
        <w:rPr>
          <w:rFonts w:ascii="Times New Roman" w:hAnsi="Times New Roman" w:eastAsia="Times New Roman" w:cs="Times New Roman"/>
          <w:sz w:val="22"/>
          <w:szCs w:val="22"/>
          <w:lang w:val="en-PH"/>
        </w:rPr>
      </w:r>
    </w:p>
    <w:p xmlns:w14="http://schemas.microsoft.com/office/word/2010/wordml" w14:paraId="1CC40E94" w14:textId="77777777">
      <w:pPr>
        <w:spacing w:before="0" w:after="0" w:line="240" w:lineRule="auto"/>
      </w:pPr>
      <w:r>
        <w:t/>
      </w:r>
    </w:p>
    <w:p xmlns:w14="http://schemas.microsoft.com/office/word/2010/wordml" w:rsidR="005A0C95" w:rsidRDefault="005A0C95" w14:paraId="559334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40-7-320. Barbershops to be registered; posting of copy of inspection rating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FBE7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barbershop must be registered with the board. Applications for registration and inspection of new shops must be made at least fifteen working days before opening the shop. No new shop may be operated until all fees are paid and the shop has passed inspection.</w:t>
      </w:r>
      <w:r>
        <w:rPr>
          <w:rFonts w:ascii="Times New Roman" w:hAnsi="Times New Roman" w:eastAsia="Times New Roman" w:cs="Times New Roman"/>
          <w:sz w:val="22"/>
          <w:szCs w:val="22"/>
          <w:lang w:val="en-PH"/>
        </w:rPr>
      </w:r>
    </w:p>
    <w:p xmlns:w14="http://schemas.microsoft.com/office/word/2010/wordml" w:rsidR="005A0C95" w:rsidRDefault="005A0C95" w14:paraId="28174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the inspection rating and copy of the regulations for the sanitary management of a barbershop, as provided for in Section 40-7-60, must be posted in a conspicuous place in each barbershop or barber school.</w:t>
      </w:r>
      <w:r>
        <w:rPr>
          <w:rFonts w:ascii="Times New Roman" w:hAnsi="Times New Roman" w:eastAsia="Times New Roman" w:cs="Times New Roman"/>
          <w:sz w:val="22"/>
          <w:szCs w:val="22"/>
          <w:lang w:val="en-PH"/>
        </w:rPr>
      </w:r>
    </w:p>
    <w:p xmlns:w14="http://schemas.microsoft.com/office/word/2010/wordml" w14:paraId="02D3240C" w14:textId="77777777">
      <w:pPr>
        <w:spacing w:before="0" w:after="0" w:line="240" w:lineRule="auto"/>
      </w:pPr>
      <w:r>
        <w:t/>
      </w:r>
    </w:p>
    <w:p xmlns:w14="http://schemas.microsoft.com/office/word/2010/wordml" w:rsidR="005A0C95" w:rsidRDefault="005A0C95" w14:paraId="7F23A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7C171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000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5250-46; 1952 Code § 56-268; 1962 Code § 56-268; 1976 Code § 40-7-190.</w:t>
      </w:r>
      <w:r>
        <w:rPr>
          <w:rFonts w:ascii="Times New Roman" w:hAnsi="Times New Roman" w:eastAsia="Times New Roman" w:cs="Times New Roman"/>
          <w:sz w:val="22"/>
          <w:szCs w:val="22"/>
          <w:lang w:val="en-PH"/>
        </w:rPr>
      </w:r>
    </w:p>
    <w:p xmlns:w14="http://schemas.microsoft.com/office/word/2010/wordml" w14:paraId="68A80422" w14:textId="77777777">
      <w:pPr>
        <w:spacing w:before="0" w:after="0" w:line="240" w:lineRule="auto"/>
      </w:pPr>
      <w:r>
        <w:t/>
      </w:r>
    </w:p>
    <w:p xmlns:w14="http://schemas.microsoft.com/office/word/2010/wordml" w:rsidR="005A0C95" w:rsidRDefault="005A0C95" w14:paraId="291D62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40-7-330. Inspection of barbershop or barber schools.</w:t>
      </w:r>
      <w:r>
        <w:rPr>
          <w:rFonts w:ascii="Times New Roman" w:hAnsi="Times New Roman" w:eastAsia="Times New Roman" w:cs="Times New Roman"/>
          <w:b w:val="true"/>
          <w:sz w:val="22"/>
          <w:szCs w:val="22"/>
          <w:lang w:val="en-PH"/>
        </w:rPr>
      </w:r>
    </w:p>
    <w:p xmlns:w14="http://schemas.microsoft.com/office/word/2010/wordml" w:rsidR="005A0C95" w:rsidRDefault="005A0C95" w14:paraId="330DD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the board or the board's agents, assistants, and inspectors may enter upon and inspect a barbershop or barber school at any time during business hours in the performance of the duties conferred or imposed by this chapter.</w:t>
      </w:r>
      <w:r>
        <w:rPr>
          <w:rFonts w:ascii="Times New Roman" w:hAnsi="Times New Roman" w:eastAsia="Times New Roman" w:cs="Times New Roman"/>
          <w:sz w:val="22"/>
          <w:szCs w:val="22"/>
          <w:lang w:val="en-PH"/>
        </w:rPr>
      </w:r>
    </w:p>
    <w:p xmlns:w14="http://schemas.microsoft.com/office/word/2010/wordml" w14:paraId="6D42D04A" w14:textId="77777777">
      <w:pPr>
        <w:spacing w:before="0" w:after="0" w:line="240" w:lineRule="auto"/>
      </w:pPr>
      <w:r>
        <w:t/>
      </w:r>
    </w:p>
    <w:p xmlns:w14="http://schemas.microsoft.com/office/word/2010/wordml" w:rsidR="005A0C95" w:rsidRDefault="005A0C95" w14:paraId="73B2A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4A3EC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EB46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5250-46; 1952 Code § 56-269; 1962 Code § 56-269; 1976 Code § 40-7-200.</w:t>
      </w:r>
      <w:r>
        <w:rPr>
          <w:rFonts w:ascii="Times New Roman" w:hAnsi="Times New Roman" w:eastAsia="Times New Roman" w:cs="Times New Roman"/>
          <w:sz w:val="22"/>
          <w:szCs w:val="22"/>
          <w:lang w:val="en-PH"/>
        </w:rPr>
      </w:r>
    </w:p>
    <w:p xmlns:w14="http://schemas.microsoft.com/office/word/2010/wordml" w14:paraId="6F993E15" w14:textId="77777777">
      <w:pPr>
        <w:spacing w:before="0" w:after="0" w:line="240" w:lineRule="auto"/>
      </w:pPr>
      <w:r>
        <w:t/>
      </w:r>
    </w:p>
    <w:p xmlns:w14="http://schemas.microsoft.com/office/word/2010/wordml" w:rsidR="005A0C95" w:rsidRDefault="005A0C95" w14:paraId="02992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40-7-340. Special certificates for inmates in custody of State Department of Corrections.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51D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this chapter, the board may issue special certificates of registration as an apprentice barber to an inmate in the custody of the State Department of Corrections who:</w:t>
      </w:r>
      <w:r>
        <w:rPr>
          <w:rFonts w:ascii="Times New Roman" w:hAnsi="Times New Roman" w:eastAsia="Times New Roman" w:cs="Times New Roman"/>
          <w:sz w:val="22"/>
          <w:szCs w:val="22"/>
          <w:lang w:val="en-PH"/>
        </w:rPr>
      </w:r>
    </w:p>
    <w:p xmlns:w14="http://schemas.microsoft.com/office/word/2010/wordml" w:rsidR="005A0C95" w:rsidRDefault="005A0C95" w14:paraId="0C0AA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complies with Section 40-7-230(B), having completed the required number of hours in a barber school or college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45FBB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been sentenced:</w:t>
      </w:r>
      <w:r>
        <w:rPr>
          <w:rFonts w:ascii="Times New Roman" w:hAnsi="Times New Roman" w:eastAsia="Times New Roman" w:cs="Times New Roman"/>
          <w:sz w:val="22"/>
          <w:szCs w:val="22"/>
          <w:lang w:val="en-PH"/>
        </w:rPr>
      </w:r>
    </w:p>
    <w:p xmlns:w14="http://schemas.microsoft.com/office/word/2010/wordml" w:rsidR="005A0C95" w:rsidRDefault="005A0C95" w14:paraId="2BAB4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under the Youthful Offender Act and has served at least nine months of the sentence; or</w:t>
      </w:r>
      <w:r>
        <w:rPr>
          <w:rFonts w:ascii="Times New Roman" w:hAnsi="Times New Roman" w:eastAsia="Times New Roman" w:cs="Times New Roman"/>
          <w:sz w:val="22"/>
          <w:szCs w:val="22"/>
          <w:lang w:val="en-PH"/>
        </w:rPr>
      </w:r>
    </w:p>
    <w:p xmlns:w14="http://schemas.microsoft.com/office/word/2010/wordml" w:rsidR="005A0C95" w:rsidRDefault="005A0C95" w14:paraId="661B2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 determinant sentence and is eligible for release or parole consideration within one hundred twenty days.</w:t>
      </w:r>
      <w:r>
        <w:rPr>
          <w:rFonts w:ascii="Times New Roman" w:hAnsi="Times New Roman" w:eastAsia="Times New Roman" w:cs="Times New Roman"/>
          <w:sz w:val="22"/>
          <w:szCs w:val="22"/>
          <w:lang w:val="en-PH"/>
        </w:rPr>
      </w:r>
    </w:p>
    <w:p xmlns:w14="http://schemas.microsoft.com/office/word/2010/wordml" w:rsidR="005A0C95" w:rsidRDefault="005A0C95" w14:paraId="148F5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certificates are valid for one hundred twenty days and may be renewed at the discretion of the board.</w:t>
      </w:r>
      <w:r>
        <w:rPr>
          <w:rFonts w:ascii="Times New Roman" w:hAnsi="Times New Roman" w:eastAsia="Times New Roman" w:cs="Times New Roman"/>
          <w:sz w:val="22"/>
          <w:szCs w:val="22"/>
          <w:lang w:val="en-PH"/>
        </w:rPr>
      </w:r>
    </w:p>
    <w:p xmlns:w14="http://schemas.microsoft.com/office/word/2010/wordml" w14:paraId="33BDFC1F" w14:textId="77777777">
      <w:pPr>
        <w:spacing w:before="0" w:after="0" w:line="240" w:lineRule="auto"/>
      </w:pPr>
      <w:r>
        <w:t/>
      </w:r>
    </w:p>
    <w:p xmlns:w14="http://schemas.microsoft.com/office/word/2010/wordml" w:rsidR="005A0C95" w:rsidRDefault="005A0C95" w14:paraId="4FC6D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0872D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F1F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56-273.1; 1971 (57) 527; 1976 Code § 40-7-250.</w:t>
      </w:r>
      <w:r>
        <w:rPr>
          <w:rFonts w:ascii="Times New Roman" w:hAnsi="Times New Roman" w:eastAsia="Times New Roman" w:cs="Times New Roman"/>
          <w:sz w:val="22"/>
          <w:szCs w:val="22"/>
          <w:lang w:val="en-PH"/>
        </w:rPr>
      </w:r>
    </w:p>
    <w:p xmlns:w14="http://schemas.microsoft.com/office/word/2010/wordml" w14:paraId="09B81463" w14:textId="77777777">
      <w:pPr>
        <w:spacing w:before="0" w:after="0" w:line="240" w:lineRule="auto"/>
      </w:pPr>
      <w:r>
        <w:t/>
      </w:r>
    </w:p>
    <w:p xmlns:w14="http://schemas.microsoft.com/office/word/2010/wordml" w:rsidR="005A0C95" w:rsidRDefault="005A0C95" w14:paraId="6B1F2E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40-7-350. License required for barber colleges and instructors.</w:t>
      </w:r>
      <w:r>
        <w:rPr>
          <w:rFonts w:ascii="Times New Roman" w:hAnsi="Times New Roman" w:eastAsia="Times New Roman" w:cs="Times New Roman"/>
          <w:b w:val="true"/>
          <w:sz w:val="22"/>
          <w:szCs w:val="22"/>
          <w:lang w:val="en-PH"/>
        </w:rPr>
      </w:r>
    </w:p>
    <w:p xmlns:w14="http://schemas.microsoft.com/office/word/2010/wordml" w:rsidR="005A0C95" w:rsidRDefault="005A0C95" w14:paraId="22E46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post-secondary school. The board may prescribe the curriculum of a barber school.</w:t>
      </w:r>
      <w:r>
        <w:rPr>
          <w:rFonts w:ascii="Times New Roman" w:hAnsi="Times New Roman" w:eastAsia="Times New Roman" w:cs="Times New Roman"/>
          <w:sz w:val="22"/>
          <w:szCs w:val="22"/>
          <w:lang w:val="en-PH"/>
        </w:rPr>
      </w:r>
    </w:p>
    <w:p xmlns:w14="http://schemas.microsoft.com/office/word/2010/wordml" w:rsidR="005A0C95" w:rsidRDefault="005A0C95" w14:paraId="00754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Barber school instructors must be licensed by the board. The instructors must have successfully passed an instructor's examination as prescribed by the board and have at least three years' experience as a practicing registered barber or master hair care specialist.</w:t>
      </w:r>
      <w:r>
        <w:rPr>
          <w:rFonts w:ascii="Times New Roman" w:hAnsi="Times New Roman" w:eastAsia="Times New Roman" w:cs="Times New Roman"/>
          <w:sz w:val="22"/>
          <w:szCs w:val="22"/>
          <w:lang w:val="en-PH"/>
        </w:rPr>
      </w:r>
    </w:p>
    <w:p xmlns:w14="http://schemas.microsoft.com/office/word/2010/wordml" w14:paraId="14EC5BE2" w14:textId="77777777">
      <w:pPr>
        <w:spacing w:before="0" w:after="0" w:line="240" w:lineRule="auto"/>
      </w:pPr>
      <w:r>
        <w:t/>
      </w:r>
    </w:p>
    <w:p xmlns:w14="http://schemas.microsoft.com/office/word/2010/wordml" w:rsidR="005A0C95" w:rsidRDefault="005A0C95" w14:paraId="2B241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 2015 Act No. 44 (H.3464), § 1, eff May 12, 2015.</w:t>
      </w:r>
      <w:r>
        <w:rPr>
          <w:rFonts w:ascii="Times New Roman" w:hAnsi="Times New Roman" w:eastAsia="Times New Roman" w:cs="Times New Roman"/>
          <w:sz w:val="22"/>
          <w:szCs w:val="22"/>
          <w:lang w:val="en-PH"/>
        </w:rPr>
      </w:r>
    </w:p>
    <w:p xmlns:w14="http://schemas.microsoft.com/office/word/2010/wordml" w:rsidR="005A0C95" w:rsidRDefault="005A0C95" w14:paraId="0828D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16A9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Laws:1956 (49) 1588; 1962 Code § 56-278; 1967 (55) 392; 1976 Act No. 700 § 8; 1981 Act No. 143, § 6; 1989 Act No. 87, § 9; 1976 Code § 40-7-300.</w:t>
      </w:r>
      <w:r>
        <w:rPr>
          <w:rFonts w:ascii="Times New Roman" w:hAnsi="Times New Roman" w:eastAsia="Times New Roman" w:cs="Times New Roman"/>
          <w:sz w:val="22"/>
          <w:szCs w:val="22"/>
          <w:lang w:val="en-PH"/>
        </w:rPr>
      </w:r>
    </w:p>
    <w:p xmlns:w14="http://schemas.microsoft.com/office/word/2010/wordml" w:rsidR="005A0C95" w:rsidRDefault="005A0C95" w14:paraId="12C29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4E7A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44, § 1, rewrote the section.</w:t>
      </w:r>
      <w:r>
        <w:rPr>
          <w:rFonts w:ascii="Times New Roman" w:hAnsi="Times New Roman" w:eastAsia="Times New Roman" w:cs="Times New Roman"/>
          <w:sz w:val="22"/>
          <w:szCs w:val="22"/>
          <w:lang w:val="en-PH"/>
        </w:rPr>
      </w:r>
    </w:p>
    <w:p xmlns:w14="http://schemas.microsoft.com/office/word/2010/wordml" w14:paraId="2CD35153" w14:textId="77777777">
      <w:pPr>
        <w:spacing w:before="0" w:after="0" w:line="240" w:lineRule="auto"/>
      </w:pPr>
      <w:r>
        <w:t/>
      </w:r>
    </w:p>
    <w:p xmlns:w14="http://schemas.microsoft.com/office/word/2010/wordml" w:rsidR="005A0C95" w:rsidRDefault="005A0C95" w14:paraId="0E569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40-7-355. Mobile barbershops authorized;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14C87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5A0C95" w:rsidRDefault="005A0C95" w14:paraId="7F971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"Mobile barbershop" means a self-contained unit in which the practice of barbering is conducted, which may be moved, towed, or transported from one location to another. A "mobile barbershop" includes a portable barber operation.</w:t>
      </w:r>
      <w:r>
        <w:rPr>
          <w:rFonts w:ascii="Times New Roman" w:hAnsi="Times New Roman" w:eastAsia="Times New Roman" w:cs="Times New Roman"/>
          <w:sz w:val="22"/>
          <w:szCs w:val="22"/>
          <w:lang w:val="en-PH"/>
        </w:rPr>
      </w:r>
    </w:p>
    <w:p xmlns:w14="http://schemas.microsoft.com/office/word/2010/wordml" w:rsidR="005A0C95" w:rsidRDefault="005A0C95" w14:paraId="0D521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"Portable barber operation" means equipment used in the practice of barbering that is in a mobile barbershop or transported from a barbershop and used on a temporary basis at a location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50D57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client's home; or</w:t>
      </w:r>
      <w:r>
        <w:rPr>
          <w:rFonts w:ascii="Times New Roman" w:hAnsi="Times New Roman" w:eastAsia="Times New Roman" w:cs="Times New Roman"/>
          <w:sz w:val="22"/>
          <w:szCs w:val="22"/>
          <w:lang w:val="en-PH"/>
        </w:rPr>
      </w:r>
    </w:p>
    <w:p xmlns:w14="http://schemas.microsoft.com/office/word/2010/wordml" w:rsidR="005A0C95" w:rsidRDefault="005A0C95" w14:paraId="04384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another institution or location as may be authorized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241A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individual may operate a mobile barbershop if the individual:</w:t>
      </w:r>
      <w:r>
        <w:rPr>
          <w:rFonts w:ascii="Times New Roman" w:hAnsi="Times New Roman" w:eastAsia="Times New Roman" w:cs="Times New Roman"/>
          <w:sz w:val="22"/>
          <w:szCs w:val="22"/>
          <w:lang w:val="en-PH"/>
        </w:rPr>
      </w:r>
    </w:p>
    <w:p xmlns:w14="http://schemas.microsoft.com/office/word/2010/wordml" w:rsidR="005A0C95" w:rsidRDefault="005A0C95" w14:paraId="2C5A6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licensed pursuant to this chapter to engage in the practice of barbering; and</w:t>
      </w:r>
      <w:r>
        <w:rPr>
          <w:rFonts w:ascii="Times New Roman" w:hAnsi="Times New Roman" w:eastAsia="Times New Roman" w:cs="Times New Roman"/>
          <w:sz w:val="22"/>
          <w:szCs w:val="22"/>
          <w:lang w:val="en-PH"/>
        </w:rPr>
      </w:r>
    </w:p>
    <w:p xmlns:w14="http://schemas.microsoft.com/office/word/2010/wordml" w:rsidR="005A0C95" w:rsidRDefault="005A0C95" w14:paraId="3A7F0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does not have a physically stationary office at the location where the barbering services are provided.</w:t>
      </w:r>
      <w:r>
        <w:rPr>
          <w:rFonts w:ascii="Times New Roman" w:hAnsi="Times New Roman" w:eastAsia="Times New Roman" w:cs="Times New Roman"/>
          <w:sz w:val="22"/>
          <w:szCs w:val="22"/>
          <w:lang w:val="en-PH"/>
        </w:rPr>
      </w:r>
    </w:p>
    <w:p xmlns:w14="http://schemas.microsoft.com/office/word/2010/wordml" w:rsidR="005A0C95" w:rsidRDefault="005A0C95" w14:paraId="39333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operate a mobile barbershop, a registered barber shall apply to the board for a mobile barbershop permit. The registered barber shall submit a permit application and fee in the form and manner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367C6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Before a mobile barbershop permit may be issued, an inspection of the mobile barbershop must be conducted by a representative of the board pursuant to Sections 40-7-320 and 40-7-330. Upon a satisfactory inspection, the board shall issue the applicant a mobile barbershop biennial permit to be affixed within the mobile barbershop as prescribed by the board. The board shall also issue a permit card to be carried by the registered barber when practicing barbering through a portable barber operation.</w:t>
      </w:r>
      <w:r>
        <w:rPr>
          <w:rFonts w:ascii="Times New Roman" w:hAnsi="Times New Roman" w:eastAsia="Times New Roman" w:cs="Times New Roman"/>
          <w:sz w:val="22"/>
          <w:szCs w:val="22"/>
          <w:lang w:val="en-PH"/>
        </w:rPr>
      </w:r>
    </w:p>
    <w:p xmlns:w14="http://schemas.microsoft.com/office/word/2010/wordml" w:rsidR="005A0C95" w:rsidRDefault="005A0C95" w14:paraId="500ED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mobile barbershop permit must be annually renewed, and a renewal fee paid, as prescribed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3DF70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mobile barbershop is subject to unannounced inspections and must be annually inspected before a permit may be renewed.</w:t>
      </w:r>
      <w:r>
        <w:rPr>
          <w:rFonts w:ascii="Times New Roman" w:hAnsi="Times New Roman" w:eastAsia="Times New Roman" w:cs="Times New Roman"/>
          <w:sz w:val="22"/>
          <w:szCs w:val="22"/>
          <w:lang w:val="en-PH"/>
        </w:rPr>
      </w:r>
    </w:p>
    <w:p xmlns:w14="http://schemas.microsoft.com/office/word/2010/wordml" w:rsidR="005A0C95" w:rsidRDefault="005A0C95" w14:paraId="282D6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(E)(1) A mobile barbershop permittee shall maintain an official business address, which must be indicated on the permit application and which must not be a post office box. If an address different from the official business address is used for official business, then that address must also be provided. Permit applications must also include the home address of the applicant. The inclusion of the applicant's home address on the application does authorize the applicant to conduct business at his home address </w:t>
      </w:r>
      <w:r>
        <w:rPr>
          <w:rFonts w:ascii="Times New Roman" w:hAnsi="Times New Roman" w:eastAsia="Times New Roman" w:cs="Times New Roman"/>
          <w:sz w:val="22"/>
          <w:szCs w:val="22"/>
          <w:lang w:val="en-PH"/>
        </w:rPr>
        <w:t>if the applicant is issued a license.</w:t>
      </w:r>
      <w:r>
        <w:rPr>
          <w:rFonts w:ascii="Times New Roman" w:hAnsi="Times New Roman" w:eastAsia="Times New Roman" w:cs="Times New Roman"/>
          <w:sz w:val="22"/>
          <w:szCs w:val="22"/>
          <w:lang w:val="en-PH"/>
        </w:rPr>
      </w:r>
    </w:p>
    <w:p xmlns:w14="http://schemas.microsoft.com/office/word/2010/wordml" w:rsidR="005A0C95" w:rsidRDefault="005A0C95" w14:paraId="1E674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mobile barbershop permittee shall maintain an official telephone number, which must be indicated on the application. If other phones are used for official business, then those phone numbers must also be provided.</w:t>
      </w:r>
      <w:r>
        <w:rPr>
          <w:rFonts w:ascii="Times New Roman" w:hAnsi="Times New Roman" w:eastAsia="Times New Roman" w:cs="Times New Roman"/>
          <w:sz w:val="22"/>
          <w:szCs w:val="22"/>
          <w:lang w:val="en-PH"/>
        </w:rPr>
      </w:r>
    </w:p>
    <w:p xmlns:w14="http://schemas.microsoft.com/office/word/2010/wordml" w:rsidR="005A0C95" w:rsidRDefault="005A0C95" w14:paraId="21633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board must be notified within thirty days of any change in the official business address or telephone number as indicated on the permit application or as otherwise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1F4D7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mobile barbershop permittee shall comply with all applicable federal, state, and local laws, regulations, and ordinances pertaining to the practice of barbering and with all applicable flammability, construction, sanitation, zoning, or infectious waste management guidelines; Occupational Safety and Health Administration guidelines; and federal Centers for Disease Control and Prevention guidelines. The permittee shall maintain any applicable county and city licenses or permits, including business lice</w:t>
      </w:r>
      <w:r>
        <w:rPr>
          <w:rFonts w:ascii="Times New Roman" w:hAnsi="Times New Roman" w:eastAsia="Times New Roman" w:cs="Times New Roman"/>
          <w:sz w:val="22"/>
          <w:szCs w:val="22"/>
          <w:lang w:val="en-PH"/>
        </w:rPr>
        <w:t>nses, to operate the mobile barbershop at the location where barbering services will be provided.</w:t>
      </w:r>
      <w:r>
        <w:rPr>
          <w:rFonts w:ascii="Times New Roman" w:hAnsi="Times New Roman" w:eastAsia="Times New Roman" w:cs="Times New Roman"/>
          <w:sz w:val="22"/>
          <w:szCs w:val="22"/>
          <w:lang w:val="en-PH"/>
        </w:rPr>
      </w:r>
    </w:p>
    <w:p xmlns:w14="http://schemas.microsoft.com/office/word/2010/wordml" w:rsidR="005A0C95" w:rsidRDefault="005A0C95" w14:paraId="0DBF9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mobile barbershop permittee shall maintain a written or an electronic record of the street addresses where barbering services will be provided during any two-week period.</w:t>
      </w:r>
      <w:r>
        <w:rPr>
          <w:rFonts w:ascii="Times New Roman" w:hAnsi="Times New Roman" w:eastAsia="Times New Roman" w:cs="Times New Roman"/>
          <w:sz w:val="22"/>
          <w:szCs w:val="22"/>
          <w:lang w:val="en-PH"/>
        </w:rPr>
      </w:r>
    </w:p>
    <w:p xmlns:w14="http://schemas.microsoft.com/office/word/2010/wordml" w:rsidR="005A0C95" w:rsidRDefault="005A0C95" w14:paraId="73612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licensed barber at all times must be in charge and present during the operation of a mobile barbershop and is responsible for all barbering services provided at the mobile barbershop.</w:t>
      </w:r>
      <w:r>
        <w:rPr>
          <w:rFonts w:ascii="Times New Roman" w:hAnsi="Times New Roman" w:eastAsia="Times New Roman" w:cs="Times New Roman"/>
          <w:sz w:val="22"/>
          <w:szCs w:val="22"/>
          <w:lang w:val="en-PH"/>
        </w:rPr>
      </w:r>
    </w:p>
    <w:p xmlns:w14="http://schemas.microsoft.com/office/word/2010/wordml" w:rsidR="005A0C95" w:rsidRDefault="005A0C95" w14:paraId="52196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mobile barbershop permittee shall notify the board in writing within thirty days of the last day of operations when a mobile barbershop ceases to operate.</w:t>
      </w:r>
      <w:r>
        <w:rPr>
          <w:rFonts w:ascii="Times New Roman" w:hAnsi="Times New Roman" w:eastAsia="Times New Roman" w:cs="Times New Roman"/>
          <w:sz w:val="22"/>
          <w:szCs w:val="22"/>
          <w:lang w:val="en-PH"/>
        </w:rPr>
      </w:r>
    </w:p>
    <w:p xmlns:w14="http://schemas.microsoft.com/office/word/2010/wordml" w:rsidR="005A0C95" w:rsidRDefault="005A0C95" w14:paraId="12940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mobile barbershop permit is not transferable. If a mobile barbershop is sold, the new owner shall apply to the board for a permit before providing barbering services through the mobile barbershop.</w:t>
      </w:r>
      <w:r>
        <w:rPr>
          <w:rFonts w:ascii="Times New Roman" w:hAnsi="Times New Roman" w:eastAsia="Times New Roman" w:cs="Times New Roman"/>
          <w:sz w:val="22"/>
          <w:szCs w:val="22"/>
          <w:lang w:val="en-PH"/>
        </w:rPr>
      </w:r>
    </w:p>
    <w:p xmlns:w14="http://schemas.microsoft.com/office/word/2010/wordml" w:rsidR="005A0C95" w:rsidRDefault="005A0C95" w14:paraId="6257D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board shall promulgate regulations to carry out the provisions of this section including, but not limited to, establishing permit application and renewal fees.</w:t>
      </w:r>
      <w:r>
        <w:rPr>
          <w:rFonts w:ascii="Times New Roman" w:hAnsi="Times New Roman" w:eastAsia="Times New Roman" w:cs="Times New Roman"/>
          <w:sz w:val="22"/>
          <w:szCs w:val="22"/>
          <w:lang w:val="en-PH"/>
        </w:rPr>
      </w:r>
    </w:p>
    <w:p xmlns:w14="http://schemas.microsoft.com/office/word/2010/wordml" w:rsidR="005A0C95" w:rsidRDefault="005A0C95" w14:paraId="4524B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barber who violates a provision of this chapter or a regulation promulgated by the board pursuant to this chapter is subject to disciplinary action as may be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301A6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The provisions of this section do not apply to a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w:t>
      </w:r>
      <w:r>
        <w:rPr>
          <w:rFonts w:ascii="Times New Roman" w:hAnsi="Times New Roman" w:eastAsia="Times New Roman" w:cs="Times New Roman"/>
          <w:sz w:val="22"/>
          <w:szCs w:val="22"/>
          <w:lang w:val="en-PH"/>
        </w:rPr>
      </w:r>
    </w:p>
    <w:p xmlns:w14="http://schemas.microsoft.com/office/word/2010/wordml" w:rsidR="005A0C95" w:rsidRDefault="005A0C95" w14:paraId="196C5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 mobile barbershop is prohibited from operating within eyesight of the nearest registered barbershop.</w:t>
      </w:r>
      <w:r>
        <w:rPr>
          <w:rFonts w:ascii="Times New Roman" w:hAnsi="Times New Roman" w:eastAsia="Times New Roman" w:cs="Times New Roman"/>
          <w:sz w:val="22"/>
          <w:szCs w:val="22"/>
          <w:lang w:val="en-PH"/>
        </w:rPr>
      </w:r>
    </w:p>
    <w:p xmlns:w14="http://schemas.microsoft.com/office/word/2010/wordml" w14:paraId="58A63AC5" w14:textId="77777777">
      <w:pPr>
        <w:spacing w:before="0" w:after="0" w:line="240" w:lineRule="auto"/>
      </w:pPr>
      <w:r>
        <w:t/>
      </w:r>
    </w:p>
    <w:p xmlns:w14="http://schemas.microsoft.com/office/word/2010/wordml" w:rsidR="005A0C95" w:rsidRDefault="005A0C95" w14:paraId="799B3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65 (H.3024), §§ 1, 2, eff May 17, 2021.</w:t>
      </w:r>
      <w:r>
        <w:rPr>
          <w:rFonts w:ascii="Times New Roman" w:hAnsi="Times New Roman" w:eastAsia="Times New Roman" w:cs="Times New Roman"/>
          <w:sz w:val="22"/>
          <w:szCs w:val="22"/>
          <w:lang w:val="en-PH"/>
        </w:rPr>
      </w:r>
    </w:p>
    <w:p xmlns:w14="http://schemas.microsoft.com/office/word/2010/wordml" w:rsidR="005A0C95" w:rsidRDefault="005A0C95" w14:paraId="050AF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4C7D6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pursuant to the authority to codify permanent law, the provision of Section 2 of 2021 Act No. 65 was codified as (M) of this section.</w:t>
      </w:r>
      <w:r>
        <w:rPr>
          <w:rFonts w:ascii="Times New Roman" w:hAnsi="Times New Roman" w:eastAsia="Times New Roman" w:cs="Times New Roman"/>
          <w:sz w:val="22"/>
          <w:szCs w:val="22"/>
          <w:lang w:val="en-PH"/>
        </w:rPr>
      </w:r>
    </w:p>
    <w:p xmlns:w14="http://schemas.microsoft.com/office/word/2010/wordml" w14:paraId="28AA1975" w14:textId="77777777">
      <w:pPr>
        <w:spacing w:before="0" w:after="0" w:line="240" w:lineRule="auto"/>
      </w:pPr>
      <w:r>
        <w:t/>
      </w:r>
    </w:p>
    <w:p xmlns:w14="http://schemas.microsoft.com/office/word/2010/wordml" w:rsidR="005A0C95" w:rsidRDefault="005A0C95" w14:paraId="42FA04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40-7-360. Chapter not applicable to services for immediate family.</w:t>
      </w:r>
      <w:r>
        <w:rPr>
          <w:rFonts w:ascii="Times New Roman" w:hAnsi="Times New Roman" w:eastAsia="Times New Roman" w:cs="Times New Roman"/>
          <w:b w:val="true"/>
          <w:sz w:val="22"/>
          <w:szCs w:val="22"/>
          <w:lang w:val="en-PH"/>
        </w:rPr>
      </w:r>
    </w:p>
    <w:p xmlns:w14="http://schemas.microsoft.com/office/word/2010/wordml" w:rsidR="005A0C95" w:rsidRDefault="005A0C95" w14:paraId="00075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 person who performs the service of a barber for members of the person's immediate family.</w:t>
      </w:r>
      <w:r>
        <w:rPr>
          <w:rFonts w:ascii="Times New Roman" w:hAnsi="Times New Roman" w:eastAsia="Times New Roman" w:cs="Times New Roman"/>
          <w:sz w:val="22"/>
          <w:szCs w:val="22"/>
          <w:lang w:val="en-PH"/>
        </w:rPr>
      </w:r>
    </w:p>
    <w:p xmlns:w14="http://schemas.microsoft.com/office/word/2010/wordml" w14:paraId="0F76DD3D" w14:textId="77777777">
      <w:pPr>
        <w:spacing w:before="0" w:after="0" w:line="240" w:lineRule="auto"/>
      </w:pPr>
      <w:r>
        <w:t/>
      </w:r>
    </w:p>
    <w:p xmlns:w14="http://schemas.microsoft.com/office/word/2010/wordml" w:rsidR="005A0C95" w:rsidRDefault="005A0C95" w14:paraId="016FA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4B1B6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614F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5250-53; 1943 (43) 111; 1952 Code § 56-277; 1956 (49) 1588; 1962 Code § 56-277; 1971 (57) 904; 1976 Code § 40-7-290.</w:t>
      </w:r>
      <w:r>
        <w:rPr>
          <w:rFonts w:ascii="Times New Roman" w:hAnsi="Times New Roman" w:eastAsia="Times New Roman" w:cs="Times New Roman"/>
          <w:sz w:val="22"/>
          <w:szCs w:val="22"/>
          <w:lang w:val="en-PH"/>
        </w:rPr>
      </w:r>
    </w:p>
    <w:p xmlns:w14="http://schemas.microsoft.com/office/word/2010/wordml" w14:paraId="2FB3B00A" w14:textId="77777777">
      <w:pPr>
        <w:spacing w:before="0" w:after="0" w:line="240" w:lineRule="auto"/>
      </w:pPr>
      <w:r>
        <w:t/>
      </w:r>
    </w:p>
    <w:p xmlns:w14="http://schemas.microsoft.com/office/word/2010/wordml" w:rsidR="005A0C95" w:rsidRDefault="005A0C95" w14:paraId="44195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40-7-370. Operation of barbershop by registered apprentice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4C32F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registered apprentice, registered under the provisions of this chapter, may operate a barbershop in this State.</w:t>
      </w:r>
      <w:r>
        <w:rPr>
          <w:rFonts w:ascii="Times New Roman" w:hAnsi="Times New Roman" w:eastAsia="Times New Roman" w:cs="Times New Roman"/>
          <w:sz w:val="22"/>
          <w:szCs w:val="22"/>
          <w:lang w:val="en-PH"/>
        </w:rPr>
      </w:r>
    </w:p>
    <w:p xmlns:w14="http://schemas.microsoft.com/office/word/2010/wordml" w14:paraId="37EB80AC" w14:textId="77777777">
      <w:pPr>
        <w:spacing w:before="0" w:after="0" w:line="240" w:lineRule="auto"/>
      </w:pPr>
      <w:r>
        <w:t/>
      </w:r>
    </w:p>
    <w:p xmlns:w14="http://schemas.microsoft.com/office/word/2010/wordml" w:rsidR="005A0C95" w:rsidRDefault="005A0C95" w14:paraId="1372F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61648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AFEE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Laws:1937 (40) 339; 1942 Code § 5250-34; 1952 Code § 56-260; 1962 Code § 56-260; 1976 Code § 40-7-110.</w:t>
      </w:r>
      <w:r>
        <w:rPr>
          <w:rFonts w:ascii="Times New Roman" w:hAnsi="Times New Roman" w:eastAsia="Times New Roman" w:cs="Times New Roman"/>
          <w:sz w:val="22"/>
          <w:szCs w:val="22"/>
          <w:lang w:val="en-PH"/>
        </w:rPr>
      </w:r>
    </w:p>
    <w:p xmlns:w14="http://schemas.microsoft.com/office/word/2010/wordml" w14:paraId="06B45232" w14:textId="77777777">
      <w:pPr>
        <w:spacing w:before="0" w:after="0" w:line="240" w:lineRule="auto"/>
      </w:pPr>
      <w:r>
        <w:t/>
      </w:r>
    </w:p>
    <w:p xmlns:w14="http://schemas.microsoft.com/office/word/2010/wordml" w:rsidR="005A0C95" w:rsidRDefault="005A0C95" w14:paraId="573DA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40-7-380. Board members prohibited from ownership interest in barber colleges or companies servicing barbershops.</w:t>
      </w:r>
      <w:r>
        <w:rPr>
          <w:rFonts w:ascii="Times New Roman" w:hAnsi="Times New Roman" w:eastAsia="Times New Roman" w:cs="Times New Roman"/>
          <w:b w:val="true"/>
          <w:sz w:val="22"/>
          <w:szCs w:val="22"/>
          <w:lang w:val="en-PH"/>
        </w:rPr>
      </w:r>
    </w:p>
    <w:p xmlns:w14="http://schemas.microsoft.com/office/word/2010/wordml" w:rsidR="005A0C95" w:rsidRDefault="005A0C95" w14:paraId="123BD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member, inspector, or employee of the board to own an interest in a barber college or a company which deals in sales or services to barbershops.</w:t>
      </w:r>
      <w:r>
        <w:rPr>
          <w:rFonts w:ascii="Times New Roman" w:hAnsi="Times New Roman" w:eastAsia="Times New Roman" w:cs="Times New Roman"/>
          <w:sz w:val="22"/>
          <w:szCs w:val="22"/>
          <w:lang w:val="en-PH"/>
        </w:rPr>
      </w:r>
    </w:p>
    <w:p xmlns:w14="http://schemas.microsoft.com/office/word/2010/wordml" w14:paraId="61F82DAA" w14:textId="77777777">
      <w:pPr>
        <w:spacing w:before="0" w:after="0" w:line="240" w:lineRule="auto"/>
      </w:pPr>
      <w:r>
        <w:t/>
      </w:r>
    </w:p>
    <w:p xmlns:w14="http://schemas.microsoft.com/office/word/2010/wordml" w:rsidR="005A0C95" w:rsidRDefault="005A0C95" w14:paraId="6AA4C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rsidR="005A0C95" w:rsidRDefault="005A0C95" w14:paraId="0FF43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144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56-256.1; 1967 (55) 392; 1976 Code § 40-7-70.</w:t>
      </w:r>
      <w:r>
        <w:rPr>
          <w:rFonts w:ascii="Times New Roman" w:hAnsi="Times New Roman" w:eastAsia="Times New Roman" w:cs="Times New Roman"/>
          <w:sz w:val="22"/>
          <w:szCs w:val="22"/>
          <w:lang w:val="en-PH"/>
        </w:rPr>
      </w:r>
    </w:p>
    <w:p xmlns:w14="http://schemas.microsoft.com/office/word/2010/wordml" w14:paraId="70EA3FB7" w14:textId="77777777">
      <w:pPr>
        <w:spacing w:before="0" w:after="0" w:line="240" w:lineRule="auto"/>
      </w:pPr>
      <w:r>
        <w:t/>
      </w:r>
    </w:p>
    <w:p xmlns:w14="http://schemas.microsoft.com/office/word/2010/wordml" w:rsidR="005A0C95" w:rsidRDefault="005A0C95" w14:paraId="7FD8CA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40-7-390. Persons exempt from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2E867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persons are exempt from this chapter while engaged in the proper discharge of their professional duties:</w:t>
      </w:r>
      <w:r>
        <w:rPr>
          <w:rFonts w:ascii="Times New Roman" w:hAnsi="Times New Roman" w:eastAsia="Times New Roman" w:cs="Times New Roman"/>
          <w:sz w:val="22"/>
          <w:szCs w:val="22"/>
          <w:lang w:val="en-PH"/>
        </w:rPr>
      </w:r>
    </w:p>
    <w:p xmlns:w14="http://schemas.microsoft.com/office/word/2010/wordml" w:rsidR="005A0C95" w:rsidRDefault="005A0C95" w14:paraId="0031D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persons authorized under the laws of this State to practice medicine and surgery;</w:t>
      </w:r>
      <w:r>
        <w:rPr>
          <w:rFonts w:ascii="Times New Roman" w:hAnsi="Times New Roman" w:eastAsia="Times New Roman" w:cs="Times New Roman"/>
          <w:sz w:val="22"/>
          <w:szCs w:val="22"/>
          <w:lang w:val="en-PH"/>
        </w:rPr>
      </w:r>
    </w:p>
    <w:p xmlns:w14="http://schemas.microsoft.com/office/word/2010/wordml" w:rsidR="005A0C95" w:rsidRDefault="005A0C95" w14:paraId="1C40A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commissioned medical or surgical officers of the United States Army, Navy, or Marine hospital service;</w:t>
      </w:r>
      <w:r>
        <w:rPr>
          <w:rFonts w:ascii="Times New Roman" w:hAnsi="Times New Roman" w:eastAsia="Times New Roman" w:cs="Times New Roman"/>
          <w:sz w:val="22"/>
          <w:szCs w:val="22"/>
          <w:lang w:val="en-PH"/>
        </w:rPr>
      </w:r>
    </w:p>
    <w:p xmlns:w14="http://schemas.microsoft.com/office/word/2010/wordml" w:rsidR="005A0C95" w:rsidRDefault="005A0C95" w14:paraId="694ED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registered nurses;</w:t>
      </w:r>
      <w:r>
        <w:rPr>
          <w:rFonts w:ascii="Times New Roman" w:hAnsi="Times New Roman" w:eastAsia="Times New Roman" w:cs="Times New Roman"/>
          <w:sz w:val="22"/>
          <w:szCs w:val="22"/>
          <w:lang w:val="en-PH"/>
        </w:rPr>
      </w:r>
    </w:p>
    <w:p xmlns:w14="http://schemas.microsoft.com/office/word/2010/wordml" w:rsidR="005A0C95" w:rsidRDefault="005A0C95" w14:paraId="163D7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students in schools, colleges, and universities who practice barbering only upon students in the school, college, or university premises for the purpose of earning part of their school expenses;</w:t>
      </w:r>
      <w:r>
        <w:rPr>
          <w:rFonts w:ascii="Times New Roman" w:hAnsi="Times New Roman" w:eastAsia="Times New Roman" w:cs="Times New Roman"/>
          <w:sz w:val="22"/>
          <w:szCs w:val="22"/>
          <w:lang w:val="en-PH"/>
        </w:rPr>
      </w:r>
    </w:p>
    <w:p xmlns:w14="http://schemas.microsoft.com/office/word/2010/wordml" w:rsidR="005A0C95" w:rsidRDefault="005A0C95" w14:paraId="58E10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undertakers;</w:t>
      </w:r>
      <w:r>
        <w:rPr>
          <w:rFonts w:ascii="Times New Roman" w:hAnsi="Times New Roman" w:eastAsia="Times New Roman" w:cs="Times New Roman"/>
          <w:sz w:val="22"/>
          <w:szCs w:val="22"/>
          <w:lang w:val="en-PH"/>
        </w:rPr>
      </w:r>
    </w:p>
    <w:p xmlns:w14="http://schemas.microsoft.com/office/word/2010/wordml" w:rsidR="005A0C95" w:rsidRDefault="005A0C95" w14:paraId="6E22F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persons authorized by state law to practice cosmetology only when they are practicing in salons or schools of cosmetology.</w:t>
      </w:r>
      <w:r>
        <w:rPr>
          <w:rFonts w:ascii="Times New Roman" w:hAnsi="Times New Roman" w:eastAsia="Times New Roman" w:cs="Times New Roman"/>
          <w:sz w:val="22"/>
          <w:szCs w:val="22"/>
          <w:lang w:val="en-PH"/>
        </w:rPr>
      </w:r>
    </w:p>
    <w:p xmlns:w14="http://schemas.microsoft.com/office/word/2010/wordml" w14:paraId="5912D546" w14:textId="77777777">
      <w:pPr>
        <w:spacing w:before="0" w:after="0" w:line="240" w:lineRule="auto"/>
      </w:pPr>
      <w:r>
        <w:t/>
      </w:r>
    </w:p>
    <w:p xmlns:w14="http://schemas.microsoft.com/office/word/2010/wordml" w:rsidR="005A0C95" w:rsidRDefault="005A0C95" w14:paraId="08929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p xmlns:w14="http://schemas.microsoft.com/office/word/2010/wordml" w14:paraId="3EAF0A06" w14:textId="77777777">
      <w:pPr>
        <w:spacing w:before="0" w:after="0" w:line="240" w:lineRule="auto"/>
      </w:pPr>
      <w:r>
        <w:t/>
      </w:r>
    </w:p>
    <w:p xmlns:w14="http://schemas.microsoft.com/office/word/2010/wordml" w:rsidR="005A0C95" w:rsidRDefault="005A0C95" w14:paraId="07AA4F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40-7-400.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39405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5E72B0C8" w14:textId="77777777">
      <w:pPr>
        <w:spacing w:before="0" w:after="0" w:line="240" w:lineRule="auto"/>
      </w:pPr>
      <w:r>
        <w:t/>
      </w:r>
    </w:p>
    <w:p xmlns:w14="http://schemas.microsoft.com/office/word/2010/wordml" w:rsidR="005A0C95" w:rsidRDefault="005A0C95" w14:paraId="088E0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137,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