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a20b534cc4341c9" /><Relationship Type="http://schemas.openxmlformats.org/package/2006/relationships/metadata/core-properties" Target="/package/services/metadata/core-properties/ae9201b0091947198432c4f9947e8e97.psmdcp" Id="R9a2e3c000c904e0b" /></Relationships>
</file>

<file path=word/document.xml><?xml version="1.0" encoding="utf-8"?>
<w:document xmlns:w="http://schemas.openxmlformats.org/wordprocessingml/2006/main">
  <w:body>
    <w:p xmlns:w14="http://schemas.microsoft.com/office/word/2010/wordml" w:rsidR="00E16E96" w:rsidRDefault="00E16E96" w14:paraId="7A2B746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w:t>
      </w:r>
      <w:r>
        <w:rPr>
          <w:rFonts w:ascii="Times New Roman" w:hAnsi="Times New Roman" w:eastAsia="Times New Roman" w:cs="Times New Roman"/>
          <w:sz w:val="22"/>
          <w:szCs w:val="22"/>
          <w:lang w:val="en-PH"/>
        </w:rPr>
      </w:r>
    </w:p>
    <w:p xmlns:w14="http://schemas.microsoft.com/office/word/2010/wordml" w:rsidR="00E16E96" w:rsidRDefault="00E16E96" w14:paraId="51C6797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Clemson University</w:t>
      </w:r>
      <w:r>
        <w:rPr>
          <w:rFonts w:ascii="Times New Roman" w:hAnsi="Times New Roman" w:eastAsia="Times New Roman" w:cs="Times New Roman"/>
          <w:sz w:val="22"/>
          <w:szCs w:val="22"/>
          <w:lang w:val="en-PH"/>
        </w:rPr>
      </w:r>
    </w:p>
    <w:p xmlns:w14="http://schemas.microsoft.com/office/word/2010/wordml" w:rsidR="00E16E96" w:rsidRDefault="00E16E96" w14:paraId="1B9E7E22" w14:textId="77777777">
      <w:pPr>
        <w:spacing w:before="0" w:after="0" w:line="240" w:lineRule="auto"/>
        <w:rPr>
          <w:rFonts w:ascii="Arial" w:hAnsi="Arial" w:cs="Arial"/>
          <w:lang w:val="en-PH"/>
        </w:rPr>
      </w:pPr>
    </w:p>
    <w:p xmlns:w14="http://schemas.microsoft.com/office/word/2010/wordml" w:rsidR="00E16E96" w:rsidRDefault="00E16E96" w14:paraId="00E005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46-7-10. Duties and powers in general.</w:t>
      </w:r>
      <w:r>
        <w:rPr>
          <w:rFonts w:ascii="Times New Roman" w:hAnsi="Times New Roman" w:eastAsia="Times New Roman" w:cs="Times New Roman"/>
          <w:b w:val="true"/>
          <w:sz w:val="22"/>
          <w:szCs w:val="22"/>
          <w:lang w:val="en-PH"/>
        </w:rPr>
      </w:r>
    </w:p>
    <w:p xmlns:w14="http://schemas.microsoft.com/office/word/2010/wordml" w:rsidR="00E16E96" w:rsidRDefault="00E16E96" w14:paraId="3675D8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trustees of Clemson University shall have the following duties and powers with respect to agriculture and agricultural affairs or investigations:</w:t>
      </w:r>
      <w:r>
        <w:rPr>
          <w:rFonts w:ascii="Times New Roman" w:hAnsi="Times New Roman" w:eastAsia="Times New Roman" w:cs="Times New Roman"/>
          <w:sz w:val="22"/>
          <w:szCs w:val="22"/>
          <w:lang w:val="en-PH"/>
        </w:rPr>
      </w:r>
    </w:p>
    <w:p xmlns:w14="http://schemas.microsoft.com/office/word/2010/wordml" w:rsidR="00E16E96" w:rsidRDefault="00E16E96" w14:paraId="4A29E3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It shall regulate the returns of such county agricultural societies as may be chartered by the State, prescribe the form of such returns and furnish all blanks necessary for securing uniform and reliable statistics of their operations;</w:t>
      </w:r>
      <w:r>
        <w:rPr>
          <w:rFonts w:ascii="Times New Roman" w:hAnsi="Times New Roman" w:eastAsia="Times New Roman" w:cs="Times New Roman"/>
          <w:sz w:val="22"/>
          <w:szCs w:val="22"/>
          <w:lang w:val="en-PH"/>
        </w:rPr>
      </w:r>
    </w:p>
    <w:p xmlns:w14="http://schemas.microsoft.com/office/word/2010/wordml" w:rsidR="00E16E96" w:rsidRDefault="00E16E96" w14:paraId="2F1280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It shall issue to the several county auditors of the State blanks, with complete instructions, for the collection of agricultural statistics and information;</w:t>
      </w:r>
      <w:r>
        <w:rPr>
          <w:rFonts w:ascii="Times New Roman" w:hAnsi="Times New Roman" w:eastAsia="Times New Roman" w:cs="Times New Roman"/>
          <w:sz w:val="22"/>
          <w:szCs w:val="22"/>
          <w:lang w:val="en-PH"/>
        </w:rPr>
      </w:r>
    </w:p>
    <w:p xmlns:w14="http://schemas.microsoft.com/office/word/2010/wordml" w:rsidR="00E16E96" w:rsidRDefault="00E16E96" w14:paraId="3BBC6F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It shall investigate all subjects relating to the improvement of the agricultural interests of the State, the inducement of immigration thereto and the introduction of foreign capital therein, as it may deem expedient;</w:t>
      </w:r>
      <w:r>
        <w:rPr>
          <w:rFonts w:ascii="Times New Roman" w:hAnsi="Times New Roman" w:eastAsia="Times New Roman" w:cs="Times New Roman"/>
          <w:sz w:val="22"/>
          <w:szCs w:val="22"/>
          <w:lang w:val="en-PH"/>
        </w:rPr>
      </w:r>
    </w:p>
    <w:p xmlns:w14="http://schemas.microsoft.com/office/word/2010/wordml" w:rsidR="00E16E96" w:rsidRDefault="00E16E96" w14:paraId="2F3FCD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It shall make investigations adapted to promote and improve the marketing of cattle and poultry and domestic fowl of every kind;</w:t>
      </w:r>
      <w:r>
        <w:rPr>
          <w:rFonts w:ascii="Times New Roman" w:hAnsi="Times New Roman" w:eastAsia="Times New Roman" w:cs="Times New Roman"/>
          <w:sz w:val="22"/>
          <w:szCs w:val="22"/>
          <w:lang w:val="en-PH"/>
        </w:rPr>
      </w:r>
    </w:p>
    <w:p xmlns:w14="http://schemas.microsoft.com/office/word/2010/wordml" w:rsidR="00E16E96" w:rsidRDefault="00E16E96" w14:paraId="486F98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It may promulgate and enforce rules and regulations for the guidance of the State Veterinarian, or any assistant of his, in the treatment of horses, mules, cattle, hogs or other livestock or poultry or domestic fowl of any kind affected with any dangerous or contagious disease;</w:t>
      </w:r>
      <w:r>
        <w:rPr>
          <w:rFonts w:ascii="Times New Roman" w:hAnsi="Times New Roman" w:eastAsia="Times New Roman" w:cs="Times New Roman"/>
          <w:sz w:val="22"/>
          <w:szCs w:val="22"/>
          <w:lang w:val="en-PH"/>
        </w:rPr>
      </w:r>
    </w:p>
    <w:p xmlns:w14="http://schemas.microsoft.com/office/word/2010/wordml" w:rsidR="00E16E96" w:rsidRDefault="00E16E96" w14:paraId="552B48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It may adopt rules and regulations consistent with the laws of this State and of the United States to prevent the introduction into this State of any livestock or poultry or domesticated fowl of any kind that is affected with any contagious disease, the tendency of which is to cause the death of such livestock;</w:t>
      </w:r>
      <w:r>
        <w:rPr>
          <w:rFonts w:ascii="Times New Roman" w:hAnsi="Times New Roman" w:eastAsia="Times New Roman" w:cs="Times New Roman"/>
          <w:sz w:val="22"/>
          <w:szCs w:val="22"/>
          <w:lang w:val="en-PH"/>
        </w:rPr>
      </w:r>
    </w:p>
    <w:p xmlns:w14="http://schemas.microsoft.com/office/word/2010/wordml" w:rsidR="00E16E96" w:rsidRDefault="00E16E96" w14:paraId="66764E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It may in case of contagious disease among any kind of stock or animals, including poultry and domesticated animals of every kind, either establish rules of quarantine or have the infected animals killed and burned;</w:t>
      </w:r>
      <w:r>
        <w:rPr>
          <w:rFonts w:ascii="Times New Roman" w:hAnsi="Times New Roman" w:eastAsia="Times New Roman" w:cs="Times New Roman"/>
          <w:sz w:val="22"/>
          <w:szCs w:val="22"/>
          <w:lang w:val="en-PH"/>
        </w:rPr>
      </w:r>
    </w:p>
    <w:p xmlns:w14="http://schemas.microsoft.com/office/word/2010/wordml" w:rsidR="00E16E96" w:rsidRDefault="00E16E96" w14:paraId="0A2381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It may adopt and promulgate such rules and regulations as it may deem necessary or advisable to carry into effect any and all of the matters referred to in Sections 47-13-10, 47-13-20, 47-13-40, 47-13-60 and 47-13-360 to 47-13-420;</w:t>
      </w:r>
      <w:r>
        <w:rPr>
          <w:rFonts w:ascii="Times New Roman" w:hAnsi="Times New Roman" w:eastAsia="Times New Roman" w:cs="Times New Roman"/>
          <w:sz w:val="22"/>
          <w:szCs w:val="22"/>
          <w:lang w:val="en-PH"/>
        </w:rPr>
      </w:r>
    </w:p>
    <w:p xmlns:w14="http://schemas.microsoft.com/office/word/2010/wordml" w:rsidR="00E16E96" w:rsidRDefault="00E16E96" w14:paraId="4CB5A5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It, or a committee appointed by it, shall supervise and enforce the execution of any duties devolved upon it;</w:t>
      </w:r>
      <w:r>
        <w:rPr>
          <w:rFonts w:ascii="Times New Roman" w:hAnsi="Times New Roman" w:eastAsia="Times New Roman" w:cs="Times New Roman"/>
          <w:sz w:val="22"/>
          <w:szCs w:val="22"/>
          <w:lang w:val="en-PH"/>
        </w:rPr>
      </w:r>
    </w:p>
    <w:p xmlns:w14="http://schemas.microsoft.com/office/word/2010/wordml" w:rsidR="00E16E96" w:rsidRDefault="00E16E96" w14:paraId="43600E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It shall appoint a special inspector or inspectors of fertilizers and such other persons as it may deem necessary for carrying out the duties devolved upon it by Chapter 25 of this Title and fix their compensation;</w:t>
      </w:r>
      <w:r>
        <w:rPr>
          <w:rFonts w:ascii="Times New Roman" w:hAnsi="Times New Roman" w:eastAsia="Times New Roman" w:cs="Times New Roman"/>
          <w:sz w:val="22"/>
          <w:szCs w:val="22"/>
          <w:lang w:val="en-PH"/>
        </w:rPr>
      </w:r>
    </w:p>
    <w:p xmlns:w14="http://schemas.microsoft.com/office/word/2010/wordml" w:rsidR="00E16E96" w:rsidRDefault="00E16E96" w14:paraId="38747F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It shall communicate and cooperate with the Secretary of Agriculture of the United States and shall receive from him seeds, plants, documents and information and distribute them as may seem to the best advantage;</w:t>
      </w:r>
      <w:r>
        <w:rPr>
          <w:rFonts w:ascii="Times New Roman" w:hAnsi="Times New Roman" w:eastAsia="Times New Roman" w:cs="Times New Roman"/>
          <w:sz w:val="22"/>
          <w:szCs w:val="22"/>
          <w:lang w:val="en-PH"/>
        </w:rPr>
      </w:r>
    </w:p>
    <w:p xmlns:w14="http://schemas.microsoft.com/office/word/2010/wordml" w:rsidR="00E16E96" w:rsidRDefault="00E16E96" w14:paraId="079C93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It may hold agricultural conventions composed of delegates from each county in the State, to be apportioned to each county and elected in such manner as it may provide and it may conduct farmers' institutes at such times and places as may appear expedient; and it may use such parts of the funds under its control as may be necessary to meet the expense of conducting such conventions and institutes, but no compensation, per diem or mileage, shall be paid to the delegates to such conventions;</w:t>
      </w:r>
      <w:r>
        <w:rPr>
          <w:rFonts w:ascii="Times New Roman" w:hAnsi="Times New Roman" w:eastAsia="Times New Roman" w:cs="Times New Roman"/>
          <w:sz w:val="22"/>
          <w:szCs w:val="22"/>
          <w:lang w:val="en-PH"/>
        </w:rPr>
      </w:r>
    </w:p>
    <w:p xmlns:w14="http://schemas.microsoft.com/office/word/2010/wordml" w:rsidR="00E16E96" w:rsidRDefault="00E16E96" w14:paraId="29033F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It shall detail one of its scientific agriculturists to pay frequent visits to the coastal section of the State, to examine the soils, present methods of cultivation, fertilization, irrigation, and similar matters, and to make practical tests, on some selected section, of Sea Island cotton, rice and truck farms, with various varieties of seeds, and to follow the tests up carefully during the preparation of the land, planting of the seed and cultivation and harvesting of the crops and also to examine i</w:t>
      </w:r>
      <w:r>
        <w:rPr>
          <w:rFonts w:ascii="Times New Roman" w:hAnsi="Times New Roman" w:eastAsia="Times New Roman" w:cs="Times New Roman"/>
          <w:sz w:val="22"/>
          <w:szCs w:val="22"/>
          <w:lang w:val="en-PH"/>
        </w:rPr>
        <w:t>nto the diseases of cotton, rice, truck, and other similar crops which have caused much trouble and loss in that section; and</w:t>
      </w:r>
      <w:r>
        <w:rPr>
          <w:rFonts w:ascii="Times New Roman" w:hAnsi="Times New Roman" w:eastAsia="Times New Roman" w:cs="Times New Roman"/>
          <w:sz w:val="22"/>
          <w:szCs w:val="22"/>
          <w:lang w:val="en-PH"/>
        </w:rPr>
      </w:r>
    </w:p>
    <w:p xmlns:w14="http://schemas.microsoft.com/office/word/2010/wordml" w:rsidR="00E16E96" w:rsidRDefault="00E16E96" w14:paraId="55B87F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It shall furnish, at cost, to citizens of this State upon request therefor, sufficient quantities of serum for treatment of hog cholera; provided, that no person shall be furnished more serum than needed for treatment of hogs actually owned by the person applying therefor; and provided, further, that no poor person shall be charged for serum applied for when he is unable to pay for it.</w:t>
      </w:r>
      <w:r>
        <w:rPr>
          <w:rFonts w:ascii="Times New Roman" w:hAnsi="Times New Roman" w:eastAsia="Times New Roman" w:cs="Times New Roman"/>
          <w:sz w:val="22"/>
          <w:szCs w:val="22"/>
          <w:lang w:val="en-PH"/>
        </w:rPr>
      </w:r>
    </w:p>
    <w:p xmlns:w14="http://schemas.microsoft.com/office/word/2010/wordml" w14:paraId="7E3454D3" w14:textId="77777777">
      <w:pPr>
        <w:spacing w:before="0" w:after="0" w:line="240" w:lineRule="auto"/>
      </w:pPr>
      <w:r>
        <w:t/>
      </w:r>
    </w:p>
    <w:p xmlns:w14="http://schemas.microsoft.com/office/word/2010/wordml" w:rsidR="00E16E96" w:rsidRDefault="00E16E96" w14:paraId="62B82B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 1952 Code § 3-21; 1942 Code §§ 5743, 5750; 1932 Code §§ 5743, 5750; Civ. C. '22 § 2840; Civ. C. '12 § 1900; Civ. C. '02 § 1313; G. S. 587, 588, 589, 591, 594; R. S. 1132; 1879 (17) 72; 1890 (20) 706 § 4; 1901 (23) 737; 1913 (28) 194; 1928 (35) 1192; 1939 (41) 360; 1940 (41) 1876.</w:t>
      </w:r>
      <w:r>
        <w:rPr>
          <w:rFonts w:ascii="Times New Roman" w:hAnsi="Times New Roman" w:eastAsia="Times New Roman" w:cs="Times New Roman"/>
          <w:sz w:val="22"/>
          <w:szCs w:val="22"/>
          <w:lang w:val="en-PH"/>
        </w:rPr>
      </w:r>
    </w:p>
    <w:p xmlns:w14="http://schemas.microsoft.com/office/word/2010/wordml" w14:paraId="1FAD51B0" w14:textId="77777777">
      <w:pPr>
        <w:spacing w:before="0" w:after="0" w:line="240" w:lineRule="auto"/>
      </w:pPr>
      <w:r>
        <w:t/>
      </w:r>
    </w:p>
    <w:p xmlns:w14="http://schemas.microsoft.com/office/word/2010/wordml" w:rsidR="00E16E96" w:rsidRDefault="00E16E96" w14:paraId="600BE1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46-7-20. County auditors shall return blanks issued for collection of agricultural statistics and information.</w:t>
      </w:r>
      <w:r>
        <w:rPr>
          <w:rFonts w:ascii="Times New Roman" w:hAnsi="Times New Roman" w:eastAsia="Times New Roman" w:cs="Times New Roman"/>
          <w:b w:val="true"/>
          <w:sz w:val="22"/>
          <w:szCs w:val="22"/>
          <w:lang w:val="en-PH"/>
        </w:rPr>
      </w:r>
    </w:p>
    <w:p xmlns:w14="http://schemas.microsoft.com/office/word/2010/wordml" w:rsidR="00E16E96" w:rsidRDefault="00E16E96" w14:paraId="4DF2A9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county auditors to whom are issued the blanks referred to in paragraph (2) of Section 46-7-10 shall promptly return such blanks to the board filled in in accordance with such instructions.</w:t>
      </w:r>
      <w:r>
        <w:rPr>
          <w:rFonts w:ascii="Times New Roman" w:hAnsi="Times New Roman" w:eastAsia="Times New Roman" w:cs="Times New Roman"/>
          <w:sz w:val="22"/>
          <w:szCs w:val="22"/>
          <w:lang w:val="en-PH"/>
        </w:rPr>
      </w:r>
    </w:p>
    <w:p xmlns:w14="http://schemas.microsoft.com/office/word/2010/wordml" w14:paraId="072DE34F" w14:textId="77777777">
      <w:pPr>
        <w:spacing w:before="0" w:after="0" w:line="240" w:lineRule="auto"/>
      </w:pPr>
      <w:r>
        <w:t/>
      </w:r>
    </w:p>
    <w:p xmlns:w14="http://schemas.microsoft.com/office/word/2010/wordml" w:rsidR="00E16E96" w:rsidRDefault="00E16E96" w14:paraId="7B0D20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3-23; 1952 Code § 3-23; 1942 Code § 5743; 1932 Code § 5743; Civ. C. '22 § 2840; Civ. C. '12 § 1900; Civ. C. '02 § 1313; G. S. 587, 588, 589, 591, 594; R. S. 1132; 1879 (17) 72; 1890 (20) 706 § 4; 1901 (23) 737; 1913 (28) 194; 1939 (41) 360; 1940 (41) 1876.</w:t>
      </w:r>
      <w:r>
        <w:rPr>
          <w:rFonts w:ascii="Times New Roman" w:hAnsi="Times New Roman" w:eastAsia="Times New Roman" w:cs="Times New Roman"/>
          <w:sz w:val="22"/>
          <w:szCs w:val="22"/>
          <w:lang w:val="en-PH"/>
        </w:rPr>
      </w:r>
    </w:p>
    <w:p xmlns:w14="http://schemas.microsoft.com/office/word/2010/wordml" w14:paraId="3587A543" w14:textId="77777777">
      <w:pPr>
        <w:spacing w:before="0" w:after="0" w:line="240" w:lineRule="auto"/>
      </w:pPr>
      <w:r>
        <w:t/>
      </w:r>
    </w:p>
    <w:p xmlns:w14="http://schemas.microsoft.com/office/word/2010/wordml" w:rsidR="00E16E96" w:rsidRDefault="00E16E96" w14:paraId="320360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46-7-30. Experimental stations for farm demonstration work.</w:t>
      </w:r>
      <w:r>
        <w:rPr>
          <w:rFonts w:ascii="Times New Roman" w:hAnsi="Times New Roman" w:eastAsia="Times New Roman" w:cs="Times New Roman"/>
          <w:b w:val="true"/>
          <w:sz w:val="22"/>
          <w:szCs w:val="22"/>
          <w:lang w:val="en-PH"/>
        </w:rPr>
      </w:r>
    </w:p>
    <w:p xmlns:w14="http://schemas.microsoft.com/office/word/2010/wordml" w:rsidR="00E16E96" w:rsidRDefault="00E16E96" w14:paraId="64E6C0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of trustees of Clemson University may establish and operate two or more experimental stations, as in its judgment the funds of the University justify, for testing soil and climatic and other conditions and farm demonstration work. One station must be established within the Pee Dee section of the State, one within the sand hill portion, and the others wherever in the judgment of the board will result to the best interest of the State. Advertisement for bids in money and donations of land for t</w:t>
      </w:r>
      <w:r>
        <w:rPr>
          <w:rFonts w:ascii="Times New Roman" w:hAnsi="Times New Roman" w:eastAsia="Times New Roman" w:cs="Times New Roman"/>
          <w:sz w:val="22"/>
          <w:szCs w:val="22"/>
          <w:lang w:val="en-PH"/>
        </w:rPr>
        <w:t>he location of the stations must be made before their location is determined.</w:t>
      </w:r>
      <w:r>
        <w:rPr>
          <w:rFonts w:ascii="Times New Roman" w:hAnsi="Times New Roman" w:eastAsia="Times New Roman" w:cs="Times New Roman"/>
          <w:sz w:val="22"/>
          <w:szCs w:val="22"/>
          <w:lang w:val="en-PH"/>
        </w:rPr>
      </w:r>
    </w:p>
    <w:p xmlns:w14="http://schemas.microsoft.com/office/word/2010/wordml" w:rsidR="00E16E96" w:rsidRDefault="00E16E96" w14:paraId="0E2B6A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experimental stations shall engage in agricultural operations and farm research in its broadest sense. The development, collection, analysis, and publication and other dissemination of the results of research efforts on the research farms must be integral parts of the mission of the experimental stations.</w:t>
      </w:r>
      <w:r>
        <w:rPr>
          <w:rFonts w:ascii="Times New Roman" w:hAnsi="Times New Roman" w:eastAsia="Times New Roman" w:cs="Times New Roman"/>
          <w:sz w:val="22"/>
          <w:szCs w:val="22"/>
          <w:lang w:val="en-PH"/>
        </w:rPr>
      </w:r>
    </w:p>
    <w:p xmlns:w14="http://schemas.microsoft.com/office/word/2010/wordml" w14:paraId="232F81EB" w14:textId="77777777">
      <w:pPr>
        <w:spacing w:before="0" w:after="0" w:line="240" w:lineRule="auto"/>
      </w:pPr>
      <w:r>
        <w:t/>
      </w:r>
    </w:p>
    <w:p xmlns:w14="http://schemas.microsoft.com/office/word/2010/wordml" w:rsidR="00E16E96" w:rsidRDefault="00E16E96" w14:paraId="5D92B4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3-24; 1952 Code § 3-24; 1942 Code § 5740; 1932 Code § 5740; Civ. C. '22 § 2836; Civ. C. '12 § 1896; 1911 (27) 3; 1993 Act No. 114, § 1, eff June 11, 1993.</w:t>
      </w:r>
      <w:r>
        <w:rPr>
          <w:rFonts w:ascii="Times New Roman" w:hAnsi="Times New Roman" w:eastAsia="Times New Roman" w:cs="Times New Roman"/>
          <w:sz w:val="22"/>
          <w:szCs w:val="22"/>
          <w:lang w:val="en-PH"/>
        </w:rPr>
      </w:r>
    </w:p>
    <w:p xmlns:w14="http://schemas.microsoft.com/office/word/2010/wordml" w14:paraId="19E62187" w14:textId="77777777">
      <w:pPr>
        <w:spacing w:before="0" w:after="0" w:line="240" w:lineRule="auto"/>
      </w:pPr>
      <w:r>
        <w:t/>
      </w:r>
    </w:p>
    <w:p xmlns:w14="http://schemas.microsoft.com/office/word/2010/wordml" w:rsidR="00E16E96" w:rsidRDefault="00E16E96" w14:paraId="329421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46-7-40. Receipt and use of grants under Hatch Act.</w:t>
      </w:r>
      <w:r>
        <w:rPr>
          <w:rFonts w:ascii="Times New Roman" w:hAnsi="Times New Roman" w:eastAsia="Times New Roman" w:cs="Times New Roman"/>
          <w:b w:val="true"/>
          <w:sz w:val="22"/>
          <w:szCs w:val="22"/>
          <w:lang w:val="en-PH"/>
        </w:rPr>
      </w:r>
    </w:p>
    <w:p xmlns:w14="http://schemas.microsoft.com/office/word/2010/wordml" w:rsidR="00E16E96" w:rsidRDefault="00E16E96" w14:paraId="5F4F61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trustees of Clemson University may receive grants and use them for the benefit of the State in accordance with the terms and conditions expressed in the Hatch Act of 1955 dated August 11, 1955 and in accordance with such rules and regulations as may be prescribed by the Secretary of Agriculture under the authority delegated to him by Congress.</w:t>
      </w:r>
      <w:r>
        <w:rPr>
          <w:rFonts w:ascii="Times New Roman" w:hAnsi="Times New Roman" w:eastAsia="Times New Roman" w:cs="Times New Roman"/>
          <w:sz w:val="22"/>
          <w:szCs w:val="22"/>
          <w:lang w:val="en-PH"/>
        </w:rPr>
      </w:r>
    </w:p>
    <w:p xmlns:w14="http://schemas.microsoft.com/office/word/2010/wordml" w14:paraId="6042965F" w14:textId="77777777">
      <w:pPr>
        <w:spacing w:before="0" w:after="0" w:line="240" w:lineRule="auto"/>
      </w:pPr>
      <w:r>
        <w:t/>
      </w:r>
    </w:p>
    <w:p xmlns:w14="http://schemas.microsoft.com/office/word/2010/wordml" w:rsidR="00E16E96" w:rsidRDefault="00E16E96" w14:paraId="793145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3-25; 1952 Code § 3-25; 1942 Code § 5739; 1932 Code § 5739; Civ. C. '22 § 2835; Civ. C. '12 § 1895; Civ. C. '02 § 1309; R. S. 1128; 1889 (20) 300 § 2; 1961 (52) 662.</w:t>
      </w:r>
      <w:r>
        <w:rPr>
          <w:rFonts w:ascii="Times New Roman" w:hAnsi="Times New Roman" w:eastAsia="Times New Roman" w:cs="Times New Roman"/>
          <w:sz w:val="22"/>
          <w:szCs w:val="22"/>
          <w:lang w:val="en-PH"/>
        </w:rPr>
      </w:r>
    </w:p>
    <w:p xmlns:w14="http://schemas.microsoft.com/office/word/2010/wordml" w14:paraId="386921D0" w14:textId="77777777">
      <w:pPr>
        <w:spacing w:before="0" w:after="0" w:line="240" w:lineRule="auto"/>
      </w:pPr>
      <w:r>
        <w:t/>
      </w:r>
    </w:p>
    <w:p xmlns:w14="http://schemas.microsoft.com/office/word/2010/wordml" w:rsidR="00E16E96" w:rsidRDefault="00E16E96" w14:paraId="7BFA13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46-7-50. Assent to act of Congress for appropriations for experiment stations.</w:t>
      </w:r>
      <w:r>
        <w:rPr>
          <w:rFonts w:ascii="Times New Roman" w:hAnsi="Times New Roman" w:eastAsia="Times New Roman" w:cs="Times New Roman"/>
          <w:b w:val="true"/>
          <w:sz w:val="22"/>
          <w:szCs w:val="22"/>
          <w:lang w:val="en-PH"/>
        </w:rPr>
      </w:r>
    </w:p>
    <w:p xmlns:w14="http://schemas.microsoft.com/office/word/2010/wordml" w:rsidR="00E16E96" w:rsidRDefault="00E16E96" w14:paraId="7B078C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assent of this State was given on March 1, 1909 to the purposes and provisions of an act of Congress entitled "An Act to Provide for an Increased Annual Appropriation for Agricultural Experiment Stations and Regulating the Expenditure Thereof," approved March 16, 1906.</w:t>
      </w:r>
      <w:r>
        <w:rPr>
          <w:rFonts w:ascii="Times New Roman" w:hAnsi="Times New Roman" w:eastAsia="Times New Roman" w:cs="Times New Roman"/>
          <w:sz w:val="22"/>
          <w:szCs w:val="22"/>
          <w:lang w:val="en-PH"/>
        </w:rPr>
      </w:r>
    </w:p>
    <w:p xmlns:w14="http://schemas.microsoft.com/office/word/2010/wordml" w14:paraId="70FEADB1" w14:textId="77777777">
      <w:pPr>
        <w:spacing w:before="0" w:after="0" w:line="240" w:lineRule="auto"/>
      </w:pPr>
      <w:r>
        <w:t/>
      </w:r>
    </w:p>
    <w:p xmlns:w14="http://schemas.microsoft.com/office/word/2010/wordml" w:rsidR="00E16E96" w:rsidRDefault="00E16E96" w14:paraId="0D2F44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3-26; 1952 Code § 3-26; 1942 Code § 5806; 1932 Code § 2051; Civ. C. '22 § 13; Civ. C. '12 § 13; 1909 (26) 122.</w:t>
      </w:r>
      <w:r>
        <w:rPr>
          <w:rFonts w:ascii="Times New Roman" w:hAnsi="Times New Roman" w:eastAsia="Times New Roman" w:cs="Times New Roman"/>
          <w:sz w:val="22"/>
          <w:szCs w:val="22"/>
          <w:lang w:val="en-PH"/>
        </w:rPr>
      </w:r>
    </w:p>
    <w:p xmlns:w14="http://schemas.microsoft.com/office/word/2010/wordml" w14:paraId="7E605096" w14:textId="77777777">
      <w:pPr>
        <w:spacing w:before="0" w:after="0" w:line="240" w:lineRule="auto"/>
      </w:pPr>
      <w:r>
        <w:t/>
      </w:r>
    </w:p>
    <w:p xmlns:w14="http://schemas.microsoft.com/office/word/2010/wordml" w:rsidR="00E16E96" w:rsidRDefault="00E16E96" w14:paraId="52A416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46-7-60. Assent to act of Congress to further development of extension work.</w:t>
      </w:r>
      <w:r>
        <w:rPr>
          <w:rFonts w:ascii="Times New Roman" w:hAnsi="Times New Roman" w:eastAsia="Times New Roman" w:cs="Times New Roman"/>
          <w:b w:val="true"/>
          <w:sz w:val="22"/>
          <w:szCs w:val="22"/>
          <w:lang w:val="en-PH"/>
        </w:rPr>
      </w:r>
    </w:p>
    <w:p xmlns:w14="http://schemas.microsoft.com/office/word/2010/wordml" w:rsidR="00E16E96" w:rsidRDefault="00E16E96" w14:paraId="032A43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assent of this State was given on March 15, 1929 to the provisions and requirements of an act of the Congress of the United States entitled "An Act to Provide for the Further Development of Agricultural Extension Work Between the Agricultural Colleges in the Several States Receiving the Benefits of the act entitled 'An Act Donating Public Lands of the Several States and Territories which may provide Colleges for the Benefit of Agriculture and the Mechanic Arts,' Approved July 2, 1862, and all Acts Supp</w:t>
      </w:r>
      <w:r>
        <w:rPr>
          <w:rFonts w:ascii="Times New Roman" w:hAnsi="Times New Roman" w:eastAsia="Times New Roman" w:cs="Times New Roman"/>
          <w:sz w:val="22"/>
          <w:szCs w:val="22"/>
          <w:lang w:val="en-PH"/>
        </w:rPr>
        <w:t>lementary Thereto, and the United States Department of Agriculture," approved by the President May 22, 1928.</w:t>
      </w:r>
      <w:r>
        <w:rPr>
          <w:rFonts w:ascii="Times New Roman" w:hAnsi="Times New Roman" w:eastAsia="Times New Roman" w:cs="Times New Roman"/>
          <w:sz w:val="22"/>
          <w:szCs w:val="22"/>
          <w:lang w:val="en-PH"/>
        </w:rPr>
      </w:r>
    </w:p>
    <w:p xmlns:w14="http://schemas.microsoft.com/office/word/2010/wordml" w14:paraId="2277F87F" w14:textId="77777777">
      <w:pPr>
        <w:spacing w:before="0" w:after="0" w:line="240" w:lineRule="auto"/>
      </w:pPr>
      <w:r>
        <w:t/>
      </w:r>
    </w:p>
    <w:p xmlns:w14="http://schemas.microsoft.com/office/word/2010/wordml" w:rsidR="00E16E96" w:rsidRDefault="00E16E96" w14:paraId="4E170C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3-27; 1952 Code § 3-27; 1942 Code § 5806-1; 1932 Code § 5744; 1929 (36) 694.</w:t>
      </w:r>
      <w:r>
        <w:rPr>
          <w:rFonts w:ascii="Times New Roman" w:hAnsi="Times New Roman" w:eastAsia="Times New Roman" w:cs="Times New Roman"/>
          <w:sz w:val="22"/>
          <w:szCs w:val="22"/>
          <w:lang w:val="en-PH"/>
        </w:rPr>
      </w:r>
    </w:p>
    <w:p xmlns:w14="http://schemas.microsoft.com/office/word/2010/wordml" w14:paraId="7E296CD0" w14:textId="77777777">
      <w:pPr>
        <w:spacing w:before="0" w:after="0" w:line="240" w:lineRule="auto"/>
      </w:pPr>
      <w:r>
        <w:t/>
      </w:r>
    </w:p>
    <w:p xmlns:w14="http://schemas.microsoft.com/office/word/2010/wordml" w:rsidR="00E16E96" w:rsidRDefault="00E16E96" w14:paraId="463468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46-7-70. Receipt and use of grants under act to further development of extension work.</w:t>
      </w:r>
      <w:r>
        <w:rPr>
          <w:rFonts w:ascii="Times New Roman" w:hAnsi="Times New Roman" w:eastAsia="Times New Roman" w:cs="Times New Roman"/>
          <w:b w:val="true"/>
          <w:sz w:val="22"/>
          <w:szCs w:val="22"/>
          <w:lang w:val="en-PH"/>
        </w:rPr>
      </w:r>
    </w:p>
    <w:p xmlns:w14="http://schemas.microsoft.com/office/word/2010/wordml" w:rsidR="00E16E96" w:rsidRDefault="00E16E96" w14:paraId="76E1AC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trustees of Clemson University may receive the grants of money appropriated under the act referred to in Section 46-7-60 and organize and conduct agricultural extension work, which shall be carried on in connection with the college of agriculture of the University in accordance with the terms and conditions expressed in such act of the Congress of the United States.</w:t>
      </w:r>
      <w:r>
        <w:rPr>
          <w:rFonts w:ascii="Times New Roman" w:hAnsi="Times New Roman" w:eastAsia="Times New Roman" w:cs="Times New Roman"/>
          <w:sz w:val="22"/>
          <w:szCs w:val="22"/>
          <w:lang w:val="en-PH"/>
        </w:rPr>
      </w:r>
    </w:p>
    <w:p xmlns:w14="http://schemas.microsoft.com/office/word/2010/wordml" w14:paraId="065ECB32" w14:textId="77777777">
      <w:pPr>
        <w:spacing w:before="0" w:after="0" w:line="240" w:lineRule="auto"/>
      </w:pPr>
      <w:r>
        <w:t/>
      </w:r>
    </w:p>
    <w:p xmlns:w14="http://schemas.microsoft.com/office/word/2010/wordml" w:rsidR="00E16E96" w:rsidRDefault="00E16E96" w14:paraId="6D6784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 1952 Code § 3-28; 1942 Code § 5806-1; 1932 Code § 5744; 1929 (36) 694.</w:t>
      </w:r>
      <w:r>
        <w:rPr>
          <w:rFonts w:ascii="Times New Roman" w:hAnsi="Times New Roman" w:eastAsia="Times New Roman" w:cs="Times New Roman"/>
          <w:sz w:val="22"/>
          <w:szCs w:val="22"/>
          <w:lang w:val="en-PH"/>
        </w:rPr>
      </w:r>
    </w:p>
    <w:p xmlns:w14="http://schemas.microsoft.com/office/word/2010/wordml" w14:paraId="3B936F7D" w14:textId="77777777">
      <w:pPr>
        <w:spacing w:before="0" w:after="0" w:line="240" w:lineRule="auto"/>
      </w:pPr>
      <w:r>
        <w:t/>
      </w:r>
    </w:p>
    <w:p xmlns:w14="http://schemas.microsoft.com/office/word/2010/wordml" w:rsidR="00E16E96" w:rsidRDefault="00E16E96" w14:paraId="28CBD9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46-7-80. Assent to act of Congress providing for research and cooperative extension work.</w:t>
      </w:r>
      <w:r>
        <w:rPr>
          <w:rFonts w:ascii="Times New Roman" w:hAnsi="Times New Roman" w:eastAsia="Times New Roman" w:cs="Times New Roman"/>
          <w:b w:val="true"/>
          <w:sz w:val="22"/>
          <w:szCs w:val="22"/>
          <w:lang w:val="en-PH"/>
        </w:rPr>
      </w:r>
    </w:p>
    <w:p xmlns:w14="http://schemas.microsoft.com/office/word/2010/wordml" w:rsidR="00E16E96" w:rsidRDefault="00E16E96" w14:paraId="26AB80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assent of the General Assembly of this State, required by "An Act to Provide for Research into Basic Laws and Principles Relating to Agriculture and to Provide for the Further Development of Cooperative Agricultural Extension Work and the more Complete Endowment and Support of Land-Grant Colleges," approved June 29, 1935 (Public No. 182 - 74th Congress), was given to the provisions and requirements of the act on April 18, 1936.</w:t>
      </w:r>
      <w:r>
        <w:rPr>
          <w:rFonts w:ascii="Times New Roman" w:hAnsi="Times New Roman" w:eastAsia="Times New Roman" w:cs="Times New Roman"/>
          <w:sz w:val="22"/>
          <w:szCs w:val="22"/>
          <w:lang w:val="en-PH"/>
        </w:rPr>
      </w:r>
    </w:p>
    <w:p xmlns:w14="http://schemas.microsoft.com/office/word/2010/wordml" w14:paraId="15340148" w14:textId="77777777">
      <w:pPr>
        <w:spacing w:before="0" w:after="0" w:line="240" w:lineRule="auto"/>
      </w:pPr>
      <w:r>
        <w:t/>
      </w:r>
    </w:p>
    <w:p xmlns:w14="http://schemas.microsoft.com/office/word/2010/wordml" w:rsidR="00E16E96" w:rsidRDefault="00E16E96" w14:paraId="189662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 1952 Code § 3-29; 1942 Code § 5806-2; 1936 (39) 1448.</w:t>
      </w:r>
      <w:r>
        <w:rPr>
          <w:rFonts w:ascii="Times New Roman" w:hAnsi="Times New Roman" w:eastAsia="Times New Roman" w:cs="Times New Roman"/>
          <w:sz w:val="22"/>
          <w:szCs w:val="22"/>
          <w:lang w:val="en-PH"/>
        </w:rPr>
      </w:r>
    </w:p>
    <w:p xmlns:w14="http://schemas.microsoft.com/office/word/2010/wordml" w14:paraId="441F49AD" w14:textId="77777777">
      <w:pPr>
        <w:spacing w:before="0" w:after="0" w:line="240" w:lineRule="auto"/>
      </w:pPr>
      <w:r>
        <w:t/>
      </w:r>
    </w:p>
    <w:p xmlns:w14="http://schemas.microsoft.com/office/word/2010/wordml" w:rsidR="00E16E96" w:rsidRDefault="00E16E96" w14:paraId="35899C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46-7-90. Receipt and use of grants under act providing for research and cooperative extension work.</w:t>
      </w:r>
      <w:r>
        <w:rPr>
          <w:rFonts w:ascii="Times New Roman" w:hAnsi="Times New Roman" w:eastAsia="Times New Roman" w:cs="Times New Roman"/>
          <w:b w:val="true"/>
          <w:sz w:val="22"/>
          <w:szCs w:val="22"/>
          <w:lang w:val="en-PH"/>
        </w:rPr>
      </w:r>
    </w:p>
    <w:p xmlns:w14="http://schemas.microsoft.com/office/word/2010/wordml" w:rsidR="00E16E96" w:rsidRDefault="00E16E96" w14:paraId="398729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trustees of Clemson University may receive such grants and use them for the benefit of the State in accordance with the terms and conditions expressed in the act of Congress referred to in Section 46-7-80; provided, that the grants for the more complete endowment and support of land-grant colleges shall be equally divided between Clemson University and South Carolina State College as now provided by law.</w:t>
      </w:r>
      <w:r>
        <w:rPr>
          <w:rFonts w:ascii="Times New Roman" w:hAnsi="Times New Roman" w:eastAsia="Times New Roman" w:cs="Times New Roman"/>
          <w:sz w:val="22"/>
          <w:szCs w:val="22"/>
          <w:lang w:val="en-PH"/>
        </w:rPr>
      </w:r>
    </w:p>
    <w:p xmlns:w14="http://schemas.microsoft.com/office/word/2010/wordml" w14:paraId="684445DA" w14:textId="77777777">
      <w:pPr>
        <w:spacing w:before="0" w:after="0" w:line="240" w:lineRule="auto"/>
      </w:pPr>
      <w:r>
        <w:t/>
      </w:r>
    </w:p>
    <w:p xmlns:w14="http://schemas.microsoft.com/office/word/2010/wordml" w:rsidR="00E16E96" w:rsidRDefault="00E16E96" w14:paraId="206DCA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3-30; 1952 Code § 3-30; 1942 Code § 5806-2; 1936 (39) 1448; 1954 (48) 1722.</w:t>
      </w:r>
      <w:r>
        <w:rPr>
          <w:rFonts w:ascii="Times New Roman" w:hAnsi="Times New Roman" w:eastAsia="Times New Roman" w:cs="Times New Roman"/>
          <w:sz w:val="22"/>
          <w:szCs w:val="22"/>
          <w:lang w:val="en-PH"/>
        </w:rPr>
      </w:r>
    </w:p>
    <w:p xmlns:w14="http://schemas.microsoft.com/office/word/2010/wordml" w14:paraId="12D688CD" w14:textId="77777777">
      <w:pPr>
        <w:spacing w:before="0" w:after="0" w:line="240" w:lineRule="auto"/>
      </w:pPr>
      <w:r>
        <w:t/>
      </w:r>
    </w:p>
    <w:p xmlns:w14="http://schemas.microsoft.com/office/word/2010/wordml" w:rsidR="00E16E96" w:rsidRDefault="00E16E96" w14:paraId="023E44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46-7-100. Reporting animal diseases caused by chemical or other terrorism.</w:t>
      </w:r>
      <w:r>
        <w:rPr>
          <w:rFonts w:ascii="Times New Roman" w:hAnsi="Times New Roman" w:eastAsia="Times New Roman" w:cs="Times New Roman"/>
          <w:b w:val="true"/>
          <w:sz w:val="22"/>
          <w:szCs w:val="22"/>
          <w:lang w:val="en-PH"/>
        </w:rPr>
      </w:r>
    </w:p>
    <w:p xmlns:w14="http://schemas.microsoft.com/office/word/2010/wordml" w:rsidR="00E16E96" w:rsidRDefault="00E16E96" w14:paraId="02ECF5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veterinarian, livestock owner, veterinary diagnostic laboratory director, or other person having the care of animals must report animals having or suspected of having any disease that may be caused by chemical terrorism, bioterrorism, radiological terrorism, epidemic or pandemic disease, or novel and highly fatal infectious agents and might pose a substantial risk of a significant number of human or animal fatalities or incidents of permanent or long-term disability. The report must be made by teleph</w:t>
      </w:r>
      <w:r>
        <w:rPr>
          <w:rFonts w:ascii="Times New Roman" w:hAnsi="Times New Roman" w:eastAsia="Times New Roman" w:cs="Times New Roman"/>
          <w:sz w:val="22"/>
          <w:szCs w:val="22"/>
          <w:lang w:val="en-PH"/>
        </w:rPr>
        <w:t>one, in writing, or by compatible electronic format within twenty-four hours to the State Veterinarian and must include as much of the following information as is available: the geographical location of the animal or the exposure, the name and address of any known owner, and the name and address of the reporting individual. The State Veterinarian must report to the Department of Health and Environmental Control any incidents which affect public health, or which create a public health emergency, as defined i</w:t>
      </w:r>
      <w:r>
        <w:rPr>
          <w:rFonts w:ascii="Times New Roman" w:hAnsi="Times New Roman" w:eastAsia="Times New Roman" w:cs="Times New Roman"/>
          <w:sz w:val="22"/>
          <w:szCs w:val="22"/>
          <w:lang w:val="en-PH"/>
        </w:rPr>
        <w:t>n Section 44-4-130. For purposes of this section, the terms chemical terrorism, bioterrorism, and radiological terrorism have the same meanings as provided in Section 44-4-130.</w:t>
      </w:r>
      <w:r>
        <w:rPr>
          <w:rFonts w:ascii="Times New Roman" w:hAnsi="Times New Roman" w:eastAsia="Times New Roman" w:cs="Times New Roman"/>
          <w:sz w:val="22"/>
          <w:szCs w:val="22"/>
          <w:lang w:val="en-PH"/>
        </w:rPr>
      </w:r>
    </w:p>
    <w:p xmlns:w14="http://schemas.microsoft.com/office/word/2010/wordml" w14:paraId="26B16F3F" w14:textId="77777777">
      <w:pPr>
        <w:spacing w:before="0" w:after="0" w:line="240" w:lineRule="auto"/>
      </w:pPr>
      <w:r>
        <w:t/>
      </w:r>
    </w:p>
    <w:p xmlns:w14="http://schemas.microsoft.com/office/word/2010/wordml" w:rsidR="00E16E96" w:rsidRDefault="00E16E96" w14:paraId="23D521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339, § 27, eff July 2, 2002.</w:t>
      </w:r>
      <w:r>
        <w:rPr>
          <w:rFonts w:ascii="Times New Roman" w:hAnsi="Times New Roman" w:eastAsia="Times New Roman" w:cs="Times New Roman"/>
          <w:sz w:val="22"/>
          <w:szCs w:val="22"/>
          <w:lang w:val="en-PH"/>
        </w:rPr>
      </w:r>
    </w:p>
    <w:p xmlns:w14="http://schemas.microsoft.com/office/word/2010/wordml" w14:paraId="0943FA22" w14:textId="77777777">
      <w:pPr>
        <w:spacing w:before="0" w:after="0" w:line="240" w:lineRule="auto"/>
      </w:pPr>
      <w:r>
        <w:t/>
      </w:r>
    </w:p>
    <w:p xmlns:w14="http://schemas.microsoft.com/office/word/2010/wordml" w:rsidR="00E16E96" w:rsidRDefault="00E16E96" w14:paraId="453152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46-7-110. Animal waste management training and certification programs.</w:t>
      </w:r>
      <w:r>
        <w:rPr>
          <w:rFonts w:ascii="Times New Roman" w:hAnsi="Times New Roman" w:eastAsia="Times New Roman" w:cs="Times New Roman"/>
          <w:b w:val="true"/>
          <w:sz w:val="22"/>
          <w:szCs w:val="22"/>
          <w:lang w:val="en-PH"/>
        </w:rPr>
      </w:r>
    </w:p>
    <w:p xmlns:w14="http://schemas.microsoft.com/office/word/2010/wordml" w:rsidR="00E16E96" w:rsidRDefault="00E16E96" w14:paraId="32C6E3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Clemson University, in conjunction with the Department of Health and Environmental Control, shall create a training and certification program for owners or operators of an animal facility as defined in Regulation 61-43 which must include, but is not limited to, understanding relevant regulations, issues, standards, principles, and practices regarding siting and management of an animal facility and land application of animal waste; controlling vectors, testing for toxic metals, organic materials, and oth</w:t>
      </w:r>
      <w:r>
        <w:rPr>
          <w:rFonts w:ascii="Times New Roman" w:hAnsi="Times New Roman" w:eastAsia="Times New Roman" w:cs="Times New Roman"/>
          <w:sz w:val="22"/>
          <w:szCs w:val="22"/>
          <w:lang w:val="en-PH"/>
        </w:rPr>
        <w:t>er elements; and implementing emergency procedures and spill prevention protocols.</w:t>
      </w:r>
      <w:r>
        <w:rPr>
          <w:rFonts w:ascii="Times New Roman" w:hAnsi="Times New Roman" w:eastAsia="Times New Roman" w:cs="Times New Roman"/>
          <w:sz w:val="22"/>
          <w:szCs w:val="22"/>
          <w:lang w:val="en-PH"/>
        </w:rPr>
      </w:r>
    </w:p>
    <w:p xmlns:w14="http://schemas.microsoft.com/office/word/2010/wordml" w:rsidR="00E16E96" w:rsidRDefault="00E16E96" w14:paraId="2A1C5E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operator of an animal facility and waste utilization area must be trained and certified according to South Carolina Department of Health and Environmental Control Regulations on the operation of animal waste management under the program created in subsection (A).</w:t>
      </w:r>
      <w:r>
        <w:rPr>
          <w:rFonts w:ascii="Times New Roman" w:hAnsi="Times New Roman" w:eastAsia="Times New Roman" w:cs="Times New Roman"/>
          <w:sz w:val="22"/>
          <w:szCs w:val="22"/>
          <w:lang w:val="en-PH"/>
        </w:rPr>
      </w:r>
    </w:p>
    <w:p xmlns:w14="http://schemas.microsoft.com/office/word/2010/wordml" w:rsidR="00E16E96" w:rsidRDefault="00E16E96" w14:paraId="083512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the provisions of subsection (B) or any other provision of law, cattle stockyard owners and operators are exempt from the training and certification requirements of this section.</w:t>
      </w:r>
      <w:r>
        <w:rPr>
          <w:rFonts w:ascii="Times New Roman" w:hAnsi="Times New Roman" w:eastAsia="Times New Roman" w:cs="Times New Roman"/>
          <w:sz w:val="22"/>
          <w:szCs w:val="22"/>
          <w:lang w:val="en-PH"/>
        </w:rPr>
      </w:r>
    </w:p>
    <w:p xmlns:w14="http://schemas.microsoft.com/office/word/2010/wordml" w14:paraId="02288CDD" w14:textId="77777777">
      <w:pPr>
        <w:spacing w:before="0" w:after="0" w:line="240" w:lineRule="auto"/>
      </w:pPr>
      <w:r>
        <w:t/>
      </w:r>
    </w:p>
    <w:p xmlns:w14="http://schemas.microsoft.com/office/word/2010/wordml" w:rsidR="00E16E96" w:rsidRDefault="00E16E96" w14:paraId="1F4165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340, § 10, eff June 30, 2002; 2010 Act No. 262, § 1, eff upon approval (became law without the Governor's signature on June 10, 2010).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