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a30df1cbc8948e2" /><Relationship Type="http://schemas.openxmlformats.org/package/2006/relationships/metadata/core-properties" Target="/package/services/metadata/core-properties/c96629a00acf4d249600114419bde151.psmdcp" Id="R0cb92cd10a4b4391" /></Relationships>
</file>

<file path=word/document.xml><?xml version="1.0" encoding="utf-8"?>
<w:document xmlns:w="http://schemas.openxmlformats.org/wordprocessingml/2006/main">
  <w:body>
    <w:p xmlns:w14="http://schemas.microsoft.com/office/word/2010/wordml" w:rsidR="00600BA3" w:rsidRDefault="00600BA3" w14:paraId="050B8CC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600BA3" w:rsidRDefault="00600BA3" w14:paraId="04779FA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Emergency Provisions</w:t>
      </w:r>
      <w:r>
        <w:rPr>
          <w:rFonts w:ascii="Times New Roman" w:hAnsi="Times New Roman" w:eastAsia="Times New Roman" w:cs="Times New Roman"/>
          <w:sz w:val="22"/>
          <w:szCs w:val="22"/>
          <w:lang w:val="en-PH"/>
        </w:rPr>
      </w:r>
    </w:p>
    <w:p xmlns:w14="http://schemas.microsoft.com/office/word/2010/wordml" w:rsidR="00600BA3" w:rsidRDefault="00600BA3" w14:paraId="34635284" w14:textId="77777777">
      <w:pPr>
        <w:spacing w:before="0" w:after="0" w:line="240" w:lineRule="auto"/>
        <w:rPr>
          <w:rFonts w:ascii="Arial" w:hAnsi="Arial" w:cs="Arial"/>
          <w:lang w:val="en-PH"/>
        </w:rPr>
      </w:pPr>
    </w:p>
    <w:p xmlns:w14="http://schemas.microsoft.com/office/word/2010/wordml" w:rsidR="00600BA3" w:rsidRDefault="00600BA3" w14:paraId="025E730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00BA3" w:rsidRDefault="00600BA3" w14:paraId="17EC8FD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Emergency Interim Executive and Judicial Succession</w:t>
      </w:r>
      <w:r>
        <w:rPr>
          <w:rFonts w:ascii="Times New Roman" w:hAnsi="Times New Roman" w:eastAsia="Times New Roman" w:cs="Times New Roman"/>
          <w:sz w:val="22"/>
          <w:szCs w:val="22"/>
          <w:lang w:val="en-PH"/>
        </w:rPr>
      </w:r>
    </w:p>
    <w:p xmlns:w14="http://schemas.microsoft.com/office/word/2010/wordml" w:rsidR="00600BA3" w:rsidRDefault="00600BA3" w14:paraId="00B907F0" w14:textId="77777777">
      <w:pPr>
        <w:spacing w:before="0" w:after="0" w:line="240" w:lineRule="auto"/>
        <w:rPr>
          <w:rFonts w:ascii="Arial" w:hAnsi="Arial" w:cs="Arial"/>
          <w:lang w:val="en-PH"/>
        </w:rPr>
      </w:pPr>
    </w:p>
    <w:p xmlns:w14="http://schemas.microsoft.com/office/word/2010/wordml" w:rsidR="00600BA3" w:rsidRDefault="00600BA3" w14:paraId="60D03A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1-9-10. Short title.</w:t>
      </w:r>
      <w:r>
        <w:rPr>
          <w:rFonts w:ascii="Times New Roman" w:hAnsi="Times New Roman" w:eastAsia="Times New Roman" w:cs="Times New Roman"/>
          <w:b w:val="true"/>
          <w:sz w:val="22"/>
          <w:szCs w:val="22"/>
          <w:lang w:val="en-PH"/>
        </w:rPr>
      </w:r>
    </w:p>
    <w:p xmlns:w14="http://schemas.microsoft.com/office/word/2010/wordml" w:rsidR="00600BA3" w:rsidRDefault="00600BA3" w14:paraId="70EED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shall be known and may be cited as the "Emergency Interim Executive and Judicial Succession Act."</w:t>
      </w:r>
      <w:r>
        <w:rPr>
          <w:rFonts w:ascii="Times New Roman" w:hAnsi="Times New Roman" w:eastAsia="Times New Roman" w:cs="Times New Roman"/>
          <w:sz w:val="22"/>
          <w:szCs w:val="22"/>
          <w:lang w:val="en-PH"/>
        </w:rPr>
      </w:r>
    </w:p>
    <w:p xmlns:w14="http://schemas.microsoft.com/office/word/2010/wordml" w14:paraId="58812696" w14:textId="77777777">
      <w:pPr>
        <w:spacing w:before="0" w:after="0" w:line="240" w:lineRule="auto"/>
      </w:pPr>
      <w:r>
        <w:t/>
      </w:r>
    </w:p>
    <w:p xmlns:w14="http://schemas.microsoft.com/office/word/2010/wordml" w:rsidR="00600BA3" w:rsidRDefault="00600BA3" w14:paraId="233D1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1-1001; 1962 (52) 2198.</w:t>
      </w:r>
      <w:r>
        <w:rPr>
          <w:rFonts w:ascii="Times New Roman" w:hAnsi="Times New Roman" w:eastAsia="Times New Roman" w:cs="Times New Roman"/>
          <w:sz w:val="22"/>
          <w:szCs w:val="22"/>
          <w:lang w:val="en-PH"/>
        </w:rPr>
      </w:r>
    </w:p>
    <w:p xmlns:w14="http://schemas.microsoft.com/office/word/2010/wordml" w14:paraId="76313B37" w14:textId="77777777">
      <w:pPr>
        <w:spacing w:before="0" w:after="0" w:line="240" w:lineRule="auto"/>
      </w:pPr>
      <w:r>
        <w:t/>
      </w:r>
    </w:p>
    <w:p xmlns:w14="http://schemas.microsoft.com/office/word/2010/wordml" w:rsidR="00600BA3" w:rsidRDefault="00600BA3" w14:paraId="3E24EC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414A3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otherwise clearly required by the context, as used in this article:</w:t>
      </w:r>
      <w:r>
        <w:rPr>
          <w:rFonts w:ascii="Times New Roman" w:hAnsi="Times New Roman" w:eastAsia="Times New Roman" w:cs="Times New Roman"/>
          <w:sz w:val="22"/>
          <w:szCs w:val="22"/>
          <w:lang w:val="en-PH"/>
        </w:rPr>
      </w:r>
    </w:p>
    <w:p xmlns:w14="http://schemas.microsoft.com/office/word/2010/wordml" w:rsidR="00600BA3" w:rsidRDefault="00600BA3" w14:paraId="15E53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"Unavailable" </w:t>
      </w:r>
      <w:r>
        <w:rPr>
          <w:rFonts w:ascii="Times New Roman" w:hAnsi="Times New Roman" w:eastAsia="Times New Roman" w:cs="Times New Roman"/>
          <w:sz w:val="22"/>
          <w:szCs w:val="22"/>
          <w:lang w:val="en-PH"/>
        </w:rPr>
        <w:t>means either that a vacancy in office exists and there is no deputy authorized to exercise all of the powers and discharge the duties of the office, or that the lawful incumbent of the office (including any deputy exercising the powers and discharging the duties of an office because of a vacancy) and his duly authorized deputy are absent or unable to exercise the powers and discharge the duties of the office.</w:t>
      </w:r>
      <w:r>
        <w:rPr>
          <w:rFonts w:ascii="Times New Roman" w:hAnsi="Times New Roman" w:eastAsia="Times New Roman" w:cs="Times New Roman"/>
          <w:sz w:val="22"/>
          <w:szCs w:val="22"/>
          <w:lang w:val="en-PH"/>
        </w:rPr>
      </w:r>
    </w:p>
    <w:p xmlns:w14="http://schemas.microsoft.com/office/word/2010/wordml" w:rsidR="00600BA3" w:rsidRDefault="00600BA3" w14:paraId="35895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"Emergency interim successor" </w:t>
      </w:r>
      <w:r>
        <w:rPr>
          <w:rFonts w:ascii="Times New Roman" w:hAnsi="Times New Roman" w:eastAsia="Times New Roman" w:cs="Times New Roman"/>
          <w:sz w:val="22"/>
          <w:szCs w:val="22"/>
          <w:lang w:val="en-PH"/>
        </w:rPr>
        <w:t>means a person designated pursuant to this article, in the event the officer is unavailable, to exercise the powers and discharge the duties of an office until a successor is appointed or elected and qualified as may be provided by the Constitution, statutes, charters and ordinances or until the lawful incumbent is able to resume the exercise of the powers and discharge the duties of the office.</w:t>
      </w:r>
      <w:r>
        <w:rPr>
          <w:rFonts w:ascii="Times New Roman" w:hAnsi="Times New Roman" w:eastAsia="Times New Roman" w:cs="Times New Roman"/>
          <w:sz w:val="22"/>
          <w:szCs w:val="22"/>
          <w:lang w:val="en-PH"/>
        </w:rPr>
      </w:r>
    </w:p>
    <w:p xmlns:w14="http://schemas.microsoft.com/office/word/2010/wordml" w:rsidR="00600BA3" w:rsidRDefault="00600BA3" w14:paraId="25464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"Office" </w:t>
      </w:r>
      <w:r>
        <w:rPr>
          <w:rFonts w:ascii="Times New Roman" w:hAnsi="Times New Roman" w:eastAsia="Times New Roman" w:cs="Times New Roman"/>
          <w:sz w:val="22"/>
          <w:szCs w:val="22"/>
          <w:lang w:val="en-PH"/>
        </w:rPr>
        <w:t>includes all State and local offices, the powers and duties of which are defined by the Constitution, statutes, charters, and ordinances, except the office of Governor, and except those in the General Assembly and the judiciary.</w:t>
      </w:r>
      <w:r>
        <w:rPr>
          <w:rFonts w:ascii="Times New Roman" w:hAnsi="Times New Roman" w:eastAsia="Times New Roman" w:cs="Times New Roman"/>
          <w:sz w:val="22"/>
          <w:szCs w:val="22"/>
          <w:lang w:val="en-PH"/>
        </w:rPr>
      </w:r>
    </w:p>
    <w:p xmlns:w14="http://schemas.microsoft.com/office/word/2010/wordml" w:rsidR="00600BA3" w:rsidRDefault="00600BA3" w14:paraId="2A68B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"Attack" </w:t>
      </w:r>
      <w:r>
        <w:rPr>
          <w:rFonts w:ascii="Times New Roman" w:hAnsi="Times New Roman" w:eastAsia="Times New Roman" w:cs="Times New Roman"/>
          <w:sz w:val="22"/>
          <w:szCs w:val="22"/>
          <w:lang w:val="en-PH"/>
        </w:rPr>
        <w:t>means any attack or series of attacks by an enemy of the United States causing, or which may cause, substantial damage or injury to civilian property or persons in the United States in any manner by sabotage or by the use of bombs, missiles, shellfire, or atomic, radiological, chemical, bacteriological, or biological means or other weapons or processes.</w:t>
      </w:r>
      <w:r>
        <w:rPr>
          <w:rFonts w:ascii="Times New Roman" w:hAnsi="Times New Roman" w:eastAsia="Times New Roman" w:cs="Times New Roman"/>
          <w:sz w:val="22"/>
          <w:szCs w:val="22"/>
          <w:lang w:val="en-PH"/>
        </w:rPr>
      </w:r>
    </w:p>
    <w:p xmlns:w14="http://schemas.microsoft.com/office/word/2010/wordml" w:rsidR="00600BA3" w:rsidRDefault="00600BA3" w14:paraId="2C4A3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(e) "Political subdivision" </w:t>
      </w:r>
      <w:r>
        <w:rPr>
          <w:rFonts w:ascii="Times New Roman" w:hAnsi="Times New Roman" w:eastAsia="Times New Roman" w:cs="Times New Roman"/>
          <w:sz w:val="22"/>
          <w:szCs w:val="22"/>
          <w:lang w:val="en-PH"/>
        </w:rPr>
        <w:t>includes counties, cities, towns, villages, townships, districts, authorities, and other public corporations and entities whether organized and existing under charter or general law.</w:t>
      </w:r>
      <w:r>
        <w:rPr>
          <w:rFonts w:ascii="Times New Roman" w:hAnsi="Times New Roman" w:eastAsia="Times New Roman" w:cs="Times New Roman"/>
          <w:sz w:val="22"/>
          <w:szCs w:val="22"/>
          <w:lang w:val="en-PH"/>
        </w:rPr>
      </w:r>
    </w:p>
    <w:p xmlns:w14="http://schemas.microsoft.com/office/word/2010/wordml" w14:paraId="768FD431" w14:textId="77777777">
      <w:pPr>
        <w:spacing w:before="0" w:after="0" w:line="240" w:lineRule="auto"/>
      </w:pPr>
      <w:r>
        <w:t/>
      </w:r>
    </w:p>
    <w:p xmlns:w14="http://schemas.microsoft.com/office/word/2010/wordml" w:rsidR="00600BA3" w:rsidRDefault="00600BA3" w14:paraId="60834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1-1002; 1962 (52) 2198.</w:t>
      </w:r>
      <w:r>
        <w:rPr>
          <w:rFonts w:ascii="Times New Roman" w:hAnsi="Times New Roman" w:eastAsia="Times New Roman" w:cs="Times New Roman"/>
          <w:sz w:val="22"/>
          <w:szCs w:val="22"/>
          <w:lang w:val="en-PH"/>
        </w:rPr>
      </w:r>
    </w:p>
    <w:p xmlns:w14="http://schemas.microsoft.com/office/word/2010/wordml" w14:paraId="4FE7A7AF" w14:textId="77777777">
      <w:pPr>
        <w:spacing w:before="0" w:after="0" w:line="240" w:lineRule="auto"/>
      </w:pPr>
      <w:r>
        <w:t/>
      </w:r>
    </w:p>
    <w:p xmlns:w14="http://schemas.microsoft.com/office/word/2010/wordml" w:rsidR="00600BA3" w:rsidRDefault="00600BA3" w14:paraId="20283F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1-9-30. Emergency interim successors to office of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6E86F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the Governor, for any of the reasons specified in the Constitution, is not able to exercise the powers and discharge the duties of his office, or is unavailable, and in the event the Lieutenant Governor, President of the Senate, and the Speaker of the House of Representatives, for any of the reasons specified in the Constitution, are not able to exercise the powers and discharge the duties of the Office of Governor, or are unavailable, the Secretary of State, State Treasurer, or Attorney G</w:t>
      </w:r>
      <w:r>
        <w:rPr>
          <w:rFonts w:ascii="Times New Roman" w:hAnsi="Times New Roman" w:eastAsia="Times New Roman" w:cs="Times New Roman"/>
          <w:sz w:val="22"/>
          <w:szCs w:val="22"/>
          <w:lang w:val="en-PH"/>
        </w:rPr>
        <w:t>eneral, in the order named, if the preceding named officers are unavailable, shall exercise the powers and discharge the duties of the Office of Governor until a new Governor is elected and qualifies, or until a preceding named officer becomes available; provided, however, that no emergency interim successor to the aforementioned offices may serve as Governor.</w:t>
      </w:r>
      <w:r>
        <w:rPr>
          <w:rFonts w:ascii="Times New Roman" w:hAnsi="Times New Roman" w:eastAsia="Times New Roman" w:cs="Times New Roman"/>
          <w:sz w:val="22"/>
          <w:szCs w:val="22"/>
          <w:lang w:val="en-PH"/>
        </w:rPr>
      </w:r>
    </w:p>
    <w:p xmlns:w14="http://schemas.microsoft.com/office/word/2010/wordml" w14:paraId="335BB8A5" w14:textId="77777777">
      <w:pPr>
        <w:spacing w:before="0" w:after="0" w:line="240" w:lineRule="auto"/>
      </w:pPr>
      <w:r>
        <w:t/>
      </w:r>
    </w:p>
    <w:p xmlns:w14="http://schemas.microsoft.com/office/word/2010/wordml" w:rsidR="00600BA3" w:rsidRDefault="00600BA3" w14:paraId="05D69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1-1003; 1962 (52) 2198; 2019 Act No. 1 (S.2), § 4, eff January 31, 2019.</w:t>
      </w:r>
      <w:r>
        <w:rPr>
          <w:rFonts w:ascii="Times New Roman" w:hAnsi="Times New Roman" w:eastAsia="Times New Roman" w:cs="Times New Roman"/>
          <w:sz w:val="22"/>
          <w:szCs w:val="22"/>
          <w:lang w:val="en-PH"/>
        </w:rPr>
      </w:r>
    </w:p>
    <w:p xmlns:w14="http://schemas.microsoft.com/office/word/2010/wordml" w:rsidR="00600BA3" w:rsidRDefault="00600BA3" w14:paraId="26BF4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1DBB3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4, substituted "President of the Senate" for "President pro tempore of the Senate", and made nonsubstantive changes.</w:t>
      </w:r>
      <w:r>
        <w:rPr>
          <w:rFonts w:ascii="Times New Roman" w:hAnsi="Times New Roman" w:eastAsia="Times New Roman" w:cs="Times New Roman"/>
          <w:sz w:val="22"/>
          <w:szCs w:val="22"/>
          <w:lang w:val="en-PH"/>
        </w:rPr>
      </w:r>
    </w:p>
    <w:p xmlns:w14="http://schemas.microsoft.com/office/word/2010/wordml" w14:paraId="27A1F4B6" w14:textId="77777777">
      <w:pPr>
        <w:spacing w:before="0" w:after="0" w:line="240" w:lineRule="auto"/>
      </w:pPr>
      <w:r>
        <w:t/>
      </w:r>
    </w:p>
    <w:p xmlns:w14="http://schemas.microsoft.com/office/word/2010/wordml" w:rsidR="00600BA3" w:rsidRDefault="00600BA3" w14:paraId="0FC9FD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1-9-40. Designation of successors by State officers; powers; duties; vacancies.</w:t>
      </w:r>
      <w:r>
        <w:rPr>
          <w:rFonts w:ascii="Times New Roman" w:hAnsi="Times New Roman" w:eastAsia="Times New Roman" w:cs="Times New Roman"/>
          <w:b w:val="true"/>
          <w:sz w:val="22"/>
          <w:szCs w:val="22"/>
          <w:lang w:val="en-PH"/>
        </w:rPr>
      </w:r>
    </w:p>
    <w:p xmlns:w14="http://schemas.microsoft.com/office/word/2010/wordml" w:rsidR="00600BA3" w:rsidRDefault="00600BA3" w14:paraId="5E5C5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State officers, subject to such regulations as the Governor (or other official authorized under the Constitution and this article to exercise the powers and discharge the duties of the office of Governor) may issue, shall, upon approval of this article, in addition to any deputy authorized pursuant to law to exercise all of the powers and discharge the duties of the office, designate by title emergency interim successors and specify their order of succession. The officer shall review and revise, as nece</w:t>
      </w:r>
      <w:r>
        <w:rPr>
          <w:rFonts w:ascii="Times New Roman" w:hAnsi="Times New Roman" w:eastAsia="Times New Roman" w:cs="Times New Roman"/>
          <w:sz w:val="22"/>
          <w:szCs w:val="22"/>
          <w:lang w:val="en-PH"/>
        </w:rPr>
        <w:t>ssary, designations made pursuant to this article to insure their current status. The officer will designate a sufficient number of such emergency interim successors so that there will be not less than three nor more than seven such deputies or emergency interim successors or any combination thereof, at any time. In the event that any State officer is unavailable following an attack, and in the event his deputy, if any, is also unavailable, the powers of his office shall be exercised and the duties of his o</w:t>
      </w:r>
      <w:r>
        <w:rPr>
          <w:rFonts w:ascii="Times New Roman" w:hAnsi="Times New Roman" w:eastAsia="Times New Roman" w:cs="Times New Roman"/>
          <w:sz w:val="22"/>
          <w:szCs w:val="22"/>
          <w:lang w:val="en-PH"/>
        </w:rPr>
        <w:t>ffice shall be discharged by his designated emergency interim successors in the order specified. Such emergency interim successors shall exercise the powers and discharge the duties only until such time as the Governor under the Constitution or authority other than this article (or other official authorized under the Constitution or this article to exercise the powers and discharge the duties of the office of Governor) may, where a vacancy exists, appoint a successor to fill the vacancy or until a successor</w:t>
      </w:r>
      <w:r>
        <w:rPr>
          <w:rFonts w:ascii="Times New Roman" w:hAnsi="Times New Roman" w:eastAsia="Times New Roman" w:cs="Times New Roman"/>
          <w:sz w:val="22"/>
          <w:szCs w:val="22"/>
          <w:lang w:val="en-PH"/>
        </w:rPr>
        <w:t xml:space="preserve"> is otherwise appointed, or elected and qualified as provided by law; or an officer (or his deputy or a preceding named emergency interim successor) becomes available to exercise or resume the exercise of the powers and discharge the duties of his office.</w:t>
      </w:r>
      <w:r>
        <w:rPr>
          <w:rFonts w:ascii="Times New Roman" w:hAnsi="Times New Roman" w:eastAsia="Times New Roman" w:cs="Times New Roman"/>
          <w:sz w:val="22"/>
          <w:szCs w:val="22"/>
          <w:lang w:val="en-PH"/>
        </w:rPr>
      </w:r>
    </w:p>
    <w:p xmlns:w14="http://schemas.microsoft.com/office/word/2010/wordml" w14:paraId="1AA9D491" w14:textId="77777777">
      <w:pPr>
        <w:spacing w:before="0" w:after="0" w:line="240" w:lineRule="auto"/>
      </w:pPr>
      <w:r>
        <w:t/>
      </w:r>
    </w:p>
    <w:p xmlns:w14="http://schemas.microsoft.com/office/word/2010/wordml" w:rsidR="00600BA3" w:rsidRDefault="00600BA3" w14:paraId="514B3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1-1004; 1962 (52) 2198.</w:t>
      </w:r>
      <w:r>
        <w:rPr>
          <w:rFonts w:ascii="Times New Roman" w:hAnsi="Times New Roman" w:eastAsia="Times New Roman" w:cs="Times New Roman"/>
          <w:sz w:val="22"/>
          <w:szCs w:val="22"/>
          <w:lang w:val="en-PH"/>
        </w:rPr>
      </w:r>
    </w:p>
    <w:p xmlns:w14="http://schemas.microsoft.com/office/word/2010/wordml" w14:paraId="53278053" w14:textId="77777777">
      <w:pPr>
        <w:spacing w:before="0" w:after="0" w:line="240" w:lineRule="auto"/>
      </w:pPr>
      <w:r>
        <w:t/>
      </w:r>
    </w:p>
    <w:p xmlns:w14="http://schemas.microsoft.com/office/word/2010/wordml" w:rsidR="00600BA3" w:rsidRDefault="00600BA3" w14:paraId="6BA60D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1-9-50. Authorization of qualified local governments to enact ordinances providing for emergency interim successors to local offices.</w:t>
      </w:r>
      <w:r>
        <w:rPr>
          <w:rFonts w:ascii="Times New Roman" w:hAnsi="Times New Roman" w:eastAsia="Times New Roman" w:cs="Times New Roman"/>
          <w:b w:val="true"/>
          <w:sz w:val="22"/>
          <w:szCs w:val="22"/>
          <w:lang w:val="en-PH"/>
        </w:rPr>
      </w:r>
    </w:p>
    <w:p xmlns:w14="http://schemas.microsoft.com/office/word/2010/wordml" w:rsidR="00600BA3" w:rsidRDefault="00600BA3" w14:paraId="1D326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With respect to local offices for which the governing bodies of cities, towns, villages, townships, and counties may enact resolutions or ordinances relative to the manner in which vacancies will be filled or temporary appointments </w:t>
      </w:r>
      <w:r>
        <w:rPr>
          <w:rFonts w:ascii="Times New Roman" w:hAnsi="Times New Roman" w:eastAsia="Times New Roman" w:cs="Times New Roman"/>
          <w:sz w:val="22"/>
          <w:szCs w:val="22"/>
          <w:lang w:val="en-PH"/>
        </w:rPr>
        <w:t>to office made, such bodies are hereby authorized to enact resolutions or ordinances providing for emergency interim successors to offices of such governmental units. Such resolutions and ordinances shall not be inconsistent with the provisions of the article.</w:t>
      </w:r>
      <w:r>
        <w:rPr>
          <w:rFonts w:ascii="Times New Roman" w:hAnsi="Times New Roman" w:eastAsia="Times New Roman" w:cs="Times New Roman"/>
          <w:sz w:val="22"/>
          <w:szCs w:val="22"/>
          <w:lang w:val="en-PH"/>
        </w:rPr>
      </w:r>
    </w:p>
    <w:p xmlns:w14="http://schemas.microsoft.com/office/word/2010/wordml" w14:paraId="5D4C2D0F" w14:textId="77777777">
      <w:pPr>
        <w:spacing w:before="0" w:after="0" w:line="240" w:lineRule="auto"/>
      </w:pPr>
      <w:r>
        <w:t/>
      </w:r>
    </w:p>
    <w:p xmlns:w14="http://schemas.microsoft.com/office/word/2010/wordml" w:rsidR="00600BA3" w:rsidRDefault="00600BA3" w14:paraId="310D8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1-1005; 1962 (52) 2198.</w:t>
      </w:r>
      <w:r>
        <w:rPr>
          <w:rFonts w:ascii="Times New Roman" w:hAnsi="Times New Roman" w:eastAsia="Times New Roman" w:cs="Times New Roman"/>
          <w:sz w:val="22"/>
          <w:szCs w:val="22"/>
          <w:lang w:val="en-PH"/>
        </w:rPr>
      </w:r>
    </w:p>
    <w:p xmlns:w14="http://schemas.microsoft.com/office/word/2010/wordml" w14:paraId="2BF5368F" w14:textId="77777777">
      <w:pPr>
        <w:spacing w:before="0" w:after="0" w:line="240" w:lineRule="auto"/>
      </w:pPr>
      <w:r>
        <w:t/>
      </w:r>
    </w:p>
    <w:p xmlns:w14="http://schemas.microsoft.com/office/word/2010/wordml" w:rsidR="00600BA3" w:rsidRDefault="00600BA3" w14:paraId="4DBD8F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1-9-60. Applicability of emergency interim successor provisions to officers of political subdivisions not included in SECTION 1-9-50.</w:t>
      </w:r>
      <w:r>
        <w:rPr>
          <w:rFonts w:ascii="Times New Roman" w:hAnsi="Times New Roman" w:eastAsia="Times New Roman" w:cs="Times New Roman"/>
          <w:b w:val="true"/>
          <w:sz w:val="22"/>
          <w:szCs w:val="22"/>
          <w:lang w:val="en-PH"/>
        </w:rPr>
      </w:r>
    </w:p>
    <w:p xmlns:w14="http://schemas.microsoft.com/office/word/2010/wordml" w:rsidR="00600BA3" w:rsidRDefault="00600BA3" w14:paraId="6EE0D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provisions of this section shall be applicable to officers of political subdivisions (including, but not limited to, cities, towns, villages, townships and counties, as well as school, fire, power, water, sewer, watershed conservation, soil conservation, public service and drainage districts) not included in § 1-9-50. Such officers, subject to such regulations as the executive head of the political subdivision may issue, shall upon approval of this article, designated by title (if feasible) or by named </w:t>
      </w:r>
      <w:r>
        <w:rPr>
          <w:rFonts w:ascii="Times New Roman" w:hAnsi="Times New Roman" w:eastAsia="Times New Roman" w:cs="Times New Roman"/>
          <w:sz w:val="22"/>
          <w:szCs w:val="22"/>
          <w:lang w:val="en-PH"/>
        </w:rPr>
        <w:t>person, emergency interim successors and specify their order of succession. The officer shall review and revise, as necessary, designations made pursuant to this article to insure their current status. The officer will designate a sufficient number of persons so that there will be not less than three, nor more than seven, deputies or emergency interim successors or any combination thereof, at any time. In the event that any officer of any political subdivision (or his deputy provided for pursuant to law) is</w:t>
      </w:r>
      <w:r>
        <w:rPr>
          <w:rFonts w:ascii="Times New Roman" w:hAnsi="Times New Roman" w:eastAsia="Times New Roman" w:cs="Times New Roman"/>
          <w:sz w:val="22"/>
          <w:szCs w:val="22"/>
          <w:lang w:val="en-PH"/>
        </w:rPr>
        <w:t xml:space="preserve"> unavailable, the powers of the office shall be exercised and duties shall be discharged by his designated emergency interim successors in the order specified. The emergency interim successor shall exercise the powers and discharge the duties of the office to which designated until such time as a vacancy which may exist shall be filled in accordance with the Constitution or statutes; or until the officer (or his deputy or a preceding emergency interim successor) again becomes available to exercise the power</w:t>
      </w:r>
      <w:r>
        <w:rPr>
          <w:rFonts w:ascii="Times New Roman" w:hAnsi="Times New Roman" w:eastAsia="Times New Roman" w:cs="Times New Roman"/>
          <w:sz w:val="22"/>
          <w:szCs w:val="22"/>
          <w:lang w:val="en-PH"/>
        </w:rPr>
        <w:t>s and discharge the duties of his office.</w:t>
      </w:r>
      <w:r>
        <w:rPr>
          <w:rFonts w:ascii="Times New Roman" w:hAnsi="Times New Roman" w:eastAsia="Times New Roman" w:cs="Times New Roman"/>
          <w:sz w:val="22"/>
          <w:szCs w:val="22"/>
          <w:lang w:val="en-PH"/>
        </w:rPr>
      </w:r>
    </w:p>
    <w:p xmlns:w14="http://schemas.microsoft.com/office/word/2010/wordml" w14:paraId="3D488223" w14:textId="77777777">
      <w:pPr>
        <w:spacing w:before="0" w:after="0" w:line="240" w:lineRule="auto"/>
      </w:pPr>
      <w:r>
        <w:t/>
      </w:r>
    </w:p>
    <w:p xmlns:w14="http://schemas.microsoft.com/office/word/2010/wordml" w:rsidR="00600BA3" w:rsidRDefault="00600BA3" w14:paraId="59522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1-1006; 1962 (52) 2198.</w:t>
      </w:r>
      <w:r>
        <w:rPr>
          <w:rFonts w:ascii="Times New Roman" w:hAnsi="Times New Roman" w:eastAsia="Times New Roman" w:cs="Times New Roman"/>
          <w:sz w:val="22"/>
          <w:szCs w:val="22"/>
          <w:lang w:val="en-PH"/>
        </w:rPr>
      </w:r>
    </w:p>
    <w:p xmlns:w14="http://schemas.microsoft.com/office/word/2010/wordml" w14:paraId="2C9C69E8" w14:textId="77777777">
      <w:pPr>
        <w:spacing w:before="0" w:after="0" w:line="240" w:lineRule="auto"/>
      </w:pPr>
      <w:r>
        <w:t/>
      </w:r>
    </w:p>
    <w:p xmlns:w14="http://schemas.microsoft.com/office/word/2010/wordml" w:rsidR="00600BA3" w:rsidRDefault="00600BA3" w14:paraId="0ED8D8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1-9-70. Emergency interim successors for judges.</w:t>
      </w:r>
      <w:r>
        <w:rPr>
          <w:rFonts w:ascii="Times New Roman" w:hAnsi="Times New Roman" w:eastAsia="Times New Roman" w:cs="Times New Roman"/>
          <w:b w:val="true"/>
          <w:sz w:val="22"/>
          <w:szCs w:val="22"/>
          <w:lang w:val="en-PH"/>
        </w:rPr>
      </w:r>
    </w:p>
    <w:p xmlns:w14="http://schemas.microsoft.com/office/word/2010/wordml" w:rsidR="00600BA3" w:rsidRDefault="00600BA3" w14:paraId="77B4B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the event that any judge of any court is unavailable to exercise the powers and discharge the duties of his office, and in the event no other judge authorized to act in the event of absence, disability or vacancy or no special judge appointed in accordance with the provisions of the Constitution or statutes is available to exercise the powers and discharge the duties of such office, the duties of the office shall be discharged and the powers exercised by the special emergency judges hereinafter provided </w:t>
      </w:r>
      <w:r>
        <w:rPr>
          <w:rFonts w:ascii="Times New Roman" w:hAnsi="Times New Roman" w:eastAsia="Times New Roman" w:cs="Times New Roman"/>
          <w:sz w:val="22"/>
          <w:szCs w:val="22"/>
          <w:lang w:val="en-PH"/>
        </w:rPr>
        <w:t>for:</w:t>
      </w:r>
      <w:r>
        <w:rPr>
          <w:rFonts w:ascii="Times New Roman" w:hAnsi="Times New Roman" w:eastAsia="Times New Roman" w:cs="Times New Roman"/>
          <w:sz w:val="22"/>
          <w:szCs w:val="22"/>
          <w:lang w:val="en-PH"/>
        </w:rPr>
      </w:r>
    </w:p>
    <w:p xmlns:w14="http://schemas.microsoft.com/office/word/2010/wordml" w:rsidR="00600BA3" w:rsidRDefault="00600BA3" w14:paraId="1B8B3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Governor, upon approval of this article, shall designate for each member of the Supreme Court special emergency judges in the number of not less than three nor more than seven for each member of the court, and shall specify the order of their succession.</w:t>
      </w:r>
      <w:r>
        <w:rPr>
          <w:rFonts w:ascii="Times New Roman" w:hAnsi="Times New Roman" w:eastAsia="Times New Roman" w:cs="Times New Roman"/>
          <w:sz w:val="22"/>
          <w:szCs w:val="22"/>
          <w:lang w:val="en-PH"/>
        </w:rPr>
      </w:r>
    </w:p>
    <w:p xmlns:w14="http://schemas.microsoft.com/office/word/2010/wordml" w:rsidR="00600BA3" w:rsidRDefault="00600BA3" w14:paraId="316DD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Chief Justice of the Supreme Court in consultation with the other members of the court, upon approval of this article, shall designate for each court of record except the Supreme Court, special emergency judges in the number of not less than three nor more than seven for each judge of the courts, and shall specify the order of their succession.</w:t>
      </w:r>
      <w:r>
        <w:rPr>
          <w:rFonts w:ascii="Times New Roman" w:hAnsi="Times New Roman" w:eastAsia="Times New Roman" w:cs="Times New Roman"/>
          <w:sz w:val="22"/>
          <w:szCs w:val="22"/>
          <w:lang w:val="en-PH"/>
        </w:rPr>
      </w:r>
    </w:p>
    <w:p xmlns:w14="http://schemas.microsoft.com/office/word/2010/wordml" w:rsidR="00600BA3" w:rsidRDefault="00600BA3" w14:paraId="77E7C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judge of the circuit court, upon approval of this article, shall designate not less than three special emergency judges for courts not of record within that circuit and shall specify their order of succession.</w:t>
      </w:r>
      <w:r>
        <w:rPr>
          <w:rFonts w:ascii="Times New Roman" w:hAnsi="Times New Roman" w:eastAsia="Times New Roman" w:cs="Times New Roman"/>
          <w:sz w:val="22"/>
          <w:szCs w:val="22"/>
          <w:lang w:val="en-PH"/>
        </w:rPr>
      </w:r>
    </w:p>
    <w:p xmlns:w14="http://schemas.microsoft.com/office/word/2010/wordml" w:rsidR="00600BA3" w:rsidRDefault="00600BA3" w14:paraId="0D46E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special emergency judges shall, in the order specified, exercise the powers and discharge the duties of such office in case of the unavailability of the regular judge or persons immediately preceding them in the designation. The designating authority shall review and revise, as necessary, designations made pursuant to this article to insure their current status.</w:t>
      </w:r>
      <w:r>
        <w:rPr>
          <w:rFonts w:ascii="Times New Roman" w:hAnsi="Times New Roman" w:eastAsia="Times New Roman" w:cs="Times New Roman"/>
          <w:sz w:val="22"/>
          <w:szCs w:val="22"/>
          <w:lang w:val="en-PH"/>
        </w:rPr>
      </w:r>
    </w:p>
    <w:p xmlns:w14="http://schemas.microsoft.com/office/word/2010/wordml" w:rsidR="00600BA3" w:rsidRDefault="00600BA3" w14:paraId="550BD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special emergency judges shall discharge the duties and exercise the powers of such office until such time as a vacancy which may exist shall be filled in accordance with the Constitution and statutes or until the regular judge or one preceding the designee in the order of succession becomes available to exercise the powers and discharge the duties of the office.</w:t>
      </w:r>
      <w:r>
        <w:rPr>
          <w:rFonts w:ascii="Times New Roman" w:hAnsi="Times New Roman" w:eastAsia="Times New Roman" w:cs="Times New Roman"/>
          <w:sz w:val="22"/>
          <w:szCs w:val="22"/>
          <w:lang w:val="en-PH"/>
        </w:rPr>
      </w:r>
    </w:p>
    <w:p xmlns:w14="http://schemas.microsoft.com/office/word/2010/wordml" w14:paraId="13D359B4" w14:textId="77777777">
      <w:pPr>
        <w:spacing w:before="0" w:after="0" w:line="240" w:lineRule="auto"/>
      </w:pPr>
      <w:r>
        <w:t/>
      </w:r>
    </w:p>
    <w:p xmlns:w14="http://schemas.microsoft.com/office/word/2010/wordml" w:rsidR="00600BA3" w:rsidRDefault="00600BA3" w14:paraId="4244D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1-1007; 1962 (52) 2198.</w:t>
      </w:r>
      <w:r>
        <w:rPr>
          <w:rFonts w:ascii="Times New Roman" w:hAnsi="Times New Roman" w:eastAsia="Times New Roman" w:cs="Times New Roman"/>
          <w:sz w:val="22"/>
          <w:szCs w:val="22"/>
          <w:lang w:val="en-PH"/>
        </w:rPr>
      </w:r>
    </w:p>
    <w:p xmlns:w14="http://schemas.microsoft.com/office/word/2010/wordml" w14:paraId="2DEDB908" w14:textId="77777777">
      <w:pPr>
        <w:spacing w:before="0" w:after="0" w:line="240" w:lineRule="auto"/>
      </w:pPr>
      <w:r>
        <w:t/>
      </w:r>
    </w:p>
    <w:p xmlns:w14="http://schemas.microsoft.com/office/word/2010/wordml" w:rsidR="00600BA3" w:rsidRDefault="00600BA3" w14:paraId="5AD139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1-9-80. Oath of successors.</w:t>
      </w:r>
      <w:r>
        <w:rPr>
          <w:rFonts w:ascii="Times New Roman" w:hAnsi="Times New Roman" w:eastAsia="Times New Roman" w:cs="Times New Roman"/>
          <w:b w:val="true"/>
          <w:sz w:val="22"/>
          <w:szCs w:val="22"/>
          <w:lang w:val="en-PH"/>
        </w:rPr>
      </w:r>
    </w:p>
    <w:p xmlns:w14="http://schemas.microsoft.com/office/word/2010/wordml" w:rsidR="00600BA3" w:rsidRDefault="00600BA3" w14:paraId="513B5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the time of their designation, emergency interim successors and special emergency judges shall take such oath as may be required for them to exercise the powers and discharge the duties of the office to which they may succeed. Notwithstanding any other provision of law, no person, as a prerequisite to the exercise of the powers or discharge of the duties of an office to which he succeeds, shall be required to comply with any other provision of law relative to taking office.</w:t>
      </w:r>
      <w:r>
        <w:rPr>
          <w:rFonts w:ascii="Times New Roman" w:hAnsi="Times New Roman" w:eastAsia="Times New Roman" w:cs="Times New Roman"/>
          <w:sz w:val="22"/>
          <w:szCs w:val="22"/>
          <w:lang w:val="en-PH"/>
        </w:rPr>
      </w:r>
    </w:p>
    <w:p xmlns:w14="http://schemas.microsoft.com/office/word/2010/wordml" w14:paraId="6EBFBBAE" w14:textId="77777777">
      <w:pPr>
        <w:spacing w:before="0" w:after="0" w:line="240" w:lineRule="auto"/>
      </w:pPr>
      <w:r>
        <w:t/>
      </w:r>
    </w:p>
    <w:p xmlns:w14="http://schemas.microsoft.com/office/word/2010/wordml" w:rsidR="00600BA3" w:rsidRDefault="00600BA3" w14:paraId="5DB3D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1-1008; 1962 (52) 2198.</w:t>
      </w:r>
      <w:r>
        <w:rPr>
          <w:rFonts w:ascii="Times New Roman" w:hAnsi="Times New Roman" w:eastAsia="Times New Roman" w:cs="Times New Roman"/>
          <w:sz w:val="22"/>
          <w:szCs w:val="22"/>
          <w:lang w:val="en-PH"/>
        </w:rPr>
      </w:r>
    </w:p>
    <w:p xmlns:w14="http://schemas.microsoft.com/office/word/2010/wordml" w14:paraId="0477B8AD" w14:textId="77777777">
      <w:pPr>
        <w:spacing w:before="0" w:after="0" w:line="240" w:lineRule="auto"/>
      </w:pPr>
      <w:r>
        <w:t/>
      </w:r>
    </w:p>
    <w:p xmlns:w14="http://schemas.microsoft.com/office/word/2010/wordml" w:rsidR="00600BA3" w:rsidRDefault="00600BA3" w14:paraId="741E35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1-9-90. Duration of successors' authority to exercise powers and duties.</w:t>
      </w:r>
      <w:r>
        <w:rPr>
          <w:rFonts w:ascii="Times New Roman" w:hAnsi="Times New Roman" w:eastAsia="Times New Roman" w:cs="Times New Roman"/>
          <w:b w:val="true"/>
          <w:sz w:val="22"/>
          <w:szCs w:val="22"/>
          <w:lang w:val="en-PH"/>
        </w:rPr>
      </w:r>
    </w:p>
    <w:p xmlns:w14="http://schemas.microsoft.com/office/word/2010/wordml" w:rsidR="00600BA3" w:rsidRDefault="00600BA3" w14:paraId="1D125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Officials authorized to act as Governor pursuant to this article, emergency interim successors and special emergency judges are empowered to exercise the powers and discharge the duties of an office as herein authorized only after an attack upon the United States, as defined herein, has occurred. The General Assembly by concurrent resolution, may at any time terminate the authority of the emergency interim successors and special emergency judges to exercise the powers and discharge the duties of office, as </w:t>
      </w:r>
      <w:r>
        <w:rPr>
          <w:rFonts w:ascii="Times New Roman" w:hAnsi="Times New Roman" w:eastAsia="Times New Roman" w:cs="Times New Roman"/>
          <w:sz w:val="22"/>
          <w:szCs w:val="22"/>
          <w:lang w:val="en-PH"/>
        </w:rPr>
        <w:t>herein provided.</w:t>
      </w:r>
      <w:r>
        <w:rPr>
          <w:rFonts w:ascii="Times New Roman" w:hAnsi="Times New Roman" w:eastAsia="Times New Roman" w:cs="Times New Roman"/>
          <w:sz w:val="22"/>
          <w:szCs w:val="22"/>
          <w:lang w:val="en-PH"/>
        </w:rPr>
      </w:r>
    </w:p>
    <w:p xmlns:w14="http://schemas.microsoft.com/office/word/2010/wordml" w14:paraId="752DAF4E" w14:textId="77777777">
      <w:pPr>
        <w:spacing w:before="0" w:after="0" w:line="240" w:lineRule="auto"/>
      </w:pPr>
      <w:r>
        <w:t/>
      </w:r>
    </w:p>
    <w:p xmlns:w14="http://schemas.microsoft.com/office/word/2010/wordml" w:rsidR="00600BA3" w:rsidRDefault="00600BA3" w14:paraId="3E90A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1-1009; 1962 (52) 2198.</w:t>
      </w:r>
      <w:r>
        <w:rPr>
          <w:rFonts w:ascii="Times New Roman" w:hAnsi="Times New Roman" w:eastAsia="Times New Roman" w:cs="Times New Roman"/>
          <w:sz w:val="22"/>
          <w:szCs w:val="22"/>
          <w:lang w:val="en-PH"/>
        </w:rPr>
      </w:r>
    </w:p>
    <w:p xmlns:w14="http://schemas.microsoft.com/office/word/2010/wordml" w14:paraId="3B550CC1" w14:textId="77777777">
      <w:pPr>
        <w:spacing w:before="0" w:after="0" w:line="240" w:lineRule="auto"/>
      </w:pPr>
      <w:r>
        <w:t/>
      </w:r>
    </w:p>
    <w:p xmlns:w14="http://schemas.microsoft.com/office/word/2010/wordml" w:rsidR="00600BA3" w:rsidRDefault="00600BA3" w14:paraId="49E9F4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1-9-100. Designated successors shall serve at pleasure of designating authority prior to assuming new duties of an office.</w:t>
      </w:r>
      <w:r>
        <w:rPr>
          <w:rFonts w:ascii="Times New Roman" w:hAnsi="Times New Roman" w:eastAsia="Times New Roman" w:cs="Times New Roman"/>
          <w:b w:val="true"/>
          <w:sz w:val="22"/>
          <w:szCs w:val="22"/>
          <w:lang w:val="en-PH"/>
        </w:rPr>
      </w:r>
    </w:p>
    <w:p xmlns:w14="http://schemas.microsoft.com/office/word/2010/wordml" w:rsidR="00600BA3" w:rsidRDefault="00600BA3" w14:paraId="202FF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Until such time as the persons designated as emergency interim successors or special emergency judges are authorized to exercise the powers and discharge the duties of an office in accordance with this article, including § 1-9-90 hereof, the persons shall serve in their designated capacities at the pleasure of the designating authority and may be removed or replaced by the designating authority at any time, with or without cause.</w:t>
      </w:r>
      <w:r>
        <w:rPr>
          <w:rFonts w:ascii="Times New Roman" w:hAnsi="Times New Roman" w:eastAsia="Times New Roman" w:cs="Times New Roman"/>
          <w:sz w:val="22"/>
          <w:szCs w:val="22"/>
          <w:lang w:val="en-PH"/>
        </w:rPr>
      </w:r>
    </w:p>
    <w:p xmlns:w14="http://schemas.microsoft.com/office/word/2010/wordml" w14:paraId="05596DF0" w14:textId="77777777">
      <w:pPr>
        <w:spacing w:before="0" w:after="0" w:line="240" w:lineRule="auto"/>
      </w:pPr>
      <w:r>
        <w:t/>
      </w:r>
    </w:p>
    <w:p xmlns:w14="http://schemas.microsoft.com/office/word/2010/wordml" w:rsidR="00600BA3" w:rsidRDefault="00600BA3" w14:paraId="17128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1-1010; 1962 (52) 2198.</w:t>
      </w:r>
      <w:r>
        <w:rPr>
          <w:rFonts w:ascii="Times New Roman" w:hAnsi="Times New Roman" w:eastAsia="Times New Roman" w:cs="Times New Roman"/>
          <w:sz w:val="22"/>
          <w:szCs w:val="22"/>
          <w:lang w:val="en-PH"/>
        </w:rPr>
      </w:r>
    </w:p>
    <w:p xmlns:w14="http://schemas.microsoft.com/office/word/2010/wordml" w14:paraId="1F33A427" w14:textId="77777777">
      <w:pPr>
        <w:spacing w:before="0" w:after="0" w:line="240" w:lineRule="auto"/>
      </w:pPr>
      <w:r>
        <w:t/>
      </w:r>
    </w:p>
    <w:p xmlns:w14="http://schemas.microsoft.com/office/word/2010/wordml" w:rsidR="00600BA3" w:rsidRDefault="00600BA3" w14:paraId="3FCBAE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1-9-110. Governor shall adjudicate disputes.</w:t>
      </w:r>
      <w:r>
        <w:rPr>
          <w:rFonts w:ascii="Times New Roman" w:hAnsi="Times New Roman" w:eastAsia="Times New Roman" w:cs="Times New Roman"/>
          <w:b w:val="true"/>
          <w:sz w:val="22"/>
          <w:szCs w:val="22"/>
          <w:lang w:val="en-PH"/>
        </w:rPr>
      </w:r>
    </w:p>
    <w:p xmlns:w14="http://schemas.microsoft.com/office/word/2010/wordml" w:rsidR="00600BA3" w:rsidRDefault="00600BA3" w14:paraId="3F715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dispute concerning a question of fact arising under this article with respect to an office in the executive branch of the State government (except a dispute of fact relative to the office of Governor) shall be adjudicated by the Governor (or other official authorized under the Constitution and this article to exercise the powers and discharge the duties of the office of Governor) and his decision shall be final.</w:t>
      </w:r>
      <w:r>
        <w:rPr>
          <w:rFonts w:ascii="Times New Roman" w:hAnsi="Times New Roman" w:eastAsia="Times New Roman" w:cs="Times New Roman"/>
          <w:sz w:val="22"/>
          <w:szCs w:val="22"/>
          <w:lang w:val="en-PH"/>
        </w:rPr>
      </w:r>
    </w:p>
    <w:p xmlns:w14="http://schemas.microsoft.com/office/word/2010/wordml" w14:paraId="64D6E83B" w14:textId="77777777">
      <w:pPr>
        <w:spacing w:before="0" w:after="0" w:line="240" w:lineRule="auto"/>
      </w:pPr>
      <w:r>
        <w:t/>
      </w:r>
    </w:p>
    <w:p xmlns:w14="http://schemas.microsoft.com/office/word/2010/wordml" w:rsidR="00600BA3" w:rsidRDefault="00600BA3" w14:paraId="78B99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1-1011; 1962 (52) 2198.</w:t>
      </w:r>
      <w:r>
        <w:rPr>
          <w:rFonts w:ascii="Times New Roman" w:hAnsi="Times New Roman" w:eastAsia="Times New Roman" w:cs="Times New Roman"/>
          <w:sz w:val="22"/>
          <w:szCs w:val="22"/>
          <w:lang w:val="en-PH"/>
        </w:rPr>
      </w:r>
    </w:p>
    <w:p xmlns:w14="http://schemas.microsoft.com/office/word/2010/wordml" w14:paraId="11FF2CB7" w14:textId="77777777">
      <w:pPr>
        <w:spacing w:before="0" w:after="0" w:line="240" w:lineRule="auto"/>
      </w:pPr>
      <w:r>
        <w:t/>
      </w:r>
    </w:p>
    <w:p xmlns:w14="http://schemas.microsoft.com/office/word/2010/wordml" w:rsidR="00600BA3" w:rsidRDefault="00600BA3" w14:paraId="7C0C65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00BA3" w:rsidRDefault="00600BA3" w14:paraId="0C9EC7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Emergency Seats of State Government</w:t>
      </w:r>
      <w:r>
        <w:rPr>
          <w:rFonts w:ascii="Times New Roman" w:hAnsi="Times New Roman" w:eastAsia="Times New Roman" w:cs="Times New Roman"/>
          <w:sz w:val="22"/>
          <w:szCs w:val="22"/>
          <w:lang w:val="en-PH"/>
        </w:rPr>
      </w:r>
    </w:p>
    <w:p xmlns:w14="http://schemas.microsoft.com/office/word/2010/wordml" w:rsidR="00600BA3" w:rsidRDefault="00600BA3" w14:paraId="5B635360" w14:textId="77777777">
      <w:pPr>
        <w:spacing w:before="0" w:after="0" w:line="240" w:lineRule="auto"/>
        <w:rPr>
          <w:rFonts w:ascii="Arial" w:hAnsi="Arial" w:cs="Arial"/>
          <w:lang w:val="en-PH"/>
        </w:rPr>
      </w:pPr>
    </w:p>
    <w:p xmlns:w14="http://schemas.microsoft.com/office/word/2010/wordml" w:rsidR="00600BA3" w:rsidRDefault="00600BA3" w14:paraId="3BAA37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1-9-210. Declaration of emergency seats of government by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6EB20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due to an emergency resulting from the effects of enemy attack, or the anticipated effects of a threatened enemy attack, it becomes imprudent, inexpedient or impossible to conduct the affairs of State government at the normal location of the seat thereof in the city of Columbia in Richland County, the Governor shall, as often as the exigencies of the situation require, by proclamation, declare an emergency temporary location, or locations, for the seat of government at such place, or places, withi</w:t>
      </w:r>
      <w:r>
        <w:rPr>
          <w:rFonts w:ascii="Times New Roman" w:hAnsi="Times New Roman" w:eastAsia="Times New Roman" w:cs="Times New Roman"/>
          <w:sz w:val="22"/>
          <w:szCs w:val="22"/>
          <w:lang w:val="en-PH"/>
        </w:rPr>
        <w:t>n or without this State as he may deem advisable under the circumstances, and shall take such action and issue such orders as may be necessary for an orderly transition of the affairs of State government to such emergency temporary location, or locations. Such emergency temporary location, or locations, shall remain as the seat of government until the General Assembly shall by law establish a new location, or locations, or until the emergency is declared to be ended by the Governor and the seat of governmen</w:t>
      </w:r>
      <w:r>
        <w:rPr>
          <w:rFonts w:ascii="Times New Roman" w:hAnsi="Times New Roman" w:eastAsia="Times New Roman" w:cs="Times New Roman"/>
          <w:sz w:val="22"/>
          <w:szCs w:val="22"/>
          <w:lang w:val="en-PH"/>
        </w:rPr>
        <w:t>t is returned to its normal location.</w:t>
      </w:r>
      <w:r>
        <w:rPr>
          <w:rFonts w:ascii="Times New Roman" w:hAnsi="Times New Roman" w:eastAsia="Times New Roman" w:cs="Times New Roman"/>
          <w:sz w:val="22"/>
          <w:szCs w:val="22"/>
          <w:lang w:val="en-PH"/>
        </w:rPr>
      </w:r>
    </w:p>
    <w:p xmlns:w14="http://schemas.microsoft.com/office/word/2010/wordml" w14:paraId="5B929570" w14:textId="77777777">
      <w:pPr>
        <w:spacing w:before="0" w:after="0" w:line="240" w:lineRule="auto"/>
      </w:pPr>
      <w:r>
        <w:t/>
      </w:r>
    </w:p>
    <w:p xmlns:w14="http://schemas.microsoft.com/office/word/2010/wordml" w:rsidR="00600BA3" w:rsidRDefault="00600BA3" w14:paraId="75C9FC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1-1021; 1962 (52) 2196.</w:t>
      </w:r>
      <w:r>
        <w:rPr>
          <w:rFonts w:ascii="Times New Roman" w:hAnsi="Times New Roman" w:eastAsia="Times New Roman" w:cs="Times New Roman"/>
          <w:sz w:val="22"/>
          <w:szCs w:val="22"/>
          <w:lang w:val="en-PH"/>
        </w:rPr>
      </w:r>
    </w:p>
    <w:p xmlns:w14="http://schemas.microsoft.com/office/word/2010/wordml" w14:paraId="581764C6" w14:textId="77777777">
      <w:pPr>
        <w:spacing w:before="0" w:after="0" w:line="240" w:lineRule="auto"/>
      </w:pPr>
      <w:r>
        <w:t/>
      </w:r>
    </w:p>
    <w:p xmlns:w14="http://schemas.microsoft.com/office/word/2010/wordml" w:rsidR="00600BA3" w:rsidRDefault="00600BA3" w14:paraId="7071EC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1-9-220. Official acts at emergency location shall be valid.</w:t>
      </w:r>
      <w:r>
        <w:rPr>
          <w:rFonts w:ascii="Times New Roman" w:hAnsi="Times New Roman" w:eastAsia="Times New Roman" w:cs="Times New Roman"/>
          <w:b w:val="true"/>
          <w:sz w:val="22"/>
          <w:szCs w:val="22"/>
          <w:lang w:val="en-PH"/>
        </w:rPr>
      </w:r>
    </w:p>
    <w:p xmlns:w14="http://schemas.microsoft.com/office/word/2010/wordml" w:rsidR="00600BA3" w:rsidRDefault="00600BA3" w14:paraId="0BECB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such time as the seat of government remains at such emergency temporary location, or locations, all official acts now or hereafter required by law to be performed at the seat of government by any officer, agency, department or authority of this State, including the convening and meeting of the General Assembly in regular, extraordinary, or emergency session, shall be as valid and binding when performed at such emergency temporary location, or locations, as if performed at the normal location of the s</w:t>
      </w:r>
      <w:r>
        <w:rPr>
          <w:rFonts w:ascii="Times New Roman" w:hAnsi="Times New Roman" w:eastAsia="Times New Roman" w:cs="Times New Roman"/>
          <w:sz w:val="22"/>
          <w:szCs w:val="22"/>
          <w:lang w:val="en-PH"/>
        </w:rPr>
        <w:t>eat of government.</w:t>
      </w:r>
      <w:r>
        <w:rPr>
          <w:rFonts w:ascii="Times New Roman" w:hAnsi="Times New Roman" w:eastAsia="Times New Roman" w:cs="Times New Roman"/>
          <w:sz w:val="22"/>
          <w:szCs w:val="22"/>
          <w:lang w:val="en-PH"/>
        </w:rPr>
      </w:r>
    </w:p>
    <w:p xmlns:w14="http://schemas.microsoft.com/office/word/2010/wordml" w14:paraId="4B0830A7" w14:textId="77777777">
      <w:pPr>
        <w:spacing w:before="0" w:after="0" w:line="240" w:lineRule="auto"/>
      </w:pPr>
      <w:r>
        <w:t/>
      </w:r>
    </w:p>
    <w:p xmlns:w14="http://schemas.microsoft.com/office/word/2010/wordml" w:rsidR="00600BA3" w:rsidRDefault="00600BA3" w14:paraId="365F4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1-1022; 1962 (52) 2196.</w:t>
      </w:r>
      <w:r>
        <w:rPr>
          <w:rFonts w:ascii="Times New Roman" w:hAnsi="Times New Roman" w:eastAsia="Times New Roman" w:cs="Times New Roman"/>
          <w:sz w:val="22"/>
          <w:szCs w:val="22"/>
          <w:lang w:val="en-PH"/>
        </w:rPr>
      </w:r>
    </w:p>
    <w:p xmlns:w14="http://schemas.microsoft.com/office/word/2010/wordml" w14:paraId="4EFE299B" w14:textId="77777777">
      <w:pPr>
        <w:spacing w:before="0" w:after="0" w:line="240" w:lineRule="auto"/>
      </w:pPr>
      <w:r>
        <w:t/>
      </w:r>
    </w:p>
    <w:p xmlns:w14="http://schemas.microsoft.com/office/word/2010/wordml" w:rsidR="00600BA3" w:rsidRDefault="00600BA3" w14:paraId="06BA6B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1-9-230. Provisions of this article shall control.</w:t>
      </w:r>
      <w:r>
        <w:rPr>
          <w:rFonts w:ascii="Times New Roman" w:hAnsi="Times New Roman" w:eastAsia="Times New Roman" w:cs="Times New Roman"/>
          <w:b w:val="true"/>
          <w:sz w:val="22"/>
          <w:szCs w:val="22"/>
          <w:lang w:val="en-PH"/>
        </w:rPr>
      </w:r>
    </w:p>
    <w:p xmlns:w14="http://schemas.microsoft.com/office/word/2010/wordml" w:rsidR="00600BA3" w:rsidRDefault="00600BA3" w14:paraId="0DD73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shall control and be supreme in the event it shall be employed notwithstanding the provisions or any other law to the contrary or in conflict herewith.</w:t>
      </w:r>
      <w:r>
        <w:rPr>
          <w:rFonts w:ascii="Times New Roman" w:hAnsi="Times New Roman" w:eastAsia="Times New Roman" w:cs="Times New Roman"/>
          <w:sz w:val="22"/>
          <w:szCs w:val="22"/>
          <w:lang w:val="en-PH"/>
        </w:rPr>
      </w:r>
    </w:p>
    <w:p xmlns:w14="http://schemas.microsoft.com/office/word/2010/wordml" w14:paraId="104029E6" w14:textId="77777777">
      <w:pPr>
        <w:spacing w:before="0" w:after="0" w:line="240" w:lineRule="auto"/>
      </w:pPr>
      <w:r>
        <w:t/>
      </w:r>
    </w:p>
    <w:p xmlns:w14="http://schemas.microsoft.com/office/word/2010/wordml" w:rsidR="00600BA3" w:rsidRDefault="00600BA3" w14:paraId="6C96F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1-1023; 1962 (52) 2196.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