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e2b823a5df7b41e2" /><Relationship Type="http://schemas.openxmlformats.org/package/2006/relationships/metadata/core-properties" Target="/package/services/metadata/core-properties/f5f91c0361bc4305b97c22f7de285f5e.psmdcp" Id="Rd6c03f9fc24d400d" /></Relationships>
</file>

<file path=word/document.xml><?xml version="1.0" encoding="utf-8"?>
<w:document xmlns:w="http://schemas.openxmlformats.org/wordprocessingml/2006/main">
  <w:body>
    <w:p xmlns:w14="http://schemas.microsoft.com/office/word/2010/wordml" w:rsidR="00187CF7" w:rsidRDefault="00187CF7" w14:paraId="56CEDA5F"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9</w:t>
      </w:r>
      <w:r>
        <w:rPr>
          <w:rFonts w:ascii="Times New Roman" w:hAnsi="Times New Roman" w:eastAsia="Times New Roman" w:cs="Times New Roman"/>
          <w:sz w:val="22"/>
          <w:szCs w:val="22"/>
          <w:lang w:val="en-PH"/>
        </w:rPr>
      </w:r>
    </w:p>
    <w:p xmlns:w14="http://schemas.microsoft.com/office/word/2010/wordml" w:rsidR="00187CF7" w:rsidRDefault="00187CF7" w14:paraId="1FCF589B"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Emergency Provisions</w:t>
      </w:r>
      <w:r>
        <w:rPr>
          <w:rFonts w:ascii="Times New Roman" w:hAnsi="Times New Roman" w:eastAsia="Times New Roman" w:cs="Times New Roman"/>
          <w:sz w:val="22"/>
          <w:szCs w:val="22"/>
          <w:lang w:val="en-PH"/>
        </w:rPr>
      </w:r>
    </w:p>
    <w:p xmlns:w14="http://schemas.microsoft.com/office/word/2010/wordml" w:rsidR="00187CF7" w:rsidRDefault="00187CF7" w14:paraId="0B2C15BD" w14:textId="77777777">
      <w:pPr>
        <w:spacing w:before="0" w:after="0" w:line="240" w:lineRule="auto"/>
        <w:rPr>
          <w:rFonts w:ascii="Arial" w:hAnsi="Arial" w:cs="Arial"/>
          <w:lang w:val="en-PH"/>
        </w:rPr>
      </w:pPr>
    </w:p>
    <w:p xmlns:w14="http://schemas.microsoft.com/office/word/2010/wordml" w:rsidR="00187CF7" w:rsidRDefault="00187CF7" w14:paraId="713ACCC0"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1</w:t>
      </w:r>
      <w:r>
        <w:rPr>
          <w:rFonts w:ascii="Times New Roman" w:hAnsi="Times New Roman" w:eastAsia="Times New Roman" w:cs="Times New Roman"/>
          <w:sz w:val="22"/>
          <w:szCs w:val="22"/>
          <w:lang w:val="en-PH"/>
        </w:rPr>
      </w:r>
    </w:p>
    <w:p xmlns:w14="http://schemas.microsoft.com/office/word/2010/wordml" w:rsidR="00187CF7" w:rsidRDefault="00187CF7" w14:paraId="0ACFF9AA"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Emergency Interim Executive and Judicial Succession</w:t>
      </w:r>
      <w:r>
        <w:rPr>
          <w:rFonts w:ascii="Times New Roman" w:hAnsi="Times New Roman" w:eastAsia="Times New Roman" w:cs="Times New Roman"/>
          <w:sz w:val="22"/>
          <w:szCs w:val="22"/>
          <w:lang w:val="en-PH"/>
        </w:rPr>
      </w:r>
    </w:p>
    <w:p xmlns:w14="http://schemas.microsoft.com/office/word/2010/wordml" w:rsidR="00187CF7" w:rsidRDefault="00187CF7" w14:paraId="4AA59007" w14:textId="77777777">
      <w:pPr>
        <w:spacing w:before="0" w:after="0" w:line="240" w:lineRule="auto"/>
        <w:rPr>
          <w:rFonts w:ascii="Arial" w:hAnsi="Arial" w:cs="Arial"/>
          <w:lang w:val="en-PH"/>
        </w:rPr>
      </w:pPr>
    </w:p>
    <w:p xmlns:w14="http://schemas.microsoft.com/office/word/2010/wordml" w:rsidR="00187CF7" w:rsidRDefault="00187CF7" w14:paraId="62E0624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1-9-10. Short title.</w:t>
      </w:r>
      <w:r>
        <w:rPr>
          <w:rFonts w:ascii="Times New Roman" w:hAnsi="Times New Roman" w:eastAsia="Times New Roman" w:cs="Times New Roman"/>
          <w:b w:val="true"/>
          <w:sz w:val="22"/>
          <w:szCs w:val="22"/>
          <w:lang w:val="en-PH"/>
        </w:rPr>
      </w:r>
    </w:p>
    <w:p xmlns:w14="http://schemas.microsoft.com/office/word/2010/wordml" w:rsidR="00187CF7" w:rsidRDefault="00187CF7" w14:paraId="128F0B8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This article shall be known and may be cited as the "Emergency Interim Executive and Judicial Succession Act."</w:t>
      </w:r>
      <w:r>
        <w:rPr>
          <w:rFonts w:ascii="Times New Roman" w:hAnsi="Times New Roman" w:eastAsia="Times New Roman" w:cs="Times New Roman"/>
          <w:sz w:val="22"/>
          <w:szCs w:val="22"/>
          <w:lang w:val="en-PH"/>
        </w:rPr>
      </w:r>
    </w:p>
    <w:p xmlns:w14="http://schemas.microsoft.com/office/word/2010/wordml" w14:paraId="6DDFB482" w14:textId="77777777">
      <w:pPr>
        <w:spacing w:before="0" w:after="0" w:line="240" w:lineRule="auto"/>
      </w:pPr>
      <w:r>
        <w:t/>
      </w:r>
    </w:p>
    <w:p xmlns:w14="http://schemas.microsoft.com/office/word/2010/wordml" w:rsidR="00187CF7" w:rsidRDefault="00187CF7" w14:paraId="4823E47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1-1001; 1962 (52) 2198.</w:t>
      </w:r>
      <w:r>
        <w:rPr>
          <w:rFonts w:ascii="Times New Roman" w:hAnsi="Times New Roman" w:eastAsia="Times New Roman" w:cs="Times New Roman"/>
          <w:sz w:val="22"/>
          <w:szCs w:val="22"/>
          <w:lang w:val="en-PH"/>
        </w:rPr>
      </w:r>
    </w:p>
    <w:p xmlns:w14="http://schemas.microsoft.com/office/word/2010/wordml" w14:paraId="2DDC01A0" w14:textId="77777777">
      <w:pPr>
        <w:spacing w:before="0" w:after="0" w:line="240" w:lineRule="auto"/>
      </w:pPr>
      <w:r>
        <w:t/>
      </w:r>
    </w:p>
    <w:p xmlns:w14="http://schemas.microsoft.com/office/word/2010/wordml" w:rsidR="00187CF7" w:rsidRDefault="00187CF7" w14:paraId="767FC90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1-9-20. Definitions.</w:t>
      </w:r>
      <w:r>
        <w:rPr>
          <w:rFonts w:ascii="Times New Roman" w:hAnsi="Times New Roman" w:eastAsia="Times New Roman" w:cs="Times New Roman"/>
          <w:b w:val="true"/>
          <w:sz w:val="22"/>
          <w:szCs w:val="22"/>
          <w:lang w:val="en-PH"/>
        </w:rPr>
      </w:r>
    </w:p>
    <w:p xmlns:w14="http://schemas.microsoft.com/office/word/2010/wordml" w:rsidR="00187CF7" w:rsidRDefault="00187CF7" w14:paraId="5AE5637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Unless otherwise clearly required by the context, as used in this article:</w:t>
      </w:r>
      <w:r>
        <w:rPr>
          <w:rFonts w:ascii="Times New Roman" w:hAnsi="Times New Roman" w:eastAsia="Times New Roman" w:cs="Times New Roman"/>
          <w:sz w:val="22"/>
          <w:szCs w:val="22"/>
          <w:lang w:val="en-PH"/>
        </w:rPr>
      </w:r>
    </w:p>
    <w:p xmlns:w14="http://schemas.microsoft.com/office/word/2010/wordml" w:rsidR="00187CF7" w:rsidRDefault="00187CF7" w14:paraId="0B9B731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"Unavailable" means either that a vacancy in office exists and there is no deputy authorized to exercise all of the powers and discharge the duties of the office, or that the lawful incumbent of the office (including any deputy exercising the powers and discharging the duties of an office because of a vacancy) and his duly authorized deputy are absent or unable to exercise the powers and discharge the duties of the office.</w:t>
      </w:r>
      <w:r>
        <w:rPr>
          <w:rFonts w:ascii="Times New Roman" w:hAnsi="Times New Roman" w:eastAsia="Times New Roman" w:cs="Times New Roman"/>
          <w:sz w:val="22"/>
          <w:szCs w:val="22"/>
          <w:lang w:val="en-PH"/>
        </w:rPr>
      </w:r>
    </w:p>
    <w:p xmlns:w14="http://schemas.microsoft.com/office/word/2010/wordml" w:rsidR="00187CF7" w:rsidRDefault="00187CF7" w14:paraId="6262C9A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"Emergency interim successor" means a person designated pursuant to this article, in the event the officer is unavailable, to exercise the powers and discharge the duties of an office until a successor is appointed or elected and qualified as may be provided by the Constitution, statutes, charters and ordinances or until the lawful incumbent is able to resume the exercise of the powers and discharge the duties of the office.</w:t>
      </w:r>
      <w:r>
        <w:rPr>
          <w:rFonts w:ascii="Times New Roman" w:hAnsi="Times New Roman" w:eastAsia="Times New Roman" w:cs="Times New Roman"/>
          <w:sz w:val="22"/>
          <w:szCs w:val="22"/>
          <w:lang w:val="en-PH"/>
        </w:rPr>
      </w:r>
    </w:p>
    <w:p xmlns:w14="http://schemas.microsoft.com/office/word/2010/wordml" w:rsidR="00187CF7" w:rsidRDefault="00187CF7" w14:paraId="0C2E730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 xml:space="preserve">(c) "Office" </w:t>
      </w:r>
      <w:r>
        <w:rPr>
          <w:rFonts w:ascii="Times New Roman" w:hAnsi="Times New Roman" w:eastAsia="Times New Roman" w:cs="Times New Roman"/>
          <w:sz w:val="22"/>
          <w:szCs w:val="22"/>
          <w:lang w:val="en-PH"/>
        </w:rPr>
        <w:t>includes all State and local offices, the powers and duties of which are defined by the Constitution, statutes, charters, and ordinances, except the office of Governor, and except those in the General Assembly and the judiciary.</w:t>
      </w:r>
      <w:r>
        <w:rPr>
          <w:rFonts w:ascii="Times New Roman" w:hAnsi="Times New Roman" w:eastAsia="Times New Roman" w:cs="Times New Roman"/>
          <w:sz w:val="22"/>
          <w:szCs w:val="22"/>
          <w:lang w:val="en-PH"/>
        </w:rPr>
      </w:r>
    </w:p>
    <w:p xmlns:w14="http://schemas.microsoft.com/office/word/2010/wordml" w:rsidR="00187CF7" w:rsidRDefault="00187CF7" w14:paraId="0D2030B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"Attack" means any attack or series of attacks by an enemy of the United States causing, or which may cause, substantial damage or injury to civilian property or persons in the United States in any manner by sabotage or by the use of bombs, missiles, shellfire, or atomic, radiological, chemical, bacteriological, or biological means or other weapons or processes.</w:t>
      </w:r>
      <w:r>
        <w:rPr>
          <w:rFonts w:ascii="Times New Roman" w:hAnsi="Times New Roman" w:eastAsia="Times New Roman" w:cs="Times New Roman"/>
          <w:sz w:val="22"/>
          <w:szCs w:val="22"/>
          <w:lang w:val="en-PH"/>
        </w:rPr>
      </w:r>
    </w:p>
    <w:p xmlns:w14="http://schemas.microsoft.com/office/word/2010/wordml" w:rsidR="00187CF7" w:rsidRDefault="00187CF7" w14:paraId="34F626E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(e) "Political subdivision" includes counties, cities, towns, villages, townships, districts, authorities, and other public corporations and entities whether organized and existing under charter or general law.</w:t>
      </w:r>
      <w:r>
        <w:rPr>
          <w:rFonts w:ascii="Times New Roman" w:hAnsi="Times New Roman" w:eastAsia="Times New Roman" w:cs="Times New Roman"/>
          <w:sz w:val="22"/>
          <w:szCs w:val="22"/>
          <w:lang w:val="en-PH"/>
        </w:rPr>
      </w:r>
    </w:p>
    <w:p xmlns:w14="http://schemas.microsoft.com/office/word/2010/wordml" w14:paraId="2CE9EABC" w14:textId="77777777">
      <w:pPr>
        <w:spacing w:before="0" w:after="0" w:line="240" w:lineRule="auto"/>
      </w:pPr>
      <w:r>
        <w:t/>
      </w:r>
    </w:p>
    <w:p xmlns:w14="http://schemas.microsoft.com/office/word/2010/wordml" w:rsidR="00187CF7" w:rsidRDefault="00187CF7" w14:paraId="05CDF47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1-1002; 1962 (52) 2198.</w:t>
      </w:r>
      <w:r>
        <w:rPr>
          <w:rFonts w:ascii="Times New Roman" w:hAnsi="Times New Roman" w:eastAsia="Times New Roman" w:cs="Times New Roman"/>
          <w:sz w:val="22"/>
          <w:szCs w:val="22"/>
          <w:lang w:val="en-PH"/>
        </w:rPr>
      </w:r>
    </w:p>
    <w:p xmlns:w14="http://schemas.microsoft.com/office/word/2010/wordml" w14:paraId="15D59077" w14:textId="77777777">
      <w:pPr>
        <w:spacing w:before="0" w:after="0" w:line="240" w:lineRule="auto"/>
      </w:pPr>
      <w:r>
        <w:t/>
      </w:r>
    </w:p>
    <w:p xmlns:w14="http://schemas.microsoft.com/office/word/2010/wordml" w:rsidR="00187CF7" w:rsidRDefault="00187CF7" w14:paraId="0D8DAB9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1-9-30. Emergency interim successors to office of Governor.</w:t>
      </w:r>
      <w:r>
        <w:rPr>
          <w:rFonts w:ascii="Times New Roman" w:hAnsi="Times New Roman" w:eastAsia="Times New Roman" w:cs="Times New Roman"/>
          <w:b w:val="true"/>
          <w:sz w:val="22"/>
          <w:szCs w:val="22"/>
          <w:lang w:val="en-PH"/>
        </w:rPr>
      </w:r>
    </w:p>
    <w:p xmlns:w14="http://schemas.microsoft.com/office/word/2010/wordml" w:rsidR="00187CF7" w:rsidRDefault="00187CF7" w14:paraId="4778BCE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In the event that the Governor, for any of the reasons specified in the Constitution, is not able to exercise the powers and discharge the duties of his office, or is unavailable, and in the event the Lieutenant Governor, President of the Senate, and the Speaker of the House of Representatives, for any of the reasons specified in the Constitution, are not able to exercise the powers and discharge the duties of the Office of Governor, or are unavailable, the Secretary of State, State Treasurer, or Attorney </w:t>
      </w:r>
      <w:r>
        <w:rPr>
          <w:rFonts w:ascii="Times New Roman" w:hAnsi="Times New Roman" w:eastAsia="Times New Roman" w:cs="Times New Roman"/>
          <w:sz w:val="22"/>
          <w:szCs w:val="22"/>
          <w:lang w:val="en-PH"/>
        </w:rPr>
        <w:t>General, in the order named, if the preceding named officers are unavailable, shall exercise the powers and discharge the duties of the Office of Governor until a new Governor is elected and qualifies, or until a preceding named officer becomes available; provided, however, that no emergency interim successor to the aforementioned offices may serve as Governor.</w:t>
      </w:r>
      <w:r>
        <w:rPr>
          <w:rFonts w:ascii="Times New Roman" w:hAnsi="Times New Roman" w:eastAsia="Times New Roman" w:cs="Times New Roman"/>
          <w:sz w:val="22"/>
          <w:szCs w:val="22"/>
          <w:lang w:val="en-PH"/>
        </w:rPr>
      </w:r>
    </w:p>
    <w:p xmlns:w14="http://schemas.microsoft.com/office/word/2010/wordml" w14:paraId="24A2A4F5" w14:textId="77777777">
      <w:pPr>
        <w:spacing w:before="0" w:after="0" w:line="240" w:lineRule="auto"/>
      </w:pPr>
      <w:r>
        <w:t/>
      </w:r>
    </w:p>
    <w:p xmlns:w14="http://schemas.microsoft.com/office/word/2010/wordml" w:rsidR="00187CF7" w:rsidRDefault="00187CF7" w14:paraId="35E5E51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1-1003; 1962 (52) 2198; 2019 Act No. 1 (S.2), § 4, eff January 31, 2019.</w:t>
      </w:r>
      <w:r>
        <w:rPr>
          <w:rFonts w:ascii="Times New Roman" w:hAnsi="Times New Roman" w:eastAsia="Times New Roman" w:cs="Times New Roman"/>
          <w:sz w:val="22"/>
          <w:szCs w:val="22"/>
          <w:lang w:val="en-PH"/>
        </w:rPr>
      </w:r>
    </w:p>
    <w:p xmlns:w14="http://schemas.microsoft.com/office/word/2010/wordml" w:rsidR="00187CF7" w:rsidRDefault="00187CF7" w14:paraId="7AD73C4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187CF7" w:rsidRDefault="00187CF7" w14:paraId="65737BB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2019 Act No. 1, § 4, substituted "President of the Senate" for "President pro tempore of the Senate", and made nonsubstantive changes.</w:t>
      </w:r>
      <w:r>
        <w:rPr>
          <w:rFonts w:ascii="Times New Roman" w:hAnsi="Times New Roman" w:eastAsia="Times New Roman" w:cs="Times New Roman"/>
          <w:sz w:val="22"/>
          <w:szCs w:val="22"/>
          <w:lang w:val="en-PH"/>
        </w:rPr>
      </w:r>
    </w:p>
    <w:p xmlns:w14="http://schemas.microsoft.com/office/word/2010/wordml" w14:paraId="74BFBFBE" w14:textId="77777777">
      <w:pPr>
        <w:spacing w:before="0" w:after="0" w:line="240" w:lineRule="auto"/>
      </w:pPr>
      <w:r>
        <w:t/>
      </w:r>
    </w:p>
    <w:p xmlns:w14="http://schemas.microsoft.com/office/word/2010/wordml" w:rsidR="00187CF7" w:rsidRDefault="00187CF7" w14:paraId="782936F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1-9-40. Designation of successors by State officers; powers; duties; vacancies.</w:t>
      </w:r>
      <w:r>
        <w:rPr>
          <w:rFonts w:ascii="Times New Roman" w:hAnsi="Times New Roman" w:eastAsia="Times New Roman" w:cs="Times New Roman"/>
          <w:b w:val="true"/>
          <w:sz w:val="22"/>
          <w:szCs w:val="22"/>
          <w:lang w:val="en-PH"/>
        </w:rPr>
      </w:r>
    </w:p>
    <w:p xmlns:w14="http://schemas.microsoft.com/office/word/2010/wordml" w:rsidR="00187CF7" w:rsidRDefault="00187CF7" w14:paraId="07181E0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All State officers, subject to such regulations as the Governor (or other official authorized under the Constitution and this article to exercise the powers and discharge the duties of the office of Governor) may issue, shall, upon approval of this article, in addition to any deputy authorized pursuant to law to exercise all of the powers and discharge the duties of the office, designate by title emergency interim successors and specify their order of succession. The officer shall review and revise, as nec</w:t>
      </w:r>
      <w:r>
        <w:rPr>
          <w:rFonts w:ascii="Times New Roman" w:hAnsi="Times New Roman" w:eastAsia="Times New Roman" w:cs="Times New Roman"/>
          <w:sz w:val="22"/>
          <w:szCs w:val="22"/>
          <w:lang w:val="en-PH"/>
        </w:rPr>
        <w:t xml:space="preserve">essary, designations made pursuant to this article to insure their current status. The officer will designate a sufficient number of such emergency interim successors so that there will be not less than three nor more than seven such deputies or emergency interim successors or any combination thereof, at any time. In the event that any State officer is unavailable following an attack, and in the event his deputy, if any, is also unavailable, the powers of his office shall be exercised and the duties of his </w:t>
      </w:r>
      <w:r>
        <w:rPr>
          <w:rFonts w:ascii="Times New Roman" w:hAnsi="Times New Roman" w:eastAsia="Times New Roman" w:cs="Times New Roman"/>
          <w:sz w:val="22"/>
          <w:szCs w:val="22"/>
          <w:lang w:val="en-PH"/>
        </w:rPr>
        <w:t>office shall be discharged by his designated emergency interim successors in the order specified. Such emergency interim successors shall exercise the powers and discharge the duties only until such time as the Governor under the Constitution or authority other than this article (or other official authorized under the Constitution or this article to exercise the powers and discharge the duties of the office of Governor) may, where a vacancy exists, appoint a successor to fill the vacancy or until a successo</w:t>
      </w:r>
      <w:r>
        <w:rPr>
          <w:rFonts w:ascii="Times New Roman" w:hAnsi="Times New Roman" w:eastAsia="Times New Roman" w:cs="Times New Roman"/>
          <w:sz w:val="22"/>
          <w:szCs w:val="22"/>
          <w:lang w:val="en-PH"/>
        </w:rPr>
        <w:t>r is otherwise appointed, or elected and qualified as provided by law; or an officer (or his deputy or a preceding named emergency interim successor) becomes available to exercise or resume the exercise of the powers and discharge the duties of his office.</w:t>
      </w:r>
      <w:r>
        <w:rPr>
          <w:rFonts w:ascii="Times New Roman" w:hAnsi="Times New Roman" w:eastAsia="Times New Roman" w:cs="Times New Roman"/>
          <w:sz w:val="22"/>
          <w:szCs w:val="22"/>
          <w:lang w:val="en-PH"/>
        </w:rPr>
      </w:r>
    </w:p>
    <w:p xmlns:w14="http://schemas.microsoft.com/office/word/2010/wordml" w14:paraId="4B17CD0D" w14:textId="77777777">
      <w:pPr>
        <w:spacing w:before="0" w:after="0" w:line="240" w:lineRule="auto"/>
      </w:pPr>
      <w:r>
        <w:t/>
      </w:r>
    </w:p>
    <w:p xmlns:w14="http://schemas.microsoft.com/office/word/2010/wordml" w:rsidR="00187CF7" w:rsidRDefault="00187CF7" w14:paraId="7914A69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1-1004; 1962 (52) 2198.</w:t>
      </w:r>
      <w:r>
        <w:rPr>
          <w:rFonts w:ascii="Times New Roman" w:hAnsi="Times New Roman" w:eastAsia="Times New Roman" w:cs="Times New Roman"/>
          <w:sz w:val="22"/>
          <w:szCs w:val="22"/>
          <w:lang w:val="en-PH"/>
        </w:rPr>
      </w:r>
    </w:p>
    <w:p xmlns:w14="http://schemas.microsoft.com/office/word/2010/wordml" w14:paraId="1D08E170" w14:textId="77777777">
      <w:pPr>
        <w:spacing w:before="0" w:after="0" w:line="240" w:lineRule="auto"/>
      </w:pPr>
      <w:r>
        <w:t/>
      </w:r>
    </w:p>
    <w:p xmlns:w14="http://schemas.microsoft.com/office/word/2010/wordml" w:rsidR="00187CF7" w:rsidRDefault="00187CF7" w14:paraId="623AE09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1-9-50. Authorization of qualified local governments to enact ordinances providing for emergency interim successors to local offices.</w:t>
      </w:r>
      <w:r>
        <w:rPr>
          <w:rFonts w:ascii="Times New Roman" w:hAnsi="Times New Roman" w:eastAsia="Times New Roman" w:cs="Times New Roman"/>
          <w:b w:val="true"/>
          <w:sz w:val="22"/>
          <w:szCs w:val="22"/>
          <w:lang w:val="en-PH"/>
        </w:rPr>
      </w:r>
    </w:p>
    <w:p xmlns:w14="http://schemas.microsoft.com/office/word/2010/wordml" w:rsidR="00187CF7" w:rsidRDefault="00187CF7" w14:paraId="6386611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With respect to local offices for which the governing bodies of cities, towns, villages, townships, and counties may enact resolutions or ordinances relative to the manner in which vacancies will be filled or temporary appointments to office made, such bodies are hereby authorized to enact resolutions or ordinances providing for emergency interim successors to offices of such governmental units. Such resolutions and ordinances shall not be inconsistent with the provisions of the article.</w:t>
      </w:r>
      <w:r>
        <w:rPr>
          <w:rFonts w:ascii="Times New Roman" w:hAnsi="Times New Roman" w:eastAsia="Times New Roman" w:cs="Times New Roman"/>
          <w:sz w:val="22"/>
          <w:szCs w:val="22"/>
          <w:lang w:val="en-PH"/>
        </w:rPr>
      </w:r>
    </w:p>
    <w:p xmlns:w14="http://schemas.microsoft.com/office/word/2010/wordml" w14:paraId="08F2A5A6" w14:textId="77777777">
      <w:pPr>
        <w:spacing w:before="0" w:after="0" w:line="240" w:lineRule="auto"/>
      </w:pPr>
      <w:r>
        <w:t/>
      </w:r>
    </w:p>
    <w:p xmlns:w14="http://schemas.microsoft.com/office/word/2010/wordml" w:rsidR="00187CF7" w:rsidRDefault="00187CF7" w14:paraId="689B548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1-1005; 1962 (52) 2198.</w:t>
      </w:r>
      <w:r>
        <w:rPr>
          <w:rFonts w:ascii="Times New Roman" w:hAnsi="Times New Roman" w:eastAsia="Times New Roman" w:cs="Times New Roman"/>
          <w:sz w:val="22"/>
          <w:szCs w:val="22"/>
          <w:lang w:val="en-PH"/>
        </w:rPr>
      </w:r>
    </w:p>
    <w:p xmlns:w14="http://schemas.microsoft.com/office/word/2010/wordml" w14:paraId="2CDAB851" w14:textId="77777777">
      <w:pPr>
        <w:spacing w:before="0" w:after="0" w:line="240" w:lineRule="auto"/>
      </w:pPr>
      <w:r>
        <w:t/>
      </w:r>
    </w:p>
    <w:p xmlns:w14="http://schemas.microsoft.com/office/word/2010/wordml" w:rsidR="00187CF7" w:rsidRDefault="00187CF7" w14:paraId="1787C85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1-9-60. Applicability of emergency interim successor provisions to officers of political subdivisions not included in SECTION 1-9-50.</w:t>
      </w:r>
      <w:r>
        <w:rPr>
          <w:rFonts w:ascii="Times New Roman" w:hAnsi="Times New Roman" w:eastAsia="Times New Roman" w:cs="Times New Roman"/>
          <w:b w:val="true"/>
          <w:sz w:val="22"/>
          <w:szCs w:val="22"/>
          <w:lang w:val="en-PH"/>
        </w:rPr>
      </w:r>
    </w:p>
    <w:p xmlns:w14="http://schemas.microsoft.com/office/word/2010/wordml" w:rsidR="00187CF7" w:rsidRDefault="00187CF7" w14:paraId="1D068E2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provisions of this section shall be applicable to officers of political subdivisions (including, but not limited to, cities, towns, villages, townships and counties, as well as school, fire, power, water, sewer, watershed conservation, soil conservation, public service and drainage districts) not included in § 1-9-50. Such officers, subject to such regulations as the executive head of the political subdivision may issue, shall upon approval of this article, designated by title (if feasible) or by named</w:t>
      </w:r>
      <w:r>
        <w:rPr>
          <w:rFonts w:ascii="Times New Roman" w:hAnsi="Times New Roman" w:eastAsia="Times New Roman" w:cs="Times New Roman"/>
          <w:sz w:val="22"/>
          <w:szCs w:val="22"/>
          <w:lang w:val="en-PH"/>
        </w:rPr>
        <w:t xml:space="preserve"> person, emergency interim successors and specify their order of succession. The officer shall review and revise, as necessary, designations made pursuant to this article to insure their current status. The officer will designate a sufficient number of persons so that there will be not less than three, nor more than seven, deputies or emergency interim successors or any combination thereof, at any time. In the event that any officer of any political subdivision (or his deputy provided for pursuant to law) i</w:t>
      </w:r>
      <w:r>
        <w:rPr>
          <w:rFonts w:ascii="Times New Roman" w:hAnsi="Times New Roman" w:eastAsia="Times New Roman" w:cs="Times New Roman"/>
          <w:sz w:val="22"/>
          <w:szCs w:val="22"/>
          <w:lang w:val="en-PH"/>
        </w:rPr>
        <w:t>s unavailable, the powers of the office shall be exercised and duties shall be discharged by his designated emergency interim successors in the order specified. The emergency interim successor shall exercise the powers and discharge the duties of the office to which designated until such time as a vacancy which may exist shall be filled in accordance with the Constitution or statutes; or until the officer (or his deputy or a preceding emergency interim successor) again becomes available to exercise the powe</w:t>
      </w:r>
      <w:r>
        <w:rPr>
          <w:rFonts w:ascii="Times New Roman" w:hAnsi="Times New Roman" w:eastAsia="Times New Roman" w:cs="Times New Roman"/>
          <w:sz w:val="22"/>
          <w:szCs w:val="22"/>
          <w:lang w:val="en-PH"/>
        </w:rPr>
        <w:t>rs and discharge the duties of his office.</w:t>
      </w:r>
      <w:r>
        <w:rPr>
          <w:rFonts w:ascii="Times New Roman" w:hAnsi="Times New Roman" w:eastAsia="Times New Roman" w:cs="Times New Roman"/>
          <w:sz w:val="22"/>
          <w:szCs w:val="22"/>
          <w:lang w:val="en-PH"/>
        </w:rPr>
      </w:r>
    </w:p>
    <w:p xmlns:w14="http://schemas.microsoft.com/office/word/2010/wordml" w14:paraId="4A0017A4" w14:textId="77777777">
      <w:pPr>
        <w:spacing w:before="0" w:after="0" w:line="240" w:lineRule="auto"/>
      </w:pPr>
      <w:r>
        <w:t/>
      </w:r>
    </w:p>
    <w:p xmlns:w14="http://schemas.microsoft.com/office/word/2010/wordml" w:rsidR="00187CF7" w:rsidRDefault="00187CF7" w14:paraId="0749A75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1-1006; 1962 (52) 2198.</w:t>
      </w:r>
      <w:r>
        <w:rPr>
          <w:rFonts w:ascii="Times New Roman" w:hAnsi="Times New Roman" w:eastAsia="Times New Roman" w:cs="Times New Roman"/>
          <w:sz w:val="22"/>
          <w:szCs w:val="22"/>
          <w:lang w:val="en-PH"/>
        </w:rPr>
      </w:r>
    </w:p>
    <w:p xmlns:w14="http://schemas.microsoft.com/office/word/2010/wordml" w14:paraId="27E3E968" w14:textId="77777777">
      <w:pPr>
        <w:spacing w:before="0" w:after="0" w:line="240" w:lineRule="auto"/>
      </w:pPr>
      <w:r>
        <w:t/>
      </w:r>
    </w:p>
    <w:p xmlns:w14="http://schemas.microsoft.com/office/word/2010/wordml" w:rsidR="00187CF7" w:rsidRDefault="00187CF7" w14:paraId="458B8F7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1-9-70. Emergency interim successors for judges.</w:t>
      </w:r>
      <w:r>
        <w:rPr>
          <w:rFonts w:ascii="Times New Roman" w:hAnsi="Times New Roman" w:eastAsia="Times New Roman" w:cs="Times New Roman"/>
          <w:b w:val="true"/>
          <w:sz w:val="22"/>
          <w:szCs w:val="22"/>
          <w:lang w:val="en-PH"/>
        </w:rPr>
      </w:r>
    </w:p>
    <w:p xmlns:w14="http://schemas.microsoft.com/office/word/2010/wordml" w:rsidR="00187CF7" w:rsidRDefault="00187CF7" w14:paraId="5D8D48E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In the event that any judge of any court is unavailable to exercise the powers and discharge the duties of his office, and in the event no other judge authorized to act in the event of absence, disability or vacancy or no special judge appointed in accordance with the provisions of the Constitution or statutes is available to exercise the powers and discharge the duties of such office, the duties of the office shall be discharged and the powers exercised by the special emergency judges hereinafter provided</w:t>
      </w:r>
      <w:r>
        <w:rPr>
          <w:rFonts w:ascii="Times New Roman" w:hAnsi="Times New Roman" w:eastAsia="Times New Roman" w:cs="Times New Roman"/>
          <w:sz w:val="22"/>
          <w:szCs w:val="22"/>
          <w:lang w:val="en-PH"/>
        </w:rPr>
        <w:t xml:space="preserve"> for:</w:t>
      </w:r>
      <w:r>
        <w:rPr>
          <w:rFonts w:ascii="Times New Roman" w:hAnsi="Times New Roman" w:eastAsia="Times New Roman" w:cs="Times New Roman"/>
          <w:sz w:val="22"/>
          <w:szCs w:val="22"/>
          <w:lang w:val="en-PH"/>
        </w:rPr>
      </w:r>
    </w:p>
    <w:p xmlns:w14="http://schemas.microsoft.com/office/word/2010/wordml" w:rsidR="00187CF7" w:rsidRDefault="00187CF7" w14:paraId="7E2EDD3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The Governor, upon approval of this article, shall designate for each member of the Supreme Court special emergency judges in the number of not less than three nor more than seven for each member of the court, and shall specify the order of their succession.</w:t>
      </w:r>
      <w:r>
        <w:rPr>
          <w:rFonts w:ascii="Times New Roman" w:hAnsi="Times New Roman" w:eastAsia="Times New Roman" w:cs="Times New Roman"/>
          <w:sz w:val="22"/>
          <w:szCs w:val="22"/>
          <w:lang w:val="en-PH"/>
        </w:rPr>
      </w:r>
    </w:p>
    <w:p xmlns:w14="http://schemas.microsoft.com/office/word/2010/wordml" w:rsidR="00187CF7" w:rsidRDefault="00187CF7" w14:paraId="47BECF0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The Chief Justice of the Supreme Court in consultation with the other members of the court, upon approval of this article, shall designate for each court of record except the Supreme Court, special emergency judges in the number of not less than three nor more than seven for each judge of the courts, and shall specify the order of their succession.</w:t>
      </w:r>
      <w:r>
        <w:rPr>
          <w:rFonts w:ascii="Times New Roman" w:hAnsi="Times New Roman" w:eastAsia="Times New Roman" w:cs="Times New Roman"/>
          <w:sz w:val="22"/>
          <w:szCs w:val="22"/>
          <w:lang w:val="en-PH"/>
        </w:rPr>
      </w:r>
    </w:p>
    <w:p xmlns:w14="http://schemas.microsoft.com/office/word/2010/wordml" w:rsidR="00187CF7" w:rsidRDefault="00187CF7" w14:paraId="6F520D5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The judge of the circuit court, upon approval of this article, shall designate not less than three special emergency judges for courts not of record within that circuit and shall specify their order of succession.</w:t>
      </w:r>
      <w:r>
        <w:rPr>
          <w:rFonts w:ascii="Times New Roman" w:hAnsi="Times New Roman" w:eastAsia="Times New Roman" w:cs="Times New Roman"/>
          <w:sz w:val="22"/>
          <w:szCs w:val="22"/>
          <w:lang w:val="en-PH"/>
        </w:rPr>
      </w:r>
    </w:p>
    <w:p xmlns:w14="http://schemas.microsoft.com/office/word/2010/wordml" w:rsidR="00187CF7" w:rsidRDefault="00187CF7" w14:paraId="579A27A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special emergency judges shall, in the order specified, exercise the powers and discharge the duties of such office in case of the unavailability of the regular judge or persons immediately preceding them in the designation. The designating authority shall review and revise, as necessary, designations made pursuant to this article to insure their current status.</w:t>
      </w:r>
      <w:r>
        <w:rPr>
          <w:rFonts w:ascii="Times New Roman" w:hAnsi="Times New Roman" w:eastAsia="Times New Roman" w:cs="Times New Roman"/>
          <w:sz w:val="22"/>
          <w:szCs w:val="22"/>
          <w:lang w:val="en-PH"/>
        </w:rPr>
      </w:r>
    </w:p>
    <w:p xmlns:w14="http://schemas.microsoft.com/office/word/2010/wordml" w:rsidR="00187CF7" w:rsidRDefault="00187CF7" w14:paraId="10B47B9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special emergency judges shall discharge the duties and exercise the powers of such office until such time as a vacancy which may exist shall be filled in accordance with the Constitution and statutes or until the regular judge or one preceding the designee in the order of succession becomes available to exercise the powers and discharge the duties of the office.</w:t>
      </w:r>
      <w:r>
        <w:rPr>
          <w:rFonts w:ascii="Times New Roman" w:hAnsi="Times New Roman" w:eastAsia="Times New Roman" w:cs="Times New Roman"/>
          <w:sz w:val="22"/>
          <w:szCs w:val="22"/>
          <w:lang w:val="en-PH"/>
        </w:rPr>
      </w:r>
    </w:p>
    <w:p xmlns:w14="http://schemas.microsoft.com/office/word/2010/wordml" w14:paraId="1D3E8D09" w14:textId="77777777">
      <w:pPr>
        <w:spacing w:before="0" w:after="0" w:line="240" w:lineRule="auto"/>
      </w:pPr>
      <w:r>
        <w:t/>
      </w:r>
    </w:p>
    <w:p xmlns:w14="http://schemas.microsoft.com/office/word/2010/wordml" w:rsidR="00187CF7" w:rsidRDefault="00187CF7" w14:paraId="53056FA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1-1007; 1962 (52) 2198.</w:t>
      </w:r>
      <w:r>
        <w:rPr>
          <w:rFonts w:ascii="Times New Roman" w:hAnsi="Times New Roman" w:eastAsia="Times New Roman" w:cs="Times New Roman"/>
          <w:sz w:val="22"/>
          <w:szCs w:val="22"/>
          <w:lang w:val="en-PH"/>
        </w:rPr>
      </w:r>
    </w:p>
    <w:p xmlns:w14="http://schemas.microsoft.com/office/word/2010/wordml" w14:paraId="7B058F0D" w14:textId="77777777">
      <w:pPr>
        <w:spacing w:before="0" w:after="0" w:line="240" w:lineRule="auto"/>
      </w:pPr>
      <w:r>
        <w:t/>
      </w:r>
    </w:p>
    <w:p xmlns:w14="http://schemas.microsoft.com/office/word/2010/wordml" w:rsidR="00187CF7" w:rsidRDefault="00187CF7" w14:paraId="43C7E11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1-9-80. Oath of successors.</w:t>
      </w:r>
      <w:r>
        <w:rPr>
          <w:rFonts w:ascii="Times New Roman" w:hAnsi="Times New Roman" w:eastAsia="Times New Roman" w:cs="Times New Roman"/>
          <w:b w:val="true"/>
          <w:sz w:val="22"/>
          <w:szCs w:val="22"/>
          <w:lang w:val="en-PH"/>
        </w:rPr>
      </w:r>
    </w:p>
    <w:p xmlns:w14="http://schemas.microsoft.com/office/word/2010/wordml" w:rsidR="00187CF7" w:rsidRDefault="00187CF7" w14:paraId="6B812A3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At the time of their designation, emergency interim successors and special emergency judges shall take such oath as may be required for them to exercise the powers and discharge the duties of the office to which they may succeed. Notwithstanding any other provision of law, no person, as a prerequisite to the exercise of the powers or discharge of the duties of an office to which he succeeds, shall be required to comply with any other provision of law relative to taking office.</w:t>
      </w:r>
      <w:r>
        <w:rPr>
          <w:rFonts w:ascii="Times New Roman" w:hAnsi="Times New Roman" w:eastAsia="Times New Roman" w:cs="Times New Roman"/>
          <w:sz w:val="22"/>
          <w:szCs w:val="22"/>
          <w:lang w:val="en-PH"/>
        </w:rPr>
      </w:r>
    </w:p>
    <w:p xmlns:w14="http://schemas.microsoft.com/office/word/2010/wordml" w14:paraId="44A69334" w14:textId="77777777">
      <w:pPr>
        <w:spacing w:before="0" w:after="0" w:line="240" w:lineRule="auto"/>
      </w:pPr>
      <w:r>
        <w:t/>
      </w:r>
    </w:p>
    <w:p xmlns:w14="http://schemas.microsoft.com/office/word/2010/wordml" w:rsidR="00187CF7" w:rsidRDefault="00187CF7" w14:paraId="2A91BA9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1-1008; 1962 (52) 2198.</w:t>
      </w:r>
      <w:r>
        <w:rPr>
          <w:rFonts w:ascii="Times New Roman" w:hAnsi="Times New Roman" w:eastAsia="Times New Roman" w:cs="Times New Roman"/>
          <w:sz w:val="22"/>
          <w:szCs w:val="22"/>
          <w:lang w:val="en-PH"/>
        </w:rPr>
      </w:r>
    </w:p>
    <w:p xmlns:w14="http://schemas.microsoft.com/office/word/2010/wordml" w14:paraId="43D1BB80" w14:textId="77777777">
      <w:pPr>
        <w:spacing w:before="0" w:after="0" w:line="240" w:lineRule="auto"/>
      </w:pPr>
      <w:r>
        <w:t/>
      </w:r>
    </w:p>
    <w:p xmlns:w14="http://schemas.microsoft.com/office/word/2010/wordml" w:rsidR="00187CF7" w:rsidRDefault="00187CF7" w14:paraId="1BF51DA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1-9-90. Duration of successors' authority to exercise powers and duties.</w:t>
      </w:r>
      <w:r>
        <w:rPr>
          <w:rFonts w:ascii="Times New Roman" w:hAnsi="Times New Roman" w:eastAsia="Times New Roman" w:cs="Times New Roman"/>
          <w:b w:val="true"/>
          <w:sz w:val="22"/>
          <w:szCs w:val="22"/>
          <w:lang w:val="en-PH"/>
        </w:rPr>
      </w:r>
    </w:p>
    <w:p xmlns:w14="http://schemas.microsoft.com/office/word/2010/wordml" w:rsidR="00187CF7" w:rsidRDefault="00187CF7" w14:paraId="015D63B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Officials authorized to act as Governor pursuant to this article, emergency interim successors and special emergency judges are empowered to exercise the powers and discharge the duties of an office as herein authorized only after an attack upon the United States, as defined herein, has occurred. The General Assembly by concurrent resolution, may at any time terminate the authority of the emergency interim successors and special emergency judges to exercise the powers and discharge the duties of office, as</w:t>
      </w:r>
      <w:r>
        <w:rPr>
          <w:rFonts w:ascii="Times New Roman" w:hAnsi="Times New Roman" w:eastAsia="Times New Roman" w:cs="Times New Roman"/>
          <w:sz w:val="22"/>
          <w:szCs w:val="22"/>
          <w:lang w:val="en-PH"/>
        </w:rPr>
        <w:t xml:space="preserve"> herein provided.</w:t>
      </w:r>
      <w:r>
        <w:rPr>
          <w:rFonts w:ascii="Times New Roman" w:hAnsi="Times New Roman" w:eastAsia="Times New Roman" w:cs="Times New Roman"/>
          <w:sz w:val="22"/>
          <w:szCs w:val="22"/>
          <w:lang w:val="en-PH"/>
        </w:rPr>
      </w:r>
    </w:p>
    <w:p xmlns:w14="http://schemas.microsoft.com/office/word/2010/wordml" w14:paraId="274F20F6" w14:textId="77777777">
      <w:pPr>
        <w:spacing w:before="0" w:after="0" w:line="240" w:lineRule="auto"/>
      </w:pPr>
      <w:r>
        <w:t/>
      </w:r>
    </w:p>
    <w:p xmlns:w14="http://schemas.microsoft.com/office/word/2010/wordml" w:rsidR="00187CF7" w:rsidRDefault="00187CF7" w14:paraId="094FA8A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1-1009; 1962 (52) 2198.</w:t>
      </w:r>
      <w:r>
        <w:rPr>
          <w:rFonts w:ascii="Times New Roman" w:hAnsi="Times New Roman" w:eastAsia="Times New Roman" w:cs="Times New Roman"/>
          <w:sz w:val="22"/>
          <w:szCs w:val="22"/>
          <w:lang w:val="en-PH"/>
        </w:rPr>
      </w:r>
    </w:p>
    <w:p xmlns:w14="http://schemas.microsoft.com/office/word/2010/wordml" w14:paraId="33F25C7F" w14:textId="77777777">
      <w:pPr>
        <w:spacing w:before="0" w:after="0" w:line="240" w:lineRule="auto"/>
      </w:pPr>
      <w:r>
        <w:t/>
      </w:r>
    </w:p>
    <w:p xmlns:w14="http://schemas.microsoft.com/office/word/2010/wordml" w:rsidR="00187CF7" w:rsidRDefault="00187CF7" w14:paraId="36339CB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1-9-100. Designated successors shall serve at pleasure of designating authority prior to assuming new duties of an office.</w:t>
      </w:r>
      <w:r>
        <w:rPr>
          <w:rFonts w:ascii="Times New Roman" w:hAnsi="Times New Roman" w:eastAsia="Times New Roman" w:cs="Times New Roman"/>
          <w:b w:val="true"/>
          <w:sz w:val="22"/>
          <w:szCs w:val="22"/>
          <w:lang w:val="en-PH"/>
        </w:rPr>
      </w:r>
    </w:p>
    <w:p xmlns:w14="http://schemas.microsoft.com/office/word/2010/wordml" w:rsidR="00187CF7" w:rsidRDefault="00187CF7" w14:paraId="5B9F23F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Until such time as the persons designated as emergency interim successors or special emergency judges are authorized to exercise the powers and discharge the duties of an office in accordance with this article, including § 1-9-90 hereof, the persons shall serve in their designated capacities at the pleasure of the designating authority and may be removed or replaced by the designating authority at any time, with or without cause.</w:t>
      </w:r>
      <w:r>
        <w:rPr>
          <w:rFonts w:ascii="Times New Roman" w:hAnsi="Times New Roman" w:eastAsia="Times New Roman" w:cs="Times New Roman"/>
          <w:sz w:val="22"/>
          <w:szCs w:val="22"/>
          <w:lang w:val="en-PH"/>
        </w:rPr>
      </w:r>
    </w:p>
    <w:p xmlns:w14="http://schemas.microsoft.com/office/word/2010/wordml" w14:paraId="54B9A714" w14:textId="77777777">
      <w:pPr>
        <w:spacing w:before="0" w:after="0" w:line="240" w:lineRule="auto"/>
      </w:pPr>
      <w:r>
        <w:t/>
      </w:r>
    </w:p>
    <w:p xmlns:w14="http://schemas.microsoft.com/office/word/2010/wordml" w:rsidR="00187CF7" w:rsidRDefault="00187CF7" w14:paraId="4B6BEB6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1-1010; 1962 (52) 2198.</w:t>
      </w:r>
      <w:r>
        <w:rPr>
          <w:rFonts w:ascii="Times New Roman" w:hAnsi="Times New Roman" w:eastAsia="Times New Roman" w:cs="Times New Roman"/>
          <w:sz w:val="22"/>
          <w:szCs w:val="22"/>
          <w:lang w:val="en-PH"/>
        </w:rPr>
      </w:r>
    </w:p>
    <w:p xmlns:w14="http://schemas.microsoft.com/office/word/2010/wordml" w14:paraId="744C2315" w14:textId="77777777">
      <w:pPr>
        <w:spacing w:before="0" w:after="0" w:line="240" w:lineRule="auto"/>
      </w:pPr>
      <w:r>
        <w:t/>
      </w:r>
    </w:p>
    <w:p xmlns:w14="http://schemas.microsoft.com/office/word/2010/wordml" w:rsidR="00187CF7" w:rsidRDefault="00187CF7" w14:paraId="1DB065F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1-9-110. Governor shall adjudicate disputes.</w:t>
      </w:r>
      <w:r>
        <w:rPr>
          <w:rFonts w:ascii="Times New Roman" w:hAnsi="Times New Roman" w:eastAsia="Times New Roman" w:cs="Times New Roman"/>
          <w:b w:val="true"/>
          <w:sz w:val="22"/>
          <w:szCs w:val="22"/>
          <w:lang w:val="en-PH"/>
        </w:rPr>
      </w:r>
    </w:p>
    <w:p xmlns:w14="http://schemas.microsoft.com/office/word/2010/wordml" w:rsidR="00187CF7" w:rsidRDefault="00187CF7" w14:paraId="14D045E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Any dispute concerning a question of fact arising under this article with respect to an office in the executive branch of the State government (except a dispute of fact relative to the office of Governor) shall be adjudicated by the Governor (or other official authorized under the Constitution and this article to exercise the powers and discharge the duties of the office of Governor) and his decision shall be final.</w:t>
      </w:r>
      <w:r>
        <w:rPr>
          <w:rFonts w:ascii="Times New Roman" w:hAnsi="Times New Roman" w:eastAsia="Times New Roman" w:cs="Times New Roman"/>
          <w:sz w:val="22"/>
          <w:szCs w:val="22"/>
          <w:lang w:val="en-PH"/>
        </w:rPr>
      </w:r>
    </w:p>
    <w:p xmlns:w14="http://schemas.microsoft.com/office/word/2010/wordml" w14:paraId="7F0FC73A" w14:textId="77777777">
      <w:pPr>
        <w:spacing w:before="0" w:after="0" w:line="240" w:lineRule="auto"/>
      </w:pPr>
      <w:r>
        <w:t/>
      </w:r>
    </w:p>
    <w:p xmlns:w14="http://schemas.microsoft.com/office/word/2010/wordml" w:rsidR="00187CF7" w:rsidRDefault="00187CF7" w14:paraId="714C5D3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1-1011; 1962 (52) 2198.</w:t>
      </w:r>
      <w:r>
        <w:rPr>
          <w:rFonts w:ascii="Times New Roman" w:hAnsi="Times New Roman" w:eastAsia="Times New Roman" w:cs="Times New Roman"/>
          <w:sz w:val="22"/>
          <w:szCs w:val="22"/>
          <w:lang w:val="en-PH"/>
        </w:rPr>
      </w:r>
    </w:p>
    <w:p xmlns:w14="http://schemas.microsoft.com/office/word/2010/wordml" w14:paraId="1C853AD7" w14:textId="77777777">
      <w:pPr>
        <w:spacing w:before="0" w:after="0" w:line="240" w:lineRule="auto"/>
      </w:pPr>
      <w:r>
        <w:t/>
      </w:r>
    </w:p>
    <w:p xmlns:w14="http://schemas.microsoft.com/office/word/2010/wordml" w:rsidR="00187CF7" w:rsidRDefault="00187CF7" w14:paraId="0BBE3676"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3</w:t>
      </w:r>
      <w:r>
        <w:rPr>
          <w:rFonts w:ascii="Times New Roman" w:hAnsi="Times New Roman" w:eastAsia="Times New Roman" w:cs="Times New Roman"/>
          <w:sz w:val="22"/>
          <w:szCs w:val="22"/>
          <w:lang w:val="en-PH"/>
        </w:rPr>
      </w:r>
    </w:p>
    <w:p xmlns:w14="http://schemas.microsoft.com/office/word/2010/wordml" w:rsidR="00187CF7" w:rsidRDefault="00187CF7" w14:paraId="4789F0A6"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Emergency Seats of State Government</w:t>
      </w:r>
      <w:r>
        <w:rPr>
          <w:rFonts w:ascii="Times New Roman" w:hAnsi="Times New Roman" w:eastAsia="Times New Roman" w:cs="Times New Roman"/>
          <w:sz w:val="22"/>
          <w:szCs w:val="22"/>
          <w:lang w:val="en-PH"/>
        </w:rPr>
      </w:r>
    </w:p>
    <w:p xmlns:w14="http://schemas.microsoft.com/office/word/2010/wordml" w:rsidR="00187CF7" w:rsidRDefault="00187CF7" w14:paraId="424A89FA" w14:textId="77777777">
      <w:pPr>
        <w:spacing w:before="0" w:after="0" w:line="240" w:lineRule="auto"/>
        <w:rPr>
          <w:rFonts w:ascii="Arial" w:hAnsi="Arial" w:cs="Arial"/>
          <w:lang w:val="en-PH"/>
        </w:rPr>
      </w:pPr>
    </w:p>
    <w:p xmlns:w14="http://schemas.microsoft.com/office/word/2010/wordml" w:rsidR="00187CF7" w:rsidRDefault="00187CF7" w14:paraId="73A65A4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1-9-210. Declaration of emergency seats of government by Governor.</w:t>
      </w:r>
      <w:r>
        <w:rPr>
          <w:rFonts w:ascii="Times New Roman" w:hAnsi="Times New Roman" w:eastAsia="Times New Roman" w:cs="Times New Roman"/>
          <w:b w:val="true"/>
          <w:sz w:val="22"/>
          <w:szCs w:val="22"/>
          <w:lang w:val="en-PH"/>
        </w:rPr>
      </w:r>
    </w:p>
    <w:p xmlns:w14="http://schemas.microsoft.com/office/word/2010/wordml" w:rsidR="00187CF7" w:rsidRDefault="00187CF7" w14:paraId="32C0083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Whenever, due to an emergency resulting from the effects of enemy attack, or the anticipated effects of a threatened enemy attack, it becomes imprudent, inexpedient or impossible to conduct the affairs of State government at the normal location of the seat thereof in the city of Columbia in Richland County, the Governor shall, as often as the exigencies of the situation require, by proclamation, declare an emergency temporary location, or locations, for the seat of government at such place, or places, with</w:t>
      </w:r>
      <w:r>
        <w:rPr>
          <w:rFonts w:ascii="Times New Roman" w:hAnsi="Times New Roman" w:eastAsia="Times New Roman" w:cs="Times New Roman"/>
          <w:sz w:val="22"/>
          <w:szCs w:val="22"/>
          <w:lang w:val="en-PH"/>
        </w:rPr>
        <w:t>in or without this State as he may deem advisable under the circumstances, and shall take such action and issue such orders as may be necessary for an orderly transition of the affairs of State government to such emergency temporary location, or locations. Such emergency temporary location, or locations, shall remain as the seat of government until the General Assembly shall by law establish a new location, or locations, or until the emergency is declared to be ended by the Governor and the seat of governme</w:t>
      </w:r>
      <w:r>
        <w:rPr>
          <w:rFonts w:ascii="Times New Roman" w:hAnsi="Times New Roman" w:eastAsia="Times New Roman" w:cs="Times New Roman"/>
          <w:sz w:val="22"/>
          <w:szCs w:val="22"/>
          <w:lang w:val="en-PH"/>
        </w:rPr>
        <w:t>nt is returned to its normal location.</w:t>
      </w:r>
      <w:r>
        <w:rPr>
          <w:rFonts w:ascii="Times New Roman" w:hAnsi="Times New Roman" w:eastAsia="Times New Roman" w:cs="Times New Roman"/>
          <w:sz w:val="22"/>
          <w:szCs w:val="22"/>
          <w:lang w:val="en-PH"/>
        </w:rPr>
      </w:r>
    </w:p>
    <w:p xmlns:w14="http://schemas.microsoft.com/office/word/2010/wordml" w14:paraId="0D34A48C" w14:textId="77777777">
      <w:pPr>
        <w:spacing w:before="0" w:after="0" w:line="240" w:lineRule="auto"/>
      </w:pPr>
      <w:r>
        <w:t/>
      </w:r>
    </w:p>
    <w:p xmlns:w14="http://schemas.microsoft.com/office/word/2010/wordml" w:rsidR="00187CF7" w:rsidRDefault="00187CF7" w14:paraId="2049CB0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1-1021; 1962 (52) 2196.</w:t>
      </w:r>
      <w:r>
        <w:rPr>
          <w:rFonts w:ascii="Times New Roman" w:hAnsi="Times New Roman" w:eastAsia="Times New Roman" w:cs="Times New Roman"/>
          <w:sz w:val="22"/>
          <w:szCs w:val="22"/>
          <w:lang w:val="en-PH"/>
        </w:rPr>
      </w:r>
    </w:p>
    <w:p xmlns:w14="http://schemas.microsoft.com/office/word/2010/wordml" w14:paraId="24ED0EF5" w14:textId="77777777">
      <w:pPr>
        <w:spacing w:before="0" w:after="0" w:line="240" w:lineRule="auto"/>
      </w:pPr>
      <w:r>
        <w:t/>
      </w:r>
    </w:p>
    <w:p xmlns:w14="http://schemas.microsoft.com/office/word/2010/wordml" w:rsidR="00187CF7" w:rsidRDefault="00187CF7" w14:paraId="4FCFD11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1-9-220. Official acts at emergency location shall be valid.</w:t>
      </w:r>
      <w:r>
        <w:rPr>
          <w:rFonts w:ascii="Times New Roman" w:hAnsi="Times New Roman" w:eastAsia="Times New Roman" w:cs="Times New Roman"/>
          <w:b w:val="true"/>
          <w:sz w:val="22"/>
          <w:szCs w:val="22"/>
          <w:lang w:val="en-PH"/>
        </w:rPr>
      </w:r>
    </w:p>
    <w:p xmlns:w14="http://schemas.microsoft.com/office/word/2010/wordml" w:rsidR="00187CF7" w:rsidRDefault="00187CF7" w14:paraId="20DC3F9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During such time as the seat of government remains at such emergency temporary location, or locations, all official acts now or hereafter required by law to be performed at the seat of government by any officer, agency, department or authority of this State, including the convening and meeting of the General Assembly in regular, extraordinary, or emergency session, shall be as valid and binding when performed at such emergency temporary location, or locations, as if performed at the normal location of the </w:t>
      </w:r>
      <w:r>
        <w:rPr>
          <w:rFonts w:ascii="Times New Roman" w:hAnsi="Times New Roman" w:eastAsia="Times New Roman" w:cs="Times New Roman"/>
          <w:sz w:val="22"/>
          <w:szCs w:val="22"/>
          <w:lang w:val="en-PH"/>
        </w:rPr>
        <w:t>seat of government.</w:t>
      </w:r>
      <w:r>
        <w:rPr>
          <w:rFonts w:ascii="Times New Roman" w:hAnsi="Times New Roman" w:eastAsia="Times New Roman" w:cs="Times New Roman"/>
          <w:sz w:val="22"/>
          <w:szCs w:val="22"/>
          <w:lang w:val="en-PH"/>
        </w:rPr>
      </w:r>
    </w:p>
    <w:p xmlns:w14="http://schemas.microsoft.com/office/word/2010/wordml" w14:paraId="60593D1A" w14:textId="77777777">
      <w:pPr>
        <w:spacing w:before="0" w:after="0" w:line="240" w:lineRule="auto"/>
      </w:pPr>
      <w:r>
        <w:t/>
      </w:r>
    </w:p>
    <w:p xmlns:w14="http://schemas.microsoft.com/office/word/2010/wordml" w:rsidR="00187CF7" w:rsidRDefault="00187CF7" w14:paraId="7179975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1-1022; 1962 (52) 2196.</w:t>
      </w:r>
      <w:r>
        <w:rPr>
          <w:rFonts w:ascii="Times New Roman" w:hAnsi="Times New Roman" w:eastAsia="Times New Roman" w:cs="Times New Roman"/>
          <w:sz w:val="22"/>
          <w:szCs w:val="22"/>
          <w:lang w:val="en-PH"/>
        </w:rPr>
      </w:r>
    </w:p>
    <w:p xmlns:w14="http://schemas.microsoft.com/office/word/2010/wordml" w14:paraId="76421651" w14:textId="77777777">
      <w:pPr>
        <w:spacing w:before="0" w:after="0" w:line="240" w:lineRule="auto"/>
      </w:pPr>
      <w:r>
        <w:t/>
      </w:r>
    </w:p>
    <w:p xmlns:w14="http://schemas.microsoft.com/office/word/2010/wordml" w:rsidR="00187CF7" w:rsidRDefault="00187CF7" w14:paraId="39F2D9B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1-9-230. Provisions of this article shall control.</w:t>
      </w:r>
      <w:r>
        <w:rPr>
          <w:rFonts w:ascii="Times New Roman" w:hAnsi="Times New Roman" w:eastAsia="Times New Roman" w:cs="Times New Roman"/>
          <w:b w:val="true"/>
          <w:sz w:val="22"/>
          <w:szCs w:val="22"/>
          <w:lang w:val="en-PH"/>
        </w:rPr>
      </w:r>
    </w:p>
    <w:p xmlns:w14="http://schemas.microsoft.com/office/word/2010/wordml" w:rsidR="00187CF7" w:rsidRDefault="00187CF7" w14:paraId="0720F81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provisions of this article shall control and be supreme in the event it shall be employed notwithstanding the provisions or any other law to the contrary or in conflict herewith.</w:t>
      </w:r>
      <w:r>
        <w:rPr>
          <w:rFonts w:ascii="Times New Roman" w:hAnsi="Times New Roman" w:eastAsia="Times New Roman" w:cs="Times New Roman"/>
          <w:sz w:val="22"/>
          <w:szCs w:val="22"/>
          <w:lang w:val="en-PH"/>
        </w:rPr>
      </w:r>
    </w:p>
    <w:p xmlns:w14="http://schemas.microsoft.com/office/word/2010/wordml" w14:paraId="24AC2B52" w14:textId="77777777">
      <w:pPr>
        <w:spacing w:before="0" w:after="0" w:line="240" w:lineRule="auto"/>
      </w:pPr>
      <w:r>
        <w:t/>
      </w:r>
    </w:p>
    <w:p xmlns:w14="http://schemas.microsoft.com/office/word/2010/wordml" w:rsidR="00187CF7" w:rsidRDefault="00187CF7" w14:paraId="452A23D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1-1023; 1962 (52) 2196.</w:t>
      </w:r>
      <w:r>
        <w:rPr>
          <w:rFonts w:ascii="Times New Roman" w:hAnsi="Times New Roman" w:eastAsia="Times New Roman" w:cs="Times New Roman"/>
          <w:sz w:val="22"/>
          <w:szCs w:val="22"/>
          <w:lang w:val="en-PH"/>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