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1a6af1e40b42eb" /><Relationship Type="http://schemas.openxmlformats.org/package/2006/relationships/metadata/core-properties" Target="/package/services/metadata/core-properties/b2443a21895442bab708d7c1b45ddea4.psmdcp" Id="R50cacacce81f4185" /></Relationships>
</file>

<file path=word/document.xml><?xml version="1.0" encoding="utf-8"?>
<w:document xmlns:w="http://schemas.openxmlformats.org/wordprocessingml/2006/main">
  <w:body>
    <w:p xmlns:w14="http://schemas.microsoft.com/office/word/2010/wordml" w:rsidR="00680119" w:rsidRDefault="00680119" w14:paraId="6D2DAF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680119" w:rsidRDefault="00680119" w14:paraId="338B3A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Building Codes</w:t>
      </w:r>
      <w:r>
        <w:rPr>
          <w:rFonts w:ascii="Times New Roman" w:hAnsi="Times New Roman" w:eastAsia="Times New Roman" w:cs="Times New Roman"/>
          <w:sz w:val="22"/>
          <w:szCs w:val="22"/>
          <w:lang w:val="en-PH"/>
        </w:rPr>
      </w:r>
    </w:p>
    <w:p xmlns:w14="http://schemas.microsoft.com/office/word/2010/wordml" w:rsidR="00680119" w:rsidRDefault="00680119" w14:paraId="5EC5D081" w14:textId="77777777">
      <w:pPr>
        <w:spacing w:before="0" w:after="0" w:line="240" w:lineRule="auto"/>
        <w:rPr>
          <w:rFonts w:ascii="Arial" w:hAnsi="Arial" w:cs="Arial"/>
          <w:lang w:val="en-PH"/>
        </w:rPr>
      </w:pPr>
    </w:p>
    <w:p xmlns:w14="http://schemas.microsoft.com/office/word/2010/wordml" w:rsidR="00680119" w:rsidRDefault="00680119" w14:paraId="6ACD9A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6-9-5. Public policy for building codes.</w:t>
      </w:r>
      <w:r>
        <w:rPr>
          <w:rFonts w:ascii="Times New Roman" w:hAnsi="Times New Roman" w:eastAsia="Times New Roman" w:cs="Times New Roman"/>
          <w:b w:val="true"/>
          <w:sz w:val="22"/>
          <w:szCs w:val="22"/>
          <w:lang w:val="en-PH"/>
        </w:rPr>
      </w:r>
    </w:p>
    <w:p xmlns:w14="http://schemas.microsoft.com/office/word/2010/wordml" w:rsidR="00680119" w:rsidRDefault="00680119" w14:paraId="1D9AC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w:t>
      </w:r>
      <w:r>
        <w:rPr>
          <w:rFonts w:ascii="Times New Roman" w:hAnsi="Times New Roman" w:eastAsia="Times New Roman" w:cs="Times New Roman"/>
          <w:sz w:val="22"/>
          <w:szCs w:val="22"/>
          <w:lang w:val="en-PH"/>
        </w:rPr>
      </w:r>
    </w:p>
    <w:p xmlns:w14="http://schemas.microsoft.com/office/word/2010/wordml" w:rsidR="00680119" w:rsidRDefault="00680119" w14:paraId="674A0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w:t>
      </w:r>
      <w:r>
        <w:rPr>
          <w:rFonts w:ascii="Times New Roman" w:hAnsi="Times New Roman" w:eastAsia="Times New Roman" w:cs="Times New Roman"/>
          <w:sz w:val="22"/>
          <w:szCs w:val="22"/>
          <w:lang w:val="en-PH"/>
        </w:rPr>
      </w:r>
    </w:p>
    <w:p xmlns:w14="http://schemas.microsoft.com/office/word/2010/wordml" w:rsidR="00680119" w:rsidRDefault="00680119" w14:paraId="16966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w:t>
      </w:r>
      <w:r>
        <w:rPr>
          <w:rFonts w:ascii="Times New Roman" w:hAnsi="Times New Roman" w:eastAsia="Times New Roman" w:cs="Times New Roman"/>
          <w:sz w:val="22"/>
          <w:szCs w:val="22"/>
          <w:lang w:val="en-PH"/>
        </w:rPr>
      </w:r>
    </w:p>
    <w:p xmlns:w14="http://schemas.microsoft.com/office/word/2010/wordml" w14:paraId="0E9B0003" w14:textId="77777777">
      <w:pPr>
        <w:spacing w:before="0" w:after="0" w:line="240" w:lineRule="auto"/>
      </w:pPr>
      <w:r>
        <w:t/>
      </w:r>
    </w:p>
    <w:p xmlns:w14="http://schemas.microsoft.com/office/word/2010/wordml" w:rsidR="00680119" w:rsidRDefault="00680119" w14:paraId="7B445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123, § 7; 2003 Act No. 83, § 1, eff July 2, 2003.</w:t>
      </w:r>
      <w:r>
        <w:rPr>
          <w:rFonts w:ascii="Times New Roman" w:hAnsi="Times New Roman" w:eastAsia="Times New Roman" w:cs="Times New Roman"/>
          <w:sz w:val="22"/>
          <w:szCs w:val="22"/>
          <w:lang w:val="en-PH"/>
        </w:rPr>
      </w:r>
    </w:p>
    <w:p xmlns:w14="http://schemas.microsoft.com/office/word/2010/wordml" w:rsidR="00680119" w:rsidRDefault="00680119" w14:paraId="6DA1C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269E9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classified as § 6-9-5 at the direction of the Code Commissioner.</w:t>
      </w:r>
      <w:r>
        <w:rPr>
          <w:rFonts w:ascii="Times New Roman" w:hAnsi="Times New Roman" w:eastAsia="Times New Roman" w:cs="Times New Roman"/>
          <w:sz w:val="22"/>
          <w:szCs w:val="22"/>
          <w:lang w:val="en-PH"/>
        </w:rPr>
      </w:r>
    </w:p>
    <w:p xmlns:w14="http://schemas.microsoft.com/office/word/2010/wordml" w:rsidR="00680119" w:rsidRDefault="00680119" w14:paraId="59A60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3F926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designated the first and second undesignated paragraphs as subsections (A) and (B), substituted "this chapter" for "Chapter 9 of Title 6 of the South Carolina Code of Laws" and made a nonsubstantive change in subsection (B), and added subsection (C) relating to persons acting under the authority of the Fire Marshal and the allocation of inspection duties.</w:t>
      </w:r>
      <w:r>
        <w:rPr>
          <w:rFonts w:ascii="Times New Roman" w:hAnsi="Times New Roman" w:eastAsia="Times New Roman" w:cs="Times New Roman"/>
          <w:sz w:val="22"/>
          <w:szCs w:val="22"/>
          <w:lang w:val="en-PH"/>
        </w:rPr>
      </w:r>
    </w:p>
    <w:p xmlns:w14="http://schemas.microsoft.com/office/word/2010/wordml" w14:paraId="76077123" w14:textId="77777777">
      <w:pPr>
        <w:spacing w:before="0" w:after="0" w:line="240" w:lineRule="auto"/>
      </w:pPr>
      <w:r>
        <w:t/>
      </w:r>
    </w:p>
    <w:p xmlns:w14="http://schemas.microsoft.com/office/word/2010/wordml" w:rsidR="00680119" w:rsidRDefault="00680119" w14:paraId="1B27C8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6-9-10. Enforcement of building codes by municipalities and counties; applicability to electric cooperatives, Public Service Authority and certain public utility corporations; conflicts with federal manufactured housing construction and installation regulations.</w:t>
      </w:r>
      <w:r>
        <w:rPr>
          <w:rFonts w:ascii="Times New Roman" w:hAnsi="Times New Roman" w:eastAsia="Times New Roman" w:cs="Times New Roman"/>
          <w:b w:val="true"/>
          <w:sz w:val="22"/>
          <w:szCs w:val="22"/>
          <w:lang w:val="en-PH"/>
        </w:rPr>
      </w:r>
    </w:p>
    <w:p xmlns:w14="http://schemas.microsoft.com/office/word/2010/wordml" w:rsidR="00680119" w:rsidRDefault="00680119" w14:paraId="0E018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All municipalities, as defined by Section 5-1-20,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w:t>
      </w:r>
      <w:r>
        <w:rPr>
          <w:rFonts w:ascii="Times New Roman" w:hAnsi="Times New Roman" w:eastAsia="Times New Roman" w:cs="Times New Roman"/>
          <w:sz w:val="22"/>
          <w:szCs w:val="22"/>
          <w:lang w:val="en-PH"/>
        </w:rPr>
        <w:t>county shall enforce only the national building and safety codes provided in this chapter.</w:t>
      </w:r>
      <w:r>
        <w:rPr>
          <w:rFonts w:ascii="Times New Roman" w:hAnsi="Times New Roman" w:eastAsia="Times New Roman" w:cs="Times New Roman"/>
          <w:sz w:val="22"/>
          <w:szCs w:val="22"/>
          <w:lang w:val="en-PH"/>
        </w:rPr>
      </w:r>
    </w:p>
    <w:p xmlns:w14="http://schemas.microsoft.com/office/word/2010/wordml" w:rsidR="00680119" w:rsidRDefault="00680119" w14:paraId="0F19B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w:t>
      </w:r>
      <w:r>
        <w:rPr>
          <w:rFonts w:ascii="Times New Roman" w:hAnsi="Times New Roman" w:eastAsia="Times New Roman" w:cs="Times New Roman"/>
          <w:sz w:val="22"/>
          <w:szCs w:val="22"/>
          <w:lang w:val="en-PH"/>
        </w:rPr>
      </w:r>
    </w:p>
    <w:p xmlns:w14="http://schemas.microsoft.com/office/word/2010/wordml" w:rsidR="00680119" w:rsidRDefault="00680119" w14:paraId="0ED7E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the extent that federal regulations preempt state and local laws, nothing in this chapter conflicts with the federal Department of Housing and Urban Development regulations regarding manufactured housing construction and installation.</w:t>
      </w:r>
      <w:r>
        <w:rPr>
          <w:rFonts w:ascii="Times New Roman" w:hAnsi="Times New Roman" w:eastAsia="Times New Roman" w:cs="Times New Roman"/>
          <w:sz w:val="22"/>
          <w:szCs w:val="22"/>
          <w:lang w:val="en-PH"/>
        </w:rPr>
      </w:r>
    </w:p>
    <w:p xmlns:w14="http://schemas.microsoft.com/office/word/2010/wordml" w14:paraId="59F43138" w14:textId="77777777">
      <w:pPr>
        <w:spacing w:before="0" w:after="0" w:line="240" w:lineRule="auto"/>
      </w:pPr>
      <w:r>
        <w:t/>
      </w:r>
    </w:p>
    <w:p xmlns:w14="http://schemas.microsoft.com/office/word/2010/wordml" w:rsidR="00680119" w:rsidRDefault="00680119" w14:paraId="5661A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14-400.581; 1972 (57) 2607; 1977 Act No. 173 § 1; 1984 Act No. 481, § 2; 1997 Act No. 123, § 1; 2003 Act No. 83, § 1, eff July 2, 2003.</w:t>
      </w:r>
      <w:r>
        <w:rPr>
          <w:rFonts w:ascii="Times New Roman" w:hAnsi="Times New Roman" w:eastAsia="Times New Roman" w:cs="Times New Roman"/>
          <w:sz w:val="22"/>
          <w:szCs w:val="22"/>
          <w:lang w:val="en-PH"/>
        </w:rPr>
      </w:r>
    </w:p>
    <w:p xmlns:w14="http://schemas.microsoft.com/office/word/2010/wordml" w:rsidR="00680119" w:rsidRDefault="00680119" w14:paraId="0D739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0DD5D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rsidR="00680119" w:rsidRDefault="00680119" w14:paraId="47E13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5BB30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designated the three existing undesignated paragraphs as subsections (A), (B), and (C); in new subsection (A) substituted "enforce" for "adopt" and added "classification," after "occupancy," in the first sentence and substituted "shall enforce" for "may adopt", "building and safety" for ", regional, or model", and "this chapter" for "Section 6-9-50" in the second sentence; and in subsection (C) substituted "conflicts" for "shall conflict".</w:t>
      </w:r>
      <w:r>
        <w:rPr>
          <w:rFonts w:ascii="Times New Roman" w:hAnsi="Times New Roman" w:eastAsia="Times New Roman" w:cs="Times New Roman"/>
          <w:sz w:val="22"/>
          <w:szCs w:val="22"/>
          <w:lang w:val="en-PH"/>
        </w:rPr>
      </w:r>
    </w:p>
    <w:p xmlns:w14="http://schemas.microsoft.com/office/word/2010/wordml" w14:paraId="23C30CCD" w14:textId="77777777">
      <w:pPr>
        <w:spacing w:before="0" w:after="0" w:line="240" w:lineRule="auto"/>
      </w:pPr>
      <w:r>
        <w:t/>
      </w:r>
    </w:p>
    <w:p xmlns:w14="http://schemas.microsoft.com/office/word/2010/wordml" w:rsidR="00680119" w:rsidRDefault="00680119" w14:paraId="305F59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6-9-14. Wheelchair ramps built with Medicare or Medicaid dollars; fees and permits.</w:t>
      </w:r>
      <w:r>
        <w:rPr>
          <w:rFonts w:ascii="Times New Roman" w:hAnsi="Times New Roman" w:eastAsia="Times New Roman" w:cs="Times New Roman"/>
          <w:b w:val="true"/>
          <w:sz w:val="22"/>
          <w:szCs w:val="22"/>
          <w:lang w:val="en-PH"/>
        </w:rPr>
      </w:r>
    </w:p>
    <w:p xmlns:w14="http://schemas.microsoft.com/office/word/2010/wordml" w:rsidR="00680119" w:rsidRDefault="00680119" w14:paraId="6FB3D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municipality or county may not charge a permit fee or require a permit for a wheelchair access ramp built with Medicare or Medicaid dollars as long as the construction is performed, overseen, or inspected by an Americans with Disabilities Act inspector.</w:t>
      </w:r>
      <w:r>
        <w:rPr>
          <w:rFonts w:ascii="Times New Roman" w:hAnsi="Times New Roman" w:eastAsia="Times New Roman" w:cs="Times New Roman"/>
          <w:sz w:val="22"/>
          <w:szCs w:val="22"/>
          <w:lang w:val="en-PH"/>
        </w:rPr>
      </w:r>
    </w:p>
    <w:p xmlns:w14="http://schemas.microsoft.com/office/word/2010/wordml" w14:paraId="7361B6C9" w14:textId="77777777">
      <w:pPr>
        <w:spacing w:before="0" w:after="0" w:line="240" w:lineRule="auto"/>
      </w:pPr>
      <w:r>
        <w:t/>
      </w:r>
    </w:p>
    <w:p xmlns:w14="http://schemas.microsoft.com/office/word/2010/wordml" w:rsidR="00680119" w:rsidRDefault="00680119" w14:paraId="64B6C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341, § 3, eff June 10, 2006.</w:t>
      </w:r>
      <w:r>
        <w:rPr>
          <w:rFonts w:ascii="Times New Roman" w:hAnsi="Times New Roman" w:eastAsia="Times New Roman" w:cs="Times New Roman"/>
          <w:sz w:val="22"/>
          <w:szCs w:val="22"/>
          <w:lang w:val="en-PH"/>
        </w:rPr>
      </w:r>
    </w:p>
    <w:p xmlns:w14="http://schemas.microsoft.com/office/word/2010/wordml" w14:paraId="3CB65334" w14:textId="77777777">
      <w:pPr>
        <w:spacing w:before="0" w:after="0" w:line="240" w:lineRule="auto"/>
      </w:pPr>
      <w:r>
        <w:t/>
      </w:r>
    </w:p>
    <w:p xmlns:w14="http://schemas.microsoft.com/office/word/2010/wordml" w:rsidR="00680119" w:rsidRDefault="00680119" w14:paraId="00D898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6-9-20. Agreements with other governmental entities for provision of services required by this chapter.</w:t>
      </w:r>
      <w:r>
        <w:rPr>
          <w:rFonts w:ascii="Times New Roman" w:hAnsi="Times New Roman" w:eastAsia="Times New Roman" w:cs="Times New Roman"/>
          <w:b w:val="true"/>
          <w:sz w:val="22"/>
          <w:szCs w:val="22"/>
          <w:lang w:val="en-PH"/>
        </w:rPr>
      </w:r>
    </w:p>
    <w:p xmlns:w14="http://schemas.microsoft.com/office/word/2010/wordml" w:rsidR="00680119" w:rsidRDefault="00680119" w14:paraId="3D34E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w:t>
      </w:r>
      <w:r>
        <w:rPr>
          <w:rFonts w:ascii="Times New Roman" w:hAnsi="Times New Roman" w:eastAsia="Times New Roman" w:cs="Times New Roman"/>
          <w:sz w:val="22"/>
          <w:szCs w:val="22"/>
          <w:lang w:val="en-PH"/>
        </w:rPr>
      </w:r>
    </w:p>
    <w:p xmlns:w14="http://schemas.microsoft.com/office/word/2010/wordml" w14:paraId="45EE1427" w14:textId="77777777">
      <w:pPr>
        <w:spacing w:before="0" w:after="0" w:line="240" w:lineRule="auto"/>
      </w:pPr>
      <w:r>
        <w:t/>
      </w:r>
    </w:p>
    <w:p xmlns:w14="http://schemas.microsoft.com/office/word/2010/wordml" w:rsidR="00680119" w:rsidRDefault="00680119" w14:paraId="670EC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14-400.582; 1972 (57) 2607; 1984 Act No. 481, § 2; 1997 Act No. 123, § 1; 2003 Act No. 83, § 1, eff July 2, 2003.</w:t>
      </w:r>
      <w:r>
        <w:rPr>
          <w:rFonts w:ascii="Times New Roman" w:hAnsi="Times New Roman" w:eastAsia="Times New Roman" w:cs="Times New Roman"/>
          <w:sz w:val="22"/>
          <w:szCs w:val="22"/>
          <w:lang w:val="en-PH"/>
        </w:rPr>
      </w:r>
    </w:p>
    <w:p xmlns:w14="http://schemas.microsoft.com/office/word/2010/wordml" w:rsidR="00680119" w:rsidRDefault="00680119" w14:paraId="33914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62511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rsidR="00680119" w:rsidRDefault="00680119" w14:paraId="4C9E2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8592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deleted the last three sentences relating to an affidavit of exemption.</w:t>
      </w:r>
      <w:r>
        <w:rPr>
          <w:rFonts w:ascii="Times New Roman" w:hAnsi="Times New Roman" w:eastAsia="Times New Roman" w:cs="Times New Roman"/>
          <w:sz w:val="22"/>
          <w:szCs w:val="22"/>
          <w:lang w:val="en-PH"/>
        </w:rPr>
      </w:r>
    </w:p>
    <w:p xmlns:w14="http://schemas.microsoft.com/office/word/2010/wordml" w14:paraId="2EA89C1C" w14:textId="77777777">
      <w:pPr>
        <w:spacing w:before="0" w:after="0" w:line="240" w:lineRule="auto"/>
      </w:pPr>
      <w:r>
        <w:t/>
      </w:r>
    </w:p>
    <w:p xmlns:w14="http://schemas.microsoft.com/office/word/2010/wordml" w:rsidR="00680119" w:rsidRDefault="00680119" w14:paraId="29C5E9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6-9-30. Appointment of building official or contractual arrangement for such services; affidavit for exemption.</w:t>
      </w:r>
      <w:r>
        <w:rPr>
          <w:rFonts w:ascii="Times New Roman" w:hAnsi="Times New Roman" w:eastAsia="Times New Roman" w:cs="Times New Roman"/>
          <w:b w:val="true"/>
          <w:sz w:val="22"/>
          <w:szCs w:val="22"/>
          <w:lang w:val="en-PH"/>
        </w:rPr>
      </w:r>
    </w:p>
    <w:p xmlns:w14="http://schemas.microsoft.com/office/word/2010/wordml" w:rsidR="00680119" w:rsidRDefault="00680119" w14:paraId="145F6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county shall appoint a building official or contract with other political subdivisions as authorized in Section 6-9-20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w:t>
      </w:r>
      <w:r>
        <w:rPr>
          <w:rFonts w:ascii="Times New Roman" w:hAnsi="Times New Roman" w:eastAsia="Times New Roman" w:cs="Times New Roman"/>
          <w:sz w:val="22"/>
          <w:szCs w:val="22"/>
          <w:lang w:val="en-PH"/>
        </w:rPr>
        <w:t>ry to perform the required inspections and duties and may prescribe fees for construction permits and inspections.</w:t>
      </w:r>
      <w:r>
        <w:rPr>
          <w:rFonts w:ascii="Times New Roman" w:hAnsi="Times New Roman" w:eastAsia="Times New Roman" w:cs="Times New Roman"/>
          <w:sz w:val="22"/>
          <w:szCs w:val="22"/>
          <w:lang w:val="en-PH"/>
        </w:rPr>
      </w:r>
    </w:p>
    <w:p xmlns:w14="http://schemas.microsoft.com/office/word/2010/wordml" w:rsidR="00680119" w:rsidRDefault="00680119" w14:paraId="0E9A6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municipality or county determines that it is unable to arrange for services for any annual period at costs totally within the schedule of fees recommended in the appendices to the building codes referred to in Section 6-9-50, the municipality or county shall submit an affidavit to the council to be exempt from the requirements of this chapter. The affidavit shall provide the financial reasoning as to why the municipality or county cannot provide the services. If such affidavit is submitted, the mu</w:t>
      </w:r>
      <w:r>
        <w:rPr>
          <w:rFonts w:ascii="Times New Roman" w:hAnsi="Times New Roman" w:eastAsia="Times New Roman" w:cs="Times New Roman"/>
          <w:sz w:val="22"/>
          <w:szCs w:val="22"/>
          <w:lang w:val="en-PH"/>
        </w:rPr>
        <w:t xml:space="preserve">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five-year interval thereafter if it makes another determination that it cannot arrange for services at costs totally within the schedule of fees recommended in the building codes referred </w:t>
      </w:r>
      <w:r>
        <w:rPr>
          <w:rFonts w:ascii="Times New Roman" w:hAnsi="Times New Roman" w:eastAsia="Times New Roman" w:cs="Times New Roman"/>
          <w:sz w:val="22"/>
          <w:szCs w:val="22"/>
          <w:lang w:val="en-PH"/>
        </w:rPr>
        <w:t>to in Section 6-9-50.</w:t>
      </w:r>
      <w:r>
        <w:rPr>
          <w:rFonts w:ascii="Times New Roman" w:hAnsi="Times New Roman" w:eastAsia="Times New Roman" w:cs="Times New Roman"/>
          <w:sz w:val="22"/>
          <w:szCs w:val="22"/>
          <w:lang w:val="en-PH"/>
        </w:rPr>
      </w:r>
    </w:p>
    <w:p xmlns:w14="http://schemas.microsoft.com/office/word/2010/wordml" w14:paraId="47B02CB5" w14:textId="77777777">
      <w:pPr>
        <w:spacing w:before="0" w:after="0" w:line="240" w:lineRule="auto"/>
      </w:pPr>
      <w:r>
        <w:t/>
      </w:r>
    </w:p>
    <w:p xmlns:w14="http://schemas.microsoft.com/office/word/2010/wordml" w:rsidR="00680119" w:rsidRDefault="00680119" w14:paraId="4596F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14-400.583; 1972 (57) 2607; 1984 Act No. 481, § 2; 1997 Act No. 123, § 1; 2003 Act No. 83, § 1, eff July 2, 2003.</w:t>
      </w:r>
      <w:r>
        <w:rPr>
          <w:rFonts w:ascii="Times New Roman" w:hAnsi="Times New Roman" w:eastAsia="Times New Roman" w:cs="Times New Roman"/>
          <w:sz w:val="22"/>
          <w:szCs w:val="22"/>
          <w:lang w:val="en-PH"/>
        </w:rPr>
      </w:r>
    </w:p>
    <w:p xmlns:w14="http://schemas.microsoft.com/office/word/2010/wordml" w:rsidR="00680119" w:rsidRDefault="00680119" w14:paraId="62F5A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4CA68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designated the first undesignated paragraph as subsection (A), deleted the fourth sentence and items (1), (2), and (3) relating to building inspection programs and correlating date and population figures, and added subsection (B) relating to affidavits for exemption.</w:t>
      </w:r>
      <w:r>
        <w:rPr>
          <w:rFonts w:ascii="Times New Roman" w:hAnsi="Times New Roman" w:eastAsia="Times New Roman" w:cs="Times New Roman"/>
          <w:sz w:val="22"/>
          <w:szCs w:val="22"/>
          <w:lang w:val="en-PH"/>
        </w:rPr>
      </w:r>
    </w:p>
    <w:p xmlns:w14="http://schemas.microsoft.com/office/word/2010/wordml" w14:paraId="190B1B45" w14:textId="77777777">
      <w:pPr>
        <w:spacing w:before="0" w:after="0" w:line="240" w:lineRule="auto"/>
      </w:pPr>
      <w:r>
        <w:t/>
      </w:r>
    </w:p>
    <w:p xmlns:w14="http://schemas.microsoft.com/office/word/2010/wordml" w:rsidR="00680119" w:rsidRDefault="00680119" w14:paraId="21D31B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6-9-40. Building code adoption procedure; notice, comments and public meetings; effective date; promulgation and readoption of modifications.</w:t>
      </w:r>
      <w:r>
        <w:rPr>
          <w:rFonts w:ascii="Times New Roman" w:hAnsi="Times New Roman" w:eastAsia="Times New Roman" w:cs="Times New Roman"/>
          <w:b w:val="true"/>
          <w:sz w:val="22"/>
          <w:szCs w:val="22"/>
          <w:lang w:val="en-PH"/>
        </w:rPr>
      </w:r>
    </w:p>
    <w:p xmlns:w14="http://schemas.microsoft.com/office/word/2010/wordml" w:rsidR="00680119" w:rsidRDefault="00680119" w14:paraId="7F50F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council is authorized to review, adopt, modify, and promulgate the building codes referenced in Section 6-9-50, provided that:</w:t>
      </w:r>
      <w:r>
        <w:rPr>
          <w:rFonts w:ascii="Times New Roman" w:hAnsi="Times New Roman" w:eastAsia="Times New Roman" w:cs="Times New Roman"/>
          <w:sz w:val="22"/>
          <w:szCs w:val="22"/>
          <w:lang w:val="en-PH"/>
        </w:rPr>
      </w:r>
    </w:p>
    <w:p xmlns:w14="http://schemas.microsoft.com/office/word/2010/wordml" w:rsidR="00680119" w:rsidRDefault="00680119" w14:paraId="5B990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r>
        <w:rPr>
          <w:rFonts w:ascii="Times New Roman" w:hAnsi="Times New Roman" w:eastAsia="Times New Roman" w:cs="Times New Roman"/>
          <w:sz w:val="22"/>
          <w:szCs w:val="22"/>
          <w:lang w:val="en-PH"/>
        </w:rPr>
      </w:r>
    </w:p>
    <w:p xmlns:w14="http://schemas.microsoft.com/office/word/2010/wordml" w:rsidR="00680119" w:rsidRDefault="00680119" w14:paraId="32F3F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notice must include:</w:t>
      </w:r>
      <w:r>
        <w:rPr>
          <w:rFonts w:ascii="Times New Roman" w:hAnsi="Times New Roman" w:eastAsia="Times New Roman" w:cs="Times New Roman"/>
          <w:sz w:val="22"/>
          <w:szCs w:val="22"/>
          <w:lang w:val="en-PH"/>
        </w:rPr>
      </w:r>
    </w:p>
    <w:p xmlns:w14="http://schemas.microsoft.com/office/word/2010/wordml" w:rsidR="00680119" w:rsidRDefault="00680119" w14:paraId="47BAA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address to which interested persons may submit written comments; and</w:t>
      </w:r>
      <w:r>
        <w:rPr>
          <w:rFonts w:ascii="Times New Roman" w:hAnsi="Times New Roman" w:eastAsia="Times New Roman" w:cs="Times New Roman"/>
          <w:sz w:val="22"/>
          <w:szCs w:val="22"/>
          <w:lang w:val="en-PH"/>
        </w:rPr>
      </w:r>
    </w:p>
    <w:p xmlns:w14="http://schemas.microsoft.com/office/word/2010/wordml" w:rsidR="00680119" w:rsidRDefault="00680119" w14:paraId="552A9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period of not less than one hundred eighty days during which comments may be received;</w:t>
      </w:r>
      <w:r>
        <w:rPr>
          <w:rFonts w:ascii="Times New Roman" w:hAnsi="Times New Roman" w:eastAsia="Times New Roman" w:cs="Times New Roman"/>
          <w:sz w:val="22"/>
          <w:szCs w:val="22"/>
          <w:lang w:val="en-PH"/>
        </w:rPr>
      </w:r>
    </w:p>
    <w:p xmlns:w14="http://schemas.microsoft.com/office/word/2010/wordml" w:rsidR="00680119" w:rsidRDefault="00680119" w14:paraId="22A18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comments must be assigned to a study committee appointed by the council which shall publish Notice of General Interest in the same manner as provided in item (1) setting out the committee's scope of review. The notice must give instructions for filing an intention to appear before or provide evidence or comments to the committee, or both. The committee must be comprised of at least three people with different technical backgrounds; and</w:t>
      </w:r>
      <w:r>
        <w:rPr>
          <w:rFonts w:ascii="Times New Roman" w:hAnsi="Times New Roman" w:eastAsia="Times New Roman" w:cs="Times New Roman"/>
          <w:sz w:val="22"/>
          <w:szCs w:val="22"/>
          <w:lang w:val="en-PH"/>
        </w:rPr>
      </w:r>
    </w:p>
    <w:p xmlns:w14="http://schemas.microsoft.com/office/word/2010/wordml" w:rsidR="00680119" w:rsidRDefault="00680119" w14:paraId="0968E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w:t>
      </w:r>
      <w:r>
        <w:rPr>
          <w:rFonts w:ascii="Times New Roman" w:hAnsi="Times New Roman" w:eastAsia="Times New Roman" w:cs="Times New Roman"/>
          <w:sz w:val="22"/>
          <w:szCs w:val="22"/>
          <w:lang w:val="en-PH"/>
        </w:rPr>
      </w:r>
    </w:p>
    <w:p xmlns:w14="http://schemas.microsoft.com/office/word/2010/wordml" w:rsidR="00680119" w:rsidRDefault="00680119" w14:paraId="145DE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amended or modified code shall be codified as provided for in Section 1-23-90. The council shall determine whether the amended or modified code becomes effective on the first day of January or July.</w:t>
      </w:r>
      <w:r>
        <w:rPr>
          <w:rFonts w:ascii="Times New Roman" w:hAnsi="Times New Roman" w:eastAsia="Times New Roman" w:cs="Times New Roman"/>
          <w:sz w:val="22"/>
          <w:szCs w:val="22"/>
          <w:lang w:val="en-PH"/>
        </w:rPr>
      </w:r>
    </w:p>
    <w:p xmlns:w14="http://schemas.microsoft.com/office/word/2010/wordml" w:rsidR="00680119" w:rsidRDefault="00680119" w14:paraId="4E0E7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w:t>
      </w:r>
      <w:r>
        <w:rPr>
          <w:rFonts w:ascii="Times New Roman" w:hAnsi="Times New Roman" w:eastAsia="Times New Roman" w:cs="Times New Roman"/>
          <w:sz w:val="22"/>
          <w:szCs w:val="22"/>
          <w:lang w:val="en-PH"/>
        </w:rPr>
      </w:r>
    </w:p>
    <w:p xmlns:w14="http://schemas.microsoft.com/office/word/2010/wordml" w:rsidR="00680119" w:rsidRDefault="00680119" w14:paraId="19CD3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council must provide notice of a request for an emergency building code modification in the same manner as required for a regular council meeting.</w:t>
      </w:r>
      <w:r>
        <w:rPr>
          <w:rFonts w:ascii="Times New Roman" w:hAnsi="Times New Roman" w:eastAsia="Times New Roman" w:cs="Times New Roman"/>
          <w:sz w:val="22"/>
          <w:szCs w:val="22"/>
          <w:lang w:val="en-PH"/>
        </w:rPr>
      </w:r>
    </w:p>
    <w:p xmlns:w14="http://schemas.microsoft.com/office/word/2010/wordml" w:rsidR="00680119" w:rsidRDefault="00680119" w14:paraId="490E2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council must conduct a hearing to consider an emergency building code modification at an open council meeting, and all proponents and opponents must be given ample time to state their positions.</w:t>
      </w:r>
      <w:r>
        <w:rPr>
          <w:rFonts w:ascii="Times New Roman" w:hAnsi="Times New Roman" w:eastAsia="Times New Roman" w:cs="Times New Roman"/>
          <w:sz w:val="22"/>
          <w:szCs w:val="22"/>
          <w:lang w:val="en-PH"/>
        </w:rPr>
      </w:r>
    </w:p>
    <w:p xmlns:w14="http://schemas.microsoft.com/office/word/2010/wordml" w:rsidR="00680119" w:rsidRDefault="00680119" w14:paraId="61760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w:t>
      </w:r>
      <w:r>
        <w:rPr>
          <w:rFonts w:ascii="Times New Roman" w:hAnsi="Times New Roman" w:eastAsia="Times New Roman" w:cs="Times New Roman"/>
          <w:sz w:val="22"/>
          <w:szCs w:val="22"/>
          <w:lang w:val="en-PH"/>
        </w:rPr>
      </w:r>
    </w:p>
    <w:p xmlns:w14="http://schemas.microsoft.com/office/word/2010/wordml" w14:paraId="2E4BE244" w14:textId="77777777">
      <w:pPr>
        <w:spacing w:before="0" w:after="0" w:line="240" w:lineRule="auto"/>
      </w:pPr>
      <w:r>
        <w:t/>
      </w:r>
    </w:p>
    <w:p xmlns:w14="http://schemas.microsoft.com/office/word/2010/wordml" w:rsidR="00680119" w:rsidRDefault="00680119" w14:paraId="25728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14-400.584; 1972 (57) 2607; 1984 Act No. 481, § 2; 1997 Act No. 123, § 1; 2003 Act No. 83, § 1, eff July 2, 2003; 2005 Act No. 28, § 1, eff March 22, 2005; 2007 Act No. 54, § 1, eff June 6, 2007.</w:t>
      </w:r>
      <w:r>
        <w:rPr>
          <w:rFonts w:ascii="Times New Roman" w:hAnsi="Times New Roman" w:eastAsia="Times New Roman" w:cs="Times New Roman"/>
          <w:sz w:val="22"/>
          <w:szCs w:val="22"/>
          <w:lang w:val="en-PH"/>
        </w:rPr>
      </w:r>
    </w:p>
    <w:p xmlns:w14="http://schemas.microsoft.com/office/word/2010/wordml" w:rsidR="00680119" w:rsidRDefault="00680119" w14:paraId="0AAB0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0CF0B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rsidR="00680119" w:rsidRDefault="00680119" w14:paraId="35042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28, § 2,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2CE9D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affects modifications authorized from the 2000 code cycle forward."</w:t>
      </w:r>
      <w:r>
        <w:rPr>
          <w:rFonts w:ascii="Times New Roman" w:hAnsi="Times New Roman" w:eastAsia="Times New Roman" w:cs="Times New Roman"/>
          <w:sz w:val="22"/>
          <w:szCs w:val="22"/>
          <w:lang w:val="en-PH"/>
        </w:rPr>
      </w:r>
    </w:p>
    <w:p xmlns:w14="http://schemas.microsoft.com/office/word/2010/wordml" w:rsidR="00680119" w:rsidRDefault="00680119" w14:paraId="0AAFF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6E14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rewrote this section.</w:t>
      </w:r>
      <w:r>
        <w:rPr>
          <w:rFonts w:ascii="Times New Roman" w:hAnsi="Times New Roman" w:eastAsia="Times New Roman" w:cs="Times New Roman"/>
          <w:sz w:val="22"/>
          <w:szCs w:val="22"/>
          <w:lang w:val="en-PH"/>
        </w:rPr>
      </w:r>
    </w:p>
    <w:p xmlns:w14="http://schemas.microsoft.com/office/word/2010/wordml" w:rsidR="00680119" w:rsidRDefault="00680119" w14:paraId="3CDC9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designated subsection (A) and added subsection (B) relating to readoption of previously promulgated modifications.</w:t>
      </w:r>
      <w:r>
        <w:rPr>
          <w:rFonts w:ascii="Times New Roman" w:hAnsi="Times New Roman" w:eastAsia="Times New Roman" w:cs="Times New Roman"/>
          <w:sz w:val="22"/>
          <w:szCs w:val="22"/>
          <w:lang w:val="en-PH"/>
        </w:rPr>
      </w:r>
    </w:p>
    <w:p xmlns:w14="http://schemas.microsoft.com/office/word/2010/wordml" w:rsidR="00680119" w:rsidRDefault="00680119" w14:paraId="29912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(A), in paragraph (1) substituted ", adopt" for "or" and added ", or modify an existing code", deleted paragraphs (5) and (6), and added the undesignated paragraph at the end; added subsection (B) relating to emergency modifications; and redesignated subsection (B) as subsection (C).</w:t>
      </w:r>
      <w:r>
        <w:rPr>
          <w:rFonts w:ascii="Times New Roman" w:hAnsi="Times New Roman" w:eastAsia="Times New Roman" w:cs="Times New Roman"/>
          <w:sz w:val="22"/>
          <w:szCs w:val="22"/>
          <w:lang w:val="en-PH"/>
        </w:rPr>
      </w:r>
    </w:p>
    <w:p xmlns:w14="http://schemas.microsoft.com/office/word/2010/wordml" w14:paraId="39CA4048" w14:textId="77777777">
      <w:pPr>
        <w:spacing w:before="0" w:after="0" w:line="240" w:lineRule="auto"/>
      </w:pPr>
      <w:r>
        <w:t/>
      </w:r>
    </w:p>
    <w:p xmlns:w14="http://schemas.microsoft.com/office/word/2010/wordml" w:rsidR="00680119" w:rsidRDefault="00680119" w14:paraId="36C395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6-9-50. Adoption by reference of nationally recognized codes and standards; outdoor burning exception.</w:t>
      </w:r>
      <w:r>
        <w:rPr>
          <w:rFonts w:ascii="Times New Roman" w:hAnsi="Times New Roman" w:eastAsia="Times New Roman" w:cs="Times New Roman"/>
          <w:b w:val="true"/>
          <w:sz w:val="22"/>
          <w:szCs w:val="22"/>
          <w:lang w:val="en-PH"/>
        </w:rPr>
      </w:r>
    </w:p>
    <w:p xmlns:w14="http://schemas.microsoft.com/office/word/2010/wordml" w:rsidR="00680119" w:rsidRDefault="00680119" w14:paraId="1A39D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w:t>
      </w:r>
      <w:r>
        <w:rPr>
          <w:rFonts w:ascii="Times New Roman" w:hAnsi="Times New Roman" w:eastAsia="Times New Roman" w:cs="Times New Roman"/>
          <w:sz w:val="22"/>
          <w:szCs w:val="22"/>
          <w:lang w:val="en-PH"/>
        </w:rPr>
        <w:t>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680119" w:rsidRDefault="00680119" w14:paraId="30DC8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governing body of a county may not enforce that portion of a nationally recognized fire prevention code it has adopted which may regulate outdoor burning for forestry, wildlife, and agricultural purposes as regulated by the South Carolina Forestry Commission.</w:t>
      </w:r>
      <w:r>
        <w:rPr>
          <w:rFonts w:ascii="Times New Roman" w:hAnsi="Times New Roman" w:eastAsia="Times New Roman" w:cs="Times New Roman"/>
          <w:sz w:val="22"/>
          <w:szCs w:val="22"/>
          <w:lang w:val="en-PH"/>
        </w:rPr>
      </w:r>
    </w:p>
    <w:p xmlns:w14="http://schemas.microsoft.com/office/word/2010/wordml" w14:paraId="1C9477F5" w14:textId="77777777">
      <w:pPr>
        <w:spacing w:before="0" w:after="0" w:line="240" w:lineRule="auto"/>
      </w:pPr>
      <w:r>
        <w:t/>
      </w:r>
    </w:p>
    <w:p xmlns:w14="http://schemas.microsoft.com/office/word/2010/wordml" w:rsidR="00680119" w:rsidRDefault="00680119" w14:paraId="48F5E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14-400.585; 1972 (57) 2607; 1984 Act No. 481, § 2; 1997 Act No. 123, § 1; 1998 Act No. 381, § 1; 1999 Act No. 44, § 2; 2003 Act No. 83, § 1, eff July 2, 2003; 2009 Act No. 46, § 2, eff July 1, 2009.</w:t>
      </w:r>
      <w:r>
        <w:rPr>
          <w:rFonts w:ascii="Times New Roman" w:hAnsi="Times New Roman" w:eastAsia="Times New Roman" w:cs="Times New Roman"/>
          <w:sz w:val="22"/>
          <w:szCs w:val="22"/>
          <w:lang w:val="en-PH"/>
        </w:rPr>
      </w:r>
    </w:p>
    <w:p xmlns:w14="http://schemas.microsoft.com/office/word/2010/wordml" w:rsidR="00680119" w:rsidRDefault="00680119" w14:paraId="33CF0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42A30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46 § 3, effective July 1, 2009,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5CA33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do not apply to projects which have received the proper permits as required by law before the effective date of this act."</w:t>
      </w:r>
      <w:r>
        <w:rPr>
          <w:rFonts w:ascii="Times New Roman" w:hAnsi="Times New Roman" w:eastAsia="Times New Roman" w:cs="Times New Roman"/>
          <w:sz w:val="22"/>
          <w:szCs w:val="22"/>
          <w:lang w:val="en-PH"/>
        </w:rPr>
      </w:r>
    </w:p>
    <w:p xmlns:w14="http://schemas.microsoft.com/office/word/2010/wordml" w:rsidR="00680119" w:rsidRDefault="00680119" w14:paraId="015A4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5C57D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rewrote subsection (A) and added subsections (D), relating to public accessibility through the Internet to referenced codes adopted by the council, and (E), relating to homes with three floors of living space being considered a three-story building.</w:t>
      </w:r>
      <w:r>
        <w:rPr>
          <w:rFonts w:ascii="Times New Roman" w:hAnsi="Times New Roman" w:eastAsia="Times New Roman" w:cs="Times New Roman"/>
          <w:sz w:val="22"/>
          <w:szCs w:val="22"/>
          <w:lang w:val="en-PH"/>
        </w:rPr>
      </w:r>
    </w:p>
    <w:p xmlns:w14="http://schemas.microsoft.com/office/word/2010/wordml" w:rsidR="00680119" w:rsidRDefault="00680119" w14:paraId="42F38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deleted subsections (C) through (E) relating to compliance by residential buildings.</w:t>
      </w:r>
      <w:r>
        <w:rPr>
          <w:rFonts w:ascii="Times New Roman" w:hAnsi="Times New Roman" w:eastAsia="Times New Roman" w:cs="Times New Roman"/>
          <w:sz w:val="22"/>
          <w:szCs w:val="22"/>
          <w:lang w:val="en-PH"/>
        </w:rPr>
      </w:r>
    </w:p>
    <w:p xmlns:w14="http://schemas.microsoft.com/office/word/2010/wordml" w14:paraId="7638DA32" w14:textId="77777777">
      <w:pPr>
        <w:spacing w:before="0" w:after="0" w:line="240" w:lineRule="auto"/>
      </w:pPr>
      <w:r>
        <w:t/>
      </w:r>
    </w:p>
    <w:p xmlns:w14="http://schemas.microsoft.com/office/word/2010/wordml" w:rsidR="00680119" w:rsidRDefault="00680119" w14:paraId="654CC1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6-9-55. Council to promulgate certain regulations.</w:t>
      </w:r>
      <w:r>
        <w:rPr>
          <w:rFonts w:ascii="Times New Roman" w:hAnsi="Times New Roman" w:eastAsia="Times New Roman" w:cs="Times New Roman"/>
          <w:b w:val="true"/>
          <w:sz w:val="22"/>
          <w:szCs w:val="22"/>
          <w:lang w:val="en-PH"/>
        </w:rPr>
      </w:r>
    </w:p>
    <w:p xmlns:w14="http://schemas.microsoft.com/office/word/2010/wordml" w:rsidR="00680119" w:rsidRDefault="00680119" w14:paraId="32948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council shall promulgate as regulations, in accordance with the procedure and requirements contained in Article 1, Chapter 23, Title 1, any provision of or amendment to any building code that would affect construction requirements for one-family or two-family dwellings. No building code provision that would otherwise become effective after the effective date of this section concerning construction requirements for one-family or two-family dwellings shall be enforced until the effective date of the </w:t>
      </w:r>
      <w:r>
        <w:rPr>
          <w:rFonts w:ascii="Times New Roman" w:hAnsi="Times New Roman" w:eastAsia="Times New Roman" w:cs="Times New Roman"/>
          <w:sz w:val="22"/>
          <w:szCs w:val="22"/>
          <w:lang w:val="en-PH"/>
        </w:rPr>
        <w:t>regulations required to be promulgated by this section.</w:t>
      </w:r>
      <w:r>
        <w:rPr>
          <w:rFonts w:ascii="Times New Roman" w:hAnsi="Times New Roman" w:eastAsia="Times New Roman" w:cs="Times New Roman"/>
          <w:sz w:val="22"/>
          <w:szCs w:val="22"/>
          <w:lang w:val="en-PH"/>
        </w:rPr>
      </w:r>
    </w:p>
    <w:p xmlns:w14="http://schemas.microsoft.com/office/word/2010/wordml" w:rsidR="00680119" w:rsidRDefault="00680119" w14:paraId="7CCC9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a regulation mandating the installation of an automatic residential fire sprinkler system in one-family or two-family dwellings shall not become effective at any time before July 1, 2015.</w:t>
      </w:r>
      <w:r>
        <w:rPr>
          <w:rFonts w:ascii="Times New Roman" w:hAnsi="Times New Roman" w:eastAsia="Times New Roman" w:cs="Times New Roman"/>
          <w:sz w:val="22"/>
          <w:szCs w:val="22"/>
          <w:lang w:val="en-PH"/>
        </w:rPr>
      </w:r>
    </w:p>
    <w:p xmlns:w14="http://schemas.microsoft.com/office/word/2010/wordml" w:rsidR="00680119" w:rsidRDefault="00680119" w14:paraId="77D8D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subsection (A), Section 501.3 of the 2012 International Residential Code must not be enforced.</w:t>
      </w:r>
      <w:r>
        <w:rPr>
          <w:rFonts w:ascii="Times New Roman" w:hAnsi="Times New Roman" w:eastAsia="Times New Roman" w:cs="Times New Roman"/>
          <w:sz w:val="22"/>
          <w:szCs w:val="22"/>
          <w:lang w:val="en-PH"/>
        </w:rPr>
      </w:r>
    </w:p>
    <w:p xmlns:w14="http://schemas.microsoft.com/office/word/2010/wordml" w14:paraId="3C472147" w14:textId="77777777">
      <w:pPr>
        <w:spacing w:before="0" w:after="0" w:line="240" w:lineRule="auto"/>
      </w:pPr>
      <w:r>
        <w:t/>
      </w:r>
    </w:p>
    <w:p xmlns:w14="http://schemas.microsoft.com/office/word/2010/wordml" w:rsidR="00680119" w:rsidRDefault="00680119" w14:paraId="08994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232, § 2, eff June 7, 2010; 2013 Act No. 65, § 1, eff June 14, 2013; 2015 Act No. 17 (H.3662), § 1, eff May 7, 2015.</w:t>
      </w:r>
      <w:r>
        <w:rPr>
          <w:rFonts w:ascii="Times New Roman" w:hAnsi="Times New Roman" w:eastAsia="Times New Roman" w:cs="Times New Roman"/>
          <w:sz w:val="22"/>
          <w:szCs w:val="22"/>
          <w:lang w:val="en-PH"/>
        </w:rPr>
      </w:r>
    </w:p>
    <w:p xmlns:w14="http://schemas.microsoft.com/office/word/2010/wordml" w:rsidR="00680119" w:rsidRDefault="00680119" w14:paraId="3C695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8784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(B), substituted "July 1, 2015" for "January 1, 2014", and added subsection (C) relating to the International Residential Code.</w:t>
      </w:r>
      <w:r>
        <w:rPr>
          <w:rFonts w:ascii="Times New Roman" w:hAnsi="Times New Roman" w:eastAsia="Times New Roman" w:cs="Times New Roman"/>
          <w:sz w:val="22"/>
          <w:szCs w:val="22"/>
          <w:lang w:val="en-PH"/>
        </w:rPr>
      </w:r>
    </w:p>
    <w:p xmlns:w14="http://schemas.microsoft.com/office/word/2010/wordml" w:rsidR="00680119" w:rsidRDefault="00680119" w14:paraId="0BC71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17, § 1, substituted "enforced" for "enforced at any time before July 1, 2015".</w:t>
      </w:r>
      <w:r>
        <w:rPr>
          <w:rFonts w:ascii="Times New Roman" w:hAnsi="Times New Roman" w:eastAsia="Times New Roman" w:cs="Times New Roman"/>
          <w:sz w:val="22"/>
          <w:szCs w:val="22"/>
          <w:lang w:val="en-PH"/>
        </w:rPr>
      </w:r>
    </w:p>
    <w:p xmlns:w14="http://schemas.microsoft.com/office/word/2010/wordml" w14:paraId="704BD9B7" w14:textId="77777777">
      <w:pPr>
        <w:spacing w:before="0" w:after="0" w:line="240" w:lineRule="auto"/>
      </w:pPr>
      <w:r>
        <w:t/>
      </w:r>
    </w:p>
    <w:p xmlns:w14="http://schemas.microsoft.com/office/word/2010/wordml" w:rsidR="00680119" w:rsidRDefault="00680119" w14:paraId="68E03D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6-9-60. Adoption by reference of certain nationally recognized codes and standards.</w:t>
      </w:r>
      <w:r>
        <w:rPr>
          <w:rFonts w:ascii="Times New Roman" w:hAnsi="Times New Roman" w:eastAsia="Times New Roman" w:cs="Times New Roman"/>
          <w:b w:val="true"/>
          <w:sz w:val="22"/>
          <w:szCs w:val="22"/>
          <w:lang w:val="en-PH"/>
        </w:rPr>
      </w:r>
    </w:p>
    <w:p xmlns:w14="http://schemas.microsoft.com/office/word/2010/wordml" w:rsidR="00680119" w:rsidRDefault="00680119" w14:paraId="506D3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w:t>
      </w:r>
      <w:r>
        <w:rPr>
          <w:rFonts w:ascii="Times New Roman" w:hAnsi="Times New Roman" w:eastAsia="Times New Roman" w:cs="Times New Roman"/>
          <w:sz w:val="22"/>
          <w:szCs w:val="22"/>
          <w:lang w:val="en-PH"/>
        </w:rPr>
        <w:t>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w:t>
      </w:r>
      <w:r>
        <w:rPr>
          <w:rFonts w:ascii="Times New Roman" w:hAnsi="Times New Roman" w:eastAsia="Times New Roman" w:cs="Times New Roman"/>
          <w:sz w:val="22"/>
          <w:szCs w:val="22"/>
          <w:lang w:val="en-PH"/>
        </w:rPr>
        <w:t>ody.</w:t>
      </w:r>
      <w:r>
        <w:rPr>
          <w:rFonts w:ascii="Times New Roman" w:hAnsi="Times New Roman" w:eastAsia="Times New Roman" w:cs="Times New Roman"/>
          <w:sz w:val="22"/>
          <w:szCs w:val="22"/>
          <w:lang w:val="en-PH"/>
        </w:rPr>
      </w:r>
    </w:p>
    <w:p xmlns:w14="http://schemas.microsoft.com/office/word/2010/wordml" w14:paraId="656948F8" w14:textId="77777777">
      <w:pPr>
        <w:spacing w:before="0" w:after="0" w:line="240" w:lineRule="auto"/>
      </w:pPr>
      <w:r>
        <w:t/>
      </w:r>
    </w:p>
    <w:p xmlns:w14="http://schemas.microsoft.com/office/word/2010/wordml" w:rsidR="00680119" w:rsidRDefault="00680119" w14:paraId="6B6FB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14-400.586; 1972 (57) 2607; 1977 Act No. 173 § 2; 1978 Act No. 629; 1984 Act No. 481, § 2; 1993 Act No. 181, § 64; 1997 Act No. 123, § 1; 1998 Act No. 381, § 2; 1999 Act No. 44, § 3; 2002 Act No. 173, § 1; 2003 Act No. 83, § 1, eff July 2, 2003.</w:t>
      </w:r>
      <w:r>
        <w:rPr>
          <w:rFonts w:ascii="Times New Roman" w:hAnsi="Times New Roman" w:eastAsia="Times New Roman" w:cs="Times New Roman"/>
          <w:sz w:val="22"/>
          <w:szCs w:val="22"/>
          <w:lang w:val="en-PH"/>
        </w:rPr>
      </w:r>
    </w:p>
    <w:p xmlns:w14="http://schemas.microsoft.com/office/word/2010/wordml" w:rsidR="00680119" w:rsidRDefault="00680119" w14:paraId="06F32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C928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rewrote this section.</w:t>
      </w:r>
      <w:r>
        <w:rPr>
          <w:rFonts w:ascii="Times New Roman" w:hAnsi="Times New Roman" w:eastAsia="Times New Roman" w:cs="Times New Roman"/>
          <w:sz w:val="22"/>
          <w:szCs w:val="22"/>
          <w:lang w:val="en-PH"/>
        </w:rPr>
      </w:r>
    </w:p>
    <w:p xmlns:w14="http://schemas.microsoft.com/office/word/2010/wordml" w14:paraId="14709B17" w14:textId="77777777">
      <w:pPr>
        <w:spacing w:before="0" w:after="0" w:line="240" w:lineRule="auto"/>
      </w:pPr>
      <w:r>
        <w:t/>
      </w:r>
    </w:p>
    <w:p xmlns:w14="http://schemas.microsoft.com/office/word/2010/wordml" w:rsidR="00680119" w:rsidRDefault="00680119" w14:paraId="735D09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6-9-63. South Carolina Building Codes Council; membership; function of council; per diem; meeting requirements.</w:t>
      </w:r>
      <w:r>
        <w:rPr>
          <w:rFonts w:ascii="Times New Roman" w:hAnsi="Times New Roman" w:eastAsia="Times New Roman" w:cs="Times New Roman"/>
          <w:b w:val="true"/>
          <w:sz w:val="22"/>
          <w:szCs w:val="22"/>
          <w:lang w:val="en-PH"/>
        </w:rPr>
      </w:r>
    </w:p>
    <w:p xmlns:w14="http://schemas.microsoft.com/office/word/2010/wordml" w:rsidR="00680119" w:rsidRDefault="00680119" w14:paraId="038C3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member of the council must be appointed by the Governor for a term of four years and until a successor is appointed and qualifies. Each member of the council must be a resident of this State. The council consists of sixteen members composed of:</w:t>
      </w:r>
      <w:r>
        <w:rPr>
          <w:rFonts w:ascii="Times New Roman" w:hAnsi="Times New Roman" w:eastAsia="Times New Roman" w:cs="Times New Roman"/>
          <w:sz w:val="22"/>
          <w:szCs w:val="22"/>
          <w:lang w:val="en-PH"/>
        </w:rPr>
      </w:r>
    </w:p>
    <w:p xmlns:w14="http://schemas.microsoft.com/office/word/2010/wordml" w:rsidR="00680119" w:rsidRDefault="00680119" w14:paraId="060B0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architect licensed in South Carolina from a list of qualified candidates submitted to the Governor by the South Carolina Chapter of the American Institute of Architects;</w:t>
      </w:r>
      <w:r>
        <w:rPr>
          <w:rFonts w:ascii="Times New Roman" w:hAnsi="Times New Roman" w:eastAsia="Times New Roman" w:cs="Times New Roman"/>
          <w:sz w:val="22"/>
          <w:szCs w:val="22"/>
          <w:lang w:val="en-PH"/>
        </w:rPr>
      </w:r>
    </w:p>
    <w:p xmlns:w14="http://schemas.microsoft.com/office/word/2010/wordml" w:rsidR="00680119" w:rsidRDefault="00680119" w14:paraId="4BC43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engineer licensed in South Carolina from a list of qualified candidates submitted to the Governor by the South Carolina Council of Engineering and Surveying Societies;</w:t>
      </w:r>
      <w:r>
        <w:rPr>
          <w:rFonts w:ascii="Times New Roman" w:hAnsi="Times New Roman" w:eastAsia="Times New Roman" w:cs="Times New Roman"/>
          <w:sz w:val="22"/>
          <w:szCs w:val="22"/>
          <w:lang w:val="en-PH"/>
        </w:rPr>
      </w:r>
    </w:p>
    <w:p xmlns:w14="http://schemas.microsoft.com/office/word/2010/wordml" w:rsidR="00680119" w:rsidRDefault="00680119" w14:paraId="6E644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residential home builder licensed in South Carolina from a list of qualified candidates submitted to the Governor by the Home Builders Association of South Carolina;</w:t>
      </w:r>
      <w:r>
        <w:rPr>
          <w:rFonts w:ascii="Times New Roman" w:hAnsi="Times New Roman" w:eastAsia="Times New Roman" w:cs="Times New Roman"/>
          <w:sz w:val="22"/>
          <w:szCs w:val="22"/>
          <w:lang w:val="en-PH"/>
        </w:rPr>
      </w:r>
    </w:p>
    <w:p xmlns:w14="http://schemas.microsoft.com/office/word/2010/wordml" w:rsidR="00680119" w:rsidRDefault="00680119" w14:paraId="1040B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general contractor licensed in South Carolina from a list of qualified candidates submitted to the Governor by the Association of General Contractors;</w:t>
      </w:r>
      <w:r>
        <w:rPr>
          <w:rFonts w:ascii="Times New Roman" w:hAnsi="Times New Roman" w:eastAsia="Times New Roman" w:cs="Times New Roman"/>
          <w:sz w:val="22"/>
          <w:szCs w:val="22"/>
          <w:lang w:val="en-PH"/>
        </w:rPr>
      </w:r>
    </w:p>
    <w:p xmlns:w14="http://schemas.microsoft.com/office/word/2010/wordml" w:rsidR="00680119" w:rsidRDefault="00680119" w14:paraId="3733C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representative of the modular building industry from a list of qualified candidates submitted to the Governor by the Manufactured Housing Institute of South Carolina;</w:t>
      </w:r>
      <w:r>
        <w:rPr>
          <w:rFonts w:ascii="Times New Roman" w:hAnsi="Times New Roman" w:eastAsia="Times New Roman" w:cs="Times New Roman"/>
          <w:sz w:val="22"/>
          <w:szCs w:val="22"/>
          <w:lang w:val="en-PH"/>
        </w:rPr>
      </w:r>
    </w:p>
    <w:p xmlns:w14="http://schemas.microsoft.com/office/word/2010/wordml" w:rsidR="00680119" w:rsidRDefault="00680119" w14:paraId="376D9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code enforcement officer registered in South Carolina;</w:t>
      </w:r>
      <w:r>
        <w:rPr>
          <w:rFonts w:ascii="Times New Roman" w:hAnsi="Times New Roman" w:eastAsia="Times New Roman" w:cs="Times New Roman"/>
          <w:sz w:val="22"/>
          <w:szCs w:val="22"/>
          <w:lang w:val="en-PH"/>
        </w:rPr>
      </w:r>
    </w:p>
    <w:p xmlns:w14="http://schemas.microsoft.com/office/word/2010/wordml" w:rsidR="00680119" w:rsidRDefault="00680119" w14:paraId="3F2E0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fire marshal or fire chief designated by the State Fire Marshal;</w:t>
      </w:r>
      <w:r>
        <w:rPr>
          <w:rFonts w:ascii="Times New Roman" w:hAnsi="Times New Roman" w:eastAsia="Times New Roman" w:cs="Times New Roman"/>
          <w:sz w:val="22"/>
          <w:szCs w:val="22"/>
          <w:lang w:val="en-PH"/>
        </w:rPr>
      </w:r>
    </w:p>
    <w:p xmlns:w14="http://schemas.microsoft.com/office/word/2010/wordml" w:rsidR="00680119" w:rsidRDefault="00680119" w14:paraId="67C05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municipal administrator, manager, or elected official;</w:t>
      </w:r>
      <w:r>
        <w:rPr>
          <w:rFonts w:ascii="Times New Roman" w:hAnsi="Times New Roman" w:eastAsia="Times New Roman" w:cs="Times New Roman"/>
          <w:sz w:val="22"/>
          <w:szCs w:val="22"/>
          <w:lang w:val="en-PH"/>
        </w:rPr>
      </w:r>
    </w:p>
    <w:p xmlns:w14="http://schemas.microsoft.com/office/word/2010/wordml" w:rsidR="00680119" w:rsidRDefault="00680119" w14:paraId="1063F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county administrator, manager, or elected official;</w:t>
      </w:r>
      <w:r>
        <w:rPr>
          <w:rFonts w:ascii="Times New Roman" w:hAnsi="Times New Roman" w:eastAsia="Times New Roman" w:cs="Times New Roman"/>
          <w:sz w:val="22"/>
          <w:szCs w:val="22"/>
          <w:lang w:val="en-PH"/>
        </w:rPr>
      </w:r>
    </w:p>
    <w:p xmlns:w14="http://schemas.microsoft.com/office/word/2010/wordml" w:rsidR="00680119" w:rsidRDefault="00680119" w14:paraId="1F9B8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representative designated by the State Engineer of the Department of Administration;</w:t>
      </w:r>
      <w:r>
        <w:rPr>
          <w:rFonts w:ascii="Times New Roman" w:hAnsi="Times New Roman" w:eastAsia="Times New Roman" w:cs="Times New Roman"/>
          <w:sz w:val="22"/>
          <w:szCs w:val="22"/>
          <w:lang w:val="en-PH"/>
        </w:rPr>
      </w:r>
    </w:p>
    <w:p xmlns:w14="http://schemas.microsoft.com/office/word/2010/wordml" w:rsidR="00680119" w:rsidRDefault="00680119" w14:paraId="6A1AD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representative of the general public who is not in the practice of home or commercial safety inspection, construction, or building, and who does not have any financial interest in these professions, and who does not have any immediate family member in these professions;</w:t>
      </w:r>
      <w:r>
        <w:rPr>
          <w:rFonts w:ascii="Times New Roman" w:hAnsi="Times New Roman" w:eastAsia="Times New Roman" w:cs="Times New Roman"/>
          <w:sz w:val="22"/>
          <w:szCs w:val="22"/>
          <w:lang w:val="en-PH"/>
        </w:rPr>
      </w:r>
    </w:p>
    <w:p xmlns:w14="http://schemas.microsoft.com/office/word/2010/wordml" w:rsidR="00680119" w:rsidRDefault="00680119" w14:paraId="5A44C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 disabled person;</w:t>
      </w:r>
      <w:r>
        <w:rPr>
          <w:rFonts w:ascii="Times New Roman" w:hAnsi="Times New Roman" w:eastAsia="Times New Roman" w:cs="Times New Roman"/>
          <w:sz w:val="22"/>
          <w:szCs w:val="22"/>
          <w:lang w:val="en-PH"/>
        </w:rPr>
      </w:r>
    </w:p>
    <w:p xmlns:w14="http://schemas.microsoft.com/office/word/2010/wordml" w:rsidR="00680119" w:rsidRDefault="00680119" w14:paraId="6E937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a representative of the property and casualty insurance industry;</w:t>
      </w:r>
      <w:r>
        <w:rPr>
          <w:rFonts w:ascii="Times New Roman" w:hAnsi="Times New Roman" w:eastAsia="Times New Roman" w:cs="Times New Roman"/>
          <w:sz w:val="22"/>
          <w:szCs w:val="22"/>
          <w:lang w:val="en-PH"/>
        </w:rPr>
      </w:r>
    </w:p>
    <w:p xmlns:w14="http://schemas.microsoft.com/office/word/2010/wordml" w:rsidR="00680119" w:rsidRDefault="00680119" w14:paraId="38879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 representative of the electrical industry who is either an engineer licensed in South Carolina or a master electrician from a list of qualified candidates submitted to the Governor by the Mechanical Contractors Association of South Carolina;</w:t>
      </w:r>
      <w:r>
        <w:rPr>
          <w:rFonts w:ascii="Times New Roman" w:hAnsi="Times New Roman" w:eastAsia="Times New Roman" w:cs="Times New Roman"/>
          <w:sz w:val="22"/>
          <w:szCs w:val="22"/>
          <w:lang w:val="en-PH"/>
        </w:rPr>
      </w:r>
    </w:p>
    <w:p xmlns:w14="http://schemas.microsoft.com/office/word/2010/wordml" w:rsidR="00680119" w:rsidRDefault="00680119" w14:paraId="43404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a representative of the mechanical or gas industry who is either an engineer licensed in South Carolina or a master mechanic from a list of qualified candidates submitted to the Governor by the Mechanical Contractors Association of South Carolina; and</w:t>
      </w:r>
      <w:r>
        <w:rPr>
          <w:rFonts w:ascii="Times New Roman" w:hAnsi="Times New Roman" w:eastAsia="Times New Roman" w:cs="Times New Roman"/>
          <w:sz w:val="22"/>
          <w:szCs w:val="22"/>
          <w:lang w:val="en-PH"/>
        </w:rPr>
      </w:r>
    </w:p>
    <w:p xmlns:w14="http://schemas.microsoft.com/office/word/2010/wordml" w:rsidR="00680119" w:rsidRDefault="00680119" w14:paraId="08ABA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a representative of the plumbing industry who is either an engineer registered in South Carolina or a master plumber from a list of qualified candidates submitted to the Governor by the Mechanical Contractors Association of South Carolina.</w:t>
      </w:r>
      <w:r>
        <w:rPr>
          <w:rFonts w:ascii="Times New Roman" w:hAnsi="Times New Roman" w:eastAsia="Times New Roman" w:cs="Times New Roman"/>
          <w:sz w:val="22"/>
          <w:szCs w:val="22"/>
          <w:lang w:val="en-PH"/>
        </w:rPr>
      </w:r>
    </w:p>
    <w:p xmlns:w14="http://schemas.microsoft.com/office/word/2010/wordml" w:rsidR="00680119" w:rsidRDefault="00680119" w14:paraId="4A86D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vacancy must be filled in the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rsidR="00680119" w:rsidRDefault="00680119" w14:paraId="4797E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w:t>
      </w:r>
      <w:r>
        <w:rPr>
          <w:rFonts w:ascii="Times New Roman" w:hAnsi="Times New Roman" w:eastAsia="Times New Roman" w:cs="Times New Roman"/>
          <w:sz w:val="22"/>
          <w:szCs w:val="22"/>
          <w:lang w:val="en-PH"/>
        </w:rPr>
      </w:r>
    </w:p>
    <w:p xmlns:w14="http://schemas.microsoft.com/office/word/2010/wordml" w:rsidR="00680119" w:rsidRDefault="00680119" w14:paraId="309A7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member of the council shall receive mileage, subsistence, and per diem as provided for other state boards, committees, or commissions for attendance at board meetings called by the chairman.</w:t>
      </w:r>
      <w:r>
        <w:rPr>
          <w:rFonts w:ascii="Times New Roman" w:hAnsi="Times New Roman" w:eastAsia="Times New Roman" w:cs="Times New Roman"/>
          <w:sz w:val="22"/>
          <w:szCs w:val="22"/>
          <w:lang w:val="en-PH"/>
        </w:rPr>
      </w:r>
    </w:p>
    <w:p xmlns:w14="http://schemas.microsoft.com/office/word/2010/wordml" w:rsidR="00680119" w:rsidRDefault="00680119" w14:paraId="26898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w:t>
      </w:r>
      <w:r>
        <w:rPr>
          <w:rFonts w:ascii="Times New Roman" w:hAnsi="Times New Roman" w:eastAsia="Times New Roman" w:cs="Times New Roman"/>
          <w:sz w:val="22"/>
          <w:szCs w:val="22"/>
          <w:lang w:val="en-PH"/>
        </w:rPr>
        <w:t xml:space="preserve"> the council may be made only by a vote of at least two-thirds of those members in attendance at the meeting.</w:t>
      </w:r>
      <w:r>
        <w:rPr>
          <w:rFonts w:ascii="Times New Roman" w:hAnsi="Times New Roman" w:eastAsia="Times New Roman" w:cs="Times New Roman"/>
          <w:sz w:val="22"/>
          <w:szCs w:val="22"/>
          <w:lang w:val="en-PH"/>
        </w:rPr>
      </w:r>
    </w:p>
    <w:p xmlns:w14="http://schemas.microsoft.com/office/word/2010/wordml" w14:paraId="6E7F0A3D" w14:textId="77777777">
      <w:pPr>
        <w:spacing w:before="0" w:after="0" w:line="240" w:lineRule="auto"/>
      </w:pPr>
      <w:r>
        <w:t/>
      </w:r>
    </w:p>
    <w:p xmlns:w14="http://schemas.microsoft.com/office/word/2010/wordml" w:rsidR="00680119" w:rsidRDefault="00680119" w14:paraId="6E40A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83, § 1, eff July 2, 2003; 2022 Act No. 205 (S.934), § 1, eff May 18, 2022.</w:t>
      </w:r>
      <w:r>
        <w:rPr>
          <w:rFonts w:ascii="Times New Roman" w:hAnsi="Times New Roman" w:eastAsia="Times New Roman" w:cs="Times New Roman"/>
          <w:sz w:val="22"/>
          <w:szCs w:val="22"/>
          <w:lang w:val="en-PH"/>
        </w:rPr>
      </w:r>
    </w:p>
    <w:p xmlns:w14="http://schemas.microsoft.com/office/word/2010/wordml" w:rsidR="00680119" w:rsidRDefault="00680119" w14:paraId="53263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310DE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680119" w:rsidRDefault="00680119" w14:paraId="58BDC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10AD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205, § 1, in (A), in the introductory paragraph, inserted the second sentence, in (1), inserted "from a list of qualified candidates submitted to the Governor by the South Carolina Chapter of the American Institute of Architects" following "South Carolina", and made a nonsubstantive change in (13).</w:t>
      </w:r>
      <w:r>
        <w:rPr>
          <w:rFonts w:ascii="Times New Roman" w:hAnsi="Times New Roman" w:eastAsia="Times New Roman" w:cs="Times New Roman"/>
          <w:sz w:val="22"/>
          <w:szCs w:val="22"/>
          <w:lang w:val="en-PH"/>
        </w:rPr>
      </w:r>
    </w:p>
    <w:p xmlns:w14="http://schemas.microsoft.com/office/word/2010/wordml" w14:paraId="7EAA40DF" w14:textId="77777777">
      <w:pPr>
        <w:spacing w:before="0" w:after="0" w:line="240" w:lineRule="auto"/>
      </w:pPr>
      <w:r>
        <w:t/>
      </w:r>
    </w:p>
    <w:p xmlns:w14="http://schemas.microsoft.com/office/word/2010/wordml" w:rsidR="00680119" w:rsidRDefault="00680119" w14:paraId="4E819B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6-9-65. Regulation of construction or improvement of farm structure; authority to issue building permits.</w:t>
      </w:r>
      <w:r>
        <w:rPr>
          <w:rFonts w:ascii="Times New Roman" w:hAnsi="Times New Roman" w:eastAsia="Times New Roman" w:cs="Times New Roman"/>
          <w:b w:val="true"/>
          <w:sz w:val="22"/>
          <w:szCs w:val="22"/>
          <w:lang w:val="en-PH"/>
        </w:rPr>
      </w:r>
    </w:p>
    <w:p xmlns:w14="http://schemas.microsoft.com/office/word/2010/wordml" w:rsidR="00680119" w:rsidRDefault="00680119" w14:paraId="33A0D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For purposes of this section, "farm structure" </w:t>
      </w:r>
      <w:r>
        <w:rPr>
          <w:rFonts w:ascii="Times New Roman" w:hAnsi="Times New Roman" w:eastAsia="Times New Roman" w:cs="Times New Roman"/>
          <w:sz w:val="22"/>
          <w:szCs w:val="22"/>
          <w:lang w:val="en-PH"/>
        </w:rPr>
        <w:t>means a structure which is constructed on a farm, other than a residence or a structure attached to it, for use on the farm including, but not limited to, barns, sheds, and poultry houses, but not public livestock areas. For purposes of this section, "farm structure" does not include a structure originally qualifying as a "farm structure" but later converted to another use.</w:t>
      </w:r>
      <w:r>
        <w:rPr>
          <w:rFonts w:ascii="Times New Roman" w:hAnsi="Times New Roman" w:eastAsia="Times New Roman" w:cs="Times New Roman"/>
          <w:sz w:val="22"/>
          <w:szCs w:val="22"/>
          <w:lang w:val="en-PH"/>
        </w:rPr>
      </w:r>
    </w:p>
    <w:p xmlns:w14="http://schemas.microsoft.com/office/word/2010/wordml" w:rsidR="00680119" w:rsidRDefault="00680119" w14:paraId="27131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w:t>
      </w:r>
      <w:r>
        <w:rPr>
          <w:rFonts w:ascii="Times New Roman" w:hAnsi="Times New Roman" w:eastAsia="Times New Roman" w:cs="Times New Roman"/>
          <w:sz w:val="22"/>
          <w:szCs w:val="22"/>
          <w:lang w:val="en-PH"/>
        </w:rPr>
      </w:r>
    </w:p>
    <w:p xmlns:w14="http://schemas.microsoft.com/office/word/2010/wordml" w:rsidR="00680119" w:rsidRDefault="00680119" w14:paraId="436C3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w:t>
      </w:r>
      <w:r>
        <w:rPr>
          <w:rFonts w:ascii="Times New Roman" w:hAnsi="Times New Roman" w:eastAsia="Times New Roman" w:cs="Times New Roman"/>
          <w:sz w:val="22"/>
          <w:szCs w:val="22"/>
          <w:lang w:val="en-PH"/>
        </w:rPr>
      </w:r>
    </w:p>
    <w:p xmlns:w14="http://schemas.microsoft.com/office/word/2010/wordml" w:rsidR="00680119" w:rsidRDefault="00680119" w14:paraId="38A78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affect the authority of the governing body of a county or municipality to issue building permits before the construction or improvement of a farm structure.</w:t>
      </w:r>
      <w:r>
        <w:rPr>
          <w:rFonts w:ascii="Times New Roman" w:hAnsi="Times New Roman" w:eastAsia="Times New Roman" w:cs="Times New Roman"/>
          <w:sz w:val="22"/>
          <w:szCs w:val="22"/>
          <w:lang w:val="en-PH"/>
        </w:rPr>
      </w:r>
    </w:p>
    <w:p xmlns:w14="http://schemas.microsoft.com/office/word/2010/wordml" w14:paraId="3696148D" w14:textId="77777777">
      <w:pPr>
        <w:spacing w:before="0" w:after="0" w:line="240" w:lineRule="auto"/>
      </w:pPr>
      <w:r>
        <w:t/>
      </w:r>
    </w:p>
    <w:p xmlns:w14="http://schemas.microsoft.com/office/word/2010/wordml" w:rsidR="00680119" w:rsidRDefault="00680119" w14:paraId="4F7D2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24 § 1; 1997 Act No. 123, § 1; 2003 Act No. 83, § 1, eff July 2, 2003.</w:t>
      </w:r>
      <w:r>
        <w:rPr>
          <w:rFonts w:ascii="Times New Roman" w:hAnsi="Times New Roman" w:eastAsia="Times New Roman" w:cs="Times New Roman"/>
          <w:sz w:val="22"/>
          <w:szCs w:val="22"/>
          <w:lang w:val="en-PH"/>
        </w:rPr>
      </w:r>
    </w:p>
    <w:p xmlns:w14="http://schemas.microsoft.com/office/word/2010/wordml" w:rsidR="00680119" w:rsidRDefault="00680119" w14:paraId="1A4C0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2E883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rsidR="00680119" w:rsidRDefault="00680119" w14:paraId="679CE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1B2A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deleted "it has adopted" after "nationally recognized building code" in subsection (B) and made a nonsubstantive change in subsection (C).</w:t>
      </w:r>
      <w:r>
        <w:rPr>
          <w:rFonts w:ascii="Times New Roman" w:hAnsi="Times New Roman" w:eastAsia="Times New Roman" w:cs="Times New Roman"/>
          <w:sz w:val="22"/>
          <w:szCs w:val="22"/>
          <w:lang w:val="en-PH"/>
        </w:rPr>
      </w:r>
    </w:p>
    <w:p xmlns:w14="http://schemas.microsoft.com/office/word/2010/wordml" w14:paraId="66594D22" w14:textId="77777777">
      <w:pPr>
        <w:spacing w:before="0" w:after="0" w:line="240" w:lineRule="auto"/>
      </w:pPr>
      <w:r>
        <w:t/>
      </w:r>
    </w:p>
    <w:p xmlns:w14="http://schemas.microsoft.com/office/word/2010/wordml" w:rsidR="00680119" w:rsidRDefault="00680119" w14:paraId="16A40F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6-9-67. Classification of structures lacking commercial kitchens used in agritourism activity.</w:t>
      </w:r>
      <w:r>
        <w:rPr>
          <w:rFonts w:ascii="Times New Roman" w:hAnsi="Times New Roman" w:eastAsia="Times New Roman" w:cs="Times New Roman"/>
          <w:b w:val="true"/>
          <w:sz w:val="22"/>
          <w:szCs w:val="22"/>
          <w:lang w:val="en-PH"/>
        </w:rPr>
      </w:r>
    </w:p>
    <w:p xmlns:w14="http://schemas.microsoft.com/office/word/2010/wordml" w:rsidR="00680119" w:rsidRDefault="00680119" w14:paraId="64458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Structures without a commercial kitchen used in agritourism activity as defined by Section 46-53-10 shall fall under the group A-3 classification, as defined in the latest edition of the applicable building codes pursuant to Section 6-9-50. Such structures may accommodate up to three hundred guests without installing a sprinkler system.</w:t>
      </w:r>
      <w:r>
        <w:rPr>
          <w:rFonts w:ascii="Times New Roman" w:hAnsi="Times New Roman" w:eastAsia="Times New Roman" w:cs="Times New Roman"/>
          <w:sz w:val="22"/>
          <w:szCs w:val="22"/>
          <w:lang w:val="en-PH"/>
        </w:rPr>
      </w:r>
    </w:p>
    <w:p xmlns:w14="http://schemas.microsoft.com/office/word/2010/wordml" w14:paraId="2501E69C" w14:textId="77777777">
      <w:pPr>
        <w:spacing w:before="0" w:after="0" w:line="240" w:lineRule="auto"/>
      </w:pPr>
      <w:r>
        <w:t/>
      </w:r>
    </w:p>
    <w:p xmlns:w14="http://schemas.microsoft.com/office/word/2010/wordml" w:rsidR="00680119" w:rsidRDefault="00680119" w14:paraId="1386C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157 (H.4327), § 1, eff September 28, 2020.</w:t>
      </w:r>
      <w:r>
        <w:rPr>
          <w:rFonts w:ascii="Times New Roman" w:hAnsi="Times New Roman" w:eastAsia="Times New Roman" w:cs="Times New Roman"/>
          <w:sz w:val="22"/>
          <w:szCs w:val="22"/>
          <w:lang w:val="en-PH"/>
        </w:rPr>
      </w:r>
    </w:p>
    <w:p xmlns:w14="http://schemas.microsoft.com/office/word/2010/wordml" w14:paraId="3DDC7DEF" w14:textId="77777777">
      <w:pPr>
        <w:spacing w:before="0" w:after="0" w:line="240" w:lineRule="auto"/>
      </w:pPr>
      <w:r>
        <w:t/>
      </w:r>
    </w:p>
    <w:p xmlns:w14="http://schemas.microsoft.com/office/word/2010/wordml" w:rsidR="00680119" w:rsidRDefault="00680119" w14:paraId="374437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6-9-70. Omitted by 2003 Act No. 83, SECTION 1, eff July 2, 2003.</w:t>
      </w:r>
      <w:r>
        <w:rPr>
          <w:rFonts w:ascii="Times New Roman" w:hAnsi="Times New Roman" w:eastAsia="Times New Roman" w:cs="Times New Roman"/>
          <w:b w:val="true"/>
          <w:sz w:val="22"/>
          <w:szCs w:val="22"/>
          <w:lang w:val="en-PH"/>
        </w:rPr>
      </w:r>
    </w:p>
    <w:p xmlns:w14="http://schemas.microsoft.com/office/word/2010/wordml" w14:paraId="64D65082" w14:textId="77777777">
      <w:pPr>
        <w:spacing w:before="0" w:after="0" w:line="240" w:lineRule="auto"/>
      </w:pPr>
      <w:r>
        <w:t/>
      </w:r>
    </w:p>
    <w:p xmlns:w14="http://schemas.microsoft.com/office/word/2010/wordml" w:rsidR="00680119" w:rsidRDefault="00680119" w14:paraId="7E24D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435AC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6-9-70 was entitled "Penalties for violation of code or regulation; opportunity to remedy certain violations" and was derived from 1962 Code § 14-400.587; 1972 (57) 2607; Amended by 1984 Act No. 481, § 2, eff June 20, 1984; 1997 Act No. 123, § 1", eff June 13, 1997.</w:t>
      </w:r>
      <w:r>
        <w:rPr>
          <w:rFonts w:ascii="Times New Roman" w:hAnsi="Times New Roman" w:eastAsia="Times New Roman" w:cs="Times New Roman"/>
          <w:sz w:val="22"/>
          <w:szCs w:val="22"/>
          <w:lang w:val="en-PH"/>
        </w:rPr>
      </w:r>
    </w:p>
    <w:p xmlns:w14="http://schemas.microsoft.com/office/word/2010/wordml" w14:paraId="36DB4BB8" w14:textId="77777777">
      <w:pPr>
        <w:spacing w:before="0" w:after="0" w:line="240" w:lineRule="auto"/>
      </w:pPr>
      <w:r>
        <w:t/>
      </w:r>
    </w:p>
    <w:p xmlns:w14="http://schemas.microsoft.com/office/word/2010/wordml" w:rsidR="00680119" w:rsidRDefault="00680119" w14:paraId="68DE67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6-9-80. Mandamus and injunctive relief for violation of code or regulation; penalties.</w:t>
      </w:r>
      <w:r>
        <w:rPr>
          <w:rFonts w:ascii="Times New Roman" w:hAnsi="Times New Roman" w:eastAsia="Times New Roman" w:cs="Times New Roman"/>
          <w:b w:val="true"/>
          <w:sz w:val="22"/>
          <w:szCs w:val="22"/>
          <w:lang w:val="en-PH"/>
        </w:rPr>
      </w:r>
    </w:p>
    <w:p xmlns:w14="http://schemas.microsoft.com/office/word/2010/wordml" w:rsidR="00680119" w:rsidRDefault="00680119" w14:paraId="3955E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w:t>
      </w:r>
      <w:r>
        <w:rPr>
          <w:rFonts w:ascii="Times New Roman" w:hAnsi="Times New Roman" w:eastAsia="Times New Roman" w:cs="Times New Roman"/>
          <w:sz w:val="22"/>
          <w:szCs w:val="22"/>
          <w:lang w:val="en-PH"/>
        </w:rPr>
        <w:t xml:space="preserve"> emergency situation.</w:t>
      </w:r>
      <w:r>
        <w:rPr>
          <w:rFonts w:ascii="Times New Roman" w:hAnsi="Times New Roman" w:eastAsia="Times New Roman" w:cs="Times New Roman"/>
          <w:sz w:val="22"/>
          <w:szCs w:val="22"/>
          <w:lang w:val="en-PH"/>
        </w:rPr>
      </w:r>
    </w:p>
    <w:p xmlns:w14="http://schemas.microsoft.com/office/word/2010/wordml" w:rsidR="00680119" w:rsidRDefault="00680119" w14:paraId="15673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w:t>
      </w:r>
      <w:r>
        <w:rPr>
          <w:rFonts w:ascii="Times New Roman" w:hAnsi="Times New Roman" w:eastAsia="Times New Roman" w:cs="Times New Roman"/>
          <w:sz w:val="22"/>
          <w:szCs w:val="22"/>
          <w:lang w:val="en-PH"/>
        </w:rPr>
      </w:r>
    </w:p>
    <w:p xmlns:w14="http://schemas.microsoft.com/office/word/2010/wordml" w:rsidR="00680119" w:rsidRDefault="00680119" w14:paraId="6F37E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w:t>
      </w:r>
      <w:r>
        <w:rPr>
          <w:rFonts w:ascii="Times New Roman" w:hAnsi="Times New Roman" w:eastAsia="Times New Roman" w:cs="Times New Roman"/>
          <w:sz w:val="22"/>
          <w:szCs w:val="22"/>
          <w:lang w:val="en-PH"/>
        </w:rPr>
      </w:r>
    </w:p>
    <w:p xmlns:w14="http://schemas.microsoft.com/office/word/2010/wordml" w14:paraId="32A554CD" w14:textId="77777777">
      <w:pPr>
        <w:spacing w:before="0" w:after="0" w:line="240" w:lineRule="auto"/>
      </w:pPr>
      <w:r>
        <w:t/>
      </w:r>
    </w:p>
    <w:p xmlns:w14="http://schemas.microsoft.com/office/word/2010/wordml" w:rsidR="00680119" w:rsidRDefault="00680119" w14:paraId="7CF5D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14-400.588; 1972 (57) 2607; 1984 Act No. 481, § 2; 1997 Act No. 123, § 1; 2003 Act No. 83, § 1, eff July 2, 2003.</w:t>
      </w:r>
      <w:r>
        <w:rPr>
          <w:rFonts w:ascii="Times New Roman" w:hAnsi="Times New Roman" w:eastAsia="Times New Roman" w:cs="Times New Roman"/>
          <w:sz w:val="22"/>
          <w:szCs w:val="22"/>
          <w:lang w:val="en-PH"/>
        </w:rPr>
      </w:r>
    </w:p>
    <w:p xmlns:w14="http://schemas.microsoft.com/office/word/2010/wordml" w:rsidR="00680119" w:rsidRDefault="00680119" w14:paraId="72F2F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58807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rsidR="00680119" w:rsidRDefault="00680119" w14:paraId="12494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5777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designated the existing undesignated paragraph as subsection (A) and added the second sentence of new subsection (A), relating to granting injunctive relief upon complaint of imminent danger or emergency, and subsections (B) and (C), relating to penalties for violations of the building code and the failure to correct or submit a plan to correct violations.</w:t>
      </w:r>
      <w:r>
        <w:rPr>
          <w:rFonts w:ascii="Times New Roman" w:hAnsi="Times New Roman" w:eastAsia="Times New Roman" w:cs="Times New Roman"/>
          <w:sz w:val="22"/>
          <w:szCs w:val="22"/>
          <w:lang w:val="en-PH"/>
        </w:rPr>
      </w:r>
    </w:p>
    <w:p xmlns:w14="http://schemas.microsoft.com/office/word/2010/wordml" w14:paraId="780CAC3E" w14:textId="77777777">
      <w:pPr>
        <w:spacing w:before="0" w:after="0" w:line="240" w:lineRule="auto"/>
      </w:pPr>
      <w:r>
        <w:t/>
      </w:r>
    </w:p>
    <w:p xmlns:w14="http://schemas.microsoft.com/office/word/2010/wordml" w:rsidR="00680119" w:rsidRDefault="00680119" w14:paraId="3AAE68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6-9-90. Imposition of fees upon vote; exceptions.</w:t>
      </w:r>
      <w:r>
        <w:rPr>
          <w:rFonts w:ascii="Times New Roman" w:hAnsi="Times New Roman" w:eastAsia="Times New Roman" w:cs="Times New Roman"/>
          <w:b w:val="true"/>
          <w:sz w:val="22"/>
          <w:szCs w:val="22"/>
          <w:lang w:val="en-PH"/>
        </w:rPr>
      </w:r>
    </w:p>
    <w:p xmlns:w14="http://schemas.microsoft.com/office/word/2010/wordml" w:rsidR="00680119" w:rsidRDefault="00680119" w14:paraId="5E17C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governing body of a county or municipality may impose fees necessary and consistent with Section 6-9-30(B) to implement and continue the programs required by this chapter upon a vote of a simple majority of the governing body unless a super majority vote is required by local ordinance.</w:t>
      </w:r>
      <w:r>
        <w:rPr>
          <w:rFonts w:ascii="Times New Roman" w:hAnsi="Times New Roman" w:eastAsia="Times New Roman" w:cs="Times New Roman"/>
          <w:sz w:val="22"/>
          <w:szCs w:val="22"/>
          <w:lang w:val="en-PH"/>
        </w:rPr>
      </w:r>
    </w:p>
    <w:p xmlns:w14="http://schemas.microsoft.com/office/word/2010/wordml" w14:paraId="234873DA" w14:textId="77777777">
      <w:pPr>
        <w:spacing w:before="0" w:after="0" w:line="240" w:lineRule="auto"/>
      </w:pPr>
      <w:r>
        <w:t/>
      </w:r>
    </w:p>
    <w:p xmlns:w14="http://schemas.microsoft.com/office/word/2010/wordml" w:rsidR="00680119" w:rsidRDefault="00680119" w14:paraId="7A3B0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14-400.589; 1972 (57) 2607; 1984 Act No. 481, § 2; 1997 Act No. 123, § 1; 2003 Act No. 83, § 1, eff July 2, 2003.</w:t>
      </w:r>
      <w:r>
        <w:rPr>
          <w:rFonts w:ascii="Times New Roman" w:hAnsi="Times New Roman" w:eastAsia="Times New Roman" w:cs="Times New Roman"/>
          <w:sz w:val="22"/>
          <w:szCs w:val="22"/>
          <w:lang w:val="en-PH"/>
        </w:rPr>
      </w:r>
    </w:p>
    <w:p xmlns:w14="http://schemas.microsoft.com/office/word/2010/wordml" w:rsidR="00680119" w:rsidRDefault="00680119" w14:paraId="34DE6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49768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added "and consistent with Section 6-9-30(B)" preceding "to implement" and deleted "(1)" preceding "a super majority", ", or" after "ordinance", and clauses (2) and (3) relating other exceptions to this section following "local ordinance".</w:t>
      </w:r>
      <w:r>
        <w:rPr>
          <w:rFonts w:ascii="Times New Roman" w:hAnsi="Times New Roman" w:eastAsia="Times New Roman" w:cs="Times New Roman"/>
          <w:sz w:val="22"/>
          <w:szCs w:val="22"/>
          <w:lang w:val="en-PH"/>
        </w:rPr>
      </w:r>
    </w:p>
    <w:p xmlns:w14="http://schemas.microsoft.com/office/word/2010/wordml" w14:paraId="10434DF8" w14:textId="77777777">
      <w:pPr>
        <w:spacing w:before="0" w:after="0" w:line="240" w:lineRule="auto"/>
      </w:pPr>
      <w:r>
        <w:t/>
      </w:r>
    </w:p>
    <w:p xmlns:w14="http://schemas.microsoft.com/office/word/2010/wordml" w:rsidR="00680119" w:rsidRDefault="00680119" w14:paraId="18DCA9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6-9-100. Provisions of chapter cumulative; county and municipality authority not limited.</w:t>
      </w:r>
      <w:r>
        <w:rPr>
          <w:rFonts w:ascii="Times New Roman" w:hAnsi="Times New Roman" w:eastAsia="Times New Roman" w:cs="Times New Roman"/>
          <w:b w:val="true"/>
          <w:sz w:val="22"/>
          <w:szCs w:val="22"/>
          <w:lang w:val="en-PH"/>
        </w:rPr>
      </w:r>
    </w:p>
    <w:p xmlns:w14="http://schemas.microsoft.com/office/word/2010/wordml" w:rsidR="00680119" w:rsidRDefault="00680119" w14:paraId="310BE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are cumulative to other local ordinances and do not limit the authority of counties or municipalities.</w:t>
      </w:r>
      <w:r>
        <w:rPr>
          <w:rFonts w:ascii="Times New Roman" w:hAnsi="Times New Roman" w:eastAsia="Times New Roman" w:cs="Times New Roman"/>
          <w:sz w:val="22"/>
          <w:szCs w:val="22"/>
          <w:lang w:val="en-PH"/>
        </w:rPr>
      </w:r>
    </w:p>
    <w:p xmlns:w14="http://schemas.microsoft.com/office/word/2010/wordml" w14:paraId="5722AC50" w14:textId="77777777">
      <w:pPr>
        <w:spacing w:before="0" w:after="0" w:line="240" w:lineRule="auto"/>
      </w:pPr>
      <w:r>
        <w:t/>
      </w:r>
    </w:p>
    <w:p xmlns:w14="http://schemas.microsoft.com/office/word/2010/wordml" w:rsidR="00680119" w:rsidRDefault="00680119" w14:paraId="76524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14-400.590; 1972 (57) 2607; 1982 Act No. 351, § 3; 1984 Act No. 481, § 2; 1997 Act No. 123, § 1; 2003 Act No. 83, § 1, eff July 2, 2003.</w:t>
      </w:r>
      <w:r>
        <w:rPr>
          <w:rFonts w:ascii="Times New Roman" w:hAnsi="Times New Roman" w:eastAsia="Times New Roman" w:cs="Times New Roman"/>
          <w:sz w:val="22"/>
          <w:szCs w:val="22"/>
          <w:lang w:val="en-PH"/>
        </w:rPr>
      </w:r>
    </w:p>
    <w:p xmlns:w14="http://schemas.microsoft.com/office/word/2010/wordml" w:rsidR="00680119" w:rsidRDefault="00680119" w14:paraId="34C31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369A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made no apparent changes.</w:t>
      </w:r>
      <w:r>
        <w:rPr>
          <w:rFonts w:ascii="Times New Roman" w:hAnsi="Times New Roman" w:eastAsia="Times New Roman" w:cs="Times New Roman"/>
          <w:sz w:val="22"/>
          <w:szCs w:val="22"/>
          <w:lang w:val="en-PH"/>
        </w:rPr>
      </w:r>
    </w:p>
    <w:p xmlns:w14="http://schemas.microsoft.com/office/word/2010/wordml" w14:paraId="41052F03" w14:textId="77777777">
      <w:pPr>
        <w:spacing w:before="0" w:after="0" w:line="240" w:lineRule="auto"/>
      </w:pPr>
      <w:r>
        <w:t/>
      </w:r>
    </w:p>
    <w:p xmlns:w14="http://schemas.microsoft.com/office/word/2010/wordml" w:rsidR="00680119" w:rsidRDefault="00680119" w14:paraId="4B4047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6-9-105. Variations based on physical or climatological conditions; description of boundaries.</w:t>
      </w:r>
      <w:r>
        <w:rPr>
          <w:rFonts w:ascii="Times New Roman" w:hAnsi="Times New Roman" w:eastAsia="Times New Roman" w:cs="Times New Roman"/>
          <w:b w:val="true"/>
          <w:sz w:val="22"/>
          <w:szCs w:val="22"/>
          <w:lang w:val="en-PH"/>
        </w:rPr>
      </w:r>
    </w:p>
    <w:p xmlns:w14="http://schemas.microsoft.com/office/word/2010/wordml" w:rsidR="00680119" w:rsidRDefault="00680119" w14:paraId="1A67F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municipality or county contends that the codes authorized by this chapter do not meet its needs due to local physical or climatological conditions, the proposed variations and modifications must be submitted to the council.</w:t>
      </w:r>
      <w:r>
        <w:rPr>
          <w:rFonts w:ascii="Times New Roman" w:hAnsi="Times New Roman" w:eastAsia="Times New Roman" w:cs="Times New Roman"/>
          <w:sz w:val="22"/>
          <w:szCs w:val="22"/>
          <w:lang w:val="en-PH"/>
        </w:rPr>
      </w:r>
    </w:p>
    <w:p xmlns:w14="http://schemas.microsoft.com/office/word/2010/wordml" w:rsidR="00680119" w:rsidRDefault="00680119" w14:paraId="7868B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council may issue an approval after a finding on the record that the variation or modification provides a reasonable standard of public health, safety, and welfare.</w:t>
      </w:r>
      <w:r>
        <w:rPr>
          <w:rFonts w:ascii="Times New Roman" w:hAnsi="Times New Roman" w:eastAsia="Times New Roman" w:cs="Times New Roman"/>
          <w:sz w:val="22"/>
          <w:szCs w:val="22"/>
          <w:lang w:val="en-PH"/>
        </w:rPr>
      </w:r>
    </w:p>
    <w:p xmlns:w14="http://schemas.microsoft.com/office/word/2010/wordml" w:rsidR="00680119" w:rsidRDefault="00680119" w14:paraId="54181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w:t>
      </w:r>
      <w:r>
        <w:rPr>
          <w:rFonts w:ascii="Times New Roman" w:hAnsi="Times New Roman" w:eastAsia="Times New Roman" w:cs="Times New Roman"/>
          <w:sz w:val="22"/>
          <w:szCs w:val="22"/>
          <w:lang w:val="en-PH"/>
        </w:rPr>
      </w:r>
    </w:p>
    <w:p xmlns:w14="http://schemas.microsoft.com/office/word/2010/wordml" w14:paraId="7C10D355" w14:textId="77777777">
      <w:pPr>
        <w:spacing w:before="0" w:after="0" w:line="240" w:lineRule="auto"/>
      </w:pPr>
      <w:r>
        <w:t/>
      </w:r>
    </w:p>
    <w:p xmlns:w14="http://schemas.microsoft.com/office/word/2010/wordml" w:rsidR="00680119" w:rsidRDefault="00680119" w14:paraId="28BA3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83, § 1, eff July 2, 2003.</w:t>
      </w:r>
      <w:r>
        <w:rPr>
          <w:rFonts w:ascii="Times New Roman" w:hAnsi="Times New Roman" w:eastAsia="Times New Roman" w:cs="Times New Roman"/>
          <w:sz w:val="22"/>
          <w:szCs w:val="22"/>
          <w:lang w:val="en-PH"/>
        </w:rPr>
      </w:r>
    </w:p>
    <w:p xmlns:w14="http://schemas.microsoft.com/office/word/2010/wordml" w14:paraId="6270211F" w14:textId="77777777">
      <w:pPr>
        <w:spacing w:before="0" w:after="0" w:line="240" w:lineRule="auto"/>
      </w:pPr>
      <w:r>
        <w:t/>
      </w:r>
    </w:p>
    <w:p xmlns:w14="http://schemas.microsoft.com/office/word/2010/wordml" w:rsidR="00680119" w:rsidRDefault="00680119" w14:paraId="06CE1C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6-9-110. Ordinances or regulations requiring purchase or acquisition of permit or license; inapplicability to certain state and school district projects; jurisdiction of deputy state fire marshals and certified State Engineer's Office personnel.</w:t>
      </w:r>
      <w:r>
        <w:rPr>
          <w:rFonts w:ascii="Times New Roman" w:hAnsi="Times New Roman" w:eastAsia="Times New Roman" w:cs="Times New Roman"/>
          <w:b w:val="true"/>
          <w:sz w:val="22"/>
          <w:szCs w:val="22"/>
          <w:lang w:val="en-PH"/>
        </w:rPr>
      </w:r>
    </w:p>
    <w:p xmlns:w14="http://schemas.microsoft.com/office/word/2010/wordml" w:rsidR="00680119" w:rsidRDefault="00680119" w14:paraId="171E2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county, municipal, or other local ordinance or regulation which requires the purchase or acquisition of a permit, license, or other device utilized to enforce any building standard does not apply to a:</w:t>
      </w:r>
      <w:r>
        <w:rPr>
          <w:rFonts w:ascii="Times New Roman" w:hAnsi="Times New Roman" w:eastAsia="Times New Roman" w:cs="Times New Roman"/>
          <w:sz w:val="22"/>
          <w:szCs w:val="22"/>
          <w:lang w:val="en-PH"/>
        </w:rPr>
      </w:r>
    </w:p>
    <w:p xmlns:w14="http://schemas.microsoft.com/office/word/2010/wordml" w:rsidR="00680119" w:rsidRDefault="00680119" w14:paraId="4FF5A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state department, institution, or agency permanent improvement project, construction project, renovation project, or property; or</w:t>
      </w:r>
      <w:r>
        <w:rPr>
          <w:rFonts w:ascii="Times New Roman" w:hAnsi="Times New Roman" w:eastAsia="Times New Roman" w:cs="Times New Roman"/>
          <w:sz w:val="22"/>
          <w:szCs w:val="22"/>
          <w:lang w:val="en-PH"/>
        </w:rPr>
      </w:r>
    </w:p>
    <w:p xmlns:w14="http://schemas.microsoft.com/office/word/2010/wordml" w:rsidR="00680119" w:rsidRDefault="00680119" w14:paraId="42579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w:t>
      </w:r>
      <w:r>
        <w:rPr>
          <w:rFonts w:ascii="Times New Roman" w:hAnsi="Times New Roman" w:eastAsia="Times New Roman" w:cs="Times New Roman"/>
          <w:sz w:val="22"/>
          <w:szCs w:val="22"/>
          <w:lang w:val="en-PH"/>
        </w:rPr>
      </w:r>
    </w:p>
    <w:p xmlns:w14="http://schemas.microsoft.com/office/word/2010/wordml" w:rsidR="00680119" w:rsidRDefault="00680119" w14:paraId="0F098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successful completion of all requirements, the State Fire Marshal shall certify personnel of the State Engineer's Office of the State Fiscal Accountability Authority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23-9-20, 23-9-30, and 23-9-50.</w:t>
      </w:r>
      <w:r>
        <w:rPr>
          <w:rFonts w:ascii="Times New Roman" w:hAnsi="Times New Roman" w:eastAsia="Times New Roman" w:cs="Times New Roman"/>
          <w:sz w:val="22"/>
          <w:szCs w:val="22"/>
          <w:lang w:val="en-PH"/>
        </w:rPr>
      </w:r>
    </w:p>
    <w:p xmlns:w14="http://schemas.microsoft.com/office/word/2010/wordml" w14:paraId="1B5C38A2" w14:textId="77777777">
      <w:pPr>
        <w:spacing w:before="0" w:after="0" w:line="240" w:lineRule="auto"/>
      </w:pPr>
      <w:r>
        <w:t/>
      </w:r>
    </w:p>
    <w:p xmlns:w14="http://schemas.microsoft.com/office/word/2010/wordml" w:rsidR="00680119" w:rsidRDefault="00680119" w14:paraId="3EC24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28; 1984 Act No. 481, § 2; 1986 Act No. 347, § 6; 1997 Act No. 123, § 1; 2003 Act No. 83, § 1, eff July 2, 2003.</w:t>
      </w:r>
      <w:r>
        <w:rPr>
          <w:rFonts w:ascii="Times New Roman" w:hAnsi="Times New Roman" w:eastAsia="Times New Roman" w:cs="Times New Roman"/>
          <w:sz w:val="22"/>
          <w:szCs w:val="22"/>
          <w:lang w:val="en-PH"/>
        </w:rPr>
      </w:r>
    </w:p>
    <w:p xmlns:w14="http://schemas.microsoft.com/office/word/2010/wordml" w:rsidR="00680119" w:rsidRDefault="00680119" w14:paraId="1D8CB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00275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680119" w:rsidRDefault="00680119" w14:paraId="68B69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2016, in (B), "State Fiscal Accountability Authority" was substituted for "Department of Administration", to conform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680119" w:rsidRDefault="00680119" w14:paraId="098F2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661A7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23-9-40, previously referenced in (B), was repealed by 2022 Act No. 170, § 12. See, now, Section 23-9-20.</w:t>
      </w:r>
      <w:r>
        <w:rPr>
          <w:rFonts w:ascii="Times New Roman" w:hAnsi="Times New Roman" w:eastAsia="Times New Roman" w:cs="Times New Roman"/>
          <w:sz w:val="22"/>
          <w:szCs w:val="22"/>
          <w:lang w:val="en-PH"/>
        </w:rPr>
      </w:r>
    </w:p>
    <w:p xmlns:w14="http://schemas.microsoft.com/office/word/2010/wordml" w:rsidR="00680119" w:rsidRDefault="00680119" w14:paraId="34925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8105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made no apparent changes.</w:t>
      </w:r>
      <w:r>
        <w:rPr>
          <w:rFonts w:ascii="Times New Roman" w:hAnsi="Times New Roman" w:eastAsia="Times New Roman" w:cs="Times New Roman"/>
          <w:sz w:val="22"/>
          <w:szCs w:val="22"/>
          <w:lang w:val="en-PH"/>
        </w:rPr>
      </w:r>
    </w:p>
    <w:p xmlns:w14="http://schemas.microsoft.com/office/word/2010/wordml" w14:paraId="56B9E809" w14:textId="77777777">
      <w:pPr>
        <w:spacing w:before="0" w:after="0" w:line="240" w:lineRule="auto"/>
      </w:pPr>
      <w:r>
        <w:t/>
      </w:r>
    </w:p>
    <w:p xmlns:w14="http://schemas.microsoft.com/office/word/2010/wordml" w:rsidR="00680119" w:rsidRDefault="00680119" w14:paraId="76303E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6-9-120. Effect on water, landscape irrigation and sewer systems.</w:t>
      </w:r>
      <w:r>
        <w:rPr>
          <w:rFonts w:ascii="Times New Roman" w:hAnsi="Times New Roman" w:eastAsia="Times New Roman" w:cs="Times New Roman"/>
          <w:b w:val="true"/>
          <w:sz w:val="22"/>
          <w:szCs w:val="22"/>
          <w:lang w:val="en-PH"/>
        </w:rPr>
      </w:r>
    </w:p>
    <w:p xmlns:w14="http://schemas.microsoft.com/office/word/2010/wordml" w:rsidR="00680119" w:rsidRDefault="00680119" w14:paraId="15E40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affects landscape irrigation systems, except those where chemical concentrates are directly injected, water systems, or sewer systems in this State.</w:t>
      </w:r>
      <w:r>
        <w:rPr>
          <w:rFonts w:ascii="Times New Roman" w:hAnsi="Times New Roman" w:eastAsia="Times New Roman" w:cs="Times New Roman"/>
          <w:sz w:val="22"/>
          <w:szCs w:val="22"/>
          <w:lang w:val="en-PH"/>
        </w:rPr>
      </w:r>
    </w:p>
    <w:p xmlns:w14="http://schemas.microsoft.com/office/word/2010/wordml" w14:paraId="23D44069" w14:textId="77777777">
      <w:pPr>
        <w:spacing w:before="0" w:after="0" w:line="240" w:lineRule="auto"/>
      </w:pPr>
      <w:r>
        <w:t/>
      </w:r>
    </w:p>
    <w:p xmlns:w14="http://schemas.microsoft.com/office/word/2010/wordml" w:rsidR="00680119" w:rsidRDefault="00680119" w14:paraId="50586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123, § 1; 2000 Act No. 308, § 1; 2003 Act No. 83, § 1, eff July 2, 2003.</w:t>
      </w:r>
      <w:r>
        <w:rPr>
          <w:rFonts w:ascii="Times New Roman" w:hAnsi="Times New Roman" w:eastAsia="Times New Roman" w:cs="Times New Roman"/>
          <w:sz w:val="22"/>
          <w:szCs w:val="22"/>
          <w:lang w:val="en-PH"/>
        </w:rPr>
      </w:r>
    </w:p>
    <w:p xmlns:w14="http://schemas.microsoft.com/office/word/2010/wordml" w:rsidR="00680119" w:rsidRDefault="00680119" w14:paraId="662C7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4245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made no apparent changes.</w:t>
      </w:r>
      <w:r>
        <w:rPr>
          <w:rFonts w:ascii="Times New Roman" w:hAnsi="Times New Roman" w:eastAsia="Times New Roman" w:cs="Times New Roman"/>
          <w:sz w:val="22"/>
          <w:szCs w:val="22"/>
          <w:lang w:val="en-PH"/>
        </w:rPr>
      </w:r>
    </w:p>
    <w:p xmlns:w14="http://schemas.microsoft.com/office/word/2010/wordml" w14:paraId="7C590F90" w14:textId="77777777">
      <w:pPr>
        <w:spacing w:before="0" w:after="0" w:line="240" w:lineRule="auto"/>
      </w:pPr>
      <w:r>
        <w:t/>
      </w:r>
    </w:p>
    <w:p xmlns:w14="http://schemas.microsoft.com/office/word/2010/wordml" w:rsidR="00680119" w:rsidRDefault="00680119" w14:paraId="39C475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6-9-130. Codes applicable to building inspections.</w:t>
      </w:r>
      <w:r>
        <w:rPr>
          <w:rFonts w:ascii="Times New Roman" w:hAnsi="Times New Roman" w:eastAsia="Times New Roman" w:cs="Times New Roman"/>
          <w:b w:val="true"/>
          <w:sz w:val="22"/>
          <w:szCs w:val="22"/>
          <w:lang w:val="en-PH"/>
        </w:rPr>
      </w:r>
    </w:p>
    <w:p xmlns:w14="http://schemas.microsoft.com/office/word/2010/wordml" w:rsidR="00680119" w:rsidRDefault="00680119" w14:paraId="62589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Buildings must be inspected in accordance with the codes in effect for the locality on the date of the issuance of the original building permit, except that:</w:t>
      </w:r>
      <w:r>
        <w:rPr>
          <w:rFonts w:ascii="Times New Roman" w:hAnsi="Times New Roman" w:eastAsia="Times New Roman" w:cs="Times New Roman"/>
          <w:sz w:val="22"/>
          <w:szCs w:val="22"/>
          <w:lang w:val="en-PH"/>
        </w:rPr>
      </w:r>
    </w:p>
    <w:p xmlns:w14="http://schemas.microsoft.com/office/word/2010/wordml" w:rsidR="00680119" w:rsidRDefault="00680119" w14:paraId="116FE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no date of issuance of original building permit can be found, the date of submission of the completed application to the local authority must be used.</w:t>
      </w:r>
      <w:r>
        <w:rPr>
          <w:rFonts w:ascii="Times New Roman" w:hAnsi="Times New Roman" w:eastAsia="Times New Roman" w:cs="Times New Roman"/>
          <w:sz w:val="22"/>
          <w:szCs w:val="22"/>
          <w:lang w:val="en-PH"/>
        </w:rPr>
      </w:r>
    </w:p>
    <w:p xmlns:w14="http://schemas.microsoft.com/office/word/2010/wordml" w:rsidR="00680119" w:rsidRDefault="00680119" w14:paraId="6E8EE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w:t>
      </w:r>
      <w:r>
        <w:rPr>
          <w:rFonts w:ascii="Times New Roman" w:hAnsi="Times New Roman" w:eastAsia="Times New Roman" w:cs="Times New Roman"/>
          <w:sz w:val="22"/>
          <w:szCs w:val="22"/>
          <w:lang w:val="en-PH"/>
        </w:rPr>
      </w:r>
    </w:p>
    <w:p xmlns:w14="http://schemas.microsoft.com/office/word/2010/wordml" w:rsidR="00680119" w:rsidRDefault="00680119" w14:paraId="7ECDA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building inspection conducted in conjunction with any change in structure must be performed in accordance with the applicable code in effect on date of application or date of permit.</w:t>
      </w:r>
      <w:r>
        <w:rPr>
          <w:rFonts w:ascii="Times New Roman" w:hAnsi="Times New Roman" w:eastAsia="Times New Roman" w:cs="Times New Roman"/>
          <w:sz w:val="22"/>
          <w:szCs w:val="22"/>
          <w:lang w:val="en-PH"/>
        </w:rPr>
      </w:r>
    </w:p>
    <w:p xmlns:w14="http://schemas.microsoft.com/office/word/2010/wordml" w:rsidR="00680119" w:rsidRDefault="00680119" w14:paraId="6A845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w:t>
      </w:r>
      <w:r>
        <w:rPr>
          <w:rFonts w:ascii="Times New Roman" w:hAnsi="Times New Roman" w:eastAsia="Times New Roman" w:cs="Times New Roman"/>
          <w:sz w:val="22"/>
          <w:szCs w:val="22"/>
          <w:lang w:val="en-PH"/>
        </w:rPr>
      </w:r>
    </w:p>
    <w:p xmlns:w14="http://schemas.microsoft.com/office/word/2010/wordml" w14:paraId="117125F1" w14:textId="77777777">
      <w:pPr>
        <w:spacing w:before="0" w:after="0" w:line="240" w:lineRule="auto"/>
      </w:pPr>
      <w:r>
        <w:t/>
      </w:r>
    </w:p>
    <w:p xmlns:w14="http://schemas.microsoft.com/office/word/2010/wordml" w:rsidR="00680119" w:rsidRDefault="00680119" w14:paraId="32134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123, § 1; 2003 Act No. 83, § 1, eff July 2, 2003.</w:t>
      </w:r>
      <w:r>
        <w:rPr>
          <w:rFonts w:ascii="Times New Roman" w:hAnsi="Times New Roman" w:eastAsia="Times New Roman" w:cs="Times New Roman"/>
          <w:sz w:val="22"/>
          <w:szCs w:val="22"/>
          <w:lang w:val="en-PH"/>
        </w:rPr>
      </w:r>
    </w:p>
    <w:p xmlns:w14="http://schemas.microsoft.com/office/word/2010/wordml" w:rsidR="00680119" w:rsidRDefault="00680119" w14:paraId="60B0D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7607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designated the existing undesignated paragraph as subsection (A); in new subsection (A) substituted "in accordance with" for "according to" and added "original" preceding "building" and ", except that:" at the end; and added subsections (A)(1) and (A)(2), relating to exceptions to subsection (A), and subsections (B) and (C), relating to inspections conducted in conjunction with a change in structure or change in the use of a building.</w:t>
      </w:r>
      <w:r>
        <w:rPr>
          <w:rFonts w:ascii="Times New Roman" w:hAnsi="Times New Roman" w:eastAsia="Times New Roman" w:cs="Times New Roman"/>
          <w:sz w:val="22"/>
          <w:szCs w:val="22"/>
          <w:lang w:val="en-PH"/>
        </w:rPr>
      </w:r>
    </w:p>
    <w:p xmlns:w14="http://schemas.microsoft.com/office/word/2010/wordml" w14:paraId="61F13CB3" w14:textId="77777777">
      <w:pPr>
        <w:spacing w:before="0" w:after="0" w:line="240" w:lineRule="auto"/>
      </w:pPr>
      <w:r>
        <w:t/>
      </w:r>
    </w:p>
    <w:p xmlns:w14="http://schemas.microsoft.com/office/word/2010/wordml" w:rsidR="00680119" w:rsidRDefault="00680119" w14:paraId="7630F6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6-9-135. Repealed by 2010 Act No. 232, SECTION 4, eff June 7, 2010.</w:t>
      </w:r>
      <w:r>
        <w:rPr>
          <w:rFonts w:ascii="Times New Roman" w:hAnsi="Times New Roman" w:eastAsia="Times New Roman" w:cs="Times New Roman"/>
          <w:b w:val="true"/>
          <w:sz w:val="22"/>
          <w:szCs w:val="22"/>
          <w:lang w:val="en-PH"/>
        </w:rPr>
      </w:r>
    </w:p>
    <w:p xmlns:w14="http://schemas.microsoft.com/office/word/2010/wordml" w14:paraId="15A40639" w14:textId="77777777">
      <w:pPr>
        <w:spacing w:before="0" w:after="0" w:line="240" w:lineRule="auto"/>
      </w:pPr>
      <w:r>
        <w:t/>
      </w:r>
    </w:p>
    <w:p xmlns:w14="http://schemas.microsoft.com/office/word/2010/wordml" w:rsidR="00680119" w:rsidRDefault="00680119" w14:paraId="04953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1B0F2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6-9-135 was entitled "Adoption of certain provisions in 2006 International Residential Code relating to flood coverage" and was derived from 2008 Act No. 353, § 2, Pt 32D.1.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