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b6dd9591058a4007" /><Relationship Type="http://schemas.openxmlformats.org/package/2006/relationships/metadata/core-properties" Target="/package/services/metadata/core-properties/c35041c281304a5a8ceb77701b49c289.psmdcp" Id="R77371df1573d4b5c" /></Relationships>
</file>

<file path=word/document.xml><?xml version="1.0" encoding="utf-8"?>
<w:document xmlns:w="http://schemas.openxmlformats.org/wordprocessingml/2006/main">
  <w:body>
    <w:p xmlns:w14="http://schemas.microsoft.com/office/word/2010/wordml" w:rsidR="00DE6F18" w:rsidRDefault="00DE6F18" w14:paraId="31B670B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92</w:t>
      </w:r>
      <w:r>
        <w:rPr>
          <w:rFonts w:ascii="Times New Roman" w:hAnsi="Times New Roman" w:eastAsia="Times New Roman" w:cs="Times New Roman"/>
          <w:sz w:val="22"/>
          <w:szCs w:val="22"/>
          <w:lang w:val="en-PH"/>
        </w:rPr>
      </w:r>
    </w:p>
    <w:p xmlns:w14="http://schemas.microsoft.com/office/word/2010/wordml" w:rsidR="00DE6F18" w:rsidRDefault="00DE6F18" w14:paraId="2CF47CF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Public Insurance Adjusters</w:t>
      </w:r>
      <w:r>
        <w:rPr>
          <w:rFonts w:ascii="Times New Roman" w:hAnsi="Times New Roman" w:eastAsia="Times New Roman" w:cs="Times New Roman"/>
          <w:sz w:val="22"/>
          <w:szCs w:val="22"/>
          <w:lang w:val="en-PH"/>
        </w:rPr>
      </w:r>
    </w:p>
    <w:p xmlns:w14="http://schemas.microsoft.com/office/word/2010/wordml" w:rsidR="00DE6F18" w:rsidRDefault="00DE6F18" w14:paraId="2A283E2A" w14:textId="77777777">
      <w:pPr>
        <w:spacing w:before="0" w:after="0" w:line="240" w:lineRule="auto"/>
        <w:rPr>
          <w:rFonts w:ascii="Arial" w:hAnsi="Arial" w:cs="Arial"/>
          <w:lang w:val="en-PH"/>
        </w:rPr>
      </w:pPr>
    </w:p>
    <w:p xmlns:w14="http://schemas.microsoft.com/office/word/2010/wordml" w:rsidR="00DE6F18" w:rsidRDefault="00DE6F18" w14:paraId="6923D0B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38-92-10. Public adjuster; definition.</w:t>
      </w:r>
      <w:r>
        <w:rPr>
          <w:rFonts w:ascii="Times New Roman" w:hAnsi="Times New Roman" w:eastAsia="Times New Roman" w:cs="Times New Roman"/>
          <w:b w:val="true"/>
          <w:sz w:val="22"/>
          <w:szCs w:val="22"/>
          <w:lang w:val="en-PH"/>
        </w:rPr>
      </w:r>
    </w:p>
    <w:p xmlns:w14="http://schemas.microsoft.com/office/word/2010/wordml" w:rsidR="00DE6F18" w:rsidRDefault="00DE6F18" w14:paraId="506A03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"Public adjuster" means any person who, for compensation or any other thing of value on behalf of the insured:</w:t>
      </w:r>
      <w:r>
        <w:rPr>
          <w:rFonts w:ascii="Times New Roman" w:hAnsi="Times New Roman" w:eastAsia="Times New Roman" w:cs="Times New Roman"/>
          <w:sz w:val="22"/>
          <w:szCs w:val="22"/>
          <w:lang w:val="en-PH"/>
        </w:rPr>
      </w:r>
    </w:p>
    <w:p xmlns:w14="http://schemas.microsoft.com/office/word/2010/wordml" w:rsidR="00DE6F18" w:rsidRDefault="00DE6F18" w14:paraId="5C6793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acts or aids, solely in relation to first-party claims arising under insurance contracts that insure the real or personal property of the insured, on behalf of an insured in negotiating for, or effecting the settlement of, a claim for loss or damage covered by an insurance contract;</w:t>
      </w:r>
      <w:r>
        <w:rPr>
          <w:rFonts w:ascii="Times New Roman" w:hAnsi="Times New Roman" w:eastAsia="Times New Roman" w:cs="Times New Roman"/>
          <w:sz w:val="22"/>
          <w:szCs w:val="22"/>
          <w:lang w:val="en-PH"/>
        </w:rPr>
      </w:r>
    </w:p>
    <w:p xmlns:w14="http://schemas.microsoft.com/office/word/2010/wordml" w:rsidR="00DE6F18" w:rsidRDefault="00DE6F18" w14:paraId="7A6534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advertises for employment as a public adjuster of insurance claims or solicits business or represents himself to the public as a public adjuster of first-party insurance claims for losses or damages arising out of policies of insurance that insure real or personal property; or</w:t>
      </w:r>
      <w:r>
        <w:rPr>
          <w:rFonts w:ascii="Times New Roman" w:hAnsi="Times New Roman" w:eastAsia="Times New Roman" w:cs="Times New Roman"/>
          <w:sz w:val="22"/>
          <w:szCs w:val="22"/>
          <w:lang w:val="en-PH"/>
        </w:rPr>
      </w:r>
    </w:p>
    <w:p xmlns:w14="http://schemas.microsoft.com/office/word/2010/wordml" w:rsidR="00DE6F18" w:rsidRDefault="00DE6F18" w14:paraId="1488F8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directly or indirectly solicits business, investigates or adjusts losses, or advises an insured about first-party claims for losses or damages arising out of policies of insurance that insure real or personal property for another person engaged in the business of adjusting losses or damages covered by an insurance policy, for the insured.</w:t>
      </w:r>
      <w:r>
        <w:rPr>
          <w:rFonts w:ascii="Times New Roman" w:hAnsi="Times New Roman" w:eastAsia="Times New Roman" w:cs="Times New Roman"/>
          <w:sz w:val="22"/>
          <w:szCs w:val="22"/>
          <w:lang w:val="en-PH"/>
        </w:rPr>
      </w:r>
    </w:p>
    <w:p xmlns:w14="http://schemas.microsoft.com/office/word/2010/wordml" w14:paraId="2D20DC1E" w14:textId="77777777">
      <w:pPr>
        <w:spacing w:before="0" w:after="0" w:line="240" w:lineRule="auto"/>
      </w:pPr>
      <w:r>
        <w:t/>
      </w:r>
    </w:p>
    <w:p xmlns:w14="http://schemas.microsoft.com/office/word/2010/wordml" w:rsidR="00DE6F18" w:rsidRDefault="00DE6F18" w14:paraId="58F96D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209 (S.196), § 2, eff May 19, 2026.</w:t>
      </w:r>
      <w:r>
        <w:rPr>
          <w:rFonts w:ascii="Times New Roman" w:hAnsi="Times New Roman" w:eastAsia="Times New Roman" w:cs="Times New Roman"/>
          <w:sz w:val="22"/>
          <w:szCs w:val="22"/>
          <w:lang w:val="en-PH"/>
        </w:rPr>
      </w:r>
    </w:p>
    <w:p xmlns:w14="http://schemas.microsoft.com/office/word/2010/wordml" w14:paraId="7122EC8E" w14:textId="77777777">
      <w:pPr>
        <w:spacing w:before="0" w:after="0" w:line="240" w:lineRule="auto"/>
      </w:pPr>
      <w:r>
        <w:t/>
      </w:r>
    </w:p>
    <w:p xmlns:w14="http://schemas.microsoft.com/office/word/2010/wordml" w:rsidR="00DE6F18" w:rsidRDefault="00DE6F18" w14:paraId="3FC71F2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38-92-20. Public adjusters; licensure and application; misrepresentation; exemptions; fees.</w:t>
      </w:r>
      <w:r>
        <w:rPr>
          <w:rFonts w:ascii="Times New Roman" w:hAnsi="Times New Roman" w:eastAsia="Times New Roman" w:cs="Times New Roman"/>
          <w:b w:val="true"/>
          <w:sz w:val="22"/>
          <w:szCs w:val="22"/>
          <w:lang w:val="en-PH"/>
        </w:rPr>
      </w:r>
    </w:p>
    <w:p xmlns:w14="http://schemas.microsoft.com/office/word/2010/wordml" w:rsidR="00DE6F18" w:rsidRDefault="00DE6F18" w14:paraId="5CB817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person may not act or hold himself out as a public adjuster, solicit, or negotiate a contract for public adjusting services in this State unless the person is licensed as a public adjuster in accordance with this chapter.</w:t>
      </w:r>
      <w:r>
        <w:rPr>
          <w:rFonts w:ascii="Times New Roman" w:hAnsi="Times New Roman" w:eastAsia="Times New Roman" w:cs="Times New Roman"/>
          <w:sz w:val="22"/>
          <w:szCs w:val="22"/>
          <w:lang w:val="en-PH"/>
        </w:rPr>
      </w:r>
    </w:p>
    <w:p xmlns:w14="http://schemas.microsoft.com/office/word/2010/wordml" w:rsidR="00DE6F18" w:rsidRDefault="00DE6F18" w14:paraId="048886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license must contain the licensee's name, city and state of business, address, personal identification number, the date of issuance, the expiration date, and any other information the director deems necessary.</w:t>
      </w:r>
      <w:r>
        <w:rPr>
          <w:rFonts w:ascii="Times New Roman" w:hAnsi="Times New Roman" w:eastAsia="Times New Roman" w:cs="Times New Roman"/>
          <w:sz w:val="22"/>
          <w:szCs w:val="22"/>
          <w:lang w:val="en-PH"/>
        </w:rPr>
      </w:r>
    </w:p>
    <w:p xmlns:w14="http://schemas.microsoft.com/office/word/2010/wordml" w:rsidR="00DE6F18" w:rsidRDefault="00DE6F18" w14:paraId="3A78E9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person licensed as a public adjuster must not misrepresent to a claimant that he is an adjuster representing an insurer in any capacity, including acting as an employee of the insurer or acting as an independent adjuster unless so appointed by an insurer in writing to act on the insurer's behalf for that specific claim or purpose. A licensed public adjuster is prohibited from charging that specific claimant a fee when simultaneously appointed by any insurer.</w:t>
      </w:r>
      <w:r>
        <w:rPr>
          <w:rFonts w:ascii="Times New Roman" w:hAnsi="Times New Roman" w:eastAsia="Times New Roman" w:cs="Times New Roman"/>
          <w:sz w:val="22"/>
          <w:szCs w:val="22"/>
          <w:lang w:val="en-PH"/>
        </w:rPr>
      </w:r>
    </w:p>
    <w:p xmlns:w14="http://schemas.microsoft.com/office/word/2010/wordml" w:rsidR="00DE6F18" w:rsidRDefault="00DE6F18" w14:paraId="1670E2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person applying for a public adjuster license must make application to the director. The applicant must declare under penalty of perjury and under penalty of refusal, suspension, or revocation of the license that the statements made in the application are true, correct, and complete to the best of the applicant's knowledge and belief.</w:t>
      </w:r>
      <w:r>
        <w:rPr>
          <w:rFonts w:ascii="Times New Roman" w:hAnsi="Times New Roman" w:eastAsia="Times New Roman" w:cs="Times New Roman"/>
          <w:sz w:val="22"/>
          <w:szCs w:val="22"/>
          <w:lang w:val="en-PH"/>
        </w:rPr>
      </w:r>
    </w:p>
    <w:p xmlns:w14="http://schemas.microsoft.com/office/word/2010/wordml" w:rsidR="00DE6F18" w:rsidRDefault="00DE6F18" w14:paraId="6BD083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Notwithstanding subsections (A)-(D), a license as a public adjuster is not required of the following persons:</w:t>
      </w:r>
      <w:r>
        <w:rPr>
          <w:rFonts w:ascii="Times New Roman" w:hAnsi="Times New Roman" w:eastAsia="Times New Roman" w:cs="Times New Roman"/>
          <w:sz w:val="22"/>
          <w:szCs w:val="22"/>
          <w:lang w:val="en-PH"/>
        </w:rPr>
      </w:r>
    </w:p>
    <w:p xmlns:w14="http://schemas.microsoft.com/office/word/2010/wordml" w:rsidR="00DE6F18" w:rsidRDefault="00DE6F18" w14:paraId="2A483F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an attorney at law admitted to practice in this State, when acting in his professional capacity as an attorney;</w:t>
      </w:r>
      <w:r>
        <w:rPr>
          <w:rFonts w:ascii="Times New Roman" w:hAnsi="Times New Roman" w:eastAsia="Times New Roman" w:cs="Times New Roman"/>
          <w:sz w:val="22"/>
          <w:szCs w:val="22"/>
          <w:lang w:val="en-PH"/>
        </w:rPr>
      </w:r>
    </w:p>
    <w:p xmlns:w14="http://schemas.microsoft.com/office/word/2010/wordml" w:rsidR="00DE6F18" w:rsidRDefault="00DE6F18" w14:paraId="3EBFDC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person who negotiates or settles claims arising under a life or health insurance policy or an annuity contract; and</w:t>
      </w:r>
      <w:r>
        <w:rPr>
          <w:rFonts w:ascii="Times New Roman" w:hAnsi="Times New Roman" w:eastAsia="Times New Roman" w:cs="Times New Roman"/>
          <w:sz w:val="22"/>
          <w:szCs w:val="22"/>
          <w:lang w:val="en-PH"/>
        </w:rPr>
      </w:r>
    </w:p>
    <w:p xmlns:w14="http://schemas.microsoft.com/office/word/2010/wordml" w:rsidR="00DE6F18" w:rsidRDefault="00DE6F18" w14:paraId="1AA814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person employed only for the purpose of obtaining facts surrounding a loss or furnishing technical assistance to a licensed public adjuster, including photographers, estimators, private investigators, engineers, and handwriting experts.</w:t>
      </w:r>
      <w:r>
        <w:rPr>
          <w:rFonts w:ascii="Times New Roman" w:hAnsi="Times New Roman" w:eastAsia="Times New Roman" w:cs="Times New Roman"/>
          <w:sz w:val="22"/>
          <w:szCs w:val="22"/>
          <w:lang w:val="en-PH"/>
        </w:rPr>
      </w:r>
    </w:p>
    <w:p xmlns:w14="http://schemas.microsoft.com/office/word/2010/wordml" w:rsidR="00DE6F18" w:rsidRDefault="00DE6F18" w14:paraId="28DC67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fee for an individual public adjuster license is one hundred dollars. These fees are payable in advance and fully earned when received, not refundable, transferable, nor proratable. All fees collected by the director must be paid into the state general fund in the same manner as other funds collected by him.</w:t>
      </w:r>
      <w:r>
        <w:rPr>
          <w:rFonts w:ascii="Times New Roman" w:hAnsi="Times New Roman" w:eastAsia="Times New Roman" w:cs="Times New Roman"/>
          <w:sz w:val="22"/>
          <w:szCs w:val="22"/>
          <w:lang w:val="en-PH"/>
        </w:rPr>
      </w:r>
    </w:p>
    <w:p xmlns:w14="http://schemas.microsoft.com/office/word/2010/wordml" w14:paraId="6DFA9558" w14:textId="77777777">
      <w:pPr>
        <w:spacing w:before="0" w:after="0" w:line="240" w:lineRule="auto"/>
      </w:pPr>
      <w:r>
        <w:t/>
      </w:r>
    </w:p>
    <w:p xmlns:w14="http://schemas.microsoft.com/office/word/2010/wordml" w:rsidR="00DE6F18" w:rsidRDefault="00DE6F18" w14:paraId="782BFC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209 (S.196), § 2, eff May 19, 2026.</w:t>
      </w:r>
      <w:r>
        <w:rPr>
          <w:rFonts w:ascii="Times New Roman" w:hAnsi="Times New Roman" w:eastAsia="Times New Roman" w:cs="Times New Roman"/>
          <w:sz w:val="22"/>
          <w:szCs w:val="22"/>
          <w:lang w:val="en-PH"/>
        </w:rPr>
      </w:r>
    </w:p>
    <w:p xmlns:w14="http://schemas.microsoft.com/office/word/2010/wordml" w14:paraId="2E1BC8E2" w14:textId="77777777">
      <w:pPr>
        <w:spacing w:before="0" w:after="0" w:line="240" w:lineRule="auto"/>
      </w:pPr>
      <w:r>
        <w:t/>
      </w:r>
    </w:p>
    <w:p xmlns:w14="http://schemas.microsoft.com/office/word/2010/wordml" w:rsidR="00DE6F18" w:rsidRDefault="00DE6F18" w14:paraId="3FF4FDA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38-92-30. Public adjusters; application information; notice of changes.</w:t>
      </w:r>
      <w:r>
        <w:rPr>
          <w:rFonts w:ascii="Times New Roman" w:hAnsi="Times New Roman" w:eastAsia="Times New Roman" w:cs="Times New Roman"/>
          <w:b w:val="true"/>
          <w:sz w:val="22"/>
          <w:szCs w:val="22"/>
          <w:lang w:val="en-PH"/>
        </w:rPr>
      </w:r>
    </w:p>
    <w:p xmlns:w14="http://schemas.microsoft.com/office/word/2010/wordml" w:rsidR="00DE6F18" w:rsidRDefault="00DE6F18" w14:paraId="74A30A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an individual applies for a public adjuster license, he must supply the department his legal name, email address, business mailing address, and residential mailing address. The public adjuster must notify the department within thirty days of any change in the information required by this section.</w:t>
      </w:r>
      <w:r>
        <w:rPr>
          <w:rFonts w:ascii="Times New Roman" w:hAnsi="Times New Roman" w:eastAsia="Times New Roman" w:cs="Times New Roman"/>
          <w:sz w:val="22"/>
          <w:szCs w:val="22"/>
          <w:lang w:val="en-PH"/>
        </w:rPr>
      </w:r>
    </w:p>
    <w:p xmlns:w14="http://schemas.microsoft.com/office/word/2010/wordml" w14:paraId="5A6AD1B3" w14:textId="77777777">
      <w:pPr>
        <w:spacing w:before="0" w:after="0" w:line="240" w:lineRule="auto"/>
      </w:pPr>
      <w:r>
        <w:t/>
      </w:r>
    </w:p>
    <w:p xmlns:w14="http://schemas.microsoft.com/office/word/2010/wordml" w:rsidR="00DE6F18" w:rsidRDefault="00DE6F18" w14:paraId="34AC17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209 (S.196), § 2, eff May 19, 2026.</w:t>
      </w:r>
      <w:r>
        <w:rPr>
          <w:rFonts w:ascii="Times New Roman" w:hAnsi="Times New Roman" w:eastAsia="Times New Roman" w:cs="Times New Roman"/>
          <w:sz w:val="22"/>
          <w:szCs w:val="22"/>
          <w:lang w:val="en-PH"/>
        </w:rPr>
      </w:r>
    </w:p>
    <w:p xmlns:w14="http://schemas.microsoft.com/office/word/2010/wordml" w14:paraId="0FBA07B4" w14:textId="77777777">
      <w:pPr>
        <w:spacing w:before="0" w:after="0" w:line="240" w:lineRule="auto"/>
      </w:pPr>
      <w:r>
        <w:t/>
      </w:r>
    </w:p>
    <w:p xmlns:w14="http://schemas.microsoft.com/office/word/2010/wordml" w:rsidR="00DE6F18" w:rsidRDefault="00DE6F18" w14:paraId="27CA0E3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38-92-40. Public adjusters; licensure application; qualifications; fingerprints; exam.</w:t>
      </w:r>
      <w:r>
        <w:rPr>
          <w:rFonts w:ascii="Times New Roman" w:hAnsi="Times New Roman" w:eastAsia="Times New Roman" w:cs="Times New Roman"/>
          <w:b w:val="true"/>
          <w:sz w:val="22"/>
          <w:szCs w:val="22"/>
          <w:lang w:val="en-PH"/>
        </w:rPr>
      </w:r>
    </w:p>
    <w:p xmlns:w14="http://schemas.microsoft.com/office/word/2010/wordml" w:rsidR="00DE6F18" w:rsidRDefault="00DE6F18" w14:paraId="6D198E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person applying for a public adjuster license shall make application to the director on the appropriate application form.</w:t>
      </w:r>
      <w:r>
        <w:rPr>
          <w:rFonts w:ascii="Times New Roman" w:hAnsi="Times New Roman" w:eastAsia="Times New Roman" w:cs="Times New Roman"/>
          <w:sz w:val="22"/>
          <w:szCs w:val="22"/>
          <w:lang w:val="en-PH"/>
        </w:rPr>
      </w:r>
    </w:p>
    <w:p xmlns:w14="http://schemas.microsoft.com/office/word/2010/wordml" w:rsidR="00DE6F18" w:rsidRDefault="00DE6F18" w14:paraId="11E7F1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applicant must declare under penalty of refusal, suspension, or revocation of the license that the statements made in the application are true, correct, and complete to the best of the applicant's knowledge and belief.</w:t>
      </w:r>
      <w:r>
        <w:rPr>
          <w:rFonts w:ascii="Times New Roman" w:hAnsi="Times New Roman" w:eastAsia="Times New Roman" w:cs="Times New Roman"/>
          <w:sz w:val="22"/>
          <w:szCs w:val="22"/>
          <w:lang w:val="en-PH"/>
        </w:rPr>
      </w:r>
    </w:p>
    <w:p xmlns:w14="http://schemas.microsoft.com/office/word/2010/wordml" w:rsidR="00DE6F18" w:rsidRDefault="00DE6F18" w14:paraId="2CA49E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Before issuing a public adjuster license to an applicant under this section, the director must find that the applicant:</w:t>
      </w:r>
      <w:r>
        <w:rPr>
          <w:rFonts w:ascii="Times New Roman" w:hAnsi="Times New Roman" w:eastAsia="Times New Roman" w:cs="Times New Roman"/>
          <w:sz w:val="22"/>
          <w:szCs w:val="22"/>
          <w:lang w:val="en-PH"/>
        </w:rPr>
      </w:r>
    </w:p>
    <w:p xmlns:w14="http://schemas.microsoft.com/office/word/2010/wordml" w:rsidR="00DE6F18" w:rsidRDefault="00DE6F18" w14:paraId="25AD4A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is eligible to designate this State as his home state;</w:t>
      </w:r>
      <w:r>
        <w:rPr>
          <w:rFonts w:ascii="Times New Roman" w:hAnsi="Times New Roman" w:eastAsia="Times New Roman" w:cs="Times New Roman"/>
          <w:sz w:val="22"/>
          <w:szCs w:val="22"/>
          <w:lang w:val="en-PH"/>
        </w:rPr>
      </w:r>
    </w:p>
    <w:p xmlns:w14="http://schemas.microsoft.com/office/word/2010/wordml" w:rsidR="00DE6F18" w:rsidRDefault="00DE6F18" w14:paraId="252B57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has not committed any act that is a ground for denial, suspension, or revocation of a license as set forth in Section 38-92-90;</w:t>
      </w:r>
      <w:r>
        <w:rPr>
          <w:rFonts w:ascii="Times New Roman" w:hAnsi="Times New Roman" w:eastAsia="Times New Roman" w:cs="Times New Roman"/>
          <w:sz w:val="22"/>
          <w:szCs w:val="22"/>
          <w:lang w:val="en-PH"/>
        </w:rPr>
      </w:r>
    </w:p>
    <w:p xmlns:w14="http://schemas.microsoft.com/office/word/2010/wordml" w:rsidR="00DE6F18" w:rsidRDefault="00DE6F18" w14:paraId="4F8325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is trustworthy, reliable, and of good reputation, evidence of which may be determined by the director;</w:t>
      </w:r>
      <w:r>
        <w:rPr>
          <w:rFonts w:ascii="Times New Roman" w:hAnsi="Times New Roman" w:eastAsia="Times New Roman" w:cs="Times New Roman"/>
          <w:sz w:val="22"/>
          <w:szCs w:val="22"/>
          <w:lang w:val="en-PH"/>
        </w:rPr>
      </w:r>
    </w:p>
    <w:p xmlns:w14="http://schemas.microsoft.com/office/word/2010/wordml" w:rsidR="00DE6F18" w:rsidRDefault="00DE6F18" w14:paraId="6C1DAA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is financially responsible to exercise the license and has provided proof of financial responsibility as required in Section 38-92-100;</w:t>
      </w:r>
      <w:r>
        <w:rPr>
          <w:rFonts w:ascii="Times New Roman" w:hAnsi="Times New Roman" w:eastAsia="Times New Roman" w:cs="Times New Roman"/>
          <w:sz w:val="22"/>
          <w:szCs w:val="22"/>
          <w:lang w:val="en-PH"/>
        </w:rPr>
      </w:r>
    </w:p>
    <w:p xmlns:w14="http://schemas.microsoft.com/office/word/2010/wordml" w:rsidR="00DE6F18" w:rsidRDefault="00DE6F18" w14:paraId="115E04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has paid the biennial license fee; and</w:t>
      </w:r>
      <w:r>
        <w:rPr>
          <w:rFonts w:ascii="Times New Roman" w:hAnsi="Times New Roman" w:eastAsia="Times New Roman" w:cs="Times New Roman"/>
          <w:sz w:val="22"/>
          <w:szCs w:val="22"/>
          <w:lang w:val="en-PH"/>
        </w:rPr>
      </w:r>
    </w:p>
    <w:p xmlns:w14="http://schemas.microsoft.com/office/word/2010/wordml" w:rsidR="00DE6F18" w:rsidRDefault="00DE6F18" w14:paraId="693D31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maintains an office in the home state of residence with public access by reasonable appointment or regular business hours.</w:t>
      </w:r>
      <w:r>
        <w:rPr>
          <w:rFonts w:ascii="Times New Roman" w:hAnsi="Times New Roman" w:eastAsia="Times New Roman" w:cs="Times New Roman"/>
          <w:sz w:val="22"/>
          <w:szCs w:val="22"/>
          <w:lang w:val="en-PH"/>
        </w:rPr>
      </w:r>
    </w:p>
    <w:p xmlns:w14="http://schemas.microsoft.com/office/word/2010/wordml" w:rsidR="00DE6F18" w:rsidRDefault="00DE6F18" w14:paraId="76CFE3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applicant must undergo a state criminal records check, supported by his fingerprints, by the South Carolina Law Enforcement Division (SLED) and a national criminal records check, supported by his fingerprints, by the Federal Bureau of Investigation (FBI). The results of these criminal records checks must be reported to the department. SLED is authorized to retain the fingerprints for use in identification purposes including, but not limited to, unsolved latent prints. The cost associated with the cr</w:t>
      </w:r>
      <w:r>
        <w:rPr>
          <w:rFonts w:ascii="Times New Roman" w:hAnsi="Times New Roman" w:eastAsia="Times New Roman" w:cs="Times New Roman"/>
          <w:sz w:val="22"/>
          <w:szCs w:val="22"/>
          <w:lang w:val="en-PH"/>
        </w:rPr>
        <w:t>iminal history records checks must be borne by the applicant. The applicant's fingerprints must be certified by a law enforcement officer authorized by SLED.</w:t>
      </w:r>
      <w:r>
        <w:rPr>
          <w:rFonts w:ascii="Times New Roman" w:hAnsi="Times New Roman" w:eastAsia="Times New Roman" w:cs="Times New Roman"/>
          <w:sz w:val="22"/>
          <w:szCs w:val="22"/>
          <w:lang w:val="en-PH"/>
        </w:rPr>
      </w:r>
    </w:p>
    <w:p xmlns:w14="http://schemas.microsoft.com/office/word/2010/wordml" w:rsidR="00DE6F18" w:rsidRDefault="00DE6F18" w14:paraId="00974C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In addition to satisfying the requirements of subsections (A), (B), and (C), an individual must:</w:t>
      </w:r>
      <w:r>
        <w:rPr>
          <w:rFonts w:ascii="Times New Roman" w:hAnsi="Times New Roman" w:eastAsia="Times New Roman" w:cs="Times New Roman"/>
          <w:sz w:val="22"/>
          <w:szCs w:val="22"/>
          <w:lang w:val="en-PH"/>
        </w:rPr>
      </w:r>
    </w:p>
    <w:p xmlns:w14="http://schemas.microsoft.com/office/word/2010/wordml" w:rsidR="00DE6F18" w:rsidRDefault="00DE6F18" w14:paraId="48AAE2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be at least eighteen years of age;</w:t>
      </w:r>
      <w:r>
        <w:rPr>
          <w:rFonts w:ascii="Times New Roman" w:hAnsi="Times New Roman" w:eastAsia="Times New Roman" w:cs="Times New Roman"/>
          <w:sz w:val="22"/>
          <w:szCs w:val="22"/>
          <w:lang w:val="en-PH"/>
        </w:rPr>
      </w:r>
    </w:p>
    <w:p xmlns:w14="http://schemas.microsoft.com/office/word/2010/wordml" w:rsidR="00DE6F18" w:rsidRDefault="00DE6F18" w14:paraId="117568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be a person of good moral character and has not been convicted of a felony or any act within the last ten years that is a ground for denial, suspension, or revocation as provided for in Section 38-92-90 or been convicted of a misdemeanor involving dishonesty, breach of trust, or other financial- or insurance-related crime within five years;</w:t>
      </w:r>
      <w:r>
        <w:rPr>
          <w:rFonts w:ascii="Times New Roman" w:hAnsi="Times New Roman" w:eastAsia="Times New Roman" w:cs="Times New Roman"/>
          <w:sz w:val="22"/>
          <w:szCs w:val="22"/>
          <w:lang w:val="en-PH"/>
        </w:rPr>
      </w:r>
    </w:p>
    <w:p xmlns:w14="http://schemas.microsoft.com/office/word/2010/wordml" w:rsidR="00DE6F18" w:rsidRDefault="00DE6F18" w14:paraId="1B20E1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have successfully passed the public adjuster examination; and</w:t>
      </w:r>
      <w:r>
        <w:rPr>
          <w:rFonts w:ascii="Times New Roman" w:hAnsi="Times New Roman" w:eastAsia="Times New Roman" w:cs="Times New Roman"/>
          <w:sz w:val="22"/>
          <w:szCs w:val="22"/>
          <w:lang w:val="en-PH"/>
        </w:rPr>
      </w:r>
    </w:p>
    <w:p xmlns:w14="http://schemas.microsoft.com/office/word/2010/wordml" w:rsidR="00DE6F18" w:rsidRDefault="00DE6F18" w14:paraId="1E83AB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furnish a complete set of his fingerprints and the required fees and information in accordance with this subsection to the director. Failure to furnish the complete set of fingerprints and required fees constitutes grounds for denial of an application for licensure. However, the director may waive the fingerprinting requirements if it is impossible for the applicant to provide fingerprints due to a medically certified physical injury.</w:t>
      </w:r>
      <w:r>
        <w:rPr>
          <w:rFonts w:ascii="Times New Roman" w:hAnsi="Times New Roman" w:eastAsia="Times New Roman" w:cs="Times New Roman"/>
          <w:sz w:val="22"/>
          <w:szCs w:val="22"/>
          <w:lang w:val="en-PH"/>
        </w:rPr>
      </w:r>
    </w:p>
    <w:p xmlns:w14="http://schemas.microsoft.com/office/word/2010/wordml" w:rsidR="00DE6F18" w:rsidRDefault="00DE6F18" w14:paraId="722138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The director may require any documents reasonably necessary to verify the information contained in the application for licensure including, but not limited to, a driver's license.</w:t>
      </w:r>
      <w:r>
        <w:rPr>
          <w:rFonts w:ascii="Times New Roman" w:hAnsi="Times New Roman" w:eastAsia="Times New Roman" w:cs="Times New Roman"/>
          <w:sz w:val="22"/>
          <w:szCs w:val="22"/>
          <w:lang w:val="en-PH"/>
        </w:rPr>
      </w:r>
    </w:p>
    <w:p xmlns:w14="http://schemas.microsoft.com/office/word/2010/wordml" w14:paraId="0A39511E" w14:textId="77777777">
      <w:pPr>
        <w:spacing w:before="0" w:after="0" w:line="240" w:lineRule="auto"/>
      </w:pPr>
      <w:r>
        <w:t/>
      </w:r>
    </w:p>
    <w:p xmlns:w14="http://schemas.microsoft.com/office/word/2010/wordml" w:rsidR="00DE6F18" w:rsidRDefault="00DE6F18" w14:paraId="5A91F0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209 (S.196), § 2, eff May 19, 2026.</w:t>
      </w:r>
      <w:r>
        <w:rPr>
          <w:rFonts w:ascii="Times New Roman" w:hAnsi="Times New Roman" w:eastAsia="Times New Roman" w:cs="Times New Roman"/>
          <w:sz w:val="22"/>
          <w:szCs w:val="22"/>
          <w:lang w:val="en-PH"/>
        </w:rPr>
      </w:r>
    </w:p>
    <w:p xmlns:w14="http://schemas.microsoft.com/office/word/2010/wordml" w14:paraId="7BF243BF" w14:textId="77777777">
      <w:pPr>
        <w:spacing w:before="0" w:after="0" w:line="240" w:lineRule="auto"/>
      </w:pPr>
      <w:r>
        <w:t/>
      </w:r>
    </w:p>
    <w:p xmlns:w14="http://schemas.microsoft.com/office/word/2010/wordml" w:rsidR="00DE6F18" w:rsidRDefault="00DE6F18" w14:paraId="1CE860D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38-92-50. Public adjusters; examination; administration; fees.</w:t>
      </w:r>
      <w:r>
        <w:rPr>
          <w:rFonts w:ascii="Times New Roman" w:hAnsi="Times New Roman" w:eastAsia="Times New Roman" w:cs="Times New Roman"/>
          <w:b w:val="true"/>
          <w:sz w:val="22"/>
          <w:szCs w:val="22"/>
          <w:lang w:val="en-PH"/>
        </w:rPr>
      </w:r>
    </w:p>
    <w:p xmlns:w14="http://schemas.microsoft.com/office/word/2010/wordml" w:rsidR="00DE6F18" w:rsidRDefault="00DE6F18" w14:paraId="514398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 individual applying for a public adjuster license under this chapter must pass a written examination unless exempt pursuant to Section 38-92-60. The examination must test the knowledge of the individual concerning the duties and responsibilities of a public adjuster and the insurance laws and regulations of this State. Examinations required by this section must be developed and conducted under rules and regulations prescribed by the director.</w:t>
      </w:r>
      <w:r>
        <w:rPr>
          <w:rFonts w:ascii="Times New Roman" w:hAnsi="Times New Roman" w:eastAsia="Times New Roman" w:cs="Times New Roman"/>
          <w:sz w:val="22"/>
          <w:szCs w:val="22"/>
          <w:lang w:val="en-PH"/>
        </w:rPr>
      </w:r>
    </w:p>
    <w:p xmlns:w14="http://schemas.microsoft.com/office/word/2010/wordml" w:rsidR="00DE6F18" w:rsidRDefault="00DE6F18" w14:paraId="3C9818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director may make arrangements, including contracting with an outside testing service, for administering examinations and collecting the nonrefundable fee.</w:t>
      </w:r>
      <w:r>
        <w:rPr>
          <w:rFonts w:ascii="Times New Roman" w:hAnsi="Times New Roman" w:eastAsia="Times New Roman" w:cs="Times New Roman"/>
          <w:sz w:val="22"/>
          <w:szCs w:val="22"/>
          <w:lang w:val="en-PH"/>
        </w:rPr>
      </w:r>
    </w:p>
    <w:p xmlns:w14="http://schemas.microsoft.com/office/word/2010/wordml" w:rsidR="00DE6F18" w:rsidRDefault="00DE6F18" w14:paraId="51E953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Each individual applying for an examination must remit a nonrefundable fee as prescribed by the director. An individual who fails to appear for the examination as scheduled or fails to pass the examination may reapply for an examination and must remit all required fees and forms before being rescheduled for another examination.</w:t>
      </w:r>
      <w:r>
        <w:rPr>
          <w:rFonts w:ascii="Times New Roman" w:hAnsi="Times New Roman" w:eastAsia="Times New Roman" w:cs="Times New Roman"/>
          <w:sz w:val="22"/>
          <w:szCs w:val="22"/>
          <w:lang w:val="en-PH"/>
        </w:rPr>
      </w:r>
    </w:p>
    <w:p xmlns:w14="http://schemas.microsoft.com/office/word/2010/wordml" w14:paraId="0B138A5A" w14:textId="77777777">
      <w:pPr>
        <w:spacing w:before="0" w:after="0" w:line="240" w:lineRule="auto"/>
      </w:pPr>
      <w:r>
        <w:t/>
      </w:r>
    </w:p>
    <w:p xmlns:w14="http://schemas.microsoft.com/office/word/2010/wordml" w:rsidR="00DE6F18" w:rsidRDefault="00DE6F18" w14:paraId="0E5978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209 (S.196), § 2, eff May 19, 2026.</w:t>
      </w:r>
      <w:r>
        <w:rPr>
          <w:rFonts w:ascii="Times New Roman" w:hAnsi="Times New Roman" w:eastAsia="Times New Roman" w:cs="Times New Roman"/>
          <w:sz w:val="22"/>
          <w:szCs w:val="22"/>
          <w:lang w:val="en-PH"/>
        </w:rPr>
      </w:r>
    </w:p>
    <w:p xmlns:w14="http://schemas.microsoft.com/office/word/2010/wordml" w14:paraId="6CAD0EE9" w14:textId="77777777">
      <w:pPr>
        <w:spacing w:before="0" w:after="0" w:line="240" w:lineRule="auto"/>
      </w:pPr>
      <w:r>
        <w:t/>
      </w:r>
    </w:p>
    <w:p xmlns:w14="http://schemas.microsoft.com/office/word/2010/wordml" w:rsidR="00DE6F18" w:rsidRDefault="00DE6F18" w14:paraId="21C1401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38-92-60. Public adjusters; examination exemptions; reciprocity; reinstatement; other exemptions.</w:t>
      </w:r>
      <w:r>
        <w:rPr>
          <w:rFonts w:ascii="Times New Roman" w:hAnsi="Times New Roman" w:eastAsia="Times New Roman" w:cs="Times New Roman"/>
          <w:b w:val="true"/>
          <w:sz w:val="22"/>
          <w:szCs w:val="22"/>
          <w:lang w:val="en-PH"/>
        </w:rPr>
      </w:r>
    </w:p>
    <w:p xmlns:w14="http://schemas.microsoft.com/office/word/2010/wordml" w:rsidR="00DE6F18" w:rsidRDefault="00DE6F18" w14:paraId="06AE7C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 individual licensed as a resident public adjuster in another state who moves to this State must make application within ninety days of establishing legal residence to become a resident public adjuster pursuant to Section 38-92-40. No examination may be required of that person to obtain a public adjuster license if that state requires an examination. This exemption is available only if the person is currently licensed in the other state, or if the application is received within ninety days of the canc</w:t>
      </w:r>
      <w:r>
        <w:rPr>
          <w:rFonts w:ascii="Times New Roman" w:hAnsi="Times New Roman" w:eastAsia="Times New Roman" w:cs="Times New Roman"/>
          <w:sz w:val="22"/>
          <w:szCs w:val="22"/>
          <w:lang w:val="en-PH"/>
        </w:rPr>
        <w:t>ellation of the applicant's previous public adjuster license and records indicate that the public adjuster is or was licensed in good standing.</w:t>
      </w:r>
      <w:r>
        <w:rPr>
          <w:rFonts w:ascii="Times New Roman" w:hAnsi="Times New Roman" w:eastAsia="Times New Roman" w:cs="Times New Roman"/>
          <w:sz w:val="22"/>
          <w:szCs w:val="22"/>
          <w:lang w:val="en-PH"/>
        </w:rPr>
      </w:r>
    </w:p>
    <w:p xmlns:w14="http://schemas.microsoft.com/office/word/2010/wordml" w:rsidR="00DE6F18" w:rsidRDefault="00DE6F18" w14:paraId="73B6E0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licensed public adjuster whose license lapses or expires may, within twelve months from the expiration or lapse date of the license, reinstate the same license without having to retake the examination if the public adjuster has:</w:t>
      </w:r>
      <w:r>
        <w:rPr>
          <w:rFonts w:ascii="Times New Roman" w:hAnsi="Times New Roman" w:eastAsia="Times New Roman" w:cs="Times New Roman"/>
          <w:sz w:val="22"/>
          <w:szCs w:val="22"/>
          <w:lang w:val="en-PH"/>
        </w:rPr>
      </w:r>
    </w:p>
    <w:p xmlns:w14="http://schemas.microsoft.com/office/word/2010/wordml" w:rsidR="00DE6F18" w:rsidRDefault="00DE6F18" w14:paraId="0CC498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applied to reinstate the same license within twelve months from the compliance date;</w:t>
      </w:r>
      <w:r>
        <w:rPr>
          <w:rFonts w:ascii="Times New Roman" w:hAnsi="Times New Roman" w:eastAsia="Times New Roman" w:cs="Times New Roman"/>
          <w:sz w:val="22"/>
          <w:szCs w:val="22"/>
          <w:lang w:val="en-PH"/>
        </w:rPr>
      </w:r>
    </w:p>
    <w:p xmlns:w14="http://schemas.microsoft.com/office/word/2010/wordml" w:rsidR="00DE6F18" w:rsidRDefault="00DE6F18" w14:paraId="03FDB7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met the continuing insurance education requirements;</w:t>
      </w:r>
      <w:r>
        <w:rPr>
          <w:rFonts w:ascii="Times New Roman" w:hAnsi="Times New Roman" w:eastAsia="Times New Roman" w:cs="Times New Roman"/>
          <w:sz w:val="22"/>
          <w:szCs w:val="22"/>
          <w:lang w:val="en-PH"/>
        </w:rPr>
      </w:r>
    </w:p>
    <w:p xmlns:w14="http://schemas.microsoft.com/office/word/2010/wordml" w:rsidR="00DE6F18" w:rsidRDefault="00DE6F18" w14:paraId="6695D7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paid a penalty set forth by the director or his designee in full; and</w:t>
      </w:r>
      <w:r>
        <w:rPr>
          <w:rFonts w:ascii="Times New Roman" w:hAnsi="Times New Roman" w:eastAsia="Times New Roman" w:cs="Times New Roman"/>
          <w:sz w:val="22"/>
          <w:szCs w:val="22"/>
          <w:lang w:val="en-PH"/>
        </w:rPr>
      </w:r>
    </w:p>
    <w:p xmlns:w14="http://schemas.microsoft.com/office/word/2010/wordml" w:rsidR="00DE6F18" w:rsidRDefault="00DE6F18" w14:paraId="5CD8F4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maintained or provided an active bond or continuation certificate on file with the Department of Insurance as required by Section 38-92-100.</w:t>
      </w:r>
      <w:r>
        <w:rPr>
          <w:rFonts w:ascii="Times New Roman" w:hAnsi="Times New Roman" w:eastAsia="Times New Roman" w:cs="Times New Roman"/>
          <w:sz w:val="22"/>
          <w:szCs w:val="22"/>
          <w:lang w:val="en-PH"/>
        </w:rPr>
      </w:r>
    </w:p>
    <w:p xmlns:w14="http://schemas.microsoft.com/office/word/2010/wordml" w:rsidR="00DE6F18" w:rsidRDefault="00DE6F18" w14:paraId="0ED2CF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director may prescribe other exemptions through bulletins, orders, or regulations.</w:t>
      </w:r>
      <w:r>
        <w:rPr>
          <w:rFonts w:ascii="Times New Roman" w:hAnsi="Times New Roman" w:eastAsia="Times New Roman" w:cs="Times New Roman"/>
          <w:sz w:val="22"/>
          <w:szCs w:val="22"/>
          <w:lang w:val="en-PH"/>
        </w:rPr>
      </w:r>
    </w:p>
    <w:p xmlns:w14="http://schemas.microsoft.com/office/word/2010/wordml" w14:paraId="50EC8390" w14:textId="77777777">
      <w:pPr>
        <w:spacing w:before="0" w:after="0" w:line="240" w:lineRule="auto"/>
      </w:pPr>
      <w:r>
        <w:t/>
      </w:r>
    </w:p>
    <w:p xmlns:w14="http://schemas.microsoft.com/office/word/2010/wordml" w:rsidR="00DE6F18" w:rsidRDefault="00DE6F18" w14:paraId="0166E5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209 (S.196), § 2, eff May 19, 2026.</w:t>
      </w:r>
      <w:r>
        <w:rPr>
          <w:rFonts w:ascii="Times New Roman" w:hAnsi="Times New Roman" w:eastAsia="Times New Roman" w:cs="Times New Roman"/>
          <w:sz w:val="22"/>
          <w:szCs w:val="22"/>
          <w:lang w:val="en-PH"/>
        </w:rPr>
      </w:r>
    </w:p>
    <w:p xmlns:w14="http://schemas.microsoft.com/office/word/2010/wordml" w14:paraId="4F69DACE" w14:textId="77777777">
      <w:pPr>
        <w:spacing w:before="0" w:after="0" w:line="240" w:lineRule="auto"/>
      </w:pPr>
      <w:r>
        <w:t/>
      </w:r>
    </w:p>
    <w:p xmlns:w14="http://schemas.microsoft.com/office/word/2010/wordml" w:rsidR="00DE6F18" w:rsidRDefault="00DE6F18" w14:paraId="64DA73A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38-92-70. Nonresident public adjusters; licensure; reciprocity; verification; termination.</w:t>
      </w:r>
      <w:r>
        <w:rPr>
          <w:rFonts w:ascii="Times New Roman" w:hAnsi="Times New Roman" w:eastAsia="Times New Roman" w:cs="Times New Roman"/>
          <w:b w:val="true"/>
          <w:sz w:val="22"/>
          <w:szCs w:val="22"/>
          <w:lang w:val="en-PH"/>
        </w:rPr>
      </w:r>
    </w:p>
    <w:p xmlns:w14="http://schemas.microsoft.com/office/word/2010/wordml" w:rsidR="00DE6F18" w:rsidRDefault="00DE6F18" w14:paraId="629A98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Unless denied licensure pursuant to Section 38-92-90, a nonresident person must receive a nonresident public adjuster license if:</w:t>
      </w:r>
      <w:r>
        <w:rPr>
          <w:rFonts w:ascii="Times New Roman" w:hAnsi="Times New Roman" w:eastAsia="Times New Roman" w:cs="Times New Roman"/>
          <w:sz w:val="22"/>
          <w:szCs w:val="22"/>
          <w:lang w:val="en-PH"/>
        </w:rPr>
      </w:r>
    </w:p>
    <w:p xmlns:w14="http://schemas.microsoft.com/office/word/2010/wordml" w:rsidR="00DE6F18" w:rsidRDefault="00DE6F18" w14:paraId="06998A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person is currently licensed as a resident public adjuster and in good standing in his home state;</w:t>
      </w:r>
      <w:r>
        <w:rPr>
          <w:rFonts w:ascii="Times New Roman" w:hAnsi="Times New Roman" w:eastAsia="Times New Roman" w:cs="Times New Roman"/>
          <w:sz w:val="22"/>
          <w:szCs w:val="22"/>
          <w:lang w:val="en-PH"/>
        </w:rPr>
      </w:r>
    </w:p>
    <w:p xmlns:w14="http://schemas.microsoft.com/office/word/2010/wordml" w:rsidR="00DE6F18" w:rsidRDefault="00DE6F18" w14:paraId="2700DD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person has submitted the proper request for licensure, has paid the required fees, and has provided proof of financial responsibility as required in Section 38-92-100;</w:t>
      </w:r>
      <w:r>
        <w:rPr>
          <w:rFonts w:ascii="Times New Roman" w:hAnsi="Times New Roman" w:eastAsia="Times New Roman" w:cs="Times New Roman"/>
          <w:sz w:val="22"/>
          <w:szCs w:val="22"/>
          <w:lang w:val="en-PH"/>
        </w:rPr>
      </w:r>
    </w:p>
    <w:p xmlns:w14="http://schemas.microsoft.com/office/word/2010/wordml" w:rsidR="00DE6F18" w:rsidRDefault="00DE6F18" w14:paraId="1347D8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person has submitted or transmitted to the director the appropriate completed application for licensure;</w:t>
      </w:r>
      <w:r>
        <w:rPr>
          <w:rFonts w:ascii="Times New Roman" w:hAnsi="Times New Roman" w:eastAsia="Times New Roman" w:cs="Times New Roman"/>
          <w:sz w:val="22"/>
          <w:szCs w:val="22"/>
          <w:lang w:val="en-PH"/>
        </w:rPr>
      </w:r>
    </w:p>
    <w:p xmlns:w14="http://schemas.microsoft.com/office/word/2010/wordml" w:rsidR="00DE6F18" w:rsidRDefault="00DE6F18" w14:paraId="3460FA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person's home state awards nonresident public adjuster licenses to residents of this State on the same basis; and</w:t>
      </w:r>
      <w:r>
        <w:rPr>
          <w:rFonts w:ascii="Times New Roman" w:hAnsi="Times New Roman" w:eastAsia="Times New Roman" w:cs="Times New Roman"/>
          <w:sz w:val="22"/>
          <w:szCs w:val="22"/>
          <w:lang w:val="en-PH"/>
        </w:rPr>
      </w:r>
    </w:p>
    <w:p xmlns:w14="http://schemas.microsoft.com/office/word/2010/wordml" w:rsidR="00DE6F18" w:rsidRDefault="00DE6F18" w14:paraId="67ABAE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person has provided a bond or letter of credit with the South Carolina Department of Insurance as required by Section 38-92-100.</w:t>
      </w:r>
      <w:r>
        <w:rPr>
          <w:rFonts w:ascii="Times New Roman" w:hAnsi="Times New Roman" w:eastAsia="Times New Roman" w:cs="Times New Roman"/>
          <w:sz w:val="22"/>
          <w:szCs w:val="22"/>
          <w:lang w:val="en-PH"/>
        </w:rPr>
      </w:r>
    </w:p>
    <w:p xmlns:w14="http://schemas.microsoft.com/office/word/2010/wordml" w:rsidR="00DE6F18" w:rsidRDefault="00DE6F18" w14:paraId="4BA0F7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director may verify the public adjuster's licensing status including any disciplinary actions, inquiries, or investigations, through the producer database maintained by the NAIC, its affiliates, or subsidiaries.</w:t>
      </w:r>
      <w:r>
        <w:rPr>
          <w:rFonts w:ascii="Times New Roman" w:hAnsi="Times New Roman" w:eastAsia="Times New Roman" w:cs="Times New Roman"/>
          <w:sz w:val="22"/>
          <w:szCs w:val="22"/>
          <w:lang w:val="en-PH"/>
        </w:rPr>
      </w:r>
    </w:p>
    <w:p xmlns:w14="http://schemas.microsoft.com/office/word/2010/wordml" w:rsidR="00DE6F18" w:rsidRDefault="00DE6F18" w14:paraId="5B888E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As a condition of licensure, the nonresident public adjuster licensee must maintain a resident public adjuster license in his home state. The nonresident public adjuster license issued pursuant to this section must terminate and be surrendered immediately to the director if the home state public adjuster license terminates for any reason. If the license terminates for any reason, the public adjuster may not transact any adjustment of claims.</w:t>
      </w:r>
      <w:r>
        <w:rPr>
          <w:rFonts w:ascii="Times New Roman" w:hAnsi="Times New Roman" w:eastAsia="Times New Roman" w:cs="Times New Roman"/>
          <w:sz w:val="22"/>
          <w:szCs w:val="22"/>
          <w:lang w:val="en-PH"/>
        </w:rPr>
      </w:r>
    </w:p>
    <w:p xmlns:w14="http://schemas.microsoft.com/office/word/2010/wordml" w14:paraId="075A77D4" w14:textId="77777777">
      <w:pPr>
        <w:spacing w:before="0" w:after="0" w:line="240" w:lineRule="auto"/>
      </w:pPr>
      <w:r>
        <w:t/>
      </w:r>
    </w:p>
    <w:p xmlns:w14="http://schemas.microsoft.com/office/word/2010/wordml" w:rsidR="00DE6F18" w:rsidRDefault="00DE6F18" w14:paraId="436BD0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209 (S.196), § 2, eff May 19, 2026.</w:t>
      </w:r>
      <w:r>
        <w:rPr>
          <w:rFonts w:ascii="Times New Roman" w:hAnsi="Times New Roman" w:eastAsia="Times New Roman" w:cs="Times New Roman"/>
          <w:sz w:val="22"/>
          <w:szCs w:val="22"/>
          <w:lang w:val="en-PH"/>
        </w:rPr>
      </w:r>
    </w:p>
    <w:p xmlns:w14="http://schemas.microsoft.com/office/word/2010/wordml" w14:paraId="433623E9" w14:textId="77777777">
      <w:pPr>
        <w:spacing w:before="0" w:after="0" w:line="240" w:lineRule="auto"/>
      </w:pPr>
      <w:r>
        <w:t/>
      </w:r>
    </w:p>
    <w:p xmlns:w14="http://schemas.microsoft.com/office/word/2010/wordml" w:rsidR="00DE6F18" w:rsidRDefault="00DE6F18" w14:paraId="434D72C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38-92-80. Public adjusters; licensure; biennial renewal; continuing education; reinstatement; waivers.</w:t>
      </w:r>
      <w:r>
        <w:rPr>
          <w:rFonts w:ascii="Times New Roman" w:hAnsi="Times New Roman" w:eastAsia="Times New Roman" w:cs="Times New Roman"/>
          <w:b w:val="true"/>
          <w:sz w:val="22"/>
          <w:szCs w:val="22"/>
          <w:lang w:val="en-PH"/>
        </w:rPr>
      </w:r>
    </w:p>
    <w:p xmlns:w14="http://schemas.microsoft.com/office/word/2010/wordml" w:rsidR="00DE6F18" w:rsidRDefault="00DE6F18" w14:paraId="427A33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Unless denied licensure under this act, persons who have met the requirements of this act must be issued a public adjuster license.</w:t>
      </w:r>
      <w:r>
        <w:rPr>
          <w:rFonts w:ascii="Times New Roman" w:hAnsi="Times New Roman" w:eastAsia="Times New Roman" w:cs="Times New Roman"/>
          <w:sz w:val="22"/>
          <w:szCs w:val="22"/>
          <w:lang w:val="en-PH"/>
        </w:rPr>
      </w:r>
    </w:p>
    <w:p xmlns:w14="http://schemas.microsoft.com/office/word/2010/wordml" w:rsidR="00DE6F18" w:rsidRDefault="00DE6F18" w14:paraId="0B4B61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public adjuster license continues on a biennial basis unless revoked, terminated, surrendered, suspended, or denied renewal or reinstatement provided the fee set forth in Section 38-92-20 has been paid and the requirements for renewal are met by October thirty-first of each even-numbered year.</w:t>
      </w:r>
      <w:r>
        <w:rPr>
          <w:rFonts w:ascii="Times New Roman" w:hAnsi="Times New Roman" w:eastAsia="Times New Roman" w:cs="Times New Roman"/>
          <w:sz w:val="22"/>
          <w:szCs w:val="22"/>
          <w:lang w:val="en-PH"/>
        </w:rPr>
      </w:r>
    </w:p>
    <w:p xmlns:w14="http://schemas.microsoft.com/office/word/2010/wordml" w:rsidR="00DE6F18" w:rsidRDefault="00DE6F18" w14:paraId="7BAA77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All continuing education requirements pursuant to Section 38-92-110 must be completed prior to the applicant submitting a biennial application for renewal.</w:t>
      </w:r>
      <w:r>
        <w:rPr>
          <w:rFonts w:ascii="Times New Roman" w:hAnsi="Times New Roman" w:eastAsia="Times New Roman" w:cs="Times New Roman"/>
          <w:sz w:val="22"/>
          <w:szCs w:val="22"/>
          <w:lang w:val="en-PH"/>
        </w:rPr>
      </w:r>
    </w:p>
    <w:p xmlns:w14="http://schemas.microsoft.com/office/word/2010/wordml" w:rsidR="00DE6F18" w:rsidRDefault="00DE6F18" w14:paraId="06542D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(D)(1) A licensed public adjuster who allows his license to lapse or expire may, within twelve months from the expiration date of the license, reinstate the same license upon proof of fulfilling all continuing education requirements as applicable, through the date of reinstatement and upon payment of all fees due. If the license has lapsed for more than twelve months, the applicant must fulfill the requirements for issuance of a new license.</w:t>
      </w:r>
      <w:r>
        <w:rPr>
          <w:rFonts w:ascii="Times New Roman" w:hAnsi="Times New Roman" w:eastAsia="Times New Roman" w:cs="Times New Roman"/>
          <w:sz w:val="22"/>
          <w:szCs w:val="22"/>
          <w:lang w:val="en-PH"/>
        </w:rPr>
      </w:r>
    </w:p>
    <w:p xmlns:w14="http://schemas.microsoft.com/office/word/2010/wordml" w:rsidR="00DE6F18" w:rsidRDefault="00DE6F18" w14:paraId="274CEA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If the license is to be reinstated, a renewal application must be filed and a reinstatement fee equal to the biennial license fee unpaid must be paid in addition to the regular biennial license fee.</w:t>
      </w:r>
      <w:r>
        <w:rPr>
          <w:rFonts w:ascii="Times New Roman" w:hAnsi="Times New Roman" w:eastAsia="Times New Roman" w:cs="Times New Roman"/>
          <w:sz w:val="22"/>
          <w:szCs w:val="22"/>
          <w:lang w:val="en-PH"/>
        </w:rPr>
      </w:r>
    </w:p>
    <w:p xmlns:w14="http://schemas.microsoft.com/office/word/2010/wordml" w:rsidR="00DE6F18" w:rsidRDefault="00DE6F18" w14:paraId="37BD54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A licensed public adjuster who is unable to comply with license renewal procedures due to active military service, a long-term medical disability, or some other extenuating circumstance, may request a waiver of any penalty imposed for failure to comply with renewal procedures.</w:t>
      </w:r>
      <w:r>
        <w:rPr>
          <w:rFonts w:ascii="Times New Roman" w:hAnsi="Times New Roman" w:eastAsia="Times New Roman" w:cs="Times New Roman"/>
          <w:sz w:val="22"/>
          <w:szCs w:val="22"/>
          <w:lang w:val="en-PH"/>
        </w:rPr>
      </w:r>
    </w:p>
    <w:p xmlns:w14="http://schemas.microsoft.com/office/word/2010/wordml" w14:paraId="3F864F7D" w14:textId="77777777">
      <w:pPr>
        <w:spacing w:before="0" w:after="0" w:line="240" w:lineRule="auto"/>
      </w:pPr>
      <w:r>
        <w:t/>
      </w:r>
    </w:p>
    <w:p xmlns:w14="http://schemas.microsoft.com/office/word/2010/wordml" w:rsidR="00DE6F18" w:rsidRDefault="00DE6F18" w14:paraId="1DA1CD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209 (S.196), § 2, eff May 19, 2026.</w:t>
      </w:r>
      <w:r>
        <w:rPr>
          <w:rFonts w:ascii="Times New Roman" w:hAnsi="Times New Roman" w:eastAsia="Times New Roman" w:cs="Times New Roman"/>
          <w:sz w:val="22"/>
          <w:szCs w:val="22"/>
          <w:lang w:val="en-PH"/>
        </w:rPr>
      </w:r>
    </w:p>
    <w:p xmlns:w14="http://schemas.microsoft.com/office/word/2010/wordml" w14:paraId="33CEEE26" w14:textId="77777777">
      <w:pPr>
        <w:spacing w:before="0" w:after="0" w:line="240" w:lineRule="auto"/>
      </w:pPr>
      <w:r>
        <w:t/>
      </w:r>
    </w:p>
    <w:p xmlns:w14="http://schemas.microsoft.com/office/word/2010/wordml" w:rsidR="00DE6F18" w:rsidRDefault="00DE6F18" w14:paraId="65CF4B6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38-92-90. Public adjusters; disciplinary actions; grounds; notice and appeal; civil penalties.</w:t>
      </w:r>
      <w:r>
        <w:rPr>
          <w:rFonts w:ascii="Times New Roman" w:hAnsi="Times New Roman" w:eastAsia="Times New Roman" w:cs="Times New Roman"/>
          <w:b w:val="true"/>
          <w:sz w:val="22"/>
          <w:szCs w:val="22"/>
          <w:lang w:val="en-PH"/>
        </w:rPr>
      </w:r>
    </w:p>
    <w:p xmlns:w14="http://schemas.microsoft.com/office/word/2010/wordml" w:rsidR="00DE6F18" w:rsidRDefault="00DE6F18" w14:paraId="3E4792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director may place on probation, suspend, revoke, or refuse to issue, or renew a public adjuster's license or may levy a fine or penalty in accordance with Chapter 2, Title 38 or any combination of actions, for any one or more of the following causes:</w:t>
      </w:r>
      <w:r>
        <w:rPr>
          <w:rFonts w:ascii="Times New Roman" w:hAnsi="Times New Roman" w:eastAsia="Times New Roman" w:cs="Times New Roman"/>
          <w:sz w:val="22"/>
          <w:szCs w:val="22"/>
          <w:lang w:val="en-PH"/>
        </w:rPr>
      </w:r>
    </w:p>
    <w:p xmlns:w14="http://schemas.microsoft.com/office/word/2010/wordml" w:rsidR="00DE6F18" w:rsidRDefault="00DE6F18" w14:paraId="7A3CD2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providing incorrect, misleading, incomplete, or materially untrue information in the license application;</w:t>
      </w:r>
      <w:r>
        <w:rPr>
          <w:rFonts w:ascii="Times New Roman" w:hAnsi="Times New Roman" w:eastAsia="Times New Roman" w:cs="Times New Roman"/>
          <w:sz w:val="22"/>
          <w:szCs w:val="22"/>
          <w:lang w:val="en-PH"/>
        </w:rPr>
      </w:r>
    </w:p>
    <w:p xmlns:w14="http://schemas.microsoft.com/office/word/2010/wordml" w:rsidR="00DE6F18" w:rsidRDefault="00DE6F18" w14:paraId="7A1AEB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violating any insurance laws, or violating any regulation, subpoena, or order of the director or of another state's insurance director or regulatory official;</w:t>
      </w:r>
      <w:r>
        <w:rPr>
          <w:rFonts w:ascii="Times New Roman" w:hAnsi="Times New Roman" w:eastAsia="Times New Roman" w:cs="Times New Roman"/>
          <w:sz w:val="22"/>
          <w:szCs w:val="22"/>
          <w:lang w:val="en-PH"/>
        </w:rPr>
      </w:r>
    </w:p>
    <w:p xmlns:w14="http://schemas.microsoft.com/office/word/2010/wordml" w:rsidR="00DE6F18" w:rsidRDefault="00DE6F18" w14:paraId="7B832F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obtaining or attempting to obtain a license through misrepresentation or fraud in this or any other state;</w:t>
      </w:r>
      <w:r>
        <w:rPr>
          <w:rFonts w:ascii="Times New Roman" w:hAnsi="Times New Roman" w:eastAsia="Times New Roman" w:cs="Times New Roman"/>
          <w:sz w:val="22"/>
          <w:szCs w:val="22"/>
          <w:lang w:val="en-PH"/>
        </w:rPr>
      </w:r>
    </w:p>
    <w:p xmlns:w14="http://schemas.microsoft.com/office/word/2010/wordml" w:rsidR="00DE6F18" w:rsidRDefault="00DE6F18" w14:paraId="600660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(4) improperly withholding, </w:t>
      </w:r>
      <w:r>
        <w:rPr>
          <w:rFonts w:ascii="Times New Roman" w:hAnsi="Times New Roman" w:eastAsia="Times New Roman" w:cs="Times New Roman"/>
          <w:sz w:val="22"/>
          <w:szCs w:val="22"/>
          <w:lang w:val="en-PH"/>
        </w:rPr>
        <w:t>misappropriating, or converting any monies or properties received in the course of doing insurance business;</w:t>
      </w:r>
      <w:r>
        <w:rPr>
          <w:rFonts w:ascii="Times New Roman" w:hAnsi="Times New Roman" w:eastAsia="Times New Roman" w:cs="Times New Roman"/>
          <w:sz w:val="22"/>
          <w:szCs w:val="22"/>
          <w:lang w:val="en-PH"/>
        </w:rPr>
      </w:r>
    </w:p>
    <w:p xmlns:w14="http://schemas.microsoft.com/office/word/2010/wordml" w:rsidR="00DE6F18" w:rsidRDefault="00DE6F18" w14:paraId="4FEF86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intentionally misrepresenting the terms of an actual or proposed insurance contract or application for insurance;</w:t>
      </w:r>
      <w:r>
        <w:rPr>
          <w:rFonts w:ascii="Times New Roman" w:hAnsi="Times New Roman" w:eastAsia="Times New Roman" w:cs="Times New Roman"/>
          <w:sz w:val="22"/>
          <w:szCs w:val="22"/>
          <w:lang w:val="en-PH"/>
        </w:rPr>
      </w:r>
    </w:p>
    <w:p xmlns:w14="http://schemas.microsoft.com/office/word/2010/wordml" w:rsidR="00DE6F18" w:rsidRDefault="00DE6F18" w14:paraId="5E739D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having been convicted of a felony or a misdemeanor involving a crime of dishonesty;</w:t>
      </w:r>
      <w:r>
        <w:rPr>
          <w:rFonts w:ascii="Times New Roman" w:hAnsi="Times New Roman" w:eastAsia="Times New Roman" w:cs="Times New Roman"/>
          <w:sz w:val="22"/>
          <w:szCs w:val="22"/>
          <w:lang w:val="en-PH"/>
        </w:rPr>
      </w:r>
    </w:p>
    <w:p xmlns:w14="http://schemas.microsoft.com/office/word/2010/wordml" w:rsidR="00DE6F18" w:rsidRDefault="00DE6F18" w14:paraId="371B5C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having admitted or been found to have committed any insurance unfair trade practice or insurance fraud;</w:t>
      </w:r>
      <w:r>
        <w:rPr>
          <w:rFonts w:ascii="Times New Roman" w:hAnsi="Times New Roman" w:eastAsia="Times New Roman" w:cs="Times New Roman"/>
          <w:sz w:val="22"/>
          <w:szCs w:val="22"/>
          <w:lang w:val="en-PH"/>
        </w:rPr>
      </w:r>
    </w:p>
    <w:p xmlns:w14="http://schemas.microsoft.com/office/word/2010/wordml" w:rsidR="00DE6F18" w:rsidRDefault="00DE6F18" w14:paraId="41C2D1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using fraudulent, coercive, or dishonest practices, or demonstrating incompetence, untrustworthiness, or financial irresponsibility in the conduct of business in this State or elsewhere;</w:t>
      </w:r>
      <w:r>
        <w:rPr>
          <w:rFonts w:ascii="Times New Roman" w:hAnsi="Times New Roman" w:eastAsia="Times New Roman" w:cs="Times New Roman"/>
          <w:sz w:val="22"/>
          <w:szCs w:val="22"/>
          <w:lang w:val="en-PH"/>
        </w:rPr>
      </w:r>
    </w:p>
    <w:p xmlns:w14="http://schemas.microsoft.com/office/word/2010/wordml" w:rsidR="00DE6F18" w:rsidRDefault="00DE6F18" w14:paraId="28318E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having an insurance license, or its equivalent, denied, suspended, or revoked in any other state, province, district, or territory;</w:t>
      </w:r>
      <w:r>
        <w:rPr>
          <w:rFonts w:ascii="Times New Roman" w:hAnsi="Times New Roman" w:eastAsia="Times New Roman" w:cs="Times New Roman"/>
          <w:sz w:val="22"/>
          <w:szCs w:val="22"/>
          <w:lang w:val="en-PH"/>
        </w:rPr>
      </w:r>
    </w:p>
    <w:p xmlns:w14="http://schemas.microsoft.com/office/word/2010/wordml" w:rsidR="00DE6F18" w:rsidRDefault="00DE6F18" w14:paraId="3C4DC9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forging another's name to an application for insurance or to any document related to an insurance transaction;</w:t>
      </w:r>
      <w:r>
        <w:rPr>
          <w:rFonts w:ascii="Times New Roman" w:hAnsi="Times New Roman" w:eastAsia="Times New Roman" w:cs="Times New Roman"/>
          <w:sz w:val="22"/>
          <w:szCs w:val="22"/>
          <w:lang w:val="en-PH"/>
        </w:rPr>
      </w:r>
    </w:p>
    <w:p xmlns:w14="http://schemas.microsoft.com/office/word/2010/wordml" w:rsidR="00DE6F18" w:rsidRDefault="00DE6F18" w14:paraId="39CEF2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knowingly accepting insurance business from an individual who is not licensed but who is required to be licensed by the director;</w:t>
      </w:r>
      <w:r>
        <w:rPr>
          <w:rFonts w:ascii="Times New Roman" w:hAnsi="Times New Roman" w:eastAsia="Times New Roman" w:cs="Times New Roman"/>
          <w:sz w:val="22"/>
          <w:szCs w:val="22"/>
          <w:lang w:val="en-PH"/>
        </w:rPr>
      </w:r>
    </w:p>
    <w:p xmlns:w14="http://schemas.microsoft.com/office/word/2010/wordml" w:rsidR="00DE6F18" w:rsidRDefault="00DE6F18" w14:paraId="6EDC88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failing to comply with an administrative or court order imposing a child support obligation; or</w:t>
      </w:r>
      <w:r>
        <w:rPr>
          <w:rFonts w:ascii="Times New Roman" w:hAnsi="Times New Roman" w:eastAsia="Times New Roman" w:cs="Times New Roman"/>
          <w:sz w:val="22"/>
          <w:szCs w:val="22"/>
          <w:lang w:val="en-PH"/>
        </w:rPr>
      </w:r>
    </w:p>
    <w:p xmlns:w14="http://schemas.microsoft.com/office/word/2010/wordml" w:rsidR="00DE6F18" w:rsidRDefault="00DE6F18" w14:paraId="195314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 failing to pay state income tax or comply with any administrative or court order directing payment of state income tax.</w:t>
      </w:r>
      <w:r>
        <w:rPr>
          <w:rFonts w:ascii="Times New Roman" w:hAnsi="Times New Roman" w:eastAsia="Times New Roman" w:cs="Times New Roman"/>
          <w:sz w:val="22"/>
          <w:szCs w:val="22"/>
          <w:lang w:val="en-PH"/>
        </w:rPr>
      </w:r>
    </w:p>
    <w:p xmlns:w14="http://schemas.microsoft.com/office/word/2010/wordml" w:rsidR="00DE6F18" w:rsidRDefault="00DE6F18" w14:paraId="70A2CA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 the event that the action by the director is to deny an application for or not renew a license, the director must notify the applicant or public adjuster and advise, in writing, the applicant or public adjuster of the reason for the nonrenewal or denial of the applicant's or licensee's license. The applicant or licensee may appeal the decision of the director pursuant to the South Carolina Administrative Procedures Act.</w:t>
      </w:r>
      <w:r>
        <w:rPr>
          <w:rFonts w:ascii="Times New Roman" w:hAnsi="Times New Roman" w:eastAsia="Times New Roman" w:cs="Times New Roman"/>
          <w:sz w:val="22"/>
          <w:szCs w:val="22"/>
          <w:lang w:val="en-PH"/>
        </w:rPr>
      </w:r>
    </w:p>
    <w:p xmlns:w14="http://schemas.microsoft.com/office/word/2010/wordml" w:rsidR="00DE6F18" w:rsidRDefault="00DE6F18" w14:paraId="1DC727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In addition to or in lieu of any applicable denial, suspension, or revocation of a license, a person may, after hearing, be subject to a civil fine pursuant to Section 38-2-10, et seq.</w:t>
      </w:r>
      <w:r>
        <w:rPr>
          <w:rFonts w:ascii="Times New Roman" w:hAnsi="Times New Roman" w:eastAsia="Times New Roman" w:cs="Times New Roman"/>
          <w:sz w:val="22"/>
          <w:szCs w:val="22"/>
          <w:lang w:val="en-PH"/>
        </w:rPr>
      </w:r>
    </w:p>
    <w:p xmlns:w14="http://schemas.microsoft.com/office/word/2010/wordml" w:rsidR="00DE6F18" w:rsidRDefault="00DE6F18" w14:paraId="45D5D2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director has the authority to enforce the provisions of and impose any penalty or remedy authorized by this chapter and Title 38 against any person who is under investigation for or charged with a violation of this chapter or Title 38 even if the person's license or registration has been surrendered or has lapsed by operation of law.</w:t>
      </w:r>
      <w:r>
        <w:rPr>
          <w:rFonts w:ascii="Times New Roman" w:hAnsi="Times New Roman" w:eastAsia="Times New Roman" w:cs="Times New Roman"/>
          <w:sz w:val="22"/>
          <w:szCs w:val="22"/>
          <w:lang w:val="en-PH"/>
        </w:rPr>
      </w:r>
    </w:p>
    <w:p xmlns:w14="http://schemas.microsoft.com/office/word/2010/wordml" w14:paraId="41D90379" w14:textId="77777777">
      <w:pPr>
        <w:spacing w:before="0" w:after="0" w:line="240" w:lineRule="auto"/>
      </w:pPr>
      <w:r>
        <w:t/>
      </w:r>
    </w:p>
    <w:p xmlns:w14="http://schemas.microsoft.com/office/word/2010/wordml" w:rsidR="00DE6F18" w:rsidRDefault="00DE6F18" w14:paraId="384AA8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209 (S.196), § 2, eff May 19, 2026.</w:t>
      </w:r>
      <w:r>
        <w:rPr>
          <w:rFonts w:ascii="Times New Roman" w:hAnsi="Times New Roman" w:eastAsia="Times New Roman" w:cs="Times New Roman"/>
          <w:sz w:val="22"/>
          <w:szCs w:val="22"/>
          <w:lang w:val="en-PH"/>
        </w:rPr>
      </w:r>
    </w:p>
    <w:p xmlns:w14="http://schemas.microsoft.com/office/word/2010/wordml" w14:paraId="3B79256B" w14:textId="77777777">
      <w:pPr>
        <w:spacing w:before="0" w:after="0" w:line="240" w:lineRule="auto"/>
      </w:pPr>
      <w:r>
        <w:t/>
      </w:r>
    </w:p>
    <w:p xmlns:w14="http://schemas.microsoft.com/office/word/2010/wordml" w:rsidR="00DE6F18" w:rsidRDefault="00DE6F18" w14:paraId="6B18B2D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38-92-100. Public adjusters; financial responsibility; bond or letter of credit; notice; termination.</w:t>
      </w:r>
      <w:r>
        <w:rPr>
          <w:rFonts w:ascii="Times New Roman" w:hAnsi="Times New Roman" w:eastAsia="Times New Roman" w:cs="Times New Roman"/>
          <w:b w:val="true"/>
          <w:sz w:val="22"/>
          <w:szCs w:val="22"/>
          <w:lang w:val="en-PH"/>
        </w:rPr>
      </w:r>
    </w:p>
    <w:p xmlns:w14="http://schemas.microsoft.com/office/word/2010/wordml" w:rsidR="00DE6F18" w:rsidRDefault="00DE6F18" w14:paraId="161E56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Prior to issuance of a license as a public adjuster and for the duration of the license, the applicant must secure evidence of financial responsibility in a format prescribed by the director through a security bond or irrevocable letter of credit:</w:t>
      </w:r>
      <w:r>
        <w:rPr>
          <w:rFonts w:ascii="Times New Roman" w:hAnsi="Times New Roman" w:eastAsia="Times New Roman" w:cs="Times New Roman"/>
          <w:sz w:val="22"/>
          <w:szCs w:val="22"/>
          <w:lang w:val="en-PH"/>
        </w:rPr>
      </w:r>
    </w:p>
    <w:p xmlns:w14="http://schemas.microsoft.com/office/word/2010/wordml" w:rsidR="00DE6F18" w:rsidRDefault="00DE6F18" w14:paraId="0651BD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surety bond executed and issued by an insurer authorized to issue surety bonds in this State, which bond:</w:t>
      </w:r>
      <w:r>
        <w:rPr>
          <w:rFonts w:ascii="Times New Roman" w:hAnsi="Times New Roman" w:eastAsia="Times New Roman" w:cs="Times New Roman"/>
          <w:sz w:val="22"/>
          <w:szCs w:val="22"/>
          <w:lang w:val="en-PH"/>
        </w:rPr>
      </w:r>
    </w:p>
    <w:p xmlns:w14="http://schemas.microsoft.com/office/word/2010/wordml" w:rsidR="00DE6F18" w:rsidRDefault="00DE6F18" w14:paraId="772742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must be in the minimum amount of twenty thousand dollars;</w:t>
      </w:r>
      <w:r>
        <w:rPr>
          <w:rFonts w:ascii="Times New Roman" w:hAnsi="Times New Roman" w:eastAsia="Times New Roman" w:cs="Times New Roman"/>
          <w:sz w:val="22"/>
          <w:szCs w:val="22"/>
          <w:lang w:val="en-PH"/>
        </w:rPr>
      </w:r>
    </w:p>
    <w:p xmlns:w14="http://schemas.microsoft.com/office/word/2010/wordml" w:rsidR="00DE6F18" w:rsidRDefault="00DE6F18" w14:paraId="07F4B9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must be in favor of this State and must specifically authorize recovery by the director on behalf of any person in this State who sustained damages as the result of erroneous acts, failure to act, conviction of fraud, or conviction of unfair practices in his capacity as a public adjuster; and</w:t>
      </w:r>
      <w:r>
        <w:rPr>
          <w:rFonts w:ascii="Times New Roman" w:hAnsi="Times New Roman" w:eastAsia="Times New Roman" w:cs="Times New Roman"/>
          <w:sz w:val="22"/>
          <w:szCs w:val="22"/>
          <w:lang w:val="en-PH"/>
        </w:rPr>
      </w:r>
    </w:p>
    <w:p xmlns:w14="http://schemas.microsoft.com/office/word/2010/wordml" w:rsidR="00DE6F18" w:rsidRDefault="00DE6F18" w14:paraId="616D05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may not be terminated unless at least thirty days' prior written notice will have been filed with the director and given to the licensee.</w:t>
      </w:r>
      <w:r>
        <w:rPr>
          <w:rFonts w:ascii="Times New Roman" w:hAnsi="Times New Roman" w:eastAsia="Times New Roman" w:cs="Times New Roman"/>
          <w:sz w:val="22"/>
          <w:szCs w:val="22"/>
          <w:lang w:val="en-PH"/>
        </w:rPr>
      </w:r>
    </w:p>
    <w:p xmlns:w14="http://schemas.microsoft.com/office/word/2010/wordml" w:rsidR="00DE6F18" w:rsidRDefault="00DE6F18" w14:paraId="63CCFF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 irrevocable letter of credit issued by a qualified financial institution, which letter of credit:</w:t>
      </w:r>
      <w:r>
        <w:rPr>
          <w:rFonts w:ascii="Times New Roman" w:hAnsi="Times New Roman" w:eastAsia="Times New Roman" w:cs="Times New Roman"/>
          <w:sz w:val="22"/>
          <w:szCs w:val="22"/>
          <w:lang w:val="en-PH"/>
        </w:rPr>
      </w:r>
    </w:p>
    <w:p xmlns:w14="http://schemas.microsoft.com/office/word/2010/wordml" w:rsidR="00DE6F18" w:rsidRDefault="00DE6F18" w14:paraId="2F82A8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must be in the minimum amount of twenty thousand dollars;</w:t>
      </w:r>
      <w:r>
        <w:rPr>
          <w:rFonts w:ascii="Times New Roman" w:hAnsi="Times New Roman" w:eastAsia="Times New Roman" w:cs="Times New Roman"/>
          <w:sz w:val="22"/>
          <w:szCs w:val="22"/>
          <w:lang w:val="en-PH"/>
        </w:rPr>
      </w:r>
    </w:p>
    <w:p xmlns:w14="http://schemas.microsoft.com/office/word/2010/wordml" w:rsidR="00DE6F18" w:rsidRDefault="00DE6F18" w14:paraId="0FA097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must be to an account submitted to the director and subject to lawful levy of execution on behalf of any person to whom the public adjuster has been found to be legally liable as the result of erroneous acts, failure to act, fraudulent acts, or unfair practices in his capacity as a public adjuster; and</w:t>
      </w:r>
      <w:r>
        <w:rPr>
          <w:rFonts w:ascii="Times New Roman" w:hAnsi="Times New Roman" w:eastAsia="Times New Roman" w:cs="Times New Roman"/>
          <w:sz w:val="22"/>
          <w:szCs w:val="22"/>
          <w:lang w:val="en-PH"/>
        </w:rPr>
      </w:r>
    </w:p>
    <w:p xmlns:w14="http://schemas.microsoft.com/office/word/2010/wordml" w:rsidR="00DE6F18" w:rsidRDefault="00DE6F18" w14:paraId="39AA63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must not be terminated unless at least thirty days' prior written notice will have been filed with the director and given to the licensee.</w:t>
      </w:r>
      <w:r>
        <w:rPr>
          <w:rFonts w:ascii="Times New Roman" w:hAnsi="Times New Roman" w:eastAsia="Times New Roman" w:cs="Times New Roman"/>
          <w:sz w:val="22"/>
          <w:szCs w:val="22"/>
          <w:lang w:val="en-PH"/>
        </w:rPr>
      </w:r>
    </w:p>
    <w:p xmlns:w14="http://schemas.microsoft.com/office/word/2010/wordml" w:rsidR="00DE6F18" w:rsidRDefault="00DE6F18" w14:paraId="69DAE3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issuer of the evidence of financial responsibility must notify the director upon termination of the bond or letter of credit, unless otherwise directed by the director.</w:t>
      </w:r>
      <w:r>
        <w:rPr>
          <w:rFonts w:ascii="Times New Roman" w:hAnsi="Times New Roman" w:eastAsia="Times New Roman" w:cs="Times New Roman"/>
          <w:sz w:val="22"/>
          <w:szCs w:val="22"/>
          <w:lang w:val="en-PH"/>
        </w:rPr>
      </w:r>
    </w:p>
    <w:p xmlns:w14="http://schemas.microsoft.com/office/word/2010/wordml" w:rsidR="00DE6F18" w:rsidRDefault="00DE6F18" w14:paraId="70CC3B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director may ask for the evidence of financial responsibility at any time he deems relevant.</w:t>
      </w:r>
      <w:r>
        <w:rPr>
          <w:rFonts w:ascii="Times New Roman" w:hAnsi="Times New Roman" w:eastAsia="Times New Roman" w:cs="Times New Roman"/>
          <w:sz w:val="22"/>
          <w:szCs w:val="22"/>
          <w:lang w:val="en-PH"/>
        </w:rPr>
      </w:r>
    </w:p>
    <w:p xmlns:w14="http://schemas.microsoft.com/office/word/2010/wordml" w:rsidR="00DE6F18" w:rsidRDefault="00DE6F18" w14:paraId="23C28C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authority to act as a public adjuster must automatically terminate if the evidence of financial responsibility terminates or becomes impaired.</w:t>
      </w:r>
      <w:r>
        <w:rPr>
          <w:rFonts w:ascii="Times New Roman" w:hAnsi="Times New Roman" w:eastAsia="Times New Roman" w:cs="Times New Roman"/>
          <w:sz w:val="22"/>
          <w:szCs w:val="22"/>
          <w:lang w:val="en-PH"/>
        </w:rPr>
      </w:r>
    </w:p>
    <w:p xmlns:w14="http://schemas.microsoft.com/office/word/2010/wordml" w14:paraId="5F6E92CF" w14:textId="77777777">
      <w:pPr>
        <w:spacing w:before="0" w:after="0" w:line="240" w:lineRule="auto"/>
      </w:pPr>
      <w:r>
        <w:t/>
      </w:r>
    </w:p>
    <w:p xmlns:w14="http://schemas.microsoft.com/office/word/2010/wordml" w:rsidR="00DE6F18" w:rsidRDefault="00DE6F18" w14:paraId="0899E3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209 (S.196), § 2, eff May 19, 2026.</w:t>
      </w:r>
      <w:r>
        <w:rPr>
          <w:rFonts w:ascii="Times New Roman" w:hAnsi="Times New Roman" w:eastAsia="Times New Roman" w:cs="Times New Roman"/>
          <w:sz w:val="22"/>
          <w:szCs w:val="22"/>
          <w:lang w:val="en-PH"/>
        </w:rPr>
      </w:r>
    </w:p>
    <w:p xmlns:w14="http://schemas.microsoft.com/office/word/2010/wordml" w14:paraId="0CC2B1C2" w14:textId="77777777">
      <w:pPr>
        <w:spacing w:before="0" w:after="0" w:line="240" w:lineRule="auto"/>
      </w:pPr>
      <w:r>
        <w:t/>
      </w:r>
    </w:p>
    <w:p xmlns:w14="http://schemas.microsoft.com/office/word/2010/wordml" w:rsidR="00DE6F18" w:rsidRDefault="00DE6F18" w14:paraId="23459D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38-92-110. Public adjusters; continuing education; ethics requirement; exemptions; approved courses.</w:t>
      </w:r>
      <w:r>
        <w:rPr>
          <w:rFonts w:ascii="Times New Roman" w:hAnsi="Times New Roman" w:eastAsia="Times New Roman" w:cs="Times New Roman"/>
          <w:b w:val="true"/>
          <w:sz w:val="22"/>
          <w:szCs w:val="22"/>
          <w:lang w:val="en-PH"/>
        </w:rPr>
      </w:r>
    </w:p>
    <w:p xmlns:w14="http://schemas.microsoft.com/office/word/2010/wordml" w:rsidR="00DE6F18" w:rsidRDefault="00DE6F18" w14:paraId="4D2FA1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 individual, who holds a public adjuster license and who is not exempt under subsection (B), must satisfactorily complete a minimum of twenty-four hours of continuing education courses, including three hours of ethics, reported on a biennial basis in conjunction with the license renewal cycle.</w:t>
      </w:r>
      <w:r>
        <w:rPr>
          <w:rFonts w:ascii="Times New Roman" w:hAnsi="Times New Roman" w:eastAsia="Times New Roman" w:cs="Times New Roman"/>
          <w:sz w:val="22"/>
          <w:szCs w:val="22"/>
          <w:lang w:val="en-PH"/>
        </w:rPr>
      </w:r>
    </w:p>
    <w:p xmlns:w14="http://schemas.microsoft.com/office/word/2010/wordml" w:rsidR="00DE6F18" w:rsidRDefault="00DE6F18" w14:paraId="1C4083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This section does not apply to:</w:t>
      </w:r>
      <w:r>
        <w:rPr>
          <w:rFonts w:ascii="Times New Roman" w:hAnsi="Times New Roman" w:eastAsia="Times New Roman" w:cs="Times New Roman"/>
          <w:sz w:val="22"/>
          <w:szCs w:val="22"/>
          <w:lang w:val="en-PH"/>
        </w:rPr>
      </w:r>
    </w:p>
    <w:p xmlns:w14="http://schemas.microsoft.com/office/word/2010/wordml" w:rsidR="00DE6F18" w:rsidRDefault="00DE6F18" w14:paraId="05D550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licensees not licensed for one full year prior to the end of the applicable continuing education biennium; or</w:t>
      </w:r>
      <w:r>
        <w:rPr>
          <w:rFonts w:ascii="Times New Roman" w:hAnsi="Times New Roman" w:eastAsia="Times New Roman" w:cs="Times New Roman"/>
          <w:sz w:val="22"/>
          <w:szCs w:val="22"/>
          <w:lang w:val="en-PH"/>
        </w:rPr>
      </w:r>
    </w:p>
    <w:p xmlns:w14="http://schemas.microsoft.com/office/word/2010/wordml" w:rsidR="00DE6F18" w:rsidRDefault="00DE6F18" w14:paraId="35AC8F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licensees holding nonresident public adjuster licenses who have met the continuing education requirements of their home state and whose home state gives credit to residents of this State on the same basis.</w:t>
      </w:r>
      <w:r>
        <w:rPr>
          <w:rFonts w:ascii="Times New Roman" w:hAnsi="Times New Roman" w:eastAsia="Times New Roman" w:cs="Times New Roman"/>
          <w:sz w:val="22"/>
          <w:szCs w:val="22"/>
          <w:lang w:val="en-PH"/>
        </w:rPr>
      </w:r>
    </w:p>
    <w:p xmlns:w14="http://schemas.microsoft.com/office/word/2010/wordml" w:rsidR="00DE6F18" w:rsidRDefault="00DE6F18" w14:paraId="6B883E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Only continuing education courses approved by the director must be used to satisfy the continuing education requirement of subsection (A).</w:t>
      </w:r>
      <w:r>
        <w:rPr>
          <w:rFonts w:ascii="Times New Roman" w:hAnsi="Times New Roman" w:eastAsia="Times New Roman" w:cs="Times New Roman"/>
          <w:sz w:val="22"/>
          <w:szCs w:val="22"/>
          <w:lang w:val="en-PH"/>
        </w:rPr>
      </w:r>
    </w:p>
    <w:p xmlns:w14="http://schemas.microsoft.com/office/word/2010/wordml" w14:paraId="6722A701" w14:textId="77777777">
      <w:pPr>
        <w:spacing w:before="0" w:after="0" w:line="240" w:lineRule="auto"/>
      </w:pPr>
      <w:r>
        <w:t/>
      </w:r>
    </w:p>
    <w:p xmlns:w14="http://schemas.microsoft.com/office/word/2010/wordml" w:rsidR="00DE6F18" w:rsidRDefault="00DE6F18" w14:paraId="50FC6A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209 (S.196), § 2, eff May 19, 2026.</w:t>
      </w:r>
      <w:r>
        <w:rPr>
          <w:rFonts w:ascii="Times New Roman" w:hAnsi="Times New Roman" w:eastAsia="Times New Roman" w:cs="Times New Roman"/>
          <w:sz w:val="22"/>
          <w:szCs w:val="22"/>
          <w:lang w:val="en-PH"/>
        </w:rPr>
      </w:r>
    </w:p>
    <w:p xmlns:w14="http://schemas.microsoft.com/office/word/2010/wordml" w14:paraId="58451229" w14:textId="77777777">
      <w:pPr>
        <w:spacing w:before="0" w:after="0" w:line="240" w:lineRule="auto"/>
      </w:pPr>
      <w:r>
        <w:t/>
      </w:r>
    </w:p>
    <w:p xmlns:w14="http://schemas.microsoft.com/office/word/2010/wordml" w:rsidR="00DE6F18" w:rsidRDefault="00DE6F18" w14:paraId="1A614B1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38-92-120. Public adjusters; compensation; limitations.</w:t>
      </w:r>
      <w:r>
        <w:rPr>
          <w:rFonts w:ascii="Times New Roman" w:hAnsi="Times New Roman" w:eastAsia="Times New Roman" w:cs="Times New Roman"/>
          <w:b w:val="true"/>
          <w:sz w:val="22"/>
          <w:szCs w:val="22"/>
          <w:lang w:val="en-PH"/>
        </w:rPr>
      </w:r>
    </w:p>
    <w:p xmlns:w14="http://schemas.microsoft.com/office/word/2010/wordml" w:rsidR="00DE6F18" w:rsidRDefault="00DE6F18" w14:paraId="1CB950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public adjuster may charge the insured a reasonable fee as determined by this section.</w:t>
      </w:r>
      <w:r>
        <w:rPr>
          <w:rFonts w:ascii="Times New Roman" w:hAnsi="Times New Roman" w:eastAsia="Times New Roman" w:cs="Times New Roman"/>
          <w:sz w:val="22"/>
          <w:szCs w:val="22"/>
          <w:lang w:val="en-PH"/>
        </w:rPr>
      </w:r>
    </w:p>
    <w:p xmlns:w14="http://schemas.microsoft.com/office/word/2010/wordml" w:rsidR="00DE6F18" w:rsidRDefault="00DE6F18" w14:paraId="4F423A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public adjuster may not pay any commission, service fee, or other valuable consideration to another person for investigating or settling claims in this State if that person is required to be licensed under this act and is not so licensed.</w:t>
      </w:r>
      <w:r>
        <w:rPr>
          <w:rFonts w:ascii="Times New Roman" w:hAnsi="Times New Roman" w:eastAsia="Times New Roman" w:cs="Times New Roman"/>
          <w:sz w:val="22"/>
          <w:szCs w:val="22"/>
          <w:lang w:val="en-PH"/>
        </w:rPr>
      </w:r>
    </w:p>
    <w:p xmlns:w14="http://schemas.microsoft.com/office/word/2010/wordml" w:rsidR="00DE6F18" w:rsidRDefault="00DE6F18" w14:paraId="6994E1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person may not accept any commission, service fee, or other valuable consideration for investigating or settling claims in this State if that person is required to be licensed under this act and is not so licensed.</w:t>
      </w:r>
      <w:r>
        <w:rPr>
          <w:rFonts w:ascii="Times New Roman" w:hAnsi="Times New Roman" w:eastAsia="Times New Roman" w:cs="Times New Roman"/>
          <w:sz w:val="22"/>
          <w:szCs w:val="22"/>
          <w:lang w:val="en-PH"/>
        </w:rPr>
      </w:r>
    </w:p>
    <w:p xmlns:w14="http://schemas.microsoft.com/office/word/2010/wordml" w:rsidR="00DE6F18" w:rsidRDefault="00DE6F18" w14:paraId="7D56B5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 public adjuster may pay or assign commission, service fees, or other valuable consideration to persons who do not investigate or settle claims in this State, unless the payment would violate Section 38-43-200.</w:t>
      </w:r>
      <w:r>
        <w:rPr>
          <w:rFonts w:ascii="Times New Roman" w:hAnsi="Times New Roman" w:eastAsia="Times New Roman" w:cs="Times New Roman"/>
          <w:sz w:val="22"/>
          <w:szCs w:val="22"/>
          <w:lang w:val="en-PH"/>
        </w:rPr>
      </w:r>
    </w:p>
    <w:p xmlns:w14="http://schemas.microsoft.com/office/word/2010/wordml" w:rsidR="00DE6F18" w:rsidRDefault="00DE6F18" w14:paraId="1156B1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No public adjuster may charge, agree to, or accept as compensation or reimbursement any payment, commission, fee, or other thing of value equal to more than ten percent of any insurance settlement or proceeds. No public adjuster may require, demand, or accept any fee, retainer, compensation, deposit, or other thing of value, prior to settlement of a claim.</w:t>
      </w:r>
      <w:r>
        <w:rPr>
          <w:rFonts w:ascii="Times New Roman" w:hAnsi="Times New Roman" w:eastAsia="Times New Roman" w:cs="Times New Roman"/>
          <w:sz w:val="22"/>
          <w:szCs w:val="22"/>
          <w:lang w:val="en-PH"/>
        </w:rPr>
      </w:r>
    </w:p>
    <w:p xmlns:w14="http://schemas.microsoft.com/office/word/2010/wordml" w14:paraId="490BA15D" w14:textId="77777777">
      <w:pPr>
        <w:spacing w:before="0" w:after="0" w:line="240" w:lineRule="auto"/>
      </w:pPr>
      <w:r>
        <w:t/>
      </w:r>
    </w:p>
    <w:p xmlns:w14="http://schemas.microsoft.com/office/word/2010/wordml" w:rsidR="00DE6F18" w:rsidRDefault="00DE6F18" w14:paraId="516043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209 (S.196), § 2, eff May 19, 2026.</w:t>
      </w:r>
      <w:r>
        <w:rPr>
          <w:rFonts w:ascii="Times New Roman" w:hAnsi="Times New Roman" w:eastAsia="Times New Roman" w:cs="Times New Roman"/>
          <w:sz w:val="22"/>
          <w:szCs w:val="22"/>
          <w:lang w:val="en-PH"/>
        </w:rPr>
      </w:r>
    </w:p>
    <w:p xmlns:w14="http://schemas.microsoft.com/office/word/2010/wordml" w14:paraId="0A7EE992" w14:textId="77777777">
      <w:pPr>
        <w:spacing w:before="0" w:after="0" w:line="240" w:lineRule="auto"/>
      </w:pPr>
      <w:r>
        <w:t/>
      </w:r>
    </w:p>
    <w:p xmlns:w14="http://schemas.microsoft.com/office/word/2010/wordml" w:rsidR="00DE6F18" w:rsidRDefault="00DE6F18" w14:paraId="5A6787F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38-92-130. Public adjusters; contracts; required terms and disclosures; prohibited provisions; rescission; assignments.</w:t>
      </w:r>
      <w:r>
        <w:rPr>
          <w:rFonts w:ascii="Times New Roman" w:hAnsi="Times New Roman" w:eastAsia="Times New Roman" w:cs="Times New Roman"/>
          <w:b w:val="true"/>
          <w:sz w:val="22"/>
          <w:szCs w:val="22"/>
          <w:lang w:val="en-PH"/>
        </w:rPr>
      </w:r>
    </w:p>
    <w:p xmlns:w14="http://schemas.microsoft.com/office/word/2010/wordml" w:rsidR="00DE6F18" w:rsidRDefault="00DE6F18" w14:paraId="3A67C2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Public adjusters must ensure that all contracts for their services are in writing and contain the following terms:</w:t>
      </w:r>
      <w:r>
        <w:rPr>
          <w:rFonts w:ascii="Times New Roman" w:hAnsi="Times New Roman" w:eastAsia="Times New Roman" w:cs="Times New Roman"/>
          <w:sz w:val="22"/>
          <w:szCs w:val="22"/>
          <w:lang w:val="en-PH"/>
        </w:rPr>
      </w:r>
    </w:p>
    <w:p xmlns:w14="http://schemas.microsoft.com/office/word/2010/wordml" w:rsidR="00DE6F18" w:rsidRDefault="00DE6F18" w14:paraId="791FD5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legible full name of the public adjuster signing the contract, as specified in Department of Insurance records;</w:t>
      </w:r>
      <w:r>
        <w:rPr>
          <w:rFonts w:ascii="Times New Roman" w:hAnsi="Times New Roman" w:eastAsia="Times New Roman" w:cs="Times New Roman"/>
          <w:sz w:val="22"/>
          <w:szCs w:val="22"/>
          <w:lang w:val="en-PH"/>
        </w:rPr>
      </w:r>
    </w:p>
    <w:p xmlns:w14="http://schemas.microsoft.com/office/word/2010/wordml" w:rsidR="00DE6F18" w:rsidRDefault="00DE6F18" w14:paraId="06E1B4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permanent home state business address and phone number;</w:t>
      </w:r>
      <w:r>
        <w:rPr>
          <w:rFonts w:ascii="Times New Roman" w:hAnsi="Times New Roman" w:eastAsia="Times New Roman" w:cs="Times New Roman"/>
          <w:sz w:val="22"/>
          <w:szCs w:val="22"/>
          <w:lang w:val="en-PH"/>
        </w:rPr>
      </w:r>
    </w:p>
    <w:p xmlns:w14="http://schemas.microsoft.com/office/word/2010/wordml" w:rsidR="00DE6F18" w:rsidRDefault="00DE6F18" w14:paraId="5C1804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Department of Insurance license number;</w:t>
      </w:r>
      <w:r>
        <w:rPr>
          <w:rFonts w:ascii="Times New Roman" w:hAnsi="Times New Roman" w:eastAsia="Times New Roman" w:cs="Times New Roman"/>
          <w:sz w:val="22"/>
          <w:szCs w:val="22"/>
          <w:lang w:val="en-PH"/>
        </w:rPr>
      </w:r>
    </w:p>
    <w:p xmlns:w14="http://schemas.microsoft.com/office/word/2010/wordml" w:rsidR="00DE6F18" w:rsidRDefault="00DE6F18" w14:paraId="23D651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title of "</w:t>
      </w:r>
      <w:r>
        <w:rPr>
          <w:rFonts w:ascii="Times New Roman" w:hAnsi="Times New Roman" w:eastAsia="Times New Roman" w:cs="Times New Roman"/>
          <w:sz w:val="22"/>
          <w:szCs w:val="22"/>
          <w:lang w:val="en-PH"/>
        </w:rPr>
        <w:t>Public Adjuster Contract";</w:t>
      </w:r>
      <w:r>
        <w:rPr>
          <w:rFonts w:ascii="Times New Roman" w:hAnsi="Times New Roman" w:eastAsia="Times New Roman" w:cs="Times New Roman"/>
          <w:sz w:val="22"/>
          <w:szCs w:val="22"/>
          <w:lang w:val="en-PH"/>
        </w:rPr>
      </w:r>
    </w:p>
    <w:p xmlns:w14="http://schemas.microsoft.com/office/word/2010/wordml" w:rsidR="00DE6F18" w:rsidRDefault="00DE6F18" w14:paraId="056018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insured's full name, street address, insurance company name, and policy number;</w:t>
      </w:r>
      <w:r>
        <w:rPr>
          <w:rFonts w:ascii="Times New Roman" w:hAnsi="Times New Roman" w:eastAsia="Times New Roman" w:cs="Times New Roman"/>
          <w:sz w:val="22"/>
          <w:szCs w:val="22"/>
          <w:lang w:val="en-PH"/>
        </w:rPr>
      </w:r>
    </w:p>
    <w:p xmlns:w14="http://schemas.microsoft.com/office/word/2010/wordml" w:rsidR="00DE6F18" w:rsidRDefault="00DE6F18" w14:paraId="78E16F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a detailed description of the loss, its occurrence date, and its location;</w:t>
      </w:r>
      <w:r>
        <w:rPr>
          <w:rFonts w:ascii="Times New Roman" w:hAnsi="Times New Roman" w:eastAsia="Times New Roman" w:cs="Times New Roman"/>
          <w:sz w:val="22"/>
          <w:szCs w:val="22"/>
          <w:lang w:val="en-PH"/>
        </w:rPr>
      </w:r>
    </w:p>
    <w:p xmlns:w14="http://schemas.microsoft.com/office/word/2010/wordml" w:rsidR="00DE6F18" w:rsidRDefault="00DE6F18" w14:paraId="6F4A1E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a description of all services the public adjuster will provide to the insured;</w:t>
      </w:r>
      <w:r>
        <w:rPr>
          <w:rFonts w:ascii="Times New Roman" w:hAnsi="Times New Roman" w:eastAsia="Times New Roman" w:cs="Times New Roman"/>
          <w:sz w:val="22"/>
          <w:szCs w:val="22"/>
          <w:lang w:val="en-PH"/>
        </w:rPr>
      </w:r>
    </w:p>
    <w:p xmlns:w14="http://schemas.microsoft.com/office/word/2010/wordml" w:rsidR="00DE6F18" w:rsidRDefault="00DE6F18" w14:paraId="01A96B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signatures of the public adjuster and the insured;</w:t>
      </w:r>
      <w:r>
        <w:rPr>
          <w:rFonts w:ascii="Times New Roman" w:hAnsi="Times New Roman" w:eastAsia="Times New Roman" w:cs="Times New Roman"/>
          <w:sz w:val="22"/>
          <w:szCs w:val="22"/>
          <w:lang w:val="en-PH"/>
        </w:rPr>
      </w:r>
    </w:p>
    <w:p xmlns:w14="http://schemas.microsoft.com/office/word/2010/wordml" w:rsidR="00DE6F18" w:rsidRDefault="00DE6F18" w14:paraId="1D644C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date contract was signed by the public adjuster and date the contract was signed by the insured;</w:t>
      </w:r>
      <w:r>
        <w:rPr>
          <w:rFonts w:ascii="Times New Roman" w:hAnsi="Times New Roman" w:eastAsia="Times New Roman" w:cs="Times New Roman"/>
          <w:sz w:val="22"/>
          <w:szCs w:val="22"/>
          <w:lang w:val="en-PH"/>
        </w:rPr>
      </w:r>
    </w:p>
    <w:p xmlns:w14="http://schemas.microsoft.com/office/word/2010/wordml" w:rsidR="00DE6F18" w:rsidRDefault="00DE6F18" w14:paraId="451DBA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attestation language stating that the public adjuster is fully bonded pursuant to state law;</w:t>
      </w:r>
      <w:r>
        <w:rPr>
          <w:rFonts w:ascii="Times New Roman" w:hAnsi="Times New Roman" w:eastAsia="Times New Roman" w:cs="Times New Roman"/>
          <w:sz w:val="22"/>
          <w:szCs w:val="22"/>
          <w:lang w:val="en-PH"/>
        </w:rPr>
      </w:r>
    </w:p>
    <w:p xmlns:w14="http://schemas.microsoft.com/office/word/2010/wordml" w:rsidR="00DE6F18" w:rsidRDefault="00DE6F18" w14:paraId="08CB2A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a complete description of the full salary, fee, commission, compensation, or other considerations the public adjuster is to receive for service; and</w:t>
      </w:r>
      <w:r>
        <w:rPr>
          <w:rFonts w:ascii="Times New Roman" w:hAnsi="Times New Roman" w:eastAsia="Times New Roman" w:cs="Times New Roman"/>
          <w:sz w:val="22"/>
          <w:szCs w:val="22"/>
          <w:lang w:val="en-PH"/>
        </w:rPr>
      </w:r>
    </w:p>
    <w:p xmlns:w14="http://schemas.microsoft.com/office/word/2010/wordml" w:rsidR="00DE6F18" w:rsidRDefault="00DE6F18" w14:paraId="7E0FEA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conspicuous language in bold type stating that the salary, fee, commission, compensation, or other consideration must be paid to the public adjuster from any sums the public adjuster assists the insured in recovering and not paid by the insurer.</w:t>
      </w:r>
      <w:r>
        <w:rPr>
          <w:rFonts w:ascii="Times New Roman" w:hAnsi="Times New Roman" w:eastAsia="Times New Roman" w:cs="Times New Roman"/>
          <w:sz w:val="22"/>
          <w:szCs w:val="22"/>
          <w:lang w:val="en-PH"/>
        </w:rPr>
      </w:r>
    </w:p>
    <w:p xmlns:w14="http://schemas.microsoft.com/office/word/2010/wordml" w:rsidR="00DE6F18" w:rsidRDefault="00DE6F18" w14:paraId="3E9710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contract may specify that the public adjuster must be named as a copayee on an insurer's payment of a claim to the insured if the compensation is based on a share of the insurance settlement, the exact percentage must be specified, not to exceed ten percent. Initial expenses to be reimbursed to the public adjuster from the proceeds of the claim payment must be specified by type, with dollar estimates set forth in the contract, and with any additional expenses first approved by the insured. Compensat</w:t>
      </w:r>
      <w:r>
        <w:rPr>
          <w:rFonts w:ascii="Times New Roman" w:hAnsi="Times New Roman" w:eastAsia="Times New Roman" w:cs="Times New Roman"/>
          <w:sz w:val="22"/>
          <w:szCs w:val="22"/>
          <w:lang w:val="en-PH"/>
        </w:rPr>
        <w:t>ion provisions in a public adjusting contract may not be redacted in any copy of the contract provided to the director.</w:t>
      </w:r>
      <w:r>
        <w:rPr>
          <w:rFonts w:ascii="Times New Roman" w:hAnsi="Times New Roman" w:eastAsia="Times New Roman" w:cs="Times New Roman"/>
          <w:sz w:val="22"/>
          <w:szCs w:val="22"/>
          <w:lang w:val="en-PH"/>
        </w:rPr>
      </w:r>
    </w:p>
    <w:p xmlns:w14="http://schemas.microsoft.com/office/word/2010/wordml" w:rsidR="00DE6F18" w:rsidRDefault="00DE6F18" w14:paraId="117C87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If the insurer, not later than five business days after the date on which the loss is reported to the insurer, either pays or commits in writing to pay to the insured the full policy limit of the insurance policy, the public adjuster must:</w:t>
      </w:r>
      <w:r>
        <w:rPr>
          <w:rFonts w:ascii="Times New Roman" w:hAnsi="Times New Roman" w:eastAsia="Times New Roman" w:cs="Times New Roman"/>
          <w:sz w:val="22"/>
          <w:szCs w:val="22"/>
          <w:lang w:val="en-PH"/>
        </w:rPr>
      </w:r>
    </w:p>
    <w:p xmlns:w14="http://schemas.microsoft.com/office/word/2010/wordml" w:rsidR="00DE6F18" w:rsidRDefault="00DE6F18" w14:paraId="510D04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not receive a commission consisting of a percentage of the total amount paid by an insurer to resolve a claim;</w:t>
      </w:r>
      <w:r>
        <w:rPr>
          <w:rFonts w:ascii="Times New Roman" w:hAnsi="Times New Roman" w:eastAsia="Times New Roman" w:cs="Times New Roman"/>
          <w:sz w:val="22"/>
          <w:szCs w:val="22"/>
          <w:lang w:val="en-PH"/>
        </w:rPr>
      </w:r>
    </w:p>
    <w:p xmlns:w14="http://schemas.microsoft.com/office/word/2010/wordml" w:rsidR="00DE6F18" w:rsidRDefault="00DE6F18" w14:paraId="10FC4D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inform the insured that loss recovery amount might not be increased by insurer; and</w:t>
      </w:r>
      <w:r>
        <w:rPr>
          <w:rFonts w:ascii="Times New Roman" w:hAnsi="Times New Roman" w:eastAsia="Times New Roman" w:cs="Times New Roman"/>
          <w:sz w:val="22"/>
          <w:szCs w:val="22"/>
          <w:lang w:val="en-PH"/>
        </w:rPr>
      </w:r>
    </w:p>
    <w:p xmlns:w14="http://schemas.microsoft.com/office/word/2010/wordml" w:rsidR="00DE6F18" w:rsidRDefault="00DE6F18" w14:paraId="174ECA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be entitled only to reasonable compensation from the insured for services provided by the public adjuster on behalf of the insured, based on the time spent on a claim and expenses incurred by the public adjuster, until the claim is paid or the insured receives a written commitment to pay from the insurer, and in no case may such compensation exceed ten percent of the claim settlement amount.</w:t>
      </w:r>
      <w:r>
        <w:rPr>
          <w:rFonts w:ascii="Times New Roman" w:hAnsi="Times New Roman" w:eastAsia="Times New Roman" w:cs="Times New Roman"/>
          <w:sz w:val="22"/>
          <w:szCs w:val="22"/>
          <w:lang w:val="en-PH"/>
        </w:rPr>
      </w:r>
    </w:p>
    <w:p xmlns:w14="http://schemas.microsoft.com/office/word/2010/wordml" w:rsidR="00DE6F18" w:rsidRDefault="00DE6F18" w14:paraId="3CD6CA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public adjuster must also provide the insured a written disclosure concerning any direct or indirect financial interest that the public adjuster has with any other party who is involved in any aspect of the claim, other than the salary, fee, commission, or other consideration established in the written contract with the insured including, but not limited to, any ownership of, other than as a minority stockholder, or any compensation expected to be received from, any construction firm, salvage firm, bu</w:t>
      </w:r>
      <w:r>
        <w:rPr>
          <w:rFonts w:ascii="Times New Roman" w:hAnsi="Times New Roman" w:eastAsia="Times New Roman" w:cs="Times New Roman"/>
          <w:sz w:val="22"/>
          <w:szCs w:val="22"/>
          <w:lang w:val="en-PH"/>
        </w:rPr>
        <w:t>ilding appraisal firm, motor vehicle repair shop, or any other firm that provides estimates for work, or that performs any work, in conjunction with damages caused by the insured loss on which the public adjuster is engaged. The word</w:t>
      </w:r>
      <w:r>
        <w:rPr>
          <w:rFonts w:ascii="Times New Roman" w:hAnsi="Times New Roman" w:eastAsia="Times New Roman" w:cs="Times New Roman"/>
          <w:sz w:val="22"/>
          <w:szCs w:val="22"/>
          <w:lang w:val="en-PH"/>
        </w:rPr>
        <w:t xml:space="preserve"> "firm" includes any corporation, partnership, association, joint-stock company, any other legal entity, or person.</w:t>
      </w:r>
      <w:r>
        <w:rPr>
          <w:rFonts w:ascii="Times New Roman" w:hAnsi="Times New Roman" w:eastAsia="Times New Roman" w:cs="Times New Roman"/>
          <w:sz w:val="22"/>
          <w:szCs w:val="22"/>
          <w:lang w:val="en-PH"/>
        </w:rPr>
      </w:r>
    </w:p>
    <w:p xmlns:w14="http://schemas.microsoft.com/office/word/2010/wordml" w:rsidR="00DE6F18" w:rsidRDefault="00DE6F18" w14:paraId="34201B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A public adjuster contract may not contain any contract term that:</w:t>
      </w:r>
      <w:r>
        <w:rPr>
          <w:rFonts w:ascii="Times New Roman" w:hAnsi="Times New Roman" w:eastAsia="Times New Roman" w:cs="Times New Roman"/>
          <w:sz w:val="22"/>
          <w:szCs w:val="22"/>
          <w:lang w:val="en-PH"/>
        </w:rPr>
      </w:r>
    </w:p>
    <w:p xmlns:w14="http://schemas.microsoft.com/office/word/2010/wordml" w:rsidR="00DE6F18" w:rsidRDefault="00DE6F18" w14:paraId="095789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allows the public adjuster's percentage fee to be collected when money is due from an insurance company, but not paid, or that allows a public adjuster to collect the entire fee from the first check issued by an insurance company, rather than as a percentage of each check issued by an insurance company;</w:t>
      </w:r>
      <w:r>
        <w:rPr>
          <w:rFonts w:ascii="Times New Roman" w:hAnsi="Times New Roman" w:eastAsia="Times New Roman" w:cs="Times New Roman"/>
          <w:sz w:val="22"/>
          <w:szCs w:val="22"/>
          <w:lang w:val="en-PH"/>
        </w:rPr>
      </w:r>
    </w:p>
    <w:p xmlns:w14="http://schemas.microsoft.com/office/word/2010/wordml" w:rsidR="00DE6F18" w:rsidRDefault="00DE6F18" w14:paraId="714675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requires the insured to authorize an insurance company to issue a check only in the name of the public adjuster; or</w:t>
      </w:r>
      <w:r>
        <w:rPr>
          <w:rFonts w:ascii="Times New Roman" w:hAnsi="Times New Roman" w:eastAsia="Times New Roman" w:cs="Times New Roman"/>
          <w:sz w:val="22"/>
          <w:szCs w:val="22"/>
          <w:lang w:val="en-PH"/>
        </w:rPr>
      </w:r>
    </w:p>
    <w:p xmlns:w14="http://schemas.microsoft.com/office/word/2010/wordml" w:rsidR="00DE6F18" w:rsidRDefault="00DE6F18" w14:paraId="204ABA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imposes any collection costs or late fees.</w:t>
      </w:r>
      <w:r>
        <w:rPr>
          <w:rFonts w:ascii="Times New Roman" w:hAnsi="Times New Roman" w:eastAsia="Times New Roman" w:cs="Times New Roman"/>
          <w:sz w:val="22"/>
          <w:szCs w:val="22"/>
          <w:lang w:val="en-PH"/>
        </w:rPr>
      </w:r>
    </w:p>
    <w:p xmlns:w14="http://schemas.microsoft.com/office/word/2010/wordml" w:rsidR="00DE6F18" w:rsidRDefault="00DE6F18" w14:paraId="10E764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Prior to the signing of the contract the public adjuster must provide the insured with a separate disclosure document regarding the claim process that states:</w:t>
      </w:r>
      <w:r>
        <w:rPr>
          <w:rFonts w:ascii="Times New Roman" w:hAnsi="Times New Roman" w:eastAsia="Times New Roman" w:cs="Times New Roman"/>
          <w:sz w:val="22"/>
          <w:szCs w:val="22"/>
          <w:lang w:val="en-PH"/>
        </w:rPr>
      </w:r>
    </w:p>
    <w:p xmlns:w14="http://schemas.microsoft.com/office/word/2010/wordml" w:rsidR="00DE6F18" w:rsidRDefault="00DE6F18" w14:paraId="1BA9E6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Property insurance policies obligate the insured to present a claim to his insurance company for consideration. There are three types of adjusters that could be involved in that process. The definitions of the three types are as follows:</w:t>
      </w:r>
      <w:r>
        <w:rPr>
          <w:rFonts w:ascii="Times New Roman" w:hAnsi="Times New Roman" w:eastAsia="Times New Roman" w:cs="Times New Roman"/>
          <w:sz w:val="22"/>
          <w:szCs w:val="22"/>
          <w:lang w:val="en-PH"/>
        </w:rPr>
      </w:r>
    </w:p>
    <w:p xmlns:w14="http://schemas.microsoft.com/office/word/2010/wordml" w:rsidR="00DE6F18" w:rsidRDefault="00DE6F18" w14:paraId="5D4999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"Company adjuster" means the insurance adjusters who are employees of an insurance company. They represent the interest of the insurance company and are paid by the insurance company. They will not charge a fee.</w:t>
      </w:r>
      <w:r>
        <w:rPr>
          <w:rFonts w:ascii="Times New Roman" w:hAnsi="Times New Roman" w:eastAsia="Times New Roman" w:cs="Times New Roman"/>
          <w:sz w:val="22"/>
          <w:szCs w:val="22"/>
          <w:lang w:val="en-PH"/>
        </w:rPr>
      </w:r>
    </w:p>
    <w:p xmlns:w14="http://schemas.microsoft.com/office/word/2010/wordml" w:rsidR="00DE6F18" w:rsidRDefault="00DE6F18" w14:paraId="2012AF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(b) "Independent adjuster" </w:t>
      </w:r>
      <w:r>
        <w:rPr>
          <w:rFonts w:ascii="Times New Roman" w:hAnsi="Times New Roman" w:eastAsia="Times New Roman" w:cs="Times New Roman"/>
          <w:sz w:val="22"/>
          <w:szCs w:val="22"/>
          <w:lang w:val="en-PH"/>
        </w:rPr>
        <w:t>means the insurance adjusters who are hired on a contract basis by an insurance company to represent the insurance company's interest in the settlement of the claim. They are paid by the insurance company. They will not charge a fee.</w:t>
      </w:r>
      <w:r>
        <w:rPr>
          <w:rFonts w:ascii="Times New Roman" w:hAnsi="Times New Roman" w:eastAsia="Times New Roman" w:cs="Times New Roman"/>
          <w:sz w:val="22"/>
          <w:szCs w:val="22"/>
          <w:lang w:val="en-PH"/>
        </w:rPr>
      </w:r>
    </w:p>
    <w:p xmlns:w14="http://schemas.microsoft.com/office/word/2010/wordml" w:rsidR="00DE6F18" w:rsidRDefault="00DE6F18" w14:paraId="553859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(c) "Public adjuster" </w:t>
      </w:r>
      <w:r>
        <w:rPr>
          <w:rFonts w:ascii="Times New Roman" w:hAnsi="Times New Roman" w:eastAsia="Times New Roman" w:cs="Times New Roman"/>
          <w:sz w:val="22"/>
          <w:szCs w:val="22"/>
          <w:lang w:val="en-PH"/>
        </w:rPr>
        <w:t>means the insurance adjusters who do not work for any insurance company. They work for the insured to assist in the preparation, presentation, and settlement of the claim. The insured hires them by signing a contract agreeing to pay them a fee or commission based on a percentage of the claim settlement, or other method of compensation.</w:t>
      </w:r>
      <w:r>
        <w:rPr>
          <w:rFonts w:ascii="Times New Roman" w:hAnsi="Times New Roman" w:eastAsia="Times New Roman" w:cs="Times New Roman"/>
          <w:sz w:val="22"/>
          <w:szCs w:val="22"/>
          <w:lang w:val="en-PH"/>
        </w:rPr>
      </w:r>
    </w:p>
    <w:p xmlns:w14="http://schemas.microsoft.com/office/word/2010/wordml" w:rsidR="00DE6F18" w:rsidRDefault="00DE6F18" w14:paraId="516E85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insured is not required to hire a public adjuster to help the insured meet his obligations under the policy, but has the right to do so.</w:t>
      </w:r>
      <w:r>
        <w:rPr>
          <w:rFonts w:ascii="Times New Roman" w:hAnsi="Times New Roman" w:eastAsia="Times New Roman" w:cs="Times New Roman"/>
          <w:sz w:val="22"/>
          <w:szCs w:val="22"/>
          <w:lang w:val="en-PH"/>
        </w:rPr>
      </w:r>
    </w:p>
    <w:p xmlns:w14="http://schemas.microsoft.com/office/word/2010/wordml" w:rsidR="00DE6F18" w:rsidRDefault="00DE6F18" w14:paraId="5ACDAE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insured has the right to initiate direct communications with the insured's attorney, the insurer, the insurer's adjuster, and the insurer's attorney, or any other person regarding the settlement of the insured's claim.</w:t>
      </w:r>
      <w:r>
        <w:rPr>
          <w:rFonts w:ascii="Times New Roman" w:hAnsi="Times New Roman" w:eastAsia="Times New Roman" w:cs="Times New Roman"/>
          <w:sz w:val="22"/>
          <w:szCs w:val="22"/>
          <w:lang w:val="en-PH"/>
        </w:rPr>
      </w:r>
    </w:p>
    <w:p xmlns:w14="http://schemas.microsoft.com/office/word/2010/wordml" w:rsidR="00DE6F18" w:rsidRDefault="00DE6F18" w14:paraId="15628C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public adjuster is not a representative or employee of the insurer.</w:t>
      </w:r>
      <w:r>
        <w:rPr>
          <w:rFonts w:ascii="Times New Roman" w:hAnsi="Times New Roman" w:eastAsia="Times New Roman" w:cs="Times New Roman"/>
          <w:sz w:val="22"/>
          <w:szCs w:val="22"/>
          <w:lang w:val="en-PH"/>
        </w:rPr>
      </w:r>
    </w:p>
    <w:p xmlns:w14="http://schemas.microsoft.com/office/word/2010/wordml" w:rsidR="00DE6F18" w:rsidRDefault="00DE6F18" w14:paraId="2D6B5C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salary, fee, commission, or other consideration is the obligation of the insured, not the insurer.</w:t>
      </w:r>
      <w:r>
        <w:rPr>
          <w:rFonts w:ascii="Times New Roman" w:hAnsi="Times New Roman" w:eastAsia="Times New Roman" w:cs="Times New Roman"/>
          <w:sz w:val="22"/>
          <w:szCs w:val="22"/>
          <w:lang w:val="en-PH"/>
        </w:rPr>
      </w:r>
    </w:p>
    <w:p xmlns:w14="http://schemas.microsoft.com/office/word/2010/wordml" w:rsidR="00DE6F18" w:rsidRDefault="00DE6F18" w14:paraId="619B8E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(G) The contracts must be executed in duplicate to </w:t>
      </w:r>
      <w:r>
        <w:rPr>
          <w:rFonts w:ascii="Times New Roman" w:hAnsi="Times New Roman" w:eastAsia="Times New Roman" w:cs="Times New Roman"/>
          <w:sz w:val="22"/>
          <w:szCs w:val="22"/>
          <w:lang w:val="en-PH"/>
        </w:rPr>
        <w:t>provide an original contract to the public adjuster, and an original contract to the insured. The public adjuster's original contract must be available at all times for inspection without notice by the director.</w:t>
      </w:r>
      <w:r>
        <w:rPr>
          <w:rFonts w:ascii="Times New Roman" w:hAnsi="Times New Roman" w:eastAsia="Times New Roman" w:cs="Times New Roman"/>
          <w:sz w:val="22"/>
          <w:szCs w:val="22"/>
          <w:lang w:val="en-PH"/>
        </w:rPr>
      </w:r>
    </w:p>
    <w:p xmlns:w14="http://schemas.microsoft.com/office/word/2010/wordml" w:rsidR="00DE6F18" w:rsidRDefault="00DE6F18" w14:paraId="08E81F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The public adjuster must provide the insurer a notification of representation letter, which has been signed by the insured, authorizing the public adjuster to represent the insured's interest including the date of representation, and upon request, a copy of the contract between the public adjuster and the insured. The insurer shall verify the public adjuster holds a valid license with the Department of Insurance.</w:t>
      </w:r>
      <w:r>
        <w:rPr>
          <w:rFonts w:ascii="Times New Roman" w:hAnsi="Times New Roman" w:eastAsia="Times New Roman" w:cs="Times New Roman"/>
          <w:sz w:val="22"/>
          <w:szCs w:val="22"/>
          <w:lang w:val="en-PH"/>
        </w:rPr>
      </w:r>
    </w:p>
    <w:p xmlns:w14="http://schemas.microsoft.com/office/word/2010/wordml" w:rsidR="00DE6F18" w:rsidRDefault="00DE6F18" w14:paraId="1A1818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The insured has the right to rescind the contract within five business days after the date the contract was signed. The rescission must be in writing and mailed, emailed, or delivered to the public adjuster at the address in the contract within the five-business-day period.</w:t>
      </w:r>
      <w:r>
        <w:rPr>
          <w:rFonts w:ascii="Times New Roman" w:hAnsi="Times New Roman" w:eastAsia="Times New Roman" w:cs="Times New Roman"/>
          <w:sz w:val="22"/>
          <w:szCs w:val="22"/>
          <w:lang w:val="en-PH"/>
        </w:rPr>
      </w:r>
    </w:p>
    <w:p xmlns:w14="http://schemas.microsoft.com/office/word/2010/wordml" w:rsidR="00DE6F18" w:rsidRDefault="00DE6F18" w14:paraId="5946CB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 If the insured exercises the right to rescind the contract, anything of value given by the insured under the contract will be returned to the insured within fifteen business days following the receipt by the public adjuster of the cancellation notice.</w:t>
      </w:r>
      <w:r>
        <w:rPr>
          <w:rFonts w:ascii="Times New Roman" w:hAnsi="Times New Roman" w:eastAsia="Times New Roman" w:cs="Times New Roman"/>
          <w:sz w:val="22"/>
          <w:szCs w:val="22"/>
          <w:lang w:val="en-PH"/>
        </w:rPr>
      </w:r>
    </w:p>
    <w:p xmlns:w14="http://schemas.microsoft.com/office/word/2010/wordml" w:rsidR="00DE6F18" w:rsidRDefault="00DE6F18" w14:paraId="662359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(K) Subject to its terms relating to assignability, a property insurance policy, whether heretofore or hereafter issued, under the terms of which the policy and its rights and benefits are assignable, may provide that the rights and benefits under the insurance may only be assigned to a person who has the legal authority to represent the named insured or to a subsequent owner of the property to whom title is transferred, and may explicitly prohibit assignment of rights and benefits to any other person, incl</w:t>
      </w:r>
      <w:r>
        <w:rPr>
          <w:rFonts w:ascii="Times New Roman" w:hAnsi="Times New Roman" w:eastAsia="Times New Roman" w:cs="Times New Roman"/>
          <w:sz w:val="22"/>
          <w:szCs w:val="22"/>
          <w:lang w:val="en-PH"/>
        </w:rPr>
        <w:t>uding a property repair contractor. For purposes of this subsection, having</w:t>
      </w:r>
      <w:r>
        <w:rPr>
          <w:rFonts w:ascii="Times New Roman" w:hAnsi="Times New Roman" w:eastAsia="Times New Roman" w:cs="Times New Roman"/>
          <w:sz w:val="22"/>
          <w:szCs w:val="22"/>
          <w:lang w:val="en-PH"/>
        </w:rPr>
        <w:t xml:space="preserve"> "legal authority to represent the named insured" includes the person named by the named insured as having the named insured's power of attorney, the person who is the named insured's licensed public adjuster, or any other comparable person. Property repair contractors operating in this State may not subvert the public adjuster licensing requirements of this chapter through the acquisition of a power of attorney from the named insured.</w:t>
      </w:r>
      <w:r>
        <w:rPr>
          <w:rFonts w:ascii="Times New Roman" w:hAnsi="Times New Roman" w:eastAsia="Times New Roman" w:cs="Times New Roman"/>
          <w:sz w:val="22"/>
          <w:szCs w:val="22"/>
          <w:lang w:val="en-PH"/>
        </w:rPr>
      </w:r>
    </w:p>
    <w:p xmlns:w14="http://schemas.microsoft.com/office/word/2010/wordml" w14:paraId="4DD276F7" w14:textId="77777777">
      <w:pPr>
        <w:spacing w:before="0" w:after="0" w:line="240" w:lineRule="auto"/>
      </w:pPr>
      <w:r>
        <w:t/>
      </w:r>
    </w:p>
    <w:p xmlns:w14="http://schemas.microsoft.com/office/word/2010/wordml" w:rsidR="00DE6F18" w:rsidRDefault="00DE6F18" w14:paraId="0E6F7B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209 (S.196), § 2, eff May 19, 2026.</w:t>
      </w:r>
      <w:r>
        <w:rPr>
          <w:rFonts w:ascii="Times New Roman" w:hAnsi="Times New Roman" w:eastAsia="Times New Roman" w:cs="Times New Roman"/>
          <w:sz w:val="22"/>
          <w:szCs w:val="22"/>
          <w:lang w:val="en-PH"/>
        </w:rPr>
      </w:r>
    </w:p>
    <w:p xmlns:w14="http://schemas.microsoft.com/office/word/2010/wordml" w14:paraId="05352AF5" w14:textId="77777777">
      <w:pPr>
        <w:spacing w:before="0" w:after="0" w:line="240" w:lineRule="auto"/>
      </w:pPr>
      <w:r>
        <w:t/>
      </w:r>
    </w:p>
    <w:p xmlns:w14="http://schemas.microsoft.com/office/word/2010/wordml" w:rsidR="00DE6F18" w:rsidRDefault="00DE6F18" w14:paraId="512F8DF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38-92-140. Public adjusters; fraudulent unlicensed practice.</w:t>
      </w:r>
      <w:r>
        <w:rPr>
          <w:rFonts w:ascii="Times New Roman" w:hAnsi="Times New Roman" w:eastAsia="Times New Roman" w:cs="Times New Roman"/>
          <w:b w:val="true"/>
          <w:sz w:val="22"/>
          <w:szCs w:val="22"/>
          <w:lang w:val="en-PH"/>
        </w:rPr>
      </w:r>
    </w:p>
    <w:p xmlns:w14="http://schemas.microsoft.com/office/word/2010/wordml" w:rsidR="00DE6F18" w:rsidRDefault="00DE6F18" w14:paraId="797F98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person or entity commits a fraudulent insurance act if he:</w:t>
      </w:r>
      <w:r>
        <w:rPr>
          <w:rFonts w:ascii="Times New Roman" w:hAnsi="Times New Roman" w:eastAsia="Times New Roman" w:cs="Times New Roman"/>
          <w:sz w:val="22"/>
          <w:szCs w:val="22"/>
          <w:lang w:val="en-PH"/>
        </w:rPr>
      </w:r>
    </w:p>
    <w:p xmlns:w14="http://schemas.microsoft.com/office/word/2010/wordml" w:rsidR="00DE6F18" w:rsidRDefault="00DE6F18" w14:paraId="4AE162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represents or advertises themselves to be a public adjuster who had not met the requirements of licensure in this chapter; or</w:t>
      </w:r>
      <w:r>
        <w:rPr>
          <w:rFonts w:ascii="Times New Roman" w:hAnsi="Times New Roman" w:eastAsia="Times New Roman" w:cs="Times New Roman"/>
          <w:sz w:val="22"/>
          <w:szCs w:val="22"/>
          <w:lang w:val="en-PH"/>
        </w:rPr>
      </w:r>
    </w:p>
    <w:p xmlns:w14="http://schemas.microsoft.com/office/word/2010/wordml" w:rsidR="00DE6F18" w:rsidRDefault="00DE6F18" w14:paraId="5F0BE6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conducts business for which a license is required under this chapter without a license.</w:t>
      </w:r>
      <w:r>
        <w:rPr>
          <w:rFonts w:ascii="Times New Roman" w:hAnsi="Times New Roman" w:eastAsia="Times New Roman" w:cs="Times New Roman"/>
          <w:sz w:val="22"/>
          <w:szCs w:val="22"/>
          <w:lang w:val="en-PH"/>
        </w:rPr>
      </w:r>
    </w:p>
    <w:p xmlns:w14="http://schemas.microsoft.com/office/word/2010/wordml" w14:paraId="562184BB" w14:textId="77777777">
      <w:pPr>
        <w:spacing w:before="0" w:after="0" w:line="240" w:lineRule="auto"/>
      </w:pPr>
      <w:r>
        <w:t/>
      </w:r>
    </w:p>
    <w:p xmlns:w14="http://schemas.microsoft.com/office/word/2010/wordml" w:rsidR="00DE6F18" w:rsidRDefault="00DE6F18" w14:paraId="35C19C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209 (S.196), § 2, eff May 19, 2026.</w:t>
      </w:r>
      <w:r>
        <w:rPr>
          <w:rFonts w:ascii="Times New Roman" w:hAnsi="Times New Roman" w:eastAsia="Times New Roman" w:cs="Times New Roman"/>
          <w:sz w:val="22"/>
          <w:szCs w:val="22"/>
          <w:lang w:val="en-PH"/>
        </w:rPr>
      </w:r>
    </w:p>
    <w:p xmlns:w14="http://schemas.microsoft.com/office/word/2010/wordml" w14:paraId="0DF8D3A6" w14:textId="77777777">
      <w:pPr>
        <w:spacing w:before="0" w:after="0" w:line="240" w:lineRule="auto"/>
      </w:pPr>
      <w:r>
        <w:t/>
      </w:r>
    </w:p>
    <w:p xmlns:w14="http://schemas.microsoft.com/office/word/2010/wordml" w:rsidR="00DE6F18" w:rsidRDefault="00DE6F18" w14:paraId="3D06D8A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38-92-150. Public adjusters; fiduciary funds; escrow or trust account; in-state depository.</w:t>
      </w:r>
      <w:r>
        <w:rPr>
          <w:rFonts w:ascii="Times New Roman" w:hAnsi="Times New Roman" w:eastAsia="Times New Roman" w:cs="Times New Roman"/>
          <w:b w:val="true"/>
          <w:sz w:val="22"/>
          <w:szCs w:val="22"/>
          <w:lang w:val="en-PH"/>
        </w:rPr>
      </w:r>
    </w:p>
    <w:p xmlns:w14="http://schemas.microsoft.com/office/word/2010/wordml" w:rsidR="00DE6F18" w:rsidRDefault="00DE6F18" w14:paraId="616E75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public adjuster who receives, accepts, or holds any funds on behalf of an insured, towards the settlement of a claim for loss or damage, must deposit the funds in a noninterest-bearing escrow or trust account in a financial institution that is insured by an agency of the federal government and such account must be maintained in this State.</w:t>
      </w:r>
      <w:r>
        <w:rPr>
          <w:rFonts w:ascii="Times New Roman" w:hAnsi="Times New Roman" w:eastAsia="Times New Roman" w:cs="Times New Roman"/>
          <w:sz w:val="22"/>
          <w:szCs w:val="22"/>
          <w:lang w:val="en-PH"/>
        </w:rPr>
      </w:r>
    </w:p>
    <w:p xmlns:w14="http://schemas.microsoft.com/office/word/2010/wordml" w14:paraId="5BDB05AE" w14:textId="77777777">
      <w:pPr>
        <w:spacing w:before="0" w:after="0" w:line="240" w:lineRule="auto"/>
      </w:pPr>
      <w:r>
        <w:t/>
      </w:r>
    </w:p>
    <w:p xmlns:w14="http://schemas.microsoft.com/office/word/2010/wordml" w:rsidR="00DE6F18" w:rsidRDefault="00DE6F18" w14:paraId="26BA3A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209 (S.196), § 2, eff May 19, 2026.</w:t>
      </w:r>
      <w:r>
        <w:rPr>
          <w:rFonts w:ascii="Times New Roman" w:hAnsi="Times New Roman" w:eastAsia="Times New Roman" w:cs="Times New Roman"/>
          <w:sz w:val="22"/>
          <w:szCs w:val="22"/>
          <w:lang w:val="en-PH"/>
        </w:rPr>
      </w:r>
    </w:p>
    <w:p xmlns:w14="http://schemas.microsoft.com/office/word/2010/wordml" w14:paraId="4805A4F4" w14:textId="77777777">
      <w:pPr>
        <w:spacing w:before="0" w:after="0" w:line="240" w:lineRule="auto"/>
      </w:pPr>
      <w:r>
        <w:t/>
      </w:r>
    </w:p>
    <w:p xmlns:w14="http://schemas.microsoft.com/office/word/2010/wordml" w:rsidR="00DE6F18" w:rsidRDefault="00DE6F18" w14:paraId="4ACE0CB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38-92-160. Public adjusters; records of transactions; retention; inspection; confidentiality.</w:t>
      </w:r>
      <w:r>
        <w:rPr>
          <w:rFonts w:ascii="Times New Roman" w:hAnsi="Times New Roman" w:eastAsia="Times New Roman" w:cs="Times New Roman"/>
          <w:b w:val="true"/>
          <w:sz w:val="22"/>
          <w:szCs w:val="22"/>
          <w:lang w:val="en-PH"/>
        </w:rPr>
      </w:r>
    </w:p>
    <w:p xmlns:w14="http://schemas.microsoft.com/office/word/2010/wordml" w:rsidR="00DE6F18" w:rsidRDefault="00DE6F18" w14:paraId="411E15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public adjuster must maintain a complete record of each transaction as a public adjuster in this State. The records required by this section must include the following:</w:t>
      </w:r>
      <w:r>
        <w:rPr>
          <w:rFonts w:ascii="Times New Roman" w:hAnsi="Times New Roman" w:eastAsia="Times New Roman" w:cs="Times New Roman"/>
          <w:sz w:val="22"/>
          <w:szCs w:val="22"/>
          <w:lang w:val="en-PH"/>
        </w:rPr>
      </w:r>
    </w:p>
    <w:p xmlns:w14="http://schemas.microsoft.com/office/word/2010/wordml" w:rsidR="00DE6F18" w:rsidRDefault="00DE6F18" w14:paraId="0898E5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name of the insured;</w:t>
      </w:r>
      <w:r>
        <w:rPr>
          <w:rFonts w:ascii="Times New Roman" w:hAnsi="Times New Roman" w:eastAsia="Times New Roman" w:cs="Times New Roman"/>
          <w:sz w:val="22"/>
          <w:szCs w:val="22"/>
          <w:lang w:val="en-PH"/>
        </w:rPr>
      </w:r>
    </w:p>
    <w:p xmlns:w14="http://schemas.microsoft.com/office/word/2010/wordml" w:rsidR="00DE6F18" w:rsidRDefault="00DE6F18" w14:paraId="4A81FD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date, location, and amount of the loss;</w:t>
      </w:r>
      <w:r>
        <w:rPr>
          <w:rFonts w:ascii="Times New Roman" w:hAnsi="Times New Roman" w:eastAsia="Times New Roman" w:cs="Times New Roman"/>
          <w:sz w:val="22"/>
          <w:szCs w:val="22"/>
          <w:lang w:val="en-PH"/>
        </w:rPr>
      </w:r>
    </w:p>
    <w:p xmlns:w14="http://schemas.microsoft.com/office/word/2010/wordml" w:rsidR="00DE6F18" w:rsidRDefault="00DE6F18" w14:paraId="070463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copy of the signed contract between the public adjuster and insured;</w:t>
      </w:r>
      <w:r>
        <w:rPr>
          <w:rFonts w:ascii="Times New Roman" w:hAnsi="Times New Roman" w:eastAsia="Times New Roman" w:cs="Times New Roman"/>
          <w:sz w:val="22"/>
          <w:szCs w:val="22"/>
          <w:lang w:val="en-PH"/>
        </w:rPr>
      </w:r>
    </w:p>
    <w:p xmlns:w14="http://schemas.microsoft.com/office/word/2010/wordml" w:rsidR="00DE6F18" w:rsidRDefault="00DE6F18" w14:paraId="0195C2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name of the insurer, amount, expiration date, and number of each policy carried with respect to the loss;</w:t>
      </w:r>
      <w:r>
        <w:rPr>
          <w:rFonts w:ascii="Times New Roman" w:hAnsi="Times New Roman" w:eastAsia="Times New Roman" w:cs="Times New Roman"/>
          <w:sz w:val="22"/>
          <w:szCs w:val="22"/>
          <w:lang w:val="en-PH"/>
        </w:rPr>
      </w:r>
    </w:p>
    <w:p xmlns:w14="http://schemas.microsoft.com/office/word/2010/wordml" w:rsidR="00DE6F18" w:rsidRDefault="00DE6F18" w14:paraId="1FB449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itemized statement of the insured's recoveries;</w:t>
      </w:r>
      <w:r>
        <w:rPr>
          <w:rFonts w:ascii="Times New Roman" w:hAnsi="Times New Roman" w:eastAsia="Times New Roman" w:cs="Times New Roman"/>
          <w:sz w:val="22"/>
          <w:szCs w:val="22"/>
          <w:lang w:val="en-PH"/>
        </w:rPr>
      </w:r>
    </w:p>
    <w:p xmlns:w14="http://schemas.microsoft.com/office/word/2010/wordml" w:rsidR="00DE6F18" w:rsidRDefault="00DE6F18" w14:paraId="7ECCE1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itemized statement of all compensation received by the public adjuster, from any source whatsoever, in connection with the loss;</w:t>
      </w:r>
      <w:r>
        <w:rPr>
          <w:rFonts w:ascii="Times New Roman" w:hAnsi="Times New Roman" w:eastAsia="Times New Roman" w:cs="Times New Roman"/>
          <w:sz w:val="22"/>
          <w:szCs w:val="22"/>
          <w:lang w:val="en-PH"/>
        </w:rPr>
      </w:r>
    </w:p>
    <w:p xmlns:w14="http://schemas.microsoft.com/office/word/2010/wordml" w:rsidR="00DE6F18" w:rsidRDefault="00DE6F18" w14:paraId="610BB2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a register of all monies received, deposited, disbursed, or withdrawn in connection with a transaction with an insured, including fees, transfers, and disbursements from a trust account and all transactions concerning all interest-bearing accounts;</w:t>
      </w:r>
      <w:r>
        <w:rPr>
          <w:rFonts w:ascii="Times New Roman" w:hAnsi="Times New Roman" w:eastAsia="Times New Roman" w:cs="Times New Roman"/>
          <w:sz w:val="22"/>
          <w:szCs w:val="22"/>
          <w:lang w:val="en-PH"/>
        </w:rPr>
      </w:r>
    </w:p>
    <w:p xmlns:w14="http://schemas.microsoft.com/office/word/2010/wordml" w:rsidR="00DE6F18" w:rsidRDefault="00DE6F18" w14:paraId="338916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name of public adjuster who executed the contract;</w:t>
      </w:r>
      <w:r>
        <w:rPr>
          <w:rFonts w:ascii="Times New Roman" w:hAnsi="Times New Roman" w:eastAsia="Times New Roman" w:cs="Times New Roman"/>
          <w:sz w:val="22"/>
          <w:szCs w:val="22"/>
          <w:lang w:val="en-PH"/>
        </w:rPr>
      </w:r>
    </w:p>
    <w:p xmlns:w14="http://schemas.microsoft.com/office/word/2010/wordml" w:rsidR="00DE6F18" w:rsidRDefault="00DE6F18" w14:paraId="273563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name of any attorney representing the insured, if applicable, and the name of the claims representatives of the insurance company; and</w:t>
      </w:r>
      <w:r>
        <w:rPr>
          <w:rFonts w:ascii="Times New Roman" w:hAnsi="Times New Roman" w:eastAsia="Times New Roman" w:cs="Times New Roman"/>
          <w:sz w:val="22"/>
          <w:szCs w:val="22"/>
          <w:lang w:val="en-PH"/>
        </w:rPr>
      </w:r>
    </w:p>
    <w:p xmlns:w14="http://schemas.microsoft.com/office/word/2010/wordml" w:rsidR="00DE6F18" w:rsidRDefault="00DE6F18" w14:paraId="11ACE4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evidence of financial responsibility in a format prescribed by the director.</w:t>
      </w:r>
      <w:r>
        <w:rPr>
          <w:rFonts w:ascii="Times New Roman" w:hAnsi="Times New Roman" w:eastAsia="Times New Roman" w:cs="Times New Roman"/>
          <w:sz w:val="22"/>
          <w:szCs w:val="22"/>
          <w:lang w:val="en-PH"/>
        </w:rPr>
      </w:r>
    </w:p>
    <w:p xmlns:w14="http://schemas.microsoft.com/office/word/2010/wordml" w:rsidR="00DE6F18" w:rsidRDefault="00DE6F18" w14:paraId="480BA8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Records must be maintained for at least five years after the termination of the transaction with an insured and must be open to examination by the director at all times.</w:t>
      </w:r>
      <w:r>
        <w:rPr>
          <w:rFonts w:ascii="Times New Roman" w:hAnsi="Times New Roman" w:eastAsia="Times New Roman" w:cs="Times New Roman"/>
          <w:sz w:val="22"/>
          <w:szCs w:val="22"/>
          <w:lang w:val="en-PH"/>
        </w:rPr>
      </w:r>
    </w:p>
    <w:p xmlns:w14="http://schemas.microsoft.com/office/word/2010/wordml" w:rsidR="00DE6F18" w:rsidRDefault="00DE6F18" w14:paraId="4D5428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Records submitted to the director in accordance with this section that contain information identified in writing as proprietary by the public adjuster must be treated as confidential by the director and must not be subject to subpoena.</w:t>
      </w:r>
      <w:r>
        <w:rPr>
          <w:rFonts w:ascii="Times New Roman" w:hAnsi="Times New Roman" w:eastAsia="Times New Roman" w:cs="Times New Roman"/>
          <w:sz w:val="22"/>
          <w:szCs w:val="22"/>
          <w:lang w:val="en-PH"/>
        </w:rPr>
      </w:r>
    </w:p>
    <w:p xmlns:w14="http://schemas.microsoft.com/office/word/2010/wordml" w14:paraId="13EBD19A" w14:textId="77777777">
      <w:pPr>
        <w:spacing w:before="0" w:after="0" w:line="240" w:lineRule="auto"/>
      </w:pPr>
      <w:r>
        <w:t/>
      </w:r>
    </w:p>
    <w:p xmlns:w14="http://schemas.microsoft.com/office/word/2010/wordml" w:rsidR="00DE6F18" w:rsidRDefault="00DE6F18" w14:paraId="3B9571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209 (S.196), § 2, eff May 19, 2026.</w:t>
      </w:r>
      <w:r>
        <w:rPr>
          <w:rFonts w:ascii="Times New Roman" w:hAnsi="Times New Roman" w:eastAsia="Times New Roman" w:cs="Times New Roman"/>
          <w:sz w:val="22"/>
          <w:szCs w:val="22"/>
          <w:lang w:val="en-PH"/>
        </w:rPr>
      </w:r>
    </w:p>
    <w:p xmlns:w14="http://schemas.microsoft.com/office/word/2010/wordml" w14:paraId="5367E865" w14:textId="77777777">
      <w:pPr>
        <w:spacing w:before="0" w:after="0" w:line="240" w:lineRule="auto"/>
      </w:pPr>
      <w:r>
        <w:t/>
      </w:r>
    </w:p>
    <w:p xmlns:w14="http://schemas.microsoft.com/office/word/2010/wordml" w:rsidR="00DE6F18" w:rsidRDefault="00DE6F18" w14:paraId="44D31EC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38-92-170. Public adjusters; ethical duties; solicitation limits; conflicts; referrals; consent.</w:t>
      </w:r>
      <w:r>
        <w:rPr>
          <w:rFonts w:ascii="Times New Roman" w:hAnsi="Times New Roman" w:eastAsia="Times New Roman" w:cs="Times New Roman"/>
          <w:b w:val="true"/>
          <w:sz w:val="22"/>
          <w:szCs w:val="22"/>
          <w:lang w:val="en-PH"/>
        </w:rPr>
      </w:r>
    </w:p>
    <w:p xmlns:w14="http://schemas.microsoft.com/office/word/2010/wordml" w:rsidR="00DE6F18" w:rsidRDefault="00DE6F18" w14:paraId="264BBD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licensed public adjuster is subject to Chapter 57 of this title.</w:t>
      </w:r>
      <w:r>
        <w:rPr>
          <w:rFonts w:ascii="Times New Roman" w:hAnsi="Times New Roman" w:eastAsia="Times New Roman" w:cs="Times New Roman"/>
          <w:sz w:val="22"/>
          <w:szCs w:val="22"/>
          <w:lang w:val="en-PH"/>
        </w:rPr>
      </w:r>
    </w:p>
    <w:p xmlns:w14="http://schemas.microsoft.com/office/word/2010/wordml" w:rsidR="00DE6F18" w:rsidRDefault="00DE6F18" w14:paraId="789B57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public adjuster is obligated, under his license, to serve with objectivity and complete loyalty the interest of his client alone; and to render to the insured such information, counsel, and service, as within the knowledge, understanding, and opinion in good faith of the licensee, as will best serve the insured's insurance claim needs and interest.</w:t>
      </w:r>
      <w:r>
        <w:rPr>
          <w:rFonts w:ascii="Times New Roman" w:hAnsi="Times New Roman" w:eastAsia="Times New Roman" w:cs="Times New Roman"/>
          <w:sz w:val="22"/>
          <w:szCs w:val="22"/>
          <w:lang w:val="en-PH"/>
        </w:rPr>
      </w:r>
    </w:p>
    <w:p xmlns:w14="http://schemas.microsoft.com/office/word/2010/wordml" w:rsidR="00DE6F18" w:rsidRDefault="00DE6F18" w14:paraId="620FAE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public adjuster may not solicit, or attempt to solicit, an insured during the progress of a loss-producing occurrence, as defined in the insured's insurance contract.</w:t>
      </w:r>
      <w:r>
        <w:rPr>
          <w:rFonts w:ascii="Times New Roman" w:hAnsi="Times New Roman" w:eastAsia="Times New Roman" w:cs="Times New Roman"/>
          <w:sz w:val="22"/>
          <w:szCs w:val="22"/>
          <w:lang w:val="en-PH"/>
        </w:rPr>
      </w:r>
    </w:p>
    <w:p xmlns:w14="http://schemas.microsoft.com/office/word/2010/wordml" w:rsidR="00DE6F18" w:rsidRDefault="00DE6F18" w14:paraId="036F49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 public adjuster shall not advertise or infer damage unless an inspection of the property has been completed.</w:t>
      </w:r>
      <w:r>
        <w:rPr>
          <w:rFonts w:ascii="Times New Roman" w:hAnsi="Times New Roman" w:eastAsia="Times New Roman" w:cs="Times New Roman"/>
          <w:sz w:val="22"/>
          <w:szCs w:val="22"/>
          <w:lang w:val="en-PH"/>
        </w:rPr>
      </w:r>
    </w:p>
    <w:p xmlns:w14="http://schemas.microsoft.com/office/word/2010/wordml" w:rsidR="00DE6F18" w:rsidRDefault="00DE6F18" w14:paraId="6A2331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A public adjuster shall not offer to pay an insured's deductible, or claim the insured's deductible will be waived, as an inducement to using the services of a public adjuster.</w:t>
      </w:r>
      <w:r>
        <w:rPr>
          <w:rFonts w:ascii="Times New Roman" w:hAnsi="Times New Roman" w:eastAsia="Times New Roman" w:cs="Times New Roman"/>
          <w:sz w:val="22"/>
          <w:szCs w:val="22"/>
          <w:lang w:val="en-PH"/>
        </w:rPr>
      </w:r>
    </w:p>
    <w:p xmlns:w14="http://schemas.microsoft.com/office/word/2010/wordml" w:rsidR="00DE6F18" w:rsidRDefault="00DE6F18" w14:paraId="14E73A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A public adjuster may not permit an unlicensed employee or representative of the public adjuster to conduct business for which a license is required under this chapter.</w:t>
      </w:r>
      <w:r>
        <w:rPr>
          <w:rFonts w:ascii="Times New Roman" w:hAnsi="Times New Roman" w:eastAsia="Times New Roman" w:cs="Times New Roman"/>
          <w:sz w:val="22"/>
          <w:szCs w:val="22"/>
          <w:lang w:val="en-PH"/>
        </w:rPr>
      </w:r>
    </w:p>
    <w:p xmlns:w14="http://schemas.microsoft.com/office/word/2010/wordml" w:rsidR="00DE6F18" w:rsidRDefault="00DE6F18" w14:paraId="066D86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A public adjuster may not have a direct or indirect financial interest in any aspect of the claim, other than the salary, fee, commission, or other consideration established in the written contract with the insured.</w:t>
      </w:r>
      <w:r>
        <w:rPr>
          <w:rFonts w:ascii="Times New Roman" w:hAnsi="Times New Roman" w:eastAsia="Times New Roman" w:cs="Times New Roman"/>
          <w:sz w:val="22"/>
          <w:szCs w:val="22"/>
          <w:lang w:val="en-PH"/>
        </w:rPr>
      </w:r>
    </w:p>
    <w:p xmlns:w14="http://schemas.microsoft.com/office/word/2010/wordml" w:rsidR="00DE6F18" w:rsidRDefault="00DE6F18" w14:paraId="605F41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A public adjuster may not acquire any interest in salvage of property subject to the contract with the insured unless the public adjuster obtains written permission from the insured after settlement of the claim with the insurer as set forth in Section 38-92-130.</w:t>
      </w:r>
      <w:r>
        <w:rPr>
          <w:rFonts w:ascii="Times New Roman" w:hAnsi="Times New Roman" w:eastAsia="Times New Roman" w:cs="Times New Roman"/>
          <w:sz w:val="22"/>
          <w:szCs w:val="22"/>
          <w:lang w:val="en-PH"/>
        </w:rPr>
      </w:r>
    </w:p>
    <w:p xmlns:w14="http://schemas.microsoft.com/office/word/2010/wordml" w:rsidR="00DE6F18" w:rsidRDefault="00DE6F18" w14:paraId="7717AF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 The public adjuster must abstain from referring or directing the insured to get needed repairs or services in connection with a loss from any person, contractor, or firm:</w:t>
      </w:r>
      <w:r>
        <w:rPr>
          <w:rFonts w:ascii="Times New Roman" w:hAnsi="Times New Roman" w:eastAsia="Times New Roman" w:cs="Times New Roman"/>
          <w:sz w:val="22"/>
          <w:szCs w:val="22"/>
          <w:lang w:val="en-PH"/>
        </w:rPr>
      </w:r>
    </w:p>
    <w:p xmlns:w14="http://schemas.microsoft.com/office/word/2010/wordml" w:rsidR="00DE6F18" w:rsidRDefault="00DE6F18" w14:paraId="0BD3AA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with whom the public adjuster has a financial interest; or</w:t>
      </w:r>
      <w:r>
        <w:rPr>
          <w:rFonts w:ascii="Times New Roman" w:hAnsi="Times New Roman" w:eastAsia="Times New Roman" w:cs="Times New Roman"/>
          <w:sz w:val="22"/>
          <w:szCs w:val="22"/>
          <w:lang w:val="en-PH"/>
        </w:rPr>
      </w:r>
    </w:p>
    <w:p xmlns:w14="http://schemas.microsoft.com/office/word/2010/wordml" w:rsidR="00DE6F18" w:rsidRDefault="00DE6F18" w14:paraId="288F76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from whom the public adjuster may receive any direct or indirect compensation or benefit whatsoever for the referral.</w:t>
      </w:r>
      <w:r>
        <w:rPr>
          <w:rFonts w:ascii="Times New Roman" w:hAnsi="Times New Roman" w:eastAsia="Times New Roman" w:cs="Times New Roman"/>
          <w:sz w:val="22"/>
          <w:szCs w:val="22"/>
          <w:lang w:val="en-PH"/>
        </w:rPr>
      </w:r>
    </w:p>
    <w:p xmlns:w14="http://schemas.microsoft.com/office/word/2010/wordml" w:rsidR="00DE6F18" w:rsidRDefault="00DE6F18" w14:paraId="7B5913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(J) Any compensation or anything of value in connection with an insured's specific loss that will be received by a public adjuster must be disclosed by the public adjuster to the insured in writing including the source and amount of any such compensation or value.</w:t>
      </w:r>
      <w:r>
        <w:rPr>
          <w:rFonts w:ascii="Times New Roman" w:hAnsi="Times New Roman" w:eastAsia="Times New Roman" w:cs="Times New Roman"/>
          <w:sz w:val="22"/>
          <w:szCs w:val="22"/>
          <w:lang w:val="en-PH"/>
        </w:rPr>
      </w:r>
    </w:p>
    <w:p xmlns:w14="http://schemas.microsoft.com/office/word/2010/wordml" w:rsidR="00DE6F18" w:rsidRDefault="00DE6F18" w14:paraId="381F1D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(K) Public adjusters must adhere to the following general ethical requirements:</w:t>
      </w:r>
      <w:r>
        <w:rPr>
          <w:rFonts w:ascii="Times New Roman" w:hAnsi="Times New Roman" w:eastAsia="Times New Roman" w:cs="Times New Roman"/>
          <w:sz w:val="22"/>
          <w:szCs w:val="22"/>
          <w:lang w:val="en-PH"/>
        </w:rPr>
      </w:r>
    </w:p>
    <w:p xmlns:w14="http://schemas.microsoft.com/office/word/2010/wordml" w:rsidR="00DE6F18" w:rsidRDefault="00DE6F18" w14:paraId="28029F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 public adjuster may not undertake the adjustment of any claim if the public adjuster is not competent and knowledgeable as to the terms and conditions of the insurance coverage, or which otherwise exceeds the public adjuster's current expertise.</w:t>
      </w:r>
      <w:r>
        <w:rPr>
          <w:rFonts w:ascii="Times New Roman" w:hAnsi="Times New Roman" w:eastAsia="Times New Roman" w:cs="Times New Roman"/>
          <w:sz w:val="22"/>
          <w:szCs w:val="22"/>
          <w:lang w:val="en-PH"/>
        </w:rPr>
      </w:r>
    </w:p>
    <w:p xmlns:w14="http://schemas.microsoft.com/office/word/2010/wordml" w:rsidR="00DE6F18" w:rsidRDefault="00DE6F18" w14:paraId="5C17A2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public adjuster may not knowingly make any oral or written material misrepresentations or statements which are misleading, incomplete, false, or maliciously critical and intended to injure any person engaged in the business of insurance to any insured client or potential insured client.</w:t>
      </w:r>
      <w:r>
        <w:rPr>
          <w:rFonts w:ascii="Times New Roman" w:hAnsi="Times New Roman" w:eastAsia="Times New Roman" w:cs="Times New Roman"/>
          <w:sz w:val="22"/>
          <w:szCs w:val="22"/>
          <w:lang w:val="en-PH"/>
        </w:rPr>
      </w:r>
    </w:p>
    <w:p xmlns:w14="http://schemas.microsoft.com/office/word/2010/wordml" w:rsidR="00DE6F18" w:rsidRDefault="00DE6F18" w14:paraId="039601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No public adjuster, while so licensed by the department, may represent or act as a company adjuster, or independent adjuster on the same claim.</w:t>
      </w:r>
      <w:r>
        <w:rPr>
          <w:rFonts w:ascii="Times New Roman" w:hAnsi="Times New Roman" w:eastAsia="Times New Roman" w:cs="Times New Roman"/>
          <w:sz w:val="22"/>
          <w:szCs w:val="22"/>
          <w:lang w:val="en-PH"/>
        </w:rPr>
      </w:r>
    </w:p>
    <w:p xmlns:w14="http://schemas.microsoft.com/office/word/2010/wordml" w:rsidR="00DE6F18" w:rsidRDefault="00DE6F18" w14:paraId="6DBF99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contract may not be construed to prevent an insured from pursuing any civil remedy after the five-business-day recission or cancellation period.</w:t>
      </w:r>
      <w:r>
        <w:rPr>
          <w:rFonts w:ascii="Times New Roman" w:hAnsi="Times New Roman" w:eastAsia="Times New Roman" w:cs="Times New Roman"/>
          <w:sz w:val="22"/>
          <w:szCs w:val="22"/>
          <w:lang w:val="en-PH"/>
        </w:rPr>
      </w:r>
    </w:p>
    <w:p xmlns:w14="http://schemas.microsoft.com/office/word/2010/wordml" w:rsidR="00DE6F18" w:rsidRDefault="00DE6F18" w14:paraId="43F669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 public adjuster must ensure that all contracts for the public adjuster's services are in writing and set forth all terms and conditions of the engagement.</w:t>
      </w:r>
      <w:r>
        <w:rPr>
          <w:rFonts w:ascii="Times New Roman" w:hAnsi="Times New Roman" w:eastAsia="Times New Roman" w:cs="Times New Roman"/>
          <w:sz w:val="22"/>
          <w:szCs w:val="22"/>
          <w:lang w:val="en-PH"/>
        </w:rPr>
      </w:r>
    </w:p>
    <w:p xmlns:w14="http://schemas.microsoft.com/office/word/2010/wordml" w:rsidR="00DE6F18" w:rsidRDefault="00DE6F18" w14:paraId="05D8A4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(L) A public adjuster may not agree to any loss settlement without the insured's knowledge and written consent.</w:t>
      </w:r>
      <w:r>
        <w:rPr>
          <w:rFonts w:ascii="Times New Roman" w:hAnsi="Times New Roman" w:eastAsia="Times New Roman" w:cs="Times New Roman"/>
          <w:sz w:val="22"/>
          <w:szCs w:val="22"/>
          <w:lang w:val="en-PH"/>
        </w:rPr>
      </w:r>
    </w:p>
    <w:p xmlns:w14="http://schemas.microsoft.com/office/word/2010/wordml" w14:paraId="6EF2E12F" w14:textId="77777777">
      <w:pPr>
        <w:spacing w:before="0" w:after="0" w:line="240" w:lineRule="auto"/>
      </w:pPr>
      <w:r>
        <w:t/>
      </w:r>
    </w:p>
    <w:p xmlns:w14="http://schemas.microsoft.com/office/word/2010/wordml" w:rsidR="00DE6F18" w:rsidRDefault="00DE6F18" w14:paraId="56D943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209 (S.196), § 2, eff May 19, 2026.</w:t>
      </w:r>
      <w:r>
        <w:rPr>
          <w:rFonts w:ascii="Times New Roman" w:hAnsi="Times New Roman" w:eastAsia="Times New Roman" w:cs="Times New Roman"/>
          <w:sz w:val="22"/>
          <w:szCs w:val="22"/>
          <w:lang w:val="en-PH"/>
        </w:rPr>
      </w:r>
    </w:p>
    <w:p xmlns:w14="http://schemas.microsoft.com/office/word/2010/wordml" w14:paraId="46A058AE" w14:textId="77777777">
      <w:pPr>
        <w:spacing w:before="0" w:after="0" w:line="240" w:lineRule="auto"/>
      </w:pPr>
      <w:r>
        <w:t/>
      </w:r>
    </w:p>
    <w:p xmlns:w14="http://schemas.microsoft.com/office/word/2010/wordml" w:rsidR="00DE6F18" w:rsidRDefault="00DE6F18" w14:paraId="6327C3D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38-92-180. Public adjusters; reporting administrative actions and criminal convictions.</w:t>
      </w:r>
      <w:r>
        <w:rPr>
          <w:rFonts w:ascii="Times New Roman" w:hAnsi="Times New Roman" w:eastAsia="Times New Roman" w:cs="Times New Roman"/>
          <w:b w:val="true"/>
          <w:sz w:val="22"/>
          <w:szCs w:val="22"/>
          <w:lang w:val="en-PH"/>
        </w:rPr>
      </w:r>
    </w:p>
    <w:p xmlns:w14="http://schemas.microsoft.com/office/word/2010/wordml" w:rsidR="00DE6F18" w:rsidRDefault="00DE6F18" w14:paraId="65AD39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public adjuster must report to the director any administrative action taken against the public adjuster in another jurisdiction or by another governmental agency in this State within thirty days of the final disposition of the matter. This report must include a copy of any order, consent to order, or other relevant legal documents.</w:t>
      </w:r>
      <w:r>
        <w:rPr>
          <w:rFonts w:ascii="Times New Roman" w:hAnsi="Times New Roman" w:eastAsia="Times New Roman" w:cs="Times New Roman"/>
          <w:sz w:val="22"/>
          <w:szCs w:val="22"/>
          <w:lang w:val="en-PH"/>
        </w:rPr>
      </w:r>
    </w:p>
    <w:p xmlns:w14="http://schemas.microsoft.com/office/word/2010/wordml" w:rsidR="00DE6F18" w:rsidRDefault="00DE6F18" w14:paraId="324647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Within thirty days of the conviction, the public adjuster must report to the director any criminal conviction of the public adjuster in any jurisdiction. The report must include a copy of the initial complaint filed, any order resulting from the hearing, and any other relevant legal documents.</w:t>
      </w:r>
      <w:r>
        <w:rPr>
          <w:rFonts w:ascii="Times New Roman" w:hAnsi="Times New Roman" w:eastAsia="Times New Roman" w:cs="Times New Roman"/>
          <w:sz w:val="22"/>
          <w:szCs w:val="22"/>
          <w:lang w:val="en-PH"/>
        </w:rPr>
      </w:r>
    </w:p>
    <w:p xmlns:w14="http://schemas.microsoft.com/office/word/2010/wordml" w14:paraId="19B6D725" w14:textId="77777777">
      <w:pPr>
        <w:spacing w:before="0" w:after="0" w:line="240" w:lineRule="auto"/>
      </w:pPr>
      <w:r>
        <w:t/>
      </w:r>
    </w:p>
    <w:p xmlns:w14="http://schemas.microsoft.com/office/word/2010/wordml" w:rsidR="00DE6F18" w:rsidRDefault="00DE6F18" w14:paraId="734668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209 (S.196), § 2, eff May 19, 2026.</w:t>
      </w:r>
      <w:r>
        <w:rPr>
          <w:rFonts w:ascii="Times New Roman" w:hAnsi="Times New Roman" w:eastAsia="Times New Roman" w:cs="Times New Roman"/>
          <w:sz w:val="22"/>
          <w:szCs w:val="22"/>
          <w:lang w:val="en-PH"/>
        </w:rPr>
      </w:r>
    </w:p>
    <w:p xmlns:w14="http://schemas.microsoft.com/office/word/2010/wordml" w14:paraId="3A11743E" w14:textId="77777777">
      <w:pPr>
        <w:spacing w:before="0" w:after="0" w:line="240" w:lineRule="auto"/>
      </w:pPr>
      <w:r>
        <w:t/>
      </w:r>
    </w:p>
    <w:p xmlns:w14="http://schemas.microsoft.com/office/word/2010/wordml" w:rsidR="00DE6F18" w:rsidRDefault="00DE6F18" w14:paraId="4B65802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38-92-190. Regulations; director's authority.</w:t>
      </w:r>
      <w:r>
        <w:rPr>
          <w:rFonts w:ascii="Times New Roman" w:hAnsi="Times New Roman" w:eastAsia="Times New Roman" w:cs="Times New Roman"/>
          <w:b w:val="true"/>
          <w:sz w:val="22"/>
          <w:szCs w:val="22"/>
          <w:lang w:val="en-PH"/>
        </w:rPr>
      </w:r>
    </w:p>
    <w:p xmlns:w14="http://schemas.microsoft.com/office/word/2010/wordml" w:rsidR="00DE6F18" w:rsidRDefault="00DE6F18" w14:paraId="255EC6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director may promulgate regulations as are necessary or proper to carry out the purposes of this chapter.</w:t>
      </w:r>
      <w:r>
        <w:rPr>
          <w:rFonts w:ascii="Times New Roman" w:hAnsi="Times New Roman" w:eastAsia="Times New Roman" w:cs="Times New Roman"/>
          <w:sz w:val="22"/>
          <w:szCs w:val="22"/>
          <w:lang w:val="en-PH"/>
        </w:rPr>
      </w:r>
    </w:p>
    <w:p xmlns:w14="http://schemas.microsoft.com/office/word/2010/wordml" w14:paraId="198AF678" w14:textId="77777777">
      <w:pPr>
        <w:spacing w:before="0" w:after="0" w:line="240" w:lineRule="auto"/>
      </w:pPr>
      <w:r>
        <w:t/>
      </w:r>
    </w:p>
    <w:p xmlns:w14="http://schemas.microsoft.com/office/word/2010/wordml" w:rsidR="00DE6F18" w:rsidRDefault="00DE6F18" w14:paraId="78D436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209 (S.196), § 2, eff May 19, 2026.</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