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D8" w:rsidRDefault="005B24D8" w:rsidP="00F35F65">
      <w:r>
        <w:t>Agency Name: Commission on Higher Education</w:t>
      </w:r>
    </w:p>
    <w:p w:rsidR="005B24D8" w:rsidRDefault="005B24D8" w:rsidP="00F35F65">
      <w:r>
        <w:t>Statutory Authority: 59-149-10</w:t>
      </w:r>
    </w:p>
    <w:p w:rsidR="00F35F65" w:rsidRDefault="00F35F65" w:rsidP="00F35F65">
      <w:r>
        <w:t>Document Number: 4146</w:t>
      </w:r>
    </w:p>
    <w:p w:rsidR="005B24D8" w:rsidRDefault="005B24D8" w:rsidP="00F35F65">
      <w:r>
        <w:t>Proposed in State Register Volume and Issue: 34/9</w:t>
      </w:r>
    </w:p>
    <w:p w:rsidR="00E4385A" w:rsidRDefault="00E4385A" w:rsidP="00F35F65">
      <w:r>
        <w:t>House Committee: Education and Public Works Committee</w:t>
      </w:r>
    </w:p>
    <w:p w:rsidR="00E4385A" w:rsidRDefault="00E4385A" w:rsidP="00F35F65">
      <w:r>
        <w:t>Senate Committee: Education Committee</w:t>
      </w:r>
    </w:p>
    <w:p w:rsidR="00DC6AB2" w:rsidRDefault="00DC6AB2" w:rsidP="00F35F65">
      <w:r>
        <w:t>120 Day Review Expiration Date for Automatic Approval: 05/24/2011</w:t>
      </w:r>
    </w:p>
    <w:p w:rsidR="00EC3D13" w:rsidRDefault="00EC3D13" w:rsidP="00F35F65">
      <w:r>
        <w:t>Final in State Register Volume and Issue: 35/6</w:t>
      </w:r>
    </w:p>
    <w:p w:rsidR="00EC3D13" w:rsidRDefault="005B24D8" w:rsidP="00F35F65">
      <w:r>
        <w:t xml:space="preserve">Status: </w:t>
      </w:r>
      <w:r w:rsidR="00EC3D13">
        <w:t>Final</w:t>
      </w:r>
    </w:p>
    <w:p w:rsidR="005B24D8" w:rsidRDefault="005B24D8" w:rsidP="00F35F65">
      <w:r>
        <w:t>Subject: LIFE Scholarship &amp; LIFE Scholarship Enhancement</w:t>
      </w:r>
    </w:p>
    <w:p w:rsidR="00F35F65" w:rsidRDefault="00F35F65" w:rsidP="00F35F65"/>
    <w:p w:rsidR="00F35F65" w:rsidRDefault="00F35F65" w:rsidP="00F35F65">
      <w:r>
        <w:t>History: 4146</w:t>
      </w:r>
    </w:p>
    <w:p w:rsidR="00F35F65" w:rsidRDefault="00F35F65" w:rsidP="00F35F65"/>
    <w:p w:rsidR="00F35F65" w:rsidRDefault="00F35F65" w:rsidP="00F35F65">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5B24D8" w:rsidRDefault="005B24D8" w:rsidP="00F35F65">
      <w:pPr>
        <w:tabs>
          <w:tab w:val="left" w:pos="475"/>
          <w:tab w:val="left" w:pos="2304"/>
          <w:tab w:val="center" w:pos="6494"/>
          <w:tab w:val="left" w:pos="7373"/>
          <w:tab w:val="left" w:pos="8554"/>
        </w:tabs>
      </w:pPr>
      <w:r>
        <w:t>-</w:t>
      </w:r>
      <w:r>
        <w:tab/>
        <w:t>09/24/2010</w:t>
      </w:r>
      <w:r>
        <w:tab/>
        <w:t xml:space="preserve">Proposed </w:t>
      </w:r>
      <w:proofErr w:type="spellStart"/>
      <w:r>
        <w:t>Reg</w:t>
      </w:r>
      <w:proofErr w:type="spellEnd"/>
      <w:r>
        <w:t xml:space="preserve"> Published in SR</w:t>
      </w:r>
      <w:r>
        <w:tab/>
      </w:r>
    </w:p>
    <w:p w:rsidR="00DC6AB2" w:rsidRDefault="00DC6AB2" w:rsidP="00F35F65">
      <w:pPr>
        <w:tabs>
          <w:tab w:val="left" w:pos="475"/>
          <w:tab w:val="left" w:pos="2304"/>
          <w:tab w:val="center" w:pos="6494"/>
          <w:tab w:val="left" w:pos="7373"/>
          <w:tab w:val="left" w:pos="8554"/>
        </w:tabs>
      </w:pPr>
      <w:r>
        <w:t>-</w:t>
      </w:r>
      <w:r>
        <w:tab/>
        <w:t>01/24/2011</w:t>
      </w:r>
      <w:r>
        <w:tab/>
        <w:t>Received by Lt. Gov &amp; Speaker</w:t>
      </w:r>
      <w:r>
        <w:tab/>
      </w:r>
      <w:r>
        <w:tab/>
        <w:t>05/24/2011</w:t>
      </w:r>
    </w:p>
    <w:p w:rsidR="00E4385A" w:rsidRDefault="00E4385A" w:rsidP="00F35F65">
      <w:pPr>
        <w:tabs>
          <w:tab w:val="left" w:pos="475"/>
          <w:tab w:val="left" w:pos="2304"/>
          <w:tab w:val="center" w:pos="6494"/>
          <w:tab w:val="left" w:pos="7373"/>
          <w:tab w:val="left" w:pos="8554"/>
        </w:tabs>
      </w:pPr>
      <w:r>
        <w:t>H</w:t>
      </w:r>
      <w:r>
        <w:tab/>
        <w:t>01/25/2011</w:t>
      </w:r>
      <w:r>
        <w:tab/>
        <w:t>Referred to Committee</w:t>
      </w:r>
      <w:r>
        <w:tab/>
      </w:r>
    </w:p>
    <w:p w:rsidR="00E4385A" w:rsidRDefault="00E4385A" w:rsidP="00F35F65">
      <w:pPr>
        <w:tabs>
          <w:tab w:val="left" w:pos="475"/>
          <w:tab w:val="left" w:pos="2304"/>
          <w:tab w:val="center" w:pos="6494"/>
          <w:tab w:val="left" w:pos="7373"/>
          <w:tab w:val="left" w:pos="8554"/>
        </w:tabs>
      </w:pPr>
      <w:r>
        <w:t>S</w:t>
      </w:r>
      <w:r>
        <w:tab/>
        <w:t>01/25/2011</w:t>
      </w:r>
      <w:r>
        <w:tab/>
        <w:t>Referred to Committee</w:t>
      </w:r>
      <w:r>
        <w:tab/>
      </w:r>
    </w:p>
    <w:p w:rsidR="00AE2C6B" w:rsidRDefault="00AE2C6B" w:rsidP="00F35F65">
      <w:pPr>
        <w:tabs>
          <w:tab w:val="left" w:pos="475"/>
          <w:tab w:val="left" w:pos="2304"/>
          <w:tab w:val="center" w:pos="6494"/>
          <w:tab w:val="left" w:pos="7373"/>
          <w:tab w:val="left" w:pos="8554"/>
        </w:tabs>
      </w:pPr>
      <w:r>
        <w:t>S</w:t>
      </w:r>
      <w:r>
        <w:tab/>
        <w:t>02/24/2011</w:t>
      </w:r>
      <w:r>
        <w:tab/>
        <w:t>Resolution Introduced to Approve</w:t>
      </w:r>
      <w:r>
        <w:tab/>
        <w:t>622</w:t>
      </w:r>
    </w:p>
    <w:p w:rsidR="00EC3D13" w:rsidRDefault="00EC3D13" w:rsidP="00F35F65">
      <w:pPr>
        <w:tabs>
          <w:tab w:val="left" w:pos="475"/>
          <w:tab w:val="left" w:pos="2304"/>
          <w:tab w:val="center" w:pos="6494"/>
          <w:tab w:val="left" w:pos="7373"/>
          <w:tab w:val="left" w:pos="8554"/>
        </w:tabs>
      </w:pPr>
      <w:r>
        <w:t>-</w:t>
      </w:r>
      <w:r>
        <w:tab/>
        <w:t>05/24/2011</w:t>
      </w:r>
      <w:r>
        <w:tab/>
        <w:t>Approved by:  Expiration Date</w:t>
      </w:r>
    </w:p>
    <w:p w:rsidR="00EC3D13" w:rsidRDefault="00EC3D13" w:rsidP="00F35F65">
      <w:pPr>
        <w:tabs>
          <w:tab w:val="left" w:pos="475"/>
          <w:tab w:val="left" w:pos="2304"/>
          <w:tab w:val="center" w:pos="6494"/>
          <w:tab w:val="left" w:pos="7373"/>
          <w:tab w:val="left" w:pos="8554"/>
        </w:tabs>
      </w:pPr>
      <w:r>
        <w:t>-</w:t>
      </w:r>
      <w:r>
        <w:tab/>
        <w:t>06/24/2011</w:t>
      </w:r>
      <w:r>
        <w:tab/>
        <w:t>Effective Date unless otherwise</w:t>
      </w:r>
    </w:p>
    <w:p w:rsidR="00EC3D13" w:rsidRDefault="00EC3D13" w:rsidP="00F35F6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35F65" w:rsidRPr="00EC3D13" w:rsidRDefault="00F35F65" w:rsidP="00F35F65">
      <w:pPr>
        <w:tabs>
          <w:tab w:val="left" w:pos="475"/>
          <w:tab w:val="left" w:pos="2304"/>
          <w:tab w:val="center" w:pos="6494"/>
          <w:tab w:val="left" w:pos="7373"/>
          <w:tab w:val="left" w:pos="8554"/>
        </w:tabs>
      </w:pPr>
    </w:p>
    <w:p w:rsidR="005B7DA5" w:rsidRPr="00482AE6" w:rsidRDefault="00F35F65" w:rsidP="00F52606">
      <w:pPr>
        <w:suppressAutoHyphens/>
        <w:ind w:left="2880" w:firstLine="720"/>
      </w:pPr>
      <w:r>
        <w:br w:type="page"/>
      </w:r>
      <w:r w:rsidR="005B7DA5" w:rsidRPr="00482AE6">
        <w:lastRenderedPageBreak/>
        <w:t xml:space="preserve">Document No. </w:t>
      </w:r>
      <w:r w:rsidR="005B7DA5">
        <w:t>4146</w:t>
      </w:r>
    </w:p>
    <w:p w:rsidR="005B7DA5" w:rsidRPr="008A063B" w:rsidRDefault="005B7DA5" w:rsidP="00F52606">
      <w:pPr>
        <w:suppressAutoHyphens/>
        <w:jc w:val="center"/>
        <w:rPr>
          <w:b/>
        </w:rPr>
      </w:pPr>
      <w:r w:rsidRPr="008A063B">
        <w:rPr>
          <w:b/>
        </w:rPr>
        <w:t>COMMISSION ON HIGHER EDUCATION</w:t>
      </w:r>
    </w:p>
    <w:p w:rsidR="005B7DA5" w:rsidRPr="00482AE6" w:rsidRDefault="005B7DA5" w:rsidP="00F52606">
      <w:pPr>
        <w:suppressAutoHyphens/>
        <w:jc w:val="center"/>
      </w:pPr>
      <w:r w:rsidRPr="00482AE6">
        <w:t>CHAPTER 62</w:t>
      </w:r>
    </w:p>
    <w:p w:rsidR="005B7DA5" w:rsidRPr="00482AE6" w:rsidRDefault="005B7DA5" w:rsidP="00F52606">
      <w:pPr>
        <w:suppressAutoHyphens/>
        <w:jc w:val="center"/>
      </w:pPr>
      <w:r w:rsidRPr="00482AE6">
        <w:t>Statutory Authority:</w:t>
      </w:r>
      <w:r>
        <w:t xml:space="preserve"> </w:t>
      </w:r>
      <w:r w:rsidRPr="00482AE6">
        <w:t>1976 Code Section 59-149-10</w:t>
      </w:r>
    </w:p>
    <w:p w:rsidR="005B7DA5" w:rsidRPr="00482AE6" w:rsidRDefault="005B7DA5" w:rsidP="00F52606">
      <w:pPr>
        <w:suppressAutoHyphens/>
      </w:pPr>
    </w:p>
    <w:p w:rsidR="005B7DA5" w:rsidRPr="00847912" w:rsidRDefault="005B7DA5" w:rsidP="00F52606">
      <w:pPr>
        <w:suppressAutoHyphens/>
      </w:pPr>
      <w:r w:rsidRPr="00847912">
        <w:t>62-1200.1</w:t>
      </w:r>
      <w:r>
        <w:t xml:space="preserve"> </w:t>
      </w:r>
      <w:r w:rsidRPr="00847912">
        <w:t>-</w:t>
      </w:r>
      <w:r>
        <w:t xml:space="preserve"> 62-1200.75. </w:t>
      </w:r>
      <w:r w:rsidRPr="00847912">
        <w:t xml:space="preserve">Legislative Incentives for Future Excellence (LIFE) Scholarship &amp; Legislative Incentives for Future Excellence (LIFE) Scholarship Enhancement </w:t>
      </w:r>
    </w:p>
    <w:p w:rsidR="005B7DA5" w:rsidRPr="00482AE6" w:rsidRDefault="005B7DA5" w:rsidP="00F52606">
      <w:pPr>
        <w:suppressAutoHyphens/>
      </w:pPr>
    </w:p>
    <w:p w:rsidR="005B7DA5" w:rsidRPr="00482AE6" w:rsidRDefault="005B7DA5" w:rsidP="00F52606">
      <w:pPr>
        <w:rPr>
          <w:b/>
        </w:rPr>
      </w:pPr>
      <w:r>
        <w:rPr>
          <w:b/>
        </w:rPr>
        <w:t>Synopsis</w:t>
      </w:r>
      <w:r w:rsidRPr="00482AE6">
        <w:rPr>
          <w:b/>
        </w:rPr>
        <w:t xml:space="preserve">: </w:t>
      </w:r>
    </w:p>
    <w:p w:rsidR="005B7DA5" w:rsidRPr="00482AE6" w:rsidRDefault="005B7DA5" w:rsidP="00F52606">
      <w:pPr>
        <w:rPr>
          <w:b/>
        </w:rPr>
      </w:pPr>
    </w:p>
    <w:p w:rsidR="005B7DA5" w:rsidRPr="00482AE6" w:rsidRDefault="005B7DA5" w:rsidP="00F52606">
      <w:r w:rsidRPr="00482AE6">
        <w:t xml:space="preserve">The South Carolina Commission on Higher Education proposes the following revisions to Chapter 62 regulation, </w:t>
      </w:r>
      <w:proofErr w:type="spellStart"/>
      <w:r w:rsidRPr="00482AE6">
        <w:t>R.62</w:t>
      </w:r>
      <w:proofErr w:type="spellEnd"/>
      <w:r w:rsidRPr="00482AE6">
        <w:t>-1200.1 through 62-1200.75, LIFE Scholarship Program</w:t>
      </w:r>
      <w:r>
        <w:t xml:space="preserve">. In 2008, the SC General Assembly passed the SC Illegal Immigration Reform Act, which required the verification of lawful status for all LIFE Scholarship recipients. </w:t>
      </w:r>
      <w:r w:rsidRPr="00482AE6">
        <w:t>The proposed regulation will</w:t>
      </w:r>
      <w:r>
        <w:t xml:space="preserve"> ensure the LIFE Scholarship Program is compliant with the mandates of Act 280. The proposed regulation</w:t>
      </w:r>
      <w:r w:rsidRPr="00482AE6">
        <w:t xml:space="preserve"> provides the eligibility criteria that students must meet in order to be awarded a LIFE Scholarship and a LIFE Scholarship Enhancement</w:t>
      </w:r>
      <w:r>
        <w:t xml:space="preserve">. </w:t>
      </w:r>
      <w:r w:rsidRPr="00482AE6">
        <w:t>In addition, the proposed regulation also provides the procedures that institutions must follow when determining students’ eligibility and when disbursing LIFE Scholarship and LIFE Scholarship Enhancement funds to eligible students.</w:t>
      </w:r>
    </w:p>
    <w:p w:rsidR="005B7DA5" w:rsidRDefault="005B7DA5" w:rsidP="00F52606"/>
    <w:p w:rsidR="005B7DA5" w:rsidRDefault="005B7DA5" w:rsidP="00F52606">
      <w:r>
        <w:t xml:space="preserve">A Notice of Drafting was published in the </w:t>
      </w:r>
      <w:r w:rsidRPr="00985973">
        <w:rPr>
          <w:i/>
        </w:rPr>
        <w:t>State Register</w:t>
      </w:r>
      <w:r>
        <w:t xml:space="preserve"> on May 28, 2010.</w:t>
      </w:r>
    </w:p>
    <w:p w:rsidR="005B7DA5" w:rsidRPr="00482AE6" w:rsidRDefault="005B7DA5" w:rsidP="00F52606"/>
    <w:p w:rsidR="00EC3D13" w:rsidRDefault="005B7DA5" w:rsidP="00F52606">
      <w:r>
        <w:rPr>
          <w:b/>
        </w:rPr>
        <w:t xml:space="preserve">Instructions: </w:t>
      </w:r>
      <w:r>
        <w:t>Modify</w:t>
      </w:r>
      <w:r w:rsidRPr="00C766EF">
        <w:t xml:space="preserve"> an</w:t>
      </w:r>
      <w:r>
        <w:t xml:space="preserve">d replace in its entirety </w:t>
      </w:r>
      <w:proofErr w:type="spellStart"/>
      <w:r>
        <w:t>R.62</w:t>
      </w:r>
      <w:proofErr w:type="spellEnd"/>
      <w:r>
        <w:t>-12</w:t>
      </w:r>
      <w:r w:rsidRPr="00C766EF">
        <w:t>00</w:t>
      </w:r>
      <w:r>
        <w:t>.1 through 62-1200.75</w:t>
      </w:r>
      <w:r w:rsidRPr="00C766EF">
        <w:t xml:space="preserve"> with the following</w:t>
      </w:r>
      <w:r>
        <w:t>.</w:t>
      </w:r>
    </w:p>
    <w:p w:rsidR="00EC3D13" w:rsidRDefault="00EC3D13" w:rsidP="00F52606"/>
    <w:p w:rsidR="005B7DA5" w:rsidRPr="00482AE6" w:rsidRDefault="005B7DA5" w:rsidP="00F52606">
      <w:pPr>
        <w:tabs>
          <w:tab w:val="left" w:pos="216"/>
          <w:tab w:val="left" w:pos="432"/>
          <w:tab w:val="left" w:pos="648"/>
          <w:tab w:val="left" w:pos="864"/>
          <w:tab w:val="left" w:pos="1080"/>
          <w:tab w:val="left" w:pos="1296"/>
        </w:tabs>
        <w:suppressAutoHyphens/>
        <w:rPr>
          <w:b/>
        </w:rPr>
      </w:pPr>
      <w:r w:rsidRPr="00482AE6">
        <w:rPr>
          <w:b/>
        </w:rPr>
        <w:t xml:space="preserve">Text: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Table of Contents: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62-1200.1.</w:t>
      </w:r>
      <w:r w:rsidRPr="00EC3D13">
        <w:tab/>
      </w:r>
      <w:r w:rsidRPr="00EC3D13">
        <w:tab/>
        <w:t>Purpose of the LIFE Scholarship Program</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62-1200.5.</w:t>
      </w:r>
      <w:r w:rsidRPr="00EC3D13">
        <w:tab/>
      </w:r>
      <w:r w:rsidRPr="00EC3D13">
        <w:tab/>
        <w:t>Program Definitions</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62-1200.10.</w:t>
      </w:r>
      <w:r w:rsidRPr="00EC3D13">
        <w:tab/>
      </w:r>
      <w:r w:rsidRPr="00EC3D13">
        <w:tab/>
        <w:t>Student Eligibility: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62-1200.15.</w:t>
      </w:r>
      <w:r w:rsidRPr="00EC3D13">
        <w:tab/>
      </w:r>
      <w:r w:rsidRPr="00EC3D13">
        <w:tab/>
        <w:t>Continued Eligibility: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62-1200.20.</w:t>
      </w:r>
      <w:r w:rsidRPr="00EC3D13">
        <w:tab/>
      </w:r>
      <w:r w:rsidRPr="00EC3D13">
        <w:tab/>
        <w:t>Terms of Eligibility: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62-1200.25.</w:t>
      </w:r>
      <w:r w:rsidRPr="00EC3D13">
        <w:tab/>
      </w:r>
      <w:r w:rsidRPr="00EC3D13">
        <w:tab/>
        <w:t xml:space="preserve">Regaining or Earning Eligibility: LIFE Scholarship and LIFE Scholarship </w:t>
      </w:r>
    </w:p>
    <w:p w:rsidR="005B7DA5" w:rsidRPr="00EC3D13" w:rsidRDefault="005B7DA5" w:rsidP="00F52606">
      <w:pPr>
        <w:tabs>
          <w:tab w:val="left" w:pos="216"/>
          <w:tab w:val="left" w:pos="432"/>
          <w:tab w:val="left" w:pos="648"/>
          <w:tab w:val="left" w:pos="864"/>
          <w:tab w:val="left" w:pos="1080"/>
          <w:tab w:val="left" w:pos="1296"/>
        </w:tabs>
        <w:suppressAutoHyphens/>
        <w:ind w:left="1080"/>
      </w:pPr>
      <w:r w:rsidRPr="00EC3D13">
        <w:tab/>
        <w:t>Enhancement</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62-1200.30.</w:t>
      </w:r>
      <w:r w:rsidRPr="00EC3D13">
        <w:tab/>
      </w:r>
      <w:r w:rsidRPr="00EC3D13">
        <w:tab/>
        <w:t xml:space="preserve">Transfer Students: LIFE Scholarship and LIFE Scholarship Enhancement </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62-1200.35.</w:t>
      </w:r>
      <w:r w:rsidRPr="00EC3D13">
        <w:tab/>
      </w:r>
      <w:r w:rsidRPr="00EC3D13">
        <w:tab/>
        <w:t>Students with Disabilities: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62-1200.40.</w:t>
      </w:r>
      <w:r w:rsidRPr="00EC3D13">
        <w:tab/>
      </w:r>
      <w:r w:rsidRPr="00EC3D13">
        <w:tab/>
        <w:t>Enrollment in Internships, Cooperative Work Programs, Travel Study Programs,</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r w:rsidRPr="00EC3D13">
        <w:tab/>
      </w:r>
      <w:r w:rsidRPr="00EC3D13">
        <w:tab/>
      </w:r>
      <w:r w:rsidRPr="00EC3D13">
        <w:tab/>
      </w:r>
      <w:r w:rsidRPr="00EC3D13">
        <w:tab/>
      </w:r>
      <w:r w:rsidRPr="00EC3D13">
        <w:tab/>
      </w:r>
      <w:proofErr w:type="gramStart"/>
      <w:r w:rsidRPr="00EC3D13">
        <w:t>and</w:t>
      </w:r>
      <w:proofErr w:type="gramEnd"/>
      <w:r w:rsidRPr="00EC3D13">
        <w:t xml:space="preserve"> National and International Student Exchange Programs: LIFE Scholarship and </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r w:rsidRPr="00EC3D13">
        <w:tab/>
      </w:r>
      <w:r w:rsidRPr="00EC3D13">
        <w:tab/>
      </w:r>
      <w:r w:rsidRPr="00EC3D13">
        <w:tab/>
      </w:r>
      <w:r w:rsidRPr="00EC3D13">
        <w:tab/>
      </w:r>
      <w:r w:rsidRPr="00EC3D13">
        <w:tab/>
        <w:t>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62-1200.45.</w:t>
      </w:r>
      <w:r w:rsidRPr="00EC3D13">
        <w:tab/>
      </w:r>
      <w:r w:rsidRPr="00EC3D13">
        <w:tab/>
        <w:t>Military Mobilization: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62-1200.50.</w:t>
      </w:r>
      <w:r w:rsidRPr="00EC3D13">
        <w:tab/>
      </w:r>
      <w:r w:rsidRPr="00EC3D13">
        <w:tab/>
        <w:t xml:space="preserve">Refunds and Repayments: LIFE Scholarship and LIFE Scholarship Enhancement </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62-1200.55.</w:t>
      </w:r>
      <w:r w:rsidRPr="00EC3D13">
        <w:tab/>
      </w:r>
      <w:r w:rsidRPr="00EC3D13">
        <w:tab/>
        <w:t>Appeals Procedures: LIFE Scholarship and LIFE Scholarship Enhancement</w:t>
      </w:r>
    </w:p>
    <w:p w:rsidR="005B7DA5" w:rsidRPr="00EC3D13" w:rsidRDefault="005B7DA5" w:rsidP="00F52606">
      <w:pPr>
        <w:tabs>
          <w:tab w:val="left" w:pos="216"/>
          <w:tab w:val="left" w:pos="432"/>
          <w:tab w:val="left" w:pos="648"/>
          <w:tab w:val="left" w:pos="864"/>
          <w:tab w:val="left" w:pos="1080"/>
          <w:tab w:val="left" w:pos="1260"/>
          <w:tab w:val="left" w:pos="1296"/>
        </w:tabs>
      </w:pPr>
      <w:r w:rsidRPr="00EC3D13">
        <w:t>62-1200.60.</w:t>
      </w:r>
      <w:r w:rsidRPr="00EC3D13">
        <w:tab/>
      </w:r>
      <w:r w:rsidRPr="00EC3D13">
        <w:tab/>
      </w:r>
      <w:r w:rsidRPr="00EC3D13">
        <w:tab/>
        <w:t>Institutional Policies and Procedures for Awarding: LIFE Scholarship and LIFE</w:t>
      </w:r>
    </w:p>
    <w:p w:rsidR="005B7DA5" w:rsidRPr="00EC3D13" w:rsidRDefault="005B7DA5" w:rsidP="00F52606">
      <w:pPr>
        <w:tabs>
          <w:tab w:val="left" w:pos="216"/>
          <w:tab w:val="left" w:pos="432"/>
          <w:tab w:val="left" w:pos="648"/>
          <w:tab w:val="left" w:pos="864"/>
          <w:tab w:val="left" w:pos="1080"/>
          <w:tab w:val="left" w:pos="1296"/>
        </w:tabs>
      </w:pPr>
      <w:r w:rsidRPr="00EC3D13">
        <w:tab/>
      </w:r>
      <w:r w:rsidRPr="00EC3D13">
        <w:tab/>
      </w:r>
      <w:r w:rsidRPr="00EC3D13">
        <w:tab/>
      </w:r>
      <w:r w:rsidRPr="00EC3D13">
        <w:tab/>
      </w:r>
      <w:r w:rsidRPr="00EC3D13">
        <w:tab/>
      </w:r>
      <w:r w:rsidRPr="00EC3D13">
        <w:tab/>
        <w:t>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62-1200.65.</w:t>
      </w:r>
      <w:r w:rsidRPr="00EC3D13">
        <w:tab/>
      </w:r>
      <w:r w:rsidRPr="00EC3D13">
        <w:tab/>
        <w:t xml:space="preserve">Institutional Disbursements: LIFE Scholarship and LIFE Scholarship Enhancement </w:t>
      </w:r>
    </w:p>
    <w:p w:rsidR="005B7DA5" w:rsidRPr="00EC3D13" w:rsidRDefault="005B7DA5" w:rsidP="00F52606">
      <w:pPr>
        <w:tabs>
          <w:tab w:val="left" w:pos="216"/>
          <w:tab w:val="left" w:pos="432"/>
          <w:tab w:val="left" w:pos="648"/>
          <w:tab w:val="left" w:pos="864"/>
          <w:tab w:val="left" w:pos="1080"/>
          <w:tab w:val="left" w:pos="1296"/>
        </w:tabs>
        <w:suppressAutoHyphens/>
      </w:pPr>
      <w:r w:rsidRPr="00EC3D13">
        <w:lastRenderedPageBreak/>
        <w:t>62-1200.70.</w:t>
      </w:r>
      <w:r w:rsidRPr="00EC3D13">
        <w:tab/>
      </w:r>
      <w:r w:rsidRPr="00EC3D13">
        <w:tab/>
        <w:t>Program Administration and Audits: LIFE Scholarship and LIFE Scholarship</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r w:rsidRPr="00EC3D13">
        <w:tab/>
      </w:r>
      <w:r w:rsidRPr="00EC3D13">
        <w:tab/>
      </w:r>
      <w:r w:rsidRPr="00EC3D13">
        <w:tab/>
      </w:r>
      <w:r w:rsidRPr="00EC3D13">
        <w:tab/>
      </w:r>
      <w:r w:rsidRPr="00EC3D13">
        <w:tab/>
        <w:t>Enhancement</w:t>
      </w: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62-1200.75.</w:t>
      </w:r>
      <w:r w:rsidRPr="00EC3D13">
        <w:tab/>
      </w:r>
      <w:r w:rsidRPr="00EC3D13">
        <w:tab/>
        <w:t>Suspension and Termination of Institutional Participation: LIFE Scholarship and</w:t>
      </w:r>
    </w:p>
    <w:p w:rsidR="00EC3D13" w:rsidRDefault="005B7DA5" w:rsidP="00F52606">
      <w:pPr>
        <w:tabs>
          <w:tab w:val="left" w:pos="216"/>
          <w:tab w:val="left" w:pos="432"/>
          <w:tab w:val="left" w:pos="648"/>
          <w:tab w:val="left" w:pos="864"/>
          <w:tab w:val="left" w:pos="1080"/>
          <w:tab w:val="left" w:pos="1296"/>
        </w:tabs>
        <w:suppressAutoHyphens/>
        <w:ind w:left="1080"/>
      </w:pPr>
      <w:r w:rsidRPr="00EC3D13">
        <w:tab/>
        <w:t>LIFE Scholarship Enhancement</w:t>
      </w:r>
    </w:p>
    <w:p w:rsidR="00EC3D13" w:rsidRDefault="00EC3D13" w:rsidP="00F52606">
      <w:pPr>
        <w:tabs>
          <w:tab w:val="left" w:pos="216"/>
          <w:tab w:val="left" w:pos="432"/>
          <w:tab w:val="left" w:pos="648"/>
          <w:tab w:val="left" w:pos="864"/>
          <w:tab w:val="left" w:pos="1080"/>
          <w:tab w:val="left" w:pos="1296"/>
        </w:tabs>
        <w:suppressAutoHyphens/>
        <w:ind w:left="1080"/>
      </w:pPr>
    </w:p>
    <w:p w:rsidR="005B7DA5" w:rsidRPr="00EC3D13" w:rsidRDefault="005B7DA5" w:rsidP="00F52606">
      <w:pPr>
        <w:tabs>
          <w:tab w:val="left" w:pos="216"/>
          <w:tab w:val="left" w:pos="432"/>
          <w:tab w:val="left" w:pos="648"/>
          <w:tab w:val="left" w:pos="864"/>
          <w:tab w:val="left" w:pos="1080"/>
          <w:tab w:val="left" w:pos="1296"/>
        </w:tabs>
        <w:suppressAutoHyphens/>
      </w:pPr>
      <w:proofErr w:type="gramStart"/>
      <w:r w:rsidRPr="00EC3D13">
        <w:t>62-1200.1. Purpose of the LIFE Scholarship Program.</w:t>
      </w:r>
      <w:proofErr w:type="gramEnd"/>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Pursuant to Act 418, which was initially established in 1998 as Title 59 of the 1976 code and amended by Act 162 during the 2005 legislative session, the Commission on Higher Education shall promulgate regulation and establish procedures for administration of the LIFE Scholarship Program. The General Assembly established the LIFE Scholarship Program in order to increase the access to higher education, improve the employability of South Carolina’s students so as to attract business to the State, provide incentives for students to be better prepared for college, and to encourage students to graduate from college on time.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With Act 115, which was established in 2007 as Title 59 of the 1976 code during the 2007 legislative session, the General Assembly established the LIFE Scholarship Enhancement in order to increase the number of students in the State majoring in mathematics and science and to increase the access to higher education, improve the employability of South Carolina’s students so as to attract business to the State, provide incentives for students to be better prepared for college, and to encourage students to graduate from college on time. Students enrolled at two-year institutions are not eligible to receive a LIFE Scholarship Enhancement. In order to receive a LIFE Scholarship Enhancement, all students must qualify for the LIFE Scholarship as stipulated herein.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package, and reference the Legislative Incentive for Future Excellence or “LIFE” Scholarship as a separate financial aid award, provided to the student by the State of South Carolina.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All eligible independent and public institutions that participate in the program must verify the lawful presence of any student who receives a LIFE Scholarship and LIFE Scholarship Enhancement prior to awarding the Scholarship to the student. </w:t>
      </w:r>
      <w:r w:rsidRPr="00EC3D13">
        <w:rPr>
          <w:rFonts w:ascii="TimesNewRomanPSMT" w:hAnsi="TimesNewRomanPSMT" w:cs="TimesNewRomanPSMT"/>
          <w:sz w:val="24"/>
          <w:szCs w:val="24"/>
        </w:rPr>
        <w:t>When verifying the lawful presence of an individual</w:t>
      </w:r>
      <w:r w:rsidRPr="00EC3D13">
        <w:t xml:space="preserve">, institutional personnel shall not attempt to independently verify the immigration status of any alien, but shall verify any alien’s immigration status with the federal government pursuant to 8 USC Section 1373(c).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proofErr w:type="gramStart"/>
      <w:r w:rsidRPr="00EC3D13">
        <w:t>62-1200.5. Program Definitions.</w:t>
      </w:r>
      <w:proofErr w:type="gramEnd"/>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A. “Academic year” is defined as the twelve month period during which a full-time student is expected to earn thirty credit hours. The period of time used to measure the academic year will consist of the fall, spring and summer terms (or its equivalent).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B. A student who has earned a </w:t>
      </w:r>
      <w:proofErr w:type="spellStart"/>
      <w:r w:rsidRPr="00EC3D13">
        <w:t>GED</w:t>
      </w:r>
      <w:proofErr w:type="spellEnd"/>
      <w:r w:rsidRPr="00EC3D13">
        <w:t xml:space="preserve"> diploma or SC High School Diploma through Adult Education without a cumulative GPA may be eligible to earn the LIFE Scholarship at the end of the first academic year of a non-</w:t>
      </w:r>
      <w:proofErr w:type="spellStart"/>
      <w:r w:rsidRPr="00EC3D13">
        <w:t>GED</w:t>
      </w:r>
      <w:proofErr w:type="spellEnd"/>
      <w:r w:rsidRPr="00EC3D13">
        <w:t xml:space="preserve"> program. The student must meet the annual credit hour requirement (or equivalent) and a 3.0 “LIFE GPA” at the end of the first academic year. To qualify for subsequent years, the student must meet all eligibility requirements as stated in </w:t>
      </w:r>
      <w:proofErr w:type="gramStart"/>
      <w:r w:rsidRPr="00EC3D13">
        <w:t>Section  62</w:t>
      </w:r>
      <w:proofErr w:type="gramEnd"/>
      <w:r w:rsidRPr="00EC3D13">
        <w:t xml:space="preserve">-1200.15., Continued Eligibility section of the LIFE Scholarship and LIFE Scholarship Enhancement.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rPr>
          <w:b/>
        </w:rPr>
      </w:pPr>
      <w:r w:rsidRPr="00EC3D13">
        <w:tab/>
        <w:t>C. An “approved five-year bachelor’s degree program” shall mean a five-year bachelor’s program as defined and approved by the Commission on Higher Education to receive the LIFE Scholarship for a maximum of ten terms</w:t>
      </w:r>
      <w:r w:rsidRPr="00EC3D13">
        <w:rPr>
          <w:b/>
        </w:rPr>
        <w:t xml:space="preserve"> </w:t>
      </w:r>
      <w:r w:rsidRPr="00EC3D13">
        <w:t xml:space="preserve">at the same eligible institution in order to complete the requirements for a bachelor’s degree. An approved five-year bachelor’s degree program does not include inter-institutional and cooperative “3+2” programs (normally in a science degree field and an engineering program).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D. “Annual credit hour requirement” shall be defined as an average of thirty (30) credit hours earned at the end of the academic year based on initial college enrollment at all eligible institutions attended, excluding hours for remedial, continuing education, and non-degree coursework. Credit hours earned before high school graduation, including Advanced Placement (AP) credit hours, International Baccalaureate (</w:t>
      </w:r>
      <w:proofErr w:type="spellStart"/>
      <w:r w:rsidRPr="00EC3D13">
        <w:t>IB</w:t>
      </w:r>
      <w:proofErr w:type="spellEnd"/>
      <w:r w:rsidRPr="00EC3D13">
        <w:t xml:space="preserve">) credit hours, exempted credit hours as well as credit hours earned on active duty, must be placed on the student’s official college transcript by the institution at which they are earned, and </w:t>
      </w:r>
      <w:proofErr w:type="gramStart"/>
      <w:r w:rsidRPr="00EC3D13">
        <w:t>must  be</w:t>
      </w:r>
      <w:proofErr w:type="gramEnd"/>
      <w:r w:rsidRPr="00EC3D13">
        <w:t xml:space="preserve"> counted toward the annual credit hour requirement.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E. “Associate’s degree program” is defined as a two-year technical or occupational program, or at least a two-year program that is acceptable for full credit towards a bachelor’s degree as defined by the U.S. Department of Education.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F. “Attempted credit hours” shall be defined as courses in which a student earns a grade and is included in the grade point calculation for that institution. Eligible credit hours that do not transfer must also be included. Credit hours earned through dual-enrollment prior to high school graduation must be included in the LIFE GPA. Exempted credit hours, Advanced Placement (AP), International Baccalaureate (</w:t>
      </w:r>
      <w:proofErr w:type="spellStart"/>
      <w:r w:rsidRPr="00EC3D13">
        <w:t>IB</w:t>
      </w:r>
      <w:proofErr w:type="spellEnd"/>
      <w:r w:rsidRPr="00EC3D13">
        <w:t>), College Level Examination Program (</w:t>
      </w:r>
      <w:proofErr w:type="spellStart"/>
      <w:r w:rsidRPr="00EC3D13">
        <w:t>CLEP</w:t>
      </w:r>
      <w:proofErr w:type="spellEnd"/>
      <w:r w:rsidRPr="00EC3D13">
        <w:t>), remedial/developmental courses, non-degree credit courses for an associate’s degree or higher, Pass/</w:t>
      </w:r>
      <w:proofErr w:type="gramStart"/>
      <w:r w:rsidRPr="00EC3D13">
        <w:t>Fail,</w:t>
      </w:r>
      <w:proofErr w:type="gramEnd"/>
      <w:r w:rsidRPr="00EC3D13">
        <w:t xml:space="preserve"> Satisfactory/Unsatisfactory and non-penalty withdrawal credit hours are excluded from the “attempted credit hours.” If a student transfers, refer to the institution’s grading policy where the credit hours were earned. Any credit hours attempted or earned before high school graduation, hours exempted by examination, Advanced Placement (AP) or International Baccalaureate (</w:t>
      </w:r>
      <w:proofErr w:type="spellStart"/>
      <w:r w:rsidRPr="00EC3D13">
        <w:t>IB</w:t>
      </w:r>
      <w:proofErr w:type="spellEnd"/>
      <w:r w:rsidRPr="00EC3D13">
        <w:t xml:space="preserve">) credit hours do not count against the terms of eligibility.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G. “Bachelor’s degree program” is defined as an undergraduate program of study leading to a bachelor’s degree as defined by the U.S. Department of Education.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H. “Book allowance” shall mean funds that may be applied to the student’s account for expenses towards the cost-of-attendance including the cost of textbooks.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outlineLvl w:val="0"/>
      </w:pPr>
      <w:r w:rsidRPr="00EC3D13">
        <w:tab/>
        <w:t xml:space="preserve">I. “CIP Code (Classification of Instructional Program)” The U.S. Department of Education’s standard for federal surveys and state reporting for institutional data (majors, minors, options and courses). For the purpose of receiving the LIFE Scholarship Enhancement, CIP codes have been approved by the Commission on Higher Education for eligible degree programs in the fields of mathematics and science.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J. “Cost-of-attendance” as defined by Title IV Regulations and may include tuition, fees, living expenses, and other expenses such as costs related to disability or dependent care.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K. “Cost-of-tuition” shall mean the amount charged for enrolling in credit hours of instruction and mandatory fees assessed to all students. Other fees, charges, or cost of textbooks cannot be included.</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L. “Declared major” shall be defined, for the purposes of the LIFE Scholarship Enhancement, as a degree program in which a student is enrolled as a full-time, degree-seeking student. The student must meet all requirements as stipulated by the policies established by the institution and the academic department to be enrolled as a declared major in an eligible program. Students cannot take courses related to a specific program without meeting institutional and departmental policies and be considered as a declared major. Students must be enrolled as a declared major in an eligible program that is approved and assigned a CIP code by the Commission. Eligible programs are those listed as such on the Commission’s website.</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M. “Degree-seeking student” is defined as any full-time student enrolled in an eligible institution which leads to the first one-year certificate, first two-year program or associate’s degree, or first bachelor’s or program of study that is structured so as not to require a bachelor’s degree for acceptance into the program and leads to a graduate degree. Upon completion of the first one-year certificate, first two-year program or associate’s degree, or first bachelor’s or program of study that is structured so as not to require a bachelor’s degree for acceptance into the program and leads to a graduate degree, the student cannot use scholarship funds to pursue a program in the same or preceding level. Students are eligible to receive the Scholarship for a maximum of eight terms (or its equivalent) towards an undergraduate degree, as long as all other eligibility requirements are met and the program is approved by the Commission on Higher Education. Students must be enrolled in an undergraduate degree program in order to receive a LIFE Scholarship and a LIFE Scholarship Enhancement each academic term. In cases where students are enrolled in a program of study that is structured so as not to require a bachelor’s degree</w:t>
      </w:r>
      <w:r w:rsidRPr="00EC3D13">
        <w:rPr>
          <w:b/>
        </w:rPr>
        <w:t xml:space="preserve"> </w:t>
      </w:r>
      <w:r w:rsidRPr="00EC3D13">
        <w:t>for acceptance into the program and leads to a graduate degree, which will be the students’ first academic degree awarded</w:t>
      </w:r>
      <w:r w:rsidRPr="00EC3D13">
        <w:rPr>
          <w:b/>
        </w:rPr>
        <w:t xml:space="preserve">, </w:t>
      </w:r>
      <w:r w:rsidRPr="00EC3D13">
        <w:t xml:space="preserve">the students must maintain their undergraduate status to be awarded the LIFE Scholarship and the LIFE Scholarship Enhancement, with the exception of students declaring a major in the Doctor of Pharmacy Program at South University, the Doctor of Pharmacy Program at Presbyterian College, the Master’s of Science in Physician Assistant Studies Program, the Master’s of Science in Cytology and Biosciences Program and the Doctor of Pharmacy Program at the University of South Carolina-Columbia and the Medical University of South Carolina. Students who have been awarded a bachelor’s degree or graduate degree are not eligible to be awarded a LIFE Scholarship or a LIFE Scholarship Enhancement. Students enrolled in  a </w:t>
      </w:r>
      <w:proofErr w:type="spellStart"/>
      <w:r w:rsidRPr="00EC3D13">
        <w:t>CHE</w:t>
      </w:r>
      <w:proofErr w:type="spellEnd"/>
      <w:r w:rsidRPr="00EC3D13">
        <w:t xml:space="preserve"> approved five-year bachelor’s degree program may be eligible to receive a LIFE Scholarship for a fifth year of full-time, undergraduate work and a LIFE Scholarship Enhancement for a fourth year of full-time undergraduate coursework.</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N. “Eligible institution” shall be defined, solely for the purposes of the annual credit hour requirement and the LIFE GPA calculation, as an accredited public or independent postsecondary, degree-granting institution located in-state or out-of-state. The institution must be accredited by an agency recognized by the U.S. Department of Education for participation in federally funded financial aid programs. This list may be found on the US Department of Education’s website.</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O. “Eligible program of study” is defined as a program of study leading to: 1) at least a one-year educational program that leads to a first certificate or other recognized educational credential (e.g., diploma); 2) the first associate’s degree; 3) at least a two-year program that is acceptable for full credit towards a bachelor’s degree; 4) the first bachelor’s degree; or 5) a program of study that is structured so as not to require a bachelor’s degree for acceptance into the program and leads to a graduate degree. Students are eligible to receive the LIFE Scholarship for a maximum of eight terms (or its equivalent) towards an undergraduate degree as long as all eligibility requirements are met and the program is approved by the Commission on Higher Education. Students who have been awarded a bachelor’s or graduate degree are not eligible for Scholarship or Enhancement funding. Students enrolled in an approved five-year degree program may be eligible to receive a LIFE Scholarship for a fifth year of full-time, undergraduate work and a LIFE Scholarship Enhancement for a fourth year of full-time undergraduate coursework.</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P. “Eligible degree program/Qualifying degree program” shall be defined, for the purposes of the LIFE Scholarship Enhancement, as a degree program in mathematics or science as approved by the SC Commission on Higher Education. These programs shall include science and mathematics disciplines, computer science or informational technology, engineering, science education, math education and health care and related disciplines including medicine and dentistry as defined by the Commission on Higher Education. Enrollment in a minor does not meet the requirement of an eligible degree program for a LIFE Scholarship Enhancement. Students must be enrolled as a declared major in an eligible program that is approved and assigned a CIP code by the Commission. Eligible programs must be approved by the South Carolina Commission on Higher Education. Eligible/Qualifying programs are those listed as such on the Commission’s website.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Q. “Felonies” shall be defined as a crimes classified under State statute (16-1-10) and typically require imprisonment for more than one year.</w:t>
      </w: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r w:rsidRPr="00EC3D13">
        <w:tab/>
        <w:t xml:space="preserve">R. “Fifth year/senior year” shall mean any student who is enrolled in his or her ninth or tenth semester of full-time, undergraduate coursework in an approved five-year program following high school graduation. The student is in his/her fifth year of consecutive, full-time college enrollment based on the student’s initial date of college enrollment after graduation from high school.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r w:rsidRPr="00EC3D13">
        <w:tab/>
        <w:t xml:space="preserve">S. “First year student/Freshman” is defined as any student who is enrolled as a first year student in his or her first or second semester of undergraduate coursework following high school graduation. </w:t>
      </w: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r w:rsidRPr="00EC3D13">
        <w:tab/>
        <w:t xml:space="preserve">T. “Fourth year/senior year” shall mean seventh or eighth semester of full-time, undergraduate coursework following high school graduation. The student is in his/her fourth year of consecutive, full-time college enrollment based on the student’s initial date of college enrollment after graduation from high school.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U. “Full-time student” shall mean a student who has matriculated into an eligible program of study and who enrolls full-time, usually fifteen credit hours for fall and spring terms or twelve credit hours for fall, eight credit hours for winter, and twelve credit hours for spring trimester terms. The student must earn an average of thirty credit hours per academic year to receive a LIFE Scholarship. In order for the student to be eligible for Scholarship disbursement, the student must be enrolled full-time at the home institution as stipulated by Title IV Regulations, except that credit hours may not include remedial/developmental, continuing education, and non-degree credit courses for an associate’s degree or higher.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V. “General Educational Development (</w:t>
      </w:r>
      <w:proofErr w:type="spellStart"/>
      <w:r w:rsidRPr="00EC3D13">
        <w:t>GED</w:t>
      </w:r>
      <w:proofErr w:type="spellEnd"/>
      <w:r w:rsidRPr="00EC3D13">
        <w:t xml:space="preserve">) Diploma” is defined as a </w:t>
      </w:r>
      <w:proofErr w:type="spellStart"/>
      <w:r w:rsidRPr="00EC3D13">
        <w:t>GED</w:t>
      </w:r>
      <w:proofErr w:type="spellEnd"/>
      <w:r w:rsidRPr="00EC3D13">
        <w:t xml:space="preserve"> high school diploma that was completed in South Carolina or outside of the state while the student was a dependent of a legal resident of South Carolina who had custody or paid child support and college expenses of the dependent </w:t>
      </w:r>
      <w:proofErr w:type="spellStart"/>
      <w:r w:rsidRPr="00EC3D13">
        <w:t>GED</w:t>
      </w:r>
      <w:proofErr w:type="spellEnd"/>
      <w:r w:rsidRPr="00EC3D13">
        <w:t xml:space="preserve"> diploma student. A student who earns a </w:t>
      </w:r>
      <w:proofErr w:type="spellStart"/>
      <w:r w:rsidRPr="00EC3D13">
        <w:t>GED</w:t>
      </w:r>
      <w:proofErr w:type="spellEnd"/>
      <w:r w:rsidRPr="00EC3D13">
        <w:t xml:space="preserve"> diploma cannot receive a LIFE Scholarship during his/her initial year (or equivalent) of college enrollment but may earn the scholarship in subsequent years.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W. “High school” is defined as a high school located in South Carolina, an approved home school program as defined in the State Statute, (Sections 59-65-40, 45, and 47) or a preparatory high school located outside of the state while the student is a dependent of a legal resident of South Carolina who has custody or pays child support and college expenses of the dependent high school student in accordance with State Statute 59-112-10. A "preparatory high school" (out-of-state) is defined as a school recognized by the state in which the school is located to offer curricula through the twelfth grade and prepares students for college entrance.</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X. “Home institution” shall mean the institution where the student is currently enrolled as a degree-seeking student and may be eligible for financial aid at the same institution.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D13">
        <w:tab/>
        <w:t>Y. "Independent institutions/private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‘public or independent institution’ for purposes of this chapter.”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Z. “Ineligible degree program” shall be defined, for the purposes of the LIFE Scholarship Enhancement, as a degree program that is not included on the Commission’s posted list of approved eligible programs and assigned a CIP code.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proofErr w:type="gramStart"/>
      <w:r w:rsidRPr="00EC3D13">
        <w:t>AA.</w:t>
      </w:r>
      <w:proofErr w:type="gramEnd"/>
      <w:r w:rsidRPr="00EC3D13">
        <w:t xml:space="preserve"> “Initial college enrollment” shall mean the first time the student enrolls into a postsecondary degree-granting institution after high school graduation, completion of a </w:t>
      </w:r>
      <w:proofErr w:type="spellStart"/>
      <w:r w:rsidRPr="00EC3D13">
        <w:t>GED</w:t>
      </w:r>
      <w:proofErr w:type="spellEnd"/>
      <w:r w:rsidRPr="00EC3D13">
        <w:t xml:space="preserve">/Adult Education Program or completion of an approved home school program. The terms of eligibility and the annual credit hour requirement are based upon initial college enrollment and continuous enrollment. This means that students must adhere to the 30 credit hour requirement even if they have a break in enrollment. Any break in enrollment (excluding summer) will also count against the terms of eligibility.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proofErr w:type="gramStart"/>
      <w:r w:rsidRPr="00EC3D13">
        <w:t>BB.</w:t>
      </w:r>
      <w:proofErr w:type="gramEnd"/>
      <w:r w:rsidRPr="00EC3D13">
        <w:t xml:space="preserve"> “</w:t>
      </w:r>
      <w:r w:rsidRPr="00EC3D13">
        <w:rPr>
          <w:bCs/>
        </w:rPr>
        <w:t>LIFE GPA</w:t>
      </w:r>
      <w:r w:rsidRPr="00EC3D13">
        <w:t>” shall be defined as the cumulative grade point average calculation that includes credit hours and grades earned at all eligible institutions based on a 4.0 scale. The LIFE grade point average must not include attempted credit hours earned for continuing education courses, non-degree credit courses for an associate’s degree or higher and remedial/developmental courses. See Section 62-900.55 for the steps to calculate the “LIFE GPA.”</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CC. “LIFE Scholarship recipient” is defined as a student who meets all of the eligibility requirements to receive a LIFE Scholarship and is awarded LIFE Scholarship funds during a given academic year. Students who meet the eligibility requirements for a LIFE Scholarship but do not receive any LIFE Scholarship funds, due to the cost of attendance being met by other sources of financial aid, do not meet the definition of a LIFE Scholarship recipient.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pPr>
      <w:r w:rsidRPr="00EC3D13">
        <w:tab/>
        <w:t>DD. “Military mobilization” is defined as a situation in which the U.S. Department of Defense orders members of the United States Armed Forces to active duty away from their normal duty assignment during a time of war or national emergency.</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pPr>
      <w:r w:rsidRPr="00EC3D13">
        <w:tab/>
      </w:r>
      <w:proofErr w:type="gramStart"/>
      <w:r w:rsidRPr="00EC3D13">
        <w:t>EE.</w:t>
      </w:r>
      <w:proofErr w:type="gramEnd"/>
      <w:r w:rsidRPr="00EC3D13">
        <w:t xml:space="preserve"> “Misdemeanor offenses” shall be defined as </w:t>
      </w:r>
      <w:r w:rsidRPr="00EC3D13">
        <w:rPr>
          <w:bCs/>
        </w:rPr>
        <w:t xml:space="preserve">a crimes classified under State statute (16-1-100) which are typically punishable by fine or imprisonment for less than one year. A complete listing is located in title 16 of State statute. Examples of alcohol and drug misdemeanors in South Carolina include but are not limited to possession of alcohol under the age of 21, possession of marijuana/illegal drugs, open-container, transfer of alcohol to person under 21, false information as to age (fake ID), etc.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FF. “Non-degree credit courses” shall be defined as courses that count towards graduation in a certificate or diploma program only. Non-degree credit courses must not be used in the “LIFE GPA” calculation or towards the annual credit hour requirement for an associate’s degree or higher.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proofErr w:type="spellStart"/>
      <w:proofErr w:type="gramStart"/>
      <w:r w:rsidRPr="00EC3D13">
        <w:t>GG</w:t>
      </w:r>
      <w:proofErr w:type="spellEnd"/>
      <w:r w:rsidRPr="00EC3D13">
        <w:t>.</w:t>
      </w:r>
      <w:proofErr w:type="gramEnd"/>
      <w:r w:rsidRPr="00EC3D13">
        <w:t xml:space="preserve"> A “one-year educational program” is defined as an undergraduate program of study leading to recognized credentials (e.g., certificates or diplomas), as defined by the U.S. Department of Education for participation in federally funded financial aid programs and which prepares students for gainful employment in recognized occupations.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r w:rsidRPr="00EC3D13">
        <w:tab/>
      </w:r>
      <w:proofErr w:type="spellStart"/>
      <w:proofErr w:type="gramStart"/>
      <w:r w:rsidRPr="00EC3D13">
        <w:t>HH</w:t>
      </w:r>
      <w:proofErr w:type="spellEnd"/>
      <w:r w:rsidRPr="00EC3D13">
        <w:t>.</w:t>
      </w:r>
      <w:proofErr w:type="gramEnd"/>
      <w:r w:rsidRPr="00EC3D13">
        <w:t xml:space="preserve"> “Private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‘public or independent institution’ for purposes of this chapter.”</w:t>
      </w: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II. “Program of study that is structured so as not to require a bachelor’s degree for acceptance into the program and leads to a graduate degree”, which will be the student’s first academic degree awarded. Students are eligible to receive the LIFE Scholarship for a maximum of eight terms (or its equivalent) and the LIFE Scholarship Enhancement for a maximum of six terms (or its equivalent) as long as all other eligibility requirements are met and the program is approved by the Commission on Higher Education. Students who have been awarded a bachelor’s or graduate degree are not eligible for Scholarship funding. Students must maintain their undergraduate status in order to receive a LIFE Scholarship and a LIFE Scholarship Enhancement each academic term, with the exception of students declaring a major in the Doctor of Pharmacy Program at South University, the Doctor of Pharmacy Program at Presbyterian College, the Master’s of Science in Physician Assistant Studies Program, the Master’s of Science in Cytology and Biosciences Program and the Doctor of Pharmacy Program at the University of South Carolina-Columbia and the Medical University of South Carolina.</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proofErr w:type="spellStart"/>
      <w:proofErr w:type="gramStart"/>
      <w:r w:rsidRPr="00EC3D13">
        <w:t>JJ</w:t>
      </w:r>
      <w:proofErr w:type="spellEnd"/>
      <w:r w:rsidRPr="00EC3D13">
        <w:t>.</w:t>
      </w:r>
      <w:proofErr w:type="gramEnd"/>
      <w:r w:rsidRPr="00EC3D13">
        <w:t xml:space="preserve"> “Public institutions” are institutions of higher learning as defined in Chapter 103 of Title 59 of the 1976 Code, which stipulates "public higher education shall mean any state supported postsecondary educational institution and shall include technical and comprehensive educational institutions.”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proofErr w:type="spellStart"/>
      <w:proofErr w:type="gramStart"/>
      <w:r w:rsidRPr="00EC3D13">
        <w:t>KK</w:t>
      </w:r>
      <w:proofErr w:type="spellEnd"/>
      <w:r w:rsidRPr="00EC3D13">
        <w:t>.</w:t>
      </w:r>
      <w:proofErr w:type="gramEnd"/>
      <w:r w:rsidRPr="00EC3D13">
        <w:t xml:space="preserve"> “Remedial/developmental coursework” shall mean sub-collegiate level preparatory courses in English, mathematics, reading and any courses classified as remedial by the institution where the course is taken.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LL. “Satisfactory academic progress” shall be defined as the academic progress in the declared major as required by the institution and academic department in which the student is enrolled as a full-time, degree-seeking student. The student must meet all requirements for satisfactory academic progress towards completion of the declared major as established by the policies of both the institution and academic department in which the student is enrolled to meet the requirements of satisfactory academic progress.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r w:rsidRPr="00EC3D13">
        <w:tab/>
        <w:t xml:space="preserve">MM. “Second year/sophomore year” shall mean any student who is enrolled in his or her third or fourth semester of full-time, undergraduate coursework following high school graduation. The student is in his/her second year of consecutive, full-time college enrollment based on the student’s initial date of college enrollment after graduation from high school.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proofErr w:type="spellStart"/>
      <w:proofErr w:type="gramStart"/>
      <w:r w:rsidRPr="00EC3D13">
        <w:t>NN</w:t>
      </w:r>
      <w:proofErr w:type="spellEnd"/>
      <w:r w:rsidRPr="00EC3D13">
        <w:t>.</w:t>
      </w:r>
      <w:proofErr w:type="gramEnd"/>
      <w:r w:rsidRPr="00EC3D13">
        <w:t xml:space="preserve"> “South Carolina resident” shall be defined as an individual who satisfies the requirements of residency in accordance with the State of South Carolina State Statute for Tuition and Fees, Section 59-112-10 and all related guidelines and regulations promulgated by the Commission on Higher Education as established by the institutional residency officer each academic year.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r w:rsidRPr="00EC3D13">
        <w:tab/>
      </w:r>
      <w:proofErr w:type="spellStart"/>
      <w:proofErr w:type="gramStart"/>
      <w:r w:rsidRPr="00EC3D13">
        <w:t>OO</w:t>
      </w:r>
      <w:proofErr w:type="spellEnd"/>
      <w:r w:rsidRPr="00EC3D13">
        <w:t>.</w:t>
      </w:r>
      <w:proofErr w:type="gramEnd"/>
      <w:r w:rsidRPr="00EC3D13">
        <w:t xml:space="preserve"> “Third year/junior year” shall mean the fifth or sixth semester of full-time, undergraduate coursework </w:t>
      </w:r>
      <w:proofErr w:type="gramStart"/>
      <w:r w:rsidRPr="00EC3D13">
        <w:t>following</w:t>
      </w:r>
      <w:proofErr w:type="gramEnd"/>
      <w:r w:rsidRPr="00EC3D13">
        <w:t xml:space="preserve"> high school graduation. The student is enrolled in his/her third year of consecutive, full-time enrollment based on the student’s initial date of college enrollment after graduation from high school.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PP. “3 plus 2 programs” is defined, for the purposes of the LIFE Scholarship Enhancement, as a program (typically an engineering major) in which a student completes three years of a baccalaureate program at one institution, at which time the student transfers to a second institution and completes the remaining two years of an undergraduate degree program. When the student completes the fourth year of enrollment, credit hours are transferred back to the initial institution, which confers the first baccalaureate degree (e.g., physics) using articulated credits from the second institution. At the end of the second year of enrollment at the second institution, the student receives the second baccalaureate degree (e.g., engineering). 3 plus 2 programs for the purposes of receiving the LIFE Scholarship Enhancement shall be defined and approved by the SC Commission on Higher Education. Students must be enrolled as a declared major in an eligible program that is approved and assigned a CIP code by the Commission. Enrollment in a minor does not meet the requirement of an eligible degree program for a LIFE Scholarship Enhancement award.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QQ. “Transfer student” shall be defined as a student who has changed enrollment from one institution to a SC public or independent institution.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pPr>
      <w:r w:rsidRPr="00EC3D13">
        <w:tab/>
      </w:r>
      <w:proofErr w:type="gramStart"/>
      <w:r w:rsidRPr="00EC3D13">
        <w:t>RR.</w:t>
      </w:r>
      <w:proofErr w:type="gramEnd"/>
      <w:r w:rsidRPr="00EC3D13">
        <w:t xml:space="preserve"> “Substantially deviates” shall be defined, for the purposes of reviewing out-of-state preparatory high school grading scales, as being less than equivalent to the 2007 Uniform Grading Policy.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SS. "Preparatory high school" (out-of-state) is defined as a school recognized by the state in which the school is located to offer curricula through the twelfth grade and prepares students for college entrance.</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proofErr w:type="spellStart"/>
      <w:proofErr w:type="gramStart"/>
      <w:r w:rsidRPr="00EC3D13">
        <w:t>TT</w:t>
      </w:r>
      <w:proofErr w:type="spellEnd"/>
      <w:r w:rsidRPr="00EC3D13">
        <w:t>.</w:t>
      </w:r>
      <w:proofErr w:type="gramEnd"/>
      <w:r w:rsidRPr="00EC3D13">
        <w:t xml:space="preserve"> “</w:t>
      </w:r>
      <w:r w:rsidRPr="00EC3D13">
        <w:rPr>
          <w:rFonts w:ascii="TimesNewRomanPSMT" w:hAnsi="TimesNewRomanPSMT" w:cs="TimesNewRomanPSMT"/>
          <w:sz w:val="24"/>
          <w:szCs w:val="24"/>
        </w:rPr>
        <w:t>L</w:t>
      </w:r>
      <w:r w:rsidRPr="00EC3D13">
        <w:t xml:space="preserve">awful Presence” is defined as individuals who are US citizens, permanent residents, or non-US citizens and non-permanent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s>
        <w:autoSpaceDE w:val="0"/>
        <w:autoSpaceDN w:val="0"/>
      </w:pPr>
      <w:r w:rsidRPr="00EC3D13">
        <w:tab/>
      </w:r>
      <w:proofErr w:type="spellStart"/>
      <w:proofErr w:type="gramStart"/>
      <w:r w:rsidRPr="00EC3D13">
        <w:t>UU</w:t>
      </w:r>
      <w:proofErr w:type="spellEnd"/>
      <w:r w:rsidRPr="00EC3D13">
        <w:t>.</w:t>
      </w:r>
      <w:proofErr w:type="gramEnd"/>
      <w:r w:rsidRPr="00EC3D13">
        <w:t xml:space="preserve"> “Continuously enrolled” is defined as enrollment without an interruption that would require the student to pursue a formal process of readmission to that institution. Formal petitions or applications for change of degree level shall be considered readmissions. Students who attend summer terms or are selected for military mobilization are considered continuously enrolled. Students who are enrolled in internships, cooperative work programs, travel study programs, or National or International Exchange Programs that are approved by the home institution are considered continuously enrolled.</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62-1200.10. Student Eligibility: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widowControl w:val="0"/>
        <w:numPr>
          <w:ilvl w:val="0"/>
          <w:numId w:val="4"/>
        </w:numPr>
        <w:tabs>
          <w:tab w:val="left" w:pos="216"/>
          <w:tab w:val="left" w:pos="432"/>
          <w:tab w:val="left" w:pos="648"/>
          <w:tab w:val="left" w:pos="864"/>
          <w:tab w:val="left" w:pos="1080"/>
          <w:tab w:val="left" w:pos="1296"/>
        </w:tabs>
        <w:suppressAutoHyphens/>
      </w:pPr>
      <w:r w:rsidRPr="00EC3D13">
        <w:t xml:space="preserve"> To be eligible for a LIFE Scholarship, students must:</w:t>
      </w:r>
    </w:p>
    <w:p w:rsidR="005B7DA5" w:rsidRPr="00EC3D13" w:rsidRDefault="005B7DA5" w:rsidP="00F52606">
      <w:pPr>
        <w:tabs>
          <w:tab w:val="left" w:pos="216"/>
          <w:tab w:val="left" w:pos="432"/>
          <w:tab w:val="left" w:pos="648"/>
          <w:tab w:val="left" w:pos="864"/>
          <w:tab w:val="left" w:pos="1080"/>
          <w:tab w:val="left" w:pos="1296"/>
        </w:tabs>
        <w:suppressAutoHyphens/>
        <w:ind w:left="576" w:hanging="576"/>
      </w:pPr>
    </w:p>
    <w:p w:rsidR="005B7DA5" w:rsidRPr="00EC3D13" w:rsidRDefault="005B7DA5" w:rsidP="005A4B49">
      <w:pPr>
        <w:numPr>
          <w:ilvl w:val="0"/>
          <w:numId w:val="13"/>
        </w:numPr>
        <w:tabs>
          <w:tab w:val="left" w:pos="216"/>
          <w:tab w:val="left" w:pos="432"/>
          <w:tab w:val="left" w:pos="630"/>
          <w:tab w:val="left" w:pos="1080"/>
          <w:tab w:val="left" w:pos="1296"/>
        </w:tabs>
        <w:suppressAutoHyphens/>
        <w:ind w:left="0" w:firstLine="432"/>
      </w:pPr>
      <w:r w:rsidRPr="00EC3D13">
        <w:t>Be a U.S. citizen or a legal permanent resident that meets the definition of an eligible non-citizen under State Residency Statutes whose lawful presence has been verified at the time of enrollment at the institution; and</w:t>
      </w:r>
    </w:p>
    <w:p w:rsidR="005B7DA5" w:rsidRPr="00EC3D13" w:rsidRDefault="005B7DA5" w:rsidP="00F52606">
      <w:pPr>
        <w:tabs>
          <w:tab w:val="left" w:pos="216"/>
          <w:tab w:val="left" w:pos="432"/>
          <w:tab w:val="left" w:pos="648"/>
          <w:tab w:val="left" w:pos="864"/>
          <w:tab w:val="left" w:pos="1080"/>
          <w:tab w:val="left" w:pos="1296"/>
        </w:tabs>
        <w:suppressAutoHyphens/>
        <w:ind w:left="720" w:hanging="720"/>
      </w:pPr>
    </w:p>
    <w:p w:rsidR="005B7DA5" w:rsidRPr="00EC3D13" w:rsidRDefault="005B7DA5" w:rsidP="005A4B49">
      <w:pPr>
        <w:tabs>
          <w:tab w:val="left" w:pos="216"/>
          <w:tab w:val="left" w:pos="432"/>
          <w:tab w:val="left" w:pos="648"/>
        </w:tabs>
      </w:pPr>
      <w:r w:rsidRPr="00EC3D13">
        <w:tab/>
      </w:r>
      <w:r w:rsidRPr="00EC3D13">
        <w:tab/>
        <w:t>2. Be a South Carolina resident for in-state purposes at the time of high school graduation and at the time of enrollment at the institution, as set forth by Section 59-112-10, and be either a member of a class graduating from a high school located in this State, or a student who has successfully completed at least three of the final four years of high school within this State, or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59-149-</w:t>
      </w:r>
      <w:proofErr w:type="spellStart"/>
      <w:r w:rsidRPr="00EC3D13">
        <w:t>50A</w:t>
      </w:r>
      <w:proofErr w:type="spellEnd"/>
      <w:r w:rsidRPr="00EC3D13">
        <w:t xml:space="preserve"> or a student whose parent or guardian has served in or has retired from one of the United States Armed Forces within the last four years, paid income taxes in this State for a majority of the years of service, and is a resident of this State. A student must be a legal permanent resident of the United States before being considered to be a South Carolina resident;</w:t>
      </w:r>
    </w:p>
    <w:p w:rsidR="005B7DA5" w:rsidRPr="00EC3D13" w:rsidRDefault="005B7DA5" w:rsidP="00F52606">
      <w:pPr>
        <w:tabs>
          <w:tab w:val="left" w:pos="216"/>
          <w:tab w:val="left" w:pos="432"/>
          <w:tab w:val="left" w:pos="648"/>
          <w:tab w:val="left" w:pos="864"/>
          <w:tab w:val="left" w:pos="1080"/>
          <w:tab w:val="left" w:pos="1296"/>
        </w:tabs>
        <w:suppressAutoHyphens/>
        <w:ind w:left="720" w:hanging="720"/>
      </w:pPr>
    </w:p>
    <w:p w:rsidR="005B7DA5" w:rsidRPr="00EC3D13" w:rsidRDefault="005B7DA5" w:rsidP="00F52606">
      <w:pPr>
        <w:tabs>
          <w:tab w:val="left" w:pos="180"/>
          <w:tab w:val="left" w:pos="432"/>
          <w:tab w:val="left" w:pos="648"/>
          <w:tab w:val="left" w:pos="864"/>
          <w:tab w:val="left" w:pos="1080"/>
          <w:tab w:val="left" w:pos="1296"/>
        </w:tabs>
        <w:suppressAutoHyphens/>
      </w:pPr>
      <w:r w:rsidRPr="00EC3D13">
        <w:tab/>
      </w:r>
      <w:r w:rsidRPr="00EC3D13">
        <w:tab/>
        <w:t>3. Meet two of the following three criteria if a first-time entering freshman at an eligible four-year institution: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6B2D5C">
      <w:pPr>
        <w:widowControl w:val="0"/>
        <w:numPr>
          <w:ilvl w:val="0"/>
          <w:numId w:val="5"/>
        </w:numPr>
        <w:tabs>
          <w:tab w:val="left" w:pos="216"/>
          <w:tab w:val="left" w:pos="432"/>
          <w:tab w:val="left" w:pos="648"/>
          <w:tab w:val="left" w:pos="864"/>
          <w:tab w:val="left" w:pos="1080"/>
          <w:tab w:val="left" w:pos="1296"/>
        </w:tabs>
        <w:suppressAutoHyphens/>
        <w:ind w:left="0" w:firstLine="648"/>
      </w:pPr>
      <w:r w:rsidRPr="00EC3D13">
        <w:t xml:space="preserve">Earn a cumulative 3.0 grade point average (GPA) based on the Uniform </w:t>
      </w:r>
      <w:proofErr w:type="gramStart"/>
      <w:r w:rsidRPr="00EC3D13">
        <w:t>Grading  Policy</w:t>
      </w:r>
      <w:proofErr w:type="gramEnd"/>
      <w:r w:rsidRPr="00EC3D13">
        <w:t xml:space="preserve">  (</w:t>
      </w:r>
      <w:proofErr w:type="spellStart"/>
      <w:r w:rsidRPr="00EC3D13">
        <w:t>UGP</w:t>
      </w:r>
      <w:proofErr w:type="spellEnd"/>
      <w:r w:rsidRPr="00EC3D13">
        <w:t xml:space="preserve">) upon high school graduation. No other grading policy will be allowed to qualify for the LIFE Scholarship. Grade point averages must be reported to two decimal places (minimum) and may not be rounded. For example, a student who earns a 2.99 GPA is not eligible. Institutions shall use the final GPA as reported on the official transcript. </w:t>
      </w:r>
    </w:p>
    <w:p w:rsidR="005B7DA5" w:rsidRPr="00EC3D13" w:rsidRDefault="005B7DA5" w:rsidP="00F52606">
      <w:pPr>
        <w:tabs>
          <w:tab w:val="left" w:pos="216"/>
          <w:tab w:val="left" w:pos="432"/>
          <w:tab w:val="left" w:pos="648"/>
          <w:tab w:val="left" w:pos="864"/>
          <w:tab w:val="left" w:pos="1080"/>
          <w:tab w:val="left" w:pos="1296"/>
        </w:tabs>
        <w:suppressAutoHyphens/>
        <w:ind w:left="1260" w:hanging="1260"/>
      </w:pPr>
    </w:p>
    <w:p w:rsidR="005B7DA5" w:rsidRPr="00EC3D13" w:rsidRDefault="005B7DA5" w:rsidP="006B2D5C">
      <w:pPr>
        <w:widowControl w:val="0"/>
        <w:numPr>
          <w:ilvl w:val="0"/>
          <w:numId w:val="5"/>
        </w:numPr>
        <w:tabs>
          <w:tab w:val="left" w:pos="216"/>
          <w:tab w:val="left" w:pos="432"/>
          <w:tab w:val="left" w:pos="648"/>
          <w:tab w:val="left" w:pos="864"/>
          <w:tab w:val="left" w:pos="1080"/>
          <w:tab w:val="left" w:pos="1296"/>
        </w:tabs>
        <w:suppressAutoHyphens/>
        <w:ind w:left="0" w:firstLine="648"/>
      </w:pPr>
      <w:r w:rsidRPr="00EC3D13">
        <w:t>Score at least an 1100 on the Scholastic Assessment Test (SAT) or an equivalent ACT score of 24. Test scores will be accepted through the June national test administration of the SAT and ACT during the year of high school graduation. The student must use the highest SAT Math score combined with the highest SAT Critical Reading score (formerly known as the Verbal score). It is permissible to select scores from different test administrations in order to obtain the qualifying composite score. Students cannot use the Writing subsection score to obtain the qualifying composite score. The composite ACT score must be based upon one test administration.</w:t>
      </w:r>
    </w:p>
    <w:p w:rsidR="005B7DA5" w:rsidRPr="00EC3D13" w:rsidRDefault="005B7DA5" w:rsidP="006B2D5C">
      <w:pPr>
        <w:tabs>
          <w:tab w:val="left" w:pos="216"/>
          <w:tab w:val="left" w:pos="432"/>
          <w:tab w:val="left" w:pos="648"/>
          <w:tab w:val="left" w:pos="864"/>
          <w:tab w:val="left" w:pos="1080"/>
          <w:tab w:val="left" w:pos="1296"/>
        </w:tabs>
        <w:suppressAutoHyphens/>
        <w:ind w:left="1260" w:hanging="1260"/>
      </w:pPr>
    </w:p>
    <w:p w:rsidR="005B7DA5" w:rsidRPr="00EC3D13" w:rsidRDefault="005B7DA5" w:rsidP="006B2D5C">
      <w:pPr>
        <w:widowControl w:val="0"/>
        <w:numPr>
          <w:ilvl w:val="0"/>
          <w:numId w:val="5"/>
        </w:numPr>
        <w:tabs>
          <w:tab w:val="left" w:pos="216"/>
          <w:tab w:val="left" w:pos="432"/>
          <w:tab w:val="left" w:pos="648"/>
          <w:tab w:val="left" w:pos="864"/>
          <w:tab w:val="left" w:pos="1170"/>
          <w:tab w:val="left" w:pos="1296"/>
        </w:tabs>
        <w:suppressAutoHyphens/>
        <w:autoSpaceDE w:val="0"/>
        <w:autoSpaceDN w:val="0"/>
        <w:adjustRightInd w:val="0"/>
        <w:ind w:left="0" w:firstLine="648"/>
      </w:pPr>
      <w:r w:rsidRPr="00EC3D13">
        <w:t xml:space="preserve">Rank in the top thirty percent of the graduating class consisting of high school diploma candidates only. The rank must also be based on the </w:t>
      </w:r>
      <w:proofErr w:type="spellStart"/>
      <w:r w:rsidRPr="00EC3D13">
        <w:t>UGP</w:t>
      </w:r>
      <w:proofErr w:type="spellEnd"/>
      <w:r w:rsidRPr="00EC3D13">
        <w:t xml:space="preserve"> only. Ranking percentages must be reported to two decimal places (minimum) and may not be rounded. For example, a student who has a class rank of 13 of 43 (13/43 x 100 = 30.23%) will not rank in the top thirty percent of the class since 30.23% is not within thirty percent. To determine the top thirty percent for graduating classes with three or less students, the student who is ranked number one in the class would be considered in the top thirty percent for LIFE Scholarship eligibility. Institutions shall use the final ranking as reported by the high school on the official transcript. If a student is a member of an approved home school association that ranks, a ranking report must be attached to the official transcript. High schools or home school associations that do not rank as a policy; or high schools whose grading policy deviates from the current SC Uniform Grading Policy and that do not convert the graduating class to the current SC </w:t>
      </w:r>
      <w:proofErr w:type="spellStart"/>
      <w:r w:rsidRPr="00EC3D13">
        <w:t>UGP</w:t>
      </w:r>
      <w:proofErr w:type="spellEnd"/>
      <w:r w:rsidRPr="00EC3D13">
        <w:t xml:space="preserve"> to determine class rank, must use the GPA and SAT or ACT criteria when attempting to meet the academic requirements for the LIFE Scholarship. High schools or home school associations shall not use ranking for the sole purpose of obtaining eligibility for the state scholarships. </w:t>
      </w:r>
    </w:p>
    <w:p w:rsidR="005B7DA5" w:rsidRPr="00EC3D13" w:rsidRDefault="005B7DA5" w:rsidP="006B2D5C">
      <w:pPr>
        <w:tabs>
          <w:tab w:val="left" w:pos="216"/>
          <w:tab w:val="left" w:pos="432"/>
          <w:tab w:val="left" w:pos="648"/>
          <w:tab w:val="left" w:pos="864"/>
          <w:tab w:val="left" w:pos="1170"/>
          <w:tab w:val="left" w:pos="1296"/>
        </w:tabs>
        <w:suppressAutoHyphens/>
        <w:ind w:firstLine="648"/>
      </w:pPr>
    </w:p>
    <w:p w:rsidR="005B7DA5" w:rsidRPr="00EC3D13" w:rsidRDefault="005B7DA5" w:rsidP="00F52606">
      <w:pPr>
        <w:tabs>
          <w:tab w:val="left" w:pos="216"/>
          <w:tab w:val="left" w:pos="432"/>
          <w:tab w:val="left" w:pos="720"/>
          <w:tab w:val="left" w:pos="864"/>
          <w:tab w:val="left" w:pos="1080"/>
          <w:tab w:val="left" w:pos="1296"/>
        </w:tabs>
        <w:suppressAutoHyphens/>
        <w:ind w:firstLine="648"/>
      </w:pPr>
      <w:r w:rsidRPr="00EC3D13">
        <w:t xml:space="preserve">d. For the purposes of meeting the rank criterion, the existing high school rank of a South Carolina resident attending an out-of-state high school may be used provided it is calculated pursuant to a state-approved, standardized grading scale at the respective out-of-state high school. If the eligible South </w:t>
      </w:r>
      <w:proofErr w:type="gramStart"/>
      <w:r w:rsidRPr="00EC3D13">
        <w:t>Carolina  institution</w:t>
      </w:r>
      <w:proofErr w:type="gramEnd"/>
      <w:r w:rsidRPr="00EC3D13">
        <w:t xml:space="preserve"> determines that a state-approved standardized grading scale substantially deviates from the S.C. Uniform Grading Policy (</w:t>
      </w:r>
      <w:proofErr w:type="spellStart"/>
      <w:r w:rsidRPr="00EC3D13">
        <w:t>UGP</w:t>
      </w:r>
      <w:proofErr w:type="spellEnd"/>
      <w:r w:rsidRPr="00EC3D13">
        <w:t xml:space="preserve">), the institution must submit the grading scale to </w:t>
      </w:r>
      <w:proofErr w:type="spellStart"/>
      <w:r w:rsidRPr="00EC3D13">
        <w:t>CHE</w:t>
      </w:r>
      <w:proofErr w:type="spellEnd"/>
      <w:r w:rsidRPr="00EC3D13">
        <w:t xml:space="preserve"> for further review. If </w:t>
      </w:r>
      <w:proofErr w:type="spellStart"/>
      <w:r w:rsidRPr="00EC3D13">
        <w:t>CHE</w:t>
      </w:r>
      <w:proofErr w:type="spellEnd"/>
      <w:r w:rsidRPr="00EC3D13">
        <w:t xml:space="preserve"> confirms the out-of-state grading scale substantially deviates from the S.C. </w:t>
      </w:r>
      <w:proofErr w:type="spellStart"/>
      <w:r w:rsidRPr="00EC3D13">
        <w:t>UGP</w:t>
      </w:r>
      <w:proofErr w:type="spellEnd"/>
      <w:r w:rsidRPr="00EC3D13">
        <w:t xml:space="preserve">, the state-approved, standardized grading scale shall not be used to meet the eligibility requirements for the LIFE Scholarship. When converting scores to the SC </w:t>
      </w:r>
      <w:proofErr w:type="spellStart"/>
      <w:r w:rsidRPr="00EC3D13">
        <w:t>UGP</w:t>
      </w:r>
      <w:proofErr w:type="spellEnd"/>
      <w:r w:rsidRPr="00EC3D13">
        <w:t xml:space="preserve">, weighting must adhere to the SC </w:t>
      </w:r>
      <w:proofErr w:type="spellStart"/>
      <w:r w:rsidRPr="00EC3D13">
        <w:t>UGP</w:t>
      </w:r>
      <w:proofErr w:type="spellEnd"/>
      <w:r w:rsidRPr="00EC3D13">
        <w:t xml:space="preserve"> (i.e. honors no more than .50 and AP/</w:t>
      </w:r>
      <w:proofErr w:type="spellStart"/>
      <w:r w:rsidRPr="00EC3D13">
        <w:t>IB</w:t>
      </w:r>
      <w:proofErr w:type="spellEnd"/>
      <w:r w:rsidRPr="00EC3D13">
        <w:t xml:space="preserve"> no more than 1.0). In addition, scores/grades must correspond to the SC </w:t>
      </w:r>
      <w:proofErr w:type="spellStart"/>
      <w:r w:rsidRPr="00EC3D13">
        <w:t>UGP</w:t>
      </w:r>
      <w:proofErr w:type="spellEnd"/>
      <w:r w:rsidRPr="00EC3D13">
        <w:t xml:space="preserve">. For example, if a student earned a 90 in an honors class, the conversion of the score/grade must be equivalent to the points assigned according to the current SC </w:t>
      </w:r>
      <w:proofErr w:type="spellStart"/>
      <w:r w:rsidRPr="00EC3D13">
        <w:t>UGP</w:t>
      </w:r>
      <w:proofErr w:type="spellEnd"/>
      <w:r w:rsidRPr="00EC3D13">
        <w:t xml:space="preserve">. The guidance counselor from the out-of-state preparatory school also has the option of converting the cumulative GPAs of all students in the applicant’s class to the S.C. </w:t>
      </w:r>
      <w:proofErr w:type="spellStart"/>
      <w:r w:rsidRPr="00EC3D13">
        <w:t>UGP</w:t>
      </w:r>
      <w:proofErr w:type="spellEnd"/>
      <w:r w:rsidRPr="00EC3D13">
        <w:t xml:space="preserve"> to determine if the student ranks within the top thirty percent of the class. To be considered equivalent to the </w:t>
      </w:r>
      <w:proofErr w:type="gramStart"/>
      <w:r w:rsidRPr="00EC3D13">
        <w:t xml:space="preserve">SC  </w:t>
      </w:r>
      <w:proofErr w:type="spellStart"/>
      <w:r w:rsidRPr="00EC3D13">
        <w:t>UGP</w:t>
      </w:r>
      <w:proofErr w:type="spellEnd"/>
      <w:proofErr w:type="gramEnd"/>
      <w:r w:rsidRPr="00EC3D13">
        <w:t xml:space="preserve">, the out-of-state school’s grading scale must adhere to the following minimum requirements: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540"/>
          <w:tab w:val="left" w:pos="648"/>
          <w:tab w:val="left" w:pos="864"/>
          <w:tab w:val="left" w:pos="1080"/>
          <w:tab w:val="left" w:pos="1296"/>
        </w:tabs>
        <w:ind w:firstLine="900"/>
      </w:pPr>
      <w:r w:rsidRPr="00EC3D13">
        <w:t xml:space="preserve">(1) Must include all courses carrying Carnegie units, including units earned at the middle school and high school level; </w:t>
      </w:r>
    </w:p>
    <w:p w:rsidR="005B7DA5" w:rsidRPr="00EC3D13" w:rsidRDefault="005B7DA5" w:rsidP="00F52606">
      <w:pPr>
        <w:tabs>
          <w:tab w:val="left" w:pos="216"/>
          <w:tab w:val="left" w:pos="432"/>
          <w:tab w:val="left" w:pos="648"/>
          <w:tab w:val="left" w:pos="864"/>
          <w:tab w:val="left" w:pos="1080"/>
          <w:tab w:val="left" w:pos="1296"/>
        </w:tabs>
        <w:ind w:left="864" w:hanging="864"/>
      </w:pPr>
    </w:p>
    <w:p w:rsidR="005B7DA5" w:rsidRPr="00EC3D13" w:rsidRDefault="005B7DA5" w:rsidP="006B2D5C">
      <w:pPr>
        <w:tabs>
          <w:tab w:val="left" w:pos="216"/>
          <w:tab w:val="left" w:pos="432"/>
          <w:tab w:val="left" w:pos="648"/>
          <w:tab w:val="left" w:pos="864"/>
          <w:tab w:val="left" w:pos="1080"/>
          <w:tab w:val="left" w:pos="1296"/>
        </w:tabs>
      </w:pPr>
      <w:r w:rsidRPr="00EC3D13">
        <w:tab/>
      </w:r>
      <w:r w:rsidRPr="00EC3D13">
        <w:tab/>
      </w:r>
      <w:r w:rsidRPr="00EC3D13">
        <w:tab/>
      </w:r>
      <w:r w:rsidRPr="00EC3D13">
        <w:tab/>
        <w:t>(2) To be equivalent to an “A” letter grade, the numerical average must be ≥ 93; to be equivalent to a “B” letter grade the numerical average must be between 85 and 92; to be equivalent to a “C” letter grade the numerical average must be between 77 and 84; to be equivalent to a “D” letter grade the numerical average must be between 70 and 76; and to be equivalent to a “F” letter grade the numerical average must be between 62 and 69 (if a course with a numerical average of &lt; 62 is considered passing by the high school the student earned the grade, then a 73 numerical average should be given);</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6B2D5C">
      <w:pPr>
        <w:tabs>
          <w:tab w:val="left" w:pos="216"/>
          <w:tab w:val="left" w:pos="432"/>
          <w:tab w:val="left" w:pos="648"/>
          <w:tab w:val="left" w:pos="990"/>
          <w:tab w:val="left" w:pos="1080"/>
          <w:tab w:val="left" w:pos="1296"/>
        </w:tabs>
        <w:ind w:firstLine="864"/>
      </w:pPr>
      <w:r w:rsidRPr="00EC3D13">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EC3D13">
        <w:t>IB</w:t>
      </w:r>
      <w:proofErr w:type="spellEnd"/>
      <w:r w:rsidRPr="00EC3D13">
        <w:t xml:space="preserve">) courses; and, cannot add more than two additional quality points for higher level </w:t>
      </w:r>
      <w:proofErr w:type="spellStart"/>
      <w:r w:rsidRPr="00EC3D13">
        <w:t>IB</w:t>
      </w:r>
      <w:proofErr w:type="spellEnd"/>
      <w:r w:rsidRPr="00EC3D13">
        <w:t xml:space="preserve"> courses; </w:t>
      </w:r>
    </w:p>
    <w:p w:rsidR="005B7DA5" w:rsidRPr="00EC3D13" w:rsidRDefault="005B7DA5" w:rsidP="00F52606">
      <w:pPr>
        <w:tabs>
          <w:tab w:val="left" w:pos="216"/>
          <w:tab w:val="left" w:pos="540"/>
          <w:tab w:val="left" w:pos="648"/>
          <w:tab w:val="left" w:pos="864"/>
          <w:tab w:val="left" w:pos="1080"/>
          <w:tab w:val="left" w:pos="1296"/>
        </w:tabs>
      </w:pPr>
    </w:p>
    <w:p w:rsidR="005B7DA5" w:rsidRPr="00EC3D13" w:rsidRDefault="005B7DA5" w:rsidP="006B2D5C">
      <w:pPr>
        <w:tabs>
          <w:tab w:val="left" w:pos="216"/>
          <w:tab w:val="left" w:pos="432"/>
          <w:tab w:val="left" w:pos="648"/>
          <w:tab w:val="left" w:pos="990"/>
          <w:tab w:val="left" w:pos="1080"/>
          <w:tab w:val="left" w:pos="1296"/>
        </w:tabs>
        <w:ind w:firstLine="864"/>
      </w:pPr>
      <w:r w:rsidRPr="00EC3D13">
        <w:t xml:space="preserve">(4)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6B2D5C">
      <w:pPr>
        <w:tabs>
          <w:tab w:val="left" w:pos="216"/>
          <w:tab w:val="left" w:pos="432"/>
          <w:tab w:val="left" w:pos="630"/>
          <w:tab w:val="left" w:pos="990"/>
          <w:tab w:val="left" w:pos="1080"/>
          <w:tab w:val="left" w:pos="1296"/>
        </w:tabs>
        <w:ind w:firstLine="864"/>
      </w:pPr>
      <w:r w:rsidRPr="00EC3D13">
        <w:t>(5) If no numerical average is available, all letter grades must be converted to the equivalent numerical average based on the following: all “A” letter grades must be converted to a 96 numerical average, all “B” letter grades must be converted to a 88 numerical average, all “C” letter grades must be converted to a 80 numerical average, all “D” letter grades must be converted to a 73 numerical average, and all “F” numerical averages must be converted a 61 numerical average.</w:t>
      </w:r>
    </w:p>
    <w:p w:rsidR="005B7DA5" w:rsidRPr="00EC3D13" w:rsidRDefault="005B7DA5" w:rsidP="00F52606">
      <w:pPr>
        <w:tabs>
          <w:tab w:val="left" w:pos="216"/>
          <w:tab w:val="left" w:pos="432"/>
          <w:tab w:val="left" w:pos="648"/>
          <w:tab w:val="left" w:pos="864"/>
          <w:tab w:val="left" w:pos="1080"/>
          <w:tab w:val="left" w:pos="1296"/>
        </w:tabs>
        <w:suppressAutoHyphens/>
        <w:ind w:left="432" w:hanging="432"/>
      </w:pPr>
    </w:p>
    <w:p w:rsidR="005B7DA5" w:rsidRPr="00EC3D13" w:rsidRDefault="005B7DA5" w:rsidP="006B2D5C">
      <w:pPr>
        <w:tabs>
          <w:tab w:val="left" w:pos="216"/>
          <w:tab w:val="left" w:pos="432"/>
        </w:tabs>
      </w:pPr>
      <w:r w:rsidRPr="00EC3D13">
        <w:tab/>
      </w:r>
      <w:r w:rsidRPr="00EC3D13">
        <w:tab/>
        <w:t xml:space="preserve">4. Earn a cumulative 3.0 grade point average (GPA) on the Uniform </w:t>
      </w:r>
      <w:proofErr w:type="gramStart"/>
      <w:r w:rsidRPr="00EC3D13">
        <w:t>Grading  Policy</w:t>
      </w:r>
      <w:proofErr w:type="gramEnd"/>
      <w:r w:rsidRPr="00EC3D13">
        <w:t xml:space="preserve"> upon high school graduation and score at least an 1100 on the Scholastic Assessment Test (SAT I) or an equivalent ACT score of 24 if a first-time entering freshman graduates from a non-ranking South Carolina high school, non-ranking South Carolina approved home school association or out-of-state preparatory high school and attends an eligible four-year institution;</w:t>
      </w:r>
    </w:p>
    <w:p w:rsidR="005B7DA5" w:rsidRPr="00EC3D13" w:rsidRDefault="005B7DA5" w:rsidP="00F52606">
      <w:pPr>
        <w:tabs>
          <w:tab w:val="left" w:pos="216"/>
          <w:tab w:val="left" w:pos="432"/>
          <w:tab w:val="left" w:pos="648"/>
          <w:tab w:val="left" w:pos="864"/>
          <w:tab w:val="left" w:pos="1080"/>
          <w:tab w:val="left" w:pos="1296"/>
        </w:tabs>
        <w:suppressAutoHyphens/>
        <w:ind w:left="720" w:hanging="720"/>
      </w:pPr>
    </w:p>
    <w:p w:rsidR="005B7DA5" w:rsidRPr="00EC3D13" w:rsidRDefault="005B7DA5" w:rsidP="006B2D5C">
      <w:pPr>
        <w:tabs>
          <w:tab w:val="left" w:pos="270"/>
          <w:tab w:val="left" w:pos="432"/>
          <w:tab w:val="left" w:pos="648"/>
          <w:tab w:val="left" w:pos="864"/>
          <w:tab w:val="left" w:pos="1080"/>
          <w:tab w:val="left" w:pos="1296"/>
        </w:tabs>
        <w:suppressAutoHyphens/>
      </w:pPr>
      <w:r w:rsidRPr="00EC3D13">
        <w:tab/>
      </w:r>
      <w:r w:rsidRPr="00EC3D13">
        <w:tab/>
        <w:t xml:space="preserve">5. Earn a cumulative 3.0 grade point average (GPA) upon high school graduation on the Uniform Grading  Policy if a first-time entering freshman at an eligible two-year or technical institution. No other grading policy will be allowed to qualify for the LIFE Scholarship. Grade point ratios must be reported to two decimal places (minimum) and may not be rounded. For example, a student who earns a 2.99 GPA is not eligible. Institutions shall use the final GPA as reported by the high school on the official transcript; </w:t>
      </w:r>
    </w:p>
    <w:p w:rsidR="005B7DA5" w:rsidRPr="00EC3D13" w:rsidRDefault="005B7DA5" w:rsidP="00F52606">
      <w:pPr>
        <w:tabs>
          <w:tab w:val="left" w:pos="216"/>
          <w:tab w:val="left" w:pos="432"/>
          <w:tab w:val="left" w:pos="648"/>
          <w:tab w:val="left" w:pos="864"/>
          <w:tab w:val="left" w:pos="1080"/>
          <w:tab w:val="left" w:pos="1296"/>
        </w:tabs>
        <w:suppressAutoHyphens/>
        <w:ind w:left="720" w:hanging="720"/>
      </w:pPr>
    </w:p>
    <w:p w:rsidR="005B7DA5" w:rsidRPr="00EC3D13" w:rsidRDefault="005B7DA5" w:rsidP="006B2D5C">
      <w:pPr>
        <w:tabs>
          <w:tab w:val="left" w:pos="270"/>
          <w:tab w:val="left" w:pos="432"/>
          <w:tab w:val="left" w:pos="648"/>
          <w:tab w:val="left" w:pos="864"/>
          <w:tab w:val="left" w:pos="1080"/>
          <w:tab w:val="left" w:pos="1296"/>
        </w:tabs>
        <w:suppressAutoHyphens/>
      </w:pPr>
      <w:r w:rsidRPr="00EC3D13">
        <w:tab/>
      </w:r>
      <w:r w:rsidRPr="00EC3D13">
        <w:tab/>
        <w:t xml:space="preserve">6. Be admitted, enrolled full-time, and classified as a degree-seeking student at a public or independent institution in South Carolina; </w:t>
      </w:r>
    </w:p>
    <w:p w:rsidR="005B7DA5" w:rsidRPr="00EC3D13" w:rsidRDefault="005B7DA5" w:rsidP="00F52606">
      <w:pPr>
        <w:tabs>
          <w:tab w:val="left" w:pos="216"/>
          <w:tab w:val="left" w:pos="432"/>
          <w:tab w:val="left" w:pos="648"/>
          <w:tab w:val="left" w:pos="864"/>
          <w:tab w:val="left" w:pos="1080"/>
          <w:tab w:val="left" w:pos="1296"/>
        </w:tabs>
        <w:suppressAutoHyphens/>
        <w:ind w:left="720"/>
      </w:pPr>
    </w:p>
    <w:p w:rsidR="005B7DA5" w:rsidRPr="00EC3D13" w:rsidRDefault="005B7DA5" w:rsidP="00F52606">
      <w:pPr>
        <w:tabs>
          <w:tab w:val="left" w:pos="216"/>
          <w:tab w:val="left" w:pos="432"/>
          <w:tab w:val="left" w:pos="648"/>
          <w:tab w:val="left" w:pos="864"/>
          <w:tab w:val="left" w:pos="1080"/>
          <w:tab w:val="left" w:pos="1296"/>
        </w:tabs>
        <w:suppressAutoHyphens/>
        <w:ind w:left="216" w:hanging="216"/>
        <w:rPr>
          <w:i/>
        </w:rPr>
      </w:pPr>
      <w:r w:rsidRPr="00EC3D13">
        <w:tab/>
      </w:r>
      <w:r w:rsidRPr="00EC3D13">
        <w:tab/>
        <w:t xml:space="preserve">7. Certify that he/she has never been adjudicated delinquent, convicted, or pled guilty or </w:t>
      </w:r>
      <w:proofErr w:type="spellStart"/>
      <w:r w:rsidRPr="00EC3D13">
        <w:rPr>
          <w:i/>
        </w:rPr>
        <w:t>nolo</w:t>
      </w:r>
      <w:proofErr w:type="spellEnd"/>
      <w:r w:rsidRPr="00EC3D13">
        <w:rPr>
          <w:i/>
        </w:rPr>
        <w:t xml:space="preserve"> </w:t>
      </w:r>
    </w:p>
    <w:p w:rsidR="005B7DA5" w:rsidRPr="00EC3D13" w:rsidRDefault="005B7DA5" w:rsidP="00F52606">
      <w:pPr>
        <w:tabs>
          <w:tab w:val="left" w:pos="216"/>
          <w:tab w:val="left" w:pos="432"/>
          <w:tab w:val="left" w:pos="648"/>
          <w:tab w:val="left" w:pos="864"/>
          <w:tab w:val="left" w:pos="1080"/>
          <w:tab w:val="left" w:pos="1296"/>
        </w:tabs>
        <w:suppressAutoHyphens/>
      </w:pPr>
      <w:proofErr w:type="spellStart"/>
      <w:r w:rsidRPr="00EC3D13">
        <w:rPr>
          <w:i/>
        </w:rPr>
        <w:t>contendere</w:t>
      </w:r>
      <w:proofErr w:type="spellEnd"/>
      <w:r w:rsidRPr="00EC3D13">
        <w:rPr>
          <w:i/>
        </w:rPr>
        <w:t xml:space="preserve"> </w:t>
      </w:r>
      <w:r w:rsidRPr="00EC3D13">
        <w:t xml:space="preserve">to any felonies or any second or subsequent alcohol/drug 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w:t>
      </w:r>
      <w:proofErr w:type="spellStart"/>
      <w:r w:rsidRPr="00EC3D13">
        <w:t>nolo</w:t>
      </w:r>
      <w:proofErr w:type="spellEnd"/>
      <w:r w:rsidRPr="00EC3D13">
        <w:t xml:space="preserve"> </w:t>
      </w:r>
      <w:proofErr w:type="spellStart"/>
      <w:r w:rsidRPr="00EC3D13">
        <w:t>contendere</w:t>
      </w:r>
      <w:proofErr w:type="spellEnd"/>
      <w:r w:rsidRPr="00EC3D13">
        <w:t xml:space="preserve"> to a second or subsequent alcohol or drug-related misdemeanor offense nevertheless shall be eligible or continue to be eligible for such scholarships after the expiration of one academic year from the date of the adjudication, conviction, or plea by submitting an affidavit each academic year to the institution. However, a high school or college student who has been adjudicated delinquent, convicted, or pled guilty or </w:t>
      </w:r>
      <w:proofErr w:type="spellStart"/>
      <w:r w:rsidRPr="00EC3D13">
        <w:t>nolo</w:t>
      </w:r>
      <w:proofErr w:type="spellEnd"/>
      <w:r w:rsidRPr="00EC3D13">
        <w:t xml:space="preserve"> </w:t>
      </w:r>
      <w:proofErr w:type="spellStart"/>
      <w:r w:rsidRPr="00EC3D13">
        <w:t>contendere</w:t>
      </w:r>
      <w:proofErr w:type="spellEnd"/>
      <w:r w:rsidRPr="00EC3D13">
        <w:t xml:space="preserve"> to a second alcohol/drug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will be eligible to receive the Scholarship the remainder of the academic year. However, the student will be ineligible for the Scholarship the following entire academic year of enrollment. If a student completes a pretrial intervention program and has his/her record expunged the conviction will not affect Scholarship eligibility; and</w:t>
      </w:r>
    </w:p>
    <w:p w:rsidR="005B7DA5" w:rsidRPr="00EC3D13" w:rsidRDefault="005B7DA5" w:rsidP="006B2D5C">
      <w:pPr>
        <w:tabs>
          <w:tab w:val="left" w:pos="216"/>
          <w:tab w:val="left" w:pos="432"/>
          <w:tab w:val="left" w:pos="648"/>
          <w:tab w:val="left" w:pos="864"/>
          <w:tab w:val="left" w:pos="1080"/>
          <w:tab w:val="left" w:pos="1296"/>
        </w:tabs>
        <w:suppressAutoHyphens/>
        <w:ind w:left="720" w:hanging="720"/>
      </w:pPr>
    </w:p>
    <w:p w:rsidR="005B7DA5" w:rsidRPr="00EC3D13" w:rsidRDefault="005B7DA5" w:rsidP="006B2D5C">
      <w:pPr>
        <w:tabs>
          <w:tab w:val="left" w:pos="270"/>
          <w:tab w:val="left" w:pos="432"/>
          <w:tab w:val="left" w:pos="648"/>
          <w:tab w:val="left" w:pos="864"/>
          <w:tab w:val="left" w:pos="1080"/>
          <w:tab w:val="left" w:pos="1296"/>
        </w:tabs>
        <w:suppressAutoHyphens/>
      </w:pPr>
      <w:r w:rsidRPr="00EC3D13">
        <w:tab/>
      </w:r>
      <w:r w:rsidRPr="00EC3D13">
        <w:tab/>
        <w:t>8. Certify that he/she has not defaulted and does not owe a refund or repayment on any federal or state financial aid. If a student has an Institutional Student Information Record (</w:t>
      </w:r>
      <w:proofErr w:type="spellStart"/>
      <w:r w:rsidRPr="00EC3D13">
        <w:t>ISIR</w:t>
      </w:r>
      <w:proofErr w:type="spellEnd"/>
      <w:r w:rsidRPr="00EC3D13">
        <w:t xml:space="preserve">) or its equivalent on file, the </w:t>
      </w:r>
      <w:proofErr w:type="spellStart"/>
      <w:r w:rsidRPr="00EC3D13">
        <w:t>ISIR</w:t>
      </w:r>
      <w:proofErr w:type="spellEnd"/>
      <w:r w:rsidRPr="00EC3D13">
        <w:t xml:space="preserve"> information will be used to verify default status or refund/repayment owed on any Federal or State financial aid. Students who have not completed a Free Application for Federal Student Aid (</w:t>
      </w:r>
      <w:proofErr w:type="spellStart"/>
      <w:r w:rsidRPr="00EC3D13">
        <w:t>FAFSA</w:t>
      </w:r>
      <w:proofErr w:type="spellEnd"/>
      <w:r w:rsidRPr="00EC3D13">
        <w:t>) must have an affidavit on file to verify that he/she is not in default and does not owe a refund or repayment on any Federal or State financial aid including, state grants/scholarships, Federal Pell Grant, Supplemental Educational Opportunity Grant, Perkins Loan and Federal Stafford Loan.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B.</w:t>
      </w:r>
      <w:r w:rsidRPr="00EC3D13">
        <w:tab/>
        <w:t xml:space="preserve"> Any credit hours attempted or earned before high school graduation, hours exempted by examination, International Baccalaureate (</w:t>
      </w:r>
      <w:proofErr w:type="spellStart"/>
      <w:r w:rsidRPr="00EC3D13">
        <w:t>IB</w:t>
      </w:r>
      <w:proofErr w:type="spellEnd"/>
      <w:r w:rsidRPr="00EC3D13">
        <w:t xml:space="preserve">) or Advanced Placement (AP) credit hours do not count against the terms of eligibility as provided in State Statute, Section 59-149-60. The credit hours earned before high school graduation can be used toward the credit hour requirement. Credit hours earned through </w:t>
      </w:r>
      <w:proofErr w:type="spellStart"/>
      <w:r w:rsidRPr="00EC3D13">
        <w:t>CLEP</w:t>
      </w:r>
      <w:proofErr w:type="spellEnd"/>
      <w:r w:rsidRPr="00EC3D13">
        <w:t xml:space="preserve">, </w:t>
      </w:r>
      <w:proofErr w:type="spellStart"/>
      <w:r w:rsidRPr="00EC3D13">
        <w:t>IB</w:t>
      </w:r>
      <w:proofErr w:type="spellEnd"/>
      <w:r w:rsidRPr="00EC3D13">
        <w:t xml:space="preserve"> or AP will be used toward the credit hour requirement.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C. Service members of the United States Armed Forces will not be penalized for any credit hours earned while on active duty. The credit hours earned on active duty will not count against the terms of eligibility, but will be used towards the annual credit hour requirement.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D. First-time entering freshmen will not be penalized for any credit hours earned during the summer session immediately prior to the student’s initial college enrollment. The credit hours earned will not count against the terms of eligibility. The credit hours may be used toward the annual credit hour requirement.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E. Students who complete their high school graduation requirements prior to the official graduation date reported on the final high school transcript may be eligible to receive the LIFE Scholarship dependent on the approval of the Commission on Higher Education (</w:t>
      </w:r>
      <w:proofErr w:type="spellStart"/>
      <w:r w:rsidRPr="00EC3D13">
        <w:t>CHE</w:t>
      </w:r>
      <w:proofErr w:type="spellEnd"/>
      <w:r w:rsidRPr="00EC3D13">
        <w:t>). The student must complete and submit an Early Graduation Application, an official high school transcript, an official letter from the high school principal verifying that he/she has met all graduation requirements, and SAT/ACT scores (if attending a four-year institution) by the established deadline. Early graduates cannot use class rank in order to qualify for the LIFE Scholarship at four-year institutions for the spring semester since the class has not officially graduated. A student may use class rank to receive the Scholarship after the class officially graduates. Early graduates who enroll mid-year (spring term) and are awarded the LIFE Scholarship through the Early Graduation process will officially begin their initial college enrollment. In order to receive the LIFE Scholarship the next academic year, the student must earn a minimum of fifteen credit hours and a 3.0 “LIFE GPA” at the end of the academic year. The student will be eligible to receive the maximum number of terms of eligibility based on initial college enrollment. If a student does not submit an early graduation application for the spring term and has not officially graduated, the student should not have received the LIFE Scholarship and that term will not count against his/her terms of Scholarship eligibility.</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F. First-time entering freshmen who enroll mid-year (spring semester) are eligible for the LIFE Scholarship if they qualified upon high school graduation.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G.</w:t>
      </w:r>
      <w:r w:rsidRPr="00EC3D13">
        <w:tab/>
        <w:t xml:space="preserve"> LIFE Scholarship funds may not be applied to the cost of continuing education, remedial/developmental or non-degree credit courses for an associate’s degree or higher. Twelve credit hours of the </w:t>
      </w:r>
      <w:proofErr w:type="spellStart"/>
      <w:r w:rsidRPr="00EC3D13">
        <w:t>courseload</w:t>
      </w:r>
      <w:proofErr w:type="spellEnd"/>
      <w:r w:rsidRPr="00EC3D13">
        <w:t xml:space="preserve"> must be non-remedial/developmental, non-continuing education or degree-credit courses for an associate’s degree or higher in order to receive LIFE Scholarship funds. Continuing education, non-degree credit for an associate’s degree or higher and remedial/developmental courses will not be included in the “LIFE GPA” or credit hour calculations.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H. Non-degree credit hours shall be used to meet the full-time eligibility criteria for a diploma or certificate program only. Students must sign an affidavit certifying that they understand that non-degree credit hours will not be used in calculating the “LIFE GPA” or credit hour requirements if they are enrolled in an Associate’s degree or higher.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I. Credit hours earned during the student’s first two term(s) of remedial/developmental enrollment will not be used to determine remaining Scholarship eligibility at the completion of remediation unless the student has completed at least twelve credit hours of non-remedial/developmental coursework each term of enrollment. First-time entering freshmen attending an eligible two-year institution or technical college who enroll in fewer than twelve credit hours of non- remedial/developmental, including at least three hours of remedial/developmental courses during the first term(s) will not be eligible for Scholarship funds during this period. The student’s initial college enrollment will begin after a maximum of two terms of remediation at an eligible two-year or technical college only. The student will be eligible for the Scholarship for the term following completion of remediation if the student was eligible to receive the LIFE Scholarship upon high school graduation. If the student requires more than one academic year of remedial/developmental coursework, then he/she will not be eligible for the LIFE Scholarship the term after completion of remediation. If the student was not eligible for the Scholarship upon high school graduation, the student must meet the conditions set forth in Section J below in order to gain the LIFE Scholarship.</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J. Students who do not meet the scholarship eligibility requirements upon high school graduation and enroll  in remedial/developmental courses during a maxi</w:t>
      </w:r>
      <w:r w:rsidR="00DC6AB2" w:rsidRPr="00EC3D13">
        <w:t>m</w:t>
      </w:r>
      <w:r w:rsidRPr="00EC3D13">
        <w:t>um of two terms at an eligible two-year institution or technical college, and who enroll in fewer than twelve credit hours of non-remedial/developmental courses, must meet the scholarship eligibility requirements (earn a 3.0 “LIFE GPA” and earn an average of thirty credit hours for the academic year) at the end of the first year of enrollment in non-remedial/developmental courses to be eligible to receive the scholarship for the second year of enrollment in non-remedial/developmental courses. Credit hours earned during the student’s first two term(s) of remedial/developmental enrollment will not be used to determine remaining Scholarship eligibility at the completion of remediation unless the student has completed at least twelve credit hours of non-remedial/developmental coursework each term of enrollment.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K. Students receiving a LIFE Scholarship are not eligible to receive a Palmetto Fellows Scholarship, SC HOPE Scholarship or Lottery Tuition Assistance in the same academic year.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pPr>
      <w:r w:rsidRPr="00EC3D13">
        <w:tab/>
        <w:t>L. Students who have already been awarded their first bachelor’s degree or graduate degree are not eligible to receive the LIFE Scholarship. In cases where</w:t>
      </w:r>
      <w:r w:rsidRPr="00EC3D13">
        <w:rPr>
          <w:b/>
        </w:rPr>
        <w:t xml:space="preserve"> </w:t>
      </w:r>
      <w:r w:rsidRPr="00EC3D13">
        <w:t>students are enrolled in a program of study that is structured so as not to require a bachelor’s degree</w:t>
      </w:r>
      <w:r w:rsidRPr="00EC3D13">
        <w:rPr>
          <w:b/>
        </w:rPr>
        <w:t xml:space="preserve"> </w:t>
      </w:r>
      <w:r w:rsidRPr="00EC3D13">
        <w:t>for acceptance into the program and leads to a graduate degree, which will</w:t>
      </w:r>
      <w:r w:rsidRPr="00EC3D13">
        <w:rPr>
          <w:b/>
        </w:rPr>
        <w:t xml:space="preserve"> </w:t>
      </w:r>
      <w:r w:rsidRPr="00EC3D13">
        <w:t>be</w:t>
      </w:r>
      <w:r w:rsidRPr="00EC3D13">
        <w:rPr>
          <w:b/>
        </w:rPr>
        <w:t xml:space="preserve"> </w:t>
      </w:r>
      <w:r w:rsidRPr="00EC3D13">
        <w:t>the</w:t>
      </w:r>
      <w:r w:rsidRPr="00EC3D13">
        <w:rPr>
          <w:b/>
        </w:rPr>
        <w:t xml:space="preserve"> </w:t>
      </w:r>
      <w:r w:rsidRPr="00EC3D13">
        <w:t>students’ first academic degree awarded</w:t>
      </w:r>
      <w:r w:rsidRPr="00EC3D13">
        <w:rPr>
          <w:b/>
        </w:rPr>
        <w:t xml:space="preserve">, </w:t>
      </w:r>
      <w:r w:rsidRPr="00EC3D13">
        <w:t>the students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Master’s of Science in Physician Assistant Studies Program, Master’s of Science in Cytology and Biosciences Program and the Doctor of Pharmacy Program at the University of South Carolina-Columbia and the Medical University of South Carolina.</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M. All documents required for determining LIFE Scholarship eligibility must be submitted to the institution by their established deadline(s). Students must submit official transcripts from all previous and current institutions, which provide evidence to calculate the “LIFE GPA,” determine initial college enrollment and earned annual credit hour requirement. Students that complete coursework at another institution at any time during the academic year (fall, spring, summer) must submit an official transcript to the home institution at the end of the academic year to determine eligibility for the LIFE Scholarship.</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N. First-time entering freshmen who attended out-of-state preparatory high schools or graduated from a SC high school prior to the full implementation of the Uniform </w:t>
      </w:r>
      <w:proofErr w:type="gramStart"/>
      <w:r w:rsidRPr="00EC3D13">
        <w:t>Grading  Policy</w:t>
      </w:r>
      <w:proofErr w:type="gramEnd"/>
      <w:r w:rsidRPr="00EC3D13">
        <w:t xml:space="preserve">  must have their high school transcript converted  to the </w:t>
      </w:r>
      <w:proofErr w:type="spellStart"/>
      <w:r w:rsidRPr="00EC3D13">
        <w:t>UGP</w:t>
      </w:r>
      <w:proofErr w:type="spellEnd"/>
      <w:r w:rsidRPr="00EC3D13">
        <w:t xml:space="preserve"> in order to qualify for the LIFE Scholarship.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O. To be eligible for a LIFE Scholarship Enhancement each academic year, the student must: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6B2D5C">
      <w:pPr>
        <w:widowControl w:val="0"/>
        <w:numPr>
          <w:ilvl w:val="0"/>
          <w:numId w:val="1"/>
        </w:numPr>
        <w:tabs>
          <w:tab w:val="clear" w:pos="900"/>
          <w:tab w:val="num" w:pos="0"/>
          <w:tab w:val="left" w:pos="216"/>
          <w:tab w:val="left" w:pos="432"/>
          <w:tab w:val="left" w:pos="648"/>
          <w:tab w:val="left" w:pos="72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432"/>
      </w:pPr>
      <w:r w:rsidRPr="00EC3D13">
        <w:t>Meet all of the eligibility requirements at the end of each academic year to receive a LIFE Scholarship as stipulated by state law and regulation and be a recipient of LIFE Scholarship funds at the time of LIFE Scholarship Enhancement disbursement. The student must receive the underlying LIFE Scholarship;</w:t>
      </w:r>
    </w:p>
    <w:p w:rsidR="005B7DA5" w:rsidRPr="00EC3D13" w:rsidRDefault="005B7DA5" w:rsidP="006B2D5C">
      <w:pPr>
        <w:tabs>
          <w:tab w:val="num" w:pos="0"/>
          <w:tab w:val="left" w:pos="216"/>
          <w:tab w:val="left" w:pos="432"/>
          <w:tab w:val="left" w:pos="648"/>
          <w:tab w:val="left" w:pos="720"/>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DA5" w:rsidRPr="00EC3D13" w:rsidRDefault="005B7DA5" w:rsidP="00F52606">
      <w:pPr>
        <w:widowControl w:val="0"/>
        <w:numPr>
          <w:ilvl w:val="0"/>
          <w:numId w:val="1"/>
        </w:numPr>
        <w:tabs>
          <w:tab w:val="left" w:pos="216"/>
          <w:tab w:val="left" w:pos="432"/>
          <w:tab w:val="left" w:pos="648"/>
          <w:tab w:val="num" w:pos="79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92"/>
      </w:pPr>
      <w:r w:rsidRPr="00EC3D13">
        <w:t>Be enrolled as a full-time, degree-seeking student in a declared major of science or mathematics</w:t>
      </w:r>
    </w:p>
    <w:p w:rsidR="005B7DA5" w:rsidRPr="00EC3D13" w:rsidRDefault="005B7DA5" w:rsidP="00F52606">
      <w:pPr>
        <w:tabs>
          <w:tab w:val="left" w:pos="216"/>
          <w:tab w:val="left" w:pos="432"/>
          <w:tab w:val="left" w:pos="648"/>
          <w:tab w:val="left" w:pos="864"/>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EC3D13">
        <w:t>in</w:t>
      </w:r>
      <w:proofErr w:type="gramEnd"/>
      <w:r w:rsidRPr="00EC3D13">
        <w:t xml:space="preserve"> an eligible program that is approved and assigned a CIP code by the Commission on Higher Education at the time of disbursement of LIFE Scholarship Enhancement funds. Eligible programs include degrees awarded in math and science fields, computer science or informational technology, engineering, science education, math education and healthcare and related disciplines including medicine and dentistry. The student must meet all requirements for satisfactory academic progress towards completion of the declared major as established by the policies of both the institution and the academic department in which the student is enrolled;</w:t>
      </w:r>
    </w:p>
    <w:p w:rsidR="005B7DA5" w:rsidRPr="00EC3D13" w:rsidRDefault="005B7DA5" w:rsidP="00F52606">
      <w:pPr>
        <w:tabs>
          <w:tab w:val="left" w:pos="216"/>
          <w:tab w:val="left" w:pos="432"/>
          <w:tab w:val="left" w:pos="648"/>
          <w:tab w:val="left" w:pos="864"/>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80"/>
      </w:pPr>
    </w:p>
    <w:p w:rsidR="005B7DA5" w:rsidRPr="00EC3D13" w:rsidRDefault="005B7DA5" w:rsidP="00F52606">
      <w:pPr>
        <w:widowControl w:val="0"/>
        <w:numPr>
          <w:ilvl w:val="0"/>
          <w:numId w:val="1"/>
        </w:numPr>
        <w:tabs>
          <w:tab w:val="left" w:pos="216"/>
          <w:tab w:val="left" w:pos="432"/>
          <w:tab w:val="left" w:pos="648"/>
          <w:tab w:val="num" w:pos="79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92"/>
      </w:pPr>
      <w:r w:rsidRPr="00EC3D13">
        <w:t>Be enrolled at an eligible four-year public or independent institution located in South Carolina;</w:t>
      </w:r>
    </w:p>
    <w:p w:rsidR="005B7DA5" w:rsidRPr="00EC3D13" w:rsidRDefault="005B7DA5" w:rsidP="00F52606">
      <w:pPr>
        <w:tabs>
          <w:tab w:val="left" w:pos="216"/>
          <w:tab w:val="left" w:pos="432"/>
          <w:tab w:val="left" w:pos="648"/>
          <w:tab w:val="left" w:pos="864"/>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80"/>
      </w:pPr>
    </w:p>
    <w:p w:rsidR="005B7DA5" w:rsidRPr="00EC3D13" w:rsidRDefault="005B7DA5" w:rsidP="00F52606">
      <w:pPr>
        <w:widowControl w:val="0"/>
        <w:numPr>
          <w:ilvl w:val="0"/>
          <w:numId w:val="1"/>
        </w:numPr>
        <w:tabs>
          <w:tab w:val="clear" w:pos="900"/>
          <w:tab w:val="left" w:pos="216"/>
          <w:tab w:val="left" w:pos="432"/>
          <w:tab w:val="left" w:pos="648"/>
          <w:tab w:val="num" w:pos="792"/>
          <w:tab w:val="left" w:pos="864"/>
          <w:tab w:val="left" w:pos="1080"/>
          <w:tab w:val="left" w:pos="1296"/>
        </w:tabs>
        <w:ind w:left="792"/>
      </w:pPr>
      <w:r w:rsidRPr="00EC3D13">
        <w:t>Effective for the 2007-08 academic year only, all students who are enrolled at a four-year</w:t>
      </w:r>
    </w:p>
    <w:p w:rsidR="005B7DA5" w:rsidRPr="00EC3D13" w:rsidRDefault="005B7DA5" w:rsidP="00F52606">
      <w:pPr>
        <w:tabs>
          <w:tab w:val="left" w:pos="216"/>
          <w:tab w:val="left" w:pos="432"/>
          <w:tab w:val="left" w:pos="648"/>
          <w:tab w:val="left" w:pos="864"/>
          <w:tab w:val="left" w:pos="1080"/>
          <w:tab w:val="left" w:pos="1296"/>
        </w:tabs>
      </w:pPr>
      <w:r w:rsidRPr="00EC3D13">
        <w:t>institution as a sophomore, junior or senior must meet the continued eligibility requirements of earning a minimum average of 30 credit hours and a minimum 3.0 LIFE GPA as stipulated by law and regulation for the LIFE Scholarship by the end of each academic year, be a recipient of LIFE Scholarship funds, and be enrolled as a full-time, degree-seeking student in a declared major of science or mathematics in an eligible program that is approved and assigned a CIP code by the Commission on Higher Education at the time of disbursement of LIFE Scholarship Enhancement funds. These students may continue to receive the LIFE Scholarship Enhancement for their remaining terms of eligibility for the LIFE Scholarship. To be awarded a LIFE Scholarship Enhancement each year, these students must meet all requirements for the LIFE Scholarship and be enrolled as a full-time, degree-seeking student in a declared major of science or mathematics in an eligible program that is approved and assigned a CIP code by the Commission on Higher Education at the time of disbursement of LIFE Scholarship Enhancement funds;</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widowControl w:val="0"/>
        <w:numPr>
          <w:ilvl w:val="0"/>
          <w:numId w:val="1"/>
        </w:numPr>
        <w:tabs>
          <w:tab w:val="clear" w:pos="900"/>
          <w:tab w:val="left" w:pos="216"/>
          <w:tab w:val="left" w:pos="432"/>
          <w:tab w:val="left" w:pos="648"/>
          <w:tab w:val="num" w:pos="792"/>
          <w:tab w:val="left" w:pos="864"/>
          <w:tab w:val="left" w:pos="1080"/>
          <w:tab w:val="left" w:pos="1296"/>
        </w:tabs>
        <w:ind w:left="792"/>
      </w:pPr>
      <w:r w:rsidRPr="00EC3D13">
        <w:t>Beginning with the Fall 2007 freshman class and thereafter, all students must have successfully</w:t>
      </w:r>
    </w:p>
    <w:p w:rsidR="005B7DA5" w:rsidRPr="00EC3D13" w:rsidRDefault="005B7DA5" w:rsidP="00F52606">
      <w:pPr>
        <w:tabs>
          <w:tab w:val="left" w:pos="216"/>
          <w:tab w:val="left" w:pos="432"/>
          <w:tab w:val="left" w:pos="648"/>
          <w:tab w:val="left" w:pos="864"/>
          <w:tab w:val="left" w:pos="1080"/>
          <w:tab w:val="left" w:pos="1296"/>
        </w:tabs>
      </w:pPr>
      <w:proofErr w:type="gramStart"/>
      <w:r w:rsidRPr="00EC3D13">
        <w:t>completed</w:t>
      </w:r>
      <w:proofErr w:type="gramEnd"/>
      <w:r w:rsidRPr="00EC3D13">
        <w:t xml:space="preserve"> a total of at least fourteen credit hours of instruction in mathematics and life and physical science courses, in any combination, by the end of the student’s first year of enrollment in college (based on initial date of college enrollment). For purposes of meeting the required minimum level of instruction in mathematics and life and physical science courses during a student's first year, Exempted Credit Hours placed on the student’s official college transcript by the institution at which they were earned, College Level Examination Program (</w:t>
      </w:r>
      <w:proofErr w:type="spellStart"/>
      <w:r w:rsidRPr="00EC3D13">
        <w:t>CLEP</w:t>
      </w:r>
      <w:proofErr w:type="spellEnd"/>
      <w:r w:rsidRPr="00EC3D13">
        <w:t>), Dual Enrollment, Pass/Fail courses with a grade of “Pass” (only), Satisfactory/Unsatisfactory courses with a grade of “Satisfactory” (only), International Baccalaureate (</w:t>
      </w:r>
      <w:proofErr w:type="spellStart"/>
      <w:r w:rsidRPr="00EC3D13">
        <w:t>IB</w:t>
      </w:r>
      <w:proofErr w:type="spellEnd"/>
      <w:r w:rsidRPr="00EC3D13">
        <w:t xml:space="preserve">) courses and Advanced Placement (AP) courses in mathematics and life and physical sciences taken in high school in which the student scored a three or more on the advanced placement test and received college credit may count toward the fulfillment of this minimum requirement. The Commission will issue a list of eligible courses by CIP code for determining eligible coursework to meet the fourteen credit hour requirement. Remedial/developmental, continuing education, non-degree credit coursework and credit hours earned for courses taken after the end of the student’s first year of college enrollment cannot be used to meet the specified minimum fourteen credit hour course level requirement to gain eligibility to receive the LIFE Scholarship Enhancement;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ind w:firstLine="432"/>
      </w:pPr>
      <w:r w:rsidRPr="00EC3D13">
        <w:t>6.</w:t>
      </w:r>
      <w:r w:rsidRPr="00EC3D13">
        <w:tab/>
        <w:t>Meet the continued eligibility requirements for the LIFE Scholarship of a minimum 3.0 LIFE GPA and a minimum average of 30 credit hours by the end of each academic year;</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ind w:left="216"/>
      </w:pPr>
      <w:r w:rsidRPr="00EC3D13">
        <w:tab/>
        <w:t xml:space="preserve">7. </w:t>
      </w:r>
      <w:proofErr w:type="gramStart"/>
      <w:r w:rsidRPr="00EC3D13">
        <w:t>Be</w:t>
      </w:r>
      <w:proofErr w:type="gramEnd"/>
      <w:r w:rsidRPr="00EC3D13">
        <w:t xml:space="preserve"> in the second, third or fourth year of full-time enrollment (based on initial date of college</w:t>
      </w:r>
    </w:p>
    <w:p w:rsidR="005B7DA5" w:rsidRPr="00EC3D13" w:rsidRDefault="005B7DA5" w:rsidP="00F52606">
      <w:pPr>
        <w:tabs>
          <w:tab w:val="left" w:pos="216"/>
          <w:tab w:val="left" w:pos="432"/>
          <w:tab w:val="left" w:pos="648"/>
          <w:tab w:val="left" w:pos="864"/>
          <w:tab w:val="left" w:pos="1080"/>
          <w:tab w:val="left" w:pos="1296"/>
        </w:tabs>
      </w:pPr>
      <w:proofErr w:type="gramStart"/>
      <w:r w:rsidRPr="00EC3D13">
        <w:t>enrollment</w:t>
      </w:r>
      <w:proofErr w:type="gramEnd"/>
      <w:r w:rsidRPr="00EC3D13">
        <w:t xml:space="preserve"> after high school graduation) at an eligible four-year public or independent institution in South Carolina. Students enrolled full-time in an eligible, approved five-year degree program may also be eligible to receive a LIFE Scholarship Enhancement in their fifth year of college enrollment (based on initial date of college enrollment); and</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D13">
        <w:tab/>
      </w:r>
      <w:r w:rsidRPr="00EC3D13">
        <w:tab/>
        <w:t>8. Students who initially enroll in college mid-year (i.e., spring term) as a freshman and meet the</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EC3D13">
        <w:t>requirements</w:t>
      </w:r>
      <w:proofErr w:type="gramEnd"/>
      <w:r w:rsidRPr="00EC3D13">
        <w:t xml:space="preserve"> under Section 62-1200.10 may be eligible to receive a LIFE Scholarship Enhancement at the beginning of the spring term of the next academic year (i.e., beginning with the third consecutive term of full-time enrollment based on initial date of college enrollment). The student must earn a minimum average of 15 credit hours and a 3.0 LIFE GPA to be awarded a LIFE Scholarship the following academic year and a minimum average of 30 credit hours by the end of the first academic year (i.e., by the end of the fall term or second consecutive term of full-time enrollment based on initial date of college enrollment) of enrollment to receive a LIFE Scholarship Enhancement beginning the spring term of the second, third and/or fourth year of college enrollment.</w:t>
      </w: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rPr>
          <w:highlight w:val="yellow"/>
        </w:rPr>
      </w:pPr>
    </w:p>
    <w:p w:rsidR="005B7DA5" w:rsidRPr="00EC3D13" w:rsidRDefault="005B7DA5" w:rsidP="00616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D13">
        <w:tab/>
        <w:t xml:space="preserve">P. </w:t>
      </w:r>
      <w:proofErr w:type="gramStart"/>
      <w:r w:rsidRPr="00EC3D13">
        <w:t>The</w:t>
      </w:r>
      <w:proofErr w:type="gramEnd"/>
      <w:r w:rsidRPr="00EC3D13">
        <w:t xml:space="preserve"> LIFE Scholarship and LIFE Scholarship Enhancement are to be annual awards. Half of the Scholarship and Enhancement funds are to be disbursed in the fall and half are to be disbursed in the spring. In the cases where students who initially enroll in college mid-year (i.e., spring term) as a freshman and meet the requirements under Sections 62-1200.10 (O) and 62-1200.15 (C), such student shall be awarded the LIFE Scholarship Enhancement one year after initial college enrollment (i.e.,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 </w:t>
      </w: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62-1200.15. Continued Eligibility: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144" w:hanging="144"/>
      </w:pPr>
      <w:r w:rsidRPr="00EC3D13">
        <w:tab/>
        <w:t>A. Students must meet the following criteria to renew eligibility for the LIFE Scholarship:</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6B2D5C">
      <w:pPr>
        <w:tabs>
          <w:tab w:val="left" w:pos="216"/>
          <w:tab w:val="left" w:pos="432"/>
        </w:tabs>
      </w:pPr>
      <w:r w:rsidRPr="00EC3D13">
        <w:tab/>
      </w:r>
      <w:r w:rsidRPr="00EC3D13">
        <w:tab/>
        <w:t>1. Continue to meet all eligibility requirements as stated in the “Student Eligibility” Section;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648" w:hanging="648"/>
        <w:rPr>
          <w:bCs/>
        </w:rPr>
      </w:pPr>
      <w:r w:rsidRPr="00EC3D13">
        <w:rPr>
          <w:bCs/>
        </w:rPr>
        <w:tab/>
      </w:r>
      <w:r w:rsidRPr="00EC3D13">
        <w:rPr>
          <w:bCs/>
        </w:rPr>
        <w:tab/>
        <w:t>2. Earn at least a 3.0 “LIFE GPA” by the end of the academic year; and</w:t>
      </w:r>
    </w:p>
    <w:p w:rsidR="005B7DA5" w:rsidRPr="00EC3D13" w:rsidRDefault="005B7DA5" w:rsidP="00F52606">
      <w:pPr>
        <w:tabs>
          <w:tab w:val="left" w:pos="216"/>
          <w:tab w:val="left" w:pos="432"/>
          <w:tab w:val="left" w:pos="648"/>
          <w:tab w:val="left" w:pos="864"/>
          <w:tab w:val="left" w:pos="1080"/>
          <w:tab w:val="left" w:pos="1296"/>
        </w:tabs>
        <w:suppressAutoHyphens/>
        <w:ind w:left="648" w:hanging="648"/>
        <w:rPr>
          <w:bCs/>
        </w:rPr>
      </w:pPr>
    </w:p>
    <w:p w:rsidR="005B7DA5" w:rsidRPr="00EC3D13" w:rsidRDefault="005B7DA5" w:rsidP="00F52606">
      <w:pPr>
        <w:tabs>
          <w:tab w:val="left" w:pos="216"/>
          <w:tab w:val="left" w:pos="432"/>
          <w:tab w:val="left" w:pos="540"/>
          <w:tab w:val="left" w:pos="864"/>
          <w:tab w:val="left" w:pos="1080"/>
          <w:tab w:val="left" w:pos="1296"/>
        </w:tabs>
        <w:suppressAutoHyphens/>
      </w:pPr>
      <w:r w:rsidRPr="00EC3D13">
        <w:tab/>
      </w:r>
      <w:r w:rsidRPr="00EC3D13">
        <w:tab/>
        <w:t>3. Meet the annual credit hour requirement (or its equivalent) by the end of the academic year based on initial college enrollment:</w:t>
      </w:r>
    </w:p>
    <w:p w:rsidR="005B7DA5" w:rsidRPr="00EC3D13" w:rsidRDefault="005B7DA5" w:rsidP="00F52606">
      <w:pPr>
        <w:tabs>
          <w:tab w:val="left" w:pos="216"/>
          <w:tab w:val="left" w:pos="432"/>
          <w:tab w:val="left" w:pos="540"/>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648"/>
      </w:pPr>
      <w:r w:rsidRPr="00EC3D13">
        <w:t xml:space="preserve">(a) </w:t>
      </w:r>
      <w:proofErr w:type="gramStart"/>
      <w:r w:rsidRPr="00EC3D13">
        <w:t>earn</w:t>
      </w:r>
      <w:proofErr w:type="gramEnd"/>
      <w:r w:rsidRPr="00EC3D13">
        <w:t xml:space="preserve"> a minimum of 30 (or the equivalent) credit hours if entering the second year; or </w:t>
      </w:r>
    </w:p>
    <w:p w:rsidR="005B7DA5" w:rsidRPr="00EC3D13" w:rsidRDefault="005B7DA5" w:rsidP="00F52606">
      <w:pPr>
        <w:tabs>
          <w:tab w:val="left" w:pos="216"/>
          <w:tab w:val="left" w:pos="432"/>
          <w:tab w:val="left" w:pos="648"/>
          <w:tab w:val="left" w:pos="864"/>
          <w:tab w:val="left" w:pos="1080"/>
          <w:tab w:val="left" w:pos="1296"/>
        </w:tabs>
        <w:suppressAutoHyphens/>
        <w:ind w:left="648"/>
      </w:pPr>
    </w:p>
    <w:p w:rsidR="005B7DA5" w:rsidRPr="00EC3D13" w:rsidRDefault="005B7DA5" w:rsidP="00F52606">
      <w:pPr>
        <w:tabs>
          <w:tab w:val="left" w:pos="216"/>
          <w:tab w:val="left" w:pos="432"/>
          <w:tab w:val="left" w:pos="648"/>
          <w:tab w:val="left" w:pos="864"/>
          <w:tab w:val="left" w:pos="1080"/>
          <w:tab w:val="left" w:pos="1296"/>
        </w:tabs>
        <w:suppressAutoHyphens/>
        <w:ind w:left="432" w:hanging="432"/>
      </w:pPr>
      <w:r w:rsidRPr="00EC3D13">
        <w:tab/>
      </w:r>
      <w:r w:rsidRPr="00EC3D13">
        <w:tab/>
      </w:r>
      <w:r w:rsidRPr="00EC3D13">
        <w:tab/>
        <w:t xml:space="preserve">(b) </w:t>
      </w:r>
      <w:proofErr w:type="gramStart"/>
      <w:r w:rsidRPr="00EC3D13">
        <w:t>earn</w:t>
      </w:r>
      <w:proofErr w:type="gramEnd"/>
      <w:r w:rsidRPr="00EC3D13">
        <w:t xml:space="preserve"> a minimum of 60 (or the equivalent) credit hours if entering the third year; or</w:t>
      </w:r>
    </w:p>
    <w:p w:rsidR="005B7DA5" w:rsidRPr="00EC3D13" w:rsidRDefault="005B7DA5" w:rsidP="00F52606">
      <w:pPr>
        <w:tabs>
          <w:tab w:val="left" w:pos="216"/>
          <w:tab w:val="left" w:pos="432"/>
          <w:tab w:val="left" w:pos="648"/>
          <w:tab w:val="left" w:pos="864"/>
          <w:tab w:val="left" w:pos="1080"/>
          <w:tab w:val="left" w:pos="1296"/>
        </w:tabs>
        <w:suppressAutoHyphens/>
        <w:ind w:left="432" w:hanging="432"/>
      </w:pPr>
    </w:p>
    <w:p w:rsidR="005B7DA5" w:rsidRPr="00EC3D13" w:rsidRDefault="005B7DA5" w:rsidP="00F52606">
      <w:pPr>
        <w:tabs>
          <w:tab w:val="left" w:pos="216"/>
          <w:tab w:val="left" w:pos="432"/>
          <w:tab w:val="left" w:pos="648"/>
          <w:tab w:val="left" w:pos="864"/>
          <w:tab w:val="left" w:pos="1080"/>
          <w:tab w:val="left" w:pos="1296"/>
        </w:tabs>
        <w:suppressAutoHyphens/>
        <w:ind w:left="648"/>
      </w:pPr>
      <w:r w:rsidRPr="00EC3D13">
        <w:t xml:space="preserve">(c) </w:t>
      </w:r>
      <w:proofErr w:type="gramStart"/>
      <w:r w:rsidRPr="00EC3D13">
        <w:t>earn</w:t>
      </w:r>
      <w:proofErr w:type="gramEnd"/>
      <w:r w:rsidRPr="00EC3D13">
        <w:t xml:space="preserve"> a minimum of 90 (or the equivalent) credit hours if entering the fourth year; or</w:t>
      </w:r>
    </w:p>
    <w:p w:rsidR="005B7DA5" w:rsidRPr="00EC3D13" w:rsidRDefault="005B7DA5" w:rsidP="00F52606">
      <w:pPr>
        <w:tabs>
          <w:tab w:val="left" w:pos="216"/>
          <w:tab w:val="left" w:pos="432"/>
          <w:tab w:val="left" w:pos="648"/>
          <w:tab w:val="left" w:pos="864"/>
          <w:tab w:val="left" w:pos="1080"/>
          <w:tab w:val="left" w:pos="1296"/>
        </w:tabs>
        <w:suppressAutoHyphens/>
        <w:ind w:left="648"/>
      </w:pPr>
    </w:p>
    <w:p w:rsidR="005B7DA5" w:rsidRPr="00EC3D13" w:rsidRDefault="005B7DA5" w:rsidP="00F52606">
      <w:pPr>
        <w:tabs>
          <w:tab w:val="left" w:pos="216"/>
          <w:tab w:val="left" w:pos="432"/>
          <w:tab w:val="left" w:pos="648"/>
          <w:tab w:val="left" w:pos="990"/>
          <w:tab w:val="left" w:pos="1080"/>
          <w:tab w:val="left" w:pos="1296"/>
        </w:tabs>
        <w:suppressAutoHyphens/>
      </w:pPr>
      <w:r w:rsidRPr="00EC3D13">
        <w:tab/>
      </w:r>
      <w:r w:rsidRPr="00EC3D13">
        <w:tab/>
      </w:r>
      <w:r w:rsidRPr="00EC3D13">
        <w:tab/>
        <w:t xml:space="preserve">(d) </w:t>
      </w:r>
      <w:proofErr w:type="gramStart"/>
      <w:r w:rsidRPr="00EC3D13">
        <w:t>earn</w:t>
      </w:r>
      <w:proofErr w:type="gramEnd"/>
      <w:r w:rsidRPr="00EC3D13">
        <w:t xml:space="preserve"> a minimum of 120 (or its equivalent) credit hours if entering the fifth year of an approved five-year bachelor’s degree program.</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s>
      </w:pPr>
      <w:r w:rsidRPr="00EC3D13">
        <w:tab/>
        <w:t>B. Students who meet the continued eligibility requirements by the end of the spring term and who</w:t>
      </w:r>
    </w:p>
    <w:p w:rsidR="005B7DA5" w:rsidRPr="00EC3D13" w:rsidRDefault="005B7DA5" w:rsidP="00F52606">
      <w:pPr>
        <w:tabs>
          <w:tab w:val="left" w:pos="216"/>
          <w:tab w:val="left" w:pos="432"/>
          <w:tab w:val="left" w:pos="648"/>
          <w:tab w:val="left" w:pos="864"/>
          <w:tab w:val="left" w:pos="1080"/>
          <w:tab w:val="left" w:pos="1296"/>
        </w:tabs>
        <w:suppressAutoHyphens/>
      </w:pPr>
      <w:proofErr w:type="gramStart"/>
      <w:r w:rsidRPr="00EC3D13">
        <w:t>enroll</w:t>
      </w:r>
      <w:proofErr w:type="gramEnd"/>
      <w:r w:rsidRPr="00EC3D13">
        <w:t xml:space="preserve"> in </w:t>
      </w:r>
      <w:proofErr w:type="spellStart"/>
      <w:r w:rsidRPr="00EC3D13">
        <w:t>Maymester</w:t>
      </w:r>
      <w:proofErr w:type="spellEnd"/>
      <w:r w:rsidRPr="00EC3D13">
        <w:t xml:space="preserve"> or summer term will not be eligible to receive the LIFE Scholarship if their cumulative grade point average falls below the minimum 3.0 “LIFE GPA” requirement by the end of the summer term.</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C. Students who are LIFE eligible upon high school graduation and initially enroll in college mid-year (spring term) may be eligible to receive the LIFE Scholarship the next academic year, if the student earns a minimum of fifteen (15) credit hours and a 3.0 “LIFE GPA” at the end of the academic year. For subsequent years, the student must meet the annual credit hour requirement and 3.0 LIFE GPA for renewal: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r w:rsidRPr="00EC3D13">
        <w:tab/>
      </w:r>
      <w:r w:rsidRPr="00EC3D13">
        <w:tab/>
        <w:t xml:space="preserve">(a) </w:t>
      </w:r>
      <w:proofErr w:type="gramStart"/>
      <w:r w:rsidRPr="00EC3D13">
        <w:t>earn</w:t>
      </w:r>
      <w:proofErr w:type="gramEnd"/>
      <w:r w:rsidRPr="00EC3D13">
        <w:t xml:space="preserve"> a minimum of 45 (or the equivalent) credit hours if entering the fourth semester based on initial college enrollment; or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r w:rsidRPr="00EC3D13">
        <w:tab/>
      </w:r>
      <w:r w:rsidRPr="00EC3D13">
        <w:tab/>
        <w:t xml:space="preserve">(b) </w:t>
      </w:r>
      <w:proofErr w:type="gramStart"/>
      <w:r w:rsidRPr="00EC3D13">
        <w:t>earn</w:t>
      </w:r>
      <w:proofErr w:type="gramEnd"/>
      <w:r w:rsidRPr="00EC3D13">
        <w:t xml:space="preserve"> a minimum of 75 (or the equivalent) credit hours if entering the sixth semester based on initial college enrollment; or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r w:rsidRPr="00EC3D13">
        <w:tab/>
      </w:r>
      <w:r w:rsidRPr="00EC3D13">
        <w:tab/>
        <w:t xml:space="preserve">(c) </w:t>
      </w:r>
      <w:proofErr w:type="gramStart"/>
      <w:r w:rsidRPr="00EC3D13">
        <w:t>earn</w:t>
      </w:r>
      <w:proofErr w:type="gramEnd"/>
      <w:r w:rsidRPr="00EC3D13">
        <w:t xml:space="preserve"> a minimum of 105 (or the equivalent) credit hours if entering the eighth semester based on initial college enrollment; or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r w:rsidRPr="00EC3D13">
        <w:tab/>
      </w:r>
      <w:r w:rsidRPr="00EC3D13">
        <w:tab/>
        <w:t>(d) earn a minimum of 135 (or its equivalent) credit hours if entering the tenth semester of an approved five-year bachelor’s degree program based on initial college enrollment.</w:t>
      </w:r>
    </w:p>
    <w:p w:rsidR="005B7DA5" w:rsidRPr="00EC3D13" w:rsidRDefault="005B7DA5" w:rsidP="00F52606">
      <w:pPr>
        <w:tabs>
          <w:tab w:val="left" w:pos="360"/>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Students who fail to meet the initial academic eligibility criteria to receive the LIFE Scholarship upon high school graduation, and who initially enroll in college mid-year (spring term) may be eligible to receive the LIFE Scholarship beginning in their second Fall term of college attendance at an eligible institution, if the student earns a minimum of forty-five (45) credit hours and a 3.0 “LIFE GPA” by the end of the prior academic year. The student may be eligible to receive the maximum number of terms of eligibility based on initial college enrollment.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D. Students must meet the following criteria to renew eligibility for the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6B2D5C">
      <w:pPr>
        <w:tabs>
          <w:tab w:val="left" w:pos="216"/>
          <w:tab w:val="left" w:pos="432"/>
          <w:tab w:val="left" w:pos="648"/>
        </w:tabs>
      </w:pPr>
      <w:r w:rsidRPr="00EC3D13">
        <w:tab/>
      </w:r>
      <w:r w:rsidRPr="00EC3D13">
        <w:tab/>
        <w:t>1. Continue to meet all eligibility requirements as stated in the “Student Eligibility: LIFE Scholarship and the LIFE Scholarship Enhancement” Section;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6B2D5C">
      <w:pPr>
        <w:tabs>
          <w:tab w:val="left" w:pos="216"/>
          <w:tab w:val="left" w:pos="432"/>
          <w:tab w:val="left" w:pos="648"/>
        </w:tabs>
        <w:rPr>
          <w:bCs/>
        </w:rPr>
      </w:pPr>
      <w:r w:rsidRPr="00EC3D13">
        <w:tab/>
      </w:r>
      <w:r w:rsidRPr="00EC3D13">
        <w:tab/>
        <w:t xml:space="preserve">2. Be a recipient of LIFE Scholarship funds at the time of LIFE Scholarship Enhancement </w:t>
      </w:r>
      <w:r w:rsidRPr="00EC3D13">
        <w:rPr>
          <w:bCs/>
        </w:rPr>
        <w:t>disbursement; and</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6B2D5C">
      <w:pPr>
        <w:tabs>
          <w:tab w:val="left" w:pos="216"/>
          <w:tab w:val="left" w:pos="432"/>
          <w:tab w:val="left" w:pos="648"/>
        </w:tabs>
      </w:pPr>
      <w:r w:rsidRPr="00EC3D13">
        <w:tab/>
      </w:r>
      <w:r w:rsidRPr="00EC3D13">
        <w:tab/>
        <w:t xml:space="preserve">3. Be enrolled full-time at an eligible four-year public or independent institution as a </w:t>
      </w:r>
      <w:r w:rsidRPr="00EC3D13">
        <w:rPr>
          <w:bCs/>
        </w:rPr>
        <w:t>declared</w:t>
      </w:r>
      <w:r w:rsidRPr="00EC3D13">
        <w:t xml:space="preserve"> </w:t>
      </w:r>
      <w:r w:rsidRPr="00EC3D13">
        <w:rPr>
          <w:bCs/>
        </w:rPr>
        <w:t xml:space="preserve">major in an eligible </w:t>
      </w:r>
      <w:r w:rsidRPr="00EC3D13">
        <w:t>science or mathematics program as stipulated under Section 62-1200.10.</w:t>
      </w:r>
    </w:p>
    <w:p w:rsidR="005B7DA5" w:rsidRPr="00EC3D13" w:rsidRDefault="005B7DA5" w:rsidP="00F52606">
      <w:pPr>
        <w:tabs>
          <w:tab w:val="left" w:pos="216"/>
          <w:tab w:val="left" w:pos="432"/>
          <w:tab w:val="left" w:pos="648"/>
          <w:tab w:val="left" w:pos="864"/>
          <w:tab w:val="left" w:pos="1080"/>
          <w:tab w:val="left" w:pos="1296"/>
        </w:tabs>
        <w:suppressAutoHyphens/>
        <w:ind w:left="864" w:hanging="864"/>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E. Students who meet the continued eligibility requirements by the end of the spring term and who enroll in </w:t>
      </w:r>
      <w:proofErr w:type="spellStart"/>
      <w:r w:rsidRPr="00EC3D13">
        <w:t>Maymester</w:t>
      </w:r>
      <w:proofErr w:type="spellEnd"/>
      <w:r w:rsidRPr="00EC3D13">
        <w:t xml:space="preserve"> or summer term will not be eligible to receive the LIFE Scholarship Enhancement if their cumulative grade point average falls below the minimum 3.0 “LIFE GPA” requirement by the end of the summer term resulting in ineligibility for a LIFE Scholarship. Students who do not meet the continued eligibility requirements to receive the LIFE Scholarship cannot receive a Scholarship or LIFE Scholarship Enhancement for the following academic year.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F. The student may be eligible to receive the maximum number of terms of eligibility (i.e., six consecutive terms) for a LIFE Scholarship Enhancement starting the second year of college enrollment (based on initial date of college enrollment after high school graduation).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62-1200.20. Terms of Eligibility: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A. The maximum number of terms of eligibility is based on the student’s initial college enrollment with the exception of the summer term immediately prior to the student’s initial college enrollment and up to one academic year of full-time enrollment in remedial/developmental coursework.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pPr>
      <w:r w:rsidRPr="00EC3D13">
        <w:tab/>
        <w:t>B. Students may receive a LIFE Scholarship for a maximum of two terms for a one-year educational program, four terms for an associate’s degree program or at least a two-year program that is acceptable for full credit towards a bachelor’s degree, eight terms (or its equivalent) towards the first bachelor’s degree or program of study that is structured so as not to require a bachelor’s degree for acceptance into the program and leads to a graduate degree program or ten consecutive terms towards an approved five-year bachelor’s degree program. (See chart in “C” below.) In cases where students are enrolled in a program of study that is structured so as not to require a bachelor’s degree for acceptance into the program and leads to a graduate degree, which will be the students’ first academic degree awarded</w:t>
      </w:r>
      <w:r w:rsidRPr="00EC3D13">
        <w:rPr>
          <w:b/>
        </w:rPr>
        <w:t xml:space="preserve">, </w:t>
      </w:r>
      <w:r w:rsidRPr="00EC3D13">
        <w:t xml:space="preserve">such students must maintain their undergraduate status to be awarded the LIFE Scholarship and the LIFE Scholarship Enhancement each academic term, with the exception of students majoring in the Doctor of Pharmacy Program at South University, the Doctor of Pharmacy Program at Presbyterian College, the Master’s of Science in Physician Assistant Studies Program, the Master’s of Science in Cytology and Biosciences Program and the Doctor of Pharmacy Program at the University of South Carolina-Columbia and the Medical University of South Carolina. Students who have already been awarded their first bachelor’s degree or graduate degree are not eligible to be awarded a LIFE Scholarship or a LIFE Scholarship Enhancement. Students are eligible to receive the LIFE Scholarship for a maximum of eight consecutive terms (or its equivalent) and a LIFE Scholarship Enhancement for a maximum of six consecutive terms (or its equivalent), as long as all other eligibility requirements are met and the program is approved by the Commission on Higher Education.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C. If a student pursues the following program, the terms of eligibility for the LIFE Scholarship will be based upon the student’s initial college enrollment:</w:t>
      </w:r>
    </w:p>
    <w:p w:rsidR="005B7DA5" w:rsidRPr="00EC3D13" w:rsidRDefault="005B7DA5" w:rsidP="00F52606">
      <w:pPr>
        <w:tabs>
          <w:tab w:val="left" w:pos="216"/>
          <w:tab w:val="left" w:pos="432"/>
          <w:tab w:val="left" w:pos="648"/>
          <w:tab w:val="left" w:pos="864"/>
          <w:tab w:val="left" w:pos="1080"/>
          <w:tab w:val="left" w:pos="1296"/>
        </w:tabs>
        <w:suppressAutoHyphens/>
        <w:ind w:right="-720"/>
      </w:pPr>
    </w:p>
    <w:p w:rsidR="005B7DA5" w:rsidRPr="00EC3D13" w:rsidRDefault="005B7DA5" w:rsidP="00F52606">
      <w:pPr>
        <w:tabs>
          <w:tab w:val="left" w:pos="216"/>
          <w:tab w:val="left" w:pos="432"/>
          <w:tab w:val="left" w:pos="648"/>
          <w:tab w:val="left" w:pos="864"/>
          <w:tab w:val="left" w:pos="1080"/>
          <w:tab w:val="left" w:pos="1296"/>
        </w:tabs>
        <w:suppressAutoHyphens/>
      </w:pPr>
      <w:r w:rsidRPr="00EC3D13">
        <w:object w:dxaOrig="12413" w:dyaOrig="3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31.25pt" o:ole="">
            <v:imagedata r:id="rId5" o:title=""/>
          </v:shape>
          <o:OLEObject Type="Embed" ProgID="Excel.Sheet.8" ShapeID="_x0000_i1025" DrawAspect="Content" ObjectID="_1367824167" r:id="rId6"/>
        </w:object>
      </w: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D. The maximum number of terms of eligibility for a LIFE Scholarship Enhancement is based on the student’s continued eligibility for a LIFE Scholarship and beginning with the student’s second year of college enrollment (based on initial date of college enrollment), with the exception of the summer term immediately prior to the student’s initial college enrollment and up to one academic year of full-time enrollment in remedial/developmental coursework.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E. Students may receive a LIFE Scholarship Enhancement for a maximum of six consecutive terms (i.e., three academic years) for a first bachelor’s degree in an eligible program or an eligible program of study that is structured so as not to require a bachelor’s degree for acceptance into the program and leads to a graduate degree program, and eight consecutive terms (i.e., four academic years) towards an approved five-year bachelor’s degree program and six consecutive terms towards a 3 plus 2 program. Students must be enrolled in an eligible four-year public or independent institution in South Carolina as a declared major in an eligible science or mathematics major or an eligible program that is approved and assigned a CIP code by the Commission on Higher Education. In cases where students are enrolled in a program of study that is structured so as not to require a bachelor’s degree</w:t>
      </w:r>
      <w:r w:rsidRPr="00EC3D13">
        <w:rPr>
          <w:b/>
        </w:rPr>
        <w:t xml:space="preserve"> </w:t>
      </w:r>
      <w:r w:rsidRPr="00EC3D13">
        <w:t>for acceptance into the program and leads to a graduate degree, which will be the students’ first academic degree awarded</w:t>
      </w:r>
      <w:r w:rsidRPr="00EC3D13">
        <w:rPr>
          <w:b/>
        </w:rPr>
        <w:t xml:space="preserve">, </w:t>
      </w:r>
      <w:r w:rsidRPr="00EC3D13">
        <w:t>students must maintain their undergraduate status to be awarded the LIFE Scholarship and the LIFE Scholarship Enhancement, with the exception of students declaring a major in the Doctor of Pharmacy Program at South University, the Doctor of Pharmacy Program at Presbyterian College, the Master’s of Science in Physician Assistant Studies Program, the Master’s of Science in Cytology and Biosciences Program and the Doctor of Pharmacy Program at the University of South Carolina-Columbia and the Medical University of South Carolina. Students who have already been awarded their first bachelor’s degree or graduate degree are not eligible to be awarded a LIFE Scholarship or a LIFE Scholarship Enhancement. Students are eligible to receive a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Students enrolled in an approved five-year degree program may be eligible to receive a LIFE Scholarship for a fifth year of full-time, undergraduate work and a LIFE Scholarship Enhancement for a fourth year of full-time undergraduate coursework.</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62-1200.25. Regaining or Earning Eligibility: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A. Students who were U.S. Citizens or legal permanent residents, and South Carolina residents at the time of high school graduation and college enrollment, but were not initially eligible upon high school graduation or failed to meet the continued eligibility requirements  can earn or regain eligibility for the LIFE Scholarship if they:</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216" w:hanging="216"/>
      </w:pPr>
      <w:r w:rsidRPr="00EC3D13">
        <w:tab/>
      </w:r>
      <w:r w:rsidRPr="00EC3D13">
        <w:tab/>
        <w:t>1. Meet all eligibility requirements as stated in the “Student Eligibility” Section;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216" w:hanging="216"/>
      </w:pPr>
      <w:r w:rsidRPr="00EC3D13">
        <w:tab/>
      </w:r>
      <w:r w:rsidRPr="00EC3D13">
        <w:tab/>
        <w:t>2. Earn at least a 3.0 “LIFE GPA” by the end of the academic year;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6B2D5C">
      <w:pPr>
        <w:tabs>
          <w:tab w:val="left" w:pos="216"/>
          <w:tab w:val="left" w:pos="432"/>
        </w:tabs>
      </w:pPr>
      <w:r w:rsidRPr="00EC3D13">
        <w:tab/>
      </w:r>
      <w:r w:rsidRPr="00EC3D13">
        <w:tab/>
        <w:t>3. Meet the annual credit hour requirement by the end of the academic year based on Initial college enrollment: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432" w:hanging="432"/>
      </w:pPr>
      <w:r w:rsidRPr="00EC3D13">
        <w:tab/>
      </w:r>
      <w:r w:rsidRPr="00EC3D13">
        <w:tab/>
      </w:r>
      <w:r w:rsidRPr="00EC3D13">
        <w:tab/>
        <w:t xml:space="preserve">(a) </w:t>
      </w:r>
      <w:proofErr w:type="gramStart"/>
      <w:r w:rsidRPr="00EC3D13">
        <w:t>earn</w:t>
      </w:r>
      <w:proofErr w:type="gramEnd"/>
      <w:r w:rsidRPr="00EC3D13">
        <w:t xml:space="preserve"> a minimum of 30 (or the equivalent) credit hours if entering the second year; or </w:t>
      </w:r>
    </w:p>
    <w:p w:rsidR="005B7DA5" w:rsidRPr="00EC3D13" w:rsidRDefault="005B7DA5" w:rsidP="00F52606">
      <w:pPr>
        <w:tabs>
          <w:tab w:val="left" w:pos="216"/>
          <w:tab w:val="left" w:pos="432"/>
          <w:tab w:val="left" w:pos="648"/>
          <w:tab w:val="left" w:pos="864"/>
          <w:tab w:val="left" w:pos="1080"/>
          <w:tab w:val="left" w:pos="1296"/>
        </w:tabs>
        <w:suppressAutoHyphens/>
        <w:ind w:left="432" w:hanging="432"/>
      </w:pPr>
    </w:p>
    <w:p w:rsidR="005B7DA5" w:rsidRPr="00EC3D13" w:rsidRDefault="005B7DA5" w:rsidP="00F52606">
      <w:pPr>
        <w:tabs>
          <w:tab w:val="left" w:pos="216"/>
          <w:tab w:val="left" w:pos="432"/>
          <w:tab w:val="left" w:pos="648"/>
          <w:tab w:val="left" w:pos="864"/>
          <w:tab w:val="left" w:pos="1080"/>
          <w:tab w:val="left" w:pos="1296"/>
        </w:tabs>
        <w:suppressAutoHyphens/>
        <w:ind w:left="432"/>
      </w:pPr>
      <w:r w:rsidRPr="00EC3D13">
        <w:tab/>
        <w:t xml:space="preserve">(b) </w:t>
      </w:r>
      <w:proofErr w:type="gramStart"/>
      <w:r w:rsidRPr="00EC3D13">
        <w:t>earn</w:t>
      </w:r>
      <w:proofErr w:type="gramEnd"/>
      <w:r w:rsidRPr="00EC3D13">
        <w:t xml:space="preserve"> a minimum of 60 (or the equivalent) credit hours if entering the third year; or</w:t>
      </w:r>
    </w:p>
    <w:p w:rsidR="005B7DA5" w:rsidRPr="00EC3D13" w:rsidRDefault="005B7DA5" w:rsidP="00F52606">
      <w:pPr>
        <w:tabs>
          <w:tab w:val="left" w:pos="216"/>
          <w:tab w:val="left" w:pos="432"/>
          <w:tab w:val="left" w:pos="648"/>
          <w:tab w:val="left" w:pos="864"/>
          <w:tab w:val="left" w:pos="1080"/>
          <w:tab w:val="left" w:pos="1296"/>
        </w:tabs>
        <w:suppressAutoHyphens/>
        <w:ind w:left="432"/>
      </w:pPr>
    </w:p>
    <w:p w:rsidR="005B7DA5" w:rsidRPr="00EC3D13" w:rsidRDefault="005B7DA5" w:rsidP="00F52606">
      <w:pPr>
        <w:tabs>
          <w:tab w:val="left" w:pos="216"/>
          <w:tab w:val="left" w:pos="432"/>
          <w:tab w:val="left" w:pos="648"/>
          <w:tab w:val="left" w:pos="864"/>
          <w:tab w:val="left" w:pos="1080"/>
          <w:tab w:val="left" w:pos="1296"/>
        </w:tabs>
        <w:suppressAutoHyphens/>
        <w:ind w:left="432"/>
      </w:pPr>
      <w:r w:rsidRPr="00EC3D13">
        <w:tab/>
        <w:t xml:space="preserve">(c) </w:t>
      </w:r>
      <w:proofErr w:type="gramStart"/>
      <w:r w:rsidRPr="00EC3D13">
        <w:t>earn</w:t>
      </w:r>
      <w:proofErr w:type="gramEnd"/>
      <w:r w:rsidRPr="00EC3D13">
        <w:t xml:space="preserve"> a minimum of 90 (or the equivalent) credit hours if entering the fourth year; or</w:t>
      </w:r>
    </w:p>
    <w:p w:rsidR="005B7DA5" w:rsidRPr="00EC3D13" w:rsidRDefault="005B7DA5" w:rsidP="00F52606">
      <w:pPr>
        <w:tabs>
          <w:tab w:val="left" w:pos="216"/>
          <w:tab w:val="left" w:pos="432"/>
          <w:tab w:val="left" w:pos="648"/>
          <w:tab w:val="left" w:pos="864"/>
          <w:tab w:val="left" w:pos="1080"/>
          <w:tab w:val="left" w:pos="1296"/>
        </w:tabs>
        <w:suppressAutoHyphens/>
        <w:ind w:left="432"/>
      </w:pPr>
    </w:p>
    <w:p w:rsidR="005B7DA5" w:rsidRPr="00EC3D13" w:rsidRDefault="005B7DA5" w:rsidP="006B2D5C">
      <w:pPr>
        <w:tabs>
          <w:tab w:val="left" w:pos="216"/>
          <w:tab w:val="left" w:pos="540"/>
          <w:tab w:val="left" w:pos="648"/>
          <w:tab w:val="left" w:pos="864"/>
          <w:tab w:val="left" w:pos="1080"/>
          <w:tab w:val="left" w:pos="1296"/>
        </w:tabs>
        <w:suppressAutoHyphens/>
      </w:pPr>
      <w:r w:rsidRPr="00EC3D13">
        <w:tab/>
      </w:r>
      <w:r w:rsidRPr="00EC3D13">
        <w:tab/>
      </w:r>
      <w:r w:rsidRPr="00EC3D13">
        <w:tab/>
        <w:t xml:space="preserve">(d) </w:t>
      </w:r>
      <w:proofErr w:type="gramStart"/>
      <w:r w:rsidRPr="00EC3D13">
        <w:t>earn</w:t>
      </w:r>
      <w:proofErr w:type="gramEnd"/>
      <w:r w:rsidRPr="00EC3D13">
        <w:t xml:space="preserve"> a minimum of 120 (or its equivalent) credit hours if entering the fifth year of an approved five-year bachelor’s degree program.</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6B2D5C">
      <w:pPr>
        <w:tabs>
          <w:tab w:val="left" w:pos="216"/>
          <w:tab w:val="left" w:pos="540"/>
          <w:tab w:val="left" w:pos="648"/>
          <w:tab w:val="left" w:pos="864"/>
          <w:tab w:val="left" w:pos="1080"/>
          <w:tab w:val="left" w:pos="1296"/>
        </w:tabs>
        <w:suppressAutoHyphens/>
        <w:ind w:firstLine="432"/>
      </w:pPr>
      <w:r w:rsidRPr="00EC3D13">
        <w:tab/>
      </w:r>
      <w:r w:rsidRPr="00EC3D13">
        <w:tab/>
        <w:t xml:space="preserve">(e) </w:t>
      </w:r>
      <w:proofErr w:type="gramStart"/>
      <w:r w:rsidRPr="00EC3D13">
        <w:t>earn</w:t>
      </w:r>
      <w:proofErr w:type="gramEnd"/>
      <w:r w:rsidRPr="00EC3D13">
        <w:t xml:space="preserve"> the required number of credit hours as stated in Section 62-1200. 15 (C) for students who initially enroll mid-year.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B. A student who has earned a GED diploma may be eligible to earn the LIFE Scholarship at the end of the first academic year of a non-GED program. The student must meet the annual credit hour requirement (or equivalent) and a 3.0 “LIFE GPA” at the end of the first academic year. To qualify for subsequent years, the student must meet all eligibility requirements as stated in Section </w:t>
      </w:r>
      <w:proofErr w:type="gramStart"/>
      <w:r w:rsidRPr="00EC3D13">
        <w:t>A</w:t>
      </w:r>
      <w:proofErr w:type="gramEnd"/>
      <w:r w:rsidRPr="00EC3D13">
        <w:t xml:space="preserve"> above.</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C. A student who has graduated from a homeschool association not approved by the state of South Carolina may be eligible to earn the LIFE Scholarship at the end of the first academic year based on initial college enrollment. The student must meet the annual credit hour requirement (or equivalent) and a 3.0 “LIFE GPA” at the end of the first academic year. The student may also qualify in subsequent years by meeting all eligibility requirements as stated in Section </w:t>
      </w:r>
      <w:proofErr w:type="gramStart"/>
      <w:r w:rsidRPr="00EC3D13">
        <w:t>A</w:t>
      </w:r>
      <w:proofErr w:type="gramEnd"/>
      <w:r w:rsidRPr="00EC3D13">
        <w:t xml:space="preserve"> above.</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D. Students who have met the initial eligibility criteria for the LIFE Scholarship and initially enroll in college mid-year (spring term) may be eligible to receive the LIFE Scholarship the next academic year, if the student earns a minimum of fifteen credit hours and earns a cumulative 3.0 “LIFE GPA” at the end of the academic year. For subsequent years, the student must meet the annual credit hour requirement for renewal (refer to Section 62-1200. 15 (C) for the required number of credit hours for mid-year students). The student may be eligible to receive the maximum number of terms of eligibility based on initial college enrollment.</w:t>
      </w: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r w:rsidRPr="00EC3D13">
        <w:tab/>
        <w:t>E. Students who were not initially eligible for a LIFE Scholarship (as stated in this section) upon high school graduation or failed to meet the continued eligibility requirements for a LIFE Scholarship may earn or regain eligibility for a LIFE Scholarship Enhancement if they:</w:t>
      </w: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p>
    <w:p w:rsidR="005B7DA5" w:rsidRPr="00EC3D13" w:rsidRDefault="005B7DA5" w:rsidP="006B2D5C">
      <w:pPr>
        <w:tabs>
          <w:tab w:val="left" w:pos="216"/>
          <w:tab w:val="left" w:pos="432"/>
        </w:tabs>
      </w:pPr>
      <w:r w:rsidRPr="00EC3D13">
        <w:tab/>
      </w:r>
      <w:r w:rsidRPr="00EC3D13">
        <w:tab/>
        <w:t>1. Meet all eligibility requirements as stipulated in Section 62-1200.10 and are recipients of a LIFE Scholarship;</w:t>
      </w:r>
    </w:p>
    <w:p w:rsidR="005B7DA5" w:rsidRPr="00EC3D13" w:rsidRDefault="005B7DA5" w:rsidP="00F52606">
      <w:pPr>
        <w:tabs>
          <w:tab w:val="left" w:pos="216"/>
          <w:tab w:val="left" w:pos="432"/>
          <w:tab w:val="left" w:pos="648"/>
          <w:tab w:val="left" w:pos="864"/>
          <w:tab w:val="left" w:pos="1080"/>
          <w:tab w:val="left" w:pos="1296"/>
          <w:tab w:val="num" w:pos="1440"/>
        </w:tabs>
        <w:autoSpaceDE w:val="0"/>
        <w:autoSpaceDN w:val="0"/>
        <w:adjustRightInd w:val="0"/>
        <w:ind w:left="1800"/>
      </w:pPr>
    </w:p>
    <w:p w:rsidR="005B7DA5" w:rsidRPr="00EC3D13" w:rsidRDefault="005B7DA5" w:rsidP="006B2D5C">
      <w:pPr>
        <w:tabs>
          <w:tab w:val="left" w:pos="216"/>
          <w:tab w:val="left" w:pos="432"/>
        </w:tabs>
      </w:pPr>
      <w:r w:rsidRPr="00EC3D13">
        <w:tab/>
      </w:r>
      <w:r w:rsidRPr="00EC3D13">
        <w:tab/>
        <w:t>2. Earn at least a 3.0 “LIFE GPA” and meet the annual credit hour requirement by the end of each academic year based on initial college enrollment to receive a LIFE Scholarship; and</w:t>
      </w:r>
    </w:p>
    <w:p w:rsidR="005B7DA5" w:rsidRPr="00EC3D13" w:rsidRDefault="005B7DA5" w:rsidP="00F52606">
      <w:pPr>
        <w:tabs>
          <w:tab w:val="left" w:pos="216"/>
          <w:tab w:val="left" w:pos="432"/>
          <w:tab w:val="left" w:pos="648"/>
          <w:tab w:val="left" w:pos="864"/>
          <w:tab w:val="left" w:pos="1080"/>
          <w:tab w:val="left" w:pos="1296"/>
          <w:tab w:val="num" w:pos="1440"/>
        </w:tabs>
        <w:autoSpaceDE w:val="0"/>
        <w:autoSpaceDN w:val="0"/>
        <w:adjustRightInd w:val="0"/>
        <w:ind w:left="1800"/>
      </w:pPr>
    </w:p>
    <w:p w:rsidR="005B7DA5" w:rsidRPr="00EC3D13" w:rsidRDefault="005B7DA5" w:rsidP="00F52606">
      <w:pPr>
        <w:tabs>
          <w:tab w:val="left" w:pos="216"/>
          <w:tab w:val="left" w:pos="432"/>
        </w:tabs>
      </w:pPr>
      <w:r w:rsidRPr="00EC3D13">
        <w:tab/>
      </w:r>
      <w:r w:rsidRPr="00EC3D13">
        <w:tab/>
        <w:t>3. Be a recipient of LIFE Scholarship funds at the time of LIFE Scholarship Enhancement funds</w:t>
      </w:r>
    </w:p>
    <w:p w:rsidR="005B7DA5" w:rsidRPr="00EC3D13" w:rsidRDefault="005B7DA5" w:rsidP="00F52606">
      <w:pPr>
        <w:tabs>
          <w:tab w:val="left" w:pos="216"/>
          <w:tab w:val="left" w:pos="432"/>
          <w:tab w:val="left" w:pos="648"/>
          <w:tab w:val="left" w:pos="864"/>
          <w:tab w:val="left" w:pos="1080"/>
          <w:tab w:val="left" w:pos="1296"/>
        </w:tabs>
        <w:autoSpaceDE w:val="0"/>
        <w:autoSpaceDN w:val="0"/>
        <w:adjustRightInd w:val="0"/>
      </w:pPr>
      <w:proofErr w:type="gramStart"/>
      <w:r w:rsidRPr="00EC3D13">
        <w:t>disbursement</w:t>
      </w:r>
      <w:proofErr w:type="gramEnd"/>
      <w:r w:rsidRPr="00EC3D13">
        <w: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62-1200.30. Transfer Students: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pPr>
      <w:r w:rsidRPr="00EC3D13">
        <w:tab/>
        <w:t>A. Students must meet all eligibility requirements for a LIFE Scholarship and for a LIFE Scholarship Enhancement as stipulated in Section 62-1200.10.</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pPr>
      <w:r w:rsidRPr="00EC3D13">
        <w:tab/>
        <w:t>B. Transfer students who receive the LIFE Scholarship and transfer mid-year to another institution may be eligible to receive the Scholarship for the spring term if they met the eligibility requirements at the end of the previous academic year (See “Transfer Student” Section B for eligibility requirements):</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6B2D5C">
      <w:pPr>
        <w:tabs>
          <w:tab w:val="left" w:pos="216"/>
          <w:tab w:val="left" w:pos="432"/>
        </w:tabs>
      </w:pPr>
      <w:r w:rsidRPr="00EC3D13">
        <w:tab/>
      </w:r>
      <w:r w:rsidRPr="00EC3D13">
        <w:tab/>
        <w:t>1. Freshmen who transfer mid-year to the same type of institution (two-year to two-year or four year to four-year) must have met the Scholarship requirements of the respective institution at the time of initial college enrollment; or</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6B2D5C">
      <w:pPr>
        <w:tabs>
          <w:tab w:val="left" w:pos="216"/>
          <w:tab w:val="left" w:pos="432"/>
        </w:tabs>
      </w:pPr>
      <w:r w:rsidRPr="00EC3D13">
        <w:tab/>
      </w:r>
      <w:r w:rsidRPr="00EC3D13">
        <w:tab/>
        <w:t xml:space="preserve">2. Freshmen who transfer mid-year from a two-year to a four-year institution must meet the eligibility requirements of a first-time entering freshmen enrolling at a four-year institution; or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6B2D5C">
      <w:pPr>
        <w:tabs>
          <w:tab w:val="left" w:pos="216"/>
          <w:tab w:val="left" w:pos="432"/>
        </w:tabs>
      </w:pPr>
      <w:r w:rsidRPr="00EC3D13">
        <w:tab/>
      </w:r>
      <w:r w:rsidRPr="00EC3D13">
        <w:tab/>
        <w:t>3. Freshmen who transfer mid-year from a four-year to a two-year institution must meet the eligibility requirements of a first-time entering freshmen enrolling at a two-year institution.</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C. For determining initial eligibility for transfer students for the first-time at an eligible public or independent institution in SC, students must meet the following requirements at the end of the previous academic year: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s>
      </w:pPr>
      <w:r w:rsidRPr="00EC3D13">
        <w:tab/>
      </w:r>
      <w:r w:rsidRPr="00EC3D13">
        <w:tab/>
        <w:t>1. Earn a cumulative 3.0 LIFE GPA; and</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s>
      </w:pPr>
      <w:r w:rsidRPr="00EC3D13">
        <w:tab/>
      </w:r>
      <w:r w:rsidRPr="00EC3D13">
        <w:tab/>
        <w:t>2. Meet one of the following:</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numPr>
          <w:ilvl w:val="0"/>
          <w:numId w:val="9"/>
        </w:numPr>
        <w:tabs>
          <w:tab w:val="left" w:pos="216"/>
          <w:tab w:val="left" w:pos="432"/>
          <w:tab w:val="left" w:pos="648"/>
          <w:tab w:val="left" w:pos="864"/>
          <w:tab w:val="left" w:pos="1080"/>
          <w:tab w:val="left" w:pos="1296"/>
        </w:tabs>
        <w:suppressAutoHyphens/>
        <w:rPr>
          <w:bCs/>
        </w:rPr>
      </w:pPr>
      <w:r w:rsidRPr="00EC3D13">
        <w:rPr>
          <w:bCs/>
        </w:rPr>
        <w:t xml:space="preserve">earn a minimum of thirty credit hours (or equivalent) at all institutions if entering the </w:t>
      </w:r>
    </w:p>
    <w:p w:rsidR="005B7DA5" w:rsidRPr="00EC3D13" w:rsidRDefault="005B7DA5" w:rsidP="00F52606">
      <w:pPr>
        <w:tabs>
          <w:tab w:val="left" w:pos="216"/>
          <w:tab w:val="left" w:pos="432"/>
          <w:tab w:val="left" w:pos="648"/>
          <w:tab w:val="left" w:pos="864"/>
          <w:tab w:val="left" w:pos="1080"/>
          <w:tab w:val="left" w:pos="1296"/>
        </w:tabs>
        <w:suppressAutoHyphens/>
        <w:rPr>
          <w:bCs/>
        </w:rPr>
      </w:pPr>
      <w:proofErr w:type="gramStart"/>
      <w:r w:rsidRPr="00EC3D13">
        <w:rPr>
          <w:bCs/>
        </w:rPr>
        <w:t>second</w:t>
      </w:r>
      <w:proofErr w:type="gramEnd"/>
      <w:r w:rsidRPr="00EC3D13">
        <w:rPr>
          <w:bCs/>
        </w:rPr>
        <w:t xml:space="preserve"> year of college based on initial college enrollment; or</w:t>
      </w:r>
    </w:p>
    <w:p w:rsidR="005B7DA5" w:rsidRPr="00EC3D13" w:rsidRDefault="005B7DA5" w:rsidP="00F52606">
      <w:pPr>
        <w:tabs>
          <w:tab w:val="left" w:pos="216"/>
          <w:tab w:val="left" w:pos="432"/>
          <w:tab w:val="left" w:pos="648"/>
          <w:tab w:val="left" w:pos="864"/>
          <w:tab w:val="left" w:pos="1080"/>
          <w:tab w:val="left" w:pos="1296"/>
        </w:tabs>
        <w:suppressAutoHyphens/>
        <w:rPr>
          <w:bCs/>
        </w:rPr>
      </w:pPr>
    </w:p>
    <w:p w:rsidR="005B7DA5" w:rsidRPr="00EC3D13" w:rsidRDefault="005B7DA5" w:rsidP="00F52606">
      <w:pPr>
        <w:numPr>
          <w:ilvl w:val="0"/>
          <w:numId w:val="9"/>
        </w:numPr>
        <w:tabs>
          <w:tab w:val="left" w:pos="216"/>
          <w:tab w:val="left" w:pos="432"/>
          <w:tab w:val="left" w:pos="648"/>
          <w:tab w:val="left" w:pos="864"/>
          <w:tab w:val="left" w:pos="1080"/>
          <w:tab w:val="left" w:pos="1296"/>
        </w:tabs>
        <w:suppressAutoHyphens/>
      </w:pPr>
      <w:r w:rsidRPr="00EC3D13">
        <w:rPr>
          <w:bCs/>
        </w:rPr>
        <w:t xml:space="preserve">earn a minimum of sixty credit hours (or equivalent) at all institutions if entering the </w:t>
      </w:r>
    </w:p>
    <w:p w:rsidR="005B7DA5" w:rsidRPr="00EC3D13" w:rsidRDefault="005B7DA5" w:rsidP="00F52606">
      <w:pPr>
        <w:tabs>
          <w:tab w:val="left" w:pos="216"/>
          <w:tab w:val="left" w:pos="432"/>
          <w:tab w:val="left" w:pos="648"/>
          <w:tab w:val="left" w:pos="864"/>
          <w:tab w:val="left" w:pos="1080"/>
          <w:tab w:val="left" w:pos="1296"/>
        </w:tabs>
        <w:suppressAutoHyphens/>
        <w:rPr>
          <w:bCs/>
        </w:rPr>
      </w:pPr>
      <w:proofErr w:type="gramStart"/>
      <w:r w:rsidRPr="00EC3D13">
        <w:rPr>
          <w:bCs/>
        </w:rPr>
        <w:t>third</w:t>
      </w:r>
      <w:proofErr w:type="gramEnd"/>
      <w:r w:rsidRPr="00EC3D13">
        <w:t xml:space="preserve"> </w:t>
      </w:r>
      <w:r w:rsidRPr="00EC3D13">
        <w:rPr>
          <w:bCs/>
        </w:rPr>
        <w:t>year of college based on initial college enrollment; or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numPr>
          <w:ilvl w:val="0"/>
          <w:numId w:val="9"/>
        </w:numPr>
        <w:tabs>
          <w:tab w:val="left" w:pos="216"/>
          <w:tab w:val="left" w:pos="432"/>
          <w:tab w:val="left" w:pos="648"/>
          <w:tab w:val="left" w:pos="864"/>
          <w:tab w:val="left" w:pos="1080"/>
          <w:tab w:val="left" w:pos="1296"/>
        </w:tabs>
        <w:suppressAutoHyphens/>
      </w:pPr>
      <w:r w:rsidRPr="00EC3D13">
        <w:rPr>
          <w:bCs/>
        </w:rPr>
        <w:t>earn a minimum of ninety credit hours (or equivalent) at all institutions if entering the</w:t>
      </w:r>
    </w:p>
    <w:p w:rsidR="005B7DA5" w:rsidRPr="00EC3D13" w:rsidRDefault="005B7DA5" w:rsidP="00F52606">
      <w:pPr>
        <w:tabs>
          <w:tab w:val="left" w:pos="216"/>
          <w:tab w:val="left" w:pos="432"/>
          <w:tab w:val="left" w:pos="648"/>
          <w:tab w:val="left" w:pos="864"/>
          <w:tab w:val="left" w:pos="1080"/>
          <w:tab w:val="left" w:pos="1296"/>
        </w:tabs>
        <w:suppressAutoHyphens/>
        <w:rPr>
          <w:bCs/>
        </w:rPr>
      </w:pPr>
      <w:proofErr w:type="gramStart"/>
      <w:r w:rsidRPr="00EC3D13">
        <w:rPr>
          <w:bCs/>
        </w:rPr>
        <w:t>fourth</w:t>
      </w:r>
      <w:proofErr w:type="gramEnd"/>
      <w:r w:rsidRPr="00EC3D13">
        <w:rPr>
          <w:bCs/>
        </w:rPr>
        <w:t xml:space="preserve"> year of college based on initial college enrollment; or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numPr>
          <w:ilvl w:val="0"/>
          <w:numId w:val="9"/>
        </w:numPr>
        <w:tabs>
          <w:tab w:val="left" w:pos="216"/>
          <w:tab w:val="left" w:pos="432"/>
          <w:tab w:val="left" w:pos="648"/>
          <w:tab w:val="left" w:pos="864"/>
          <w:tab w:val="left" w:pos="1080"/>
          <w:tab w:val="left" w:pos="1296"/>
        </w:tabs>
        <w:suppressAutoHyphens/>
      </w:pPr>
      <w:r w:rsidRPr="00EC3D13">
        <w:rPr>
          <w:bCs/>
        </w:rPr>
        <w:t>earn a minimum of one hundred twenty credit hours (or equivalent) at all institutions if</w:t>
      </w:r>
    </w:p>
    <w:p w:rsidR="005B7DA5" w:rsidRPr="00EC3D13" w:rsidRDefault="005B7DA5" w:rsidP="00F52606">
      <w:pPr>
        <w:tabs>
          <w:tab w:val="left" w:pos="216"/>
          <w:tab w:val="left" w:pos="432"/>
          <w:tab w:val="left" w:pos="648"/>
          <w:tab w:val="left" w:pos="864"/>
          <w:tab w:val="left" w:pos="1080"/>
          <w:tab w:val="left" w:pos="1296"/>
        </w:tabs>
        <w:suppressAutoHyphens/>
        <w:rPr>
          <w:bCs/>
        </w:rPr>
      </w:pPr>
      <w:proofErr w:type="gramStart"/>
      <w:r w:rsidRPr="00EC3D13">
        <w:rPr>
          <w:bCs/>
        </w:rPr>
        <w:t>entering</w:t>
      </w:r>
      <w:proofErr w:type="gramEnd"/>
      <w:r w:rsidRPr="00EC3D13">
        <w:rPr>
          <w:bCs/>
        </w:rPr>
        <w:t xml:space="preserve"> the fifth year of college in an approved five-year bachelor’s degree program based on initial college enrollment; or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numPr>
          <w:ilvl w:val="0"/>
          <w:numId w:val="9"/>
        </w:numPr>
        <w:tabs>
          <w:tab w:val="left" w:pos="216"/>
          <w:tab w:val="left" w:pos="432"/>
          <w:tab w:val="left" w:pos="648"/>
          <w:tab w:val="left" w:pos="864"/>
          <w:tab w:val="left" w:pos="1080"/>
          <w:tab w:val="left" w:pos="1296"/>
        </w:tabs>
        <w:suppressAutoHyphens/>
      </w:pPr>
      <w:r w:rsidRPr="00EC3D13">
        <w:t xml:space="preserve">earn the required number of credit hours as stated in Section  62-1200.15 (C) for </w:t>
      </w:r>
    </w:p>
    <w:p w:rsidR="005B7DA5" w:rsidRPr="00EC3D13" w:rsidRDefault="005B7DA5" w:rsidP="00F52606">
      <w:pPr>
        <w:tabs>
          <w:tab w:val="left" w:pos="216"/>
          <w:tab w:val="left" w:pos="432"/>
          <w:tab w:val="left" w:pos="648"/>
          <w:tab w:val="left" w:pos="864"/>
          <w:tab w:val="left" w:pos="1080"/>
          <w:tab w:val="left" w:pos="1296"/>
        </w:tabs>
        <w:suppressAutoHyphens/>
      </w:pPr>
      <w:proofErr w:type="gramStart"/>
      <w:r w:rsidRPr="00EC3D13">
        <w:t>students</w:t>
      </w:r>
      <w:proofErr w:type="gramEnd"/>
      <w:r w:rsidRPr="00EC3D13">
        <w:t xml:space="preserve"> who initially enroll mid-year based on initial college enrollment.</w:t>
      </w:r>
    </w:p>
    <w:p w:rsidR="005B7DA5" w:rsidRPr="00EC3D13" w:rsidRDefault="005B7DA5" w:rsidP="00F52606">
      <w:pPr>
        <w:tabs>
          <w:tab w:val="left" w:pos="216"/>
          <w:tab w:val="left" w:pos="432"/>
          <w:tab w:val="left" w:pos="648"/>
          <w:tab w:val="left" w:pos="864"/>
          <w:tab w:val="left" w:pos="1080"/>
          <w:tab w:val="left" w:pos="1296"/>
        </w:tabs>
        <w:suppressAutoHyphens/>
        <w:rPr>
          <w:bCs/>
        </w:rPr>
      </w:pPr>
    </w:p>
    <w:p w:rsidR="005B7DA5" w:rsidRPr="00EC3D13" w:rsidRDefault="005B7DA5" w:rsidP="00F52606">
      <w:pPr>
        <w:tabs>
          <w:tab w:val="left" w:pos="216"/>
          <w:tab w:val="left" w:pos="432"/>
          <w:tab w:val="left" w:pos="648"/>
          <w:tab w:val="left" w:pos="864"/>
          <w:tab w:val="left" w:pos="1080"/>
          <w:tab w:val="left" w:pos="1296"/>
        </w:tabs>
        <w:suppressAutoHyphens/>
        <w:rPr>
          <w:bCs/>
        </w:rPr>
      </w:pPr>
      <w:r w:rsidRPr="00EC3D13">
        <w:rPr>
          <w:bCs/>
        </w:rPr>
        <w:tab/>
        <w:t xml:space="preserve">D. For eligibility in subsequent years, transfer students must earn a 3.0 LIFE GPA and </w:t>
      </w:r>
      <w:r w:rsidRPr="00EC3D13">
        <w:t xml:space="preserve">meet the annual credit hour requirement </w:t>
      </w:r>
      <w:r w:rsidRPr="00EC3D13">
        <w:rPr>
          <w:bCs/>
        </w:rPr>
        <w:t xml:space="preserve">(or its equivalent) at all eligible institutions by the end of the academic year based on initial college enrollment.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E. The institution where the student is transferring will determine the classification of the entering transferring student based on initial college enrollment and will use this classification to determine the remaining terms of eligibility in compliance with the “Terms of Eligibility” Section.</w:t>
      </w:r>
    </w:p>
    <w:p w:rsidR="005B7DA5" w:rsidRPr="00EC3D13" w:rsidRDefault="005B7DA5" w:rsidP="00F52606">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DA5" w:rsidRPr="00EC3D13" w:rsidRDefault="005B7DA5" w:rsidP="00F52606">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D13">
        <w:tab/>
        <w:t>F. Students transferring to an eligible public or independent four-year South Carolina institution may be eligible to receive a LIFE Scholarship Enhancement if they meet the requirements under Section 62-1200.10 and:</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DA5" w:rsidRPr="00EC3D13" w:rsidRDefault="005B7DA5" w:rsidP="00F52606">
      <w:pPr>
        <w:tabs>
          <w:tab w:val="left" w:pos="216"/>
          <w:tab w:val="left" w:pos="432"/>
        </w:tabs>
      </w:pPr>
      <w:r w:rsidRPr="00EC3D13">
        <w:tab/>
      </w:r>
      <w:r w:rsidRPr="00EC3D13">
        <w:tab/>
        <w:t>1. The student is a LIFE Scholarship recipient and transferring from an out-of-state institution or</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EC3D13">
        <w:t>from</w:t>
      </w:r>
      <w:proofErr w:type="gramEnd"/>
      <w:r w:rsidRPr="00EC3D13">
        <w:t xml:space="preserve"> an in-state four-year institution to an eligible public or independent four-year institution at the end of the academic year. The student must earn a minimum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full-time in an eligible, approved five-year degree program may be eligible to receive a LIFE Scholarship Enhancement in their fifth year of college enrollment (based on initial date of college enrollment after high school graduation).</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DA5" w:rsidRPr="00EC3D13" w:rsidRDefault="005B7DA5" w:rsidP="00F52606">
      <w:pPr>
        <w:tabs>
          <w:tab w:val="left" w:pos="216"/>
          <w:tab w:val="left" w:pos="432"/>
        </w:tabs>
      </w:pPr>
      <w:r w:rsidRPr="00EC3D13">
        <w:tab/>
      </w:r>
      <w:r w:rsidRPr="00EC3D13">
        <w:tab/>
        <w:t>2. The student is a LIFE Scholarship recipient and transferring from an out-of-state institution or</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EC3D13">
        <w:t>from</w:t>
      </w:r>
      <w:proofErr w:type="gramEnd"/>
      <w:r w:rsidRPr="00EC3D13">
        <w:t xml:space="preserve"> an in-state four-year institution to an eligible public or independent four-year institution mid-year (i.e., spring term). The student may be eligible to receive a LIFE Scholarship Enhancement for the spring term of the second, third or fourth year of enrollment, if the student earned a 3.0 LIFE GPA and minimum average of 30 credit hours by the end of each academic year of enrollment (based on initial date of college enrollment). Transfer students enrolled full-time in an eligible, approved five-year degree program may be eligible to receive a LIFE Scholarship Enhancement in their fifth year of college enrollment (based on initial date of college enrollment after high school graduation).</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DA5" w:rsidRPr="00EC3D13" w:rsidRDefault="005B7DA5" w:rsidP="00F52606">
      <w:pPr>
        <w:tabs>
          <w:tab w:val="left" w:pos="216"/>
          <w:tab w:val="left" w:pos="432"/>
        </w:tabs>
      </w:pPr>
      <w:r w:rsidRPr="00EC3D13">
        <w:tab/>
      </w:r>
      <w:r w:rsidRPr="00EC3D13">
        <w:tab/>
        <w:t>3. The student is a LIFE Scholarship recipient and transferring from a two-year institution to an</w:t>
      </w:r>
    </w:p>
    <w:p w:rsidR="005B7DA5" w:rsidRPr="00EC3D13" w:rsidRDefault="005B7DA5" w:rsidP="00F52606">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EC3D13">
        <w:t>eligible</w:t>
      </w:r>
      <w:proofErr w:type="gramEnd"/>
      <w:r w:rsidRPr="00EC3D13">
        <w:t xml:space="preserve"> public or independent four-year institution at the end of the academic year. The student must earn a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full-time in an eligible, approved five-year degree program may be eligible to receive a LIFE Scholarship Enhancement in their fifth year of college enrollment (based on initial date of college enrollment after high school graduation).</w:t>
      </w:r>
    </w:p>
    <w:p w:rsidR="005B7DA5" w:rsidRPr="00EC3D13" w:rsidRDefault="005B7DA5" w:rsidP="00F52606">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DA5" w:rsidRPr="00EC3D13" w:rsidRDefault="005B7DA5" w:rsidP="00F52606">
      <w:pPr>
        <w:tabs>
          <w:tab w:val="left" w:pos="216"/>
          <w:tab w:val="left" w:pos="432"/>
        </w:tabs>
      </w:pPr>
      <w:r w:rsidRPr="00EC3D13">
        <w:tab/>
      </w:r>
      <w:r w:rsidRPr="00EC3D13">
        <w:tab/>
        <w:t>4. The student is a LIFE Scholarship recipient and transferring from a two-year institution to an</w:t>
      </w:r>
    </w:p>
    <w:p w:rsidR="005B7DA5" w:rsidRPr="00EC3D13" w:rsidRDefault="005B7DA5" w:rsidP="00F52606">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EC3D13">
        <w:t>eligible</w:t>
      </w:r>
      <w:proofErr w:type="gramEnd"/>
      <w:r w:rsidRPr="00EC3D13">
        <w:t xml:space="preserve"> public or independent four-year institution mid-year (i.e., spring term). The student may be eligible to receive a LIFE Scholarship Enhancement for the spring term of the second, third or fourth year of initial college enrollment, if the student earned a 3.0 LIFE GPA and a minimum average of 30 credit hours by the end of each academic year of enrollment (based on initial date of college enrollment). Transfer students enrolled full-time in an eligible, approved five-year degree program may be eligible to receive a LIFE Scholarship Enhancement in their fifth year of college enrollment (based on initial date of college enrollment after high school graduation).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62-1200.35. Students with Disabilities: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A. Students who qualify under the Americans with Disabilities Act (ADA) and Section 504 of the Rehabilitation Act of 1973 must meet all eligibility requirements as defined in “Student Eligibility, Continued Eligibility, Regaining or Earning Eligibility, or Transfer Students” Sections except for the full-time enrollment requirement, if approved by the Disability Services Provider at the home institution. Students must comply with all institutional policies and procedures in accordance with ADA and Section 504 of the Rehabilitation Act of 1973. It is the responsibility of the transfer student to provide written documentation concerning services from the previous institutional Disability Services Provider.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B. The institutional Disability Services Provider must provide written documentation to the Office of Financial Aid prior to each academic year verifying that the student is approved to be enrolled in less than full-time status or earn less than the required annual credit hours. The institution is responsible for retaining appropriate documentation according to the “Program Administration and Audits” Section.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C. For renewal, students who qualify under ADA and Section 504 of the Rehabilitation Act of 1973 must meet all requirements as stated in the “Continued Eligibility” Section, except that if a student does not meet the annual credit hour requirement, the student must have been approved by the institutional Disability Services Provider in the prior academic year to be enrolled in less than “full-time” status or less than the required thirty credit hours. Each academic year, students must complete the required number of credit hours approved by the institutional Disability Services Provider for LIFE Scholarship and LIFE Scholarship Enhancement renewal and earn a 3.0 “LIFE GPA.” Students must comply with all institutional policies and procedures in accordance with ADA and Section 504 of the Rehabilitation Act of 1973.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D. Students who qualify under ADA and Section 504 of the Rehabilitation Act of 1973 may receive the maximum number of terms of eligibility as stated in the “Terms of Eligibility” Section.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E. In order to be eligible for the LIFE Scholarship and LIFE Scholarship Enhancement, students who no longer qualify under ADA and Section 504 of the Rehabilitation Act of 1973 must comply with all requirements set forth under the “Student Eligibility, Continued Eligibility, Regaining or Earning Eligibility, or Transfer Students” Sections.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62-1200.40. Enrollment in Internships, Cooperative Work Programs, Travel Study Programs and National and International Student Exchange Programs: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A. Students enrolled in internships, cooperative work programs, travel study programs, or National or International Student Exchange Programs that are approved by the home institution and that the home institution accepts as full-time transfer credit are eligible to receive LIFE Scholarship and LIFE Scholarship Enhancement funds during the period in which the student is enrolled in such programs. Students will be required to meet the continued eligibility requirements.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B. Eligible students may use the appropriated portion of LIFE Scholarship and LIFE Scholarship Enhancement funds for internships, cooperative work programs, travel study programs or National or International Student Exchange Programs that are approved by the home institution and that the home institution accepts as full-time transfer credit. LIFE Scholarship and LIFE Scholarship Enhancement funds must be paid directly to the student’s account at the home institution and cannot exceed the cost-of-attendance at the home institution or the cost-of-attendance at the host institution, whichever is less. The Commission on Higher Education will not transfer LIFE Scholarship or LIFE Scholarship Enhancement funds directly to the institution where the student will participate in internships, cooperative work programs, travel study programs or National or International Student Exchange Programs. The institution is responsible for LIFE Scholarship and LIFE Scholarship Enhancement funds according to the “Policies and Procedures for Awarding” Section.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C. Students who enroll in one academic term at the home institution and also enroll in an internship, cooperative work program, travel study program or National or International Student Exchange Program that are approved by the home institution and that do not award full-time transfer credit during the same academic year, must complete fifteen credit hours and earn a 3.0 “LIFE GPA” by the end of the academic year to be eligible for LIFE Scholarship and LIFE Scholarship Enhancement renewal for the next academic year.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their initial college enrollment date (provided the student meets continued eligibility requirements).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D. For students enrolled in an internship, cooperative work program, travel study program or National or International Student Exchange Program during the entire academic year that is approved by the home institution but does not award full-time transfer credit for the entire academic year, LIFE Scholarship and LIFE Scholarship Enhancement renewal for the next academic year will be based on the prior year's eligibility.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E. Students enrolled in an internship, a cooperative work program, a travel study program or national or international student exchange program during the academic year that is approved by the home institution and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 In order to receive LIFE Scholarship and LIFE Scholarship Enhancement funds for summer school at the home institution, students must enroll in twelve credit hours during the summer. In order to maintain eligibility for the next academic year for students who only attend summer school at the home institution, the student must earn twelve credit hours during the academic year. For students who enroll in summer school and one other term of the academic year at the home institution, the student must earn a total of twenty-seven credit hours (or its equivalent) for the academic year. The student must meet all eligibility requirements as specified in the “Student Eligibility” and “Continued Eligibility” Sections, except for the completion of the annual credit hour requirement for the academic year.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F. The home institution will be responsible for obtaining official certification of the student's grade point average, credit hours earned, and satisfactory academic progress for the purposes of determining eligibility for LIFE Scholarship and LIFE Scholarship Enhancement renewal for the next academic year.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62-1200.45. Military Mobilization: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for the LIFE Scholarship and LIFE Scholarship Enhancement while mobilized during the succeeding summer or at the end of the maximum terms of eligibility based on initial college enrollment (provided the service member meets continued eligibility requirements). The service member must re-enroll in an eligible institution within twelve months upon their demobilization and provide official documentation to verify military deployment to the institutional Financial Aid Office upon re-enrollment to receive LIFE Scholarship and LIFE Scholarship Enhancement. Reinstatement of the LIFE Scholarship and the LIFE Scholarship Enhancement will be based upon the service member’s eligibility at the time he/she was mobilized. If the student re-enrolls after the twelve month period, the service member must submit an Appeal Application to the Commission on Higher Education by the established deadline in order to be considered for reinstatement.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B. Service members who are enrolled in college and are mobilized for an entire academic year may renew the LIFE Scholarship and the LIFE Scholarship Enhancement for the next academic year, if they met the eligibility requirements at the end of the prior academic year. Service members who did not use the LIFE Scholarship and LIFE Scholarship Enhancement funds/terms of eligibility during this period due to military mobilization shall be allowed to receive the LIFE Scholarship and LIFE Scholarship Enhancement funds during the succeeding summer or at the end of the maximum terms of eligibility based on initial college enrollment (provided the service member meets continued eligibility requirements).</w:t>
      </w:r>
    </w:p>
    <w:p w:rsidR="005B7DA5" w:rsidRPr="00EC3D13" w:rsidRDefault="005B7DA5" w:rsidP="00F52606">
      <w:pPr>
        <w:tabs>
          <w:tab w:val="left" w:pos="216"/>
          <w:tab w:val="left" w:pos="432"/>
          <w:tab w:val="left" w:pos="648"/>
          <w:tab w:val="left" w:pos="864"/>
          <w:tab w:val="left" w:pos="1080"/>
          <w:tab w:val="left" w:pos="1296"/>
        </w:tabs>
        <w:suppressAutoHyphens/>
        <w:autoSpaceDE w:val="0"/>
        <w:autoSpaceDN w:val="0"/>
        <w:adjustRightInd w:val="0"/>
      </w:pPr>
    </w:p>
    <w:p w:rsidR="005B7DA5" w:rsidRPr="00EC3D13" w:rsidRDefault="005B7DA5" w:rsidP="00F52606">
      <w:pPr>
        <w:tabs>
          <w:tab w:val="left" w:pos="216"/>
          <w:tab w:val="left" w:pos="432"/>
          <w:tab w:val="left" w:pos="648"/>
          <w:tab w:val="left" w:pos="864"/>
          <w:tab w:val="left" w:pos="1080"/>
          <w:tab w:val="left" w:pos="1296"/>
        </w:tabs>
        <w:suppressAutoHyphens/>
        <w:autoSpaceDE w:val="0"/>
        <w:autoSpaceDN w:val="0"/>
        <w:adjustRightInd w:val="0"/>
      </w:pPr>
      <w:r w:rsidRPr="00EC3D13">
        <w:tab/>
        <w:t>C. Service members who are enrolled in college and are mobilized for one academic term must complete fifteen credit hours and earn a 3.0 “LIFE GPA” by the end of the academic year to be eligible for LIFE Scholarship and LIFE Scholarship Enhancement renewal for the next academic year. Service members who did not use LIFE Scholarship and LIFE Scholarship Enhancement funds/terms of eligibility during this period shall be allowed to receive the LIFE Scholarship and LIFE Scholarship Enhancement during the succeeding summer or at the end of the maximum terms of eligibility based on initial college enrollment (provided the service member meets the continued eligibility requirements).</w:t>
      </w:r>
    </w:p>
    <w:p w:rsidR="005B7DA5" w:rsidRPr="00EC3D13" w:rsidRDefault="005B7DA5" w:rsidP="00F52606">
      <w:pPr>
        <w:tabs>
          <w:tab w:val="left" w:pos="216"/>
          <w:tab w:val="left" w:pos="432"/>
          <w:tab w:val="left" w:pos="648"/>
          <w:tab w:val="left" w:pos="864"/>
          <w:tab w:val="left" w:pos="1080"/>
          <w:tab w:val="left" w:pos="1296"/>
        </w:tabs>
        <w:suppressAutoHyphens/>
        <w:autoSpaceDE w:val="0"/>
        <w:autoSpaceDN w:val="0"/>
        <w:adjustRightInd w:val="0"/>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D. In order to receive the LIFE Scholarship and the LIFE Scholarship Enhancement for summer school for the unused term(s), the service member must enroll in twelve credit hours during the succeeding summer term at the home institution. For service members who enroll in summer school and one other term of the academic year, the service member must earn a total of twenty-seven credit hours (or its equivalent) for the academic year. In order to maintain eligibility for the next academic year for service members who only attend summer school, the member must earn twelve credit hours during the academic year. The service member must meet all eligibility requirements as specified in the “Student Eligibility” and “Continued Eligibility” Sections for the LIFE Scholarship and LIFE Scholarship Enhancement, except for the completion of the thirty credit hour requirement for the academic year. </w:t>
      </w:r>
    </w:p>
    <w:p w:rsidR="005B7DA5" w:rsidRPr="00EC3D13" w:rsidRDefault="005B7DA5" w:rsidP="00F52606">
      <w:pPr>
        <w:tabs>
          <w:tab w:val="left" w:pos="216"/>
          <w:tab w:val="left" w:pos="432"/>
          <w:tab w:val="left" w:pos="648"/>
          <w:tab w:val="left" w:pos="864"/>
          <w:tab w:val="left" w:pos="1080"/>
          <w:tab w:val="left" w:pos="1296"/>
        </w:tabs>
        <w:suppressAutoHyphens/>
        <w:autoSpaceDE w:val="0"/>
        <w:autoSpaceDN w:val="0"/>
        <w:adjustRightInd w:val="0"/>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E. The home institution will be responsible for receiving verification of military mobilization status, “LIFE GPA,” credit hours earned and terms of eligibility based on the service member’s initial college enrollment and eligibility for LIFE Scholarship and LIFE Scholarship Enhancement renewal for the next academic year.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F. Service members of the United States Armed Forces will not be penalized for any credit hours earned while on military mobilization. The credit hours earned will not count against the terms of eligibility, but will be used toward the annual credit hour requirement for the LIFE Scholarship and towards the minimum fourteen credit hour course level requirement for the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proofErr w:type="gramStart"/>
      <w:r w:rsidRPr="00EC3D13">
        <w:t>62-1200.50. LIFE Scholarship Refunds and Repayments.</w:t>
      </w:r>
      <w:proofErr w:type="gramEnd"/>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A.</w:t>
      </w:r>
      <w:r w:rsidRPr="00EC3D13">
        <w:tab/>
        <w:t xml:space="preserve"> In the event a student who has been awarded a LIFE Scholarship and LIFE Scholarship Enhancement withdraws, is suspended from the institution, or drops below full-time enrollment status during any term of the academic year, institutions must reimburse the LIFE Scholarship Program for the amount of the LIFE Scholarship and LIFE Scholarship Enhancement for the term in question pursuant to the refund policies of the institution. Collection is the responsibility of the institution.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B. In the event a student withdraws or drops below full-time status after the institution's refund period and therefore must pay tuition and fees for full-time enrollment, the LIFE Scholarship and LIFE Scholarship Enhancement may be retained pursuant to the refund policies of the institution.</w:t>
      </w:r>
    </w:p>
    <w:p w:rsidR="005B7DA5" w:rsidRPr="00EC3D13" w:rsidRDefault="005B7DA5" w:rsidP="00F52606">
      <w:pPr>
        <w:tabs>
          <w:tab w:val="left" w:pos="216"/>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 xml:space="preserve">62-1200.55. Appeals Procedures: LIFE Scholarship and LIFE Scholarship Enhancement.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A. </w:t>
      </w:r>
      <w:proofErr w:type="gramStart"/>
      <w:r w:rsidRPr="00EC3D13">
        <w:t>The</w:t>
      </w:r>
      <w:proofErr w:type="gramEnd"/>
      <w:r w:rsidRPr="00EC3D13">
        <w:t xml:space="preserve"> Commission on Higher Education shall define the appeals procedures.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B. Students who did not meet the continued eligibility requirements for the LIFE Scholarship at the end of the academic year due to an extenuating circumstance may request an appeal with the Commission on Higher Education.</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C. </w:t>
      </w:r>
      <w:proofErr w:type="gramStart"/>
      <w:r w:rsidRPr="00EC3D13">
        <w:t>The</w:t>
      </w:r>
      <w:proofErr w:type="gramEnd"/>
      <w:r w:rsidRPr="00EC3D13">
        <w:t xml:space="preserve"> Commission on Higher Education will allow a student to submit only one appeal each academic year based on an extenuating circumstance.</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D. A completed appeal’s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appeal’s application by the required deadline(s) will result in forfeiture of the scholarship.</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E. </w:t>
      </w:r>
      <w:proofErr w:type="gramStart"/>
      <w:r w:rsidRPr="00EC3D13">
        <w:t>The</w:t>
      </w:r>
      <w:proofErr w:type="gramEnd"/>
      <w:r w:rsidRPr="00EC3D13">
        <w:t xml:space="preserve"> LIFE Scholarship shall be suspended during the appeal period, but will be awarded retroactively if the appeal is granted.</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F. Appeal Guidelines apply only to the LIFE Scholarship, not the LIFE Scholarship </w:t>
      </w:r>
      <w:r w:rsidRPr="00EC3D13">
        <w:rPr>
          <w:bCs/>
        </w:rPr>
        <w:t>Enhancement</w:t>
      </w:r>
      <w:r w:rsidRPr="00EC3D13">
        <w:t xml:space="preserve">. Students cannot appeal solely on the basis of a loss of a LIFE Scholarship Enhancement. However, students who appeal and are awarded the LIFE Scholarship under this section may be eligible to receive the LIFE Scholarship Enhancement.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G. </w:t>
      </w:r>
      <w:proofErr w:type="gramStart"/>
      <w:r w:rsidRPr="00EC3D13">
        <w:t>The</w:t>
      </w:r>
      <w:proofErr w:type="gramEnd"/>
      <w:r w:rsidRPr="00EC3D13">
        <w:t xml:space="preserve"> Appeals Committee’s decision is final.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62-1200.60. Institutional Policies and Procedures for Awarding: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A. All eligible institutions are responsible for ensuring that each student has met the criteria based on state law and regulation to determine eligibility for the LIFE Scholarship and the LIFE Scholarship Enhancement as stipulated in Section 62-1200.10 and Section 62-1200.15.</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B. Each institution is responsible for reviewing all students based on the “LIFE GPA” calculation below to determine eligibility for the LIFE Scholarship. Institutions must use official transcripts from all eligible institutions for each student and the steps in Section E below.</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C. The institution must use grades earned at all eligible institutions during any term (fall, spring, and/or summer) for calculating a “LIFE GPA” at the end of the academic year.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D. The student must certify by submitting a signed affidavit that he/she is responsible for submitting transcripts from all previous and current eligible institutions. Students who complete coursework at another institution at anytime during the academic year (fall, spring, summer) must submit an official transcript to the home institution at the end of the academic year to determine eligibility for the LIFE Scholarship.</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E. Steps for calculating a “LIFE GPA:”</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D57C90">
      <w:pPr>
        <w:tabs>
          <w:tab w:val="left" w:pos="216"/>
          <w:tab w:val="left" w:pos="432"/>
        </w:tabs>
      </w:pPr>
      <w:r w:rsidRPr="00EC3D13">
        <w:tab/>
      </w:r>
      <w:r w:rsidRPr="00EC3D13">
        <w:tab/>
        <w:t>1. Convert all grades earned at an eligible institution to a 4.0 scale based on each institution’s grading policy where the grades were earned = Grade Points</w:t>
      </w:r>
    </w:p>
    <w:p w:rsidR="005B7DA5" w:rsidRPr="00EC3D13" w:rsidRDefault="005B7DA5" w:rsidP="00F52606">
      <w:pPr>
        <w:tabs>
          <w:tab w:val="left" w:pos="216"/>
          <w:tab w:val="left" w:pos="432"/>
          <w:tab w:val="left" w:pos="648"/>
          <w:tab w:val="num" w:pos="720"/>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rPr>
          <w:bCs/>
        </w:rPr>
        <w:tab/>
      </w:r>
      <w:r w:rsidRPr="00EC3D13">
        <w:rPr>
          <w:bCs/>
        </w:rPr>
        <w:tab/>
        <w:t xml:space="preserve">2. </w:t>
      </w:r>
      <w:r w:rsidRPr="00EC3D13">
        <w:t>Multiply the grade points by attempted credit hours = Quality Points (QP)</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num" w:pos="720"/>
          <w:tab w:val="left" w:pos="864"/>
          <w:tab w:val="left" w:pos="1080"/>
          <w:tab w:val="left" w:pos="1296"/>
        </w:tabs>
        <w:suppressAutoHyphens/>
      </w:pPr>
      <w:r w:rsidRPr="00EC3D13">
        <w:rPr>
          <w:bCs/>
        </w:rPr>
        <w:tab/>
      </w:r>
      <w:r w:rsidRPr="00EC3D13">
        <w:rPr>
          <w:bCs/>
        </w:rPr>
        <w:tab/>
        <w:t xml:space="preserve">3. </w:t>
      </w:r>
      <w:r w:rsidRPr="00EC3D13">
        <w:t>Divide the total quality points by the total number of attempted credit hours = LIFE GPA</w:t>
      </w:r>
    </w:p>
    <w:p w:rsidR="005B7DA5" w:rsidRPr="00EC3D13" w:rsidRDefault="005B7DA5" w:rsidP="00F52606">
      <w:pPr>
        <w:tabs>
          <w:tab w:val="left" w:pos="216"/>
          <w:tab w:val="left" w:pos="432"/>
          <w:tab w:val="left" w:pos="648"/>
          <w:tab w:val="num" w:pos="720"/>
          <w:tab w:val="left" w:pos="864"/>
          <w:tab w:val="left" w:pos="1080"/>
          <w:tab w:val="left" w:pos="1296"/>
        </w:tabs>
        <w:suppressAutoHyphens/>
      </w:pPr>
    </w:p>
    <w:p w:rsidR="005B7DA5" w:rsidRPr="00EC3D13" w:rsidRDefault="005B7DA5" w:rsidP="00F52606">
      <w:pPr>
        <w:tabs>
          <w:tab w:val="left" w:pos="216"/>
          <w:tab w:val="left" w:pos="432"/>
          <w:tab w:val="left" w:pos="648"/>
          <w:tab w:val="num" w:pos="720"/>
          <w:tab w:val="left" w:pos="864"/>
          <w:tab w:val="left" w:pos="1080"/>
          <w:tab w:val="left" w:pos="1296"/>
        </w:tabs>
        <w:suppressAutoHyphens/>
      </w:pPr>
      <w:r w:rsidRPr="00EC3D13">
        <w:tab/>
      </w:r>
      <w:r w:rsidRPr="00EC3D13">
        <w:tab/>
        <w:t>4. “LIFE GPA” Formula: (Grade Points X Attempted Credited Hours = QP) = LIFE GPA</w:t>
      </w:r>
    </w:p>
    <w:p w:rsidR="005B7DA5" w:rsidRPr="00EC3D13" w:rsidRDefault="005B7DA5" w:rsidP="00F52606">
      <w:pPr>
        <w:tabs>
          <w:tab w:val="left" w:pos="216"/>
          <w:tab w:val="left" w:pos="432"/>
          <w:tab w:val="left" w:pos="648"/>
          <w:tab w:val="left" w:pos="864"/>
          <w:tab w:val="left" w:pos="1080"/>
          <w:tab w:val="left" w:pos="1296"/>
        </w:tabs>
        <w:suppressAutoHyphens/>
        <w:jc w:val="center"/>
      </w:pPr>
      <w:r w:rsidRPr="00EC3D13">
        <w:tab/>
      </w:r>
      <w:r w:rsidRPr="00EC3D13">
        <w:tab/>
      </w:r>
      <w:r w:rsidRPr="00EC3D13">
        <w:tab/>
      </w:r>
      <w:r w:rsidRPr="00EC3D13">
        <w:tab/>
      </w:r>
      <w:r w:rsidRPr="00EC3D13">
        <w:tab/>
      </w:r>
      <w:r w:rsidRPr="00EC3D13">
        <w:tab/>
        <w:t>Total Attempted Credit Hours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F. The “LIFE GPA” must include all grades earned at eligible institutions, including courses that do not transfer based on the institution’s policy and college courses taken while in high school.</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G. The “LIFE GPA” must not include attempted credit hours earned for continuing education courses, non-degree credit courses for an associate’s degree or higher and remedial/developmental courses.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H. The student must meet the annual credit hour requirement at the end of the academic year based on initial college enrollment as defined in the “Continued Eligibility,” “Regaining or Earning Eligibility” or “Transfer Students” Sections.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I. LIFE Scholarship awards are to be used only for payment toward the cost-of-attendance as established by Title IV Regulations. Eligible four-year public and independent institutions shall identify award amounts up to the cost-of-tuition for thirty credit hours, not to exceed four thousand seven hundred dollars, plus a three hundred dollar book allowance (maximum $5,000 including cost-of-tuition plus book allowance) per academic year. Eligible two-year public or technical institutions shall identify award amounts, which cannot exceed the cost-of-tuition for thirty credit hours plus a three hundred dollar book allowance (maximum $5,000 including cost-of-tuition plus book allowance) per academic year. For students enrolled at eligible two-year independent institutions, the award amount shall not exceed the maximum cost-of-tuition at the two-year USC regional institutions plus a three hundred dollar book allowance (not to exceed a maximum award amount of $5,000 including cost-of-tuition plus book allowance) per academic year. Half shall be awarded during the fall term and half during the spring term (or its equivalent), assuming continued eligibility. The LIFE Scholarship in combination with all other gift aid, including Federal, State, private and institutional funds, shall not exceed the cost-of-attendance as defined in Title IV regulations for any academic year.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D13">
        <w:tab/>
        <w:t>J.</w:t>
      </w:r>
      <w:r w:rsidRPr="00EC3D13">
        <w:rPr>
          <w:b/>
        </w:rPr>
        <w:t xml:space="preserve"> </w:t>
      </w:r>
      <w:proofErr w:type="gramStart"/>
      <w:r w:rsidRPr="00EC3D13">
        <w:t>The</w:t>
      </w:r>
      <w:proofErr w:type="gramEnd"/>
      <w:r w:rsidRPr="00EC3D13">
        <w:rPr>
          <w:b/>
        </w:rPr>
        <w:t xml:space="preserve"> </w:t>
      </w:r>
      <w:r w:rsidRPr="00EC3D13">
        <w:t>LIFE Scholarship Enhancement is an annual award.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K. The institution shall specify exact LIFE Scholarship Enhancement amounts to be used only for payment toward the cost-of-attendance as established by Title IV Regulations at eligible four-year public and independent institutions in South Carolina. The annual LIFE Scholarship Enhancement award amount shall not exceed $2,500.00 per academic year for no more than three years of instruction if enrolled in an eligible four-year degree program or for not more than four years of instruction if enrolled in an eligible approved five-year degree program. Students enrolled in an eligible 3 plus 2 program shall receive a LIFE Scholarship for no more than four years of instruction and a LIFE Scholarship Enhancement for no more than three years of instruction. Half of the LIFE Scholarship Enhancement funds shall be awarded in the fall term and half during the spring term (or its equivalent), assuming continued eligibility. The LIFE Scholarship Enhancement in combination with all other gift aid, including Federal, State, private and institutional funds, shall not exceed the cost-of-attendance as defined in Title IV Regulations for any academic year. </w:t>
      </w:r>
    </w:p>
    <w:p w:rsidR="005B7DA5" w:rsidRPr="00EC3D13" w:rsidRDefault="005B7DA5" w:rsidP="00F52606">
      <w:pPr>
        <w:tabs>
          <w:tab w:val="left" w:pos="216"/>
          <w:tab w:val="left" w:pos="432"/>
          <w:tab w:val="left" w:pos="648"/>
          <w:tab w:val="left" w:pos="864"/>
          <w:tab w:val="left" w:pos="1080"/>
          <w:tab w:val="left" w:pos="1296"/>
        </w:tabs>
        <w:rPr>
          <w:b/>
        </w:rPr>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L. In determining the amount awarded for the LIFE Scholarship Enhancement, all other sources of gift aid, including federal, State, private and institutional funds and the base LIFE Scholarship must be applied to the unmet total cost of attendance in accord with Title IV Regulations before calculating the LIFE Scholarship Enhancement amount and receiving the funds. Adjustments to the financial aid package will be made to the LIFE Scholarship Enhancement in accordance with prescribed Title IV Regulations in order to prevent an over award.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pPr>
      <w:r w:rsidRPr="00EC3D13">
        <w:tab/>
        <w:t>M. Students who have already been awarded a first bachelor’s degree or graduate degree are not eligible to receive a LIFE Scholarship or a LIFE Scholarship Enhancement. Students enrolled in a program of study that is structured so as not to require a bachelor’s degree and leads to a graduate degree as defined in the “Program Definitions” Section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Master’s of Science in Physician Assistant Studies Program, Master’s of Science in Cytology and Biosciences Program and the Doctor of Pharmacy Program at the University of South Carolina-Columbia and the Medical University of South Carolina.</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D13">
        <w:tab/>
        <w:t>N. Eligible institutions shall provide an award notification to eligible students that contains the terms and conditions of the LIFE Scholarship and the LIFE Scholarship Enhancement. Institutions will notify students and the SC Commission on Higher Education of any adjustments in LIFE Scholarship and LIFE Scholarship Enhancement funds that may result from an over award, change in eligibility, change in the student’s residency or change in financial status or other matters.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O. The institution must retain annual paper or electronic documentation for each LIFE Scholarship and LIFE Scholarship Enhancement award to include at a minimum:</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70"/>
          <w:tab w:val="left" w:pos="432"/>
          <w:tab w:val="left" w:pos="648"/>
          <w:tab w:val="left" w:pos="864"/>
          <w:tab w:val="left" w:pos="1080"/>
          <w:tab w:val="left" w:pos="1296"/>
        </w:tabs>
        <w:suppressAutoHyphens/>
      </w:pPr>
      <w:r w:rsidRPr="00EC3D13">
        <w:tab/>
      </w:r>
      <w:r w:rsidRPr="00EC3D13">
        <w:tab/>
        <w:t>1. Award notification</w:t>
      </w:r>
    </w:p>
    <w:p w:rsidR="005B7DA5" w:rsidRPr="00EC3D13" w:rsidRDefault="005B7DA5" w:rsidP="00F52606">
      <w:pPr>
        <w:tabs>
          <w:tab w:val="left" w:pos="270"/>
          <w:tab w:val="left" w:pos="432"/>
          <w:tab w:val="left" w:pos="648"/>
          <w:tab w:val="left" w:pos="864"/>
          <w:tab w:val="left" w:pos="1080"/>
          <w:tab w:val="left" w:pos="1296"/>
        </w:tabs>
        <w:suppressAutoHyphens/>
      </w:pPr>
    </w:p>
    <w:p w:rsidR="005B7DA5" w:rsidRPr="00EC3D13" w:rsidRDefault="005B7DA5" w:rsidP="00F52606">
      <w:pPr>
        <w:tabs>
          <w:tab w:val="left" w:pos="270"/>
          <w:tab w:val="left" w:pos="432"/>
          <w:tab w:val="left" w:pos="648"/>
          <w:tab w:val="left" w:pos="864"/>
          <w:tab w:val="left" w:pos="1080"/>
          <w:tab w:val="left" w:pos="1296"/>
        </w:tabs>
        <w:suppressAutoHyphens/>
      </w:pPr>
      <w:r w:rsidRPr="00EC3D13">
        <w:tab/>
      </w:r>
      <w:r w:rsidRPr="00EC3D13">
        <w:tab/>
        <w:t>2. Institutional disbursement to student</w:t>
      </w:r>
    </w:p>
    <w:p w:rsidR="005B7DA5" w:rsidRPr="00EC3D13" w:rsidRDefault="005B7DA5" w:rsidP="00F52606">
      <w:pPr>
        <w:tabs>
          <w:tab w:val="left" w:pos="270"/>
          <w:tab w:val="left" w:pos="432"/>
          <w:tab w:val="left" w:pos="648"/>
          <w:tab w:val="left" w:pos="864"/>
          <w:tab w:val="left" w:pos="1080"/>
          <w:tab w:val="left" w:pos="1296"/>
        </w:tabs>
        <w:suppressAutoHyphens/>
      </w:pPr>
    </w:p>
    <w:p w:rsidR="005B7DA5" w:rsidRPr="00EC3D13" w:rsidRDefault="005B7DA5" w:rsidP="00F52606">
      <w:pPr>
        <w:tabs>
          <w:tab w:val="left" w:pos="270"/>
          <w:tab w:val="left" w:pos="432"/>
          <w:tab w:val="left" w:pos="648"/>
          <w:tab w:val="left" w:pos="864"/>
          <w:tab w:val="left" w:pos="1080"/>
          <w:tab w:val="left" w:pos="1296"/>
        </w:tabs>
        <w:suppressAutoHyphens/>
      </w:pPr>
      <w:r w:rsidRPr="00EC3D13">
        <w:tab/>
      </w:r>
      <w:r w:rsidRPr="00EC3D13">
        <w:tab/>
        <w:t>3. Student’s residency status</w:t>
      </w:r>
    </w:p>
    <w:p w:rsidR="005B7DA5" w:rsidRPr="00EC3D13" w:rsidRDefault="005B7DA5" w:rsidP="00F52606">
      <w:pPr>
        <w:tabs>
          <w:tab w:val="left" w:pos="270"/>
          <w:tab w:val="left" w:pos="432"/>
          <w:tab w:val="left" w:pos="648"/>
          <w:tab w:val="left" w:pos="864"/>
          <w:tab w:val="left" w:pos="1080"/>
          <w:tab w:val="left" w:pos="1296"/>
        </w:tabs>
        <w:suppressAutoHyphens/>
      </w:pPr>
    </w:p>
    <w:p w:rsidR="005B7DA5" w:rsidRPr="00EC3D13" w:rsidRDefault="005B7DA5" w:rsidP="00F52606">
      <w:pPr>
        <w:tabs>
          <w:tab w:val="left" w:pos="270"/>
          <w:tab w:val="left" w:pos="432"/>
          <w:tab w:val="left" w:pos="648"/>
          <w:tab w:val="left" w:pos="864"/>
          <w:tab w:val="left" w:pos="1080"/>
          <w:tab w:val="left" w:pos="1296"/>
        </w:tabs>
        <w:suppressAutoHyphens/>
      </w:pPr>
      <w:r w:rsidRPr="00EC3D13">
        <w:tab/>
      </w:r>
      <w:r w:rsidRPr="00EC3D13">
        <w:tab/>
        <w:t>4. Refunds and repayments (if appropriate)</w:t>
      </w:r>
    </w:p>
    <w:p w:rsidR="005B7DA5" w:rsidRPr="00EC3D13" w:rsidRDefault="005B7DA5" w:rsidP="00F52606">
      <w:pPr>
        <w:tabs>
          <w:tab w:val="left" w:pos="270"/>
          <w:tab w:val="left" w:pos="432"/>
          <w:tab w:val="left" w:pos="648"/>
          <w:tab w:val="left" w:pos="864"/>
          <w:tab w:val="left" w:pos="1080"/>
          <w:tab w:val="left" w:pos="1296"/>
        </w:tabs>
        <w:suppressAutoHyphens/>
      </w:pPr>
    </w:p>
    <w:p w:rsidR="005B7DA5" w:rsidRPr="00EC3D13" w:rsidRDefault="005B7DA5" w:rsidP="00F52606">
      <w:pPr>
        <w:tabs>
          <w:tab w:val="left" w:pos="270"/>
          <w:tab w:val="left" w:pos="432"/>
          <w:tab w:val="left" w:pos="648"/>
          <w:tab w:val="left" w:pos="864"/>
          <w:tab w:val="left" w:pos="1080"/>
          <w:tab w:val="left" w:pos="1296"/>
        </w:tabs>
        <w:suppressAutoHyphens/>
      </w:pPr>
      <w:r w:rsidRPr="00EC3D13">
        <w:tab/>
      </w:r>
      <w:r w:rsidRPr="00EC3D13">
        <w:tab/>
        <w:t xml:space="preserve">5. Enrollment and curriculum requirements </w:t>
      </w:r>
    </w:p>
    <w:p w:rsidR="005B7DA5" w:rsidRPr="00EC3D13" w:rsidRDefault="005B7DA5" w:rsidP="00F52606">
      <w:pPr>
        <w:tabs>
          <w:tab w:val="left" w:pos="270"/>
          <w:tab w:val="left" w:pos="432"/>
          <w:tab w:val="left" w:pos="648"/>
          <w:tab w:val="left" w:pos="864"/>
          <w:tab w:val="left" w:pos="1080"/>
          <w:tab w:val="left" w:pos="1296"/>
        </w:tabs>
        <w:suppressAutoHyphens/>
      </w:pPr>
    </w:p>
    <w:p w:rsidR="005B7DA5" w:rsidRPr="00EC3D13" w:rsidRDefault="005B7DA5" w:rsidP="00F52606">
      <w:pPr>
        <w:tabs>
          <w:tab w:val="left" w:pos="270"/>
          <w:tab w:val="left" w:pos="432"/>
          <w:tab w:val="left" w:pos="648"/>
          <w:tab w:val="left" w:pos="864"/>
          <w:tab w:val="left" w:pos="1080"/>
          <w:tab w:val="left" w:pos="1296"/>
        </w:tabs>
        <w:suppressAutoHyphens/>
      </w:pPr>
      <w:r w:rsidRPr="00EC3D13">
        <w:tab/>
      </w:r>
      <w:r w:rsidRPr="00EC3D13">
        <w:tab/>
        <w:t>6. Verification of a 3.0 “LIFE GPA” and the required number of annual credit hours based on initial college enrollment</w:t>
      </w:r>
    </w:p>
    <w:p w:rsidR="005B7DA5" w:rsidRPr="00EC3D13" w:rsidRDefault="005B7DA5" w:rsidP="00F52606">
      <w:pPr>
        <w:tabs>
          <w:tab w:val="left" w:pos="270"/>
          <w:tab w:val="left" w:pos="432"/>
          <w:tab w:val="left" w:pos="648"/>
          <w:tab w:val="left" w:pos="864"/>
          <w:tab w:val="left" w:pos="1080"/>
          <w:tab w:val="left" w:pos="1296"/>
        </w:tabs>
        <w:suppressAutoHyphens/>
      </w:pPr>
    </w:p>
    <w:p w:rsidR="005B7DA5" w:rsidRPr="00EC3D13" w:rsidRDefault="005B7DA5" w:rsidP="00F52606">
      <w:pPr>
        <w:tabs>
          <w:tab w:val="left" w:pos="270"/>
          <w:tab w:val="left" w:pos="432"/>
          <w:tab w:val="left" w:pos="648"/>
          <w:tab w:val="left" w:pos="864"/>
          <w:tab w:val="left" w:pos="1080"/>
          <w:tab w:val="left" w:pos="1296"/>
        </w:tabs>
        <w:suppressAutoHyphens/>
      </w:pPr>
      <w:r w:rsidRPr="00EC3D13">
        <w:tab/>
      </w:r>
      <w:r w:rsidRPr="00EC3D13">
        <w:tab/>
        <w:t>7. Affidavit documenting that the student: a) has never been convicted of any felonies and/or a second or subsequent alcohol/ drug-related misdemeanor offenses within the past academic year; b) understands that non-degree credit hours will not be used in calculating the “LIFE GPA” or credit hour requirements if they are enrolled in an associate’s degree or higher; and c) must certify that they have submitted transcripts from all previous and current institutions attended</w:t>
      </w:r>
    </w:p>
    <w:p w:rsidR="005B7DA5" w:rsidRPr="00EC3D13" w:rsidRDefault="005B7DA5" w:rsidP="00F52606">
      <w:pPr>
        <w:tabs>
          <w:tab w:val="left" w:pos="270"/>
          <w:tab w:val="left" w:pos="432"/>
          <w:tab w:val="left" w:pos="648"/>
          <w:tab w:val="left" w:pos="864"/>
          <w:tab w:val="left" w:pos="1080"/>
          <w:tab w:val="left" w:pos="1296"/>
        </w:tabs>
        <w:suppressAutoHyphens/>
      </w:pPr>
    </w:p>
    <w:p w:rsidR="005B7DA5" w:rsidRPr="00EC3D13" w:rsidRDefault="005B7DA5" w:rsidP="00D57C90">
      <w:pPr>
        <w:tabs>
          <w:tab w:val="left" w:pos="216"/>
          <w:tab w:val="left" w:pos="432"/>
        </w:tabs>
      </w:pPr>
      <w:r w:rsidRPr="00EC3D13">
        <w:tab/>
      </w:r>
      <w:r w:rsidRPr="00EC3D13">
        <w:tab/>
        <w:t>8. Institutional Student Information Record (ISIR) or affidavit documenting that the student is not in default or does not owe a refund or repayment on any state or federal financial aid</w:t>
      </w:r>
    </w:p>
    <w:p w:rsidR="005B7DA5" w:rsidRPr="00EC3D13" w:rsidRDefault="005B7DA5" w:rsidP="00F52606">
      <w:pPr>
        <w:tabs>
          <w:tab w:val="left" w:pos="216"/>
          <w:tab w:val="left" w:pos="432"/>
        </w:tabs>
      </w:pPr>
    </w:p>
    <w:p w:rsidR="005B7DA5" w:rsidRPr="00EC3D13" w:rsidRDefault="005B7DA5" w:rsidP="00D87285">
      <w:pPr>
        <w:tabs>
          <w:tab w:val="left" w:pos="216"/>
          <w:tab w:val="left" w:pos="432"/>
        </w:tabs>
      </w:pPr>
      <w:r w:rsidRPr="00EC3D13">
        <w:tab/>
      </w:r>
      <w:r w:rsidRPr="00EC3D13">
        <w:tab/>
        <w:t>9. High school transcript(s) verifying graduation or home school completion date, grade point averages and class ranks (first-time entering freshmen) or GED or Adult Education High School Diploma</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216"/>
      </w:pPr>
      <w:r w:rsidRPr="00EC3D13">
        <w:tab/>
        <w:t>10. SAT or ACT scores (first-time entering freshmen)</w:t>
      </w:r>
    </w:p>
    <w:p w:rsidR="005B7DA5" w:rsidRPr="00EC3D13" w:rsidRDefault="005B7DA5" w:rsidP="00F52606">
      <w:pPr>
        <w:tabs>
          <w:tab w:val="left" w:pos="216"/>
          <w:tab w:val="left" w:pos="432"/>
          <w:tab w:val="left" w:pos="648"/>
          <w:tab w:val="left" w:pos="864"/>
          <w:tab w:val="left" w:pos="1080"/>
          <w:tab w:val="left" w:pos="1296"/>
        </w:tabs>
        <w:suppressAutoHyphens/>
        <w:ind w:left="216"/>
      </w:pPr>
    </w:p>
    <w:p w:rsidR="005B7DA5" w:rsidRPr="00EC3D13" w:rsidRDefault="005B7DA5" w:rsidP="00D87285">
      <w:pPr>
        <w:tabs>
          <w:tab w:val="left" w:pos="270"/>
          <w:tab w:val="left" w:pos="432"/>
          <w:tab w:val="left" w:pos="648"/>
          <w:tab w:val="left" w:pos="864"/>
          <w:tab w:val="left" w:pos="1080"/>
          <w:tab w:val="left" w:pos="1296"/>
        </w:tabs>
        <w:suppressAutoHyphens/>
        <w:ind w:firstLine="216"/>
      </w:pPr>
      <w:r w:rsidRPr="00EC3D13">
        <w:tab/>
      </w:r>
      <w:r w:rsidRPr="00EC3D13">
        <w:tab/>
        <w:t>11. Verification of student’s disability from Institutional Disability Service Provider and verification of reduced course-load requirement (if appropriate)</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216"/>
      </w:pPr>
      <w:r w:rsidRPr="00EC3D13">
        <w:tab/>
        <w:t>12. Military mobilization orders (if appropriate)</w:t>
      </w:r>
    </w:p>
    <w:p w:rsidR="005B7DA5" w:rsidRPr="00EC3D13" w:rsidRDefault="005B7DA5" w:rsidP="00F52606">
      <w:pPr>
        <w:tabs>
          <w:tab w:val="left" w:pos="216"/>
          <w:tab w:val="left" w:pos="432"/>
          <w:tab w:val="left" w:pos="648"/>
          <w:tab w:val="left" w:pos="864"/>
          <w:tab w:val="left" w:pos="1080"/>
          <w:tab w:val="left" w:pos="1296"/>
        </w:tabs>
        <w:suppressAutoHyphens/>
        <w:ind w:left="216"/>
      </w:pPr>
    </w:p>
    <w:p w:rsidR="005B7DA5" w:rsidRPr="00EC3D13" w:rsidRDefault="005B7DA5" w:rsidP="00D87285">
      <w:pPr>
        <w:tabs>
          <w:tab w:val="left" w:pos="450"/>
          <w:tab w:val="left" w:pos="648"/>
          <w:tab w:val="left" w:pos="864"/>
          <w:tab w:val="left" w:pos="1080"/>
          <w:tab w:val="left" w:pos="1296"/>
        </w:tabs>
        <w:suppressAutoHyphens/>
        <w:ind w:firstLine="216"/>
      </w:pPr>
      <w:r w:rsidRPr="00EC3D13">
        <w:tab/>
        <w:t>13. Beginning with the 2007-08 freshman class and thereafter, all institutions must retain documentation verifying that students met the minimum fourteen credit hour course level requirement by the end of the first year of college enrollment for the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EC3D13">
        <w:tab/>
      </w:r>
      <w:r w:rsidRPr="00EC3D13">
        <w:tab/>
        <w:t>14. Verification from academic department of enrollment in a declared major in an eligible degree program (LIFE and Palmetto Fellows Scholarship Enhancement purposes only)</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5B7DA5" w:rsidRPr="00EC3D13" w:rsidRDefault="005B7DA5" w:rsidP="00D57C90">
      <w:pPr>
        <w:tabs>
          <w:tab w:val="left" w:pos="360"/>
          <w:tab w:val="left" w:pos="432"/>
          <w:tab w:val="left" w:pos="648"/>
          <w:tab w:val="left" w:pos="864"/>
          <w:tab w:val="left" w:pos="1080"/>
          <w:tab w:val="left" w:pos="1296"/>
        </w:tabs>
        <w:suppressAutoHyphens/>
        <w:ind w:firstLine="216"/>
      </w:pPr>
      <w:r w:rsidRPr="00EC3D13">
        <w:tab/>
      </w:r>
      <w:r w:rsidRPr="00EC3D13">
        <w:tab/>
        <w:t xml:space="preserve">15. Documentation from Registrar or Admissions office that student’s final high school GPA has been calculated pursuant to a grading </w:t>
      </w:r>
      <w:proofErr w:type="gramStart"/>
      <w:r w:rsidRPr="00EC3D13">
        <w:t>scale</w:t>
      </w:r>
      <w:proofErr w:type="gramEnd"/>
      <w:r w:rsidRPr="00EC3D13">
        <w:t xml:space="preserve"> that is at least equal to the SC UGP (For students who are attempting to use a class rank from an out-of-state institution to qualify for the LIFE Scholarship).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r>
      <w:r w:rsidRPr="00EC3D13">
        <w:tab/>
        <w:t xml:space="preserve">16. Verification from the institution that lawful presence of the student in the US has been verified. </w:t>
      </w:r>
    </w:p>
    <w:p w:rsidR="005B7DA5" w:rsidRPr="00EC3D13" w:rsidRDefault="005B7DA5" w:rsidP="00F52606">
      <w:pPr>
        <w:tabs>
          <w:tab w:val="left" w:pos="216"/>
          <w:tab w:val="left" w:pos="432"/>
          <w:tab w:val="left" w:pos="648"/>
          <w:tab w:val="left" w:pos="864"/>
          <w:tab w:val="left" w:pos="1080"/>
          <w:tab w:val="left" w:pos="1296"/>
        </w:tabs>
        <w:suppressAutoHyphens/>
        <w:ind w:left="216" w:hanging="216"/>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P. It is the institution’s responsibility to ensure that only eligible students receive a LIFE Scholarship and LIFE Scholarship Enhancement award.</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Q.</w:t>
      </w:r>
      <w:r w:rsidRPr="00EC3D13">
        <w:tab/>
        <w:t xml:space="preserve"> Any student who has attempted to obtain or has obtained a LIFE Scholarship and a LIFE Scholarship Enhancement award through means of a willfully false statement or failure to reveal any material fact, condition, or circumstances affecting eligibility will be subject to applicable civil or criminal penalties, including loss of the LIFE Scholarship and the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62-1200.65. Institutional Disbursements: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A. Eligible four-year public and independent institutions shall award LIFE Scholarship amounts, which cannot exceed the cost-of-tuition for thirty credit hours a year, not to exceed four thousand seven hundred dollars, plus a three hundred dollar book allowance (maximum $5,000 including cost-of-tuition plus book allowance) per academic year. Eligible two-year public or technical institutions shall award LIFE Scholarship amounts, which cannot exceed the cost-of-tuition for thirty credit hours plus a three hundred dollar book allowance (not to exceed a maximum award amount of $5,000 including cost-of-tuition plus book allowance) per academic year. For students enrolled at eligible two-year independent institutions, the award amount for a LIFE Scholarship shall not exceed the maximum cost-of-tuition at the two-year USC regional institutions plus a three hundred dollar book allowance (not to exceed a maximum award amount of $5,000 including cost-of-tuition plus book allowance) per academic year. Half of the LIFE Scholarship shall be awarded during the fall term and half during the spring term (or its equivalent), assuming continued eligibility. LIFE Scholarship funds cannot be disbursed during the summer or any interim sessions with the exception to disbursements that meet the requisites under the “Enrollment in Internships, Cooperative Work Programs, Travel Study Programs and National and International Student Exchange Programs” or “Military Mobilization” Sections. The LIFE Scholarship in combination with all other gift aid, including Federal, State, private and institutional funds, shall not exceed the cost-of-attendance as defined in Title IV regulations for any academic year.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B. Eligible four-year public and independent institutions only shall award LIFE Scholarship Enhancement amounts, which cannot exceed the cost-of-attendance for thirty credit hours a year, not to exceed $2,500 per academic year. The LIFE Scholarship Enhancement cannot be disbursed during the summer or any interim sessions with the exception of disbursements that meet the requisites under the “Enrollment in Internships, Cooperative Work Programs, Travel Study Programs and National and International Student Exchange Programs” or “Military Mobilization” Sections. The LIFE Scholarship Enhancement in combination with all other gift aid, including Federal, State, private and institutional funds, shall not exceed the cost-of-attendance as defined in Title IV Regulations for any academic year.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C. </w:t>
      </w:r>
      <w:proofErr w:type="gramStart"/>
      <w:r w:rsidRPr="00EC3D13">
        <w:t>The</w:t>
      </w:r>
      <w:proofErr w:type="gramEnd"/>
      <w:r w:rsidRPr="00EC3D13">
        <w:t xml:space="preserve"> LIFE Scholarship and the LIFE Scholarship Enhancement may not be applied to a second bachelor’s degree or a graduate degree program as defined in the “Program Definitions” Section. In the event of early graduation, the LIFE Scholarship and LIFE Scholarship Enhancement awards are discontinued. Students are eligible to receive the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In such cases where students are enrolled in a program of study that is structured so as not to require a bachelor’s degree</w:t>
      </w:r>
      <w:r w:rsidRPr="00EC3D13">
        <w:rPr>
          <w:b/>
        </w:rPr>
        <w:t xml:space="preserve"> </w:t>
      </w:r>
      <w:r w:rsidRPr="00EC3D13">
        <w:t>for acceptance into the program and leads to a graduate degree, which will be the students’ first academic degree awarded</w:t>
      </w:r>
      <w:r w:rsidRPr="00EC3D13">
        <w:rPr>
          <w:b/>
        </w:rPr>
        <w:t xml:space="preserve">, </w:t>
      </w:r>
      <w:r w:rsidRPr="00EC3D13">
        <w:t>such students must maintain their undergraduate status to be awarded the LIFE Scholarship and the LIFE Scholarship Enhancement, with the exception of students majoring in the Doctor of Pharmacy Program at South University, the Doctor of Pharmacy Program at Presbyterian College, the Master’s of Science in Physician Assistant Studies Program, the Master’s of Science in Cytology and Biosciences Program and the Doctor of Pharmacy Program at the University of South Carolina-Columbia and the Medical University of South Carolina. Students who have already been awarded their first bachelor’s degree or graduate degree are not eligible to be awarded a LIFE Scholarship or a LIFE Scholarship Enhancement. Students enrolled in an approved five-year degree program may be eligible to receive a LIFE Scholarship for a fifth year of full-time, undergraduate work and a LIFE Scholarship Enhancement for a fourth year of full-time undergraduate coursework.</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D. In determining the amount awarded for the LIFE Scholarship Enhancement, all other sources of gift aid, including federal, State, private and institutional funds and the base LIFE Scholarship, must be applied to the unmet total cost-of-attendance in accord with Title IV Regulations before calculating the LIFE Scholarship Enhancement amount and receiving the funds. Adjustments to the financial aid package will be made to the base LIFE Scholarship and LIFE Scholarship Enhancement in accordance with prescribed Title IV Regulations in order to prevent an over award. </w:t>
      </w:r>
    </w:p>
    <w:p w:rsidR="005B7DA5" w:rsidRPr="00EC3D13" w:rsidRDefault="005B7DA5" w:rsidP="00F52606">
      <w:pPr>
        <w:tabs>
          <w:tab w:val="left" w:pos="216"/>
          <w:tab w:val="left" w:pos="432"/>
          <w:tab w:val="left" w:pos="648"/>
          <w:tab w:val="left" w:pos="864"/>
          <w:tab w:val="left" w:pos="1080"/>
          <w:tab w:val="left" w:pos="1296"/>
        </w:tab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E. After the last day to register for each term of the academic year, the institution will verify enrollment of each recipient as a South Carolina resident who is a full-time, degree-seeking student. The institution must submit a request for LIFE Scholarship and LIFE Scholarship Enhancement funds and/or return of funds by the established deadline each term. In addition, a listing of all eligible recipients by identification numbers with award amounts for the term must be sent to the Commission on Higher Education. At this time any unused funds must be returned to the Commission on Higher Education immediately.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F. </w:t>
      </w:r>
      <w:proofErr w:type="gramStart"/>
      <w:r w:rsidRPr="00EC3D13">
        <w:t>The</w:t>
      </w:r>
      <w:proofErr w:type="gramEnd"/>
      <w:r w:rsidRPr="00EC3D13">
        <w:t xml:space="preserve"> Commission will disburse LIFE Scholarship and LIFE Scholarship Enhancement awards to the eligible institutions to be placed in each eligible student’s account.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G. The student must be enrolled at the time of disbursement of LIFE Scholarship and LIFE Scholarship Enhancement funds as a full-time student at the home institution, and meet all requirements as established in the “Student Eligibility” Section for a LIFE Scholarship and the a LIFE Scholarship Enhancement. Students who are retroactively awarded must have been enrolled in a minimum of twelve credit hours (full-time) as a declared major in an eligible program under Section 62-1200.10 at the home institution at the time the LIFE Scholarship and LIFE Scholarship Enhancement would have been disbursed for that term.</w:t>
      </w:r>
    </w:p>
    <w:p w:rsidR="005B7DA5" w:rsidRPr="00EC3D13" w:rsidRDefault="005B7DA5" w:rsidP="00F52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p>
    <w:p w:rsidR="005B7DA5" w:rsidRPr="00EC3D13" w:rsidRDefault="005B7DA5" w:rsidP="00F52606">
      <w:pPr>
        <w:tabs>
          <w:tab w:val="left" w:pos="216"/>
          <w:tab w:val="left" w:pos="432"/>
          <w:tab w:val="left" w:pos="648"/>
          <w:tab w:val="left" w:pos="864"/>
          <w:tab w:val="left" w:pos="1080"/>
          <w:tab w:val="left" w:pos="1296"/>
        </w:tabs>
      </w:pPr>
      <w:r w:rsidRPr="00EC3D13">
        <w:tab/>
        <w:t xml:space="preserve">H. </w:t>
      </w:r>
      <w:proofErr w:type="gramStart"/>
      <w:r w:rsidRPr="00EC3D13">
        <w:t>The</w:t>
      </w:r>
      <w:proofErr w:type="gramEnd"/>
      <w:r w:rsidRPr="00EC3D13">
        <w:t xml:space="preserve"> LIFE Scholarship and LIFE Scholarship Enhancement are to be annual awards.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2160" w:hanging="2160"/>
      </w:pPr>
      <w:r w:rsidRPr="00EC3D13">
        <w:t>62-1200.70. Program Administration and Audits: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ind w:left="2160" w:hanging="2160"/>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A. </w:t>
      </w:r>
      <w:proofErr w:type="gramStart"/>
      <w:r w:rsidRPr="00EC3D13">
        <w:t>The</w:t>
      </w:r>
      <w:proofErr w:type="gramEnd"/>
      <w:r w:rsidRPr="00EC3D13">
        <w:t xml:space="preserve"> South Carolina Commission on Higher Education shall be responsible for the oversight of functions (e.g., guidelines, policies, rules, regulation) relative to this program with participating institutions. The Commission on Higher Education shall be responsible for the allocation of funds, promulgation of guidelines and regulation governing the LIFE Scholarship Program, any audits or other oversight as may be deemed necessary to monitor the expenditures of scholarship funds.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B. According to the Audit Policies and Procedures for Scholarship and Grant Programs Manual, all eligible institutions that participate in the program must abide by program policies, rules or regulation. Institutions also agree to maintain and provide all pertinent information, records, reports or any information as may be required or requested by the Commission on Higher Education or the General Assembly to ensure proper administration of the program.</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ind w:left="216"/>
      </w:pPr>
      <w:r w:rsidRPr="00EC3D13">
        <w:t xml:space="preserve">C. </w:t>
      </w:r>
      <w:proofErr w:type="gramStart"/>
      <w:r w:rsidRPr="00EC3D13">
        <w:t>The</w:t>
      </w:r>
      <w:proofErr w:type="gramEnd"/>
      <w:r w:rsidRPr="00EC3D13">
        <w:t xml:space="preserve"> Chief Executive Officer at each participating institution shall identify to the Commission on</w:t>
      </w:r>
    </w:p>
    <w:p w:rsidR="005B7DA5" w:rsidRPr="00EC3D13" w:rsidRDefault="005B7DA5" w:rsidP="00F52606">
      <w:pPr>
        <w:tabs>
          <w:tab w:val="left" w:pos="216"/>
          <w:tab w:val="left" w:pos="432"/>
          <w:tab w:val="left" w:pos="648"/>
          <w:tab w:val="left" w:pos="864"/>
          <w:tab w:val="left" w:pos="1080"/>
          <w:tab w:val="left" w:pos="1296"/>
        </w:tabs>
        <w:suppressAutoHyphens/>
      </w:pPr>
      <w:proofErr w:type="gramStart"/>
      <w:r w:rsidRPr="00EC3D13">
        <w:t>Higher Education a LIFE Scholarship institutional representative who is responsible for the operation of the program on the campus and will serve as the contact person.</w:t>
      </w:r>
      <w:proofErr w:type="gramEnd"/>
      <w:r w:rsidRPr="00EC3D13">
        <w:t xml:space="preserve"> The institutional representative will act as the student’s fiscal agent to receive and deliver funds for use under the program.</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D87285">
      <w:pPr>
        <w:tabs>
          <w:tab w:val="left" w:pos="270"/>
          <w:tab w:val="left" w:pos="432"/>
          <w:tab w:val="left" w:pos="648"/>
          <w:tab w:val="left" w:pos="864"/>
          <w:tab w:val="left" w:pos="1080"/>
          <w:tab w:val="left" w:pos="1296"/>
        </w:tabs>
        <w:suppressAutoHyphens/>
        <w:ind w:firstLine="216"/>
      </w:pPr>
      <w:r w:rsidRPr="00EC3D13">
        <w:t xml:space="preserve">D. The participating institution shall identify to the Commission on Higher Education an institutional representative who is responsible for determining residency classification for the purposes of awarding the LIFE Scholarship.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s>
      </w:pPr>
      <w:r w:rsidRPr="00EC3D13">
        <w:tab/>
        <w:t>E. All eligible independent and public institutions that participate in the program must verify the lawful</w:t>
      </w:r>
    </w:p>
    <w:p w:rsidR="005B7DA5" w:rsidRPr="00EC3D13" w:rsidRDefault="005B7DA5" w:rsidP="00F52606">
      <w:pPr>
        <w:tabs>
          <w:tab w:val="left" w:pos="216"/>
          <w:tab w:val="left" w:pos="432"/>
          <w:tab w:val="left" w:pos="648"/>
          <w:tab w:val="left" w:pos="864"/>
          <w:tab w:val="left" w:pos="1080"/>
          <w:tab w:val="left" w:pos="1296"/>
        </w:tabs>
        <w:suppressAutoHyphens/>
      </w:pPr>
      <w:proofErr w:type="gramStart"/>
      <w:r w:rsidRPr="00EC3D13">
        <w:t>presence</w:t>
      </w:r>
      <w:proofErr w:type="gramEnd"/>
      <w:r w:rsidRPr="00EC3D13">
        <w:t xml:space="preserve"> of any student who receives a LIFE Scholarship and LIFE Scholarship Enhancement prior to awarding the Scholarship to the student. </w:t>
      </w:r>
      <w:r w:rsidRPr="00EC3D13">
        <w:rPr>
          <w:rFonts w:ascii="TimesNewRomanPSMT" w:hAnsi="TimesNewRomanPSMT" w:cs="TimesNewRomanPSMT"/>
          <w:sz w:val="24"/>
          <w:szCs w:val="24"/>
        </w:rPr>
        <w:t>W</w:t>
      </w:r>
      <w:r w:rsidRPr="00EC3D13">
        <w:t xml:space="preserve">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5A4B49">
      <w:pPr>
        <w:tabs>
          <w:tab w:val="left" w:pos="216"/>
          <w:tab w:val="left" w:pos="432"/>
          <w:tab w:val="left" w:pos="648"/>
          <w:tab w:val="left" w:pos="864"/>
          <w:tab w:val="left" w:pos="1080"/>
          <w:tab w:val="left" w:pos="1296"/>
        </w:tabs>
        <w:suppressAutoHyphens/>
      </w:pPr>
      <w:r w:rsidRPr="00EC3D13">
        <w:t>62-1200.75. Suspension or Termination of Institutional Participation: LIFE Scholarship and LIFE Scholarship Enhancement.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A. </w:t>
      </w:r>
      <w:proofErr w:type="gramStart"/>
      <w:r w:rsidRPr="00EC3D13">
        <w:t>The</w:t>
      </w:r>
      <w:proofErr w:type="gramEnd"/>
      <w:r w:rsidRPr="00EC3D13">
        <w:t xml:space="preserv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institution's continued participation in the Program and require reimbursement to the LIFE Scholarship Program for any LIFE Scholarship or LIFE Scholarship Enhancement funds lost or improperly awarded.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B. Upon receipt of evidence that an institution has failed to comply, the Commission on Higher Education shall notify the institution in writing of the nature of such allegations and conduct an audit.</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C. If an audit indicates that a violation or violations may have occurred or are occurring at any eligible public or independent institution, the Commission on Higher Education shall secure immediate reimbursement from the institution in the event that any funds were expended out of compliance with the provisions of the Act, any relevant statutes, guidelines, rules, and regulations.</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D. The institution is responsible for determining SC residency and lawful presence of all LIFE Scholarship and LIFE Scholarship Enhancement recipients. If it is determined that the institution has failed to verify the lawful presence and SC residency of a LIFE Scholarship or LIFE Scholarship Enhancement recipient, the institution shall immediately reimburse the funds disbursed in error.</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F52606">
      <w:pPr>
        <w:tabs>
          <w:tab w:val="left" w:pos="216"/>
          <w:tab w:val="left" w:pos="432"/>
          <w:tab w:val="left" w:pos="648"/>
          <w:tab w:val="left" w:pos="864"/>
          <w:tab w:val="left" w:pos="1080"/>
          <w:tab w:val="left" w:pos="1296"/>
        </w:tabs>
        <w:suppressAutoHyphens/>
      </w:pPr>
      <w:r w:rsidRPr="00EC3D13">
        <w:tab/>
        <w:t xml:space="preserve">E. 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package, and reference the Legislative Incentive for Future Excellence or “LIFE” Scholarship as a separate financial aid award, provided to the student by the State of South Carolina. </w:t>
      </w:r>
    </w:p>
    <w:p w:rsidR="005B7DA5" w:rsidRPr="00EC3D13" w:rsidRDefault="005B7DA5" w:rsidP="00F52606">
      <w:pPr>
        <w:tabs>
          <w:tab w:val="left" w:pos="216"/>
          <w:tab w:val="left" w:pos="432"/>
          <w:tab w:val="left" w:pos="648"/>
          <w:tab w:val="left" w:pos="864"/>
          <w:tab w:val="left" w:pos="1080"/>
          <w:tab w:val="left" w:pos="1296"/>
        </w:tabs>
        <w:suppressAutoHyphens/>
      </w:pPr>
    </w:p>
    <w:p w:rsidR="005B7DA5" w:rsidRPr="00EC3D13" w:rsidRDefault="005B7DA5" w:rsidP="005A4B49">
      <w:pPr>
        <w:tabs>
          <w:tab w:val="left" w:pos="216"/>
        </w:tabs>
      </w:pPr>
      <w:r w:rsidRPr="00EC3D13">
        <w:tab/>
        <w:t xml:space="preserve">F. The student shall be required to provide a nationally recognized, unique identifier in order to award, disburse and/or transfer the student’s LIFE Scholarship to an eligible institution. </w:t>
      </w:r>
    </w:p>
    <w:p w:rsidR="005B7DA5" w:rsidRPr="00EC3D13" w:rsidRDefault="005B7DA5" w:rsidP="00F52606">
      <w:pPr>
        <w:tabs>
          <w:tab w:val="left" w:pos="475"/>
          <w:tab w:val="left" w:pos="2304"/>
          <w:tab w:val="center" w:pos="6494"/>
          <w:tab w:val="left" w:pos="7373"/>
          <w:tab w:val="left" w:pos="8554"/>
        </w:tabs>
      </w:pPr>
    </w:p>
    <w:p w:rsidR="005B7DA5" w:rsidRPr="00EC3D13" w:rsidRDefault="005B7DA5" w:rsidP="00D22A29">
      <w:pPr>
        <w:rPr>
          <w:b/>
        </w:rPr>
      </w:pPr>
      <w:r w:rsidRPr="00EC3D13">
        <w:rPr>
          <w:b/>
        </w:rPr>
        <w:t>Fiscal Impact Statement:</w:t>
      </w:r>
    </w:p>
    <w:p w:rsidR="005B7DA5" w:rsidRPr="00EC3D13" w:rsidRDefault="005B7DA5" w:rsidP="00D22A29">
      <w:pPr>
        <w:rPr>
          <w:b/>
        </w:rPr>
      </w:pPr>
    </w:p>
    <w:p w:rsidR="005B7DA5" w:rsidRPr="00EC3D13" w:rsidRDefault="005B7DA5" w:rsidP="00D22A29">
      <w:r w:rsidRPr="00EC3D13">
        <w:t>There will be no increased administration costs to the state or its political subdivisions.</w:t>
      </w:r>
    </w:p>
    <w:p w:rsidR="005B7DA5" w:rsidRPr="00EC3D13" w:rsidRDefault="005B7DA5" w:rsidP="00D22A29">
      <w:pPr>
        <w:rPr>
          <w:b/>
        </w:rPr>
      </w:pPr>
    </w:p>
    <w:p w:rsidR="005B7DA5" w:rsidRPr="00EC3D13" w:rsidRDefault="005B7DA5" w:rsidP="00D22A29">
      <w:pPr>
        <w:rPr>
          <w:b/>
        </w:rPr>
      </w:pPr>
      <w:r w:rsidRPr="00EC3D13">
        <w:rPr>
          <w:b/>
        </w:rPr>
        <w:t>Statement of Rationale:</w:t>
      </w:r>
    </w:p>
    <w:p w:rsidR="005B7DA5" w:rsidRPr="00EC3D13" w:rsidRDefault="005B7DA5" w:rsidP="00D22A29"/>
    <w:p w:rsidR="005B7DA5" w:rsidRPr="00EC3D13" w:rsidRDefault="005B7DA5" w:rsidP="00D22A29">
      <w:pPr>
        <w:tabs>
          <w:tab w:val="left" w:pos="216"/>
          <w:tab w:val="left" w:pos="432"/>
          <w:tab w:val="left" w:pos="648"/>
          <w:tab w:val="left" w:pos="864"/>
          <w:tab w:val="left" w:pos="1080"/>
          <w:tab w:val="left" w:pos="1296"/>
        </w:tabs>
      </w:pPr>
      <w:r w:rsidRPr="00EC3D13">
        <w:t>This proposed regulation will clarify the policies and procedures for administering the LIFE Scholarship Program at the public and independent colleges and universities in the state. The proposed regulation includes the addition of the Pharmacy programs at South University and Presbyterian College to the LIFE Scholarship Program. In addition, the proposed regulation also provides the procedures that institutions must follow when determining students’ eligibility and when disbursing LIFE Scholarship &amp; LIFE Scholarship Enhancement funds to eligible students in accordance with the SC Illegal Immigration Reform Act. This regulation is being promulgated to implement this legislative mandate by including the appropriate language in the awarding procedures.</w:t>
      </w:r>
    </w:p>
    <w:sectPr w:rsidR="005B7DA5" w:rsidRPr="00EC3D13" w:rsidSect="00F35F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D04"/>
    <w:multiLevelType w:val="hybridMultilevel"/>
    <w:tmpl w:val="F2CC4724"/>
    <w:lvl w:ilvl="0" w:tplc="8ABE35CA">
      <w:start w:val="3"/>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
    <w:nsid w:val="19B612F6"/>
    <w:multiLevelType w:val="hybridMultilevel"/>
    <w:tmpl w:val="EAB259A6"/>
    <w:lvl w:ilvl="0" w:tplc="4ACE2D6C">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
    <w:nsid w:val="1E543946"/>
    <w:multiLevelType w:val="hybridMultilevel"/>
    <w:tmpl w:val="2FA06084"/>
    <w:lvl w:ilvl="0" w:tplc="13D643AC">
      <w:start w:val="5"/>
      <w:numFmt w:val="upperLetter"/>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27FC1F13"/>
    <w:multiLevelType w:val="hybridMultilevel"/>
    <w:tmpl w:val="59F6935E"/>
    <w:lvl w:ilvl="0" w:tplc="C48CBE42">
      <w:start w:val="8"/>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4">
    <w:nsid w:val="28057B4B"/>
    <w:multiLevelType w:val="hybridMultilevel"/>
    <w:tmpl w:val="958ED66C"/>
    <w:lvl w:ilvl="0" w:tplc="B7E41B88">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5">
    <w:nsid w:val="2E065B65"/>
    <w:multiLevelType w:val="hybridMultilevel"/>
    <w:tmpl w:val="E7647326"/>
    <w:lvl w:ilvl="0" w:tplc="915856E4">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6">
    <w:nsid w:val="305D0DBE"/>
    <w:multiLevelType w:val="hybridMultilevel"/>
    <w:tmpl w:val="0CCEB3B2"/>
    <w:lvl w:ilvl="0" w:tplc="C72A51DE">
      <w:start w:val="1"/>
      <w:numFmt w:val="lowerLetter"/>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7">
    <w:nsid w:val="36510B2D"/>
    <w:multiLevelType w:val="hybridMultilevel"/>
    <w:tmpl w:val="0BE481EA"/>
    <w:lvl w:ilvl="0" w:tplc="0409000F">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8">
    <w:nsid w:val="3E766DAA"/>
    <w:multiLevelType w:val="hybridMultilevel"/>
    <w:tmpl w:val="2D6E2276"/>
    <w:lvl w:ilvl="0" w:tplc="798C596E">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7D60321E">
      <w:start w:val="1"/>
      <w:numFmt w:val="upperLetter"/>
      <w:lvlText w:val="%4."/>
      <w:lvlJc w:val="left"/>
      <w:pPr>
        <w:tabs>
          <w:tab w:val="num" w:pos="2952"/>
        </w:tabs>
        <w:ind w:left="2952" w:hanging="360"/>
      </w:pPr>
      <w:rPr>
        <w:rFonts w:cs="Times New Roman" w:hint="default"/>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9">
    <w:nsid w:val="42C24FE2"/>
    <w:multiLevelType w:val="hybridMultilevel"/>
    <w:tmpl w:val="D408D038"/>
    <w:lvl w:ilvl="0" w:tplc="0409000F">
      <w:start w:val="1"/>
      <w:numFmt w:val="decimal"/>
      <w:lvlText w:val="%1."/>
      <w:lvlJc w:val="left"/>
      <w:pPr>
        <w:tabs>
          <w:tab w:val="num" w:pos="1008"/>
        </w:tabs>
        <w:ind w:left="1008" w:hanging="360"/>
      </w:pPr>
      <w:rPr>
        <w:rFonts w:cs="Times New Roman"/>
      </w:rPr>
    </w:lvl>
    <w:lvl w:ilvl="1" w:tplc="6BC87598">
      <w:start w:val="2"/>
      <w:numFmt w:val="upperLetter"/>
      <w:lvlText w:val="%2."/>
      <w:lvlJc w:val="left"/>
      <w:pPr>
        <w:tabs>
          <w:tab w:val="num" w:pos="1728"/>
        </w:tabs>
        <w:ind w:left="1728" w:hanging="360"/>
      </w:pPr>
      <w:rPr>
        <w:rFonts w:cs="Times New Roman" w:hint="default"/>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
    <w:nsid w:val="4551778C"/>
    <w:multiLevelType w:val="hybridMultilevel"/>
    <w:tmpl w:val="D9F2B6B0"/>
    <w:lvl w:ilvl="0" w:tplc="9C4A4808">
      <w:start w:val="1"/>
      <w:numFmt w:val="low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1">
    <w:nsid w:val="49017DD7"/>
    <w:multiLevelType w:val="hybridMultilevel"/>
    <w:tmpl w:val="D1345142"/>
    <w:lvl w:ilvl="0" w:tplc="B7C6982A">
      <w:start w:val="1"/>
      <w:numFmt w:val="upperLetter"/>
      <w:lvlText w:val="%1."/>
      <w:lvlJc w:val="left"/>
      <w:pPr>
        <w:ind w:left="576" w:hanging="360"/>
      </w:pPr>
      <w:rPr>
        <w:rFonts w:cs="Times New Roman" w:hint="default"/>
        <w:strike/>
        <w:color w:val="auto"/>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2">
    <w:nsid w:val="4ACF1DC7"/>
    <w:multiLevelType w:val="hybridMultilevel"/>
    <w:tmpl w:val="2F040128"/>
    <w:lvl w:ilvl="0" w:tplc="0409000F">
      <w:start w:val="1"/>
      <w:numFmt w:val="decimal"/>
      <w:lvlText w:val="%1."/>
      <w:lvlJc w:val="left"/>
      <w:pPr>
        <w:tabs>
          <w:tab w:val="num" w:pos="1008"/>
        </w:tabs>
        <w:ind w:left="1008"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3">
    <w:nsid w:val="5D0C5368"/>
    <w:multiLevelType w:val="hybridMultilevel"/>
    <w:tmpl w:val="9118BEC6"/>
    <w:lvl w:ilvl="0" w:tplc="A50C2B1E">
      <w:start w:val="1"/>
      <w:numFmt w:val="upperLetter"/>
      <w:lvlText w:val="%1."/>
      <w:lvlJc w:val="left"/>
      <w:pPr>
        <w:ind w:left="576" w:hanging="360"/>
      </w:pPr>
      <w:rPr>
        <w:rFonts w:cs="Times New Roman" w:hint="default"/>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4">
    <w:nsid w:val="635C1468"/>
    <w:multiLevelType w:val="hybridMultilevel"/>
    <w:tmpl w:val="5EFE9C22"/>
    <w:lvl w:ilvl="0" w:tplc="2B74713A">
      <w:start w:val="1"/>
      <w:numFmt w:val="decimal"/>
      <w:lvlText w:val="%1."/>
      <w:lvlJc w:val="left"/>
      <w:pPr>
        <w:ind w:left="1008" w:hanging="360"/>
      </w:pPr>
      <w:rPr>
        <w:rFonts w:cs="Times New Roman" w:hint="default"/>
        <w:u w:val="none"/>
      </w:rPr>
    </w:lvl>
    <w:lvl w:ilvl="1" w:tplc="04090019" w:tentative="1">
      <w:start w:val="1"/>
      <w:numFmt w:val="lowerLetter"/>
      <w:lvlText w:val="%2."/>
      <w:lvlJc w:val="left"/>
      <w:pPr>
        <w:ind w:left="1728" w:hanging="360"/>
      </w:pPr>
      <w:rPr>
        <w:rFonts w:cs="Times New Roman"/>
      </w:rPr>
    </w:lvl>
    <w:lvl w:ilvl="2" w:tplc="0409001B">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5">
    <w:nsid w:val="6E701046"/>
    <w:multiLevelType w:val="hybridMultilevel"/>
    <w:tmpl w:val="EB4EBCBC"/>
    <w:lvl w:ilvl="0" w:tplc="B314B37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nsid w:val="735561B6"/>
    <w:multiLevelType w:val="hybridMultilevel"/>
    <w:tmpl w:val="C212D8DE"/>
    <w:lvl w:ilvl="0" w:tplc="B79A3C60">
      <w:start w:val="4"/>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8"/>
  </w:num>
  <w:num w:numId="2">
    <w:abstractNumId w:val="9"/>
  </w:num>
  <w:num w:numId="3">
    <w:abstractNumId w:val="12"/>
  </w:num>
  <w:num w:numId="4">
    <w:abstractNumId w:val="13"/>
  </w:num>
  <w:num w:numId="5">
    <w:abstractNumId w:val="6"/>
  </w:num>
  <w:num w:numId="6">
    <w:abstractNumId w:val="14"/>
  </w:num>
  <w:num w:numId="7">
    <w:abstractNumId w:val="3"/>
  </w:num>
  <w:num w:numId="8">
    <w:abstractNumId w:val="1"/>
  </w:num>
  <w:num w:numId="9">
    <w:abstractNumId w:val="10"/>
  </w:num>
  <w:num w:numId="10">
    <w:abstractNumId w:val="7"/>
  </w:num>
  <w:num w:numId="11">
    <w:abstractNumId w:val="5"/>
  </w:num>
  <w:num w:numId="12">
    <w:abstractNumId w:val="0"/>
  </w:num>
  <w:num w:numId="13">
    <w:abstractNumId w:val="4"/>
  </w:num>
  <w:num w:numId="14">
    <w:abstractNumId w:val="11"/>
  </w:num>
  <w:num w:numId="15">
    <w:abstractNumId w:val="2"/>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F35F6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A64F2"/>
    <w:rsid w:val="005B24D8"/>
    <w:rsid w:val="005B2750"/>
    <w:rsid w:val="005B7DA5"/>
    <w:rsid w:val="005C5915"/>
    <w:rsid w:val="005D2F8A"/>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75216"/>
    <w:rsid w:val="00784A23"/>
    <w:rsid w:val="007946C3"/>
    <w:rsid w:val="007A73EA"/>
    <w:rsid w:val="007B2D27"/>
    <w:rsid w:val="007C3D08"/>
    <w:rsid w:val="007C3EC8"/>
    <w:rsid w:val="007C7B7F"/>
    <w:rsid w:val="007F6EEA"/>
    <w:rsid w:val="007F7184"/>
    <w:rsid w:val="00800AD0"/>
    <w:rsid w:val="00841A98"/>
    <w:rsid w:val="00841BFC"/>
    <w:rsid w:val="00841FE6"/>
    <w:rsid w:val="008449B6"/>
    <w:rsid w:val="00855672"/>
    <w:rsid w:val="00865315"/>
    <w:rsid w:val="00865A3F"/>
    <w:rsid w:val="008674BA"/>
    <w:rsid w:val="00870435"/>
    <w:rsid w:val="008746A0"/>
    <w:rsid w:val="00892AF7"/>
    <w:rsid w:val="008A3EED"/>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777ED"/>
    <w:rsid w:val="00A9741D"/>
    <w:rsid w:val="00A9744F"/>
    <w:rsid w:val="00AA3FFC"/>
    <w:rsid w:val="00AA464A"/>
    <w:rsid w:val="00AA64F5"/>
    <w:rsid w:val="00AA73CD"/>
    <w:rsid w:val="00AB1AB5"/>
    <w:rsid w:val="00AB2F1E"/>
    <w:rsid w:val="00AC0BD6"/>
    <w:rsid w:val="00AC14ED"/>
    <w:rsid w:val="00AD107E"/>
    <w:rsid w:val="00AD33E6"/>
    <w:rsid w:val="00AE2C6B"/>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D7D3B"/>
    <w:rsid w:val="00BE191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2A99"/>
    <w:rsid w:val="00D474CA"/>
    <w:rsid w:val="00D50FB9"/>
    <w:rsid w:val="00D56467"/>
    <w:rsid w:val="00D63C04"/>
    <w:rsid w:val="00D76225"/>
    <w:rsid w:val="00D7706E"/>
    <w:rsid w:val="00D80303"/>
    <w:rsid w:val="00D9130B"/>
    <w:rsid w:val="00D94602"/>
    <w:rsid w:val="00DB01BE"/>
    <w:rsid w:val="00DC093F"/>
    <w:rsid w:val="00DC6AB2"/>
    <w:rsid w:val="00DC6CFE"/>
    <w:rsid w:val="00DD2595"/>
    <w:rsid w:val="00DD3B8D"/>
    <w:rsid w:val="00DD5167"/>
    <w:rsid w:val="00DD557D"/>
    <w:rsid w:val="00DF0E69"/>
    <w:rsid w:val="00E00FC9"/>
    <w:rsid w:val="00E02CA8"/>
    <w:rsid w:val="00E33964"/>
    <w:rsid w:val="00E36231"/>
    <w:rsid w:val="00E4385A"/>
    <w:rsid w:val="00E500F1"/>
    <w:rsid w:val="00E5358E"/>
    <w:rsid w:val="00E60357"/>
    <w:rsid w:val="00E71D4E"/>
    <w:rsid w:val="00E757F4"/>
    <w:rsid w:val="00EA77B0"/>
    <w:rsid w:val="00EC3D13"/>
    <w:rsid w:val="00ED4871"/>
    <w:rsid w:val="00EE663F"/>
    <w:rsid w:val="00EF0E4A"/>
    <w:rsid w:val="00EF3301"/>
    <w:rsid w:val="00EF6923"/>
    <w:rsid w:val="00F07446"/>
    <w:rsid w:val="00F24361"/>
    <w:rsid w:val="00F25311"/>
    <w:rsid w:val="00F30AAF"/>
    <w:rsid w:val="00F34BF1"/>
    <w:rsid w:val="00F35F65"/>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4D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F65"/>
    <w:pPr>
      <w:widowControl w:val="0"/>
      <w:ind w:left="720"/>
      <w:contextualSpacing/>
    </w:pPr>
    <w:rPr>
      <w:rFonts w:eastAsia="Times New Roman" w:cs="Times New Roman"/>
      <w:snapToGrid w:val="0"/>
      <w:szCs w:val="20"/>
    </w:rPr>
  </w:style>
  <w:style w:type="paragraph" w:styleId="Header">
    <w:name w:val="header"/>
    <w:basedOn w:val="Normal"/>
    <w:link w:val="HeaderChar"/>
    <w:rsid w:val="00F35F65"/>
    <w:pPr>
      <w:widowControl w:val="0"/>
      <w:tabs>
        <w:tab w:val="center" w:pos="4680"/>
        <w:tab w:val="right" w:pos="9360"/>
      </w:tabs>
    </w:pPr>
    <w:rPr>
      <w:rFonts w:eastAsia="Times New Roman" w:cs="Times New Roman"/>
      <w:snapToGrid w:val="0"/>
      <w:szCs w:val="20"/>
    </w:rPr>
  </w:style>
  <w:style w:type="character" w:customStyle="1" w:styleId="HeaderChar">
    <w:name w:val="Header Char"/>
    <w:basedOn w:val="DefaultParagraphFont"/>
    <w:link w:val="Header"/>
    <w:rsid w:val="00F35F65"/>
    <w:rPr>
      <w:rFonts w:eastAsia="Times New Roman" w:cs="Times New Roman"/>
      <w:snapToGrid w:val="0"/>
      <w:szCs w:val="20"/>
    </w:rPr>
  </w:style>
  <w:style w:type="paragraph" w:styleId="Footer">
    <w:name w:val="footer"/>
    <w:basedOn w:val="Normal"/>
    <w:link w:val="FooterChar"/>
    <w:uiPriority w:val="99"/>
    <w:rsid w:val="00F35F65"/>
    <w:pPr>
      <w:widowControl w:val="0"/>
      <w:tabs>
        <w:tab w:val="center" w:pos="4680"/>
        <w:tab w:val="right" w:pos="9360"/>
      </w:tabs>
    </w:pPr>
    <w:rPr>
      <w:rFonts w:eastAsia="Times New Roman" w:cs="Times New Roman"/>
      <w:snapToGrid w:val="0"/>
      <w:szCs w:val="20"/>
    </w:rPr>
  </w:style>
  <w:style w:type="character" w:customStyle="1" w:styleId="FooterChar">
    <w:name w:val="Footer Char"/>
    <w:basedOn w:val="DefaultParagraphFont"/>
    <w:link w:val="Footer"/>
    <w:uiPriority w:val="99"/>
    <w:rsid w:val="00F35F65"/>
    <w:rPr>
      <w:rFonts w:eastAsia="Times New Roman" w:cs="Times New Roman"/>
      <w:snapToGrid w:val="0"/>
      <w:szCs w:val="20"/>
    </w:rPr>
  </w:style>
  <w:style w:type="paragraph" w:styleId="BalloonText">
    <w:name w:val="Balloon Text"/>
    <w:basedOn w:val="Normal"/>
    <w:link w:val="BalloonTextChar"/>
    <w:rsid w:val="00A777ED"/>
    <w:rPr>
      <w:rFonts w:ascii="Tahoma" w:eastAsia="Calibri" w:hAnsi="Tahoma" w:cs="Tahoma"/>
      <w:sz w:val="16"/>
      <w:szCs w:val="16"/>
    </w:rPr>
  </w:style>
  <w:style w:type="character" w:customStyle="1" w:styleId="BalloonTextChar">
    <w:name w:val="Balloon Text Char"/>
    <w:basedOn w:val="DefaultParagraphFont"/>
    <w:link w:val="BalloonText"/>
    <w:rsid w:val="00A777E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Excel_97-2003_Worksheet1.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17031</Words>
  <Characters>97080</Characters>
  <Application>Microsoft Office Word</Application>
  <DocSecurity>0</DocSecurity>
  <Lines>809</Lines>
  <Paragraphs>227</Paragraphs>
  <ScaleCrop>false</ScaleCrop>
  <Company>LPITS</Company>
  <LinksUpToDate>false</LinksUpToDate>
  <CharactersWithSpaces>113884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2011-01-24T18:05:00Z</cp:lastPrinted>
  <dcterms:created xsi:type="dcterms:W3CDTF">2011-05-25T14:23:00Z</dcterms:created>
  <dcterms:modified xsi:type="dcterms:W3CDTF">2011-05-25T14:23:00Z</dcterms:modified>
</cp:coreProperties>
</file>