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F6" w:rsidRDefault="001B08F6" w:rsidP="00D23562">
      <w:r>
        <w:t>Agency Name: Board of Registration for Geologists</w:t>
      </w:r>
    </w:p>
    <w:p w:rsidR="001B08F6" w:rsidRDefault="001B08F6" w:rsidP="00D23562">
      <w:r>
        <w:t>Statutory Authority: 40-1-70 and 40-77-05 et seq.</w:t>
      </w:r>
    </w:p>
    <w:p w:rsidR="00D23562" w:rsidRDefault="00D23562" w:rsidP="00D23562">
      <w:r>
        <w:t>Document Number: 4236</w:t>
      </w:r>
    </w:p>
    <w:p w:rsidR="001B08F6" w:rsidRDefault="001B08F6" w:rsidP="00D23562">
      <w:r>
        <w:t>Proposed in State Register Volume and Issue: 35/12</w:t>
      </w:r>
    </w:p>
    <w:p w:rsidR="00EA4A5F" w:rsidRDefault="00EA4A5F" w:rsidP="00D23562">
      <w:r>
        <w:t>House Committee: Agriculture, Natural Resources and Environmental Affairs Committee</w:t>
      </w:r>
    </w:p>
    <w:p w:rsidR="00EA4A5F" w:rsidRDefault="00EA4A5F" w:rsidP="00D23562">
      <w:r>
        <w:t>Senate Committee: Labor, Commerce and Industry Committee</w:t>
      </w:r>
    </w:p>
    <w:p w:rsidR="00DD35CB" w:rsidRDefault="00DD35CB" w:rsidP="00D23562">
      <w:r>
        <w:t>120 Day Review Expiration Date for Automatic Approval: 06/05/2012</w:t>
      </w:r>
    </w:p>
    <w:p w:rsidR="00B403DF" w:rsidRDefault="00B403DF" w:rsidP="00D23562">
      <w:r>
        <w:t>Final in State Register Volume and Issue: 36/6</w:t>
      </w:r>
    </w:p>
    <w:p w:rsidR="00B403DF" w:rsidRDefault="001B08F6" w:rsidP="00D23562">
      <w:r>
        <w:t xml:space="preserve">Status: </w:t>
      </w:r>
      <w:r w:rsidR="00B403DF">
        <w:t>Final</w:t>
      </w:r>
    </w:p>
    <w:p w:rsidR="001B08F6" w:rsidRDefault="001B08F6" w:rsidP="00D23562">
      <w:r>
        <w:t>Subject: General Registration Provisions for Geologists-in-Training</w:t>
      </w:r>
    </w:p>
    <w:p w:rsidR="00D23562" w:rsidRDefault="00D23562" w:rsidP="00D23562"/>
    <w:p w:rsidR="00D23562" w:rsidRDefault="00D23562" w:rsidP="00D23562">
      <w:r>
        <w:t>History: 4236</w:t>
      </w:r>
    </w:p>
    <w:p w:rsidR="00D23562" w:rsidRDefault="00D23562" w:rsidP="00D23562"/>
    <w:p w:rsidR="00D23562" w:rsidRDefault="00D23562" w:rsidP="00D2356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B08F6" w:rsidRDefault="001B08F6" w:rsidP="00D23562">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DD35CB" w:rsidRDefault="00DD35CB" w:rsidP="00D23562">
      <w:pPr>
        <w:tabs>
          <w:tab w:val="left" w:pos="475"/>
          <w:tab w:val="left" w:pos="2304"/>
          <w:tab w:val="center" w:pos="6494"/>
          <w:tab w:val="left" w:pos="7373"/>
          <w:tab w:val="left" w:pos="8554"/>
        </w:tabs>
      </w:pPr>
      <w:r>
        <w:t>-</w:t>
      </w:r>
      <w:r>
        <w:tab/>
        <w:t>02/06/2012</w:t>
      </w:r>
      <w:r>
        <w:tab/>
        <w:t>Received by Lt. Gov &amp; Speaker</w:t>
      </w:r>
      <w:r>
        <w:tab/>
      </w:r>
      <w:r>
        <w:tab/>
        <w:t>06/05/2012</w:t>
      </w:r>
    </w:p>
    <w:p w:rsidR="00EA4A5F" w:rsidRDefault="00EA4A5F" w:rsidP="00D23562">
      <w:pPr>
        <w:tabs>
          <w:tab w:val="left" w:pos="475"/>
          <w:tab w:val="left" w:pos="2304"/>
          <w:tab w:val="center" w:pos="6494"/>
          <w:tab w:val="left" w:pos="7373"/>
          <w:tab w:val="left" w:pos="8554"/>
        </w:tabs>
      </w:pPr>
      <w:r>
        <w:t>H</w:t>
      </w:r>
      <w:r>
        <w:tab/>
        <w:t>02/07/2012</w:t>
      </w:r>
      <w:r>
        <w:tab/>
        <w:t>Referred to Committee</w:t>
      </w:r>
      <w:r>
        <w:tab/>
      </w:r>
    </w:p>
    <w:p w:rsidR="00EA4A5F" w:rsidRDefault="00EA4A5F" w:rsidP="00D23562">
      <w:pPr>
        <w:tabs>
          <w:tab w:val="left" w:pos="475"/>
          <w:tab w:val="left" w:pos="2304"/>
          <w:tab w:val="center" w:pos="6494"/>
          <w:tab w:val="left" w:pos="7373"/>
          <w:tab w:val="left" w:pos="8554"/>
        </w:tabs>
      </w:pPr>
      <w:r>
        <w:t>S</w:t>
      </w:r>
      <w:r>
        <w:tab/>
        <w:t>02/07/2012</w:t>
      </w:r>
      <w:r>
        <w:tab/>
        <w:t>Referred to Committee</w:t>
      </w:r>
      <w:r>
        <w:tab/>
      </w:r>
    </w:p>
    <w:p w:rsidR="00204A30" w:rsidRDefault="00204A30" w:rsidP="00D23562">
      <w:pPr>
        <w:tabs>
          <w:tab w:val="left" w:pos="475"/>
          <w:tab w:val="left" w:pos="2304"/>
          <w:tab w:val="center" w:pos="6494"/>
          <w:tab w:val="left" w:pos="7373"/>
          <w:tab w:val="left" w:pos="8554"/>
        </w:tabs>
      </w:pPr>
      <w:r>
        <w:t>S</w:t>
      </w:r>
      <w:r>
        <w:tab/>
        <w:t>04/24/2012</w:t>
      </w:r>
      <w:r>
        <w:tab/>
        <w:t>Resolution Introduced to Approve</w:t>
      </w:r>
      <w:r>
        <w:tab/>
        <w:t>1476</w:t>
      </w:r>
    </w:p>
    <w:p w:rsidR="00B403DF" w:rsidRDefault="00B403DF" w:rsidP="00D23562">
      <w:pPr>
        <w:tabs>
          <w:tab w:val="left" w:pos="475"/>
          <w:tab w:val="left" w:pos="2304"/>
          <w:tab w:val="center" w:pos="6494"/>
          <w:tab w:val="left" w:pos="7373"/>
          <w:tab w:val="left" w:pos="8554"/>
        </w:tabs>
      </w:pPr>
      <w:r>
        <w:t>-</w:t>
      </w:r>
      <w:r>
        <w:tab/>
        <w:t>06/05/2012</w:t>
      </w:r>
      <w:r>
        <w:tab/>
        <w:t>Approved by:  Expiration Date</w:t>
      </w:r>
    </w:p>
    <w:p w:rsidR="00B403DF" w:rsidRDefault="00B403DF" w:rsidP="00D23562">
      <w:pPr>
        <w:tabs>
          <w:tab w:val="left" w:pos="475"/>
          <w:tab w:val="left" w:pos="2304"/>
          <w:tab w:val="center" w:pos="6494"/>
          <w:tab w:val="left" w:pos="7373"/>
          <w:tab w:val="left" w:pos="8554"/>
        </w:tabs>
      </w:pPr>
      <w:r>
        <w:t>-</w:t>
      </w:r>
      <w:r>
        <w:tab/>
        <w:t>06/22/2012</w:t>
      </w:r>
      <w:r>
        <w:tab/>
        <w:t>Effective Date unless otherwise</w:t>
      </w:r>
    </w:p>
    <w:p w:rsidR="00B403DF" w:rsidRDefault="00B403DF" w:rsidP="00D2356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23562" w:rsidRPr="00B403DF" w:rsidRDefault="00D23562" w:rsidP="00D23562">
      <w:pPr>
        <w:tabs>
          <w:tab w:val="left" w:pos="475"/>
          <w:tab w:val="left" w:pos="2304"/>
          <w:tab w:val="center" w:pos="6494"/>
          <w:tab w:val="left" w:pos="7373"/>
          <w:tab w:val="left" w:pos="8554"/>
        </w:tabs>
      </w:pPr>
    </w:p>
    <w:p w:rsidR="00F76139" w:rsidRPr="00552059" w:rsidRDefault="00D23562" w:rsidP="0031619E">
      <w:pPr>
        <w:jc w:val="center"/>
      </w:pPr>
      <w:r>
        <w:br w:type="page"/>
      </w:r>
      <w:r w:rsidR="00F76139">
        <w:lastRenderedPageBreak/>
        <w:t>Document No. 4236</w:t>
      </w:r>
    </w:p>
    <w:p w:rsidR="00F76139" w:rsidRPr="0031619E" w:rsidRDefault="00F76139" w:rsidP="0031619E">
      <w:pPr>
        <w:jc w:val="center"/>
        <w:rPr>
          <w:b/>
        </w:rPr>
      </w:pPr>
      <w:r w:rsidRPr="0031619E">
        <w:rPr>
          <w:b/>
        </w:rPr>
        <w:t>BOARD OF REGISTRATION FOR GEOLOGISTS</w:t>
      </w:r>
    </w:p>
    <w:p w:rsidR="00F76139" w:rsidRDefault="00F76139" w:rsidP="0031619E">
      <w:pPr>
        <w:jc w:val="center"/>
      </w:pPr>
      <w:r>
        <w:t>CHAPTER 131</w:t>
      </w:r>
    </w:p>
    <w:p w:rsidR="00F76139" w:rsidRPr="007F3F0E" w:rsidRDefault="00F76139" w:rsidP="0031619E">
      <w:pPr>
        <w:jc w:val="center"/>
      </w:pPr>
      <w:r w:rsidRPr="007F3F0E">
        <w:t>Statutory Authority:</w:t>
      </w:r>
      <w:r>
        <w:t xml:space="preserve"> </w:t>
      </w:r>
      <w:r w:rsidRPr="007F3F0E">
        <w:t>1976 Code Section</w:t>
      </w:r>
      <w:r>
        <w:t>s</w:t>
      </w:r>
      <w:r w:rsidRPr="007F3F0E">
        <w:t xml:space="preserve"> </w:t>
      </w:r>
      <w:r>
        <w:t xml:space="preserve">40-1-70 and </w:t>
      </w:r>
      <w:r w:rsidRPr="007F3F0E">
        <w:t>40-77-05 et seq.</w:t>
      </w:r>
    </w:p>
    <w:p w:rsidR="00F76139" w:rsidRDefault="00F76139" w:rsidP="009205FF"/>
    <w:p w:rsidR="00F76139" w:rsidRDefault="00F76139" w:rsidP="009205FF">
      <w:proofErr w:type="gramStart"/>
      <w:r>
        <w:t>131-04. General Registration Provisions for Geologists-in-Training.</w:t>
      </w:r>
      <w:proofErr w:type="gramEnd"/>
      <w:r>
        <w:t xml:space="preserve"> </w:t>
      </w:r>
    </w:p>
    <w:p w:rsidR="00F76139" w:rsidRDefault="00F76139" w:rsidP="00A74B90"/>
    <w:p w:rsidR="00F76139" w:rsidRPr="00D7679C" w:rsidRDefault="00F76139" w:rsidP="00A74B90">
      <w:r>
        <w:rPr>
          <w:b/>
        </w:rPr>
        <w:t>Synopsis</w:t>
      </w:r>
      <w:r w:rsidRPr="00D7679C">
        <w:rPr>
          <w:b/>
        </w:rPr>
        <w:t>:</w:t>
      </w:r>
    </w:p>
    <w:p w:rsidR="00F76139" w:rsidRPr="00D7679C" w:rsidRDefault="00F76139" w:rsidP="00A74B90"/>
    <w:p w:rsidR="00F76139" w:rsidRPr="00D7679C" w:rsidRDefault="00F76139" w:rsidP="00A74B90">
      <w:pPr>
        <w:tabs>
          <w:tab w:val="left" w:pos="216"/>
        </w:tabs>
        <w:rPr>
          <w:snapToGrid w:val="0"/>
        </w:rPr>
      </w:pPr>
      <w:r w:rsidRPr="00D7679C">
        <w:tab/>
        <w:t>To satisfy the requiremen</w:t>
      </w:r>
      <w:r>
        <w:t>ts of licensure for geologists, Regulation 131-04 is</w:t>
      </w:r>
      <w:r w:rsidRPr="00D7679C">
        <w:t xml:space="preserve"> updated in conformance with the current </w:t>
      </w:r>
      <w:r>
        <w:t>Geologists Practice</w:t>
      </w:r>
      <w:r w:rsidRPr="00D7679C">
        <w:t xml:space="preserve"> Act.</w:t>
      </w:r>
      <w:r w:rsidRPr="00D7679C">
        <w:rPr>
          <w:snapToGrid w:val="0"/>
        </w:rPr>
        <w:t xml:space="preserve"> </w:t>
      </w:r>
    </w:p>
    <w:p w:rsidR="00F76139" w:rsidRDefault="00F76139" w:rsidP="00AB6946"/>
    <w:p w:rsidR="00F76139" w:rsidRPr="00552059" w:rsidRDefault="00F76139" w:rsidP="009205FF">
      <w:pPr>
        <w:ind w:firstLine="216"/>
      </w:pPr>
      <w:r>
        <w:t xml:space="preserve">The Notice of Drafting was published in the </w:t>
      </w:r>
      <w:r>
        <w:rPr>
          <w:i/>
        </w:rPr>
        <w:t>State Register</w:t>
      </w:r>
      <w:r>
        <w:t xml:space="preserve"> on November 25, 2011.</w:t>
      </w:r>
    </w:p>
    <w:p w:rsidR="00F76139" w:rsidRDefault="00F76139" w:rsidP="00AB6946"/>
    <w:p w:rsidR="00F76139" w:rsidRPr="00E25891" w:rsidRDefault="00F76139" w:rsidP="00C46FF3">
      <w:pPr>
        <w:rPr>
          <w:b/>
        </w:rPr>
      </w:pPr>
      <w:r w:rsidRPr="00E25891">
        <w:rPr>
          <w:b/>
        </w:rPr>
        <w:t>Instructions:</w:t>
      </w:r>
    </w:p>
    <w:p w:rsidR="00F76139" w:rsidRDefault="00F76139" w:rsidP="00C46FF3"/>
    <w:p w:rsidR="00B403DF" w:rsidRDefault="00F76139" w:rsidP="00C46FF3">
      <w:pPr>
        <w:ind w:firstLine="216"/>
      </w:pPr>
      <w:r>
        <w:t>The following section of Chapter 131 is modified as provided below. All other items and sections remain unchanged.</w:t>
      </w:r>
    </w:p>
    <w:p w:rsidR="00B403DF" w:rsidRDefault="00B403DF" w:rsidP="00C46FF3">
      <w:pPr>
        <w:ind w:firstLine="216"/>
      </w:pPr>
    </w:p>
    <w:p w:rsidR="00F76139" w:rsidRPr="004C175E" w:rsidRDefault="00F76139" w:rsidP="0031619E">
      <w:pPr>
        <w:rPr>
          <w:b/>
        </w:rPr>
      </w:pPr>
      <w:r w:rsidRPr="004C175E">
        <w:rPr>
          <w:b/>
        </w:rPr>
        <w:t>Text:</w:t>
      </w:r>
    </w:p>
    <w:p w:rsidR="00F76139" w:rsidRPr="00B403DF" w:rsidRDefault="00F76139" w:rsidP="0031619E"/>
    <w:p w:rsidR="00F76139" w:rsidRPr="00B403DF" w:rsidRDefault="00F76139" w:rsidP="0031619E">
      <w:proofErr w:type="gramStart"/>
      <w:r w:rsidRPr="00B403DF">
        <w:t>131-04. General Registration Provisions for Geologists-in-Training.</w:t>
      </w:r>
      <w:proofErr w:type="gramEnd"/>
      <w:r w:rsidRPr="00B403DF">
        <w:t xml:space="preserve"> </w:t>
      </w:r>
    </w:p>
    <w:p w:rsidR="00F76139" w:rsidRPr="00B403DF" w:rsidRDefault="00F76139" w:rsidP="0031619E"/>
    <w:p w:rsidR="00F76139" w:rsidRPr="00B403DF" w:rsidRDefault="00F76139" w:rsidP="000301ED">
      <w:pPr>
        <w:ind w:firstLine="216"/>
      </w:pPr>
      <w:r w:rsidRPr="00B403DF">
        <w:t xml:space="preserve">An applicant for initial registration as a geologist-in-training must: </w:t>
      </w:r>
    </w:p>
    <w:p w:rsidR="00F76139" w:rsidRPr="00B403DF" w:rsidRDefault="00F76139" w:rsidP="000301ED">
      <w:pPr>
        <w:ind w:firstLine="432"/>
      </w:pPr>
      <w:r w:rsidRPr="00B403DF">
        <w:t xml:space="preserve">(A) (1) be a graduate of a geologic curriculum of a minimum of thirty (30) semester hours or forty-five (45) quarter hours of geology or geophysics approved by the Board, including an earned bachelor's degree or advanced degree from an accredited college or university, or </w:t>
      </w:r>
    </w:p>
    <w:p w:rsidR="00F76139" w:rsidRPr="00B403DF" w:rsidRDefault="00F76139" w:rsidP="000301ED">
      <w:pPr>
        <w:ind w:firstLine="648"/>
      </w:pPr>
      <w:r w:rsidRPr="00B403DF">
        <w:t xml:space="preserve">(2) graduated in a geologic or a related science curriculum of four scholastic years or more with a minimum of thirty semester hours or forty-five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and </w:t>
      </w:r>
    </w:p>
    <w:p w:rsidR="00F76139" w:rsidRPr="00B403DF" w:rsidRDefault="00F76139" w:rsidP="000301ED">
      <w:pPr>
        <w:ind w:firstLine="450"/>
      </w:pPr>
      <w:r w:rsidRPr="00B403DF">
        <w:t xml:space="preserve">(B) submit an application on forms approved by the Board and the required fees, and have certified transcripts of all undergraduate or postgraduate college credits supplied directly to the Board from the school(s) or college(s); and </w:t>
      </w:r>
    </w:p>
    <w:p w:rsidR="00F76139" w:rsidRPr="00B403DF" w:rsidRDefault="00F76139" w:rsidP="000301ED">
      <w:pPr>
        <w:ind w:left="216" w:firstLine="216"/>
      </w:pPr>
      <w:r w:rsidRPr="00B403DF">
        <w:t xml:space="preserve">(C) </w:t>
      </w:r>
      <w:proofErr w:type="gramStart"/>
      <w:r w:rsidRPr="00B403DF">
        <w:t>pass</w:t>
      </w:r>
      <w:proofErr w:type="gramEnd"/>
      <w:r w:rsidRPr="00B403DF">
        <w:t xml:space="preserve"> a fundamentals examination approved by the Board; and </w:t>
      </w:r>
    </w:p>
    <w:p w:rsidR="00F76139" w:rsidRPr="00B403DF" w:rsidRDefault="00F76139" w:rsidP="000301ED">
      <w:pPr>
        <w:ind w:left="216" w:firstLine="216"/>
      </w:pPr>
      <w:r w:rsidRPr="00B403DF">
        <w:t xml:space="preserve">(D) </w:t>
      </w:r>
      <w:proofErr w:type="gramStart"/>
      <w:r w:rsidRPr="00B403DF">
        <w:t>be</w:t>
      </w:r>
      <w:proofErr w:type="gramEnd"/>
      <w:r w:rsidRPr="00B403DF">
        <w:t xml:space="preserve"> of good ethical character. </w:t>
      </w:r>
    </w:p>
    <w:p w:rsidR="00F76139" w:rsidRPr="00B403DF" w:rsidRDefault="00F76139" w:rsidP="0031619E"/>
    <w:p w:rsidR="00F76139" w:rsidRPr="00B403DF" w:rsidRDefault="00F76139" w:rsidP="009205FF">
      <w:pPr>
        <w:rPr>
          <w:b/>
        </w:rPr>
      </w:pPr>
      <w:r w:rsidRPr="00B403DF">
        <w:rPr>
          <w:b/>
        </w:rPr>
        <w:t>Fiscal Impact Statement:</w:t>
      </w:r>
    </w:p>
    <w:p w:rsidR="00F76139" w:rsidRPr="00B403DF" w:rsidRDefault="00F76139" w:rsidP="009205FF">
      <w:pPr>
        <w:rPr>
          <w:b/>
        </w:rPr>
      </w:pPr>
    </w:p>
    <w:p w:rsidR="00F76139" w:rsidRPr="00B403DF" w:rsidRDefault="00F76139" w:rsidP="009205FF">
      <w:pPr>
        <w:tabs>
          <w:tab w:val="left" w:pos="216"/>
        </w:tabs>
      </w:pPr>
      <w:r w:rsidRPr="00B403DF">
        <w:tab/>
        <w:t>There will be no cost incurred by the State or any of its political subdivisions.</w:t>
      </w:r>
    </w:p>
    <w:p w:rsidR="00F76139" w:rsidRPr="00B403DF" w:rsidRDefault="00F76139" w:rsidP="009205FF"/>
    <w:p w:rsidR="00F76139" w:rsidRPr="00B403DF" w:rsidRDefault="00F76139" w:rsidP="009205FF">
      <w:pPr>
        <w:rPr>
          <w:b/>
        </w:rPr>
      </w:pPr>
      <w:r w:rsidRPr="00B403DF">
        <w:rPr>
          <w:b/>
        </w:rPr>
        <w:t>Statement of Rationale:</w:t>
      </w:r>
    </w:p>
    <w:p w:rsidR="00F76139" w:rsidRPr="00B403DF" w:rsidRDefault="00F76139" w:rsidP="009205FF">
      <w:pPr>
        <w:tabs>
          <w:tab w:val="left" w:pos="216"/>
        </w:tabs>
      </w:pPr>
    </w:p>
    <w:p w:rsidR="00F76139" w:rsidRPr="00B403DF" w:rsidRDefault="00F76139" w:rsidP="004C7EE7">
      <w:pPr>
        <w:tabs>
          <w:tab w:val="left" w:pos="216"/>
          <w:tab w:val="left" w:pos="475"/>
          <w:tab w:val="left" w:pos="2304"/>
          <w:tab w:val="center" w:pos="6494"/>
          <w:tab w:val="left" w:pos="7373"/>
          <w:tab w:val="left" w:pos="8554"/>
        </w:tabs>
      </w:pPr>
      <w:r w:rsidRPr="00B403DF">
        <w:lastRenderedPageBreak/>
        <w:tab/>
        <w:t>This regulation is updated in conformance with the current Geologists Practice Act</w:t>
      </w:r>
    </w:p>
    <w:sectPr w:rsidR="00F76139" w:rsidRPr="00B403DF" w:rsidSect="00D23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D2356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08F6"/>
    <w:rsid w:val="001B65B6"/>
    <w:rsid w:val="001B78F9"/>
    <w:rsid w:val="001C390F"/>
    <w:rsid w:val="001D279C"/>
    <w:rsid w:val="001E47D6"/>
    <w:rsid w:val="00204492"/>
    <w:rsid w:val="00204A30"/>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05EF2"/>
    <w:rsid w:val="003219FC"/>
    <w:rsid w:val="0032380E"/>
    <w:rsid w:val="00325D1F"/>
    <w:rsid w:val="003348FE"/>
    <w:rsid w:val="00360D70"/>
    <w:rsid w:val="00364D3F"/>
    <w:rsid w:val="00372FF8"/>
    <w:rsid w:val="0038005A"/>
    <w:rsid w:val="003A6D96"/>
    <w:rsid w:val="003A7517"/>
    <w:rsid w:val="003B2E6E"/>
    <w:rsid w:val="003B355D"/>
    <w:rsid w:val="003C67C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7596F"/>
    <w:rsid w:val="00784A23"/>
    <w:rsid w:val="007946C3"/>
    <w:rsid w:val="007A73EA"/>
    <w:rsid w:val="007B2D27"/>
    <w:rsid w:val="007C3D08"/>
    <w:rsid w:val="007C3EC8"/>
    <w:rsid w:val="007C7B7F"/>
    <w:rsid w:val="007F7184"/>
    <w:rsid w:val="00800AD0"/>
    <w:rsid w:val="008379ED"/>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03DF"/>
    <w:rsid w:val="00B4797F"/>
    <w:rsid w:val="00B516BA"/>
    <w:rsid w:val="00B520A2"/>
    <w:rsid w:val="00B73571"/>
    <w:rsid w:val="00B7593B"/>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3562"/>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26B8"/>
    <w:rsid w:val="00DD35CB"/>
    <w:rsid w:val="00DD3B8D"/>
    <w:rsid w:val="00DD5167"/>
    <w:rsid w:val="00DD557D"/>
    <w:rsid w:val="00DF0E69"/>
    <w:rsid w:val="00E00FC9"/>
    <w:rsid w:val="00E02CA8"/>
    <w:rsid w:val="00E33964"/>
    <w:rsid w:val="00E36231"/>
    <w:rsid w:val="00E500F1"/>
    <w:rsid w:val="00E5358E"/>
    <w:rsid w:val="00E60357"/>
    <w:rsid w:val="00E71D4E"/>
    <w:rsid w:val="00E757F4"/>
    <w:rsid w:val="00EA4A5F"/>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6139"/>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3DF"/>
    <w:rPr>
      <w:rFonts w:ascii="Tahoma" w:hAnsi="Tahoma" w:cs="Tahoma"/>
      <w:sz w:val="16"/>
      <w:szCs w:val="16"/>
    </w:rPr>
  </w:style>
  <w:style w:type="character" w:customStyle="1" w:styleId="BalloonTextChar">
    <w:name w:val="Balloon Text Char"/>
    <w:basedOn w:val="DefaultParagraphFont"/>
    <w:link w:val="BalloonText"/>
    <w:uiPriority w:val="99"/>
    <w:semiHidden/>
    <w:rsid w:val="00B40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Company>LPITS</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2012-06-06T13:56:00Z</cp:lastPrinted>
  <dcterms:created xsi:type="dcterms:W3CDTF">2012-06-06T13:57:00Z</dcterms:created>
  <dcterms:modified xsi:type="dcterms:W3CDTF">2012-06-06T13:57:00Z</dcterms:modified>
</cp:coreProperties>
</file>