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10" w:rsidRDefault="00652010" w:rsidP="00857220">
      <w:r>
        <w:t>Agency Name: South Carolina Criminal Justice Academy</w:t>
      </w:r>
    </w:p>
    <w:p w:rsidR="00652010" w:rsidRDefault="00652010" w:rsidP="00857220">
      <w:r>
        <w:t>Statutory Authority: 23-47-20(C)(15)</w:t>
      </w:r>
    </w:p>
    <w:p w:rsidR="00857220" w:rsidRDefault="00857220" w:rsidP="00857220">
      <w:r>
        <w:t>Document Number: 4370</w:t>
      </w:r>
    </w:p>
    <w:p w:rsidR="00652010" w:rsidRDefault="00652010" w:rsidP="00857220">
      <w:r>
        <w:t>Proposed in State Register Volume and Issue: 37/3</w:t>
      </w:r>
    </w:p>
    <w:p w:rsidR="00F62916" w:rsidRDefault="00F62916" w:rsidP="00857220">
      <w:r>
        <w:t>House Committee: Judiciary Committee</w:t>
      </w:r>
    </w:p>
    <w:p w:rsidR="00F62916" w:rsidRDefault="00F62916" w:rsidP="00857220">
      <w:r>
        <w:t>Senate Committee: Judiciary Committee</w:t>
      </w:r>
    </w:p>
    <w:p w:rsidR="00077EB5" w:rsidRDefault="00077EB5" w:rsidP="00857220">
      <w:r>
        <w:t>120 Day Review Expiration Date for Automatic Approval 06/04/2014</w:t>
      </w:r>
    </w:p>
    <w:p w:rsidR="0085770D" w:rsidRDefault="0085770D" w:rsidP="00857220">
      <w:r>
        <w:t>Final in State Register Volume and Issue: 38/6</w:t>
      </w:r>
    </w:p>
    <w:p w:rsidR="0085770D" w:rsidRDefault="00652010" w:rsidP="00857220">
      <w:r>
        <w:t xml:space="preserve">Status: </w:t>
      </w:r>
      <w:r w:rsidR="0085770D">
        <w:t>Final</w:t>
      </w:r>
    </w:p>
    <w:p w:rsidR="00652010" w:rsidRDefault="00652010" w:rsidP="00857220">
      <w:r>
        <w:t>Subject: Requirement of Good Character (E-911 Operators)</w:t>
      </w:r>
    </w:p>
    <w:p w:rsidR="00857220" w:rsidRDefault="00857220" w:rsidP="00857220"/>
    <w:p w:rsidR="00857220" w:rsidRDefault="00857220" w:rsidP="00857220">
      <w:r>
        <w:t>History: 4370</w:t>
      </w:r>
    </w:p>
    <w:p w:rsidR="00857220" w:rsidRDefault="00857220" w:rsidP="00857220"/>
    <w:p w:rsidR="00857220" w:rsidRDefault="00857220" w:rsidP="0085722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52010" w:rsidRDefault="00652010" w:rsidP="00857220">
      <w:pPr>
        <w:tabs>
          <w:tab w:val="left" w:pos="475"/>
          <w:tab w:val="left" w:pos="2304"/>
          <w:tab w:val="center" w:pos="6494"/>
          <w:tab w:val="left" w:pos="7373"/>
          <w:tab w:val="left" w:pos="8554"/>
        </w:tabs>
      </w:pPr>
      <w:r>
        <w:t>-</w:t>
      </w:r>
      <w:r>
        <w:tab/>
        <w:t>03/22/2013</w:t>
      </w:r>
      <w:r>
        <w:tab/>
        <w:t xml:space="preserve">Proposed </w:t>
      </w:r>
      <w:proofErr w:type="spellStart"/>
      <w:r>
        <w:t>Reg</w:t>
      </w:r>
      <w:proofErr w:type="spellEnd"/>
      <w:r>
        <w:t xml:space="preserve"> Published in SR</w:t>
      </w:r>
      <w:r>
        <w:tab/>
      </w:r>
    </w:p>
    <w:p w:rsidR="006F6897" w:rsidRDefault="006F6897" w:rsidP="00857220">
      <w:pPr>
        <w:tabs>
          <w:tab w:val="left" w:pos="475"/>
          <w:tab w:val="left" w:pos="2304"/>
          <w:tab w:val="center" w:pos="6494"/>
          <w:tab w:val="left" w:pos="7373"/>
          <w:tab w:val="left" w:pos="8554"/>
        </w:tabs>
      </w:pPr>
      <w:r>
        <w:t>-</w:t>
      </w:r>
      <w:r>
        <w:tab/>
        <w:t>05/01/2013</w:t>
      </w:r>
      <w:r>
        <w:tab/>
        <w:t>Received by Lt. Gov &amp; Speaker</w:t>
      </w:r>
      <w:r>
        <w:tab/>
      </w:r>
      <w:r>
        <w:tab/>
        <w:t>04/07/2014</w:t>
      </w:r>
    </w:p>
    <w:p w:rsidR="00F62916" w:rsidRDefault="00F62916" w:rsidP="00857220">
      <w:pPr>
        <w:tabs>
          <w:tab w:val="left" w:pos="475"/>
          <w:tab w:val="left" w:pos="2304"/>
          <w:tab w:val="center" w:pos="6494"/>
          <w:tab w:val="left" w:pos="7373"/>
          <w:tab w:val="left" w:pos="8554"/>
        </w:tabs>
      </w:pPr>
      <w:r>
        <w:t>H</w:t>
      </w:r>
      <w:r>
        <w:tab/>
        <w:t>05/02/2013</w:t>
      </w:r>
      <w:r>
        <w:tab/>
        <w:t>Referred to Committee</w:t>
      </w:r>
      <w:r>
        <w:tab/>
      </w:r>
    </w:p>
    <w:p w:rsidR="00F62916" w:rsidRDefault="00F62916" w:rsidP="00857220">
      <w:pPr>
        <w:tabs>
          <w:tab w:val="left" w:pos="475"/>
          <w:tab w:val="left" w:pos="2304"/>
          <w:tab w:val="center" w:pos="6494"/>
          <w:tab w:val="left" w:pos="7373"/>
          <w:tab w:val="left" w:pos="8554"/>
        </w:tabs>
      </w:pPr>
      <w:r>
        <w:t>S</w:t>
      </w:r>
      <w:r>
        <w:tab/>
        <w:t>05/02/2013</w:t>
      </w:r>
      <w:r>
        <w:tab/>
        <w:t>Referred to Committee</w:t>
      </w:r>
      <w:r>
        <w:tab/>
      </w:r>
    </w:p>
    <w:p w:rsidR="00CC28FE" w:rsidRDefault="00CC28FE" w:rsidP="00857220">
      <w:pPr>
        <w:tabs>
          <w:tab w:val="left" w:pos="475"/>
          <w:tab w:val="left" w:pos="2304"/>
          <w:tab w:val="center" w:pos="6494"/>
          <w:tab w:val="left" w:pos="7373"/>
          <w:tab w:val="left" w:pos="8554"/>
        </w:tabs>
      </w:pPr>
      <w:r>
        <w:t>-</w:t>
      </w:r>
      <w:r>
        <w:tab/>
        <w:t>02/05/2014</w:t>
      </w:r>
      <w:r>
        <w:tab/>
        <w:t>Agency Withdrawal</w:t>
      </w:r>
    </w:p>
    <w:p w:rsidR="00CC28FE" w:rsidRDefault="00CC28FE" w:rsidP="00857220">
      <w:pPr>
        <w:tabs>
          <w:tab w:val="left" w:pos="475"/>
          <w:tab w:val="left" w:pos="2304"/>
          <w:tab w:val="center" w:pos="6494"/>
          <w:tab w:val="left" w:pos="7373"/>
          <w:tab w:val="left" w:pos="8554"/>
        </w:tabs>
      </w:pPr>
      <w:r>
        <w:tab/>
      </w:r>
      <w:r>
        <w:tab/>
        <w:t>120 Day Period Tolled</w:t>
      </w:r>
    </w:p>
    <w:p w:rsidR="00077EB5" w:rsidRDefault="00077EB5" w:rsidP="00857220">
      <w:pPr>
        <w:tabs>
          <w:tab w:val="left" w:pos="475"/>
          <w:tab w:val="left" w:pos="2304"/>
          <w:tab w:val="center" w:pos="6494"/>
          <w:tab w:val="left" w:pos="7373"/>
          <w:tab w:val="left" w:pos="8554"/>
        </w:tabs>
      </w:pPr>
      <w:r>
        <w:t>-</w:t>
      </w:r>
      <w:r>
        <w:tab/>
        <w:t>04/04/2014</w:t>
      </w:r>
      <w:r>
        <w:tab/>
        <w:t>Resubmitted</w:t>
      </w:r>
      <w:r>
        <w:tab/>
      </w:r>
      <w:r>
        <w:tab/>
        <w:t>06/04/2014</w:t>
      </w:r>
    </w:p>
    <w:p w:rsidR="005E4F2A" w:rsidRDefault="005E4F2A" w:rsidP="00857220">
      <w:pPr>
        <w:tabs>
          <w:tab w:val="left" w:pos="475"/>
          <w:tab w:val="left" w:pos="2304"/>
          <w:tab w:val="center" w:pos="6494"/>
          <w:tab w:val="left" w:pos="7373"/>
          <w:tab w:val="left" w:pos="8554"/>
        </w:tabs>
      </w:pPr>
      <w:r>
        <w:t>S</w:t>
      </w:r>
      <w:r>
        <w:tab/>
        <w:t>05/21/2014</w:t>
      </w:r>
      <w:r>
        <w:tab/>
        <w:t>Resolution Introduced to Approve</w:t>
      </w:r>
      <w:r>
        <w:tab/>
        <w:t>1315</w:t>
      </w:r>
    </w:p>
    <w:p w:rsidR="0085770D" w:rsidRDefault="0085770D" w:rsidP="00857220">
      <w:pPr>
        <w:tabs>
          <w:tab w:val="left" w:pos="475"/>
          <w:tab w:val="left" w:pos="2304"/>
          <w:tab w:val="center" w:pos="6494"/>
          <w:tab w:val="left" w:pos="7373"/>
          <w:tab w:val="left" w:pos="8554"/>
        </w:tabs>
      </w:pPr>
      <w:r>
        <w:t>-</w:t>
      </w:r>
      <w:r>
        <w:tab/>
        <w:t>06/04/2014</w:t>
      </w:r>
      <w:r>
        <w:tab/>
        <w:t>Approved by:  Expiration Date</w:t>
      </w:r>
    </w:p>
    <w:p w:rsidR="0085770D" w:rsidRDefault="0085770D" w:rsidP="00857220">
      <w:pPr>
        <w:tabs>
          <w:tab w:val="left" w:pos="475"/>
          <w:tab w:val="left" w:pos="2304"/>
          <w:tab w:val="center" w:pos="6494"/>
          <w:tab w:val="left" w:pos="7373"/>
          <w:tab w:val="left" w:pos="8554"/>
        </w:tabs>
      </w:pPr>
      <w:r>
        <w:t>-</w:t>
      </w:r>
      <w:r>
        <w:tab/>
        <w:t>06/27/2014</w:t>
      </w:r>
      <w:r>
        <w:tab/>
        <w:t>Effective Date unless otherwise</w:t>
      </w:r>
    </w:p>
    <w:p w:rsidR="0085770D" w:rsidRDefault="0085770D" w:rsidP="00857220">
      <w:pPr>
        <w:tabs>
          <w:tab w:val="left" w:pos="475"/>
          <w:tab w:val="left" w:pos="2304"/>
          <w:tab w:val="center" w:pos="6494"/>
          <w:tab w:val="left" w:pos="7373"/>
          <w:tab w:val="left" w:pos="8554"/>
        </w:tabs>
      </w:pPr>
      <w:r>
        <w:tab/>
      </w:r>
      <w:r>
        <w:tab/>
        <w:t>provided for in the Regulation</w:t>
      </w:r>
    </w:p>
    <w:p w:rsidR="00857220" w:rsidRPr="0085770D" w:rsidRDefault="00857220" w:rsidP="00857220">
      <w:pPr>
        <w:tabs>
          <w:tab w:val="left" w:pos="475"/>
          <w:tab w:val="left" w:pos="2304"/>
          <w:tab w:val="center" w:pos="6494"/>
          <w:tab w:val="left" w:pos="7373"/>
          <w:tab w:val="left" w:pos="8554"/>
        </w:tabs>
      </w:pPr>
    </w:p>
    <w:p w:rsidR="0085770D" w:rsidRDefault="00857220" w:rsidP="00287824">
      <w:pPr>
        <w:tabs>
          <w:tab w:val="center" w:pos="4503"/>
        </w:tabs>
      </w:pPr>
      <w:r>
        <w:br w:type="page"/>
      </w:r>
      <w:r w:rsidR="00F0161B">
        <w:lastRenderedPageBreak/>
        <w:t>Resubmitted: April 4, 2014</w:t>
      </w:r>
    </w:p>
    <w:p w:rsidR="0085770D" w:rsidRDefault="0085770D" w:rsidP="00287824">
      <w:pPr>
        <w:tabs>
          <w:tab w:val="center" w:pos="4503"/>
        </w:tabs>
      </w:pPr>
    </w:p>
    <w:p w:rsidR="0085770D" w:rsidRDefault="0085770D" w:rsidP="00287824">
      <w:pPr>
        <w:tabs>
          <w:tab w:val="center" w:pos="4503"/>
        </w:tabs>
      </w:pPr>
    </w:p>
    <w:p w:rsidR="00F0161B" w:rsidRPr="00D967B8" w:rsidRDefault="00F0161B" w:rsidP="006549F5">
      <w:pPr>
        <w:tabs>
          <w:tab w:val="center" w:pos="4503"/>
        </w:tabs>
        <w:jc w:val="center"/>
      </w:pPr>
      <w:r w:rsidRPr="00D967B8">
        <w:t xml:space="preserve">Document No. </w:t>
      </w:r>
      <w:r>
        <w:t>4370</w:t>
      </w:r>
    </w:p>
    <w:p w:rsidR="00F0161B" w:rsidRPr="00D967B8" w:rsidRDefault="00F0161B" w:rsidP="006549F5">
      <w:pPr>
        <w:tabs>
          <w:tab w:val="center" w:pos="4503"/>
        </w:tabs>
        <w:jc w:val="center"/>
        <w:rPr>
          <w:b/>
        </w:rPr>
      </w:pPr>
      <w:r w:rsidRPr="00D967B8">
        <w:rPr>
          <w:b/>
        </w:rPr>
        <w:t>SOUTH CAROLINA CRIMINAL JUSTICE ACADEMY</w:t>
      </w:r>
    </w:p>
    <w:p w:rsidR="00F0161B" w:rsidRPr="00331695" w:rsidRDefault="00F0161B" w:rsidP="006549F5">
      <w:pPr>
        <w:tabs>
          <w:tab w:val="center" w:pos="4503"/>
        </w:tabs>
        <w:jc w:val="center"/>
      </w:pPr>
      <w:r w:rsidRPr="00331695">
        <w:t>CHAPTER 3</w:t>
      </w:r>
      <w:r>
        <w:t>7</w:t>
      </w:r>
    </w:p>
    <w:p w:rsidR="00F0161B" w:rsidRPr="00331695" w:rsidRDefault="00F0161B" w:rsidP="006549F5">
      <w:pPr>
        <w:tabs>
          <w:tab w:val="center" w:pos="4503"/>
        </w:tabs>
        <w:jc w:val="center"/>
      </w:pPr>
      <w:r w:rsidRPr="00331695">
        <w:t xml:space="preserve">Statutory Authority: 1976 Code Section </w:t>
      </w:r>
      <w:r w:rsidRPr="00D440FC">
        <w:t>23-47-20(C)(15)</w:t>
      </w:r>
    </w:p>
    <w:p w:rsidR="00F0161B" w:rsidRPr="00D21775"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61B" w:rsidRPr="00D21775"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775">
        <w:t>3</w:t>
      </w:r>
      <w:r>
        <w:t>7</w:t>
      </w:r>
      <w:r w:rsidRPr="00D21775">
        <w:t>-0</w:t>
      </w:r>
      <w:r>
        <w:t>63</w:t>
      </w:r>
      <w:r w:rsidRPr="00D21775">
        <w:t xml:space="preserve">. </w:t>
      </w:r>
      <w:r>
        <w:t>Requirement of Good Character</w:t>
      </w:r>
    </w:p>
    <w:p w:rsidR="00F0161B" w:rsidRPr="00D21775"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61B" w:rsidRPr="00FA5CE9"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FA5CE9">
        <w:rPr>
          <w:b/>
        </w:rPr>
        <w:t>:</w:t>
      </w:r>
    </w:p>
    <w:p w:rsidR="00F0161B" w:rsidRPr="00D21775"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61B"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5CE9">
        <w:t>S.C. Code §23-47-20(C)(15) authorizes the Law Enforcement Training Council to make regulations necessary for the training of telecommunication operators or dispatchers</w:t>
      </w:r>
      <w:r>
        <w:t xml:space="preserve">. </w:t>
      </w:r>
      <w:r w:rsidRPr="00FA5CE9">
        <w:t>The proposed addition to the regulation will require 911 operators to be persons of good character, which is consistent with S.C. Reg. 38-003 for law enforcement officers.</w:t>
      </w:r>
    </w:p>
    <w:p w:rsidR="00F0161B" w:rsidRPr="00D21775"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61B" w:rsidRPr="00D21775"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775">
        <w:t xml:space="preserve">Notice of Drafting for the proposed amendments was published in the </w:t>
      </w:r>
      <w:r w:rsidRPr="00D7000E">
        <w:rPr>
          <w:i/>
        </w:rPr>
        <w:t>State Register</w:t>
      </w:r>
      <w:r w:rsidRPr="00D21775">
        <w:t xml:space="preserve"> on January 2</w:t>
      </w:r>
      <w:r>
        <w:t>5</w:t>
      </w:r>
      <w:r w:rsidRPr="00D21775">
        <w:t>, 20</w:t>
      </w:r>
      <w:r>
        <w:t>13</w:t>
      </w:r>
      <w:r w:rsidRPr="00D21775">
        <w:t>.</w:t>
      </w:r>
    </w:p>
    <w:p w:rsidR="00F0161B" w:rsidRPr="00D21775"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61B" w:rsidRPr="00D21775"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775">
        <w:t>Section</w:t>
      </w:r>
      <w:r>
        <w:t>-</w:t>
      </w:r>
      <w:r w:rsidRPr="00D21775">
        <w:t>by</w:t>
      </w:r>
      <w:r>
        <w:t>-</w:t>
      </w:r>
      <w:r w:rsidRPr="00D21775">
        <w:t>Section Discussion</w:t>
      </w:r>
    </w:p>
    <w:p w:rsidR="00F0161B" w:rsidRPr="00D21775"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61B" w:rsidRPr="00D21775"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775">
        <w:t>37-063</w:t>
      </w:r>
      <w:r>
        <w:t xml:space="preserve">  </w:t>
      </w:r>
      <w:r w:rsidRPr="00D21775">
        <w:t>This section is new and sets out the requirements for good character.</w:t>
      </w:r>
    </w:p>
    <w:p w:rsidR="00F0161B" w:rsidRPr="00D21775"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61B"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rsidR="00F0161B"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770D"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Add new regulation as shown below.</w:t>
      </w:r>
    </w:p>
    <w:p w:rsidR="0085770D" w:rsidRDefault="0085770D"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61B" w:rsidRPr="00FA5CE9"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5CE9">
        <w:rPr>
          <w:b/>
        </w:rPr>
        <w:t>Text:</w:t>
      </w:r>
    </w:p>
    <w:p w:rsidR="00F0161B" w:rsidRPr="0085770D"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61B" w:rsidRPr="0085770D"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70D">
        <w:t>37-063. Requirement of Good Character.</w:t>
      </w:r>
    </w:p>
    <w:p w:rsidR="00F0161B" w:rsidRPr="0085770D"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61B" w:rsidRPr="0085770D"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70D">
        <w:tab/>
        <w:t>A. Background Investigations.</w:t>
      </w:r>
    </w:p>
    <w:p w:rsidR="00F0161B" w:rsidRPr="0085770D"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70D">
        <w:t>Every agency who requests operator’s certification shall conduct a background investigation in accordance with guidelines issued by the Council.</w:t>
      </w:r>
    </w:p>
    <w:p w:rsidR="00F0161B" w:rsidRPr="0085770D"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70D">
        <w:tab/>
        <w:t>B. Certification to the Council.</w:t>
      </w:r>
    </w:p>
    <w:p w:rsidR="00F0161B" w:rsidRPr="0085770D"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70D">
        <w:t xml:space="preserve">Every agency who requests operator’s certification shall certify to the Council that, in the opinion of the agency, the candidate is of good character and has not engaged in misconduct as defined in </w:t>
      </w:r>
      <w:proofErr w:type="spellStart"/>
      <w:r w:rsidRPr="0085770D">
        <w:t>R.37</w:t>
      </w:r>
      <w:proofErr w:type="spellEnd"/>
      <w:r w:rsidRPr="0085770D">
        <w:t>-073. However, a finding of good character is subject to final approval by the Council.</w:t>
      </w:r>
    </w:p>
    <w:p w:rsidR="00F0161B" w:rsidRPr="0085770D"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70D">
        <w:tab/>
        <w:t>C. Availability of Background Information.</w:t>
      </w:r>
    </w:p>
    <w:p w:rsidR="00F0161B" w:rsidRPr="0085770D"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70D">
        <w:t>Information obtained in any background investigation made in response to these regulations, shall be available, upon request, to the Academy and/or Council for its review and to any future prospective agency to assist them in a determination of an applicant’s good character for operator’s or law enforcement certification.</w:t>
      </w:r>
    </w:p>
    <w:p w:rsidR="00F0161B" w:rsidRPr="0085770D" w:rsidRDefault="00F0161B" w:rsidP="00D21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61B" w:rsidRPr="0085770D"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770D">
        <w:rPr>
          <w:b/>
        </w:rPr>
        <w:t>Fiscal Impact Statement:</w:t>
      </w:r>
    </w:p>
    <w:p w:rsidR="00F0161B" w:rsidRPr="0085770D"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61B" w:rsidRPr="0085770D"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70D">
        <w:lastRenderedPageBreak/>
        <w:t>There is no fiscal impact from this change.</w:t>
      </w:r>
    </w:p>
    <w:p w:rsidR="00F0161B" w:rsidRPr="0085770D"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61B" w:rsidRPr="0085770D"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770D">
        <w:rPr>
          <w:b/>
        </w:rPr>
        <w:t>Statement of Rationale:</w:t>
      </w:r>
    </w:p>
    <w:p w:rsidR="00F0161B" w:rsidRPr="0085770D"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61B" w:rsidRPr="0085770D" w:rsidRDefault="00F0161B" w:rsidP="00654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70D">
        <w:t>Revisions to these regulations are necessary to require 911 operators to be persons of good character, which is consistent with S.C. Reg. 38-003 for law enforcement officers.</w:t>
      </w:r>
    </w:p>
    <w:sectPr w:rsidR="00F0161B" w:rsidRPr="0085770D" w:rsidSect="00652010">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010" w:rsidRDefault="00652010" w:rsidP="00652010">
      <w:r>
        <w:separator/>
      </w:r>
    </w:p>
  </w:endnote>
  <w:endnote w:type="continuationSeparator" w:id="0">
    <w:p w:rsidR="00652010" w:rsidRDefault="00652010" w:rsidP="00652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0330"/>
      <w:docPartObj>
        <w:docPartGallery w:val="Page Numbers (Bottom of Page)"/>
        <w:docPartUnique/>
      </w:docPartObj>
    </w:sdtPr>
    <w:sdtContent>
      <w:p w:rsidR="00652010" w:rsidRDefault="00E5585E">
        <w:pPr>
          <w:pStyle w:val="Footer"/>
          <w:jc w:val="center"/>
        </w:pPr>
        <w:fldSimple w:instr=" PAGE   \* MERGEFORMAT ">
          <w:r w:rsidR="0085770D">
            <w:rPr>
              <w:noProof/>
            </w:rPr>
            <w:t>1</w:t>
          </w:r>
        </w:fldSimple>
      </w:p>
    </w:sdtContent>
  </w:sdt>
  <w:p w:rsidR="00652010" w:rsidRDefault="006520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010" w:rsidRDefault="00652010" w:rsidP="00652010">
      <w:r>
        <w:separator/>
      </w:r>
    </w:p>
  </w:footnote>
  <w:footnote w:type="continuationSeparator" w:id="0">
    <w:p w:rsidR="00652010" w:rsidRDefault="00652010" w:rsidP="006520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857220"/>
    <w:rsid w:val="00020349"/>
    <w:rsid w:val="00021B0B"/>
    <w:rsid w:val="00040C05"/>
    <w:rsid w:val="0004579B"/>
    <w:rsid w:val="000673E4"/>
    <w:rsid w:val="000731E9"/>
    <w:rsid w:val="00074565"/>
    <w:rsid w:val="00076A1A"/>
    <w:rsid w:val="00077EB5"/>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1B05"/>
    <w:rsid w:val="001D279C"/>
    <w:rsid w:val="001E47D6"/>
    <w:rsid w:val="00204492"/>
    <w:rsid w:val="00206EF4"/>
    <w:rsid w:val="00212CD6"/>
    <w:rsid w:val="00215235"/>
    <w:rsid w:val="002321B6"/>
    <w:rsid w:val="00234401"/>
    <w:rsid w:val="00241C04"/>
    <w:rsid w:val="00242F15"/>
    <w:rsid w:val="0024743E"/>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5F8"/>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7359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66D1F"/>
    <w:rsid w:val="005701EB"/>
    <w:rsid w:val="005741F9"/>
    <w:rsid w:val="005859EE"/>
    <w:rsid w:val="00591D7C"/>
    <w:rsid w:val="005B2750"/>
    <w:rsid w:val="005C5915"/>
    <w:rsid w:val="005D5723"/>
    <w:rsid w:val="005D6054"/>
    <w:rsid w:val="005E07AD"/>
    <w:rsid w:val="005E36AC"/>
    <w:rsid w:val="005E4F2A"/>
    <w:rsid w:val="00602ACC"/>
    <w:rsid w:val="006055BC"/>
    <w:rsid w:val="00605C15"/>
    <w:rsid w:val="00612BB0"/>
    <w:rsid w:val="006236C9"/>
    <w:rsid w:val="00625487"/>
    <w:rsid w:val="00626F43"/>
    <w:rsid w:val="0063724D"/>
    <w:rsid w:val="0064018A"/>
    <w:rsid w:val="00643998"/>
    <w:rsid w:val="00652010"/>
    <w:rsid w:val="00663AC3"/>
    <w:rsid w:val="00672966"/>
    <w:rsid w:val="00690F99"/>
    <w:rsid w:val="00696C4D"/>
    <w:rsid w:val="006A4214"/>
    <w:rsid w:val="006A65C8"/>
    <w:rsid w:val="006A6F1D"/>
    <w:rsid w:val="006B263A"/>
    <w:rsid w:val="006B4FA6"/>
    <w:rsid w:val="006C7D00"/>
    <w:rsid w:val="006F22C0"/>
    <w:rsid w:val="006F6897"/>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6CBC"/>
    <w:rsid w:val="007F7184"/>
    <w:rsid w:val="00800AD0"/>
    <w:rsid w:val="00841A98"/>
    <w:rsid w:val="00841BFC"/>
    <w:rsid w:val="00841FE6"/>
    <w:rsid w:val="008449B6"/>
    <w:rsid w:val="00855672"/>
    <w:rsid w:val="00857220"/>
    <w:rsid w:val="0085770D"/>
    <w:rsid w:val="00865315"/>
    <w:rsid w:val="00865A3F"/>
    <w:rsid w:val="008674BA"/>
    <w:rsid w:val="0087001C"/>
    <w:rsid w:val="00870435"/>
    <w:rsid w:val="008746A0"/>
    <w:rsid w:val="00892AF7"/>
    <w:rsid w:val="008B48BD"/>
    <w:rsid w:val="008B4F4C"/>
    <w:rsid w:val="008C325E"/>
    <w:rsid w:val="008F1CB4"/>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3C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C28FE"/>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5585E"/>
    <w:rsid w:val="00E60357"/>
    <w:rsid w:val="00E71D4E"/>
    <w:rsid w:val="00E757F4"/>
    <w:rsid w:val="00EA77B0"/>
    <w:rsid w:val="00ED4871"/>
    <w:rsid w:val="00EE663F"/>
    <w:rsid w:val="00EF0E4A"/>
    <w:rsid w:val="00EF3301"/>
    <w:rsid w:val="00EF6923"/>
    <w:rsid w:val="00F0161B"/>
    <w:rsid w:val="00F07446"/>
    <w:rsid w:val="00F24361"/>
    <w:rsid w:val="00F25311"/>
    <w:rsid w:val="00F30AAF"/>
    <w:rsid w:val="00F34BF1"/>
    <w:rsid w:val="00F432E0"/>
    <w:rsid w:val="00F44E35"/>
    <w:rsid w:val="00F509CF"/>
    <w:rsid w:val="00F54582"/>
    <w:rsid w:val="00F61884"/>
    <w:rsid w:val="00F62916"/>
    <w:rsid w:val="00F66E0E"/>
    <w:rsid w:val="00F721C4"/>
    <w:rsid w:val="00F7296A"/>
    <w:rsid w:val="00F86999"/>
    <w:rsid w:val="00FA7E14"/>
    <w:rsid w:val="00FB1A6A"/>
    <w:rsid w:val="00FC380D"/>
    <w:rsid w:val="00FD5944"/>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01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2010"/>
    <w:pPr>
      <w:tabs>
        <w:tab w:val="center" w:pos="4680"/>
        <w:tab w:val="right" w:pos="9360"/>
      </w:tabs>
    </w:pPr>
  </w:style>
  <w:style w:type="character" w:customStyle="1" w:styleId="HeaderChar">
    <w:name w:val="Header Char"/>
    <w:basedOn w:val="DefaultParagraphFont"/>
    <w:link w:val="Header"/>
    <w:uiPriority w:val="99"/>
    <w:semiHidden/>
    <w:rsid w:val="00652010"/>
  </w:style>
  <w:style w:type="paragraph" w:styleId="Footer">
    <w:name w:val="footer"/>
    <w:basedOn w:val="Normal"/>
    <w:link w:val="FooterChar"/>
    <w:uiPriority w:val="99"/>
    <w:unhideWhenUsed/>
    <w:rsid w:val="00652010"/>
    <w:pPr>
      <w:tabs>
        <w:tab w:val="center" w:pos="4680"/>
        <w:tab w:val="right" w:pos="9360"/>
      </w:tabs>
    </w:pPr>
  </w:style>
  <w:style w:type="character" w:customStyle="1" w:styleId="FooterChar">
    <w:name w:val="Footer Char"/>
    <w:basedOn w:val="DefaultParagraphFont"/>
    <w:link w:val="Footer"/>
    <w:uiPriority w:val="99"/>
    <w:rsid w:val="006520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2491</Characters>
  <Application>Microsoft Office Word</Application>
  <DocSecurity>0</DocSecurity>
  <Lines>20</Lines>
  <Paragraphs>5</Paragraphs>
  <ScaleCrop>false</ScaleCrop>
  <Company>LPITS</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2014-06-05T13:58:00Z</cp:lastPrinted>
  <dcterms:created xsi:type="dcterms:W3CDTF">2014-06-05T13:59:00Z</dcterms:created>
  <dcterms:modified xsi:type="dcterms:W3CDTF">2014-06-05T13:59:00Z</dcterms:modified>
</cp:coreProperties>
</file>