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BE866" w14:textId="77777777" w:rsidR="00222D61" w:rsidRDefault="00222D61" w:rsidP="00CD44B1">
      <w:r>
        <w:t>Agency Name: Board of Chiropractic Examiners - Labor, Licensing and Regulation</w:t>
      </w:r>
    </w:p>
    <w:p w14:paraId="3C5F7F20" w14:textId="77777777" w:rsidR="00222D61" w:rsidRDefault="00222D61" w:rsidP="00CD44B1">
      <w:r>
        <w:t>Statutory Authority: 40-9-30(D)(3)</w:t>
      </w:r>
    </w:p>
    <w:p w14:paraId="18072C46" w14:textId="5756EA18" w:rsidR="00A84CDB" w:rsidRDefault="00CD44B1" w:rsidP="00CD44B1">
      <w:r>
        <w:t>Document Number: 5254</w:t>
      </w:r>
    </w:p>
    <w:p w14:paraId="01B7C399" w14:textId="3A1E9F79" w:rsidR="00CD44B1" w:rsidRDefault="00222D61" w:rsidP="00CD44B1">
      <w:r>
        <w:t>Proposed in State Register Volume and Issue: 47/10</w:t>
      </w:r>
    </w:p>
    <w:p w14:paraId="1361EB7D" w14:textId="77777777" w:rsidR="004D3DCA" w:rsidRDefault="004D3DCA" w:rsidP="00CD44B1">
      <w:r>
        <w:t>House Committee: Regulations and Administrative Procedures Committee</w:t>
      </w:r>
    </w:p>
    <w:p w14:paraId="12AE96A0" w14:textId="61EB30A5" w:rsidR="004D3DCA" w:rsidRDefault="004D3DCA" w:rsidP="00CD44B1">
      <w:r>
        <w:t>Senate Committee: Medical Affairs Committee</w:t>
      </w:r>
    </w:p>
    <w:p w14:paraId="75D50305" w14:textId="18DA8D0D" w:rsidR="00B30060" w:rsidRDefault="00B30060" w:rsidP="00CD44B1">
      <w:r>
        <w:t>120 Day Review Expiration Date for Automatic Approval: 05/08/2024</w:t>
      </w:r>
    </w:p>
    <w:p w14:paraId="2E0DEC26" w14:textId="77777777" w:rsidR="00FD672A" w:rsidRDefault="00FD672A" w:rsidP="00CD44B1">
      <w:r>
        <w:t>Final in State Register Volume and Issue: 48/5</w:t>
      </w:r>
    </w:p>
    <w:p w14:paraId="01E3C31B" w14:textId="502ECA26" w:rsidR="00FD672A" w:rsidRDefault="00222D61" w:rsidP="00CD44B1">
      <w:r>
        <w:t xml:space="preserve">Status: </w:t>
      </w:r>
      <w:r w:rsidR="00FD672A">
        <w:t>Final</w:t>
      </w:r>
    </w:p>
    <w:p w14:paraId="2EE4463F" w14:textId="624811E7" w:rsidR="00222D61" w:rsidRDefault="00222D61" w:rsidP="00CD44B1">
      <w:r>
        <w:t>Subject: South Carolina Board of Chiropractic Examiners</w:t>
      </w:r>
    </w:p>
    <w:p w14:paraId="79DF079E" w14:textId="77777777" w:rsidR="00222D61" w:rsidRDefault="00222D61" w:rsidP="00CD44B1"/>
    <w:p w14:paraId="4236E859" w14:textId="156521AA" w:rsidR="00CD44B1" w:rsidRDefault="00CD44B1" w:rsidP="00CD44B1">
      <w:r>
        <w:t>History: 5254</w:t>
      </w:r>
    </w:p>
    <w:p w14:paraId="233C7400" w14:textId="77777777" w:rsidR="00CD44B1" w:rsidRDefault="00CD44B1" w:rsidP="00CD44B1"/>
    <w:p w14:paraId="2B911C2A" w14:textId="78F238AB" w:rsidR="00CD44B1" w:rsidRDefault="00CD44B1" w:rsidP="00CD44B1">
      <w:pPr>
        <w:tabs>
          <w:tab w:val="left" w:pos="475"/>
          <w:tab w:val="left" w:pos="2304"/>
          <w:tab w:val="center" w:pos="6494"/>
          <w:tab w:val="left" w:pos="7373"/>
          <w:tab w:val="left" w:pos="8554"/>
        </w:tabs>
      </w:pPr>
      <w:r>
        <w:rPr>
          <w:u w:val="single"/>
        </w:rPr>
        <w:t>By</w:t>
      </w:r>
      <w:r>
        <w:rPr>
          <w:u w:val="single"/>
        </w:rPr>
        <w:tab/>
        <w:t>Date</w:t>
      </w:r>
      <w:r>
        <w:rPr>
          <w:u w:val="single"/>
        </w:rPr>
        <w:tab/>
        <w:t>Action Description</w:t>
      </w:r>
      <w:r>
        <w:rPr>
          <w:u w:val="single"/>
        </w:rPr>
        <w:tab/>
        <w:t>Jt. Res. No.</w:t>
      </w:r>
      <w:r>
        <w:rPr>
          <w:u w:val="single"/>
        </w:rPr>
        <w:tab/>
        <w:t>Expiration Date</w:t>
      </w:r>
    </w:p>
    <w:p w14:paraId="42F1D626" w14:textId="21F7B4AB" w:rsidR="00CD44B1" w:rsidRDefault="00222D61" w:rsidP="00CD44B1">
      <w:pPr>
        <w:tabs>
          <w:tab w:val="left" w:pos="475"/>
          <w:tab w:val="left" w:pos="2304"/>
          <w:tab w:val="center" w:pos="6494"/>
          <w:tab w:val="left" w:pos="7373"/>
          <w:tab w:val="left" w:pos="8554"/>
        </w:tabs>
      </w:pPr>
      <w:r>
        <w:t>-</w:t>
      </w:r>
      <w:r>
        <w:tab/>
        <w:t>10/27/2023</w:t>
      </w:r>
      <w:r>
        <w:tab/>
        <w:t>Proposed Reg Published in SR</w:t>
      </w:r>
      <w:r>
        <w:tab/>
      </w:r>
    </w:p>
    <w:p w14:paraId="0511DD16" w14:textId="32C82F24" w:rsidR="00222D61" w:rsidRDefault="00B30060" w:rsidP="00CD44B1">
      <w:pPr>
        <w:tabs>
          <w:tab w:val="left" w:pos="475"/>
          <w:tab w:val="left" w:pos="2304"/>
          <w:tab w:val="center" w:pos="6494"/>
          <w:tab w:val="left" w:pos="7373"/>
          <w:tab w:val="left" w:pos="8554"/>
        </w:tabs>
      </w:pPr>
      <w:r>
        <w:t>-</w:t>
      </w:r>
      <w:r>
        <w:tab/>
        <w:t>01/09/2024</w:t>
      </w:r>
      <w:r>
        <w:tab/>
        <w:t>Received President of the Senate &amp; Speaker</w:t>
      </w:r>
      <w:r>
        <w:tab/>
      </w:r>
      <w:r>
        <w:tab/>
        <w:t>05/08/2024</w:t>
      </w:r>
    </w:p>
    <w:p w14:paraId="5E8E90F1" w14:textId="7F58BF17" w:rsidR="00B30060" w:rsidRDefault="004D3DCA" w:rsidP="00CD44B1">
      <w:pPr>
        <w:tabs>
          <w:tab w:val="left" w:pos="475"/>
          <w:tab w:val="left" w:pos="2304"/>
          <w:tab w:val="center" w:pos="6494"/>
          <w:tab w:val="left" w:pos="7373"/>
          <w:tab w:val="left" w:pos="8554"/>
        </w:tabs>
      </w:pPr>
      <w:r>
        <w:t>H</w:t>
      </w:r>
      <w:r>
        <w:tab/>
        <w:t>01/09/2024</w:t>
      </w:r>
      <w:r>
        <w:tab/>
        <w:t>Referred to Committee</w:t>
      </w:r>
      <w:r>
        <w:tab/>
      </w:r>
    </w:p>
    <w:p w14:paraId="6484B796" w14:textId="380DE7E0" w:rsidR="004D3DCA" w:rsidRDefault="004D3DCA" w:rsidP="00CD44B1">
      <w:pPr>
        <w:tabs>
          <w:tab w:val="left" w:pos="475"/>
          <w:tab w:val="left" w:pos="2304"/>
          <w:tab w:val="center" w:pos="6494"/>
          <w:tab w:val="left" w:pos="7373"/>
          <w:tab w:val="left" w:pos="8554"/>
        </w:tabs>
      </w:pPr>
      <w:r>
        <w:t>S</w:t>
      </w:r>
      <w:r>
        <w:tab/>
        <w:t>01/09/2024</w:t>
      </w:r>
      <w:r>
        <w:tab/>
        <w:t>Referred to Committee</w:t>
      </w:r>
      <w:r>
        <w:tab/>
      </w:r>
    </w:p>
    <w:p w14:paraId="7F6300FA" w14:textId="180112D3" w:rsidR="004D3DCA" w:rsidRDefault="00FD672A" w:rsidP="00CD44B1">
      <w:pPr>
        <w:tabs>
          <w:tab w:val="left" w:pos="475"/>
          <w:tab w:val="left" w:pos="2304"/>
          <w:tab w:val="center" w:pos="6494"/>
          <w:tab w:val="left" w:pos="7373"/>
          <w:tab w:val="left" w:pos="8554"/>
        </w:tabs>
      </w:pPr>
      <w:r>
        <w:t>-</w:t>
      </w:r>
      <w:r>
        <w:tab/>
        <w:t>05/08/2024</w:t>
      </w:r>
      <w:r>
        <w:tab/>
        <w:t>Approved by: Expiration Date</w:t>
      </w:r>
    </w:p>
    <w:p w14:paraId="300C54A4" w14:textId="6417E9D9" w:rsidR="00FD672A" w:rsidRDefault="00FD672A" w:rsidP="00CD44B1">
      <w:pPr>
        <w:tabs>
          <w:tab w:val="left" w:pos="475"/>
          <w:tab w:val="left" w:pos="2304"/>
          <w:tab w:val="center" w:pos="6494"/>
          <w:tab w:val="left" w:pos="7373"/>
          <w:tab w:val="left" w:pos="8554"/>
        </w:tabs>
      </w:pPr>
      <w:r>
        <w:t>-</w:t>
      </w:r>
      <w:r>
        <w:tab/>
        <w:t>05/24/2024</w:t>
      </w:r>
      <w:r>
        <w:tab/>
        <w:t>Effective Date unless otherwise</w:t>
      </w:r>
    </w:p>
    <w:p w14:paraId="4DEA51EE" w14:textId="476D7BC9" w:rsidR="00FD672A" w:rsidRDefault="00FD672A" w:rsidP="00CD44B1">
      <w:pPr>
        <w:tabs>
          <w:tab w:val="left" w:pos="475"/>
          <w:tab w:val="left" w:pos="2304"/>
          <w:tab w:val="center" w:pos="6494"/>
          <w:tab w:val="left" w:pos="7373"/>
          <w:tab w:val="left" w:pos="8554"/>
        </w:tabs>
      </w:pPr>
      <w:r>
        <w:tab/>
      </w:r>
      <w:r>
        <w:tab/>
        <w:t xml:space="preserve">provided for in the </w:t>
      </w:r>
      <w:proofErr w:type="gramStart"/>
      <w:r>
        <w:t>Regulation</w:t>
      </w:r>
      <w:proofErr w:type="gramEnd"/>
    </w:p>
    <w:p w14:paraId="07B7BC19" w14:textId="77777777" w:rsidR="00FD672A" w:rsidRPr="00FD672A" w:rsidRDefault="00FD672A" w:rsidP="00CD44B1">
      <w:pPr>
        <w:tabs>
          <w:tab w:val="left" w:pos="475"/>
          <w:tab w:val="left" w:pos="2304"/>
          <w:tab w:val="center" w:pos="6494"/>
          <w:tab w:val="left" w:pos="7373"/>
          <w:tab w:val="left" w:pos="8554"/>
        </w:tabs>
      </w:pPr>
    </w:p>
    <w:p w14:paraId="362FAFB3" w14:textId="77777777" w:rsidR="00863BDB" w:rsidRDefault="00CD44B1" w:rsidP="00222D61">
      <w:pPr>
        <w:jc w:val="center"/>
      </w:pPr>
      <w:r>
        <w:br w:type="page"/>
      </w:r>
      <w:r w:rsidR="00863BDB">
        <w:lastRenderedPageBreak/>
        <w:t>Document No. 5254</w:t>
      </w:r>
    </w:p>
    <w:p w14:paraId="5E742C89" w14:textId="77777777" w:rsidR="00863BDB" w:rsidRPr="00F43C3A" w:rsidRDefault="00863BDB" w:rsidP="00222D61">
      <w:pPr>
        <w:jc w:val="center"/>
        <w:rPr>
          <w:b/>
        </w:rPr>
      </w:pPr>
      <w:r w:rsidRPr="00F43C3A">
        <w:rPr>
          <w:b/>
        </w:rPr>
        <w:t>DEPARTMENT OF LABOR, LICENSING AND REGULATION</w:t>
      </w:r>
    </w:p>
    <w:p w14:paraId="29DD5AB0" w14:textId="77777777" w:rsidR="00863BDB" w:rsidRPr="009735AC" w:rsidRDefault="00863BDB" w:rsidP="00222D61">
      <w:pPr>
        <w:jc w:val="center"/>
      </w:pPr>
      <w:r>
        <w:rPr>
          <w:b/>
        </w:rPr>
        <w:t xml:space="preserve">SOUTH CAROLINA </w:t>
      </w:r>
      <w:r w:rsidRPr="00F43C3A">
        <w:rPr>
          <w:b/>
        </w:rPr>
        <w:t xml:space="preserve">BOARD OF </w:t>
      </w:r>
      <w:r>
        <w:rPr>
          <w:b/>
        </w:rPr>
        <w:t>CHIROPRACTIC EXAMINERS</w:t>
      </w:r>
    </w:p>
    <w:p w14:paraId="2BECE064" w14:textId="77777777" w:rsidR="00863BDB" w:rsidRPr="00C31E25" w:rsidRDefault="00863BDB" w:rsidP="00222D61">
      <w:pPr>
        <w:jc w:val="center"/>
      </w:pPr>
      <w:r>
        <w:t>CHAPTER 25</w:t>
      </w:r>
    </w:p>
    <w:p w14:paraId="396916A0" w14:textId="77777777" w:rsidR="00863BDB" w:rsidRDefault="00863BDB" w:rsidP="00222D61">
      <w:pPr>
        <w:jc w:val="center"/>
      </w:pPr>
      <w:r>
        <w:t>Statutory Authority: 1976 Code Section 40</w:t>
      </w:r>
      <w:r>
        <w:noBreakHyphen/>
        <w:t>9</w:t>
      </w:r>
      <w:r>
        <w:noBreakHyphen/>
        <w:t>30(D)(3)</w:t>
      </w:r>
    </w:p>
    <w:p w14:paraId="0F95B7BE" w14:textId="77777777" w:rsidR="00863BDB" w:rsidRDefault="00863BDB" w:rsidP="00222D61"/>
    <w:p w14:paraId="7DB6AFAA" w14:textId="77777777" w:rsidR="00863BDB" w:rsidRPr="00AC066B" w:rsidRDefault="00863BDB" w:rsidP="00222D61">
      <w:r w:rsidRPr="00AC066B">
        <w:t>25</w:t>
      </w:r>
      <w:r>
        <w:noBreakHyphen/>
      </w:r>
      <w:r w:rsidRPr="00AC066B">
        <w:t>2. Application for Licensure.</w:t>
      </w:r>
    </w:p>
    <w:p w14:paraId="647DFD13" w14:textId="77777777" w:rsidR="00863BDB" w:rsidRPr="00AC066B" w:rsidRDefault="00863BDB" w:rsidP="00222D61">
      <w:r w:rsidRPr="00AC066B">
        <w:t>25</w:t>
      </w:r>
      <w:r>
        <w:noBreakHyphen/>
      </w:r>
      <w:r w:rsidRPr="00AC066B">
        <w:t xml:space="preserve">3. Licensure by Endorsement. </w:t>
      </w:r>
    </w:p>
    <w:p w14:paraId="5062A688" w14:textId="77777777" w:rsidR="00863BDB" w:rsidRPr="00AC066B" w:rsidRDefault="00863BDB" w:rsidP="00222D61">
      <w:r w:rsidRPr="00AC066B">
        <w:t>25</w:t>
      </w:r>
      <w:r>
        <w:noBreakHyphen/>
      </w:r>
      <w:r w:rsidRPr="00AC066B">
        <w:t>5. Professional Practices.</w:t>
      </w:r>
    </w:p>
    <w:p w14:paraId="739B8712" w14:textId="77777777" w:rsidR="00863BDB" w:rsidRPr="00AC066B" w:rsidRDefault="00863BDB" w:rsidP="00222D61">
      <w:r w:rsidRPr="00AC066B">
        <w:t>25</w:t>
      </w:r>
      <w:r>
        <w:noBreakHyphen/>
      </w:r>
      <w:r w:rsidRPr="00AC066B">
        <w:t>6. Professional Conduct.</w:t>
      </w:r>
    </w:p>
    <w:p w14:paraId="3099AB4F" w14:textId="77777777" w:rsidR="00863BDB" w:rsidRPr="00AC066B" w:rsidRDefault="00863BDB" w:rsidP="00222D61">
      <w:r w:rsidRPr="00AC066B">
        <w:t>25</w:t>
      </w:r>
      <w:r>
        <w:noBreakHyphen/>
      </w:r>
      <w:r w:rsidRPr="00AC066B">
        <w:t>8. Advertising and Solicitation.</w:t>
      </w:r>
    </w:p>
    <w:p w14:paraId="124DD396" w14:textId="77777777" w:rsidR="00863BDB" w:rsidRDefault="00863BDB" w:rsidP="00222D61">
      <w:r w:rsidRPr="00AC066B">
        <w:t>25</w:t>
      </w:r>
      <w:r>
        <w:noBreakHyphen/>
      </w:r>
      <w:r w:rsidRPr="00AC066B">
        <w:t>9. Disciplinary Actions and Procedures.</w:t>
      </w:r>
      <w:r>
        <w:t xml:space="preserve"> </w:t>
      </w:r>
    </w:p>
    <w:p w14:paraId="4EBAEBD2" w14:textId="77777777" w:rsidR="00863BDB" w:rsidRDefault="00863BDB" w:rsidP="00222D61"/>
    <w:p w14:paraId="73F5B851" w14:textId="77777777" w:rsidR="00863BDB" w:rsidRPr="00401C51" w:rsidRDefault="00863BDB" w:rsidP="00222D61">
      <w:pPr>
        <w:rPr>
          <w:b/>
        </w:rPr>
      </w:pPr>
      <w:r>
        <w:rPr>
          <w:b/>
        </w:rPr>
        <w:t>Synopsis</w:t>
      </w:r>
      <w:r w:rsidRPr="00401C51">
        <w:rPr>
          <w:b/>
        </w:rPr>
        <w:t>:</w:t>
      </w:r>
    </w:p>
    <w:p w14:paraId="34AD043F" w14:textId="77777777" w:rsidR="00863BDB" w:rsidRDefault="00863BDB" w:rsidP="00222D61"/>
    <w:p w14:paraId="6C88B26F" w14:textId="77777777" w:rsidR="00863BDB" w:rsidRDefault="00863BDB" w:rsidP="00222D61">
      <w:r>
        <w:tab/>
        <w:t>The South Carolina Board of Chiropractic Examiners proposes to amend the following regulations following its five</w:t>
      </w:r>
      <w:r>
        <w:noBreakHyphen/>
        <w:t>year regulatory review conducted in accordance with S.C. Code Section 1</w:t>
      </w:r>
      <w:r>
        <w:noBreakHyphen/>
        <w:t>23</w:t>
      </w:r>
      <w:r>
        <w:noBreakHyphen/>
        <w:t xml:space="preserve">120(J): </w:t>
      </w:r>
      <w:proofErr w:type="spellStart"/>
      <w:r>
        <w:t>R.25</w:t>
      </w:r>
      <w:proofErr w:type="spellEnd"/>
      <w:r>
        <w:noBreakHyphen/>
        <w:t xml:space="preserve">3, </w:t>
      </w:r>
      <w:proofErr w:type="spellStart"/>
      <w:r>
        <w:t>R.25</w:t>
      </w:r>
      <w:proofErr w:type="spellEnd"/>
      <w:r>
        <w:noBreakHyphen/>
        <w:t xml:space="preserve">5, </w:t>
      </w:r>
      <w:proofErr w:type="spellStart"/>
      <w:r>
        <w:t>R.25</w:t>
      </w:r>
      <w:proofErr w:type="spellEnd"/>
      <w:r>
        <w:noBreakHyphen/>
        <w:t xml:space="preserve">6, </w:t>
      </w:r>
      <w:proofErr w:type="spellStart"/>
      <w:r>
        <w:t>R.25</w:t>
      </w:r>
      <w:proofErr w:type="spellEnd"/>
      <w:r>
        <w:noBreakHyphen/>
        <w:t xml:space="preserve">7, </w:t>
      </w:r>
      <w:proofErr w:type="spellStart"/>
      <w:r>
        <w:t>R.25</w:t>
      </w:r>
      <w:proofErr w:type="spellEnd"/>
      <w:r>
        <w:noBreakHyphen/>
        <w:t>8, and 25</w:t>
      </w:r>
      <w:r>
        <w:noBreakHyphen/>
        <w:t>9.</w:t>
      </w:r>
    </w:p>
    <w:p w14:paraId="53324C73" w14:textId="77777777" w:rsidR="00863BDB" w:rsidRDefault="00863BDB" w:rsidP="00222D61"/>
    <w:p w14:paraId="4BABC8FE" w14:textId="77777777" w:rsidR="00863BDB" w:rsidRDefault="00863BDB" w:rsidP="00222D61">
      <w:r>
        <w:tab/>
      </w:r>
      <w:r w:rsidRPr="003973EA">
        <w:t xml:space="preserve">A Notice of Drafting was published in the </w:t>
      </w:r>
      <w:r w:rsidRPr="00951461">
        <w:rPr>
          <w:i/>
        </w:rPr>
        <w:t>State Register</w:t>
      </w:r>
      <w:r w:rsidRPr="003973EA">
        <w:t xml:space="preserve"> on </w:t>
      </w:r>
      <w:r>
        <w:t>July 28, 2023.</w:t>
      </w:r>
    </w:p>
    <w:p w14:paraId="184AA3B9" w14:textId="77777777" w:rsidR="00863BDB" w:rsidRDefault="00863BDB" w:rsidP="00222D61"/>
    <w:p w14:paraId="0277B5D2" w14:textId="77777777" w:rsidR="00863BDB" w:rsidRDefault="00863BDB" w:rsidP="00222D61">
      <w:r>
        <w:rPr>
          <w:b/>
        </w:rPr>
        <w:t>Instructions:</w:t>
      </w:r>
    </w:p>
    <w:p w14:paraId="4586E2F3" w14:textId="77777777" w:rsidR="00863BDB" w:rsidRDefault="00863BDB" w:rsidP="00222D61"/>
    <w:p w14:paraId="2BA6C4F7" w14:textId="77777777" w:rsidR="00FD672A" w:rsidRDefault="00863BDB" w:rsidP="00222D61">
      <w:r>
        <w:tab/>
        <w:t>Print the regulation as shown below. All other items remain unchanged.</w:t>
      </w:r>
    </w:p>
    <w:p w14:paraId="43BA692A" w14:textId="37DEF5C6" w:rsidR="00FD672A" w:rsidRDefault="00FD672A" w:rsidP="00222D61"/>
    <w:p w14:paraId="43BA692A" w14:textId="37DEF5C6" w:rsidR="00863BDB" w:rsidRPr="00F771FE" w:rsidRDefault="00863BDB" w:rsidP="00222D61">
      <w:pPr>
        <w:rPr>
          <w:b/>
        </w:rPr>
      </w:pPr>
      <w:r w:rsidRPr="00F771FE">
        <w:rPr>
          <w:b/>
        </w:rPr>
        <w:t>Text:</w:t>
      </w:r>
    </w:p>
    <w:p w14:paraId="3EE7DCCA" w14:textId="77777777" w:rsidR="00FD672A" w:rsidRDefault="00FD672A" w:rsidP="00222D61"/>
    <w:p w14:paraId="6A8D07F6" w14:textId="3A21D4A7" w:rsidR="00863BDB" w:rsidRPr="00FD672A" w:rsidRDefault="00863BDB" w:rsidP="00222D61">
      <w:r w:rsidRPr="00CF5485">
        <w:t>25</w:t>
      </w:r>
      <w:r>
        <w:noBreakHyphen/>
      </w:r>
      <w:r w:rsidRPr="00CF5485">
        <w:t>2.</w:t>
      </w:r>
      <w:r w:rsidRPr="00FD672A">
        <w:t xml:space="preserve"> Application for Licensure.</w:t>
      </w:r>
    </w:p>
    <w:p w14:paraId="3F77596F" w14:textId="77777777" w:rsidR="00863BDB" w:rsidRPr="00FD672A" w:rsidRDefault="00863BDB" w:rsidP="00222D61"/>
    <w:p w14:paraId="60AED4D5" w14:textId="77777777" w:rsidR="00863BDB" w:rsidRPr="00FD672A" w:rsidRDefault="00863BDB" w:rsidP="00222D61">
      <w:r w:rsidRPr="00FD672A">
        <w:tab/>
        <w:t xml:space="preserve">A. Application. Any person desiring to be licensed as a chiropractor must apply to the Board and provide all information and documentation required by the Board. Applications and accompanying documents will be valid for one (1) year from the initial application date. After one (1) year, a new application with attendant documents and appropriate fees must be submitted. Applicants must be within ninety (90) days of graduation or </w:t>
      </w:r>
      <w:proofErr w:type="gramStart"/>
      <w:r w:rsidRPr="00FD672A">
        <w:t>graduated, and</w:t>
      </w:r>
      <w:proofErr w:type="gramEnd"/>
      <w:r w:rsidRPr="00FD672A">
        <w:t xml:space="preserve"> have passed all applicable National Board examinations. Applications must include:</w:t>
      </w:r>
    </w:p>
    <w:p w14:paraId="2E27E398" w14:textId="77777777" w:rsidR="00863BDB" w:rsidRPr="00FD672A" w:rsidRDefault="00863BDB" w:rsidP="00222D61"/>
    <w:p w14:paraId="4B530D7E" w14:textId="77777777" w:rsidR="00863BDB" w:rsidRPr="00FD672A" w:rsidRDefault="00863BDB" w:rsidP="00222D61">
      <w:r w:rsidRPr="00FD672A">
        <w:tab/>
      </w:r>
      <w:r w:rsidRPr="00FD672A">
        <w:tab/>
        <w:t>(1) Pre</w:t>
      </w:r>
      <w:r w:rsidRPr="00FD672A">
        <w:noBreakHyphen/>
        <w:t>professional education transcript. A certified copy of the applicant</w:t>
      </w:r>
      <w:r w:rsidRPr="00FD672A">
        <w:rPr>
          <w:rFonts w:cs="Times New Roman"/>
        </w:rPr>
        <w:t>’</w:t>
      </w:r>
      <w:r w:rsidRPr="00FD672A">
        <w:t>s transcript from an accredited pre</w:t>
      </w:r>
      <w:r w:rsidRPr="00FD672A">
        <w:noBreakHyphen/>
        <w:t>professional college. An applicant</w:t>
      </w:r>
      <w:r w:rsidRPr="00FD672A">
        <w:rPr>
          <w:rFonts w:cs="Times New Roman"/>
        </w:rPr>
        <w:t>’</w:t>
      </w:r>
      <w:r w:rsidRPr="00FD672A">
        <w:t>s transcript must indicate two years (60 semester hours) toward a degree from a college or university accredited by the Southern Association of Colleges and Schools or an accrediting agency of equal status and recognition.</w:t>
      </w:r>
    </w:p>
    <w:p w14:paraId="4C397B5B" w14:textId="77777777" w:rsidR="00863BDB" w:rsidRPr="00FD672A" w:rsidRDefault="00863BDB" w:rsidP="00222D61"/>
    <w:p w14:paraId="543E3111" w14:textId="77777777" w:rsidR="00863BDB" w:rsidRPr="00FD672A" w:rsidRDefault="00863BDB" w:rsidP="00222D61">
      <w:r w:rsidRPr="00FD672A">
        <w:tab/>
      </w:r>
      <w:r w:rsidRPr="00FD672A">
        <w:tab/>
        <w:t>(2) Chiropractic college transcript. A certified copy of the applicant</w:t>
      </w:r>
      <w:r w:rsidRPr="00FD672A">
        <w:rPr>
          <w:rFonts w:cs="Times New Roman"/>
        </w:rPr>
        <w:t>’</w:t>
      </w:r>
      <w:r w:rsidRPr="00FD672A">
        <w:t>s transcript from a chiropractic college accredited by or having recognized candidate status with the Council of Chiropractic Education or with the Commission on Accreditation of the Straight Chiropractic Academic Standards Association or meeting equivalent standards. Students who are within ninety (90) days of graduation may submit an attested letter from the chiropractic college establishing estimated date of graduation.</w:t>
      </w:r>
    </w:p>
    <w:p w14:paraId="70ED3F4D" w14:textId="77777777" w:rsidR="00863BDB" w:rsidRPr="00FD672A" w:rsidRDefault="00863BDB" w:rsidP="00222D61"/>
    <w:p w14:paraId="58A25CEA" w14:textId="77777777" w:rsidR="00863BDB" w:rsidRPr="00FD672A" w:rsidRDefault="00863BDB" w:rsidP="00222D61">
      <w:r w:rsidRPr="00FD672A">
        <w:tab/>
      </w:r>
      <w:r w:rsidRPr="00FD672A">
        <w:tab/>
        <w:t>(3) National Board of Chiropractic Examiners scores. Applicants must have completed and passed all required parts of the National Board examinations prior to application for the South Carolina license.</w:t>
      </w:r>
    </w:p>
    <w:p w14:paraId="67D3653B" w14:textId="77777777" w:rsidR="00863BDB" w:rsidRPr="00FD672A" w:rsidRDefault="00863BDB" w:rsidP="00222D61"/>
    <w:p w14:paraId="33DF7BAD" w14:textId="77777777" w:rsidR="00863BDB" w:rsidRPr="00FD672A" w:rsidRDefault="00863BDB" w:rsidP="00222D61">
      <w:r w:rsidRPr="00FD672A">
        <w:lastRenderedPageBreak/>
        <w:tab/>
      </w:r>
      <w:r w:rsidRPr="00FD672A">
        <w:tab/>
      </w:r>
      <w:r w:rsidRPr="00FD672A">
        <w:tab/>
        <w:t>(a) Graduates from a chiropractic college prior to July 1, 1987, must have passed Parts I and II and/or passed an examination approved by the Board, such as the Special Purpose Examination for Chiropractic (SPEC) or Part IV or another state</w:t>
      </w:r>
      <w:r w:rsidRPr="00FD672A">
        <w:rPr>
          <w:rFonts w:cs="Times New Roman"/>
        </w:rPr>
        <w:t>’</w:t>
      </w:r>
      <w:r w:rsidRPr="00FD672A">
        <w:t>s practical exam.</w:t>
      </w:r>
    </w:p>
    <w:p w14:paraId="1F985D43" w14:textId="77777777" w:rsidR="00863BDB" w:rsidRPr="00FD672A" w:rsidRDefault="00863BDB" w:rsidP="00222D61"/>
    <w:p w14:paraId="333E9CC5" w14:textId="77777777" w:rsidR="00863BDB" w:rsidRPr="00FD672A" w:rsidRDefault="00863BDB" w:rsidP="00222D61">
      <w:r w:rsidRPr="00FD672A">
        <w:tab/>
      </w:r>
      <w:r w:rsidRPr="00FD672A">
        <w:tab/>
      </w:r>
      <w:r w:rsidRPr="00FD672A">
        <w:tab/>
        <w:t>(b) Graduates from a chiropractic college on or after July 1, 1987, but before January 1, 1997, must have passed Parts I, II and III and passed a practical examination approved by the Board, such as the Special Purpose Examination for Chiropractic (SPEC) or Part IV or another state</w:t>
      </w:r>
      <w:r w:rsidRPr="00FD672A">
        <w:rPr>
          <w:rFonts w:cs="Times New Roman"/>
        </w:rPr>
        <w:t>’</w:t>
      </w:r>
      <w:r w:rsidRPr="00FD672A">
        <w:t>s practical exam.</w:t>
      </w:r>
    </w:p>
    <w:p w14:paraId="04110BB6" w14:textId="77777777" w:rsidR="00863BDB" w:rsidRPr="00FD672A" w:rsidRDefault="00863BDB" w:rsidP="00222D61"/>
    <w:p w14:paraId="1CFAE5F0" w14:textId="77777777" w:rsidR="00863BDB" w:rsidRPr="00FD672A" w:rsidRDefault="00863BDB" w:rsidP="00222D61">
      <w:r w:rsidRPr="00FD672A">
        <w:tab/>
      </w:r>
      <w:r w:rsidRPr="00FD672A">
        <w:tab/>
      </w:r>
      <w:r w:rsidRPr="00FD672A">
        <w:tab/>
        <w:t>(c) Applicants graduating from a chiropractic college on or after January 1, 1997, must have passed Parts I, II, III, and IV with the National Board of Chiropractic Examiners (</w:t>
      </w:r>
      <w:proofErr w:type="spellStart"/>
      <w:r w:rsidRPr="00FD672A">
        <w:t>NBCE</w:t>
      </w:r>
      <w:proofErr w:type="spellEnd"/>
      <w:r w:rsidRPr="00FD672A">
        <w:t>) recommended passing score.</w:t>
      </w:r>
    </w:p>
    <w:p w14:paraId="6053F117" w14:textId="77777777" w:rsidR="00863BDB" w:rsidRPr="00FD672A" w:rsidRDefault="00863BDB" w:rsidP="00222D61"/>
    <w:p w14:paraId="0F54F572" w14:textId="77777777" w:rsidR="00863BDB" w:rsidRPr="00FD672A" w:rsidRDefault="00863BDB" w:rsidP="00222D61">
      <w:r w:rsidRPr="00FD672A">
        <w:tab/>
      </w:r>
      <w:r w:rsidRPr="00FD672A">
        <w:tab/>
        <w:t>(4) South Carolina Board of Chiropractic Examiners Ethics and Jurisprudence Examination. Applicants shall be tested in South Carolina law and ethics and pass with a score of seventy</w:t>
      </w:r>
      <w:r w:rsidRPr="00FD672A">
        <w:noBreakHyphen/>
        <w:t>five percent (75%) or more. If an applicant fails to achieve a score of seventy</w:t>
      </w:r>
      <w:r w:rsidRPr="00FD672A">
        <w:noBreakHyphen/>
        <w:t>five percent (75%) or more the applicant may retake the examination within one (1) year.</w:t>
      </w:r>
    </w:p>
    <w:p w14:paraId="4958D414" w14:textId="77777777" w:rsidR="00863BDB" w:rsidRPr="00FD672A" w:rsidRDefault="00863BDB" w:rsidP="00222D61"/>
    <w:p w14:paraId="6FCCEFE9" w14:textId="77777777" w:rsidR="00863BDB" w:rsidRPr="00FD672A" w:rsidRDefault="00863BDB" w:rsidP="00222D61">
      <w:r w:rsidRPr="00FD672A">
        <w:tab/>
      </w:r>
      <w:r w:rsidRPr="00FD672A">
        <w:tab/>
        <w:t>(5) Verification(s) of Licensure. Complete verification of licensure, active or inactive, is required from each state in which the applicant is or has been licensed.</w:t>
      </w:r>
    </w:p>
    <w:p w14:paraId="241CA606" w14:textId="77777777" w:rsidR="00863BDB" w:rsidRPr="00FD672A" w:rsidRDefault="00863BDB" w:rsidP="00222D61"/>
    <w:p w14:paraId="7A19E8B4" w14:textId="77777777" w:rsidR="00863BDB" w:rsidRPr="00FD672A" w:rsidRDefault="00863BDB" w:rsidP="00222D61">
      <w:r w:rsidRPr="00FD672A">
        <w:tab/>
      </w:r>
      <w:r w:rsidRPr="00FD672A">
        <w:tab/>
        <w:t>(6) Photographs. Two (2) recent passport</w:t>
      </w:r>
      <w:r w:rsidRPr="00FD672A">
        <w:noBreakHyphen/>
        <w:t>size photographs of the applicant.</w:t>
      </w:r>
    </w:p>
    <w:p w14:paraId="4F0127E4" w14:textId="77777777" w:rsidR="00863BDB" w:rsidRPr="00FD672A" w:rsidRDefault="00863BDB" w:rsidP="00222D61"/>
    <w:p w14:paraId="7A64423F" w14:textId="77777777" w:rsidR="00863BDB" w:rsidRPr="00FD672A" w:rsidRDefault="00863BDB" w:rsidP="00222D61">
      <w:r w:rsidRPr="00FD672A">
        <w:tab/>
      </w:r>
      <w:r w:rsidRPr="00FD672A">
        <w:tab/>
        <w:t>(7) Fees.</w:t>
      </w:r>
    </w:p>
    <w:p w14:paraId="734E64B8" w14:textId="77777777" w:rsidR="00863BDB" w:rsidRPr="00FD672A" w:rsidRDefault="00863BDB" w:rsidP="00222D61"/>
    <w:p w14:paraId="217ACE2C" w14:textId="77777777" w:rsidR="00863BDB" w:rsidRPr="00FD672A" w:rsidRDefault="00863BDB" w:rsidP="00222D61">
      <w:r w:rsidRPr="00FD672A">
        <w:tab/>
      </w:r>
      <w:r w:rsidRPr="00FD672A">
        <w:tab/>
      </w:r>
      <w:r w:rsidRPr="00FD672A">
        <w:tab/>
        <w:t>Licensure fees will be established by the Department in conjunction with the Board and adjudicated in accordance with Sections 40</w:t>
      </w:r>
      <w:r w:rsidRPr="00FD672A">
        <w:noBreakHyphen/>
        <w:t>9</w:t>
      </w:r>
      <w:r w:rsidRPr="00FD672A">
        <w:noBreakHyphen/>
        <w:t>50 and 40</w:t>
      </w:r>
      <w:r w:rsidRPr="00FD672A">
        <w:noBreakHyphen/>
        <w:t>1</w:t>
      </w:r>
      <w:r w:rsidRPr="00FD672A">
        <w:noBreakHyphen/>
        <w:t>50(D).</w:t>
      </w:r>
    </w:p>
    <w:p w14:paraId="7F44340A" w14:textId="77777777" w:rsidR="00863BDB" w:rsidRPr="00FD672A" w:rsidRDefault="00863BDB" w:rsidP="00222D61"/>
    <w:p w14:paraId="768D5D77" w14:textId="77777777" w:rsidR="00863BDB" w:rsidRPr="00FD672A" w:rsidRDefault="00863BDB" w:rsidP="00222D61">
      <w:r w:rsidRPr="00FD672A">
        <w:tab/>
        <w:t>B. Denial of application. An application may be denied if the applicant has committed any act which indicates that the applicant does not possess the character and fitness to practice chiropractic, including any act that would be grounds for disciplinary action against a licensed chiropractor.</w:t>
      </w:r>
    </w:p>
    <w:p w14:paraId="2847858F" w14:textId="77777777" w:rsidR="00863BDB" w:rsidRPr="00FD672A" w:rsidRDefault="00863BDB" w:rsidP="00222D61"/>
    <w:p w14:paraId="5ADB8502" w14:textId="77777777" w:rsidR="00863BDB" w:rsidRPr="00FD672A" w:rsidRDefault="00863BDB" w:rsidP="00222D61">
      <w:r w:rsidRPr="00FD672A">
        <w:t>25</w:t>
      </w:r>
      <w:r w:rsidRPr="00FD672A">
        <w:noBreakHyphen/>
        <w:t>3. Licensure by Endorsement.</w:t>
      </w:r>
    </w:p>
    <w:p w14:paraId="328A7133" w14:textId="77777777" w:rsidR="00863BDB" w:rsidRPr="00FD672A" w:rsidRDefault="00863BDB" w:rsidP="00222D61"/>
    <w:p w14:paraId="04257258" w14:textId="77777777" w:rsidR="00863BDB" w:rsidRPr="00FD672A" w:rsidRDefault="00863BDB" w:rsidP="00222D61">
      <w:r w:rsidRPr="00FD672A">
        <w:tab/>
        <w:t>A license may be granted for applicants who meet the following requirements:</w:t>
      </w:r>
    </w:p>
    <w:p w14:paraId="2BA05204" w14:textId="77777777" w:rsidR="00863BDB" w:rsidRPr="00FD672A" w:rsidRDefault="00863BDB" w:rsidP="00222D61"/>
    <w:p w14:paraId="40773833" w14:textId="77777777" w:rsidR="00863BDB" w:rsidRPr="00FD672A" w:rsidRDefault="00863BDB" w:rsidP="00222D61">
      <w:r w:rsidRPr="00FD672A">
        <w:tab/>
        <w:t>A. Applicant must have been licensed for one (1) continuous year immediately preceding application to this Board.</w:t>
      </w:r>
    </w:p>
    <w:p w14:paraId="38B3C0B6" w14:textId="77777777" w:rsidR="00863BDB" w:rsidRPr="00FD672A" w:rsidRDefault="00863BDB" w:rsidP="00222D61"/>
    <w:p w14:paraId="62F4EB32" w14:textId="77777777" w:rsidR="00863BDB" w:rsidRPr="00FD672A" w:rsidRDefault="00863BDB" w:rsidP="00222D61">
      <w:r w:rsidRPr="00FD672A">
        <w:tab/>
        <w:t>B. Applicants who matriculated after July 1, 1987, must meet all National Board examination requirements as set forth in Section 25</w:t>
      </w:r>
      <w:r w:rsidRPr="00FD672A">
        <w:noBreakHyphen/>
        <w:t>2.</w:t>
      </w:r>
    </w:p>
    <w:p w14:paraId="68EFB846" w14:textId="77777777" w:rsidR="00863BDB" w:rsidRPr="00FD672A" w:rsidRDefault="00863BDB" w:rsidP="00222D61"/>
    <w:p w14:paraId="43B8EA11" w14:textId="124F59C0" w:rsidR="00863BDB" w:rsidRPr="00FD672A" w:rsidRDefault="00863BDB" w:rsidP="00222D61">
      <w:r w:rsidRPr="00FD672A">
        <w:tab/>
        <w:t>C. Applicants who matriculated prior to July 1, 1987, must</w:t>
      </w:r>
      <w:r w:rsidR="00FD672A">
        <w:t xml:space="preserve"> </w:t>
      </w:r>
      <w:r w:rsidRPr="00FD672A">
        <w:t>have passed a state examination or passed National Board Parts I and II.</w:t>
      </w:r>
    </w:p>
    <w:p w14:paraId="27F86ACA" w14:textId="77777777" w:rsidR="00863BDB" w:rsidRPr="00FD672A" w:rsidRDefault="00863BDB" w:rsidP="00222D61"/>
    <w:p w14:paraId="149DFB2F" w14:textId="77777777" w:rsidR="00863BDB" w:rsidRPr="00FD672A" w:rsidRDefault="00863BDB" w:rsidP="00222D61">
      <w:r w:rsidRPr="00FD672A">
        <w:tab/>
        <w:t>D. Verification of licensure from every state where a license has been held, active or inactive, current or expired. Verification must be received directly from the respective state board to the South Carolina Board of Chiropractic Examiners.</w:t>
      </w:r>
    </w:p>
    <w:p w14:paraId="0BBA0502" w14:textId="77777777" w:rsidR="00863BDB" w:rsidRPr="00FD672A" w:rsidRDefault="00863BDB" w:rsidP="00222D61"/>
    <w:p w14:paraId="7A5EC36A" w14:textId="77777777" w:rsidR="00863BDB" w:rsidRPr="00FD672A" w:rsidRDefault="00863BDB" w:rsidP="00222D61">
      <w:r w:rsidRPr="00FD672A">
        <w:tab/>
        <w:t>E. Applicant must take and pass the South Carolina Ethics and Jurisprudence Examination with a score of 75% or more.</w:t>
      </w:r>
    </w:p>
    <w:p w14:paraId="207BA15C" w14:textId="77777777" w:rsidR="00863BDB" w:rsidRPr="00FD672A" w:rsidRDefault="00863BDB" w:rsidP="00222D61"/>
    <w:p w14:paraId="41EA16F8" w14:textId="77777777" w:rsidR="00863BDB" w:rsidRPr="00FD672A" w:rsidRDefault="00863BDB" w:rsidP="00222D61">
      <w:r w:rsidRPr="00FD672A">
        <w:lastRenderedPageBreak/>
        <w:tab/>
        <w:t>F. Applications for endorsement are valid for one year only, and the application must be completed within one (1) year of the initial application date.</w:t>
      </w:r>
    </w:p>
    <w:p w14:paraId="4C800C0C" w14:textId="77777777" w:rsidR="00863BDB" w:rsidRPr="00FD672A" w:rsidRDefault="00863BDB" w:rsidP="00222D61"/>
    <w:p w14:paraId="675B0E09" w14:textId="77777777" w:rsidR="00863BDB" w:rsidRPr="00FD672A" w:rsidRDefault="00863BDB" w:rsidP="00222D61">
      <w:r w:rsidRPr="00FD672A">
        <w:tab/>
        <w:t>G. An applicant whose license from another state has been expired for four (4) years or less must complete a new application and provide satisfactory evidence of Board</w:t>
      </w:r>
      <w:r w:rsidRPr="00FD672A">
        <w:noBreakHyphen/>
        <w:t>approved continuing education (CE) hours to cover the time period during which the license was expired.</w:t>
      </w:r>
    </w:p>
    <w:p w14:paraId="2B365BC4" w14:textId="77777777" w:rsidR="00863BDB" w:rsidRPr="00FD672A" w:rsidRDefault="00863BDB" w:rsidP="00222D61"/>
    <w:p w14:paraId="5F6B48A4" w14:textId="77777777" w:rsidR="00863BDB" w:rsidRPr="00FD672A" w:rsidRDefault="00863BDB" w:rsidP="00222D61">
      <w:r w:rsidRPr="00FD672A">
        <w:tab/>
        <w:t xml:space="preserve">H. An applicant whose license from another state has been expired for more than four (4) years must complete a new application and take and pass the SPEC examination or a substantially equivalent future </w:t>
      </w:r>
      <w:proofErr w:type="spellStart"/>
      <w:r w:rsidRPr="00FD672A">
        <w:t>NBCE</w:t>
      </w:r>
      <w:proofErr w:type="spellEnd"/>
      <w:r w:rsidRPr="00FD672A">
        <w:t xml:space="preserve"> </w:t>
      </w:r>
      <w:proofErr w:type="gramStart"/>
      <w:r w:rsidRPr="00FD672A">
        <w:t>examination, or</w:t>
      </w:r>
      <w:proofErr w:type="gramEnd"/>
      <w:r w:rsidRPr="00FD672A">
        <w:t xml:space="preserve"> meet requirements in effect at the time of the new application.</w:t>
      </w:r>
    </w:p>
    <w:p w14:paraId="31CE9EA2" w14:textId="77777777" w:rsidR="00863BDB" w:rsidRPr="00FD672A" w:rsidRDefault="00863BDB" w:rsidP="00222D61"/>
    <w:p w14:paraId="5EA88BA2" w14:textId="77777777" w:rsidR="00863BDB" w:rsidRPr="00FD672A" w:rsidRDefault="00863BDB" w:rsidP="00222D61">
      <w:r w:rsidRPr="00FD672A">
        <w:t>25</w:t>
      </w:r>
      <w:r w:rsidRPr="00FD672A">
        <w:noBreakHyphen/>
        <w:t>5. Professional Practices.</w:t>
      </w:r>
    </w:p>
    <w:p w14:paraId="0301BD71" w14:textId="77777777" w:rsidR="00863BDB" w:rsidRPr="00FD672A" w:rsidRDefault="00863BDB" w:rsidP="00222D61"/>
    <w:p w14:paraId="74CD47A1" w14:textId="77777777" w:rsidR="00863BDB" w:rsidRPr="00FD672A" w:rsidRDefault="00863BDB" w:rsidP="00222D61">
      <w:r w:rsidRPr="00FD672A">
        <w:tab/>
        <w:t>A. Lapsed or Expired South Carolina Licenses.</w:t>
      </w:r>
    </w:p>
    <w:p w14:paraId="0241D272" w14:textId="77777777" w:rsidR="00863BDB" w:rsidRPr="00FD672A" w:rsidRDefault="00863BDB" w:rsidP="00222D61"/>
    <w:p w14:paraId="323319A2" w14:textId="77777777" w:rsidR="00863BDB" w:rsidRPr="00FD672A" w:rsidRDefault="00863BDB" w:rsidP="00222D61">
      <w:r w:rsidRPr="00FD672A">
        <w:tab/>
      </w:r>
      <w:r w:rsidRPr="00FD672A">
        <w:tab/>
        <w:t>(1) A chiropractor whose license has been expired for more than twelve (12) months but four (4) years or less, may reactivate the license by submitting an Application for Reinstatement, satisfactory evidence of CE for each lapsed or expired renewal cycle, if applicable, and each renewal cycle</w:t>
      </w:r>
      <w:r w:rsidRPr="00FD672A">
        <w:rPr>
          <w:rFonts w:cs="Times New Roman"/>
        </w:rPr>
        <w:t>’</w:t>
      </w:r>
      <w:r w:rsidRPr="00FD672A">
        <w:t>s license fee plus the applicable penalty.</w:t>
      </w:r>
    </w:p>
    <w:p w14:paraId="6D6B3ADC" w14:textId="77777777" w:rsidR="00863BDB" w:rsidRPr="00FD672A" w:rsidRDefault="00863BDB" w:rsidP="00222D61"/>
    <w:p w14:paraId="45BE070D" w14:textId="77777777" w:rsidR="00863BDB" w:rsidRPr="00FD672A" w:rsidRDefault="00863BDB" w:rsidP="00222D61">
      <w:r w:rsidRPr="00FD672A">
        <w:tab/>
      </w:r>
      <w:r w:rsidRPr="00FD672A">
        <w:tab/>
        <w:t xml:space="preserve">(2) A chiropractor whose license has been expired for more than four (4) years must complete a new application and take and pass the SPEC </w:t>
      </w:r>
      <w:proofErr w:type="gramStart"/>
      <w:r w:rsidRPr="00FD672A">
        <w:t>examination, or</w:t>
      </w:r>
      <w:proofErr w:type="gramEnd"/>
      <w:r w:rsidRPr="00FD672A">
        <w:t xml:space="preserve"> meet requirements in effect at the time of the new application.</w:t>
      </w:r>
    </w:p>
    <w:p w14:paraId="262164C0" w14:textId="77777777" w:rsidR="00863BDB" w:rsidRPr="00FD672A" w:rsidRDefault="00863BDB" w:rsidP="00222D61"/>
    <w:p w14:paraId="6A22EA39" w14:textId="77777777" w:rsidR="00863BDB" w:rsidRPr="00FD672A" w:rsidRDefault="00863BDB" w:rsidP="00222D61">
      <w:r w:rsidRPr="00FD672A">
        <w:tab/>
        <w:t>B. Continuing Education (CE). As a pre</w:t>
      </w:r>
      <w:r w:rsidRPr="00FD672A">
        <w:noBreakHyphen/>
        <w:t>requisite for biennial renewal of a practitioner</w:t>
      </w:r>
      <w:r w:rsidRPr="00FD672A">
        <w:rPr>
          <w:rFonts w:cs="Times New Roman"/>
        </w:rPr>
        <w:t>’</w:t>
      </w:r>
      <w:r w:rsidRPr="00FD672A">
        <w:t>s license, the licensee must complete a minimum of thirty</w:t>
      </w:r>
      <w:r w:rsidRPr="00FD672A">
        <w:noBreakHyphen/>
        <w:t>six (36) hours of approved professional CE, no more than half of which may be online. “One continuing education (CE) hour” shall mean a minimum of fifty (50) minutes of interactive instruction or organized learning. Of the thirty</w:t>
      </w:r>
      <w:r w:rsidRPr="00FD672A">
        <w:noBreakHyphen/>
        <w:t>six (36) CE hours, two (2) hours are required in rules and regulations of the S.C. Board of Chiropractic Examiners (limited to four (4) hours per renewal period) and two (2) hours in risk management which include, but are not limited to, boundary or public health issues.</w:t>
      </w:r>
    </w:p>
    <w:p w14:paraId="588069B1" w14:textId="77777777" w:rsidR="00863BDB" w:rsidRPr="00FD672A" w:rsidRDefault="00863BDB" w:rsidP="00222D61"/>
    <w:p w14:paraId="51639519" w14:textId="77777777" w:rsidR="00863BDB" w:rsidRPr="00FD672A" w:rsidRDefault="00863BDB" w:rsidP="00222D61">
      <w:r w:rsidRPr="00FD672A">
        <w:tab/>
      </w:r>
      <w:r w:rsidRPr="00FD672A">
        <w:tab/>
        <w:t>(1) Acceptable educational programs or courses are those that are:</w:t>
      </w:r>
    </w:p>
    <w:p w14:paraId="745BCC33" w14:textId="77777777" w:rsidR="00863BDB" w:rsidRPr="00FD672A" w:rsidRDefault="00863BDB" w:rsidP="00222D61"/>
    <w:p w14:paraId="00B5C4DB" w14:textId="77777777" w:rsidR="00863BDB" w:rsidRPr="00FD672A" w:rsidRDefault="00863BDB" w:rsidP="00222D61">
      <w:r w:rsidRPr="00FD672A">
        <w:tab/>
      </w:r>
      <w:r w:rsidRPr="00FD672A">
        <w:tab/>
      </w:r>
      <w:r w:rsidRPr="00FD672A">
        <w:tab/>
        <w:t xml:space="preserve">(a) presented and/or sponsored by accredited chiropractic </w:t>
      </w:r>
      <w:proofErr w:type="gramStart"/>
      <w:r w:rsidRPr="00FD672A">
        <w:t>colleges;</w:t>
      </w:r>
      <w:proofErr w:type="gramEnd"/>
    </w:p>
    <w:p w14:paraId="584DB0A4" w14:textId="77777777" w:rsidR="00863BDB" w:rsidRPr="00FD672A" w:rsidRDefault="00863BDB" w:rsidP="00222D61"/>
    <w:p w14:paraId="377E6E6E" w14:textId="77777777" w:rsidR="00863BDB" w:rsidRPr="00FD672A" w:rsidRDefault="00863BDB" w:rsidP="00222D61">
      <w:r w:rsidRPr="00FD672A">
        <w:tab/>
      </w:r>
      <w:r w:rsidRPr="00FD672A">
        <w:tab/>
      </w:r>
      <w:r w:rsidRPr="00FD672A">
        <w:tab/>
        <w:t>(b) taught by post</w:t>
      </w:r>
      <w:r w:rsidRPr="00FD672A">
        <w:noBreakHyphen/>
        <w:t>graduate level instructors of an accredited college or school approved by the Board; or</w:t>
      </w:r>
    </w:p>
    <w:p w14:paraId="085F31A7" w14:textId="77777777" w:rsidR="00863BDB" w:rsidRPr="00FD672A" w:rsidRDefault="00863BDB" w:rsidP="00222D61"/>
    <w:p w14:paraId="47009647" w14:textId="77777777" w:rsidR="00863BDB" w:rsidRPr="00FD672A" w:rsidRDefault="00863BDB" w:rsidP="00222D61">
      <w:r w:rsidRPr="00FD672A">
        <w:tab/>
      </w:r>
      <w:r w:rsidRPr="00FD672A">
        <w:tab/>
      </w:r>
      <w:r w:rsidRPr="00FD672A">
        <w:tab/>
        <w:t>(c) presented and/or sponsored by other individuals or organizations approved by the Board.</w:t>
      </w:r>
    </w:p>
    <w:p w14:paraId="7C920DFC" w14:textId="77777777" w:rsidR="00863BDB" w:rsidRPr="00FD672A" w:rsidRDefault="00863BDB" w:rsidP="00222D61"/>
    <w:p w14:paraId="0A2F87D8" w14:textId="77777777" w:rsidR="00863BDB" w:rsidRPr="00FD672A" w:rsidRDefault="00863BDB" w:rsidP="00222D61">
      <w:r w:rsidRPr="00FD672A">
        <w:tab/>
      </w:r>
      <w:r w:rsidRPr="00FD672A">
        <w:tab/>
        <w:t>(2) In addition, CE may also be granted by:</w:t>
      </w:r>
    </w:p>
    <w:p w14:paraId="5C7B105B" w14:textId="77777777" w:rsidR="00863BDB" w:rsidRPr="00FD672A" w:rsidRDefault="00863BDB" w:rsidP="00222D61"/>
    <w:p w14:paraId="782F574F" w14:textId="77777777" w:rsidR="00863BDB" w:rsidRPr="00FD672A" w:rsidRDefault="00863BDB" w:rsidP="00222D61">
      <w:r w:rsidRPr="00FD672A">
        <w:tab/>
      </w:r>
      <w:r w:rsidRPr="00FD672A">
        <w:tab/>
      </w:r>
      <w:r w:rsidRPr="00FD672A">
        <w:tab/>
        <w:t xml:space="preserve">(a) administering Part IV of the National Board of Chiropractic Examination, which may count toward fifteen (15) hours of CE per administration, including risk management and boundary issues </w:t>
      </w:r>
      <w:proofErr w:type="gramStart"/>
      <w:r w:rsidRPr="00FD672A">
        <w:t>credit;</w:t>
      </w:r>
      <w:proofErr w:type="gramEnd"/>
    </w:p>
    <w:p w14:paraId="4B357340" w14:textId="77777777" w:rsidR="00863BDB" w:rsidRPr="00FD672A" w:rsidRDefault="00863BDB" w:rsidP="00222D61"/>
    <w:p w14:paraId="5C933A56" w14:textId="77777777" w:rsidR="00863BDB" w:rsidRPr="00FD672A" w:rsidRDefault="00863BDB" w:rsidP="00222D61">
      <w:r w:rsidRPr="00FD672A">
        <w:tab/>
      </w:r>
      <w:r w:rsidRPr="00FD672A">
        <w:tab/>
      </w:r>
      <w:r w:rsidRPr="00FD672A">
        <w:tab/>
        <w:t>(b) attendance at Federation of Chiropractic Licensing Boards/National Board of Chiropractic Examiners (</w:t>
      </w:r>
      <w:proofErr w:type="spellStart"/>
      <w:r w:rsidRPr="00FD672A">
        <w:t>FCLB</w:t>
      </w:r>
      <w:proofErr w:type="spellEnd"/>
      <w:r w:rsidRPr="00FD672A">
        <w:t>/</w:t>
      </w:r>
      <w:proofErr w:type="spellStart"/>
      <w:r w:rsidRPr="00FD672A">
        <w:t>NBCE</w:t>
      </w:r>
      <w:proofErr w:type="spellEnd"/>
      <w:r w:rsidRPr="00FD672A">
        <w:t xml:space="preserve">) meetings, which may be accepted as twelve (12) hours of CE per </w:t>
      </w:r>
      <w:proofErr w:type="gramStart"/>
      <w:r w:rsidRPr="00FD672A">
        <w:t>meeting;</w:t>
      </w:r>
      <w:proofErr w:type="gramEnd"/>
    </w:p>
    <w:p w14:paraId="1731D826" w14:textId="77777777" w:rsidR="00863BDB" w:rsidRPr="00FD672A" w:rsidRDefault="00863BDB" w:rsidP="00222D61"/>
    <w:p w14:paraId="6E3DFAA6" w14:textId="77777777" w:rsidR="00863BDB" w:rsidRPr="00FD672A" w:rsidRDefault="00863BDB" w:rsidP="00222D61">
      <w:r w:rsidRPr="00FD672A">
        <w:lastRenderedPageBreak/>
        <w:tab/>
      </w:r>
      <w:r w:rsidRPr="00FD672A">
        <w:tab/>
      </w:r>
      <w:r w:rsidRPr="00FD672A">
        <w:tab/>
        <w:t xml:space="preserve">(c) teaching a course at an accredited chiropractic college, which may provide the number of CE hours commensurate with the hours earned by the students taking the </w:t>
      </w:r>
      <w:proofErr w:type="gramStart"/>
      <w:r w:rsidRPr="00FD672A">
        <w:t>course;</w:t>
      </w:r>
      <w:proofErr w:type="gramEnd"/>
    </w:p>
    <w:p w14:paraId="5AC5B222" w14:textId="77777777" w:rsidR="00863BDB" w:rsidRPr="00FD672A" w:rsidRDefault="00863BDB" w:rsidP="00222D61"/>
    <w:p w14:paraId="6D4F97B1" w14:textId="77777777" w:rsidR="00863BDB" w:rsidRPr="00FD672A" w:rsidRDefault="00863BDB" w:rsidP="00222D61">
      <w:r w:rsidRPr="00FD672A">
        <w:tab/>
      </w:r>
      <w:r w:rsidRPr="00FD672A">
        <w:tab/>
      </w:r>
      <w:r w:rsidRPr="00FD672A">
        <w:tab/>
        <w:t>(d) serving as a teaching assistant for a course at an accredited chiropractic college, which can earn one</w:t>
      </w:r>
      <w:r w:rsidRPr="00FD672A">
        <w:noBreakHyphen/>
        <w:t xml:space="preserve">half of the hours earned by students taking the </w:t>
      </w:r>
      <w:proofErr w:type="gramStart"/>
      <w:r w:rsidRPr="00FD672A">
        <w:t>course;</w:t>
      </w:r>
      <w:proofErr w:type="gramEnd"/>
    </w:p>
    <w:p w14:paraId="217B5D3C" w14:textId="77777777" w:rsidR="00863BDB" w:rsidRPr="00FD672A" w:rsidRDefault="00863BDB" w:rsidP="00222D61"/>
    <w:p w14:paraId="14B48B0F" w14:textId="77777777" w:rsidR="00863BDB" w:rsidRPr="00FD672A" w:rsidRDefault="00863BDB" w:rsidP="00222D61">
      <w:r w:rsidRPr="00FD672A">
        <w:tab/>
      </w:r>
      <w:r w:rsidRPr="00FD672A">
        <w:tab/>
      </w:r>
      <w:r w:rsidRPr="00FD672A">
        <w:tab/>
        <w:t>(e) out</w:t>
      </w:r>
      <w:r w:rsidRPr="00FD672A">
        <w:noBreakHyphen/>
        <w:t>of</w:t>
      </w:r>
      <w:r w:rsidRPr="00FD672A">
        <w:noBreakHyphen/>
        <w:t>state licensees meeting their home state</w:t>
      </w:r>
      <w:r w:rsidRPr="00FD672A">
        <w:rPr>
          <w:rFonts w:cs="Times New Roman"/>
        </w:rPr>
        <w:t>’</w:t>
      </w:r>
      <w:r w:rsidRPr="00FD672A">
        <w:t>s CE requirements, which will satisfy the Board</w:t>
      </w:r>
      <w:r w:rsidRPr="00FD672A">
        <w:rPr>
          <w:rFonts w:cs="Times New Roman"/>
        </w:rPr>
        <w:t>’</w:t>
      </w:r>
      <w:r w:rsidRPr="00FD672A">
        <w:t xml:space="preserve">s CE </w:t>
      </w:r>
      <w:proofErr w:type="gramStart"/>
      <w:r w:rsidRPr="00FD672A">
        <w:t>requirements;</w:t>
      </w:r>
      <w:proofErr w:type="gramEnd"/>
    </w:p>
    <w:p w14:paraId="6D478421" w14:textId="77777777" w:rsidR="00863BDB" w:rsidRPr="00FD672A" w:rsidRDefault="00863BDB" w:rsidP="00222D61"/>
    <w:p w14:paraId="6BA4E357" w14:textId="77777777" w:rsidR="00863BDB" w:rsidRPr="00FD672A" w:rsidRDefault="00863BDB" w:rsidP="00222D61">
      <w:r w:rsidRPr="00FD672A">
        <w:tab/>
      </w:r>
      <w:r w:rsidRPr="00FD672A">
        <w:tab/>
      </w:r>
      <w:r w:rsidRPr="00FD672A">
        <w:tab/>
        <w:t>(f) teaching an approved CE seminar, which may provide the number of CE hours equal to the number of hours taught in the course limited to eighteen (18) hours per renewal period; and</w:t>
      </w:r>
    </w:p>
    <w:p w14:paraId="2FB27C77" w14:textId="77777777" w:rsidR="00863BDB" w:rsidRPr="00FD672A" w:rsidRDefault="00863BDB" w:rsidP="00222D61"/>
    <w:p w14:paraId="6D5D9E72" w14:textId="77777777" w:rsidR="00863BDB" w:rsidRPr="00FD672A" w:rsidRDefault="00863BDB" w:rsidP="00222D61">
      <w:r w:rsidRPr="00FD672A">
        <w:tab/>
      </w:r>
      <w:r w:rsidRPr="00FD672A">
        <w:tab/>
      </w:r>
      <w:r w:rsidRPr="00FD672A">
        <w:tab/>
        <w:t xml:space="preserve">(g) attending a test committee of </w:t>
      </w:r>
      <w:proofErr w:type="spellStart"/>
      <w:r w:rsidRPr="00FD672A">
        <w:t>NBCE</w:t>
      </w:r>
      <w:proofErr w:type="spellEnd"/>
      <w:r w:rsidRPr="00FD672A">
        <w:t>, which may be accepted as twelve (12) hours of CE per meeting.</w:t>
      </w:r>
    </w:p>
    <w:p w14:paraId="3B94649D" w14:textId="77777777" w:rsidR="00863BDB" w:rsidRPr="00FD672A" w:rsidRDefault="00863BDB" w:rsidP="00222D61"/>
    <w:p w14:paraId="46E4B5C6" w14:textId="77777777" w:rsidR="00863BDB" w:rsidRPr="00FD672A" w:rsidRDefault="00863BDB" w:rsidP="00222D61">
      <w:r w:rsidRPr="00FD672A">
        <w:tab/>
      </w:r>
      <w:r w:rsidRPr="00FD672A">
        <w:tab/>
        <w:t>(3)(a) CE Exemption. Chiropractors who graduate from an accredited chiropractic college and become licensed to practice chiropractic within the same biennial license renewal period are exempted from the thirty</w:t>
      </w:r>
      <w:r w:rsidRPr="00FD672A">
        <w:noBreakHyphen/>
        <w:t>six (36) hour CE requirement during that same biennial renewal period. Their senior year chiropractic college classes and their license examination preparation and testing are deemed to adequately fulfill the aims of the CE requirement during this time period. This exemption is allowed only for those who graduate and are licensed within the same renewal period; chiropractic college graduates who become licensed during a renewal period other than that of their graduation are not eligible for this exemption.</w:t>
      </w:r>
    </w:p>
    <w:p w14:paraId="4F1E457F" w14:textId="77777777" w:rsidR="00863BDB" w:rsidRPr="00FD672A" w:rsidRDefault="00863BDB" w:rsidP="00222D61"/>
    <w:p w14:paraId="575CE770" w14:textId="77777777" w:rsidR="00863BDB" w:rsidRPr="00FD672A" w:rsidRDefault="00863BDB" w:rsidP="00222D61">
      <w:r w:rsidRPr="00FD672A">
        <w:tab/>
      </w:r>
      <w:r w:rsidRPr="00FD672A">
        <w:tab/>
      </w:r>
      <w:r w:rsidRPr="00FD672A">
        <w:tab/>
        <w:t>(b) Chiropractors who are at least 60 or older and have been licensed for 30 or more years may be exempt from CEs once both criteria are met.</w:t>
      </w:r>
    </w:p>
    <w:p w14:paraId="22278669" w14:textId="77777777" w:rsidR="00863BDB" w:rsidRPr="00FD672A" w:rsidRDefault="00863BDB" w:rsidP="00222D61"/>
    <w:p w14:paraId="615C3200" w14:textId="77777777" w:rsidR="00863BDB" w:rsidRPr="00FD672A" w:rsidRDefault="00863BDB" w:rsidP="00222D61">
      <w:r w:rsidRPr="00FD672A">
        <w:tab/>
      </w:r>
      <w:r w:rsidRPr="00FD672A">
        <w:tab/>
      </w:r>
      <w:r w:rsidRPr="00FD672A">
        <w:tab/>
        <w:t xml:space="preserve">(c) Chiropractors who are serving on active duty in the Armed Forces of the United States for periods longer than 180 consecutive days may submit an exemption request in writing to the Board with supporting documentation. </w:t>
      </w:r>
    </w:p>
    <w:p w14:paraId="28F70B42" w14:textId="77777777" w:rsidR="00863BDB" w:rsidRPr="00FD672A" w:rsidRDefault="00863BDB" w:rsidP="00222D61"/>
    <w:p w14:paraId="2877B3FA" w14:textId="77777777" w:rsidR="00863BDB" w:rsidRPr="00FD672A" w:rsidRDefault="00863BDB" w:rsidP="00222D61">
      <w:r w:rsidRPr="00FD672A">
        <w:tab/>
      </w:r>
      <w:r w:rsidRPr="00FD672A">
        <w:tab/>
        <w:t xml:space="preserve">(4) Sponsor Requirements. All sponsors seeking approval for educational programs must submit a written request to the Board Administrator at least ninety (90) days prior to the scheduled date of the presentation, be PACE (Providers of Approved Continuing </w:t>
      </w:r>
      <w:proofErr w:type="gramStart"/>
      <w:r w:rsidRPr="00FD672A">
        <w:t>Education)</w:t>
      </w:r>
      <w:r w:rsidRPr="00FD672A">
        <w:noBreakHyphen/>
      </w:r>
      <w:proofErr w:type="gramEnd"/>
      <w:r w:rsidRPr="00FD672A">
        <w:t>approved (provided it is within the scope of chiropractic practice), South Carolina Chiropractic Association, Palmetto State Chiropractic Association, or other associations or organizations approved by the Board in its discretion. Non</w:t>
      </w:r>
      <w:r w:rsidRPr="00FD672A">
        <w:noBreakHyphen/>
        <w:t>PACE</w:t>
      </w:r>
      <w:r w:rsidRPr="00FD672A">
        <w:noBreakHyphen/>
        <w:t>approved providers shall:</w:t>
      </w:r>
    </w:p>
    <w:p w14:paraId="13403EDC" w14:textId="77777777" w:rsidR="00863BDB" w:rsidRPr="00FD672A" w:rsidRDefault="00863BDB" w:rsidP="00222D61"/>
    <w:p w14:paraId="22B84AE0" w14:textId="77777777" w:rsidR="00863BDB" w:rsidRPr="00FD672A" w:rsidRDefault="00863BDB" w:rsidP="00222D61">
      <w:r w:rsidRPr="00FD672A">
        <w:tab/>
      </w:r>
      <w:r w:rsidRPr="00FD672A">
        <w:tab/>
      </w:r>
      <w:r w:rsidRPr="00FD672A">
        <w:tab/>
        <w:t xml:space="preserve">(a) have a mechanism for the maintenance of records for no fewer than three (3) </w:t>
      </w:r>
      <w:proofErr w:type="gramStart"/>
      <w:r w:rsidRPr="00FD672A">
        <w:t>years;</w:t>
      </w:r>
      <w:proofErr w:type="gramEnd"/>
    </w:p>
    <w:p w14:paraId="131D3BC2" w14:textId="77777777" w:rsidR="00863BDB" w:rsidRPr="00FD672A" w:rsidRDefault="00863BDB" w:rsidP="00222D61"/>
    <w:p w14:paraId="638A46C9" w14:textId="77777777" w:rsidR="00863BDB" w:rsidRPr="00FD672A" w:rsidRDefault="00863BDB" w:rsidP="00222D61">
      <w:r w:rsidRPr="00FD672A">
        <w:tab/>
      </w:r>
      <w:r w:rsidRPr="00FD672A">
        <w:tab/>
      </w:r>
      <w:r w:rsidRPr="00FD672A">
        <w:tab/>
        <w:t xml:space="preserve">(b) have a method of monitoring and verifying </w:t>
      </w:r>
      <w:proofErr w:type="gramStart"/>
      <w:r w:rsidRPr="00FD672A">
        <w:t>attendance;</w:t>
      </w:r>
      <w:proofErr w:type="gramEnd"/>
    </w:p>
    <w:p w14:paraId="4ACA6788" w14:textId="77777777" w:rsidR="00863BDB" w:rsidRPr="00FD672A" w:rsidRDefault="00863BDB" w:rsidP="00222D61"/>
    <w:p w14:paraId="51F2B66E" w14:textId="77777777" w:rsidR="00863BDB" w:rsidRPr="00FD672A" w:rsidRDefault="00863BDB" w:rsidP="00222D61">
      <w:r w:rsidRPr="00FD672A">
        <w:tab/>
      </w:r>
      <w:r w:rsidRPr="00FD672A">
        <w:tab/>
      </w:r>
      <w:r w:rsidRPr="00FD672A">
        <w:tab/>
        <w:t>(c) provide each participant adequate documentation of participation in the program to include:</w:t>
      </w:r>
    </w:p>
    <w:p w14:paraId="674D749F" w14:textId="77777777" w:rsidR="00863BDB" w:rsidRPr="00FD672A" w:rsidRDefault="00863BDB" w:rsidP="00222D61"/>
    <w:p w14:paraId="217FEFB9" w14:textId="77777777" w:rsidR="00863BDB" w:rsidRPr="00FD672A" w:rsidRDefault="00863BDB" w:rsidP="00222D61">
      <w:r w:rsidRPr="00FD672A">
        <w:tab/>
      </w:r>
      <w:r w:rsidRPr="00FD672A">
        <w:tab/>
      </w:r>
      <w:r w:rsidRPr="00FD672A">
        <w:tab/>
      </w:r>
      <w:r w:rsidRPr="00FD672A">
        <w:tab/>
        <w:t>(</w:t>
      </w:r>
      <w:proofErr w:type="spellStart"/>
      <w:r w:rsidRPr="00FD672A">
        <w:t>i</w:t>
      </w:r>
      <w:proofErr w:type="spellEnd"/>
      <w:r w:rsidRPr="00FD672A">
        <w:t xml:space="preserve">) name and license number of </w:t>
      </w:r>
      <w:proofErr w:type="gramStart"/>
      <w:r w:rsidRPr="00FD672A">
        <w:t>participant;</w:t>
      </w:r>
      <w:proofErr w:type="gramEnd"/>
    </w:p>
    <w:p w14:paraId="441C5EA1" w14:textId="77777777" w:rsidR="00863BDB" w:rsidRPr="00FD672A" w:rsidRDefault="00863BDB" w:rsidP="00222D61"/>
    <w:p w14:paraId="0F6718D6" w14:textId="77777777" w:rsidR="00863BDB" w:rsidRPr="00FD672A" w:rsidRDefault="00863BDB" w:rsidP="00222D61">
      <w:r w:rsidRPr="00FD672A">
        <w:tab/>
      </w:r>
      <w:r w:rsidRPr="00FD672A">
        <w:tab/>
      </w:r>
      <w:r w:rsidRPr="00FD672A">
        <w:tab/>
      </w:r>
      <w:r w:rsidRPr="00FD672A">
        <w:tab/>
        <w:t xml:space="preserve">(ii) name and address of the sponsoring individual(s) or </w:t>
      </w:r>
      <w:proofErr w:type="gramStart"/>
      <w:r w:rsidRPr="00FD672A">
        <w:t>organization;</w:t>
      </w:r>
      <w:proofErr w:type="gramEnd"/>
    </w:p>
    <w:p w14:paraId="01309520" w14:textId="77777777" w:rsidR="00863BDB" w:rsidRPr="00FD672A" w:rsidRDefault="00863BDB" w:rsidP="00222D61"/>
    <w:p w14:paraId="3FD595C3" w14:textId="77777777" w:rsidR="00863BDB" w:rsidRPr="00FD672A" w:rsidRDefault="00863BDB" w:rsidP="00222D61">
      <w:r w:rsidRPr="00FD672A">
        <w:tab/>
      </w:r>
      <w:r w:rsidRPr="00FD672A">
        <w:tab/>
      </w:r>
      <w:r w:rsidRPr="00FD672A">
        <w:tab/>
      </w:r>
      <w:r w:rsidRPr="00FD672A">
        <w:tab/>
        <w:t xml:space="preserve">(iii) name of </w:t>
      </w:r>
      <w:proofErr w:type="gramStart"/>
      <w:r w:rsidRPr="00FD672A">
        <w:t>program;</w:t>
      </w:r>
      <w:proofErr w:type="gramEnd"/>
    </w:p>
    <w:p w14:paraId="7FDF28F6" w14:textId="77777777" w:rsidR="00863BDB" w:rsidRPr="00FD672A" w:rsidRDefault="00863BDB" w:rsidP="00222D61"/>
    <w:p w14:paraId="2F3369D7" w14:textId="77777777" w:rsidR="00863BDB" w:rsidRPr="00FD672A" w:rsidRDefault="00863BDB" w:rsidP="00222D61">
      <w:r w:rsidRPr="00FD672A">
        <w:tab/>
      </w:r>
      <w:r w:rsidRPr="00FD672A">
        <w:tab/>
      </w:r>
      <w:r w:rsidRPr="00FD672A">
        <w:tab/>
      </w:r>
      <w:r w:rsidRPr="00FD672A">
        <w:tab/>
        <w:t xml:space="preserve">(iv) number of hours </w:t>
      </w:r>
      <w:proofErr w:type="gramStart"/>
      <w:r w:rsidRPr="00FD672A">
        <w:t>completed;</w:t>
      </w:r>
      <w:proofErr w:type="gramEnd"/>
    </w:p>
    <w:p w14:paraId="62703C56" w14:textId="77777777" w:rsidR="00863BDB" w:rsidRPr="00FD672A" w:rsidRDefault="00863BDB" w:rsidP="00222D61"/>
    <w:p w14:paraId="06C7AA47" w14:textId="77777777" w:rsidR="00863BDB" w:rsidRPr="00FD672A" w:rsidRDefault="00863BDB" w:rsidP="00222D61">
      <w:r w:rsidRPr="00FD672A">
        <w:tab/>
      </w:r>
      <w:r w:rsidRPr="00FD672A">
        <w:tab/>
      </w:r>
      <w:r w:rsidRPr="00FD672A">
        <w:tab/>
      </w:r>
      <w:r w:rsidRPr="00FD672A">
        <w:tab/>
        <w:t xml:space="preserve">(v) date and location of </w:t>
      </w:r>
      <w:proofErr w:type="gramStart"/>
      <w:r w:rsidRPr="00FD672A">
        <w:t>program;</w:t>
      </w:r>
      <w:proofErr w:type="gramEnd"/>
    </w:p>
    <w:p w14:paraId="34DC2303" w14:textId="77777777" w:rsidR="00863BDB" w:rsidRPr="00FD672A" w:rsidRDefault="00863BDB" w:rsidP="00222D61"/>
    <w:p w14:paraId="7C37ECEC" w14:textId="77777777" w:rsidR="00863BDB" w:rsidRPr="00FD672A" w:rsidRDefault="00863BDB" w:rsidP="00222D61">
      <w:r w:rsidRPr="00FD672A">
        <w:tab/>
      </w:r>
      <w:r w:rsidRPr="00FD672A">
        <w:tab/>
      </w:r>
      <w:r w:rsidRPr="00FD672A">
        <w:tab/>
      </w:r>
      <w:r w:rsidRPr="00FD672A">
        <w:tab/>
        <w:t>(vi) authorized signature.</w:t>
      </w:r>
    </w:p>
    <w:p w14:paraId="08891AD7" w14:textId="77777777" w:rsidR="00863BDB" w:rsidRPr="00FD672A" w:rsidRDefault="00863BDB" w:rsidP="00222D61"/>
    <w:p w14:paraId="0ED75C63" w14:textId="77777777" w:rsidR="00863BDB" w:rsidRPr="00FD672A" w:rsidRDefault="00863BDB" w:rsidP="00222D61">
      <w:r w:rsidRPr="00FD672A">
        <w:tab/>
      </w:r>
      <w:r w:rsidRPr="00FD672A">
        <w:tab/>
      </w:r>
      <w:r w:rsidRPr="00FD672A">
        <w:tab/>
        <w:t>(d) not present sales promotions during the CE seminar or presentation. Sales promotions are appropriate by sponsors or instructors outside the seminar or presentation, or outside the room during a seminar or presentation.</w:t>
      </w:r>
    </w:p>
    <w:p w14:paraId="76FFF0DE" w14:textId="77777777" w:rsidR="00863BDB" w:rsidRPr="00FD672A" w:rsidRDefault="00863BDB" w:rsidP="00222D61"/>
    <w:p w14:paraId="53C8699C" w14:textId="77777777" w:rsidR="00863BDB" w:rsidRPr="00FD672A" w:rsidRDefault="00863BDB" w:rsidP="00222D61">
      <w:r w:rsidRPr="00FD672A">
        <w:tab/>
      </w:r>
      <w:r w:rsidRPr="00FD672A">
        <w:tab/>
        <w:t>(5) Program Approval Requirements. Requests for program approval must include the following information:</w:t>
      </w:r>
    </w:p>
    <w:p w14:paraId="4A887457" w14:textId="77777777" w:rsidR="00863BDB" w:rsidRPr="00FD672A" w:rsidRDefault="00863BDB" w:rsidP="00222D61"/>
    <w:p w14:paraId="6FE4124E" w14:textId="77777777" w:rsidR="00863BDB" w:rsidRPr="00FD672A" w:rsidRDefault="00863BDB" w:rsidP="00222D61">
      <w:r w:rsidRPr="00FD672A">
        <w:tab/>
      </w:r>
      <w:r w:rsidRPr="00FD672A">
        <w:tab/>
      </w:r>
      <w:r w:rsidRPr="00FD672A">
        <w:tab/>
        <w:t xml:space="preserve">(a) name and address of the sponsoring individual(s) or </w:t>
      </w:r>
      <w:proofErr w:type="gramStart"/>
      <w:r w:rsidRPr="00FD672A">
        <w:t>organization;</w:t>
      </w:r>
      <w:proofErr w:type="gramEnd"/>
    </w:p>
    <w:p w14:paraId="1B9F3F56" w14:textId="77777777" w:rsidR="00863BDB" w:rsidRPr="00FD672A" w:rsidRDefault="00863BDB" w:rsidP="00222D61"/>
    <w:p w14:paraId="474D899A" w14:textId="77777777" w:rsidR="00863BDB" w:rsidRPr="00FD672A" w:rsidRDefault="00863BDB" w:rsidP="00222D61">
      <w:r w:rsidRPr="00FD672A">
        <w:tab/>
      </w:r>
      <w:r w:rsidRPr="00FD672A">
        <w:tab/>
      </w:r>
      <w:r w:rsidRPr="00FD672A">
        <w:tab/>
        <w:t>(b) instructors</w:t>
      </w:r>
      <w:r w:rsidRPr="00FD672A">
        <w:rPr>
          <w:rFonts w:cs="Times New Roman"/>
        </w:rPr>
        <w:t>’</w:t>
      </w:r>
      <w:r w:rsidRPr="00FD672A">
        <w:t xml:space="preserve"> name and </w:t>
      </w:r>
      <w:proofErr w:type="gramStart"/>
      <w:r w:rsidRPr="00FD672A">
        <w:t>credentials;</w:t>
      </w:r>
      <w:proofErr w:type="gramEnd"/>
    </w:p>
    <w:p w14:paraId="04A4BE1A" w14:textId="77777777" w:rsidR="00863BDB" w:rsidRPr="00FD672A" w:rsidRDefault="00863BDB" w:rsidP="00222D61"/>
    <w:p w14:paraId="3F1DA72A" w14:textId="77777777" w:rsidR="00863BDB" w:rsidRPr="00FD672A" w:rsidRDefault="00863BDB" w:rsidP="00222D61">
      <w:r w:rsidRPr="00FD672A">
        <w:tab/>
      </w:r>
      <w:r w:rsidRPr="00FD672A">
        <w:tab/>
      </w:r>
      <w:r w:rsidRPr="00FD672A">
        <w:tab/>
        <w:t xml:space="preserve">(c) outline of program </w:t>
      </w:r>
      <w:proofErr w:type="gramStart"/>
      <w:r w:rsidRPr="00FD672A">
        <w:t>content;</w:t>
      </w:r>
      <w:proofErr w:type="gramEnd"/>
    </w:p>
    <w:p w14:paraId="6FA2C72E" w14:textId="77777777" w:rsidR="00863BDB" w:rsidRPr="00FD672A" w:rsidRDefault="00863BDB" w:rsidP="00222D61"/>
    <w:p w14:paraId="52C01025" w14:textId="77777777" w:rsidR="00863BDB" w:rsidRPr="00FD672A" w:rsidRDefault="00863BDB" w:rsidP="00222D61">
      <w:r w:rsidRPr="00FD672A">
        <w:tab/>
      </w:r>
      <w:r w:rsidRPr="00FD672A">
        <w:tab/>
      </w:r>
      <w:r w:rsidRPr="00FD672A">
        <w:tab/>
        <w:t xml:space="preserve">(d) the number of actual hours of </w:t>
      </w:r>
      <w:proofErr w:type="gramStart"/>
      <w:r w:rsidRPr="00FD672A">
        <w:t>instruction;</w:t>
      </w:r>
      <w:proofErr w:type="gramEnd"/>
    </w:p>
    <w:p w14:paraId="2D382C97" w14:textId="77777777" w:rsidR="00863BDB" w:rsidRPr="00FD672A" w:rsidRDefault="00863BDB" w:rsidP="00222D61"/>
    <w:p w14:paraId="5F136BD4" w14:textId="77777777" w:rsidR="00863BDB" w:rsidRPr="00FD672A" w:rsidRDefault="00863BDB" w:rsidP="00222D61">
      <w:r w:rsidRPr="00FD672A">
        <w:tab/>
      </w:r>
      <w:r w:rsidRPr="00FD672A">
        <w:tab/>
      </w:r>
      <w:r w:rsidRPr="00FD672A">
        <w:tab/>
        <w:t xml:space="preserve">(e) the method of monitoring and certifying </w:t>
      </w:r>
      <w:proofErr w:type="gramStart"/>
      <w:r w:rsidRPr="00FD672A">
        <w:t>attendance;</w:t>
      </w:r>
      <w:proofErr w:type="gramEnd"/>
    </w:p>
    <w:p w14:paraId="071C8F18" w14:textId="77777777" w:rsidR="00863BDB" w:rsidRPr="00FD672A" w:rsidRDefault="00863BDB" w:rsidP="00222D61"/>
    <w:p w14:paraId="6DAA2E7C" w14:textId="77777777" w:rsidR="00863BDB" w:rsidRPr="00FD672A" w:rsidRDefault="00863BDB" w:rsidP="00222D61">
      <w:r w:rsidRPr="00FD672A">
        <w:tab/>
      </w:r>
      <w:r w:rsidRPr="00FD672A">
        <w:tab/>
      </w:r>
      <w:r w:rsidRPr="00FD672A">
        <w:tab/>
        <w:t xml:space="preserve">(f) location at which the program will be </w:t>
      </w:r>
      <w:proofErr w:type="gramStart"/>
      <w:r w:rsidRPr="00FD672A">
        <w:t>presented;</w:t>
      </w:r>
      <w:proofErr w:type="gramEnd"/>
    </w:p>
    <w:p w14:paraId="34C62FAD" w14:textId="77777777" w:rsidR="00863BDB" w:rsidRPr="00FD672A" w:rsidRDefault="00863BDB" w:rsidP="00222D61"/>
    <w:p w14:paraId="321FD797" w14:textId="77777777" w:rsidR="00863BDB" w:rsidRPr="00FD672A" w:rsidRDefault="00863BDB" w:rsidP="00222D61">
      <w:r w:rsidRPr="00FD672A">
        <w:tab/>
      </w:r>
      <w:r w:rsidRPr="00FD672A">
        <w:tab/>
      </w:r>
      <w:r w:rsidRPr="00FD672A">
        <w:tab/>
        <w:t xml:space="preserve">(g) the dates on which the program will be </w:t>
      </w:r>
      <w:proofErr w:type="gramStart"/>
      <w:r w:rsidRPr="00FD672A">
        <w:t>presented;</w:t>
      </w:r>
      <w:proofErr w:type="gramEnd"/>
    </w:p>
    <w:p w14:paraId="0A9E8A3C" w14:textId="77777777" w:rsidR="00863BDB" w:rsidRPr="00FD672A" w:rsidRDefault="00863BDB" w:rsidP="00222D61"/>
    <w:p w14:paraId="7F29D31F" w14:textId="77777777" w:rsidR="00863BDB" w:rsidRPr="00FD672A" w:rsidRDefault="00863BDB" w:rsidP="00222D61">
      <w:r w:rsidRPr="00FD672A">
        <w:tab/>
      </w:r>
      <w:r w:rsidRPr="00FD672A">
        <w:tab/>
      </w:r>
      <w:r w:rsidRPr="00FD672A">
        <w:tab/>
        <w:t>(h) course approval is valid for two (2) renewal periods.</w:t>
      </w:r>
    </w:p>
    <w:p w14:paraId="0295365D" w14:textId="77777777" w:rsidR="00863BDB" w:rsidRPr="00FD672A" w:rsidRDefault="00863BDB" w:rsidP="00222D61"/>
    <w:p w14:paraId="3153490E" w14:textId="77777777" w:rsidR="00863BDB" w:rsidRPr="00FD672A" w:rsidRDefault="00863BDB" w:rsidP="00222D61">
      <w:r w:rsidRPr="00FD672A">
        <w:tab/>
      </w:r>
      <w:r w:rsidRPr="00FD672A">
        <w:tab/>
        <w:t>(6) Program approval will be based on the following criteria:</w:t>
      </w:r>
    </w:p>
    <w:p w14:paraId="63266B90" w14:textId="77777777" w:rsidR="00863BDB" w:rsidRPr="00FD672A" w:rsidRDefault="00863BDB" w:rsidP="00222D61"/>
    <w:p w14:paraId="53F95D1C" w14:textId="77777777" w:rsidR="00863BDB" w:rsidRPr="00FD672A" w:rsidRDefault="00863BDB" w:rsidP="00222D61">
      <w:r w:rsidRPr="00FD672A">
        <w:tab/>
      </w:r>
      <w:r w:rsidRPr="00FD672A">
        <w:tab/>
      </w:r>
      <w:r w:rsidRPr="00FD672A">
        <w:tab/>
        <w:t>(a) The program will enhance the practitioner</w:t>
      </w:r>
      <w:r w:rsidRPr="00FD672A">
        <w:rPr>
          <w:rFonts w:cs="Times New Roman"/>
        </w:rPr>
        <w:t>’</w:t>
      </w:r>
      <w:r w:rsidRPr="00FD672A">
        <w:t>s knowledge and skill in the practice of chiropractic as defined by state law.</w:t>
      </w:r>
    </w:p>
    <w:p w14:paraId="2075E74C" w14:textId="77777777" w:rsidR="00863BDB" w:rsidRPr="00FD672A" w:rsidRDefault="00863BDB" w:rsidP="00222D61"/>
    <w:p w14:paraId="66370634" w14:textId="77777777" w:rsidR="00863BDB" w:rsidRPr="00FD672A" w:rsidRDefault="00863BDB" w:rsidP="00222D61">
      <w:r w:rsidRPr="00FD672A">
        <w:tab/>
      </w:r>
      <w:r w:rsidRPr="00FD672A">
        <w:tab/>
      </w:r>
      <w:r w:rsidRPr="00FD672A">
        <w:tab/>
        <w:t>(b) The instructors are sufficiently qualified in the field of instruction either by practical or academic experience or both.</w:t>
      </w:r>
    </w:p>
    <w:p w14:paraId="67F5F08D" w14:textId="77777777" w:rsidR="00863BDB" w:rsidRPr="00FD672A" w:rsidRDefault="00863BDB" w:rsidP="00222D61"/>
    <w:p w14:paraId="611A2E22" w14:textId="77777777" w:rsidR="00863BDB" w:rsidRPr="00FD672A" w:rsidRDefault="00863BDB" w:rsidP="00222D61">
      <w:r w:rsidRPr="00FD672A">
        <w:tab/>
      </w:r>
      <w:r w:rsidRPr="00FD672A">
        <w:tab/>
      </w:r>
      <w:r w:rsidRPr="00FD672A">
        <w:tab/>
        <w:t>(c) The program will be held in a suitable setting, conducive to learning.</w:t>
      </w:r>
    </w:p>
    <w:p w14:paraId="4468B12F" w14:textId="77777777" w:rsidR="00863BDB" w:rsidRPr="00FD672A" w:rsidRDefault="00863BDB" w:rsidP="00222D61"/>
    <w:p w14:paraId="7F6221F3" w14:textId="77777777" w:rsidR="00863BDB" w:rsidRPr="00FD672A" w:rsidRDefault="00863BDB" w:rsidP="00222D61">
      <w:r w:rsidRPr="00FD672A">
        <w:tab/>
      </w:r>
      <w:r w:rsidRPr="00FD672A">
        <w:tab/>
      </w:r>
      <w:r w:rsidRPr="00FD672A">
        <w:tab/>
        <w:t>(d) Adequate monitoring or certifying measures are provided.</w:t>
      </w:r>
    </w:p>
    <w:p w14:paraId="72BD6B39" w14:textId="77777777" w:rsidR="00863BDB" w:rsidRPr="00FD672A" w:rsidRDefault="00863BDB" w:rsidP="00222D61"/>
    <w:p w14:paraId="67C764F6" w14:textId="77777777" w:rsidR="00863BDB" w:rsidRPr="00FD672A" w:rsidRDefault="00863BDB" w:rsidP="00222D61">
      <w:r w:rsidRPr="00FD672A">
        <w:tab/>
      </w:r>
      <w:r w:rsidRPr="00FD672A">
        <w:tab/>
        <w:t>(7) Practice</w:t>
      </w:r>
      <w:r w:rsidRPr="00FD672A">
        <w:noBreakHyphen/>
        <w:t>building subject matter (administration, finance, etc.) will not be approved for license renewal.</w:t>
      </w:r>
    </w:p>
    <w:p w14:paraId="677929ED" w14:textId="77777777" w:rsidR="00863BDB" w:rsidRPr="00FD672A" w:rsidRDefault="00863BDB" w:rsidP="00222D61"/>
    <w:p w14:paraId="2E4A4CE7" w14:textId="77777777" w:rsidR="00863BDB" w:rsidRPr="00FD672A" w:rsidRDefault="00863BDB" w:rsidP="00222D61">
      <w:r w:rsidRPr="00FD672A">
        <w:tab/>
      </w:r>
      <w:r w:rsidRPr="00FD672A">
        <w:tab/>
        <w:t>(8) Comprehensive Approval. A comprehensive approval allows the provider or sponsor to submit an application indicating all course offerings for a given calendar year. Requests for a comprehensive approval may be submitted to the Board office at least ninety (90) days prior to the beginning of each year or ninety (90) days prior to the beginning of a scheduled program. Providers and sponsors shall be responsible for renewal approval.</w:t>
      </w:r>
    </w:p>
    <w:p w14:paraId="737511A8" w14:textId="77777777" w:rsidR="00863BDB" w:rsidRPr="00FD672A" w:rsidRDefault="00863BDB" w:rsidP="00222D61"/>
    <w:p w14:paraId="6D334EC4" w14:textId="77777777" w:rsidR="00863BDB" w:rsidRPr="00FD672A" w:rsidRDefault="00863BDB" w:rsidP="00222D61">
      <w:r w:rsidRPr="00FD672A">
        <w:lastRenderedPageBreak/>
        <w:tab/>
        <w:t>C. Retention and Audit. Licensees must maintain copies of attendance certificates for four (4) years from the last renewal date. The Board may conduct random audits of licensees on an annual or biennial basis to certify compliance with CE requirements.</w:t>
      </w:r>
    </w:p>
    <w:p w14:paraId="6461B567" w14:textId="77777777" w:rsidR="00863BDB" w:rsidRPr="00FD672A" w:rsidRDefault="00863BDB" w:rsidP="00222D61"/>
    <w:p w14:paraId="13792888" w14:textId="51622A24" w:rsidR="00863BDB" w:rsidRPr="00FD672A" w:rsidRDefault="00863BDB" w:rsidP="00222D61">
      <w:r w:rsidRPr="00FD672A">
        <w:tab/>
        <w:t>D. Waiver During Incapacitating Illness or Extraordinary Hardship. The Board reserves the right to waive CE requirements for individual cases involving extraordinary hardship or incapacitating illness. A licensee may be eligible for waiver or extension who, upon written application to the Board and for good cause shown, demonstrates that the applicant is unable to participate in a sufficient number of regular continuing education programs for license renewal.</w:t>
      </w:r>
    </w:p>
    <w:p w14:paraId="2A14A367" w14:textId="77777777" w:rsidR="00863BDB" w:rsidRPr="00FD672A" w:rsidRDefault="00863BDB" w:rsidP="00222D61"/>
    <w:p w14:paraId="74CD7085" w14:textId="77777777" w:rsidR="00863BDB" w:rsidRPr="00FD672A" w:rsidRDefault="00863BDB" w:rsidP="00222D61">
      <w:r w:rsidRPr="00FD672A">
        <w:tab/>
        <w:t>E. Therapeutic Modalities. Usage of therapeutic modalities is permitted only by those chiropractors who have passed the National Board of Chiropractic Examiners (</w:t>
      </w:r>
      <w:proofErr w:type="spellStart"/>
      <w:r w:rsidRPr="00FD672A">
        <w:t>NBCE</w:t>
      </w:r>
      <w:proofErr w:type="spellEnd"/>
      <w:r w:rsidRPr="00FD672A">
        <w:t xml:space="preserve">) physiotherapy exam or a substantially equivalent future </w:t>
      </w:r>
      <w:proofErr w:type="spellStart"/>
      <w:r w:rsidRPr="00FD672A">
        <w:t>NBCE</w:t>
      </w:r>
      <w:proofErr w:type="spellEnd"/>
      <w:r w:rsidRPr="00FD672A">
        <w:t xml:space="preserve"> examination. Chiropractors licensed in South Carolina prior to June 1, 1986, are exempt from this examination. Therapeutic modalities are limited to those modalities within the chiropractic scope of practice.</w:t>
      </w:r>
    </w:p>
    <w:p w14:paraId="086290D0" w14:textId="77777777" w:rsidR="00863BDB" w:rsidRPr="00FD672A" w:rsidRDefault="00863BDB" w:rsidP="00222D61"/>
    <w:p w14:paraId="485A1DA8" w14:textId="77777777" w:rsidR="00863BDB" w:rsidRPr="00FD672A" w:rsidRDefault="00863BDB" w:rsidP="00222D61">
      <w:r w:rsidRPr="00FD672A">
        <w:tab/>
      </w:r>
      <w:r w:rsidRPr="00FD672A">
        <w:tab/>
        <w:t>(1) Permitted Machines. The following machines are approved for use in therapeutic modalities:</w:t>
      </w:r>
    </w:p>
    <w:p w14:paraId="4430824F" w14:textId="77777777" w:rsidR="00863BDB" w:rsidRPr="00FD672A" w:rsidRDefault="00863BDB" w:rsidP="00222D61"/>
    <w:p w14:paraId="1403E718" w14:textId="77777777" w:rsidR="00863BDB" w:rsidRPr="00FD672A" w:rsidRDefault="00863BDB" w:rsidP="00222D61">
      <w:r w:rsidRPr="00FD672A">
        <w:tab/>
      </w:r>
      <w:r w:rsidRPr="00FD672A">
        <w:tab/>
      </w:r>
      <w:r w:rsidRPr="00FD672A">
        <w:tab/>
        <w:t xml:space="preserve">(a) high Frequency Diathermy: Shortwave diathermy, Microwave diathermy, </w:t>
      </w:r>
      <w:proofErr w:type="gramStart"/>
      <w:r w:rsidRPr="00FD672A">
        <w:t>Ultrasound;</w:t>
      </w:r>
      <w:proofErr w:type="gramEnd"/>
    </w:p>
    <w:p w14:paraId="74C547C0" w14:textId="77777777" w:rsidR="00863BDB" w:rsidRPr="00FD672A" w:rsidRDefault="00863BDB" w:rsidP="00222D61"/>
    <w:p w14:paraId="4F5E8E41" w14:textId="77777777" w:rsidR="00863BDB" w:rsidRPr="00FD672A" w:rsidRDefault="00863BDB" w:rsidP="00222D61">
      <w:r w:rsidRPr="00FD672A">
        <w:tab/>
      </w:r>
      <w:r w:rsidRPr="00FD672A">
        <w:tab/>
      </w:r>
      <w:r w:rsidRPr="00FD672A">
        <w:tab/>
        <w:t xml:space="preserve">(b) low Frequency Direct current: Low voltage galvanism, High voltage </w:t>
      </w:r>
      <w:proofErr w:type="gramStart"/>
      <w:r w:rsidRPr="00FD672A">
        <w:t>galvanism;</w:t>
      </w:r>
      <w:proofErr w:type="gramEnd"/>
    </w:p>
    <w:p w14:paraId="7984370A" w14:textId="77777777" w:rsidR="00863BDB" w:rsidRPr="00FD672A" w:rsidRDefault="00863BDB" w:rsidP="00222D61"/>
    <w:p w14:paraId="60407C42" w14:textId="77777777" w:rsidR="00863BDB" w:rsidRPr="00FD672A" w:rsidRDefault="00863BDB" w:rsidP="00222D61">
      <w:r w:rsidRPr="00FD672A">
        <w:tab/>
      </w:r>
      <w:r w:rsidRPr="00FD672A">
        <w:tab/>
      </w:r>
      <w:r w:rsidRPr="00FD672A">
        <w:tab/>
        <w:t xml:space="preserve">(c) alternating Current: Sine Wave, Faradic, Transcutaneous </w:t>
      </w:r>
      <w:proofErr w:type="gramStart"/>
      <w:r w:rsidRPr="00FD672A">
        <w:t>Stimulation;</w:t>
      </w:r>
      <w:proofErr w:type="gramEnd"/>
    </w:p>
    <w:p w14:paraId="24EBD31C" w14:textId="77777777" w:rsidR="00863BDB" w:rsidRPr="00FD672A" w:rsidRDefault="00863BDB" w:rsidP="00222D61"/>
    <w:p w14:paraId="060E9891" w14:textId="77777777" w:rsidR="00863BDB" w:rsidRPr="00FD672A" w:rsidRDefault="00863BDB" w:rsidP="00222D61">
      <w:r w:rsidRPr="00FD672A">
        <w:tab/>
      </w:r>
      <w:r w:rsidRPr="00FD672A">
        <w:tab/>
      </w:r>
      <w:r w:rsidRPr="00FD672A">
        <w:tab/>
        <w:t xml:space="preserve">(d) medium Frequency Current: </w:t>
      </w:r>
      <w:proofErr w:type="gramStart"/>
      <w:r w:rsidRPr="00FD672A">
        <w:t>Interferential;</w:t>
      </w:r>
      <w:proofErr w:type="gramEnd"/>
    </w:p>
    <w:p w14:paraId="78FF9969" w14:textId="77777777" w:rsidR="00863BDB" w:rsidRPr="00FD672A" w:rsidRDefault="00863BDB" w:rsidP="00222D61"/>
    <w:p w14:paraId="00AD4DD4" w14:textId="77777777" w:rsidR="00863BDB" w:rsidRPr="00FD672A" w:rsidRDefault="00863BDB" w:rsidP="00222D61">
      <w:r w:rsidRPr="00FD672A">
        <w:tab/>
      </w:r>
      <w:r w:rsidRPr="00FD672A">
        <w:tab/>
      </w:r>
      <w:r w:rsidRPr="00FD672A">
        <w:tab/>
        <w:t xml:space="preserve">(e) combination currents: Ultrasound with sine, Ultrasound with high voltage, Sine with </w:t>
      </w:r>
      <w:proofErr w:type="gramStart"/>
      <w:r w:rsidRPr="00FD672A">
        <w:t>galvanism;</w:t>
      </w:r>
      <w:proofErr w:type="gramEnd"/>
    </w:p>
    <w:p w14:paraId="138F7B16" w14:textId="77777777" w:rsidR="00863BDB" w:rsidRPr="00FD672A" w:rsidRDefault="00863BDB" w:rsidP="00222D61"/>
    <w:p w14:paraId="0271AFE6" w14:textId="77777777" w:rsidR="00863BDB" w:rsidRPr="00FD672A" w:rsidRDefault="00863BDB" w:rsidP="00222D61">
      <w:r w:rsidRPr="00FD672A">
        <w:tab/>
      </w:r>
      <w:r w:rsidRPr="00FD672A">
        <w:tab/>
      </w:r>
      <w:r w:rsidRPr="00FD672A">
        <w:tab/>
        <w:t xml:space="preserve">(f) cold laser and intense pulse light (IPL) </w:t>
      </w:r>
      <w:proofErr w:type="gramStart"/>
      <w:r w:rsidRPr="00FD672A">
        <w:t>therapy;</w:t>
      </w:r>
      <w:proofErr w:type="gramEnd"/>
    </w:p>
    <w:p w14:paraId="5E75AC4F" w14:textId="77777777" w:rsidR="00863BDB" w:rsidRPr="00FD672A" w:rsidRDefault="00863BDB" w:rsidP="00222D61"/>
    <w:p w14:paraId="6360392A" w14:textId="77777777" w:rsidR="00863BDB" w:rsidRPr="00FD672A" w:rsidRDefault="00863BDB" w:rsidP="00222D61">
      <w:r w:rsidRPr="00FD672A">
        <w:tab/>
      </w:r>
      <w:r w:rsidRPr="00FD672A">
        <w:tab/>
      </w:r>
      <w:r w:rsidRPr="00FD672A">
        <w:tab/>
        <w:t>(g) such other machines as may be approved by the Board, in its discretion.</w:t>
      </w:r>
    </w:p>
    <w:p w14:paraId="7D7DECFA" w14:textId="77777777" w:rsidR="00863BDB" w:rsidRPr="00FD672A" w:rsidRDefault="00863BDB" w:rsidP="00222D61"/>
    <w:p w14:paraId="62F92229" w14:textId="77777777" w:rsidR="00863BDB" w:rsidRPr="00FD672A" w:rsidRDefault="00863BDB" w:rsidP="00222D61">
      <w:r w:rsidRPr="00FD672A">
        <w:tab/>
      </w:r>
      <w:r w:rsidRPr="00FD672A">
        <w:tab/>
        <w:t>(2) The following therapy procedures are approved for use in therapeutic modalities:</w:t>
      </w:r>
    </w:p>
    <w:p w14:paraId="0AA07C1A" w14:textId="77777777" w:rsidR="00863BDB" w:rsidRPr="00FD672A" w:rsidRDefault="00863BDB" w:rsidP="00222D61"/>
    <w:p w14:paraId="49C5B8ED" w14:textId="77777777" w:rsidR="00863BDB" w:rsidRPr="00FD672A" w:rsidRDefault="00863BDB" w:rsidP="00222D61">
      <w:r w:rsidRPr="00FD672A">
        <w:tab/>
      </w:r>
      <w:r w:rsidRPr="00FD672A">
        <w:tab/>
      </w:r>
      <w:r w:rsidRPr="00FD672A">
        <w:tab/>
        <w:t xml:space="preserve">(a) heat: hot moist packs, heating pads, infrared, paraffin, </w:t>
      </w:r>
      <w:proofErr w:type="gramStart"/>
      <w:r w:rsidRPr="00FD672A">
        <w:t>ultraviolet;</w:t>
      </w:r>
      <w:proofErr w:type="gramEnd"/>
    </w:p>
    <w:p w14:paraId="415440E0" w14:textId="77777777" w:rsidR="00863BDB" w:rsidRPr="00FD672A" w:rsidRDefault="00863BDB" w:rsidP="00222D61"/>
    <w:p w14:paraId="5849B6FA" w14:textId="77777777" w:rsidR="00863BDB" w:rsidRPr="00FD672A" w:rsidRDefault="00863BDB" w:rsidP="00222D61">
      <w:r w:rsidRPr="00FD672A">
        <w:tab/>
      </w:r>
      <w:r w:rsidRPr="00FD672A">
        <w:tab/>
      </w:r>
      <w:r w:rsidRPr="00FD672A">
        <w:tab/>
        <w:t xml:space="preserve">(b) cold: cold packs, ice massages, ice </w:t>
      </w:r>
      <w:proofErr w:type="gramStart"/>
      <w:r w:rsidRPr="00FD672A">
        <w:t>therapy;</w:t>
      </w:r>
      <w:proofErr w:type="gramEnd"/>
    </w:p>
    <w:p w14:paraId="1EFD7A5A" w14:textId="77777777" w:rsidR="00863BDB" w:rsidRPr="00FD672A" w:rsidRDefault="00863BDB" w:rsidP="00222D61"/>
    <w:p w14:paraId="7D4B86E3" w14:textId="77777777" w:rsidR="00863BDB" w:rsidRPr="00FD672A" w:rsidRDefault="00863BDB" w:rsidP="00222D61">
      <w:r w:rsidRPr="00FD672A">
        <w:tab/>
      </w:r>
      <w:r w:rsidRPr="00FD672A">
        <w:tab/>
      </w:r>
      <w:r w:rsidRPr="00FD672A">
        <w:tab/>
        <w:t xml:space="preserve">(c) hydrotherapy: whirlpool, </w:t>
      </w:r>
      <w:proofErr w:type="spellStart"/>
      <w:r w:rsidRPr="00FD672A">
        <w:t>hubbard</w:t>
      </w:r>
      <w:proofErr w:type="spellEnd"/>
      <w:r w:rsidRPr="00FD672A">
        <w:t xml:space="preserve"> </w:t>
      </w:r>
      <w:proofErr w:type="gramStart"/>
      <w:r w:rsidRPr="00FD672A">
        <w:t>tanks;</w:t>
      </w:r>
      <w:proofErr w:type="gramEnd"/>
    </w:p>
    <w:p w14:paraId="5582BB82" w14:textId="77777777" w:rsidR="00863BDB" w:rsidRPr="00FD672A" w:rsidRDefault="00863BDB" w:rsidP="00222D61"/>
    <w:p w14:paraId="13604C9C" w14:textId="77777777" w:rsidR="00863BDB" w:rsidRPr="00FD672A" w:rsidRDefault="00863BDB" w:rsidP="00222D61">
      <w:r w:rsidRPr="00FD672A">
        <w:tab/>
      </w:r>
      <w:r w:rsidRPr="00FD672A">
        <w:tab/>
      </w:r>
      <w:r w:rsidRPr="00FD672A">
        <w:tab/>
        <w:t xml:space="preserve">(d) nutritional </w:t>
      </w:r>
      <w:proofErr w:type="gramStart"/>
      <w:r w:rsidRPr="00FD672A">
        <w:t>therapies;</w:t>
      </w:r>
      <w:proofErr w:type="gramEnd"/>
    </w:p>
    <w:p w14:paraId="7067C31A" w14:textId="77777777" w:rsidR="00863BDB" w:rsidRPr="00FD672A" w:rsidRDefault="00863BDB" w:rsidP="00222D61"/>
    <w:p w14:paraId="57B4B2C2" w14:textId="77777777" w:rsidR="00863BDB" w:rsidRPr="00FD672A" w:rsidRDefault="00863BDB" w:rsidP="00222D61">
      <w:r w:rsidRPr="00FD672A">
        <w:tab/>
      </w:r>
      <w:r w:rsidRPr="00FD672A">
        <w:tab/>
      </w:r>
      <w:r w:rsidRPr="00FD672A">
        <w:tab/>
        <w:t xml:space="preserve">(e) exercise and </w:t>
      </w:r>
      <w:proofErr w:type="gramStart"/>
      <w:r w:rsidRPr="00FD672A">
        <w:t>massage;</w:t>
      </w:r>
      <w:proofErr w:type="gramEnd"/>
    </w:p>
    <w:p w14:paraId="4A3A8F1F" w14:textId="77777777" w:rsidR="00863BDB" w:rsidRPr="00FD672A" w:rsidRDefault="00863BDB" w:rsidP="00222D61"/>
    <w:p w14:paraId="43917F83" w14:textId="77777777" w:rsidR="00863BDB" w:rsidRPr="00FD672A" w:rsidRDefault="00863BDB" w:rsidP="00222D61">
      <w:r w:rsidRPr="00FD672A">
        <w:tab/>
      </w:r>
      <w:r w:rsidRPr="00FD672A">
        <w:tab/>
      </w:r>
      <w:r w:rsidRPr="00FD672A">
        <w:tab/>
        <w:t xml:space="preserve">(f) rehabilitation and rehabilitative </w:t>
      </w:r>
      <w:proofErr w:type="gramStart"/>
      <w:r w:rsidRPr="00FD672A">
        <w:t>procedures;</w:t>
      </w:r>
      <w:proofErr w:type="gramEnd"/>
    </w:p>
    <w:p w14:paraId="3FD5A9F8" w14:textId="77777777" w:rsidR="00863BDB" w:rsidRPr="00FD672A" w:rsidRDefault="00863BDB" w:rsidP="00222D61"/>
    <w:p w14:paraId="02E65FB8" w14:textId="77777777" w:rsidR="00863BDB" w:rsidRPr="00FD672A" w:rsidRDefault="00863BDB" w:rsidP="00222D61">
      <w:r w:rsidRPr="00FD672A">
        <w:tab/>
      </w:r>
      <w:r w:rsidRPr="00FD672A">
        <w:tab/>
      </w:r>
      <w:r w:rsidRPr="00FD672A">
        <w:tab/>
        <w:t>(g) manipulation under anesthesia.</w:t>
      </w:r>
    </w:p>
    <w:p w14:paraId="5AF2DA67" w14:textId="77777777" w:rsidR="00863BDB" w:rsidRPr="00FD672A" w:rsidRDefault="00863BDB" w:rsidP="00222D61"/>
    <w:p w14:paraId="31B182FA" w14:textId="77777777" w:rsidR="00863BDB" w:rsidRPr="00FD672A" w:rsidRDefault="00863BDB" w:rsidP="00222D61">
      <w:r w:rsidRPr="00FD672A">
        <w:tab/>
      </w:r>
      <w:r w:rsidRPr="00FD672A">
        <w:tab/>
        <w:t>(3) The following traction therapies are approved for use in therapeutic modalities: cervical, thoracic, lumbar, pelvic, intersegmental.</w:t>
      </w:r>
    </w:p>
    <w:p w14:paraId="01FA8E56" w14:textId="77777777" w:rsidR="00863BDB" w:rsidRPr="00FD672A" w:rsidRDefault="00863BDB" w:rsidP="00222D61"/>
    <w:p w14:paraId="043320BC" w14:textId="77777777" w:rsidR="00863BDB" w:rsidRPr="00FD672A" w:rsidRDefault="00863BDB" w:rsidP="00222D61">
      <w:r w:rsidRPr="00FD672A">
        <w:tab/>
      </w:r>
      <w:r w:rsidRPr="00FD672A">
        <w:tab/>
        <w:t>(4) Use of Diagnostic Equipment and Testing Procedures. A chiropractor may request diagnostic and testing procedures, consistent with all other applicable laws and regulations, and may perform those tests which are consistent with the chiropractic scope of practice as approved by the Board in its discretion.</w:t>
      </w:r>
    </w:p>
    <w:p w14:paraId="387B7536" w14:textId="77777777" w:rsidR="00863BDB" w:rsidRPr="00FD672A" w:rsidRDefault="00863BDB" w:rsidP="00222D61"/>
    <w:p w14:paraId="734C69D4" w14:textId="77777777" w:rsidR="00863BDB" w:rsidRPr="00FD672A" w:rsidRDefault="00863BDB" w:rsidP="00222D61">
      <w:r w:rsidRPr="00FD672A">
        <w:tab/>
        <w:t>F. Terms and Definitions.</w:t>
      </w:r>
    </w:p>
    <w:p w14:paraId="5584D709" w14:textId="77777777" w:rsidR="00863BDB" w:rsidRPr="00FD672A" w:rsidRDefault="00863BDB" w:rsidP="00222D61"/>
    <w:p w14:paraId="643A5932" w14:textId="77777777" w:rsidR="00863BDB" w:rsidRPr="00FD672A" w:rsidRDefault="00863BDB" w:rsidP="00222D61">
      <w:r w:rsidRPr="00FD672A">
        <w:tab/>
      </w:r>
      <w:r w:rsidRPr="00FD672A">
        <w:tab/>
        <w:t>(1) Accepted terms are Chiropractic Physician, D.C., Chiropractor, Doctor of Chiropractic.</w:t>
      </w:r>
    </w:p>
    <w:p w14:paraId="2D7CC6B4" w14:textId="77777777" w:rsidR="00863BDB" w:rsidRPr="00FD672A" w:rsidRDefault="00863BDB" w:rsidP="00222D61"/>
    <w:p w14:paraId="26DFC4AE" w14:textId="77777777" w:rsidR="00863BDB" w:rsidRPr="00FD672A" w:rsidRDefault="00863BDB" w:rsidP="00222D61">
      <w:r w:rsidRPr="00FD672A">
        <w:tab/>
      </w:r>
      <w:r w:rsidRPr="00FD672A">
        <w:tab/>
        <w:t>(2) Chiropractors may not refer to themselves as physical therapists or physiotherapists.</w:t>
      </w:r>
    </w:p>
    <w:p w14:paraId="71890027" w14:textId="77777777" w:rsidR="00863BDB" w:rsidRPr="00FD672A" w:rsidRDefault="00863BDB" w:rsidP="00222D61"/>
    <w:p w14:paraId="2FD7DA2B" w14:textId="77777777" w:rsidR="00863BDB" w:rsidRPr="00FD672A" w:rsidRDefault="00863BDB" w:rsidP="00222D61">
      <w:r w:rsidRPr="00FD672A">
        <w:tab/>
        <w:t>G. Licensees must report CE hours to the electronic tracking system designated by the South Carolina Department of Labor, Licensing and Regulation for CE compliance and monitoring. Licensees who fail to meet the CE requirements will be notified in writing of their deficit, ordered to cease practice, and advised to obtain CE. Failure of the CE audit results in a lapsed license. After the Board is in receipt of the approved CE credits, the Board staff will reinstate the license to active status.</w:t>
      </w:r>
    </w:p>
    <w:p w14:paraId="06D98329" w14:textId="77777777" w:rsidR="00863BDB" w:rsidRPr="00FD672A" w:rsidRDefault="00863BDB" w:rsidP="00222D61"/>
    <w:p w14:paraId="61895FB5" w14:textId="77777777" w:rsidR="00863BDB" w:rsidRPr="00FD672A" w:rsidRDefault="00863BDB" w:rsidP="00222D61">
      <w:r w:rsidRPr="00FD672A">
        <w:tab/>
        <w:t>The following sanctions will be imposed:</w:t>
      </w:r>
    </w:p>
    <w:p w14:paraId="6E299C36" w14:textId="77777777" w:rsidR="00863BDB" w:rsidRPr="00FD672A" w:rsidRDefault="00863BDB" w:rsidP="00222D61"/>
    <w:p w14:paraId="4D5AAE51" w14:textId="3DF77E85" w:rsidR="00863BDB" w:rsidRPr="00FD672A" w:rsidRDefault="00863BDB" w:rsidP="00222D61">
      <w:r w:rsidRPr="00FD672A">
        <w:tab/>
      </w:r>
      <w:r w:rsidRPr="00FD672A">
        <w:tab/>
        <w:t>(1) First Offense: Private Reprimand and $500 administrative fee.</w:t>
      </w:r>
    </w:p>
    <w:p w14:paraId="2ADE2614" w14:textId="77777777" w:rsidR="00863BDB" w:rsidRPr="00FD672A" w:rsidRDefault="00863BDB" w:rsidP="00222D61"/>
    <w:p w14:paraId="2767A023" w14:textId="77777777" w:rsidR="00863BDB" w:rsidRPr="00FD672A" w:rsidRDefault="00863BDB" w:rsidP="00222D61">
      <w:r w:rsidRPr="00FD672A">
        <w:tab/>
      </w:r>
      <w:r w:rsidRPr="00FD672A">
        <w:tab/>
        <w:t>(2) Second Offense: Hearing scheduled before the Board.</w:t>
      </w:r>
    </w:p>
    <w:p w14:paraId="4D773482" w14:textId="77777777" w:rsidR="00863BDB" w:rsidRPr="00FD672A" w:rsidRDefault="00863BDB" w:rsidP="00222D61"/>
    <w:p w14:paraId="7126383D" w14:textId="77777777" w:rsidR="00863BDB" w:rsidRPr="00FD672A" w:rsidRDefault="00863BDB" w:rsidP="00222D61">
      <w:r w:rsidRPr="00FD672A">
        <w:tab/>
      </w:r>
      <w:r w:rsidRPr="00FD672A">
        <w:tab/>
        <w:t>(3) License will be retroactive once requirements have been met.</w:t>
      </w:r>
    </w:p>
    <w:p w14:paraId="62487445" w14:textId="77777777" w:rsidR="00863BDB" w:rsidRPr="00FD672A" w:rsidRDefault="00863BDB" w:rsidP="00222D61"/>
    <w:p w14:paraId="10A15B81" w14:textId="77777777" w:rsidR="00863BDB" w:rsidRPr="00FD672A" w:rsidRDefault="00863BDB" w:rsidP="00222D61">
      <w:r w:rsidRPr="00FD672A">
        <w:tab/>
        <w:t>If evidence is received that the licensee continued to practice after an order to cease and desist from practice, the matter will be scheduled for a hearing before the Board, and the licensee will not be permitted to resume practice pending hearing and until further order of the Board.</w:t>
      </w:r>
    </w:p>
    <w:p w14:paraId="19400E93" w14:textId="77777777" w:rsidR="00863BDB" w:rsidRPr="00FD672A" w:rsidRDefault="00863BDB" w:rsidP="00222D61"/>
    <w:p w14:paraId="497BE568" w14:textId="77777777" w:rsidR="00863BDB" w:rsidRPr="00FD672A" w:rsidRDefault="00863BDB" w:rsidP="00222D61">
      <w:r w:rsidRPr="00FD672A">
        <w:tab/>
        <w:t>H. Manipulation Under Anesthesia (MUA)</w:t>
      </w:r>
    </w:p>
    <w:p w14:paraId="311CB5FA" w14:textId="77777777" w:rsidR="00863BDB" w:rsidRPr="00FD672A" w:rsidRDefault="00863BDB" w:rsidP="00222D61"/>
    <w:p w14:paraId="357E0094" w14:textId="77777777" w:rsidR="00863BDB" w:rsidRPr="00FD672A" w:rsidRDefault="00863BDB" w:rsidP="00222D61">
      <w:r w:rsidRPr="00FD672A">
        <w:tab/>
      </w:r>
      <w:r w:rsidRPr="00FD672A">
        <w:tab/>
        <w:t>(1) For purposes of this regulation, Manipulation Under Anesthesia (MUA) means a manipulation of the spinal column and its immediate articulations by a licensed practitioner (DC, MD or DO) of a patient who is under the administration of anesthesia performed by a physician licensed in this state who is Board certified or Board eligible in anesthesiology by the American Board of Medical Specialties or American Osteopathic Association.</w:t>
      </w:r>
    </w:p>
    <w:p w14:paraId="3DE8EF8E" w14:textId="77777777" w:rsidR="00863BDB" w:rsidRPr="00FD672A" w:rsidRDefault="00863BDB" w:rsidP="00222D61"/>
    <w:p w14:paraId="2C3AE07F" w14:textId="77777777" w:rsidR="00863BDB" w:rsidRPr="00FD672A" w:rsidRDefault="00863BDB" w:rsidP="00222D61">
      <w:r w:rsidRPr="00FD672A">
        <w:tab/>
      </w:r>
      <w:r w:rsidRPr="00FD672A">
        <w:tab/>
        <w:t xml:space="preserve">(2) Manipulation under anesthesia (MUA) may be performed by a DC in collaboration with an MD or DO, as long as the MUA is performed in accordance with this regulation. MUA shall be performed by two practitioners (a </w:t>
      </w:r>
      <w:proofErr w:type="gramStart"/>
      <w:r w:rsidRPr="00FD672A">
        <w:t>doctor of chiropractic</w:t>
      </w:r>
      <w:proofErr w:type="gramEnd"/>
      <w:r w:rsidRPr="00FD672A">
        <w:t xml:space="preserve">, “DC,” and a medical physician, “MD,” or doctor of osteopathic medicine, “DO”) who constitute the collaborative treatment team and have attained their certificates of training in MUA as described in this regulation. The two MUA practitioners must be in addition to the anesthesiologist. One practitioner must be designated primary practitioner; the second practitioner will serve as the first assistant. Practitioners, including MDs and </w:t>
      </w:r>
      <w:proofErr w:type="spellStart"/>
      <w:r w:rsidRPr="00FD672A">
        <w:t>DOs</w:t>
      </w:r>
      <w:proofErr w:type="spellEnd"/>
      <w:r w:rsidRPr="00FD672A">
        <w:t>, performing MUA must be appropriately trained through a course of instruction approved by their respective boards.</w:t>
      </w:r>
    </w:p>
    <w:p w14:paraId="69C32DAB" w14:textId="77777777" w:rsidR="00863BDB" w:rsidRPr="00FD672A" w:rsidRDefault="00863BDB" w:rsidP="00222D61"/>
    <w:p w14:paraId="7FBBE889" w14:textId="77777777" w:rsidR="00863BDB" w:rsidRPr="00FD672A" w:rsidRDefault="00863BDB" w:rsidP="00222D61">
      <w:r w:rsidRPr="00FD672A">
        <w:tab/>
      </w:r>
      <w:r w:rsidRPr="00FD672A">
        <w:tab/>
        <w:t>(3) The practitioners must have proper training demonstrated by successful completion of a postgraduate educational course approved by their respective boards.</w:t>
      </w:r>
    </w:p>
    <w:p w14:paraId="66D4D3CB" w14:textId="77777777" w:rsidR="00863BDB" w:rsidRPr="00FD672A" w:rsidRDefault="00863BDB" w:rsidP="00222D61"/>
    <w:p w14:paraId="0DCDEEB0" w14:textId="77777777" w:rsidR="00863BDB" w:rsidRPr="00FD672A" w:rsidRDefault="00863BDB" w:rsidP="00222D61">
      <w:r w:rsidRPr="00FD672A">
        <w:lastRenderedPageBreak/>
        <w:tab/>
      </w:r>
      <w:r w:rsidRPr="00FD672A">
        <w:tab/>
        <w:t>(4) The DC must have proper training demonstrated by successful completion of a postgraduate educational course approved by the Board or which has been approved by a Council on Chiropractic Education (CCE) accredited chiropractic college prior to performing the procedure.</w:t>
      </w:r>
    </w:p>
    <w:p w14:paraId="304A848B" w14:textId="77777777" w:rsidR="00863BDB" w:rsidRPr="00FD672A" w:rsidRDefault="00863BDB" w:rsidP="00222D61"/>
    <w:p w14:paraId="35CBA196" w14:textId="77777777" w:rsidR="00863BDB" w:rsidRPr="00FD672A" w:rsidRDefault="00863BDB" w:rsidP="00222D61">
      <w:r w:rsidRPr="00FD672A">
        <w:tab/>
      </w:r>
      <w:r w:rsidRPr="00FD672A">
        <w:tab/>
        <w:t>(5) MUA must be performed in an appropriately licensed hospital or ambulatory surgical center or office based surgical facility approved by American Association of Ambulatory Surgery Facilities (</w:t>
      </w:r>
      <w:proofErr w:type="spellStart"/>
      <w:r w:rsidRPr="00FD672A">
        <w:t>AAASF</w:t>
      </w:r>
      <w:proofErr w:type="spellEnd"/>
      <w:r w:rsidRPr="00FD672A">
        <w:t>); Accreditation Association for Ambulatory Health Care (</w:t>
      </w:r>
      <w:proofErr w:type="spellStart"/>
      <w:r w:rsidRPr="00FD672A">
        <w:t>AAAHC</w:t>
      </w:r>
      <w:proofErr w:type="spellEnd"/>
      <w:r w:rsidRPr="00FD672A">
        <w:t>); the Joint Commission on Accreditation of Healthcare Organizations (JCAHO); or the Healthcare Facilities Accreditation Program (</w:t>
      </w:r>
      <w:proofErr w:type="spellStart"/>
      <w:r w:rsidRPr="00FD672A">
        <w:t>HFAP</w:t>
      </w:r>
      <w:proofErr w:type="spellEnd"/>
      <w:r w:rsidRPr="00FD672A">
        <w:t>), a division of the American Osteopathic Association; or any other agency approved by the South Carolina Board of Medical Examiners in statute or regulation.</w:t>
      </w:r>
    </w:p>
    <w:p w14:paraId="6002D035" w14:textId="77777777" w:rsidR="00863BDB" w:rsidRPr="00FD672A" w:rsidRDefault="00863BDB" w:rsidP="00222D61"/>
    <w:p w14:paraId="66FA5D7D" w14:textId="77777777" w:rsidR="00863BDB" w:rsidRPr="00FD672A" w:rsidRDefault="00863BDB" w:rsidP="00222D61">
      <w:r w:rsidRPr="00FD672A">
        <w:tab/>
      </w:r>
      <w:r w:rsidRPr="00FD672A">
        <w:tab/>
        <w:t>(6) The patient must receive a medical evaluation and clearance prior to undergoing MUA. It is the responsibility of the MD or DO to conduct an appropriate medical evaluation regarding the patient</w:t>
      </w:r>
      <w:r w:rsidRPr="00FD672A">
        <w:rPr>
          <w:rFonts w:cs="Times New Roman"/>
        </w:rPr>
        <w:t>’</w:t>
      </w:r>
      <w:r w:rsidRPr="00FD672A">
        <w:t>s ability to undergo the procedure. A physician licensed and Board certified or Board eligible as a medical specialist in anesthesiology must complete an evaluation of the patient</w:t>
      </w:r>
      <w:r w:rsidRPr="00FD672A">
        <w:rPr>
          <w:rFonts w:cs="Times New Roman"/>
        </w:rPr>
        <w:t>’</w:t>
      </w:r>
      <w:r w:rsidRPr="00FD672A">
        <w:t>s suitability for undergoing anesthesia in accordance with American Society of Anesthesiologists (ASA) standards of care for Monitored Anesthesia Care (MAC).</w:t>
      </w:r>
    </w:p>
    <w:p w14:paraId="2DE17541" w14:textId="77777777" w:rsidR="00863BDB" w:rsidRPr="00FD672A" w:rsidRDefault="00863BDB" w:rsidP="00222D61"/>
    <w:p w14:paraId="3D5C0738" w14:textId="77777777" w:rsidR="00863BDB" w:rsidRPr="00FD672A" w:rsidRDefault="00863BDB" w:rsidP="00222D61">
      <w:r w:rsidRPr="00FD672A">
        <w:tab/>
      </w:r>
      <w:r w:rsidRPr="00FD672A">
        <w:tab/>
        <w:t>(7) It shall be the responsibility of the practitioners (DC, MD or DO) to submit their documentation of appropriate training in MUA to their respective boards in accordance with the established parameters of this regulation.</w:t>
      </w:r>
    </w:p>
    <w:p w14:paraId="0E8DC990" w14:textId="77777777" w:rsidR="00863BDB" w:rsidRPr="00FD672A" w:rsidRDefault="00863BDB" w:rsidP="00222D61"/>
    <w:p w14:paraId="707A4119" w14:textId="77777777" w:rsidR="00863BDB" w:rsidRPr="00FD672A" w:rsidRDefault="00863BDB" w:rsidP="00222D61">
      <w:r w:rsidRPr="00FD672A">
        <w:tab/>
      </w:r>
      <w:r w:rsidRPr="00FD672A">
        <w:tab/>
        <w:t>(8) Patient safety shall be of paramount concern, and shall be regulated by proper training, patients</w:t>
      </w:r>
      <w:r w:rsidRPr="00FD672A">
        <w:rPr>
          <w:rFonts w:cs="Times New Roman"/>
        </w:rPr>
        <w:t>’</w:t>
      </w:r>
      <w:r w:rsidRPr="00FD672A">
        <w:t xml:space="preserve"> selection criteria, medical clearance for anesthesia, and by following the standards and protocols for the performance of MUA.</w:t>
      </w:r>
    </w:p>
    <w:p w14:paraId="1D20473B" w14:textId="77777777" w:rsidR="00863BDB" w:rsidRPr="00FD672A" w:rsidRDefault="00863BDB" w:rsidP="00222D61"/>
    <w:p w14:paraId="7A5972AE" w14:textId="77777777" w:rsidR="00863BDB" w:rsidRPr="00FD672A" w:rsidRDefault="00863BDB" w:rsidP="00222D61">
      <w:r w:rsidRPr="00FD672A">
        <w:tab/>
      </w:r>
      <w:r w:rsidRPr="00FD672A">
        <w:tab/>
        <w:t>(9) Failure of a practitioner to follow the standard of care contained in this section while performing MUA shall constitute unprofessional conduct.</w:t>
      </w:r>
    </w:p>
    <w:p w14:paraId="54916BA8" w14:textId="77777777" w:rsidR="00863BDB" w:rsidRPr="00FD672A" w:rsidRDefault="00863BDB" w:rsidP="00222D61"/>
    <w:p w14:paraId="69DBDBFA" w14:textId="77777777" w:rsidR="00863BDB" w:rsidRPr="00FD672A" w:rsidRDefault="00863BDB" w:rsidP="00222D61">
      <w:r w:rsidRPr="00FD672A">
        <w:t>25</w:t>
      </w:r>
      <w:r w:rsidRPr="00FD672A">
        <w:noBreakHyphen/>
        <w:t>6. Professional Conduct.</w:t>
      </w:r>
    </w:p>
    <w:p w14:paraId="3292FEC1" w14:textId="77777777" w:rsidR="00863BDB" w:rsidRPr="00FD672A" w:rsidRDefault="00863BDB" w:rsidP="00222D61"/>
    <w:p w14:paraId="4C441265" w14:textId="34DE07E3" w:rsidR="00863BDB" w:rsidRPr="00FD672A" w:rsidRDefault="00863BDB" w:rsidP="00222D61">
      <w:r w:rsidRPr="00FD672A">
        <w:tab/>
        <w:t>A. Professional Acts. The following acts are not to be considered all</w:t>
      </w:r>
      <w:r w:rsidRPr="00FD672A">
        <w:noBreakHyphen/>
        <w:t>inclusive and are subject to revisions and additions necessary to carry out the Board</w:t>
      </w:r>
      <w:r w:rsidRPr="00FD672A">
        <w:rPr>
          <w:rFonts w:cs="Times New Roman"/>
        </w:rPr>
        <w:t>’</w:t>
      </w:r>
      <w:r w:rsidRPr="00FD672A">
        <w:t>s purpose of protecting the health, safety and welfare of the public.</w:t>
      </w:r>
    </w:p>
    <w:p w14:paraId="6A829630" w14:textId="77777777" w:rsidR="00863BDB" w:rsidRPr="00FD672A" w:rsidRDefault="00863BDB" w:rsidP="00222D61"/>
    <w:p w14:paraId="2EC8A60D" w14:textId="77777777" w:rsidR="00863BDB" w:rsidRPr="00FD672A" w:rsidRDefault="00863BDB" w:rsidP="00222D61">
      <w:r w:rsidRPr="00FD672A">
        <w:tab/>
      </w:r>
      <w:r w:rsidRPr="00FD672A">
        <w:tab/>
        <w:t>(1) Limitation of Practice. Persons licensed by the Board shall be limited to:</w:t>
      </w:r>
    </w:p>
    <w:p w14:paraId="629708CD" w14:textId="77777777" w:rsidR="00863BDB" w:rsidRPr="00FD672A" w:rsidRDefault="00863BDB" w:rsidP="00222D61"/>
    <w:p w14:paraId="573996A2" w14:textId="77777777" w:rsidR="00863BDB" w:rsidRPr="00FD672A" w:rsidRDefault="00863BDB" w:rsidP="00222D61">
      <w:r w:rsidRPr="00FD672A">
        <w:tab/>
      </w:r>
      <w:r w:rsidRPr="00FD672A">
        <w:tab/>
      </w:r>
      <w:r w:rsidRPr="00FD672A">
        <w:tab/>
        <w:t xml:space="preserve">(a) the care and performance of therapeutic or hygienic treatment of </w:t>
      </w:r>
      <w:proofErr w:type="gramStart"/>
      <w:r w:rsidRPr="00FD672A">
        <w:t>patients;</w:t>
      </w:r>
      <w:proofErr w:type="gramEnd"/>
    </w:p>
    <w:p w14:paraId="5754AFD9" w14:textId="77777777" w:rsidR="00863BDB" w:rsidRPr="00FD672A" w:rsidRDefault="00863BDB" w:rsidP="00222D61"/>
    <w:p w14:paraId="66EB005B" w14:textId="77777777" w:rsidR="00863BDB" w:rsidRPr="00FD672A" w:rsidRDefault="00863BDB" w:rsidP="00222D61">
      <w:r w:rsidRPr="00FD672A">
        <w:tab/>
      </w:r>
      <w:r w:rsidRPr="00FD672A">
        <w:tab/>
      </w:r>
      <w:r w:rsidRPr="00FD672A">
        <w:tab/>
        <w:t>(b) the x</w:t>
      </w:r>
      <w:r w:rsidRPr="00FD672A">
        <w:noBreakHyphen/>
        <w:t>ray of patients; and</w:t>
      </w:r>
    </w:p>
    <w:p w14:paraId="60798BCF" w14:textId="77777777" w:rsidR="00863BDB" w:rsidRPr="00FD672A" w:rsidRDefault="00863BDB" w:rsidP="00222D61"/>
    <w:p w14:paraId="31F55B7E" w14:textId="77777777" w:rsidR="00863BDB" w:rsidRPr="00FD672A" w:rsidRDefault="00863BDB" w:rsidP="00222D61">
      <w:r w:rsidRPr="00FD672A">
        <w:tab/>
      </w:r>
      <w:r w:rsidRPr="00FD672A">
        <w:tab/>
      </w:r>
      <w:r w:rsidRPr="00FD672A">
        <w:tab/>
        <w:t>(c) such other procedures as are generally used in the practice of chiropractic.</w:t>
      </w:r>
    </w:p>
    <w:p w14:paraId="2CC3BBB4" w14:textId="77777777" w:rsidR="00863BDB" w:rsidRPr="00FD672A" w:rsidRDefault="00863BDB" w:rsidP="00222D61"/>
    <w:p w14:paraId="6C04B471" w14:textId="77777777" w:rsidR="00863BDB" w:rsidRPr="00FD672A" w:rsidRDefault="00863BDB" w:rsidP="00222D61">
      <w:r w:rsidRPr="00FD672A">
        <w:tab/>
      </w:r>
      <w:r w:rsidRPr="00FD672A">
        <w:tab/>
        <w:t>(2) Such other procedures as are generally used in the practice of chiropractic shall be limited to:</w:t>
      </w:r>
    </w:p>
    <w:p w14:paraId="0B8B3AE8" w14:textId="77777777" w:rsidR="00863BDB" w:rsidRPr="00FD672A" w:rsidRDefault="00863BDB" w:rsidP="00222D61"/>
    <w:p w14:paraId="775F8076" w14:textId="77777777" w:rsidR="00863BDB" w:rsidRPr="00FD672A" w:rsidRDefault="00863BDB" w:rsidP="00222D61">
      <w:r w:rsidRPr="00FD672A">
        <w:tab/>
      </w:r>
      <w:r w:rsidRPr="00FD672A">
        <w:tab/>
      </w:r>
      <w:r w:rsidRPr="00FD672A">
        <w:tab/>
        <w:t xml:space="preserve">(a) the use of diagnostic and therapeutic </w:t>
      </w:r>
      <w:proofErr w:type="gramStart"/>
      <w:r w:rsidRPr="00FD672A">
        <w:t>procedures;</w:t>
      </w:r>
      <w:proofErr w:type="gramEnd"/>
    </w:p>
    <w:p w14:paraId="25D03930" w14:textId="77777777" w:rsidR="00863BDB" w:rsidRPr="00FD672A" w:rsidRDefault="00863BDB" w:rsidP="00222D61"/>
    <w:p w14:paraId="402EA5E7" w14:textId="77777777" w:rsidR="00863BDB" w:rsidRPr="00FD672A" w:rsidRDefault="00863BDB" w:rsidP="00222D61">
      <w:r w:rsidRPr="00FD672A">
        <w:tab/>
      </w:r>
      <w:r w:rsidRPr="00FD672A">
        <w:tab/>
      </w:r>
      <w:r w:rsidRPr="00FD672A">
        <w:tab/>
        <w:t>(b) the adjustment and manipulation of articulations; spinal and extra spinal</w:t>
      </w:r>
    </w:p>
    <w:p w14:paraId="589F62FD" w14:textId="77777777" w:rsidR="00863BDB" w:rsidRPr="00FD672A" w:rsidRDefault="00863BDB" w:rsidP="00222D61"/>
    <w:p w14:paraId="75A5561B" w14:textId="77777777" w:rsidR="00863BDB" w:rsidRPr="00FD672A" w:rsidRDefault="00863BDB" w:rsidP="00222D61">
      <w:r w:rsidRPr="00FD672A">
        <w:tab/>
      </w:r>
      <w:r w:rsidRPr="00FD672A">
        <w:tab/>
      </w:r>
      <w:r w:rsidRPr="00FD672A">
        <w:tab/>
        <w:t>(c) the treatment of inter</w:t>
      </w:r>
      <w:r w:rsidRPr="00FD672A">
        <w:noBreakHyphen/>
        <w:t>segmental disorders for alleviation of related neurological, muscular, and osseous joint complex aberrations.</w:t>
      </w:r>
    </w:p>
    <w:p w14:paraId="62E52D9C" w14:textId="77777777" w:rsidR="00863BDB" w:rsidRPr="00FD672A" w:rsidRDefault="00863BDB" w:rsidP="00222D61"/>
    <w:p w14:paraId="0D13B7C8" w14:textId="77777777" w:rsidR="00863BDB" w:rsidRPr="00FD672A" w:rsidRDefault="00863BDB" w:rsidP="00222D61">
      <w:r w:rsidRPr="00FD672A">
        <w:tab/>
      </w:r>
      <w:r w:rsidRPr="00FD672A">
        <w:tab/>
        <w:t>(3) Patient care shall be conducted with due regard for environmental, hygiene, sanitation, rehabilitation and physiological therapeutic procedures designed to assist in the restoration and maintenance of neurological and osseous integrity.</w:t>
      </w:r>
    </w:p>
    <w:p w14:paraId="487E1BAB" w14:textId="77777777" w:rsidR="00863BDB" w:rsidRPr="00FD672A" w:rsidRDefault="00863BDB" w:rsidP="00222D61"/>
    <w:p w14:paraId="28F848D0" w14:textId="77777777" w:rsidR="00863BDB" w:rsidRPr="00FD672A" w:rsidRDefault="00863BDB" w:rsidP="00222D61">
      <w:r w:rsidRPr="00FD672A">
        <w:tab/>
      </w:r>
      <w:r w:rsidRPr="00FD672A">
        <w:tab/>
        <w:t>(4) Diagnostic or therapeutic procedures shall not include the use of:</w:t>
      </w:r>
    </w:p>
    <w:p w14:paraId="580E174C" w14:textId="77777777" w:rsidR="00863BDB" w:rsidRPr="00FD672A" w:rsidRDefault="00863BDB" w:rsidP="00222D61"/>
    <w:p w14:paraId="2FA0A03E" w14:textId="77777777" w:rsidR="00863BDB" w:rsidRPr="00FD672A" w:rsidRDefault="00863BDB" w:rsidP="00222D61">
      <w:r w:rsidRPr="00FD672A">
        <w:tab/>
      </w:r>
      <w:r w:rsidRPr="00FD672A">
        <w:tab/>
      </w:r>
      <w:r w:rsidRPr="00FD672A">
        <w:tab/>
        <w:t xml:space="preserve">(a) </w:t>
      </w:r>
      <w:proofErr w:type="gramStart"/>
      <w:r w:rsidRPr="00FD672A">
        <w:t>drugs;</w:t>
      </w:r>
      <w:proofErr w:type="gramEnd"/>
    </w:p>
    <w:p w14:paraId="40303800" w14:textId="77777777" w:rsidR="00863BDB" w:rsidRPr="00FD672A" w:rsidRDefault="00863BDB" w:rsidP="00222D61"/>
    <w:p w14:paraId="14E12ACC" w14:textId="77777777" w:rsidR="00863BDB" w:rsidRPr="00FD672A" w:rsidRDefault="00863BDB" w:rsidP="00222D61">
      <w:r w:rsidRPr="00FD672A">
        <w:tab/>
      </w:r>
      <w:r w:rsidRPr="00FD672A">
        <w:tab/>
      </w:r>
      <w:r w:rsidRPr="00FD672A">
        <w:tab/>
        <w:t xml:space="preserve">(b) </w:t>
      </w:r>
      <w:proofErr w:type="gramStart"/>
      <w:r w:rsidRPr="00FD672A">
        <w:t>surgery;</w:t>
      </w:r>
      <w:proofErr w:type="gramEnd"/>
    </w:p>
    <w:p w14:paraId="1D33A2F0" w14:textId="77777777" w:rsidR="00863BDB" w:rsidRPr="00FD672A" w:rsidRDefault="00863BDB" w:rsidP="00222D61"/>
    <w:p w14:paraId="60FE87F5" w14:textId="77777777" w:rsidR="00863BDB" w:rsidRPr="00FD672A" w:rsidRDefault="00863BDB" w:rsidP="00222D61">
      <w:r w:rsidRPr="00FD672A">
        <w:tab/>
      </w:r>
      <w:r w:rsidRPr="00FD672A">
        <w:tab/>
      </w:r>
      <w:r w:rsidRPr="00FD672A">
        <w:tab/>
        <w:t xml:space="preserve">(c) </w:t>
      </w:r>
      <w:proofErr w:type="gramStart"/>
      <w:r w:rsidRPr="00FD672A">
        <w:t>cauterization;</w:t>
      </w:r>
      <w:proofErr w:type="gramEnd"/>
    </w:p>
    <w:p w14:paraId="1FB2B9BE" w14:textId="77777777" w:rsidR="00863BDB" w:rsidRPr="00FD672A" w:rsidRDefault="00863BDB" w:rsidP="00222D61"/>
    <w:p w14:paraId="268C6B8B" w14:textId="77777777" w:rsidR="00863BDB" w:rsidRPr="00FD672A" w:rsidRDefault="00863BDB" w:rsidP="00222D61">
      <w:r w:rsidRPr="00FD672A">
        <w:tab/>
      </w:r>
      <w:r w:rsidRPr="00FD672A">
        <w:tab/>
      </w:r>
      <w:r w:rsidRPr="00FD672A">
        <w:tab/>
        <w:t xml:space="preserve">(d) desiccation or coagulation of </w:t>
      </w:r>
      <w:proofErr w:type="gramStart"/>
      <w:r w:rsidRPr="00FD672A">
        <w:t>tissues;</w:t>
      </w:r>
      <w:proofErr w:type="gramEnd"/>
    </w:p>
    <w:p w14:paraId="74066BD7" w14:textId="77777777" w:rsidR="00863BDB" w:rsidRPr="00FD672A" w:rsidRDefault="00863BDB" w:rsidP="00222D61"/>
    <w:p w14:paraId="356407B9" w14:textId="77777777" w:rsidR="00863BDB" w:rsidRPr="00FD672A" w:rsidRDefault="00863BDB" w:rsidP="00222D61">
      <w:r w:rsidRPr="00FD672A">
        <w:tab/>
      </w:r>
      <w:r w:rsidRPr="00FD672A">
        <w:tab/>
      </w:r>
      <w:r w:rsidRPr="00FD672A">
        <w:tab/>
        <w:t xml:space="preserve">(e) rectal </w:t>
      </w:r>
      <w:proofErr w:type="gramStart"/>
      <w:r w:rsidRPr="00FD672A">
        <w:t>examinations;</w:t>
      </w:r>
      <w:proofErr w:type="gramEnd"/>
    </w:p>
    <w:p w14:paraId="59891E58" w14:textId="77777777" w:rsidR="00863BDB" w:rsidRPr="00FD672A" w:rsidRDefault="00863BDB" w:rsidP="00222D61"/>
    <w:p w14:paraId="7C5E0383" w14:textId="77777777" w:rsidR="00863BDB" w:rsidRPr="00FD672A" w:rsidRDefault="00863BDB" w:rsidP="00222D61">
      <w:r w:rsidRPr="00FD672A">
        <w:tab/>
      </w:r>
      <w:r w:rsidRPr="00FD672A">
        <w:tab/>
      </w:r>
      <w:r w:rsidRPr="00FD672A">
        <w:tab/>
        <w:t xml:space="preserve">(f) gynecological </w:t>
      </w:r>
      <w:proofErr w:type="gramStart"/>
      <w:r w:rsidRPr="00FD672A">
        <w:t>examinations;</w:t>
      </w:r>
      <w:proofErr w:type="gramEnd"/>
    </w:p>
    <w:p w14:paraId="3DB9A7DC" w14:textId="77777777" w:rsidR="00863BDB" w:rsidRPr="00FD672A" w:rsidRDefault="00863BDB" w:rsidP="00222D61"/>
    <w:p w14:paraId="166972B9" w14:textId="77777777" w:rsidR="00863BDB" w:rsidRPr="00FD672A" w:rsidRDefault="00863BDB" w:rsidP="00222D61">
      <w:r w:rsidRPr="00FD672A">
        <w:tab/>
      </w:r>
      <w:r w:rsidRPr="00FD672A">
        <w:tab/>
      </w:r>
      <w:r w:rsidRPr="00FD672A">
        <w:tab/>
        <w:t xml:space="preserve">(g) </w:t>
      </w:r>
      <w:proofErr w:type="gramStart"/>
      <w:r w:rsidRPr="00FD672A">
        <w:t>obstetrics;</w:t>
      </w:r>
      <w:proofErr w:type="gramEnd"/>
    </w:p>
    <w:p w14:paraId="6662E7D7" w14:textId="77777777" w:rsidR="00863BDB" w:rsidRPr="00FD672A" w:rsidRDefault="00863BDB" w:rsidP="00222D61"/>
    <w:p w14:paraId="7B650BA1" w14:textId="77777777" w:rsidR="00863BDB" w:rsidRPr="00FD672A" w:rsidRDefault="00863BDB" w:rsidP="00222D61">
      <w:r w:rsidRPr="00FD672A">
        <w:tab/>
      </w:r>
      <w:r w:rsidRPr="00FD672A">
        <w:tab/>
      </w:r>
      <w:r w:rsidRPr="00FD672A">
        <w:tab/>
        <w:t xml:space="preserve">(h) catheterization with a </w:t>
      </w:r>
      <w:proofErr w:type="gramStart"/>
      <w:r w:rsidRPr="00FD672A">
        <w:t>needle;</w:t>
      </w:r>
      <w:proofErr w:type="gramEnd"/>
    </w:p>
    <w:p w14:paraId="6E7C083C" w14:textId="77777777" w:rsidR="00863BDB" w:rsidRPr="00FD672A" w:rsidRDefault="00863BDB" w:rsidP="00222D61"/>
    <w:p w14:paraId="2754E39A" w14:textId="77777777" w:rsidR="00863BDB" w:rsidRPr="00FD672A" w:rsidRDefault="00863BDB" w:rsidP="00222D61">
      <w:r w:rsidRPr="00FD672A">
        <w:tab/>
      </w:r>
      <w:r w:rsidRPr="00FD672A">
        <w:tab/>
      </w:r>
      <w:r w:rsidRPr="00FD672A">
        <w:tab/>
        <w:t>(</w:t>
      </w:r>
      <w:proofErr w:type="spellStart"/>
      <w:r w:rsidRPr="00FD672A">
        <w:t>i</w:t>
      </w:r>
      <w:proofErr w:type="spellEnd"/>
      <w:r w:rsidRPr="00FD672A">
        <w:t xml:space="preserve">) injecting of dyes for radiological </w:t>
      </w:r>
      <w:proofErr w:type="gramStart"/>
      <w:r w:rsidRPr="00FD672A">
        <w:t>procedures;</w:t>
      </w:r>
      <w:proofErr w:type="gramEnd"/>
    </w:p>
    <w:p w14:paraId="7EAC63E2" w14:textId="77777777" w:rsidR="00863BDB" w:rsidRPr="00FD672A" w:rsidRDefault="00863BDB" w:rsidP="00222D61"/>
    <w:p w14:paraId="3680C63F" w14:textId="77777777" w:rsidR="00863BDB" w:rsidRPr="00FD672A" w:rsidRDefault="00863BDB" w:rsidP="00222D61">
      <w:r w:rsidRPr="00FD672A">
        <w:tab/>
      </w:r>
      <w:r w:rsidRPr="00FD672A">
        <w:tab/>
      </w:r>
      <w:r w:rsidRPr="00FD672A">
        <w:tab/>
        <w:t xml:space="preserve">(j) lumbar puncture to obtain spinal </w:t>
      </w:r>
      <w:proofErr w:type="gramStart"/>
      <w:r w:rsidRPr="00FD672A">
        <w:t>fluid;</w:t>
      </w:r>
      <w:proofErr w:type="gramEnd"/>
    </w:p>
    <w:p w14:paraId="05421D28" w14:textId="77777777" w:rsidR="00863BDB" w:rsidRPr="00FD672A" w:rsidRDefault="00863BDB" w:rsidP="00222D61"/>
    <w:p w14:paraId="546538D5" w14:textId="77777777" w:rsidR="00863BDB" w:rsidRPr="00FD672A" w:rsidRDefault="00863BDB" w:rsidP="00222D61">
      <w:r w:rsidRPr="00FD672A">
        <w:tab/>
      </w:r>
      <w:r w:rsidRPr="00FD672A">
        <w:tab/>
      </w:r>
      <w:r w:rsidRPr="00FD672A">
        <w:tab/>
        <w:t>(k) treatment of cancer or x</w:t>
      </w:r>
      <w:r w:rsidRPr="00FD672A">
        <w:noBreakHyphen/>
        <w:t>ray therapy.</w:t>
      </w:r>
    </w:p>
    <w:p w14:paraId="4A423126" w14:textId="77777777" w:rsidR="00863BDB" w:rsidRPr="00FD672A" w:rsidRDefault="00863BDB" w:rsidP="00222D61"/>
    <w:p w14:paraId="68645C9D" w14:textId="77777777" w:rsidR="00863BDB" w:rsidRPr="00FD672A" w:rsidRDefault="00863BDB" w:rsidP="00222D61">
      <w:r w:rsidRPr="00FD672A">
        <w:tab/>
        <w:t>(B) Unprofessional Acts. The following acts or activities by a licensee of this Board constitute unprofessional, unethical or illegal conduct and grounds for disciplinary action:</w:t>
      </w:r>
      <w:r w:rsidRPr="00FD672A">
        <w:tab/>
      </w:r>
      <w:r w:rsidRPr="00FD672A">
        <w:tab/>
      </w:r>
    </w:p>
    <w:p w14:paraId="6D41DCC2" w14:textId="77777777" w:rsidR="00863BDB" w:rsidRPr="00FD672A" w:rsidRDefault="00863BDB" w:rsidP="00222D61"/>
    <w:p w14:paraId="12BEE3A2" w14:textId="44E151B4" w:rsidR="00863BDB" w:rsidRPr="00FD672A" w:rsidRDefault="00863BDB" w:rsidP="00222D61">
      <w:r w:rsidRPr="00FD672A">
        <w:tab/>
      </w:r>
      <w:r w:rsidRPr="00FD672A">
        <w:tab/>
        <w:t>(1) Fraud or deceit in applying for a license or in taking an examination.</w:t>
      </w:r>
    </w:p>
    <w:p w14:paraId="402F79B8" w14:textId="77777777" w:rsidR="00863BDB" w:rsidRPr="00FD672A" w:rsidRDefault="00863BDB" w:rsidP="00222D61"/>
    <w:p w14:paraId="785D66B3" w14:textId="13082FC0" w:rsidR="00863BDB" w:rsidRPr="00FD672A" w:rsidRDefault="00863BDB" w:rsidP="00222D61">
      <w:r w:rsidRPr="00FD672A">
        <w:tab/>
      </w:r>
      <w:r w:rsidRPr="00FD672A">
        <w:tab/>
        <w:t>(2) Making misleading, deceptive, untrue or fraudulent representations or communications in the practice of chiropractic.</w:t>
      </w:r>
    </w:p>
    <w:p w14:paraId="3239DF95" w14:textId="77777777" w:rsidR="00863BDB" w:rsidRPr="00FD672A" w:rsidRDefault="00863BDB" w:rsidP="00222D61"/>
    <w:p w14:paraId="71432906" w14:textId="3C1C858F" w:rsidR="00863BDB" w:rsidRPr="00FD672A" w:rsidRDefault="00863BDB" w:rsidP="00222D61">
      <w:r w:rsidRPr="00FD672A">
        <w:tab/>
      </w:r>
      <w:r w:rsidRPr="00FD672A">
        <w:tab/>
        <w:t>(3) Unprofessional conduct, gross incompetence, negligence or misconduct in the practice of chiropractic.</w:t>
      </w:r>
    </w:p>
    <w:p w14:paraId="3889B97A" w14:textId="77777777" w:rsidR="00863BDB" w:rsidRPr="00FD672A" w:rsidRDefault="00863BDB" w:rsidP="00222D61"/>
    <w:p w14:paraId="169D3F2F" w14:textId="2D3C8A41" w:rsidR="00863BDB" w:rsidRPr="00FD672A" w:rsidRDefault="00863BDB" w:rsidP="00222D61">
      <w:r w:rsidRPr="00FD672A">
        <w:tab/>
      </w:r>
      <w:r w:rsidRPr="00FD672A">
        <w:tab/>
        <w:t>(4) Disobedience to a lawful rule or order of the Board.</w:t>
      </w:r>
    </w:p>
    <w:p w14:paraId="298DBAF4" w14:textId="77777777" w:rsidR="00863BDB" w:rsidRPr="00FD672A" w:rsidRDefault="00863BDB" w:rsidP="00222D61"/>
    <w:p w14:paraId="3D49E40E" w14:textId="0690A826" w:rsidR="00863BDB" w:rsidRPr="00FD672A" w:rsidRDefault="00863BDB" w:rsidP="00222D61">
      <w:r w:rsidRPr="00FD672A">
        <w:tab/>
      </w:r>
      <w:r w:rsidRPr="00FD672A">
        <w:tab/>
        <w:t>(5) Practicing while license is suspended or lapsed.</w:t>
      </w:r>
    </w:p>
    <w:p w14:paraId="56BEB684" w14:textId="77777777" w:rsidR="00863BDB" w:rsidRPr="00FD672A" w:rsidRDefault="00863BDB" w:rsidP="00222D61"/>
    <w:p w14:paraId="6D6CC017" w14:textId="768F66AF" w:rsidR="00863BDB" w:rsidRPr="00FD672A" w:rsidRDefault="00863BDB" w:rsidP="00222D61">
      <w:r w:rsidRPr="00FD672A">
        <w:tab/>
      </w:r>
      <w:r w:rsidRPr="00FD672A">
        <w:tab/>
        <w:t>(6) Being convicted of a felony or misdemeanor.</w:t>
      </w:r>
    </w:p>
    <w:p w14:paraId="00121FE8" w14:textId="77777777" w:rsidR="00863BDB" w:rsidRPr="00FD672A" w:rsidRDefault="00863BDB" w:rsidP="00222D61"/>
    <w:p w14:paraId="525EA9F9" w14:textId="76634035" w:rsidR="00863BDB" w:rsidRPr="00FD672A" w:rsidRDefault="00863BDB" w:rsidP="00222D61">
      <w:r w:rsidRPr="00FD672A">
        <w:tab/>
      </w:r>
      <w:r w:rsidRPr="00FD672A">
        <w:tab/>
        <w:t>(7) Having a license to practice chiropractic suspended, revoked or refused or receiving other disciplinary actions by the proper chiropractic licensing authority of another state, territory, possession or country.</w:t>
      </w:r>
    </w:p>
    <w:p w14:paraId="14AB931F" w14:textId="77777777" w:rsidR="00863BDB" w:rsidRPr="00FD672A" w:rsidRDefault="00863BDB" w:rsidP="00222D61"/>
    <w:p w14:paraId="1537CF53" w14:textId="58A31C2D" w:rsidR="00863BDB" w:rsidRPr="00FD672A" w:rsidRDefault="00863BDB" w:rsidP="00222D61">
      <w:r w:rsidRPr="00FD672A">
        <w:lastRenderedPageBreak/>
        <w:tab/>
      </w:r>
      <w:r w:rsidRPr="00FD672A">
        <w:tab/>
        <w:t>(8) Being unable to practice chiropractic with reasonable skill and safety to patients by reason of illness, drunkenness, excessive use of drugs, narcotics, chemicals or any other type of material, or as a result of any mental or physical condition. In enforcing this paragraph, the Board shall, upon probable cause, have authority to compel a chiropractor to submit to a mental or physical examination by physicians approved by the Board.</w:t>
      </w:r>
    </w:p>
    <w:p w14:paraId="19196C6F" w14:textId="77777777" w:rsidR="00863BDB" w:rsidRPr="00FD672A" w:rsidRDefault="00863BDB" w:rsidP="00222D61"/>
    <w:p w14:paraId="7F61AA86" w14:textId="047CCBFC" w:rsidR="00863BDB" w:rsidRPr="00FD672A" w:rsidRDefault="00863BDB" w:rsidP="00222D61">
      <w:r w:rsidRPr="00FD672A">
        <w:tab/>
      </w:r>
      <w:r w:rsidRPr="00FD672A">
        <w:tab/>
        <w:t>(9) Knowingly aiding, assisting, procuring or advising any unlicensed person to practice chiropractic contrary to this act or regulations of the Board.</w:t>
      </w:r>
    </w:p>
    <w:p w14:paraId="60D7CC77" w14:textId="77777777" w:rsidR="00863BDB" w:rsidRPr="00FD672A" w:rsidRDefault="00863BDB" w:rsidP="00222D61"/>
    <w:p w14:paraId="51CBDFC0" w14:textId="42AA29A9" w:rsidR="00863BDB" w:rsidRPr="00FD672A" w:rsidRDefault="00863BDB" w:rsidP="00222D61">
      <w:r w:rsidRPr="00FD672A">
        <w:tab/>
      </w:r>
      <w:r w:rsidRPr="00FD672A">
        <w:tab/>
        <w:t>(10) Committing immoral or unprofessional conduct. Unprofessional conduct shall include any departure from, or failure to conform to, the standards of acceptable and prevailing chiropractic practice. Actual injury to a patient need not be established.</w:t>
      </w:r>
    </w:p>
    <w:p w14:paraId="15539F85" w14:textId="77777777" w:rsidR="00863BDB" w:rsidRPr="00FD672A" w:rsidRDefault="00863BDB" w:rsidP="00222D61"/>
    <w:p w14:paraId="441B71D4" w14:textId="150D0B31" w:rsidR="00863BDB" w:rsidRPr="00FD672A" w:rsidRDefault="00863BDB" w:rsidP="00222D61">
      <w:r w:rsidRPr="00FD672A">
        <w:tab/>
      </w:r>
      <w:r w:rsidRPr="00FD672A">
        <w:tab/>
        <w:t xml:space="preserve">(11) Improper charges, fraud. Improper charges constitute a form of fraudulent and deceptive practice. Improper charges or fraud may </w:t>
      </w:r>
      <w:proofErr w:type="gramStart"/>
      <w:r w:rsidRPr="00FD672A">
        <w:t>include, but</w:t>
      </w:r>
      <w:proofErr w:type="gramEnd"/>
      <w:r w:rsidRPr="00FD672A">
        <w:t xml:space="preserve"> are not limited to: Intentionally submitting to any third</w:t>
      </w:r>
      <w:r w:rsidRPr="00FD672A">
        <w:noBreakHyphen/>
        <w:t>party payor a claim for a service or treatment which was not actually provided to a patient.</w:t>
      </w:r>
    </w:p>
    <w:p w14:paraId="6BEABAEA" w14:textId="77777777" w:rsidR="00863BDB" w:rsidRPr="00FD672A" w:rsidRDefault="00863BDB" w:rsidP="00222D61"/>
    <w:p w14:paraId="2711883D" w14:textId="307325A0" w:rsidR="00863BDB" w:rsidRPr="00FD672A" w:rsidRDefault="00863BDB" w:rsidP="00222D61">
      <w:r w:rsidRPr="00FD672A">
        <w:tab/>
      </w:r>
      <w:r w:rsidRPr="00FD672A">
        <w:tab/>
        <w:t>(12) A chiropractor shall not receive payment, commission, or any type of gratuity for referral of patients.</w:t>
      </w:r>
    </w:p>
    <w:p w14:paraId="66A44EEB" w14:textId="77777777" w:rsidR="00863BDB" w:rsidRPr="00FD672A" w:rsidRDefault="00863BDB" w:rsidP="00222D61"/>
    <w:p w14:paraId="48748781" w14:textId="4C774843" w:rsidR="00863BDB" w:rsidRPr="00FD672A" w:rsidRDefault="00863BDB" w:rsidP="00222D61">
      <w:r w:rsidRPr="00FD672A">
        <w:tab/>
        <w:t>C. X</w:t>
      </w:r>
      <w:r w:rsidRPr="00FD672A">
        <w:noBreakHyphen/>
        <w:t>ray and Patient Records Release.</w:t>
      </w:r>
    </w:p>
    <w:p w14:paraId="397F3C8D" w14:textId="77777777" w:rsidR="00863BDB" w:rsidRPr="00FD672A" w:rsidRDefault="00863BDB" w:rsidP="00222D61"/>
    <w:p w14:paraId="6142BB25" w14:textId="77777777" w:rsidR="00863BDB" w:rsidRPr="00FD672A" w:rsidRDefault="00863BDB" w:rsidP="00222D61">
      <w:r w:rsidRPr="00FD672A">
        <w:tab/>
      </w:r>
      <w:r w:rsidRPr="00FD672A">
        <w:tab/>
        <w:t>(1) A patient or the patient</w:t>
      </w:r>
      <w:r w:rsidRPr="00FD672A">
        <w:rPr>
          <w:rFonts w:cs="Times New Roman"/>
        </w:rPr>
        <w:t>’</w:t>
      </w:r>
      <w:r w:rsidRPr="00FD672A">
        <w:t>s legal representative has a right to receive a copy of patient records and x</w:t>
      </w:r>
      <w:r w:rsidRPr="00FD672A">
        <w:noBreakHyphen/>
        <w:t>rays, or have the records transferred, upon written request, when accompanied by a written authorization from the patient or patient</w:t>
      </w:r>
      <w:r w:rsidRPr="00FD672A">
        <w:rPr>
          <w:rFonts w:cs="Times New Roman"/>
        </w:rPr>
        <w:t>’</w:t>
      </w:r>
      <w:r w:rsidRPr="00FD672A">
        <w:t>s representative to release the record and to receive these records within fourteen (14) calendar days of the date of request.</w:t>
      </w:r>
    </w:p>
    <w:p w14:paraId="5812770C" w14:textId="77777777" w:rsidR="00863BDB" w:rsidRPr="00FD672A" w:rsidRDefault="00863BDB" w:rsidP="00222D61"/>
    <w:p w14:paraId="576DE3D2" w14:textId="77777777" w:rsidR="00863BDB" w:rsidRPr="00FD672A" w:rsidRDefault="00863BDB" w:rsidP="00222D61">
      <w:r w:rsidRPr="00FD672A">
        <w:tab/>
      </w:r>
      <w:r w:rsidRPr="00FD672A">
        <w:tab/>
        <w:t>(2) A chiropractor may rely on the representations of a health and life insurance carrier or administrator of health and life insurance claims that the authorization of the patient or of a person upon whose status the patient</w:t>
      </w:r>
      <w:r w:rsidRPr="00FD672A">
        <w:rPr>
          <w:rFonts w:cs="Times New Roman"/>
        </w:rPr>
        <w:t>’</w:t>
      </w:r>
      <w:r w:rsidRPr="00FD672A">
        <w:t>s claim depends for release of the record is on file with the carrier as an authorization to release medical information.</w:t>
      </w:r>
    </w:p>
    <w:p w14:paraId="2DC9CEAD" w14:textId="77777777" w:rsidR="00863BDB" w:rsidRPr="00FD672A" w:rsidRDefault="00863BDB" w:rsidP="00222D61"/>
    <w:p w14:paraId="320A7F17" w14:textId="77777777" w:rsidR="00863BDB" w:rsidRPr="00FD672A" w:rsidRDefault="00863BDB" w:rsidP="00222D61">
      <w:r w:rsidRPr="00FD672A">
        <w:tab/>
      </w:r>
      <w:r w:rsidRPr="00FD672A">
        <w:tab/>
        <w:t>(3) Unpaid charges incurred by the patient are not grounds for refusal to release records.</w:t>
      </w:r>
    </w:p>
    <w:p w14:paraId="57BA70B1" w14:textId="77777777" w:rsidR="00863BDB" w:rsidRPr="00FD672A" w:rsidRDefault="00863BDB" w:rsidP="00222D61"/>
    <w:p w14:paraId="26822040" w14:textId="77777777" w:rsidR="00863BDB" w:rsidRPr="00FD672A" w:rsidRDefault="00863BDB" w:rsidP="00222D61">
      <w:r w:rsidRPr="00FD672A">
        <w:tab/>
      </w:r>
      <w:r w:rsidRPr="00FD672A">
        <w:tab/>
        <w:t>(4) A chiropractor may charge reasonable costs for copying patient records not to exceed those found in statute.</w:t>
      </w:r>
    </w:p>
    <w:p w14:paraId="691C0AF1" w14:textId="77777777" w:rsidR="00863BDB" w:rsidRPr="00FD672A" w:rsidRDefault="00863BDB" w:rsidP="00222D61"/>
    <w:p w14:paraId="73DCBBA1" w14:textId="171C03B7" w:rsidR="00863BDB" w:rsidRPr="00FD672A" w:rsidRDefault="00863BDB" w:rsidP="00222D61">
      <w:r w:rsidRPr="00FD672A">
        <w:tab/>
        <w:t>D. Closure of or departure from a chiropractic practice.</w:t>
      </w:r>
    </w:p>
    <w:p w14:paraId="761707E5" w14:textId="77777777" w:rsidR="00863BDB" w:rsidRPr="00FD672A" w:rsidRDefault="00863BDB" w:rsidP="00222D61"/>
    <w:p w14:paraId="6C96D87F" w14:textId="77777777" w:rsidR="00863BDB" w:rsidRPr="00FD672A" w:rsidRDefault="00863BDB" w:rsidP="00222D61">
      <w:r w:rsidRPr="00FD672A">
        <w:tab/>
      </w:r>
      <w:r w:rsidRPr="00FD672A">
        <w:tab/>
        <w:t>(1) In accordance with 25</w:t>
      </w:r>
      <w:r w:rsidRPr="00FD672A">
        <w:noBreakHyphen/>
        <w:t>6(F), when departing or closing a chiropractic practice, current and former patients and the Board must be notified by written or electronic mail correspondence and post to any existing websites a minimum of sixty (60) days prior to the closure. The notice must include:</w:t>
      </w:r>
    </w:p>
    <w:p w14:paraId="71FC6729" w14:textId="77777777" w:rsidR="00863BDB" w:rsidRPr="00FD672A" w:rsidRDefault="00863BDB" w:rsidP="00222D61"/>
    <w:p w14:paraId="7B0E86CD" w14:textId="77777777" w:rsidR="00863BDB" w:rsidRPr="00FD672A" w:rsidRDefault="00863BDB" w:rsidP="00222D61">
      <w:r w:rsidRPr="00FD672A">
        <w:tab/>
      </w:r>
      <w:r w:rsidRPr="00FD672A">
        <w:tab/>
      </w:r>
      <w:r w:rsidRPr="00FD672A">
        <w:tab/>
        <w:t xml:space="preserve">(a) the office closing </w:t>
      </w:r>
      <w:proofErr w:type="gramStart"/>
      <w:r w:rsidRPr="00FD672A">
        <w:t>date;</w:t>
      </w:r>
      <w:proofErr w:type="gramEnd"/>
    </w:p>
    <w:p w14:paraId="775670DD" w14:textId="77777777" w:rsidR="00863BDB" w:rsidRPr="00FD672A" w:rsidRDefault="00863BDB" w:rsidP="00222D61"/>
    <w:p w14:paraId="4A34BB01" w14:textId="77777777" w:rsidR="00863BDB" w:rsidRPr="00FD672A" w:rsidRDefault="00863BDB" w:rsidP="00222D61">
      <w:r w:rsidRPr="00FD672A">
        <w:tab/>
      </w:r>
      <w:r w:rsidRPr="00FD672A">
        <w:tab/>
      </w:r>
      <w:r w:rsidRPr="00FD672A">
        <w:tab/>
        <w:t xml:space="preserve">(b) where records will be </w:t>
      </w:r>
      <w:proofErr w:type="gramStart"/>
      <w:r w:rsidRPr="00FD672A">
        <w:t>stored;</w:t>
      </w:r>
      <w:proofErr w:type="gramEnd"/>
    </w:p>
    <w:p w14:paraId="63F704C8" w14:textId="77777777" w:rsidR="00863BDB" w:rsidRPr="00FD672A" w:rsidRDefault="00863BDB" w:rsidP="00222D61"/>
    <w:p w14:paraId="167F4A52" w14:textId="77777777" w:rsidR="00863BDB" w:rsidRPr="00FD672A" w:rsidRDefault="00863BDB" w:rsidP="00222D61">
      <w:r w:rsidRPr="00FD672A">
        <w:tab/>
      </w:r>
      <w:r w:rsidRPr="00FD672A">
        <w:tab/>
      </w:r>
      <w:r w:rsidRPr="00FD672A">
        <w:tab/>
        <w:t xml:space="preserve">(c) how to obtain </w:t>
      </w:r>
      <w:proofErr w:type="gramStart"/>
      <w:r w:rsidRPr="00FD672A">
        <w:t>records;</w:t>
      </w:r>
      <w:proofErr w:type="gramEnd"/>
    </w:p>
    <w:p w14:paraId="2C52E137" w14:textId="77777777" w:rsidR="00863BDB" w:rsidRPr="00FD672A" w:rsidRDefault="00863BDB" w:rsidP="00222D61"/>
    <w:p w14:paraId="0296C204" w14:textId="77777777" w:rsidR="00863BDB" w:rsidRPr="00FD672A" w:rsidRDefault="00863BDB" w:rsidP="00222D61">
      <w:r w:rsidRPr="00FD672A">
        <w:tab/>
      </w:r>
      <w:r w:rsidRPr="00FD672A">
        <w:tab/>
      </w:r>
      <w:r w:rsidRPr="00FD672A">
        <w:tab/>
        <w:t>(d) a release of information form</w:t>
      </w:r>
    </w:p>
    <w:p w14:paraId="6C9DCE6B" w14:textId="77777777" w:rsidR="00863BDB" w:rsidRPr="00FD672A" w:rsidRDefault="00863BDB" w:rsidP="00222D61"/>
    <w:p w14:paraId="7D04DD33" w14:textId="77777777" w:rsidR="00863BDB" w:rsidRPr="00FD672A" w:rsidRDefault="00863BDB" w:rsidP="00222D61">
      <w:r w:rsidRPr="00FD672A">
        <w:lastRenderedPageBreak/>
        <w:tab/>
      </w:r>
      <w:r w:rsidRPr="00FD672A">
        <w:tab/>
      </w:r>
      <w:r w:rsidRPr="00FD672A">
        <w:tab/>
        <w:t>(e) deadline for submitting records request; and</w:t>
      </w:r>
    </w:p>
    <w:p w14:paraId="3EA6E7E3" w14:textId="77777777" w:rsidR="00863BDB" w:rsidRPr="00FD672A" w:rsidRDefault="00863BDB" w:rsidP="00222D61"/>
    <w:p w14:paraId="241ABAC5" w14:textId="77777777" w:rsidR="00863BDB" w:rsidRPr="00FD672A" w:rsidRDefault="00863BDB" w:rsidP="00222D61">
      <w:r w:rsidRPr="00FD672A">
        <w:tab/>
      </w:r>
      <w:r w:rsidRPr="00FD672A">
        <w:tab/>
      </w:r>
      <w:r w:rsidRPr="00FD672A">
        <w:tab/>
        <w:t>(f) information on how to contact a new chiropractor/healthcare provider.</w:t>
      </w:r>
    </w:p>
    <w:p w14:paraId="307BE019" w14:textId="77777777" w:rsidR="00863BDB" w:rsidRPr="00FD672A" w:rsidRDefault="00863BDB" w:rsidP="00222D61"/>
    <w:p w14:paraId="1B50F254" w14:textId="77777777" w:rsidR="00863BDB" w:rsidRPr="00FD672A" w:rsidRDefault="00863BDB" w:rsidP="00222D61">
      <w:r w:rsidRPr="00FD672A">
        <w:tab/>
      </w:r>
      <w:r w:rsidRPr="00FD672A">
        <w:tab/>
        <w:t>(2) An announcement should be placed in the local newspaper of the closure at least sixty (60) calendar days prior to the closure.</w:t>
      </w:r>
    </w:p>
    <w:p w14:paraId="0B6D52CA" w14:textId="77777777" w:rsidR="00863BDB" w:rsidRPr="00FD672A" w:rsidRDefault="00863BDB" w:rsidP="00222D61"/>
    <w:p w14:paraId="7C0DD3CA" w14:textId="28C74100" w:rsidR="00863BDB" w:rsidRPr="00FD672A" w:rsidRDefault="00863BDB" w:rsidP="00222D61">
      <w:r w:rsidRPr="00FD672A">
        <w:tab/>
        <w:t>E. In the event the chiropractor chooses to terminate the relationship with the patient and no longer plans to provide or render professional services, the patient shall be notified in writing by certified mail at his or her last known address. The chiropractor shall offer the patient a referral to seek other care and the ability to obtain his or her records.</w:t>
      </w:r>
    </w:p>
    <w:p w14:paraId="3982E65E" w14:textId="77777777" w:rsidR="00863BDB" w:rsidRPr="00FD672A" w:rsidRDefault="00863BDB" w:rsidP="00222D61"/>
    <w:p w14:paraId="6DCC72E5" w14:textId="7F155558" w:rsidR="00863BDB" w:rsidRPr="00FD672A" w:rsidRDefault="00863BDB" w:rsidP="00222D61">
      <w:r w:rsidRPr="00FD672A">
        <w:tab/>
        <w:t>F. Specialty Certification. Practitioners may not advertise or hold themselves out as a specialist or specializing in any activity unless the practitioner is certified from:</w:t>
      </w:r>
    </w:p>
    <w:p w14:paraId="5760B7B9" w14:textId="77777777" w:rsidR="00863BDB" w:rsidRPr="00FD672A" w:rsidRDefault="00863BDB" w:rsidP="00222D61"/>
    <w:p w14:paraId="347509DA" w14:textId="77777777" w:rsidR="00863BDB" w:rsidRPr="00FD672A" w:rsidRDefault="00863BDB" w:rsidP="00222D61">
      <w:r w:rsidRPr="00FD672A">
        <w:tab/>
      </w:r>
      <w:r w:rsidRPr="00FD672A">
        <w:tab/>
        <w:t xml:space="preserve">(1) a specialty council approved by the American Chiropractic Association or International Chiropractors </w:t>
      </w:r>
      <w:proofErr w:type="gramStart"/>
      <w:r w:rsidRPr="00FD672A">
        <w:t>Association;</w:t>
      </w:r>
      <w:proofErr w:type="gramEnd"/>
    </w:p>
    <w:p w14:paraId="0907BB47" w14:textId="77777777" w:rsidR="00863BDB" w:rsidRPr="00FD672A" w:rsidRDefault="00863BDB" w:rsidP="00222D61"/>
    <w:p w14:paraId="08A8466C" w14:textId="77777777" w:rsidR="00863BDB" w:rsidRPr="00FD672A" w:rsidRDefault="00863BDB" w:rsidP="00222D61">
      <w:r w:rsidRPr="00FD672A">
        <w:tab/>
      </w:r>
      <w:r w:rsidRPr="00FD672A">
        <w:tab/>
        <w:t>(2) a specialty taught by a chiropractic college accredited by the Council on Chiropractic Education, or its equivalent specialty board or council; or</w:t>
      </w:r>
    </w:p>
    <w:p w14:paraId="3AA2567B" w14:textId="77777777" w:rsidR="00863BDB" w:rsidRPr="00FD672A" w:rsidRDefault="00863BDB" w:rsidP="00222D61"/>
    <w:p w14:paraId="00DC7DD6" w14:textId="77777777" w:rsidR="00863BDB" w:rsidRPr="00FD672A" w:rsidRDefault="00863BDB" w:rsidP="00222D61">
      <w:r w:rsidRPr="00FD672A">
        <w:tab/>
      </w:r>
      <w:r w:rsidRPr="00FD672A">
        <w:tab/>
        <w:t>(3) a specialty approved by the Board.</w:t>
      </w:r>
    </w:p>
    <w:p w14:paraId="25D4235B" w14:textId="77777777" w:rsidR="00863BDB" w:rsidRPr="00FD672A" w:rsidRDefault="00863BDB" w:rsidP="00222D61"/>
    <w:p w14:paraId="565D1EC5" w14:textId="70780195" w:rsidR="00863BDB" w:rsidRPr="00FD672A" w:rsidRDefault="00863BDB" w:rsidP="00222D61">
      <w:r w:rsidRPr="00FD672A">
        <w:tab/>
        <w:t>G. Chiropractic Records. A practitioner must keep written chiropractic records justifying the course of treatment of the patient for a minimum of ten (10) years for adult patients and at least thirteen (13) years for minors. These minimum record</w:t>
      </w:r>
      <w:r w:rsidRPr="00FD672A">
        <w:noBreakHyphen/>
        <w:t>keeping periods begin on the last date of treatment.</w:t>
      </w:r>
    </w:p>
    <w:p w14:paraId="4D724033" w14:textId="77777777" w:rsidR="00863BDB" w:rsidRPr="00FD672A" w:rsidRDefault="00863BDB" w:rsidP="00222D61"/>
    <w:p w14:paraId="3315B168" w14:textId="46E1B1A1" w:rsidR="00863BDB" w:rsidRPr="00FD672A" w:rsidRDefault="00863BDB" w:rsidP="00222D61">
      <w:r w:rsidRPr="00FD672A">
        <w:tab/>
        <w:t>H. Contagious and Infectious Diseases. In all cases of known or suspected contagious or infectious diseases occurring within this State, the attending practitioner shall report such disease to the county health department within twenty</w:t>
      </w:r>
      <w:r w:rsidRPr="00FD672A">
        <w:noBreakHyphen/>
        <w:t>four (24) hours, stating the name and address of the patient and the nature of the disease.</w:t>
      </w:r>
    </w:p>
    <w:p w14:paraId="6243A431" w14:textId="77777777" w:rsidR="00863BDB" w:rsidRPr="00FD672A" w:rsidRDefault="00863BDB" w:rsidP="00222D61"/>
    <w:p w14:paraId="57FEDB98" w14:textId="77777777" w:rsidR="00863BDB" w:rsidRPr="00FD672A" w:rsidRDefault="00863BDB" w:rsidP="00222D61">
      <w:r w:rsidRPr="00FD672A">
        <w:tab/>
      </w:r>
      <w:r w:rsidRPr="00FD672A">
        <w:tab/>
        <w:t>(1) The Department of Health and Environmental Control shall designate the diseases it considers contagious and infectious.</w:t>
      </w:r>
    </w:p>
    <w:p w14:paraId="673B305B" w14:textId="77777777" w:rsidR="00863BDB" w:rsidRPr="00FD672A" w:rsidRDefault="00863BDB" w:rsidP="00222D61"/>
    <w:p w14:paraId="64BB009A" w14:textId="77777777" w:rsidR="00863BDB" w:rsidRPr="00FD672A" w:rsidRDefault="00863BDB" w:rsidP="00222D61">
      <w:r w:rsidRPr="00FD672A">
        <w:tab/>
      </w:r>
      <w:r w:rsidRPr="00FD672A">
        <w:tab/>
        <w:t>(2) Any practitioner who fails to comply with this provision is subject to penalties imposed by the appropriate health department.</w:t>
      </w:r>
    </w:p>
    <w:p w14:paraId="75130336" w14:textId="77777777" w:rsidR="00863BDB" w:rsidRPr="00FD672A" w:rsidRDefault="00863BDB" w:rsidP="00222D61"/>
    <w:p w14:paraId="756F24B4" w14:textId="77777777" w:rsidR="00863BDB" w:rsidRPr="00FD672A" w:rsidRDefault="00863BDB" w:rsidP="00222D61">
      <w:r w:rsidRPr="00FD672A">
        <w:t>25</w:t>
      </w:r>
      <w:r w:rsidRPr="00FD672A">
        <w:noBreakHyphen/>
        <w:t>8. Advertising and Solicitation.</w:t>
      </w:r>
    </w:p>
    <w:p w14:paraId="43DFF16C" w14:textId="77777777" w:rsidR="00863BDB" w:rsidRPr="00FD672A" w:rsidRDefault="00863BDB" w:rsidP="00222D61"/>
    <w:p w14:paraId="013D8299" w14:textId="77777777" w:rsidR="00863BDB" w:rsidRPr="00FD672A" w:rsidRDefault="00863BDB" w:rsidP="00222D61">
      <w:r w:rsidRPr="00FD672A">
        <w:tab/>
        <w:t>A. Professional Standards. Advertising practices by chiropractors should be ethical and professional. The individual chiropractor is responsible for ensuring that communications, solicitations, or advertisements connected to his or her practice of chiropractic comply with this regulation.</w:t>
      </w:r>
    </w:p>
    <w:p w14:paraId="2FC7CA33" w14:textId="77777777" w:rsidR="00863BDB" w:rsidRPr="00FD672A" w:rsidRDefault="00863BDB" w:rsidP="00222D61"/>
    <w:p w14:paraId="1EA4DD39" w14:textId="77777777" w:rsidR="00863BDB" w:rsidRPr="00FD672A" w:rsidRDefault="00863BDB" w:rsidP="00222D61">
      <w:r w:rsidRPr="00FD672A">
        <w:tab/>
        <w:t>B. For the purpose of this regulation, the terms communication, solicitation or advertisement shall mean any message, written or digital broadcast to include social media platforms or offer made by or on behalf of a licensee.</w:t>
      </w:r>
    </w:p>
    <w:p w14:paraId="35C798C1" w14:textId="77777777" w:rsidR="00863BDB" w:rsidRPr="00FD672A" w:rsidRDefault="00863BDB" w:rsidP="00222D61"/>
    <w:p w14:paraId="453BF96B" w14:textId="77777777" w:rsidR="00863BDB" w:rsidRPr="00FD672A" w:rsidRDefault="00863BDB" w:rsidP="00222D61">
      <w:r w:rsidRPr="00FD672A">
        <w:tab/>
        <w:t>C. Signs, solicitations, or advertisements shall clearly indicate that chiropractic services are being offered.</w:t>
      </w:r>
    </w:p>
    <w:p w14:paraId="28DC632D" w14:textId="77777777" w:rsidR="00863BDB" w:rsidRPr="00FD672A" w:rsidRDefault="00863BDB" w:rsidP="00222D61"/>
    <w:p w14:paraId="29D57F01" w14:textId="77777777" w:rsidR="00863BDB" w:rsidRPr="00FD672A" w:rsidRDefault="00863BDB" w:rsidP="00222D61">
      <w:r w:rsidRPr="00FD672A">
        <w:lastRenderedPageBreak/>
        <w:tab/>
        <w:t>D. A communication, solicitation or advertisement shall not:</w:t>
      </w:r>
    </w:p>
    <w:p w14:paraId="7E76120A" w14:textId="77777777" w:rsidR="00863BDB" w:rsidRPr="00FD672A" w:rsidRDefault="00863BDB" w:rsidP="00222D61"/>
    <w:p w14:paraId="129F112E" w14:textId="77777777" w:rsidR="00863BDB" w:rsidRPr="00FD672A" w:rsidRDefault="00863BDB" w:rsidP="00222D61">
      <w:r w:rsidRPr="00FD672A">
        <w:tab/>
      </w:r>
      <w:r w:rsidRPr="00FD672A">
        <w:tab/>
        <w:t xml:space="preserve">(1) contain a material misrepresentation of fact or law, or omit a fact necessary to make the statement considered as a whole not materially </w:t>
      </w:r>
      <w:proofErr w:type="gramStart"/>
      <w:r w:rsidRPr="00FD672A">
        <w:t>misleading;</w:t>
      </w:r>
      <w:proofErr w:type="gramEnd"/>
    </w:p>
    <w:p w14:paraId="7B62DBD0" w14:textId="77777777" w:rsidR="00863BDB" w:rsidRPr="00FD672A" w:rsidRDefault="00863BDB" w:rsidP="00222D61"/>
    <w:p w14:paraId="1A97AD0E" w14:textId="77777777" w:rsidR="00863BDB" w:rsidRPr="00FD672A" w:rsidRDefault="00863BDB" w:rsidP="00222D61">
      <w:r w:rsidRPr="00FD672A">
        <w:tab/>
      </w:r>
      <w:r w:rsidRPr="00FD672A">
        <w:tab/>
        <w:t xml:space="preserve">(2) create an unjustified expectation about results the chiropractor can achieve, or state or imply that the chiropractor can achieve results that violate the rules of Professional Conduct, the Code of Ethics, or other </w:t>
      </w:r>
      <w:proofErr w:type="gramStart"/>
      <w:r w:rsidRPr="00FD672A">
        <w:t>law;</w:t>
      </w:r>
      <w:proofErr w:type="gramEnd"/>
    </w:p>
    <w:p w14:paraId="47D6BA8B" w14:textId="77777777" w:rsidR="00863BDB" w:rsidRPr="00FD672A" w:rsidRDefault="00863BDB" w:rsidP="00222D61"/>
    <w:p w14:paraId="13BF32C7" w14:textId="77777777" w:rsidR="00863BDB" w:rsidRPr="00FD672A" w:rsidRDefault="00863BDB" w:rsidP="00222D61">
      <w:r w:rsidRPr="00FD672A">
        <w:tab/>
      </w:r>
      <w:r w:rsidRPr="00FD672A">
        <w:tab/>
        <w:t>(3) compare the chiropractor</w:t>
      </w:r>
      <w:r w:rsidRPr="00FD672A">
        <w:rPr>
          <w:rFonts w:cs="Times New Roman"/>
        </w:rPr>
        <w:t>’</w:t>
      </w:r>
      <w:r w:rsidRPr="00FD672A">
        <w:t>s services with other chiropractors</w:t>
      </w:r>
      <w:r w:rsidRPr="00FD672A">
        <w:rPr>
          <w:rFonts w:cs="Times New Roman"/>
        </w:rPr>
        <w:t>’</w:t>
      </w:r>
      <w:r w:rsidRPr="00FD672A">
        <w:t xml:space="preserve"> or practitioners</w:t>
      </w:r>
      <w:r w:rsidRPr="00FD672A">
        <w:rPr>
          <w:rFonts w:cs="Times New Roman"/>
        </w:rPr>
        <w:t>’</w:t>
      </w:r>
      <w:r w:rsidRPr="00FD672A">
        <w:t xml:space="preserve"> services, unless the comparison can be factually </w:t>
      </w:r>
      <w:proofErr w:type="gramStart"/>
      <w:r w:rsidRPr="00FD672A">
        <w:t>substantiated;</w:t>
      </w:r>
      <w:proofErr w:type="gramEnd"/>
    </w:p>
    <w:p w14:paraId="290BAC53" w14:textId="77777777" w:rsidR="00863BDB" w:rsidRPr="00FD672A" w:rsidRDefault="00863BDB" w:rsidP="00222D61"/>
    <w:p w14:paraId="3FDEB030" w14:textId="77777777" w:rsidR="00863BDB" w:rsidRPr="00FD672A" w:rsidRDefault="00863BDB" w:rsidP="00222D61">
      <w:r w:rsidRPr="00FD672A">
        <w:tab/>
      </w:r>
      <w:r w:rsidRPr="00FD672A">
        <w:tab/>
        <w:t xml:space="preserve">(4) fail to indicate clearly, expressly or by context, that it is an </w:t>
      </w:r>
      <w:proofErr w:type="gramStart"/>
      <w:r w:rsidRPr="00FD672A">
        <w:t>advertisement;</w:t>
      </w:r>
      <w:proofErr w:type="gramEnd"/>
    </w:p>
    <w:p w14:paraId="5D19F894" w14:textId="77777777" w:rsidR="00863BDB" w:rsidRPr="00FD672A" w:rsidRDefault="00863BDB" w:rsidP="00222D61"/>
    <w:p w14:paraId="4862291F" w14:textId="77777777" w:rsidR="00863BDB" w:rsidRPr="00FD672A" w:rsidRDefault="00863BDB" w:rsidP="00222D61">
      <w:r w:rsidRPr="00FD672A">
        <w:tab/>
      </w:r>
      <w:r w:rsidRPr="00FD672A">
        <w:tab/>
        <w:t>(5) involve intrusion, coercion, duress, compulsion, intimidation, threats, or harassing conduct, particularly those communications requiring an immediate response such as in</w:t>
      </w:r>
      <w:r w:rsidRPr="00FD672A">
        <w:noBreakHyphen/>
        <w:t xml:space="preserve">person or live telephone </w:t>
      </w:r>
      <w:proofErr w:type="gramStart"/>
      <w:r w:rsidRPr="00FD672A">
        <w:t>contact;</w:t>
      </w:r>
      <w:proofErr w:type="gramEnd"/>
    </w:p>
    <w:p w14:paraId="78D05E8E" w14:textId="77777777" w:rsidR="00863BDB" w:rsidRPr="00FD672A" w:rsidRDefault="00863BDB" w:rsidP="00222D61"/>
    <w:p w14:paraId="6CC854AF" w14:textId="77777777" w:rsidR="00863BDB" w:rsidRPr="00FD672A" w:rsidRDefault="00863BDB" w:rsidP="00222D61">
      <w:r w:rsidRPr="00FD672A">
        <w:tab/>
      </w:r>
      <w:r w:rsidRPr="00FD672A">
        <w:tab/>
        <w:t xml:space="preserve">(6) solicit a prospective patient while transmitted at the scene of an accident or </w:t>
      </w:r>
      <w:proofErr w:type="spellStart"/>
      <w:r w:rsidRPr="00FD672A">
        <w:t>en</w:t>
      </w:r>
      <w:proofErr w:type="spellEnd"/>
      <w:r w:rsidRPr="00FD672A">
        <w:t xml:space="preserve"> route to a hospital, emergency care center or other health care </w:t>
      </w:r>
      <w:proofErr w:type="gramStart"/>
      <w:r w:rsidRPr="00FD672A">
        <w:t>facility;</w:t>
      </w:r>
      <w:proofErr w:type="gramEnd"/>
    </w:p>
    <w:p w14:paraId="5C65BB61" w14:textId="77777777" w:rsidR="00863BDB" w:rsidRPr="00FD672A" w:rsidRDefault="00863BDB" w:rsidP="00222D61"/>
    <w:p w14:paraId="45D2512E" w14:textId="77777777" w:rsidR="00863BDB" w:rsidRPr="00FD672A" w:rsidRDefault="00863BDB" w:rsidP="00222D61">
      <w:r w:rsidRPr="00FD672A">
        <w:tab/>
      </w:r>
      <w:r w:rsidRPr="00FD672A">
        <w:tab/>
        <w:t>(7) advertise free x</w:t>
      </w:r>
      <w:r w:rsidRPr="00FD672A">
        <w:noBreakHyphen/>
        <w:t>ray services without explanation of need or otherwise imply indiscriminate use of x</w:t>
      </w:r>
      <w:r w:rsidRPr="00FD672A">
        <w:noBreakHyphen/>
        <w:t>radiation.</w:t>
      </w:r>
    </w:p>
    <w:p w14:paraId="30811C7E" w14:textId="77777777" w:rsidR="00863BDB" w:rsidRPr="00FD672A" w:rsidRDefault="00863BDB" w:rsidP="00222D61"/>
    <w:p w14:paraId="642ECBE3" w14:textId="77777777" w:rsidR="00863BDB" w:rsidRPr="00FD672A" w:rsidRDefault="00863BDB" w:rsidP="00222D61">
      <w:r w:rsidRPr="00FD672A">
        <w:tab/>
        <w:t>E. Every licensee shall display prominently in the licensee</w:t>
      </w:r>
      <w:r w:rsidRPr="00FD672A">
        <w:rPr>
          <w:rFonts w:cs="Times New Roman"/>
        </w:rPr>
        <w:t>’</w:t>
      </w:r>
      <w:r w:rsidRPr="00FD672A">
        <w:t>s office the word chiropractor or D.C.</w:t>
      </w:r>
    </w:p>
    <w:p w14:paraId="7250B38E" w14:textId="77777777" w:rsidR="00863BDB" w:rsidRPr="00FD672A" w:rsidRDefault="00863BDB" w:rsidP="00222D61"/>
    <w:p w14:paraId="1D05449A" w14:textId="77777777" w:rsidR="00863BDB" w:rsidRPr="00FD672A" w:rsidRDefault="00863BDB" w:rsidP="00222D61">
      <w:r w:rsidRPr="00FD672A">
        <w:t>25</w:t>
      </w:r>
      <w:r w:rsidRPr="00FD672A">
        <w:noBreakHyphen/>
        <w:t>9. Disciplinary Actions and Procedures.</w:t>
      </w:r>
    </w:p>
    <w:p w14:paraId="6E257EB7" w14:textId="77777777" w:rsidR="00863BDB" w:rsidRPr="00FD672A" w:rsidRDefault="00863BDB" w:rsidP="00222D61"/>
    <w:p w14:paraId="2F7B2A38" w14:textId="77777777" w:rsidR="00863BDB" w:rsidRPr="00FD672A" w:rsidRDefault="00863BDB" w:rsidP="00222D61">
      <w:r w:rsidRPr="00FD672A">
        <w:tab/>
        <w:t xml:space="preserve">A. </w:t>
      </w:r>
      <w:proofErr w:type="gramStart"/>
      <w:r w:rsidRPr="00FD672A">
        <w:t>Complaint;</w:t>
      </w:r>
      <w:proofErr w:type="gramEnd"/>
      <w:r w:rsidRPr="00FD672A">
        <w:t xml:space="preserve"> Determination of Just Cause. Any action of the Board shall commence only after the Board receives a written complaint. If the Board determines, after a preliminary investigation, the facts are not sufficient to support an alleged violation, the Complainant will be notified, and the complaint dismissed.</w:t>
      </w:r>
    </w:p>
    <w:p w14:paraId="230F6403" w14:textId="77777777" w:rsidR="00863BDB" w:rsidRPr="00FD672A" w:rsidRDefault="00863BDB" w:rsidP="00222D61"/>
    <w:p w14:paraId="207C8D60" w14:textId="5B685B1B" w:rsidR="00863BDB" w:rsidRPr="00FD672A" w:rsidRDefault="00863BDB" w:rsidP="00222D61">
      <w:r w:rsidRPr="00FD672A">
        <w:tab/>
      </w:r>
      <w:r w:rsidRPr="00FD672A">
        <w:tab/>
        <w:t xml:space="preserve">(1) Initial complaints regarding alleged professional misconduct that involve what may be determined to be an imminent threat to the public, incorporating a finding to that effect in an order, may require the issuance of a temporary suspension order. A temporary suspension order may be issued without a prior hearing being afforded to the licensee. </w:t>
      </w:r>
    </w:p>
    <w:p w14:paraId="65485DE3" w14:textId="77777777" w:rsidR="00863BDB" w:rsidRPr="00FD672A" w:rsidRDefault="00863BDB" w:rsidP="00222D61"/>
    <w:p w14:paraId="2446A848" w14:textId="77777777" w:rsidR="00863BDB" w:rsidRPr="00FD672A" w:rsidRDefault="00863BDB" w:rsidP="002C2A58">
      <w:r w:rsidRPr="00FD672A">
        <w:tab/>
      </w:r>
      <w:r w:rsidRPr="00FD672A">
        <w:tab/>
        <w:t xml:space="preserve">The fact of suspension or restriction of a license, and the fact of any subsequent related action, is public information under the Freedom of Information Act after issuance of an order, unless a review by the administrative hearing officer has been timely requested in writing. </w:t>
      </w:r>
    </w:p>
    <w:p w14:paraId="45B28B54" w14:textId="77777777" w:rsidR="00863BDB" w:rsidRPr="00FD672A" w:rsidRDefault="00863BDB" w:rsidP="00222D61"/>
    <w:p w14:paraId="6D97DFB1" w14:textId="77777777" w:rsidR="00863BDB" w:rsidRPr="00FD672A" w:rsidRDefault="00863BDB" w:rsidP="00222D61">
      <w:r w:rsidRPr="00FD672A">
        <w:tab/>
      </w:r>
      <w:r w:rsidRPr="00FD672A">
        <w:tab/>
        <w:t>Filing a written request for a review by the administrative hearing officer does not stay the temporary suspension and no stay may be issued; however, the fact of the issuance of the temporary suspension order must not be made public until the time for requesting a review has passed or the administrative hearing officer issues an order after a review hearing. Upon proper written request, a review hearing must be held by the administrative hearing officer within three business days of the filing of the request for review, unless otherwise agreed by the parties. If the issuance of the temporary suspension order is not sustained by the administrative hearing officer, the matter must remain confidential and must not be made public, except to the extent the Board considers it relevant to the final decision of the Board.</w:t>
      </w:r>
    </w:p>
    <w:p w14:paraId="766D82C2" w14:textId="77777777" w:rsidR="00863BDB" w:rsidRPr="00FD672A" w:rsidRDefault="00863BDB" w:rsidP="00222D61"/>
    <w:p w14:paraId="623E373F" w14:textId="77777777" w:rsidR="00863BDB" w:rsidRPr="00FD672A" w:rsidRDefault="00863BDB" w:rsidP="00222D61">
      <w:r w:rsidRPr="00FD672A">
        <w:lastRenderedPageBreak/>
        <w:tab/>
        <w:t>B. Formal Complaint and Board Hearing. If the Board determines sufficient facts exist to support an alleged violation, disciplinary action will proceed as follows:</w:t>
      </w:r>
    </w:p>
    <w:p w14:paraId="07DA65F3" w14:textId="77777777" w:rsidR="00863BDB" w:rsidRPr="00FD672A" w:rsidRDefault="00863BDB" w:rsidP="00222D61"/>
    <w:p w14:paraId="6085CAA1" w14:textId="77777777" w:rsidR="00863BDB" w:rsidRPr="00FD672A" w:rsidRDefault="00863BDB" w:rsidP="00222D61">
      <w:r w:rsidRPr="00FD672A">
        <w:tab/>
      </w:r>
      <w:r w:rsidRPr="00FD672A">
        <w:tab/>
        <w:t>(1) The Office of General Counsel shall provide thirty (30) days</w:t>
      </w:r>
      <w:r w:rsidRPr="00FD672A">
        <w:rPr>
          <w:rFonts w:cs="Times New Roman"/>
        </w:rPr>
        <w:t>’</w:t>
      </w:r>
      <w:r w:rsidRPr="00FD672A">
        <w:t xml:space="preserve"> notice to the Complainant and the Respondent and schedule a hearing before the Board.</w:t>
      </w:r>
    </w:p>
    <w:p w14:paraId="07BB7AE7" w14:textId="77777777" w:rsidR="00863BDB" w:rsidRPr="00FD672A" w:rsidRDefault="00863BDB" w:rsidP="00222D61"/>
    <w:p w14:paraId="3E669F6C" w14:textId="77777777" w:rsidR="00863BDB" w:rsidRPr="00FD672A" w:rsidRDefault="00863BDB" w:rsidP="00222D61">
      <w:r w:rsidRPr="00FD672A">
        <w:tab/>
      </w:r>
      <w:r w:rsidRPr="00FD672A">
        <w:tab/>
        <w:t>(2) The General Counsel</w:t>
      </w:r>
      <w:r w:rsidRPr="00FD672A">
        <w:rPr>
          <w:rFonts w:cs="Times New Roman"/>
        </w:rPr>
        <w:t>’</w:t>
      </w:r>
      <w:r w:rsidRPr="00FD672A">
        <w:t>s office shall present the case for the Complainant before the Board.</w:t>
      </w:r>
    </w:p>
    <w:p w14:paraId="01FED239" w14:textId="77777777" w:rsidR="00863BDB" w:rsidRPr="00FD672A" w:rsidRDefault="00863BDB" w:rsidP="00222D61"/>
    <w:p w14:paraId="27D37BF9" w14:textId="77777777" w:rsidR="00863BDB" w:rsidRPr="00FD672A" w:rsidRDefault="00863BDB" w:rsidP="00222D61">
      <w:r w:rsidRPr="00FD672A">
        <w:tab/>
      </w:r>
      <w:r w:rsidRPr="00FD672A">
        <w:tab/>
        <w:t>(3) The Respondent and counsel shall have the right to appear before the Board at such hearing, submit briefs and be heard in oral argument.</w:t>
      </w:r>
    </w:p>
    <w:p w14:paraId="7747B9D3" w14:textId="77777777" w:rsidR="00863BDB" w:rsidRPr="00FD672A" w:rsidRDefault="00863BDB" w:rsidP="00222D61"/>
    <w:p w14:paraId="15B0D79B" w14:textId="77777777" w:rsidR="00863BDB" w:rsidRPr="00FD672A" w:rsidRDefault="00863BDB" w:rsidP="00222D61">
      <w:r w:rsidRPr="00FD672A">
        <w:tab/>
      </w:r>
      <w:r w:rsidRPr="00FD672A">
        <w:tab/>
        <w:t>(4) Thereafter, the Board will file a final certified report of its findings of fact, conclusions of law and disciplinary action to be taken.</w:t>
      </w:r>
    </w:p>
    <w:p w14:paraId="3C4C03D7" w14:textId="77777777" w:rsidR="00863BDB" w:rsidRPr="00FD672A" w:rsidRDefault="00863BDB" w:rsidP="00222D61"/>
    <w:p w14:paraId="4B3C213A" w14:textId="77777777" w:rsidR="00863BDB" w:rsidRPr="00FD672A" w:rsidRDefault="00863BDB" w:rsidP="00222D61">
      <w:r w:rsidRPr="00FD672A">
        <w:tab/>
      </w:r>
      <w:r w:rsidRPr="00FD672A">
        <w:tab/>
        <w:t>(5) The Board will notify the Complainant and the Respondent of such action.</w:t>
      </w:r>
    </w:p>
    <w:p w14:paraId="5CD38AE8" w14:textId="77777777" w:rsidR="00863BDB" w:rsidRPr="00FD672A" w:rsidRDefault="00863BDB" w:rsidP="00222D61"/>
    <w:p w14:paraId="3A84C225" w14:textId="77777777" w:rsidR="00863BDB" w:rsidRPr="00FD672A" w:rsidRDefault="00863BDB" w:rsidP="00222D61">
      <w:r w:rsidRPr="00FD672A">
        <w:tab/>
      </w:r>
      <w:r w:rsidRPr="00FD672A">
        <w:tab/>
        <w:t>(6) A decision by the Board to revoke, suspend or otherwise restrict a license, or to limit or otherwise discipline a licensee, shall require a majority vote by the Board.</w:t>
      </w:r>
    </w:p>
    <w:p w14:paraId="1218D372" w14:textId="77777777" w:rsidR="00863BDB" w:rsidRPr="00FD672A" w:rsidRDefault="00863BDB" w:rsidP="00222D61"/>
    <w:p w14:paraId="5D747343" w14:textId="77777777" w:rsidR="00863BDB" w:rsidRPr="00FD672A" w:rsidRDefault="00863BDB" w:rsidP="00222D61">
      <w:r w:rsidRPr="00FD672A">
        <w:tab/>
      </w:r>
      <w:r w:rsidRPr="00FD672A">
        <w:tab/>
        <w:t>(7) A decision by the Board to revoke, suspend or otherwise restrict a license or to limit or otherwise discipline a licensee, or one who is found to be practicing chiropractic in noncompliance with this chapter shall not become effective until the tenth (10) day following the date of delivery to the Respondent of a written copy of the decision. The Board</w:t>
      </w:r>
      <w:r w:rsidRPr="00FD672A">
        <w:rPr>
          <w:rFonts w:cs="Times New Roman"/>
        </w:rPr>
        <w:t>’</w:t>
      </w:r>
      <w:r w:rsidRPr="00FD672A">
        <w:t>s decision will constitute a final administrative decision.</w:t>
      </w:r>
    </w:p>
    <w:p w14:paraId="5776A9AE" w14:textId="77777777" w:rsidR="00863BDB" w:rsidRPr="00FD672A" w:rsidRDefault="00863BDB" w:rsidP="00222D61"/>
    <w:p w14:paraId="7E5857F7" w14:textId="77777777" w:rsidR="00863BDB" w:rsidRPr="00FD672A" w:rsidRDefault="00863BDB" w:rsidP="00222D61">
      <w:r w:rsidRPr="00FD672A">
        <w:tab/>
        <w:t>C. Appeal of Decision. The Board</w:t>
      </w:r>
      <w:r w:rsidRPr="00FD672A">
        <w:rPr>
          <w:rFonts w:cs="Times New Roman"/>
        </w:rPr>
        <w:t>’</w:t>
      </w:r>
      <w:r w:rsidRPr="00FD672A">
        <w:t>s final administrative decision shall be subject to appeal to the Administrative Law Court. The Respondent shall serve notice of the appeal upon the Board within thirty (30) days from the delivery date of the Board</w:t>
      </w:r>
      <w:r w:rsidRPr="00FD672A">
        <w:rPr>
          <w:rFonts w:cs="Times New Roman"/>
        </w:rPr>
        <w:t>’</w:t>
      </w:r>
      <w:r w:rsidRPr="00FD672A">
        <w:t>s decision to the Respondent. Service of a petition for a review of the decision shall stay the Board</w:t>
      </w:r>
      <w:r w:rsidRPr="00FD672A">
        <w:rPr>
          <w:rFonts w:cs="Times New Roman"/>
        </w:rPr>
        <w:t>’</w:t>
      </w:r>
      <w:r w:rsidRPr="00FD672A">
        <w:t>s decision pending completion of the appellate process.</w:t>
      </w:r>
    </w:p>
    <w:p w14:paraId="1E33A42E" w14:textId="77777777" w:rsidR="00863BDB" w:rsidRPr="00FD672A" w:rsidRDefault="00863BDB" w:rsidP="00222D61"/>
    <w:p w14:paraId="3E2E3F85" w14:textId="77777777" w:rsidR="00863BDB" w:rsidRPr="00FD672A" w:rsidRDefault="00863BDB" w:rsidP="00222D61">
      <w:r w:rsidRPr="00FD672A">
        <w:tab/>
        <w:t>D. Proceedings Confidential Until Filed. As authorized by Sections 40</w:t>
      </w:r>
      <w:r w:rsidRPr="00FD672A">
        <w:noBreakHyphen/>
        <w:t>9</w:t>
      </w:r>
      <w:r w:rsidRPr="00FD672A">
        <w:noBreakHyphen/>
        <w:t>97 and 30</w:t>
      </w:r>
      <w:r w:rsidRPr="00FD672A">
        <w:noBreakHyphen/>
        <w:t>4</w:t>
      </w:r>
      <w:r w:rsidRPr="00FD672A">
        <w:noBreakHyphen/>
        <w:t>70, S. C. Code of Laws 1976, unless and until otherwise ordered by this Board, all proceedings and documents relating to complaints and hearings thereon and to proceedings in connection therewith shall be confidential, unless the Respondent shall in writing request that they be public. The Administrator of the Board shall keep secure in the Board</w:t>
      </w:r>
      <w:r w:rsidRPr="00FD672A">
        <w:rPr>
          <w:rFonts w:cs="Times New Roman"/>
        </w:rPr>
        <w:t>’</w:t>
      </w:r>
      <w:r w:rsidRPr="00FD672A">
        <w:t>s offices all written records and documents pertaining to disciplinary procedures.</w:t>
      </w:r>
    </w:p>
    <w:p w14:paraId="0F479DBF" w14:textId="77777777" w:rsidR="00863BDB" w:rsidRPr="00FD672A" w:rsidRDefault="00863BDB" w:rsidP="00222D61"/>
    <w:p w14:paraId="497B665A" w14:textId="77777777" w:rsidR="00863BDB" w:rsidRPr="00FD672A" w:rsidRDefault="00863BDB" w:rsidP="00222D61">
      <w:r w:rsidRPr="00FD672A">
        <w:tab/>
        <w:t>E. A license that has been on inactive status for more than six (6) years automatically expires if the licensee has not applied to renew the license.</w:t>
      </w:r>
    </w:p>
    <w:p w14:paraId="1E126CDB" w14:textId="77777777" w:rsidR="00863BDB" w:rsidRPr="00FD672A" w:rsidRDefault="00863BDB" w:rsidP="00222D61"/>
    <w:p w14:paraId="09D4AD13" w14:textId="77777777" w:rsidR="00FD672A" w:rsidRDefault="00863BDB" w:rsidP="00222D61">
      <w:r w:rsidRPr="00FD672A">
        <w:tab/>
        <w:t>F. A lapsed or expired license may not be placed on inactive status and can only be reinstated as required in regulation.</w:t>
      </w:r>
    </w:p>
    <w:p w14:paraId="2128E382" w14:textId="3F006860" w:rsidR="00FD672A" w:rsidRDefault="00FD672A" w:rsidP="00222D61"/>
    <w:p w14:paraId="2128E382" w14:textId="3F006860" w:rsidR="00863BDB" w:rsidRPr="00FD672A" w:rsidRDefault="00863BDB" w:rsidP="006A6599">
      <w:pPr>
        <w:rPr>
          <w:b/>
        </w:rPr>
      </w:pPr>
      <w:r w:rsidRPr="00FD672A">
        <w:rPr>
          <w:b/>
        </w:rPr>
        <w:t>Fiscal Impact Statement:</w:t>
      </w:r>
    </w:p>
    <w:p w14:paraId="38ACA674" w14:textId="77777777" w:rsidR="00863BDB" w:rsidRPr="00FD672A" w:rsidRDefault="00863BDB" w:rsidP="006A6599">
      <w:pPr>
        <w:rPr>
          <w:b/>
        </w:rPr>
      </w:pPr>
    </w:p>
    <w:p w14:paraId="527A91C5" w14:textId="77777777" w:rsidR="00863BDB" w:rsidRPr="00FD672A" w:rsidRDefault="00863BDB" w:rsidP="006A6599">
      <w:r w:rsidRPr="00FD672A">
        <w:tab/>
        <w:t>There will be no cost incurred by the State or any of its political subdivisions for these regulations.</w:t>
      </w:r>
    </w:p>
    <w:p w14:paraId="43372668" w14:textId="77777777" w:rsidR="00863BDB" w:rsidRPr="00FD672A" w:rsidRDefault="00863BDB" w:rsidP="006A6599"/>
    <w:p w14:paraId="35C93694" w14:textId="77777777" w:rsidR="00863BDB" w:rsidRPr="00FD672A" w:rsidRDefault="00863BDB" w:rsidP="006A6599">
      <w:pPr>
        <w:rPr>
          <w:b/>
        </w:rPr>
      </w:pPr>
      <w:r w:rsidRPr="00FD672A">
        <w:rPr>
          <w:b/>
        </w:rPr>
        <w:t>Statement of Rationale:</w:t>
      </w:r>
    </w:p>
    <w:p w14:paraId="033F9A98" w14:textId="77777777" w:rsidR="00863BDB" w:rsidRPr="00FD672A" w:rsidRDefault="00863BDB" w:rsidP="006A6599"/>
    <w:p w14:paraId="3A1A6FFE" w14:textId="77777777" w:rsidR="00863BDB" w:rsidRPr="00FD672A" w:rsidRDefault="00863BDB" w:rsidP="006A6599">
      <w:r w:rsidRPr="00FD672A">
        <w:tab/>
        <w:t>The updated regulations would allow applicants to qualify for licensure by passing another state</w:t>
      </w:r>
      <w:r w:rsidRPr="00FD672A">
        <w:rPr>
          <w:rFonts w:cs="Times New Roman"/>
        </w:rPr>
        <w:t>’</w:t>
      </w:r>
      <w:r w:rsidRPr="00FD672A">
        <w:t xml:space="preserve">s practical exam; would grant a CE exemption for chiropractors age 60 or older who have been licensed for 30 or more years; would allow chiropractors serving on active duty for more than 180 consecutive days to apply for a CE exemption; would broaden the description of the CE waiver granted for illness or </w:t>
      </w:r>
      <w:r w:rsidRPr="00FD672A">
        <w:lastRenderedPageBreak/>
        <w:t>hardship; would replace a $2000 fine for violating the CE audit with a $500 administrative fee and would allow retroactive licensure upon satisfying sanctions; would clarify what is considered unprofessional conduct; would modernize office closure procedures to include posting on websites; would include social media platforms within the description of digital broadcast; and would remove a time frame for requesting review of a temporary suspension order.</w:t>
      </w:r>
    </w:p>
    <w:sectPr w:rsidR="00863BDB" w:rsidRPr="00FD672A" w:rsidSect="00222D61">
      <w:footerReference w:type="default" r:id="rId6"/>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91D86" w14:textId="77777777" w:rsidR="00222D61" w:rsidRDefault="00222D61" w:rsidP="00222D61">
      <w:r>
        <w:separator/>
      </w:r>
    </w:p>
  </w:endnote>
  <w:endnote w:type="continuationSeparator" w:id="0">
    <w:p w14:paraId="22EDC154" w14:textId="77777777" w:rsidR="00222D61" w:rsidRDefault="00222D61" w:rsidP="00222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5016235"/>
      <w:docPartObj>
        <w:docPartGallery w:val="Page Numbers (Bottom of Page)"/>
        <w:docPartUnique/>
      </w:docPartObj>
    </w:sdtPr>
    <w:sdtEndPr>
      <w:rPr>
        <w:noProof/>
      </w:rPr>
    </w:sdtEndPr>
    <w:sdtContent>
      <w:p w14:paraId="734D7BBD" w14:textId="194C8C47" w:rsidR="00222D61" w:rsidRDefault="00222D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00E8FC" w14:textId="77777777" w:rsidR="00222D61" w:rsidRDefault="00222D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3D07F" w14:textId="77777777" w:rsidR="00222D61" w:rsidRDefault="00222D61" w:rsidP="00222D61">
      <w:r>
        <w:separator/>
      </w:r>
    </w:p>
  </w:footnote>
  <w:footnote w:type="continuationSeparator" w:id="0">
    <w:p w14:paraId="61AF5197" w14:textId="77777777" w:rsidR="00222D61" w:rsidRDefault="00222D61" w:rsidP="00222D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216"/>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D44B1"/>
    <w:rsid w:val="0008382F"/>
    <w:rsid w:val="000C1493"/>
    <w:rsid w:val="000F014E"/>
    <w:rsid w:val="000F2362"/>
    <w:rsid w:val="000F5417"/>
    <w:rsid w:val="00106CDF"/>
    <w:rsid w:val="00140AB2"/>
    <w:rsid w:val="00184304"/>
    <w:rsid w:val="001849AB"/>
    <w:rsid w:val="0019541C"/>
    <w:rsid w:val="001A1B06"/>
    <w:rsid w:val="002111E9"/>
    <w:rsid w:val="00222D61"/>
    <w:rsid w:val="00242532"/>
    <w:rsid w:val="002E2C95"/>
    <w:rsid w:val="0030048E"/>
    <w:rsid w:val="00322C21"/>
    <w:rsid w:val="00337472"/>
    <w:rsid w:val="0034322B"/>
    <w:rsid w:val="0035255F"/>
    <w:rsid w:val="00365DBD"/>
    <w:rsid w:val="00381DF2"/>
    <w:rsid w:val="003B673F"/>
    <w:rsid w:val="003E4FB5"/>
    <w:rsid w:val="003F2E22"/>
    <w:rsid w:val="00402788"/>
    <w:rsid w:val="00420360"/>
    <w:rsid w:val="004239B6"/>
    <w:rsid w:val="004509F6"/>
    <w:rsid w:val="00464AE3"/>
    <w:rsid w:val="00477FA1"/>
    <w:rsid w:val="004B122B"/>
    <w:rsid w:val="004B7CDC"/>
    <w:rsid w:val="004D3DCA"/>
    <w:rsid w:val="0056497A"/>
    <w:rsid w:val="005A3311"/>
    <w:rsid w:val="0060475B"/>
    <w:rsid w:val="006461AD"/>
    <w:rsid w:val="00661ABE"/>
    <w:rsid w:val="00661E7F"/>
    <w:rsid w:val="00667BA3"/>
    <w:rsid w:val="0068175D"/>
    <w:rsid w:val="006A296F"/>
    <w:rsid w:val="007E7074"/>
    <w:rsid w:val="00863BDB"/>
    <w:rsid w:val="008C2B95"/>
    <w:rsid w:val="008D3B59"/>
    <w:rsid w:val="008E7348"/>
    <w:rsid w:val="00914D2D"/>
    <w:rsid w:val="00930AFD"/>
    <w:rsid w:val="009809DB"/>
    <w:rsid w:val="009B38A5"/>
    <w:rsid w:val="00A01678"/>
    <w:rsid w:val="00A13882"/>
    <w:rsid w:val="00A220E4"/>
    <w:rsid w:val="00A52663"/>
    <w:rsid w:val="00A84CDB"/>
    <w:rsid w:val="00A8745B"/>
    <w:rsid w:val="00B30060"/>
    <w:rsid w:val="00B4718A"/>
    <w:rsid w:val="00B573AA"/>
    <w:rsid w:val="00BC4A51"/>
    <w:rsid w:val="00BF290F"/>
    <w:rsid w:val="00C354CC"/>
    <w:rsid w:val="00C70F4C"/>
    <w:rsid w:val="00CB144C"/>
    <w:rsid w:val="00CD44B1"/>
    <w:rsid w:val="00D2031F"/>
    <w:rsid w:val="00D45FEA"/>
    <w:rsid w:val="00D7239B"/>
    <w:rsid w:val="00F87EC8"/>
    <w:rsid w:val="00FD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4698C"/>
  <w15:chartTrackingRefBased/>
  <w15:docId w15:val="{F5878B6A-B9FA-4D40-8CB4-350160124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D61"/>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2D61"/>
    <w:pPr>
      <w:tabs>
        <w:tab w:val="center" w:pos="4680"/>
        <w:tab w:val="right" w:pos="9360"/>
      </w:tabs>
    </w:pPr>
  </w:style>
  <w:style w:type="character" w:customStyle="1" w:styleId="HeaderChar">
    <w:name w:val="Header Char"/>
    <w:basedOn w:val="DefaultParagraphFont"/>
    <w:link w:val="Header"/>
    <w:uiPriority w:val="99"/>
    <w:rsid w:val="00222D61"/>
  </w:style>
  <w:style w:type="paragraph" w:styleId="Footer">
    <w:name w:val="footer"/>
    <w:basedOn w:val="Normal"/>
    <w:link w:val="FooterChar"/>
    <w:uiPriority w:val="99"/>
    <w:unhideWhenUsed/>
    <w:rsid w:val="00222D61"/>
    <w:pPr>
      <w:tabs>
        <w:tab w:val="center" w:pos="4680"/>
        <w:tab w:val="right" w:pos="9360"/>
      </w:tabs>
    </w:pPr>
  </w:style>
  <w:style w:type="character" w:customStyle="1" w:styleId="FooterChar">
    <w:name w:val="Footer Char"/>
    <w:basedOn w:val="DefaultParagraphFont"/>
    <w:link w:val="Footer"/>
    <w:uiPriority w:val="99"/>
    <w:rsid w:val="00222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5300</Words>
  <Characters>30211</Characters>
  <Application>Microsoft Office Word</Application>
  <DocSecurity>0</DocSecurity>
  <Lines>251</Lines>
  <Paragraphs>70</Paragraphs>
  <ScaleCrop>false</ScaleCrop>
  <Company>Legislative Services Agency</Company>
  <LinksUpToDate>false</LinksUpToDate>
  <CharactersWithSpaces>35441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Brevard Smith</dc:creator>
  <cp:keywords/>
  <dc:description/>
  <cp:lastModifiedBy>Deirdre Brevard Smith</cp:lastModifiedBy>
  <cp:revision>2</cp:revision>
  <cp:lastPrinted>2024-05-09T15:46:00Z</cp:lastPrinted>
  <dcterms:created xsi:type="dcterms:W3CDTF">2024-05-09T15:50:00Z</dcterms:created>
  <dcterms:modified xsi:type="dcterms:W3CDTF">2024-05-09T15:50:00Z</dcterms:modified>
</cp:coreProperties>
</file>