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67B4" w14:textId="346DF7B4" w:rsidR="008F30F9" w:rsidRPr="001827EF" w:rsidRDefault="0043115B" w:rsidP="00D3291E">
      <w:pPr>
        <w:widowControl w:val="0"/>
        <w:tabs>
          <w:tab w:val="left" w:pos="-450"/>
          <w:tab w:val="center" w:pos="4140"/>
          <w:tab w:val="left" w:pos="7560"/>
        </w:tabs>
        <w:spacing w:after="120" w:line="240" w:lineRule="auto"/>
        <w:ind w:left="-810"/>
        <w:contextualSpacing/>
        <w:jc w:val="center"/>
        <w:rPr>
          <w:rFonts w:cstheme="minorHAnsi"/>
          <w:b/>
          <w:sz w:val="28"/>
          <w:szCs w:val="28"/>
        </w:rPr>
      </w:pPr>
      <w:r w:rsidRPr="001827EF">
        <w:rPr>
          <w:rFonts w:cstheme="minorHAnsi"/>
          <w:b/>
          <w:sz w:val="28"/>
          <w:szCs w:val="28"/>
        </w:rPr>
        <w:tab/>
      </w:r>
      <w:r w:rsidR="00C869F9" w:rsidRPr="001827EF">
        <w:rPr>
          <w:rFonts w:cstheme="minorHAnsi"/>
          <w:b/>
          <w:sz w:val="28"/>
          <w:szCs w:val="28"/>
        </w:rPr>
        <w:t>Vol. 39</w:t>
      </w:r>
      <w:r w:rsidRPr="001827EF">
        <w:rPr>
          <w:rFonts w:cstheme="minorHAnsi"/>
          <w:b/>
          <w:sz w:val="28"/>
          <w:szCs w:val="28"/>
        </w:rPr>
        <w:tab/>
      </w:r>
      <w:r w:rsidR="003B06D0">
        <w:rPr>
          <w:rFonts w:cstheme="minorHAnsi"/>
          <w:b/>
          <w:sz w:val="28"/>
          <w:szCs w:val="28"/>
        </w:rPr>
        <w:t xml:space="preserve">January 11, </w:t>
      </w:r>
      <w:r w:rsidR="00C869F9" w:rsidRPr="001827EF">
        <w:rPr>
          <w:rFonts w:cstheme="minorHAnsi"/>
          <w:b/>
          <w:sz w:val="28"/>
          <w:szCs w:val="28"/>
        </w:rPr>
        <w:t>2022</w:t>
      </w:r>
      <w:r w:rsidR="009F71B6" w:rsidRPr="001827EF">
        <w:rPr>
          <w:rFonts w:cstheme="minorHAnsi"/>
          <w:b/>
          <w:sz w:val="28"/>
          <w:szCs w:val="28"/>
        </w:rPr>
        <w:tab/>
      </w:r>
      <w:r w:rsidR="00EE238C" w:rsidRPr="001827EF">
        <w:rPr>
          <w:rFonts w:cstheme="minorHAnsi"/>
          <w:b/>
          <w:sz w:val="28"/>
          <w:szCs w:val="28"/>
        </w:rPr>
        <w:t xml:space="preserve">No. </w:t>
      </w:r>
      <w:r w:rsidR="003B06D0">
        <w:rPr>
          <w:rFonts w:cstheme="minorHAnsi"/>
          <w:b/>
          <w:sz w:val="28"/>
          <w:szCs w:val="28"/>
        </w:rPr>
        <w:t>0</w:t>
      </w:r>
      <w:r w:rsidR="00C869F9" w:rsidRPr="001827EF">
        <w:rPr>
          <w:rFonts w:cstheme="minorHAnsi"/>
          <w:b/>
          <w:sz w:val="28"/>
          <w:szCs w:val="28"/>
        </w:rPr>
        <w:t>1</w:t>
      </w:r>
    </w:p>
    <w:p w14:paraId="19862CCB" w14:textId="4B712377" w:rsidR="00145395" w:rsidRPr="002130E9" w:rsidRDefault="00145395" w:rsidP="00D3291E">
      <w:pPr>
        <w:widowControl w:val="0"/>
        <w:tabs>
          <w:tab w:val="left" w:pos="720"/>
          <w:tab w:val="left" w:pos="1350"/>
          <w:tab w:val="right" w:leader="dot" w:pos="8640"/>
        </w:tabs>
        <w:spacing w:after="120" w:line="240" w:lineRule="auto"/>
        <w:contextualSpacing/>
        <w:rPr>
          <w:rFonts w:cstheme="minorHAnsi"/>
          <w:b/>
          <w:sz w:val="24"/>
          <w:szCs w:val="24"/>
        </w:rPr>
      </w:pPr>
    </w:p>
    <w:sdt>
      <w:sdtPr>
        <w:rPr>
          <w:rFonts w:asciiTheme="minorHAnsi" w:eastAsiaTheme="minorHAnsi" w:hAnsiTheme="minorHAnsi" w:cstheme="minorBidi"/>
          <w:b/>
          <w:color w:val="auto"/>
          <w:sz w:val="28"/>
          <w:szCs w:val="28"/>
        </w:rPr>
        <w:id w:val="58290603"/>
        <w:docPartObj>
          <w:docPartGallery w:val="Table of Contents"/>
          <w:docPartUnique/>
        </w:docPartObj>
      </w:sdtPr>
      <w:sdtEndPr>
        <w:rPr>
          <w:bCs/>
          <w:noProof/>
          <w:sz w:val="24"/>
          <w:szCs w:val="24"/>
        </w:rPr>
      </w:sdtEndPr>
      <w:sdtContent>
        <w:p w14:paraId="43F44ADF" w14:textId="55DCC368" w:rsidR="00AF52E1" w:rsidRPr="00FB5B50" w:rsidRDefault="001827EF" w:rsidP="00A77C42">
          <w:pPr>
            <w:pStyle w:val="TOCHeading"/>
            <w:spacing w:after="240"/>
            <w:jc w:val="center"/>
            <w:rPr>
              <w:rFonts w:asciiTheme="minorHAnsi" w:hAnsiTheme="minorHAnsi"/>
              <w:b/>
              <w:color w:val="auto"/>
              <w:sz w:val="28"/>
              <w:szCs w:val="28"/>
            </w:rPr>
          </w:pPr>
          <w:r w:rsidRPr="00FB5B50">
            <w:rPr>
              <w:rFonts w:asciiTheme="minorHAnsi" w:hAnsiTheme="minorHAnsi"/>
              <w:b/>
              <w:color w:val="auto"/>
              <w:sz w:val="28"/>
              <w:szCs w:val="28"/>
            </w:rPr>
            <w:t>CONTENTS</w:t>
          </w:r>
        </w:p>
        <w:p w14:paraId="02290C6A" w14:textId="3C0864BF" w:rsidR="00FB5B50" w:rsidRPr="00FB5B50" w:rsidRDefault="00AF52E1">
          <w:pPr>
            <w:pStyle w:val="TOC1"/>
            <w:rPr>
              <w:rFonts w:eastAsiaTheme="minorEastAsia"/>
              <w:b/>
              <w:noProof/>
              <w:sz w:val="28"/>
              <w:szCs w:val="28"/>
            </w:rPr>
          </w:pPr>
          <w:r w:rsidRPr="00FB5B50">
            <w:rPr>
              <w:b/>
              <w:sz w:val="28"/>
              <w:szCs w:val="28"/>
            </w:rPr>
            <w:fldChar w:fldCharType="begin"/>
          </w:r>
          <w:r w:rsidRPr="00FB5B50">
            <w:rPr>
              <w:b/>
              <w:sz w:val="28"/>
              <w:szCs w:val="28"/>
            </w:rPr>
            <w:instrText xml:space="preserve"> TOC \o "1-3" \h \z \u </w:instrText>
          </w:r>
          <w:r w:rsidRPr="00FB5B50">
            <w:rPr>
              <w:b/>
              <w:sz w:val="28"/>
              <w:szCs w:val="28"/>
            </w:rPr>
            <w:fldChar w:fldCharType="separate"/>
          </w:r>
          <w:hyperlink w:anchor="_Toc92709276" w:history="1">
            <w:r w:rsidR="00FB5B50" w:rsidRPr="00FB5B50">
              <w:rPr>
                <w:rStyle w:val="Hyperlink"/>
                <w:b/>
                <w:noProof/>
                <w:sz w:val="28"/>
                <w:szCs w:val="28"/>
              </w:rPr>
              <w:t>AGRICULTURE, NATURAL RESOURCES, AND ENVIRONMENTAL AFFAIRS</w:t>
            </w:r>
            <w:r w:rsidR="00FB5B50" w:rsidRPr="00FB5B50">
              <w:rPr>
                <w:b/>
                <w:noProof/>
                <w:webHidden/>
                <w:sz w:val="28"/>
                <w:szCs w:val="28"/>
              </w:rPr>
              <w:tab/>
            </w:r>
            <w:r w:rsidR="00FB5B50" w:rsidRPr="00FB5B50">
              <w:rPr>
                <w:b/>
                <w:noProof/>
                <w:webHidden/>
                <w:sz w:val="28"/>
                <w:szCs w:val="28"/>
              </w:rPr>
              <w:fldChar w:fldCharType="begin"/>
            </w:r>
            <w:r w:rsidR="00FB5B50" w:rsidRPr="00FB5B50">
              <w:rPr>
                <w:b/>
                <w:noProof/>
                <w:webHidden/>
                <w:sz w:val="28"/>
                <w:szCs w:val="28"/>
              </w:rPr>
              <w:instrText xml:space="preserve"> PAGEREF _Toc92709276 \h </w:instrText>
            </w:r>
            <w:r w:rsidR="00FB5B50" w:rsidRPr="00FB5B50">
              <w:rPr>
                <w:b/>
                <w:noProof/>
                <w:webHidden/>
                <w:sz w:val="28"/>
                <w:szCs w:val="28"/>
              </w:rPr>
            </w:r>
            <w:r w:rsidR="00FB5B50" w:rsidRPr="00FB5B50">
              <w:rPr>
                <w:b/>
                <w:noProof/>
                <w:webHidden/>
                <w:sz w:val="28"/>
                <w:szCs w:val="28"/>
              </w:rPr>
              <w:fldChar w:fldCharType="separate"/>
            </w:r>
            <w:r w:rsidR="00FB5B50" w:rsidRPr="00FB5B50">
              <w:rPr>
                <w:b/>
                <w:noProof/>
                <w:webHidden/>
                <w:sz w:val="28"/>
                <w:szCs w:val="28"/>
              </w:rPr>
              <w:t>2</w:t>
            </w:r>
            <w:r w:rsidR="00FB5B50" w:rsidRPr="00FB5B50">
              <w:rPr>
                <w:b/>
                <w:noProof/>
                <w:webHidden/>
                <w:sz w:val="28"/>
                <w:szCs w:val="28"/>
              </w:rPr>
              <w:fldChar w:fldCharType="end"/>
            </w:r>
          </w:hyperlink>
        </w:p>
        <w:p w14:paraId="7BCDEFCF" w14:textId="12C110A5" w:rsidR="00FB5B50" w:rsidRPr="00FB5B50" w:rsidRDefault="003B06D0">
          <w:pPr>
            <w:pStyle w:val="TOC1"/>
            <w:rPr>
              <w:rFonts w:eastAsiaTheme="minorEastAsia"/>
              <w:b/>
              <w:noProof/>
              <w:sz w:val="28"/>
              <w:szCs w:val="28"/>
            </w:rPr>
          </w:pPr>
          <w:hyperlink w:anchor="_Toc92709277" w:history="1">
            <w:r w:rsidR="00FB5B50" w:rsidRPr="00FB5B50">
              <w:rPr>
                <w:rStyle w:val="Hyperlink"/>
                <w:b/>
                <w:noProof/>
                <w:sz w:val="28"/>
                <w:szCs w:val="28"/>
              </w:rPr>
              <w:t>EDUCATION AND PUBLIC WORKS</w:t>
            </w:r>
            <w:r w:rsidR="00FB5B50" w:rsidRPr="00FB5B50">
              <w:rPr>
                <w:b/>
                <w:noProof/>
                <w:webHidden/>
                <w:sz w:val="28"/>
                <w:szCs w:val="28"/>
              </w:rPr>
              <w:tab/>
            </w:r>
            <w:r w:rsidR="00FB5B50" w:rsidRPr="00FB5B50">
              <w:rPr>
                <w:b/>
                <w:noProof/>
                <w:webHidden/>
                <w:sz w:val="28"/>
                <w:szCs w:val="28"/>
              </w:rPr>
              <w:fldChar w:fldCharType="begin"/>
            </w:r>
            <w:r w:rsidR="00FB5B50" w:rsidRPr="00FB5B50">
              <w:rPr>
                <w:b/>
                <w:noProof/>
                <w:webHidden/>
                <w:sz w:val="28"/>
                <w:szCs w:val="28"/>
              </w:rPr>
              <w:instrText xml:space="preserve"> PAGEREF _Toc92709277 \h </w:instrText>
            </w:r>
            <w:r w:rsidR="00FB5B50" w:rsidRPr="00FB5B50">
              <w:rPr>
                <w:b/>
                <w:noProof/>
                <w:webHidden/>
                <w:sz w:val="28"/>
                <w:szCs w:val="28"/>
              </w:rPr>
            </w:r>
            <w:r w:rsidR="00FB5B50" w:rsidRPr="00FB5B50">
              <w:rPr>
                <w:b/>
                <w:noProof/>
                <w:webHidden/>
                <w:sz w:val="28"/>
                <w:szCs w:val="28"/>
              </w:rPr>
              <w:fldChar w:fldCharType="separate"/>
            </w:r>
            <w:r w:rsidR="00FB5B50" w:rsidRPr="00FB5B50">
              <w:rPr>
                <w:b/>
                <w:noProof/>
                <w:webHidden/>
                <w:sz w:val="28"/>
                <w:szCs w:val="28"/>
              </w:rPr>
              <w:t>3</w:t>
            </w:r>
            <w:r w:rsidR="00FB5B50" w:rsidRPr="00FB5B50">
              <w:rPr>
                <w:b/>
                <w:noProof/>
                <w:webHidden/>
                <w:sz w:val="28"/>
                <w:szCs w:val="28"/>
              </w:rPr>
              <w:fldChar w:fldCharType="end"/>
            </w:r>
          </w:hyperlink>
        </w:p>
        <w:p w14:paraId="2675C5F9" w14:textId="3706BE5C" w:rsidR="00FB5B50" w:rsidRPr="00FB5B50" w:rsidRDefault="003B06D0">
          <w:pPr>
            <w:pStyle w:val="TOC1"/>
            <w:rPr>
              <w:rFonts w:eastAsiaTheme="minorEastAsia"/>
              <w:b/>
              <w:noProof/>
              <w:sz w:val="28"/>
              <w:szCs w:val="28"/>
            </w:rPr>
          </w:pPr>
          <w:hyperlink w:anchor="_Toc92709278" w:history="1">
            <w:r w:rsidR="00FB5B50" w:rsidRPr="00FB5B50">
              <w:rPr>
                <w:rStyle w:val="Hyperlink"/>
                <w:b/>
                <w:noProof/>
                <w:sz w:val="28"/>
                <w:szCs w:val="28"/>
              </w:rPr>
              <w:t>JUDICIARY</w:t>
            </w:r>
            <w:r w:rsidR="00FB5B50" w:rsidRPr="00FB5B50">
              <w:rPr>
                <w:b/>
                <w:noProof/>
                <w:webHidden/>
                <w:sz w:val="28"/>
                <w:szCs w:val="28"/>
              </w:rPr>
              <w:tab/>
            </w:r>
            <w:r w:rsidR="00FB5B50" w:rsidRPr="00FB5B50">
              <w:rPr>
                <w:b/>
                <w:noProof/>
                <w:webHidden/>
                <w:sz w:val="28"/>
                <w:szCs w:val="28"/>
              </w:rPr>
              <w:fldChar w:fldCharType="begin"/>
            </w:r>
            <w:r w:rsidR="00FB5B50" w:rsidRPr="00FB5B50">
              <w:rPr>
                <w:b/>
                <w:noProof/>
                <w:webHidden/>
                <w:sz w:val="28"/>
                <w:szCs w:val="28"/>
              </w:rPr>
              <w:instrText xml:space="preserve"> PAGEREF _Toc92709278 \h </w:instrText>
            </w:r>
            <w:r w:rsidR="00FB5B50" w:rsidRPr="00FB5B50">
              <w:rPr>
                <w:b/>
                <w:noProof/>
                <w:webHidden/>
                <w:sz w:val="28"/>
                <w:szCs w:val="28"/>
              </w:rPr>
            </w:r>
            <w:r w:rsidR="00FB5B50" w:rsidRPr="00FB5B50">
              <w:rPr>
                <w:b/>
                <w:noProof/>
                <w:webHidden/>
                <w:sz w:val="28"/>
                <w:szCs w:val="28"/>
              </w:rPr>
              <w:fldChar w:fldCharType="separate"/>
            </w:r>
            <w:r w:rsidR="00FB5B50" w:rsidRPr="00FB5B50">
              <w:rPr>
                <w:b/>
                <w:noProof/>
                <w:webHidden/>
                <w:sz w:val="28"/>
                <w:szCs w:val="28"/>
              </w:rPr>
              <w:t>6</w:t>
            </w:r>
            <w:r w:rsidR="00FB5B50" w:rsidRPr="00FB5B50">
              <w:rPr>
                <w:b/>
                <w:noProof/>
                <w:webHidden/>
                <w:sz w:val="28"/>
                <w:szCs w:val="28"/>
              </w:rPr>
              <w:fldChar w:fldCharType="end"/>
            </w:r>
          </w:hyperlink>
        </w:p>
        <w:p w14:paraId="0F38AFE9" w14:textId="7BEC2164" w:rsidR="00FB5B50" w:rsidRPr="00FB5B50" w:rsidRDefault="003B06D0">
          <w:pPr>
            <w:pStyle w:val="TOC1"/>
            <w:rPr>
              <w:rFonts w:eastAsiaTheme="minorEastAsia"/>
              <w:b/>
              <w:noProof/>
              <w:sz w:val="28"/>
              <w:szCs w:val="28"/>
            </w:rPr>
          </w:pPr>
          <w:hyperlink w:anchor="_Toc92709279" w:history="1">
            <w:r w:rsidR="00FB5B50" w:rsidRPr="00FB5B50">
              <w:rPr>
                <w:rStyle w:val="Hyperlink"/>
                <w:b/>
                <w:noProof/>
                <w:sz w:val="28"/>
                <w:szCs w:val="28"/>
              </w:rPr>
              <w:t>LABOR, COMMERCE AND INDUSTRY</w:t>
            </w:r>
            <w:r w:rsidR="00FB5B50" w:rsidRPr="00FB5B50">
              <w:rPr>
                <w:b/>
                <w:noProof/>
                <w:webHidden/>
                <w:sz w:val="28"/>
                <w:szCs w:val="28"/>
              </w:rPr>
              <w:tab/>
            </w:r>
            <w:r w:rsidR="00FB5B50" w:rsidRPr="00FB5B50">
              <w:rPr>
                <w:b/>
                <w:noProof/>
                <w:webHidden/>
                <w:sz w:val="28"/>
                <w:szCs w:val="28"/>
              </w:rPr>
              <w:fldChar w:fldCharType="begin"/>
            </w:r>
            <w:r w:rsidR="00FB5B50" w:rsidRPr="00FB5B50">
              <w:rPr>
                <w:b/>
                <w:noProof/>
                <w:webHidden/>
                <w:sz w:val="28"/>
                <w:szCs w:val="28"/>
              </w:rPr>
              <w:instrText xml:space="preserve"> PAGEREF _Toc92709279 \h </w:instrText>
            </w:r>
            <w:r w:rsidR="00FB5B50" w:rsidRPr="00FB5B50">
              <w:rPr>
                <w:b/>
                <w:noProof/>
                <w:webHidden/>
                <w:sz w:val="28"/>
                <w:szCs w:val="28"/>
              </w:rPr>
            </w:r>
            <w:r w:rsidR="00FB5B50" w:rsidRPr="00FB5B50">
              <w:rPr>
                <w:b/>
                <w:noProof/>
                <w:webHidden/>
                <w:sz w:val="28"/>
                <w:szCs w:val="28"/>
              </w:rPr>
              <w:fldChar w:fldCharType="separate"/>
            </w:r>
            <w:r w:rsidR="00FB5B50" w:rsidRPr="00FB5B50">
              <w:rPr>
                <w:b/>
                <w:noProof/>
                <w:webHidden/>
                <w:sz w:val="28"/>
                <w:szCs w:val="28"/>
              </w:rPr>
              <w:t>13</w:t>
            </w:r>
            <w:r w:rsidR="00FB5B50" w:rsidRPr="00FB5B50">
              <w:rPr>
                <w:b/>
                <w:noProof/>
                <w:webHidden/>
                <w:sz w:val="28"/>
                <w:szCs w:val="28"/>
              </w:rPr>
              <w:fldChar w:fldCharType="end"/>
            </w:r>
          </w:hyperlink>
        </w:p>
        <w:p w14:paraId="0CC137F1" w14:textId="360CB5B1" w:rsidR="00FB5B50" w:rsidRPr="00FB5B50" w:rsidRDefault="003B06D0">
          <w:pPr>
            <w:pStyle w:val="TOC1"/>
            <w:rPr>
              <w:rFonts w:eastAsiaTheme="minorEastAsia"/>
              <w:b/>
              <w:noProof/>
              <w:sz w:val="28"/>
              <w:szCs w:val="28"/>
            </w:rPr>
          </w:pPr>
          <w:hyperlink w:anchor="_Toc92709280" w:history="1">
            <w:r w:rsidR="00FB5B50" w:rsidRPr="00FB5B50">
              <w:rPr>
                <w:rStyle w:val="Hyperlink"/>
                <w:b/>
                <w:noProof/>
                <w:sz w:val="28"/>
                <w:szCs w:val="28"/>
              </w:rPr>
              <w:t>MEDICAL, MILITARY, PUBLIC AND MUNICIPAL AFFAIRS</w:t>
            </w:r>
            <w:r w:rsidR="00FB5B50" w:rsidRPr="00FB5B50">
              <w:rPr>
                <w:b/>
                <w:noProof/>
                <w:webHidden/>
                <w:sz w:val="28"/>
                <w:szCs w:val="28"/>
              </w:rPr>
              <w:tab/>
            </w:r>
            <w:r w:rsidR="00FB5B50" w:rsidRPr="00FB5B50">
              <w:rPr>
                <w:b/>
                <w:noProof/>
                <w:webHidden/>
                <w:sz w:val="28"/>
                <w:szCs w:val="28"/>
              </w:rPr>
              <w:fldChar w:fldCharType="begin"/>
            </w:r>
            <w:r w:rsidR="00FB5B50" w:rsidRPr="00FB5B50">
              <w:rPr>
                <w:b/>
                <w:noProof/>
                <w:webHidden/>
                <w:sz w:val="28"/>
                <w:szCs w:val="28"/>
              </w:rPr>
              <w:instrText xml:space="preserve"> PAGEREF _Toc92709280 \h </w:instrText>
            </w:r>
            <w:r w:rsidR="00FB5B50" w:rsidRPr="00FB5B50">
              <w:rPr>
                <w:b/>
                <w:noProof/>
                <w:webHidden/>
                <w:sz w:val="28"/>
                <w:szCs w:val="28"/>
              </w:rPr>
            </w:r>
            <w:r w:rsidR="00FB5B50" w:rsidRPr="00FB5B50">
              <w:rPr>
                <w:b/>
                <w:noProof/>
                <w:webHidden/>
                <w:sz w:val="28"/>
                <w:szCs w:val="28"/>
              </w:rPr>
              <w:fldChar w:fldCharType="separate"/>
            </w:r>
            <w:r w:rsidR="00FB5B50" w:rsidRPr="00FB5B50">
              <w:rPr>
                <w:b/>
                <w:noProof/>
                <w:webHidden/>
                <w:sz w:val="28"/>
                <w:szCs w:val="28"/>
              </w:rPr>
              <w:t>15</w:t>
            </w:r>
            <w:r w:rsidR="00FB5B50" w:rsidRPr="00FB5B50">
              <w:rPr>
                <w:b/>
                <w:noProof/>
                <w:webHidden/>
                <w:sz w:val="28"/>
                <w:szCs w:val="28"/>
              </w:rPr>
              <w:fldChar w:fldCharType="end"/>
            </w:r>
          </w:hyperlink>
        </w:p>
        <w:p w14:paraId="6B8BD82A" w14:textId="5272C4E5" w:rsidR="00FB5B50" w:rsidRPr="00FB5B50" w:rsidRDefault="003B06D0">
          <w:pPr>
            <w:pStyle w:val="TOC1"/>
            <w:rPr>
              <w:rFonts w:eastAsiaTheme="minorEastAsia"/>
              <w:b/>
              <w:noProof/>
              <w:sz w:val="28"/>
              <w:szCs w:val="28"/>
            </w:rPr>
          </w:pPr>
          <w:hyperlink w:anchor="_Toc92709281" w:history="1">
            <w:r w:rsidR="00FB5B50" w:rsidRPr="00FB5B50">
              <w:rPr>
                <w:rStyle w:val="Hyperlink"/>
                <w:b/>
                <w:noProof/>
                <w:sz w:val="28"/>
                <w:szCs w:val="28"/>
              </w:rPr>
              <w:t>WAYS AND MEANS</w:t>
            </w:r>
            <w:r w:rsidR="00FB5B50" w:rsidRPr="00FB5B50">
              <w:rPr>
                <w:b/>
                <w:noProof/>
                <w:webHidden/>
                <w:sz w:val="28"/>
                <w:szCs w:val="28"/>
              </w:rPr>
              <w:tab/>
            </w:r>
            <w:r w:rsidR="00FB5B50" w:rsidRPr="00FB5B50">
              <w:rPr>
                <w:b/>
                <w:noProof/>
                <w:webHidden/>
                <w:sz w:val="28"/>
                <w:szCs w:val="28"/>
              </w:rPr>
              <w:fldChar w:fldCharType="begin"/>
            </w:r>
            <w:r w:rsidR="00FB5B50" w:rsidRPr="00FB5B50">
              <w:rPr>
                <w:b/>
                <w:noProof/>
                <w:webHidden/>
                <w:sz w:val="28"/>
                <w:szCs w:val="28"/>
              </w:rPr>
              <w:instrText xml:space="preserve"> PAGEREF _Toc92709281 \h </w:instrText>
            </w:r>
            <w:r w:rsidR="00FB5B50" w:rsidRPr="00FB5B50">
              <w:rPr>
                <w:b/>
                <w:noProof/>
                <w:webHidden/>
                <w:sz w:val="28"/>
                <w:szCs w:val="28"/>
              </w:rPr>
            </w:r>
            <w:r w:rsidR="00FB5B50" w:rsidRPr="00FB5B50">
              <w:rPr>
                <w:b/>
                <w:noProof/>
                <w:webHidden/>
                <w:sz w:val="28"/>
                <w:szCs w:val="28"/>
              </w:rPr>
              <w:fldChar w:fldCharType="separate"/>
            </w:r>
            <w:r w:rsidR="00FB5B50" w:rsidRPr="00FB5B50">
              <w:rPr>
                <w:b/>
                <w:noProof/>
                <w:webHidden/>
                <w:sz w:val="28"/>
                <w:szCs w:val="28"/>
              </w:rPr>
              <w:t>16</w:t>
            </w:r>
            <w:r w:rsidR="00FB5B50" w:rsidRPr="00FB5B50">
              <w:rPr>
                <w:b/>
                <w:noProof/>
                <w:webHidden/>
                <w:sz w:val="28"/>
                <w:szCs w:val="28"/>
              </w:rPr>
              <w:fldChar w:fldCharType="end"/>
            </w:r>
          </w:hyperlink>
        </w:p>
        <w:p w14:paraId="1A535231" w14:textId="4B11BA68" w:rsidR="00145395" w:rsidRPr="00A77C42" w:rsidRDefault="00AF52E1" w:rsidP="00A77C42">
          <w:pPr>
            <w:spacing w:after="240"/>
            <w:rPr>
              <w:b/>
              <w:sz w:val="24"/>
              <w:szCs w:val="24"/>
            </w:rPr>
          </w:pPr>
          <w:r w:rsidRPr="00FB5B50">
            <w:rPr>
              <w:b/>
              <w:bCs/>
              <w:noProof/>
              <w:sz w:val="28"/>
              <w:szCs w:val="28"/>
            </w:rPr>
            <w:fldChar w:fldCharType="end"/>
          </w:r>
        </w:p>
      </w:sdtContent>
    </w:sdt>
    <w:p w14:paraId="5A5A13FE" w14:textId="16C6B252" w:rsidR="002130E9" w:rsidRDefault="002130E9" w:rsidP="00D3291E">
      <w:pPr>
        <w:widowControl w:val="0"/>
        <w:tabs>
          <w:tab w:val="left" w:pos="720"/>
          <w:tab w:val="left" w:pos="1350"/>
          <w:tab w:val="right" w:leader="dot" w:pos="8640"/>
        </w:tabs>
        <w:spacing w:after="120" w:line="240" w:lineRule="auto"/>
        <w:contextualSpacing/>
        <w:rPr>
          <w:rFonts w:cstheme="minorHAnsi"/>
          <w:sz w:val="24"/>
          <w:szCs w:val="24"/>
        </w:rPr>
      </w:pPr>
    </w:p>
    <w:p w14:paraId="5FB3C443" w14:textId="77777777" w:rsidR="00E502DB" w:rsidRDefault="00E502DB" w:rsidP="00D3291E">
      <w:pPr>
        <w:widowControl w:val="0"/>
        <w:tabs>
          <w:tab w:val="left" w:pos="720"/>
          <w:tab w:val="left" w:pos="1350"/>
          <w:tab w:val="right" w:leader="dot" w:pos="8640"/>
        </w:tabs>
        <w:spacing w:after="120" w:line="240" w:lineRule="auto"/>
        <w:contextualSpacing/>
        <w:rPr>
          <w:rFonts w:cstheme="minorHAnsi"/>
          <w:sz w:val="24"/>
          <w:szCs w:val="24"/>
        </w:rPr>
      </w:pPr>
    </w:p>
    <w:p w14:paraId="3810CAEA" w14:textId="50C0EF43" w:rsidR="000B1ECD" w:rsidRDefault="000B1ECD" w:rsidP="00D3291E">
      <w:pPr>
        <w:widowControl w:val="0"/>
        <w:tabs>
          <w:tab w:val="left" w:pos="720"/>
          <w:tab w:val="left" w:pos="1350"/>
          <w:tab w:val="right" w:leader="dot" w:pos="8640"/>
        </w:tabs>
        <w:spacing w:after="120" w:line="240" w:lineRule="auto"/>
        <w:contextualSpacing/>
        <w:rPr>
          <w:rFonts w:cstheme="minorHAnsi"/>
          <w:sz w:val="24"/>
          <w:szCs w:val="24"/>
        </w:rPr>
      </w:pPr>
    </w:p>
    <w:p w14:paraId="490AC2A0" w14:textId="77777777" w:rsidR="000B1ECD" w:rsidRPr="004C7917" w:rsidRDefault="000B1ECD" w:rsidP="00D3291E">
      <w:pPr>
        <w:widowControl w:val="0"/>
        <w:tabs>
          <w:tab w:val="left" w:pos="720"/>
          <w:tab w:val="left" w:pos="1350"/>
          <w:tab w:val="right" w:leader="dot" w:pos="8640"/>
        </w:tabs>
        <w:spacing w:after="120" w:line="240" w:lineRule="auto"/>
        <w:contextualSpacing/>
        <w:rPr>
          <w:rFonts w:cstheme="minorHAnsi"/>
          <w:sz w:val="24"/>
          <w:szCs w:val="24"/>
        </w:rPr>
      </w:pPr>
    </w:p>
    <w:p w14:paraId="2F1BCACA" w14:textId="5660749F" w:rsidR="00145395" w:rsidRPr="002130E9" w:rsidRDefault="00BB7B83" w:rsidP="00D3291E">
      <w:pPr>
        <w:widowControl w:val="0"/>
        <w:spacing w:after="120" w:line="240" w:lineRule="auto"/>
        <w:contextualSpacing/>
        <w:jc w:val="both"/>
        <w:rPr>
          <w:rFonts w:cstheme="minorHAnsi"/>
          <w:bCs/>
          <w:iCs/>
          <w:sz w:val="20"/>
          <w:szCs w:val="20"/>
        </w:rPr>
      </w:pPr>
      <w:r w:rsidRPr="000B1ECD">
        <w:rPr>
          <w:rFonts w:cstheme="minorHAnsi"/>
          <w:bCs/>
          <w:iCs/>
          <w:sz w:val="20"/>
          <w:szCs w:val="20"/>
        </w:rPr>
        <w:t>NOTE: T</w:t>
      </w:r>
      <w:r w:rsidR="008731B9" w:rsidRPr="000B1ECD">
        <w:rPr>
          <w:rFonts w:cstheme="minorHAnsi"/>
          <w:bCs/>
          <w:iCs/>
          <w:sz w:val="20"/>
          <w:szCs w:val="20"/>
        </w:rPr>
        <w:t xml:space="preserve">hese summaries are prepared by the staff of the </w:t>
      </w:r>
      <w:r w:rsidRPr="000B1ECD">
        <w:rPr>
          <w:rFonts w:cstheme="minorHAnsi"/>
          <w:bCs/>
          <w:iCs/>
          <w:sz w:val="20"/>
          <w:szCs w:val="20"/>
        </w:rPr>
        <w:t xml:space="preserve">South Carolina House of Representatives </w:t>
      </w:r>
      <w:r w:rsidR="008731B9" w:rsidRPr="000B1ECD">
        <w:rPr>
          <w:rFonts w:cstheme="minorHAnsi"/>
          <w:bCs/>
          <w:iCs/>
          <w:sz w:val="20"/>
          <w:szCs w:val="20"/>
        </w:rPr>
        <w:t xml:space="preserve">and are not the expression of the legislation's sponsor(s) or the </w:t>
      </w:r>
      <w:r w:rsidRPr="000B1ECD">
        <w:rPr>
          <w:rFonts w:cstheme="minorHAnsi"/>
          <w:bCs/>
          <w:iCs/>
          <w:sz w:val="20"/>
          <w:szCs w:val="20"/>
        </w:rPr>
        <w:t xml:space="preserve">House </w:t>
      </w:r>
      <w:r w:rsidR="008D26B9" w:rsidRPr="000B1ECD">
        <w:rPr>
          <w:rFonts w:cstheme="minorHAnsi"/>
          <w:bCs/>
          <w:iCs/>
          <w:sz w:val="20"/>
          <w:szCs w:val="20"/>
        </w:rPr>
        <w:t>of</w:t>
      </w:r>
      <w:r w:rsidRPr="000B1ECD">
        <w:rPr>
          <w:rFonts w:cstheme="minorHAnsi"/>
          <w:bCs/>
          <w:iCs/>
          <w:sz w:val="20"/>
          <w:szCs w:val="20"/>
        </w:rPr>
        <w:t xml:space="preserve"> Representatives. T</w:t>
      </w:r>
      <w:r w:rsidR="008731B9" w:rsidRPr="000B1ECD">
        <w:rPr>
          <w:rFonts w:cstheme="minorHAnsi"/>
          <w:bCs/>
          <w:iCs/>
          <w:sz w:val="20"/>
          <w:szCs w:val="20"/>
        </w:rPr>
        <w:t xml:space="preserve">hey are strictly for the internal use and benefit of members of the </w:t>
      </w:r>
      <w:r w:rsidR="00F6115D" w:rsidRPr="000B1ECD">
        <w:rPr>
          <w:rFonts w:cstheme="minorHAnsi"/>
          <w:bCs/>
          <w:iCs/>
          <w:sz w:val="20"/>
          <w:szCs w:val="20"/>
        </w:rPr>
        <w:t>House o</w:t>
      </w:r>
      <w:r w:rsidRPr="000B1ECD">
        <w:rPr>
          <w:rFonts w:cstheme="minorHAnsi"/>
          <w:bCs/>
          <w:iCs/>
          <w:sz w:val="20"/>
          <w:szCs w:val="20"/>
        </w:rPr>
        <w:t xml:space="preserve">f Representatives </w:t>
      </w:r>
      <w:r w:rsidR="008731B9" w:rsidRPr="000B1ECD">
        <w:rPr>
          <w:rFonts w:cstheme="minorHAnsi"/>
          <w:bCs/>
          <w:iCs/>
          <w:sz w:val="20"/>
          <w:szCs w:val="20"/>
        </w:rPr>
        <w:t>and are not to be construed by a court of law as an e</w:t>
      </w:r>
      <w:r w:rsidR="002E0F11" w:rsidRPr="000B1ECD">
        <w:rPr>
          <w:rFonts w:cstheme="minorHAnsi"/>
          <w:bCs/>
          <w:iCs/>
          <w:sz w:val="20"/>
          <w:szCs w:val="20"/>
        </w:rPr>
        <w:t>xpression of legislative intent.</w:t>
      </w:r>
    </w:p>
    <w:p w14:paraId="3E474B5D" w14:textId="77777777" w:rsidR="00E502DB" w:rsidRDefault="00E502DB" w:rsidP="00E502DB">
      <w:pPr>
        <w:widowControl w:val="0"/>
        <w:spacing w:line="240" w:lineRule="auto"/>
        <w:rPr>
          <w:rFonts w:cstheme="minorHAnsi"/>
          <w:b/>
          <w:sz w:val="24"/>
          <w:szCs w:val="24"/>
        </w:rPr>
      </w:pPr>
    </w:p>
    <w:p w14:paraId="59BA4FF0" w14:textId="77777777" w:rsidR="003476AB" w:rsidRDefault="003476AB" w:rsidP="00E502DB">
      <w:pPr>
        <w:widowControl w:val="0"/>
        <w:spacing w:line="240" w:lineRule="auto"/>
        <w:jc w:val="center"/>
        <w:rPr>
          <w:rFonts w:cstheme="minorHAnsi"/>
          <w:b/>
          <w:sz w:val="36"/>
          <w:szCs w:val="36"/>
        </w:rPr>
      </w:pPr>
      <w:r>
        <w:rPr>
          <w:rFonts w:cstheme="minorHAnsi"/>
          <w:b/>
          <w:sz w:val="36"/>
          <w:szCs w:val="36"/>
        </w:rPr>
        <w:br w:type="page"/>
      </w:r>
    </w:p>
    <w:p w14:paraId="61C902C1" w14:textId="28FDD798" w:rsidR="0019073B" w:rsidRPr="005273EE" w:rsidRDefault="004B7D7F" w:rsidP="00E502DB">
      <w:pPr>
        <w:widowControl w:val="0"/>
        <w:spacing w:line="240" w:lineRule="auto"/>
        <w:jc w:val="center"/>
        <w:rPr>
          <w:rFonts w:cstheme="minorHAnsi"/>
          <w:b/>
          <w:sz w:val="36"/>
          <w:szCs w:val="36"/>
        </w:rPr>
      </w:pPr>
      <w:r w:rsidRPr="005273EE">
        <w:rPr>
          <w:rFonts w:cstheme="minorHAnsi"/>
          <w:b/>
          <w:sz w:val="36"/>
          <w:szCs w:val="36"/>
        </w:rPr>
        <w:lastRenderedPageBreak/>
        <w:t>PRE</w:t>
      </w:r>
      <w:r w:rsidR="007F7ADB">
        <w:rPr>
          <w:rFonts w:cstheme="minorHAnsi"/>
          <w:b/>
          <w:sz w:val="36"/>
          <w:szCs w:val="36"/>
        </w:rPr>
        <w:t>-</w:t>
      </w:r>
      <w:r w:rsidRPr="005273EE">
        <w:rPr>
          <w:rFonts w:cstheme="minorHAnsi"/>
          <w:b/>
          <w:sz w:val="36"/>
          <w:szCs w:val="36"/>
        </w:rPr>
        <w:t>FILED LEGISLATION</w:t>
      </w:r>
    </w:p>
    <w:p w14:paraId="5CC52D50" w14:textId="77F6647A" w:rsidR="0019073B" w:rsidRPr="004C7917" w:rsidRDefault="00AF52E1" w:rsidP="00185040">
      <w:pPr>
        <w:pStyle w:val="Heading1"/>
        <w:spacing w:after="160"/>
        <w:jc w:val="center"/>
        <w:rPr>
          <w:rFonts w:asciiTheme="minorHAnsi" w:hAnsiTheme="minorHAnsi"/>
          <w:szCs w:val="28"/>
        </w:rPr>
      </w:pPr>
      <w:bookmarkStart w:id="0" w:name="_Toc92709276"/>
      <w:r w:rsidRPr="004C7917">
        <w:rPr>
          <w:rFonts w:asciiTheme="minorHAnsi" w:hAnsiTheme="minorHAnsi"/>
          <w:szCs w:val="28"/>
        </w:rPr>
        <w:t>AGRICULTURE, NATURAL RESOURCES, AND ENVIRONMENTAL AFFAIRS</w:t>
      </w:r>
      <w:bookmarkEnd w:id="0"/>
    </w:p>
    <w:p w14:paraId="184D8B44" w14:textId="4436604C" w:rsidR="00C16E09" w:rsidRPr="004C7917" w:rsidRDefault="00C16E09" w:rsidP="00124659">
      <w:pPr>
        <w:spacing w:after="40" w:line="240" w:lineRule="auto"/>
        <w:contextualSpacing/>
        <w:mirrorIndents/>
        <w:rPr>
          <w:rFonts w:cstheme="minorHAnsi"/>
          <w:b/>
          <w:sz w:val="24"/>
          <w:szCs w:val="24"/>
        </w:rPr>
      </w:pPr>
      <w:r w:rsidRPr="004C7917">
        <w:rPr>
          <w:rFonts w:cstheme="minorHAnsi"/>
          <w:b/>
          <w:sz w:val="24"/>
          <w:szCs w:val="24"/>
        </w:rPr>
        <w:t>H. 4504</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H. 4504</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r w:rsidRPr="004C7917">
        <w:rPr>
          <w:rFonts w:cstheme="minorHAnsi"/>
          <w:b/>
          <w:sz w:val="24"/>
          <w:szCs w:val="24"/>
        </w:rPr>
        <w:t xml:space="preserve">  Maximum Tax on Sale or Lease Items  </w:t>
      </w:r>
      <w:r w:rsidR="000B7658" w:rsidRPr="004C7917">
        <w:rPr>
          <w:rFonts w:cstheme="minorHAnsi"/>
          <w:b/>
          <w:sz w:val="24"/>
          <w:szCs w:val="24"/>
        </w:rPr>
        <w:t xml:space="preserve">  </w:t>
      </w:r>
      <w:r w:rsidRPr="004C7917">
        <w:rPr>
          <w:rFonts w:cstheme="minorHAnsi"/>
          <w:b/>
          <w:sz w:val="24"/>
          <w:szCs w:val="24"/>
        </w:rPr>
        <w:t>Rep. Hewitt</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Rep. Hewitt</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p>
    <w:p w14:paraId="71E47A8E" w14:textId="299082E9" w:rsidR="00C16E09" w:rsidRPr="004C7917" w:rsidRDefault="00C16E09" w:rsidP="00185040">
      <w:pPr>
        <w:spacing w:line="240" w:lineRule="auto"/>
        <w:rPr>
          <w:rFonts w:cstheme="minorHAnsi"/>
          <w:sz w:val="24"/>
          <w:szCs w:val="24"/>
        </w:rPr>
      </w:pPr>
      <w:r w:rsidRPr="004C7917">
        <w:rPr>
          <w:rFonts w:cstheme="minorHAnsi"/>
          <w:sz w:val="24"/>
          <w:szCs w:val="24"/>
        </w:rPr>
        <w:t xml:space="preserve">This bill adds that a watercraft trailer and a watercraft motor may not be taxed more than the </w:t>
      </w:r>
      <w:r w:rsidRPr="00EA7511">
        <w:rPr>
          <w:rFonts w:cstheme="minorHAnsi"/>
          <w:b/>
          <w:sz w:val="24"/>
          <w:szCs w:val="24"/>
        </w:rPr>
        <w:t>maximum tax</w:t>
      </w:r>
      <w:r w:rsidR="000B7658" w:rsidRPr="00EA7511">
        <w:rPr>
          <w:rFonts w:cstheme="minorHAnsi"/>
          <w:b/>
          <w:sz w:val="24"/>
          <w:szCs w:val="24"/>
        </w:rPr>
        <w:fldChar w:fldCharType="begin"/>
      </w:r>
      <w:r w:rsidR="000B7658" w:rsidRPr="00EA7511">
        <w:rPr>
          <w:rFonts w:cstheme="minorHAnsi"/>
          <w:b/>
          <w:sz w:val="24"/>
          <w:szCs w:val="24"/>
        </w:rPr>
        <w:instrText xml:space="preserve"> XE "maximum tax" </w:instrText>
      </w:r>
      <w:r w:rsidR="000B7658" w:rsidRPr="00EA7511">
        <w:rPr>
          <w:rFonts w:cstheme="minorHAnsi"/>
          <w:b/>
          <w:sz w:val="24"/>
          <w:szCs w:val="24"/>
        </w:rPr>
        <w:fldChar w:fldCharType="end"/>
      </w:r>
      <w:r w:rsidRPr="004C7917">
        <w:rPr>
          <w:rFonts w:cstheme="minorHAnsi"/>
          <w:sz w:val="24"/>
          <w:szCs w:val="24"/>
        </w:rPr>
        <w:t xml:space="preserve"> of three hundred dollars.</w:t>
      </w:r>
    </w:p>
    <w:p w14:paraId="2A827008" w14:textId="0F1E1133" w:rsidR="00C16E09" w:rsidRPr="004C7917" w:rsidRDefault="00C16E09" w:rsidP="00124659">
      <w:pPr>
        <w:spacing w:after="40" w:line="240" w:lineRule="auto"/>
        <w:contextualSpacing/>
        <w:mirrorIndents/>
        <w:rPr>
          <w:rFonts w:cstheme="minorHAnsi"/>
          <w:b/>
          <w:sz w:val="24"/>
          <w:szCs w:val="24"/>
        </w:rPr>
      </w:pPr>
      <w:r w:rsidRPr="004C7917">
        <w:rPr>
          <w:rFonts w:cstheme="minorHAnsi"/>
          <w:b/>
          <w:sz w:val="24"/>
          <w:szCs w:val="24"/>
        </w:rPr>
        <w:t>H. 4525</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H. 4525</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r w:rsidRPr="004C7917">
        <w:rPr>
          <w:rFonts w:cstheme="minorHAnsi"/>
          <w:b/>
          <w:sz w:val="24"/>
          <w:szCs w:val="24"/>
        </w:rPr>
        <w:t xml:space="preserve">  Agriculture-Related State-Owned Surplus Property</w:t>
      </w:r>
      <w:r w:rsidR="00421B97">
        <w:rPr>
          <w:rFonts w:cstheme="minorHAnsi"/>
          <w:b/>
          <w:sz w:val="24"/>
          <w:szCs w:val="24"/>
        </w:rPr>
        <w:t xml:space="preserve">  </w:t>
      </w:r>
      <w:r w:rsidRPr="004C7917">
        <w:rPr>
          <w:rFonts w:cstheme="minorHAnsi"/>
          <w:b/>
          <w:sz w:val="24"/>
          <w:szCs w:val="24"/>
        </w:rPr>
        <w:t xml:space="preserve">  Rep. Haddon</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Rep. Haddon</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p>
    <w:p w14:paraId="69109A80" w14:textId="462770FB" w:rsidR="00C16E09" w:rsidRPr="004C7917" w:rsidRDefault="00C16E09" w:rsidP="00185040">
      <w:pPr>
        <w:spacing w:line="240" w:lineRule="auto"/>
        <w:rPr>
          <w:rFonts w:cstheme="minorHAnsi"/>
          <w:sz w:val="24"/>
          <w:szCs w:val="24"/>
        </w:rPr>
      </w:pPr>
      <w:r w:rsidRPr="004C7917">
        <w:rPr>
          <w:rFonts w:cstheme="minorHAnsi"/>
          <w:sz w:val="24"/>
          <w:szCs w:val="24"/>
        </w:rPr>
        <w:t xml:space="preserve">This legislation </w:t>
      </w:r>
      <w:r w:rsidR="00135D19" w:rsidRPr="004C7917">
        <w:rPr>
          <w:rFonts w:cstheme="minorHAnsi"/>
          <w:sz w:val="24"/>
          <w:szCs w:val="24"/>
        </w:rPr>
        <w:t>grants use and possession rights</w:t>
      </w:r>
      <w:r w:rsidRPr="004C7917">
        <w:rPr>
          <w:rFonts w:cstheme="minorHAnsi"/>
          <w:sz w:val="24"/>
          <w:szCs w:val="24"/>
        </w:rPr>
        <w:t xml:space="preserve"> </w:t>
      </w:r>
      <w:r w:rsidR="00135D19" w:rsidRPr="004C7917">
        <w:rPr>
          <w:rFonts w:cstheme="minorHAnsi"/>
          <w:sz w:val="24"/>
          <w:szCs w:val="24"/>
        </w:rPr>
        <w:t>to</w:t>
      </w:r>
      <w:r w:rsidRPr="004C7917">
        <w:rPr>
          <w:rFonts w:cstheme="minorHAnsi"/>
          <w:sz w:val="24"/>
          <w:szCs w:val="24"/>
        </w:rPr>
        <w:t xml:space="preserve"> the Governor’s School for Agriculture at John de la Howe </w:t>
      </w:r>
      <w:r w:rsidR="00135D19" w:rsidRPr="004C7917">
        <w:rPr>
          <w:rFonts w:cstheme="minorHAnsi"/>
          <w:sz w:val="24"/>
          <w:szCs w:val="24"/>
        </w:rPr>
        <w:t>of</w:t>
      </w:r>
      <w:r w:rsidRPr="004C7917">
        <w:rPr>
          <w:rFonts w:cstheme="minorHAnsi"/>
          <w:sz w:val="24"/>
          <w:szCs w:val="24"/>
        </w:rPr>
        <w:t xml:space="preserve"> any state</w:t>
      </w:r>
      <w:r w:rsidRPr="004C7917">
        <w:rPr>
          <w:rFonts w:cstheme="minorHAnsi"/>
          <w:sz w:val="24"/>
          <w:szCs w:val="24"/>
        </w:rPr>
        <w:noBreakHyphen/>
        <w:t>owned farming and other agriculture</w:t>
      </w:r>
      <w:r w:rsidRPr="004C7917">
        <w:rPr>
          <w:rFonts w:cstheme="minorHAnsi"/>
          <w:sz w:val="24"/>
          <w:szCs w:val="24"/>
        </w:rPr>
        <w:noBreakHyphen/>
        <w:t xml:space="preserve">related equipment or supplies deemed </w:t>
      </w:r>
      <w:r w:rsidRPr="00EA7511">
        <w:rPr>
          <w:rFonts w:cstheme="minorHAnsi"/>
          <w:b/>
          <w:sz w:val="24"/>
          <w:szCs w:val="24"/>
        </w:rPr>
        <w:t>surplus property</w:t>
      </w:r>
      <w:r w:rsidR="000B7658" w:rsidRPr="00EA7511">
        <w:rPr>
          <w:rFonts w:cstheme="minorHAnsi"/>
          <w:b/>
          <w:sz w:val="24"/>
          <w:szCs w:val="24"/>
        </w:rPr>
        <w:fldChar w:fldCharType="begin"/>
      </w:r>
      <w:r w:rsidR="000B7658" w:rsidRPr="00EA7511">
        <w:rPr>
          <w:rFonts w:cstheme="minorHAnsi"/>
          <w:b/>
          <w:sz w:val="24"/>
          <w:szCs w:val="24"/>
        </w:rPr>
        <w:instrText xml:space="preserve"> XE "surplus property:ag use by de la Howe" </w:instrText>
      </w:r>
      <w:r w:rsidR="000B7658" w:rsidRPr="00EA7511">
        <w:rPr>
          <w:rFonts w:cstheme="minorHAnsi"/>
          <w:b/>
          <w:sz w:val="24"/>
          <w:szCs w:val="24"/>
        </w:rPr>
        <w:fldChar w:fldCharType="end"/>
      </w:r>
      <w:r w:rsidRPr="004C7917">
        <w:rPr>
          <w:rFonts w:cstheme="minorHAnsi"/>
          <w:sz w:val="24"/>
          <w:szCs w:val="24"/>
        </w:rPr>
        <w:t xml:space="preserve"> by the Department of Administration.</w:t>
      </w:r>
    </w:p>
    <w:p w14:paraId="611FB9CE" w14:textId="5A027527" w:rsidR="00C16E09" w:rsidRPr="004C7917" w:rsidRDefault="00C16E09" w:rsidP="00124659">
      <w:pPr>
        <w:spacing w:after="40" w:line="240" w:lineRule="auto"/>
        <w:contextualSpacing/>
        <w:mirrorIndents/>
        <w:rPr>
          <w:rFonts w:cstheme="minorHAnsi"/>
          <w:b/>
          <w:sz w:val="24"/>
          <w:szCs w:val="24"/>
        </w:rPr>
      </w:pPr>
      <w:r w:rsidRPr="004C7917">
        <w:rPr>
          <w:rFonts w:cstheme="minorHAnsi"/>
          <w:b/>
          <w:sz w:val="24"/>
          <w:szCs w:val="24"/>
        </w:rPr>
        <w:t>H. 4538</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H. 4538</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r w:rsidRPr="004C7917">
        <w:rPr>
          <w:rFonts w:cstheme="minorHAnsi"/>
          <w:b/>
          <w:sz w:val="24"/>
          <w:szCs w:val="24"/>
        </w:rPr>
        <w:t xml:space="preserve"> Dog Control Rep. Whitmire</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Rep. Whitmire</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p>
    <w:p w14:paraId="1927F6AB" w14:textId="7E2D7721" w:rsidR="00C16E09" w:rsidRPr="004C7917" w:rsidRDefault="00C16E09" w:rsidP="00185040">
      <w:pPr>
        <w:spacing w:line="240" w:lineRule="auto"/>
        <w:rPr>
          <w:rFonts w:cstheme="minorHAnsi"/>
          <w:sz w:val="24"/>
          <w:szCs w:val="24"/>
        </w:rPr>
      </w:pPr>
      <w:r w:rsidRPr="004C7917">
        <w:rPr>
          <w:rFonts w:cstheme="minorHAnsi"/>
          <w:sz w:val="24"/>
          <w:szCs w:val="24"/>
        </w:rPr>
        <w:t xml:space="preserve">This legislation </w:t>
      </w:r>
      <w:r w:rsidR="00876F94" w:rsidRPr="004C7917">
        <w:rPr>
          <w:rFonts w:cstheme="minorHAnsi"/>
          <w:sz w:val="24"/>
          <w:szCs w:val="24"/>
        </w:rPr>
        <w:t>asserts</w:t>
      </w:r>
      <w:r w:rsidRPr="004C7917">
        <w:rPr>
          <w:rFonts w:cstheme="minorHAnsi"/>
          <w:sz w:val="24"/>
          <w:szCs w:val="24"/>
        </w:rPr>
        <w:t xml:space="preserve"> that it is unlawful to intentionally remove or destroy an </w:t>
      </w:r>
      <w:r w:rsidRPr="009B16FA">
        <w:rPr>
          <w:rFonts w:cstheme="minorHAnsi"/>
          <w:b/>
          <w:sz w:val="24"/>
          <w:szCs w:val="24"/>
        </w:rPr>
        <w:t>electronic collar</w:t>
      </w:r>
      <w:r w:rsidR="00D932EF">
        <w:rPr>
          <w:rFonts w:cstheme="minorHAnsi"/>
          <w:b/>
          <w:sz w:val="24"/>
          <w:szCs w:val="24"/>
        </w:rPr>
        <w:fldChar w:fldCharType="begin"/>
      </w:r>
      <w:r w:rsidR="00D932EF">
        <w:instrText xml:space="preserve"> XE "</w:instrText>
      </w:r>
      <w:r w:rsidR="00D932EF" w:rsidRPr="001E4407">
        <w:rPr>
          <w:rFonts w:cstheme="minorHAnsi"/>
          <w:b/>
          <w:sz w:val="24"/>
          <w:szCs w:val="24"/>
        </w:rPr>
        <w:instrText>electronic collar</w:instrText>
      </w:r>
      <w:r w:rsidR="00D932EF">
        <w:instrText xml:space="preserve">" </w:instrText>
      </w:r>
      <w:r w:rsidR="00D932EF">
        <w:rPr>
          <w:rFonts w:cstheme="minorHAnsi"/>
          <w:b/>
          <w:sz w:val="24"/>
          <w:szCs w:val="24"/>
        </w:rPr>
        <w:fldChar w:fldCharType="end"/>
      </w:r>
      <w:r w:rsidRPr="004C7917">
        <w:rPr>
          <w:rFonts w:cstheme="minorHAnsi"/>
          <w:sz w:val="24"/>
          <w:szCs w:val="24"/>
        </w:rPr>
        <w:t xml:space="preserve"> or other electronic device placed on a dog by its owner </w:t>
      </w:r>
      <w:r w:rsidR="000B7658" w:rsidRPr="004C7917">
        <w:rPr>
          <w:rFonts w:cstheme="minorHAnsi"/>
          <w:sz w:val="24"/>
          <w:szCs w:val="24"/>
        </w:rPr>
        <w:t xml:space="preserve">to maintain </w:t>
      </w:r>
      <w:r w:rsidR="00421B97">
        <w:rPr>
          <w:rFonts w:cstheme="minorHAnsi"/>
          <w:sz w:val="24"/>
          <w:szCs w:val="24"/>
        </w:rPr>
        <w:t>control of the dog</w:t>
      </w:r>
      <w:r w:rsidR="00D932EF">
        <w:rPr>
          <w:rFonts w:cstheme="minorHAnsi"/>
          <w:sz w:val="24"/>
          <w:szCs w:val="24"/>
        </w:rPr>
        <w:fldChar w:fldCharType="begin"/>
      </w:r>
      <w:r w:rsidR="00D932EF">
        <w:instrText xml:space="preserve"> XE "</w:instrText>
      </w:r>
      <w:r w:rsidR="00D932EF" w:rsidRPr="001E4407">
        <w:rPr>
          <w:rFonts w:cstheme="minorHAnsi"/>
          <w:sz w:val="24"/>
          <w:szCs w:val="24"/>
        </w:rPr>
        <w:instrText>dog</w:instrText>
      </w:r>
      <w:r w:rsidR="0087450D">
        <w:rPr>
          <w:rFonts w:cstheme="minorHAnsi"/>
          <w:sz w:val="24"/>
          <w:szCs w:val="24"/>
        </w:rPr>
        <w:instrText>s</w:instrText>
      </w:r>
      <w:r w:rsidR="00D932EF">
        <w:instrText xml:space="preserve">" </w:instrText>
      </w:r>
      <w:r w:rsidR="00D932EF">
        <w:rPr>
          <w:rFonts w:cstheme="minorHAnsi"/>
          <w:sz w:val="24"/>
          <w:szCs w:val="24"/>
        </w:rPr>
        <w:fldChar w:fldCharType="end"/>
      </w:r>
      <w:r w:rsidR="00421B97">
        <w:rPr>
          <w:rFonts w:cstheme="minorHAnsi"/>
          <w:sz w:val="24"/>
          <w:szCs w:val="24"/>
        </w:rPr>
        <w:t>.</w:t>
      </w:r>
    </w:p>
    <w:p w14:paraId="76BB8595" w14:textId="4A139DB8" w:rsidR="00C16E09" w:rsidRPr="004C7917" w:rsidRDefault="00C16E09" w:rsidP="00124659">
      <w:pPr>
        <w:spacing w:after="40" w:line="240" w:lineRule="auto"/>
        <w:contextualSpacing/>
        <w:mirrorIndents/>
        <w:rPr>
          <w:rFonts w:cstheme="minorHAnsi"/>
          <w:b/>
          <w:sz w:val="24"/>
          <w:szCs w:val="24"/>
        </w:rPr>
      </w:pPr>
      <w:r w:rsidRPr="004C7917">
        <w:rPr>
          <w:rFonts w:cstheme="minorHAnsi"/>
          <w:b/>
          <w:sz w:val="24"/>
          <w:szCs w:val="24"/>
        </w:rPr>
        <w:t>H. 4587</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H. 4587</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r w:rsidRPr="004C7917">
        <w:rPr>
          <w:rFonts w:cstheme="minorHAnsi"/>
          <w:b/>
          <w:sz w:val="24"/>
          <w:szCs w:val="24"/>
        </w:rPr>
        <w:t xml:space="preserve"> Subsistence Saltwater Fishing </w:t>
      </w:r>
      <w:proofErr w:type="gramStart"/>
      <w:r w:rsidRPr="004C7917">
        <w:rPr>
          <w:rFonts w:cstheme="minorHAnsi"/>
          <w:b/>
          <w:sz w:val="24"/>
          <w:szCs w:val="24"/>
        </w:rPr>
        <w:t>Licenses  Rep.</w:t>
      </w:r>
      <w:proofErr w:type="gramEnd"/>
      <w:r w:rsidRPr="004C7917">
        <w:rPr>
          <w:rFonts w:cstheme="minorHAnsi"/>
          <w:b/>
          <w:sz w:val="24"/>
          <w:szCs w:val="24"/>
        </w:rPr>
        <w:t xml:space="preserve"> River</w:t>
      </w:r>
      <w:r w:rsidR="000136C4">
        <w:rPr>
          <w:rFonts w:cstheme="minorHAnsi"/>
          <w:b/>
          <w:sz w:val="24"/>
          <w:szCs w:val="24"/>
        </w:rPr>
        <w:t>s</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Rep. River</w:instrText>
      </w:r>
      <w:r w:rsidR="000136C4">
        <w:rPr>
          <w:rFonts w:cstheme="minorHAnsi"/>
          <w:b/>
          <w:sz w:val="24"/>
          <w:szCs w:val="24"/>
        </w:rPr>
        <w:instrText>s</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r w:rsidRPr="004C7917">
        <w:rPr>
          <w:rFonts w:cstheme="minorHAnsi"/>
          <w:b/>
          <w:sz w:val="24"/>
          <w:szCs w:val="24"/>
        </w:rPr>
        <w:t xml:space="preserve"> </w:t>
      </w:r>
    </w:p>
    <w:p w14:paraId="1300A050" w14:textId="13EF85AC" w:rsidR="00C16E09" w:rsidRPr="004C7917" w:rsidRDefault="00C16E09" w:rsidP="00185040">
      <w:pPr>
        <w:spacing w:line="240" w:lineRule="auto"/>
        <w:rPr>
          <w:rFonts w:cstheme="minorHAnsi"/>
          <w:sz w:val="24"/>
          <w:szCs w:val="24"/>
        </w:rPr>
      </w:pPr>
      <w:r w:rsidRPr="004C7917">
        <w:rPr>
          <w:rFonts w:cstheme="minorHAnsi"/>
          <w:sz w:val="24"/>
          <w:szCs w:val="24"/>
        </w:rPr>
        <w:t xml:space="preserve">For the privilege of </w:t>
      </w:r>
      <w:r w:rsidRPr="009B16FA">
        <w:rPr>
          <w:rFonts w:cstheme="minorHAnsi"/>
          <w:b/>
          <w:sz w:val="24"/>
          <w:szCs w:val="24"/>
        </w:rPr>
        <w:t>subsistence fishing</w:t>
      </w:r>
      <w:r w:rsidRPr="004C7917">
        <w:rPr>
          <w:rFonts w:cstheme="minorHAnsi"/>
          <w:sz w:val="24"/>
          <w:szCs w:val="24"/>
        </w:rPr>
        <w:t xml:space="preserve"> in the </w:t>
      </w:r>
      <w:proofErr w:type="spellStart"/>
      <w:r w:rsidRPr="004C7917">
        <w:rPr>
          <w:rFonts w:cstheme="minorHAnsi"/>
          <w:sz w:val="24"/>
          <w:szCs w:val="24"/>
        </w:rPr>
        <w:t>saltwaters</w:t>
      </w:r>
      <w:proofErr w:type="spellEnd"/>
      <w:r w:rsidRPr="004C7917">
        <w:rPr>
          <w:rFonts w:cstheme="minorHAnsi"/>
          <w:sz w:val="24"/>
          <w:szCs w:val="24"/>
        </w:rPr>
        <w:t xml:space="preserve"> surrounding the Sea Islands and the </w:t>
      </w:r>
      <w:r w:rsidR="007C01D8" w:rsidRPr="004C7917">
        <w:rPr>
          <w:rFonts w:cstheme="minorHAnsi"/>
          <w:sz w:val="24"/>
          <w:szCs w:val="24"/>
        </w:rPr>
        <w:t>Low Country</w:t>
      </w:r>
      <w:r w:rsidRPr="004C7917">
        <w:rPr>
          <w:rFonts w:cstheme="minorHAnsi"/>
          <w:sz w:val="24"/>
          <w:szCs w:val="24"/>
        </w:rPr>
        <w:t xml:space="preserve"> of this state, a resident must purchase an annual subsistence </w:t>
      </w:r>
      <w:r w:rsidRPr="00D932EF">
        <w:rPr>
          <w:rFonts w:cstheme="minorHAnsi"/>
          <w:b/>
          <w:sz w:val="24"/>
          <w:szCs w:val="24"/>
        </w:rPr>
        <w:t>saltwater fishing license</w:t>
      </w:r>
      <w:r w:rsidR="0042158C" w:rsidRPr="004C7917">
        <w:rPr>
          <w:rFonts w:cstheme="minorHAnsi"/>
          <w:sz w:val="24"/>
          <w:szCs w:val="24"/>
        </w:rPr>
        <w:fldChar w:fldCharType="begin"/>
      </w:r>
      <w:r w:rsidR="0042158C" w:rsidRPr="004C7917">
        <w:rPr>
          <w:rFonts w:cstheme="minorHAnsi"/>
          <w:sz w:val="24"/>
          <w:szCs w:val="24"/>
        </w:rPr>
        <w:instrText xml:space="preserve"> XE "saltwater fishing license:annual subsistence" </w:instrText>
      </w:r>
      <w:r w:rsidR="0042158C" w:rsidRPr="004C7917">
        <w:rPr>
          <w:rFonts w:cstheme="minorHAnsi"/>
          <w:sz w:val="24"/>
          <w:szCs w:val="24"/>
        </w:rPr>
        <w:fldChar w:fldCharType="end"/>
      </w:r>
      <w:r w:rsidRPr="004C7917">
        <w:rPr>
          <w:rFonts w:cstheme="minorHAnsi"/>
          <w:sz w:val="24"/>
          <w:szCs w:val="24"/>
        </w:rPr>
        <w:t xml:space="preserve"> for ten dollars.  The bill outlines that “subsistence” means the noncommercial, customary, and traditional taking of, fishing for, or possession of fish, shellfish, or other fisheries resources by a Gullah/Geechee or Native American individual for subsistence uses with gill net, seine, cast net, long line with or without use of a boat as are the traditional customs of these ethnic groups.</w:t>
      </w:r>
      <w:r w:rsidR="00876F94" w:rsidRPr="004C7917">
        <w:rPr>
          <w:rFonts w:cstheme="minorHAnsi"/>
          <w:sz w:val="24"/>
          <w:szCs w:val="24"/>
        </w:rPr>
        <w:t xml:space="preserve"> The bill outlines that a portion of the funds are to be used in support of these traditional fisheries.</w:t>
      </w:r>
    </w:p>
    <w:p w14:paraId="626366F0" w14:textId="7ADD7960" w:rsidR="00C16E09" w:rsidRPr="004C7917" w:rsidRDefault="00C16E09" w:rsidP="00124659">
      <w:pPr>
        <w:spacing w:after="40" w:line="240" w:lineRule="auto"/>
        <w:contextualSpacing/>
        <w:mirrorIndents/>
        <w:rPr>
          <w:rFonts w:cstheme="minorHAnsi"/>
          <w:b/>
          <w:sz w:val="24"/>
          <w:szCs w:val="24"/>
        </w:rPr>
      </w:pPr>
      <w:r w:rsidRPr="004C7917">
        <w:rPr>
          <w:rFonts w:cstheme="minorHAnsi"/>
          <w:b/>
          <w:sz w:val="24"/>
          <w:szCs w:val="24"/>
        </w:rPr>
        <w:t>H. 4590</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H. 4590</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r w:rsidRPr="004C7917">
        <w:rPr>
          <w:rFonts w:cstheme="minorHAnsi"/>
          <w:b/>
          <w:sz w:val="24"/>
          <w:szCs w:val="24"/>
        </w:rPr>
        <w:t xml:space="preserve">  Life Jackets</w:t>
      </w:r>
      <w:r w:rsidR="00D932EF">
        <w:rPr>
          <w:rFonts w:cstheme="minorHAnsi"/>
          <w:b/>
          <w:sz w:val="24"/>
          <w:szCs w:val="24"/>
        </w:rPr>
        <w:fldChar w:fldCharType="begin"/>
      </w:r>
      <w:r w:rsidR="00D932EF">
        <w:instrText xml:space="preserve"> XE "</w:instrText>
      </w:r>
      <w:r w:rsidR="00D932EF">
        <w:rPr>
          <w:rFonts w:cstheme="minorHAnsi"/>
          <w:b/>
          <w:sz w:val="24"/>
          <w:szCs w:val="24"/>
        </w:rPr>
        <w:instrText>life j</w:instrText>
      </w:r>
      <w:r w:rsidR="00D932EF" w:rsidRPr="00BF473D">
        <w:rPr>
          <w:rFonts w:cstheme="minorHAnsi"/>
          <w:b/>
          <w:sz w:val="24"/>
          <w:szCs w:val="24"/>
        </w:rPr>
        <w:instrText>ackets</w:instrText>
      </w:r>
      <w:r w:rsidR="00D932EF">
        <w:instrText xml:space="preserve">" </w:instrText>
      </w:r>
      <w:r w:rsidR="00D932EF">
        <w:rPr>
          <w:rFonts w:cstheme="minorHAnsi"/>
          <w:b/>
          <w:sz w:val="24"/>
          <w:szCs w:val="24"/>
        </w:rPr>
        <w:fldChar w:fldCharType="end"/>
      </w:r>
      <w:r w:rsidR="00AE58CD">
        <w:rPr>
          <w:rFonts w:cstheme="minorHAnsi"/>
          <w:b/>
          <w:sz w:val="24"/>
          <w:szCs w:val="24"/>
        </w:rPr>
        <w:t xml:space="preserve">  </w:t>
      </w:r>
      <w:r w:rsidRPr="004C7917">
        <w:rPr>
          <w:rFonts w:cstheme="minorHAnsi"/>
          <w:b/>
          <w:sz w:val="24"/>
          <w:szCs w:val="24"/>
        </w:rPr>
        <w:t xml:space="preserve">  Rep. S. Williams</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595DE6">
        <w:rPr>
          <w:rFonts w:cstheme="minorHAnsi"/>
          <w:b/>
          <w:sz w:val="24"/>
          <w:szCs w:val="24"/>
        </w:rPr>
        <w:instrText xml:space="preserve">Rep. </w:instrText>
      </w:r>
      <w:r w:rsidR="000B7658" w:rsidRPr="004C7917">
        <w:rPr>
          <w:rFonts w:cstheme="minorHAnsi"/>
          <w:b/>
          <w:sz w:val="24"/>
          <w:szCs w:val="24"/>
        </w:rPr>
        <w:instrText>Williams</w:instrText>
      </w:r>
      <w:r w:rsidR="00595DE6">
        <w:rPr>
          <w:rFonts w:cstheme="minorHAnsi"/>
          <w:b/>
          <w:sz w:val="24"/>
          <w:szCs w:val="24"/>
        </w:rPr>
        <w:instrText>, S.</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r w:rsidRPr="004C7917">
        <w:rPr>
          <w:rFonts w:cstheme="minorHAnsi"/>
          <w:b/>
          <w:sz w:val="24"/>
          <w:szCs w:val="24"/>
        </w:rPr>
        <w:t xml:space="preserve"> </w:t>
      </w:r>
    </w:p>
    <w:p w14:paraId="1A70E0AD" w14:textId="04E90BE3" w:rsidR="00C16E09" w:rsidRPr="004C7917" w:rsidRDefault="00C16E09" w:rsidP="00185040">
      <w:pPr>
        <w:spacing w:line="240" w:lineRule="auto"/>
        <w:rPr>
          <w:rFonts w:eastAsia="Times New Roman" w:cstheme="minorHAnsi"/>
          <w:color w:val="000000"/>
          <w:sz w:val="24"/>
          <w:szCs w:val="24"/>
        </w:rPr>
      </w:pPr>
      <w:r w:rsidRPr="004C7917">
        <w:rPr>
          <w:rFonts w:cstheme="minorHAnsi"/>
          <w:sz w:val="24"/>
          <w:szCs w:val="24"/>
        </w:rPr>
        <w:t xml:space="preserve">This bill requires anyone on a </w:t>
      </w:r>
      <w:r w:rsidR="00876F94" w:rsidRPr="004C7917">
        <w:rPr>
          <w:rFonts w:cstheme="minorHAnsi"/>
          <w:sz w:val="24"/>
          <w:szCs w:val="24"/>
        </w:rPr>
        <w:t xml:space="preserve">Class “A” </w:t>
      </w:r>
      <w:proofErr w:type="gramStart"/>
      <w:r w:rsidR="00876F94" w:rsidRPr="004C7917">
        <w:rPr>
          <w:rFonts w:cstheme="minorHAnsi"/>
          <w:sz w:val="24"/>
          <w:szCs w:val="24"/>
        </w:rPr>
        <w:t xml:space="preserve">motor </w:t>
      </w:r>
      <w:r w:rsidRPr="004C7917">
        <w:rPr>
          <w:rFonts w:cstheme="minorHAnsi"/>
          <w:sz w:val="24"/>
          <w:szCs w:val="24"/>
        </w:rPr>
        <w:t>boat</w:t>
      </w:r>
      <w:proofErr w:type="gramEnd"/>
      <w:r w:rsidRPr="004C7917">
        <w:rPr>
          <w:rFonts w:cstheme="minorHAnsi"/>
          <w:sz w:val="24"/>
          <w:szCs w:val="24"/>
        </w:rPr>
        <w:t xml:space="preserve"> to wear a </w:t>
      </w:r>
      <w:r w:rsidR="00876F94" w:rsidRPr="004C7917">
        <w:rPr>
          <w:rFonts w:cstheme="minorHAnsi"/>
          <w:color w:val="000000"/>
          <w:sz w:val="24"/>
          <w:szCs w:val="24"/>
        </w:rPr>
        <w:t xml:space="preserve">United States Coast Guard approved </w:t>
      </w:r>
      <w:r w:rsidR="00D932EF" w:rsidRPr="00AE58CD">
        <w:rPr>
          <w:rFonts w:cstheme="minorHAnsi"/>
          <w:b/>
          <w:color w:val="000000"/>
          <w:sz w:val="24"/>
          <w:szCs w:val="24"/>
        </w:rPr>
        <w:t>life jacket</w:t>
      </w:r>
      <w:r w:rsidR="00D932EF">
        <w:rPr>
          <w:rFonts w:cstheme="minorHAnsi"/>
          <w:color w:val="000000"/>
          <w:sz w:val="24"/>
          <w:szCs w:val="24"/>
        </w:rPr>
        <w:t xml:space="preserve"> (i.</w:t>
      </w:r>
      <w:r w:rsidR="00D932EF" w:rsidRPr="00D932EF">
        <w:rPr>
          <w:rFonts w:cstheme="minorHAnsi"/>
          <w:color w:val="000000"/>
          <w:sz w:val="24"/>
          <w:szCs w:val="24"/>
        </w:rPr>
        <w:t xml:space="preserve">e., </w:t>
      </w:r>
      <w:r w:rsidR="00876F94" w:rsidRPr="00D932EF">
        <w:rPr>
          <w:rFonts w:cstheme="minorHAnsi"/>
          <w:color w:val="000000"/>
          <w:sz w:val="24"/>
          <w:szCs w:val="24"/>
        </w:rPr>
        <w:t>personal flotation device</w:t>
      </w:r>
      <w:r w:rsidR="00D932EF">
        <w:rPr>
          <w:rFonts w:cstheme="minorHAnsi"/>
          <w:b/>
          <w:color w:val="000000"/>
          <w:sz w:val="24"/>
          <w:szCs w:val="24"/>
        </w:rPr>
        <w:t>)</w:t>
      </w:r>
      <w:r w:rsidR="00876F94" w:rsidRPr="004C7917">
        <w:rPr>
          <w:rFonts w:cstheme="minorHAnsi"/>
          <w:sz w:val="24"/>
          <w:szCs w:val="24"/>
        </w:rPr>
        <w:t xml:space="preserve"> </w:t>
      </w:r>
      <w:r w:rsidR="0042158C" w:rsidRPr="004C7917">
        <w:rPr>
          <w:rFonts w:cstheme="minorHAnsi"/>
          <w:sz w:val="24"/>
          <w:szCs w:val="24"/>
        </w:rPr>
        <w:t>during nighttime hours.</w:t>
      </w:r>
    </w:p>
    <w:p w14:paraId="7061EDF6" w14:textId="0E9A06F9" w:rsidR="00C16E09" w:rsidRPr="004C7917" w:rsidRDefault="00C16E09" w:rsidP="00124659">
      <w:pPr>
        <w:spacing w:after="40" w:line="240" w:lineRule="auto"/>
        <w:contextualSpacing/>
        <w:mirrorIndents/>
        <w:rPr>
          <w:rFonts w:cstheme="minorHAnsi"/>
          <w:sz w:val="24"/>
          <w:szCs w:val="24"/>
        </w:rPr>
      </w:pPr>
      <w:r w:rsidRPr="004C7917">
        <w:rPr>
          <w:rFonts w:cstheme="minorHAnsi"/>
          <w:b/>
          <w:sz w:val="24"/>
          <w:szCs w:val="24"/>
        </w:rPr>
        <w:t>H. 4609</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H. 4609</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r w:rsidRPr="004C7917">
        <w:rPr>
          <w:rFonts w:cstheme="minorHAnsi"/>
          <w:sz w:val="24"/>
          <w:szCs w:val="24"/>
        </w:rPr>
        <w:t xml:space="preserve">  </w:t>
      </w:r>
      <w:r w:rsidRPr="004C7917">
        <w:rPr>
          <w:rFonts w:cstheme="minorHAnsi"/>
          <w:b/>
          <w:sz w:val="24"/>
          <w:szCs w:val="24"/>
        </w:rPr>
        <w:t xml:space="preserve">Agriculture-Related State-Owned Surplus Property  </w:t>
      </w:r>
      <w:r w:rsidR="00AE58CD">
        <w:rPr>
          <w:rFonts w:cstheme="minorHAnsi"/>
          <w:b/>
          <w:sz w:val="24"/>
          <w:szCs w:val="24"/>
        </w:rPr>
        <w:t xml:space="preserve">  </w:t>
      </w:r>
      <w:r w:rsidRPr="004C7917">
        <w:rPr>
          <w:rFonts w:cstheme="minorHAnsi"/>
          <w:b/>
          <w:sz w:val="24"/>
          <w:szCs w:val="24"/>
        </w:rPr>
        <w:t>Rep. Murray</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Rep. Murray</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p>
    <w:p w14:paraId="77F2F345" w14:textId="5DBFEE7D" w:rsidR="00C16E09" w:rsidRPr="004C7917" w:rsidRDefault="00C16E09" w:rsidP="00185040">
      <w:pPr>
        <w:spacing w:line="240" w:lineRule="auto"/>
        <w:rPr>
          <w:rFonts w:cstheme="minorHAnsi"/>
          <w:sz w:val="24"/>
          <w:szCs w:val="24"/>
        </w:rPr>
      </w:pPr>
      <w:r w:rsidRPr="004C7917">
        <w:rPr>
          <w:rFonts w:cstheme="minorHAnsi"/>
          <w:sz w:val="24"/>
          <w:szCs w:val="24"/>
        </w:rPr>
        <w:t>This legislation outlines that South Carolina State University 1890 Research and Extension is granted use and possession rights as to any state</w:t>
      </w:r>
      <w:r w:rsidRPr="004C7917">
        <w:rPr>
          <w:rFonts w:cstheme="minorHAnsi"/>
          <w:sz w:val="24"/>
          <w:szCs w:val="24"/>
        </w:rPr>
        <w:noBreakHyphen/>
        <w:t>owned farming and other agriculture</w:t>
      </w:r>
      <w:r w:rsidRPr="004C7917">
        <w:rPr>
          <w:rFonts w:cstheme="minorHAnsi"/>
          <w:sz w:val="24"/>
          <w:szCs w:val="24"/>
        </w:rPr>
        <w:noBreakHyphen/>
        <w:t xml:space="preserve">related equipment or supplies deemed </w:t>
      </w:r>
      <w:r w:rsidRPr="009B16FA">
        <w:rPr>
          <w:rFonts w:cstheme="minorHAnsi"/>
          <w:b/>
          <w:sz w:val="24"/>
          <w:szCs w:val="24"/>
        </w:rPr>
        <w:t>surplus property</w:t>
      </w:r>
      <w:r w:rsidR="0042158C" w:rsidRPr="009B16FA">
        <w:rPr>
          <w:rFonts w:cstheme="minorHAnsi"/>
          <w:b/>
          <w:sz w:val="24"/>
          <w:szCs w:val="24"/>
        </w:rPr>
        <w:fldChar w:fldCharType="begin"/>
      </w:r>
      <w:r w:rsidR="0042158C" w:rsidRPr="009B16FA">
        <w:rPr>
          <w:rFonts w:cstheme="minorHAnsi"/>
          <w:b/>
          <w:sz w:val="24"/>
          <w:szCs w:val="24"/>
        </w:rPr>
        <w:instrText xml:space="preserve"> XE "surplus property" </w:instrText>
      </w:r>
      <w:r w:rsidR="0042158C" w:rsidRPr="009B16FA">
        <w:rPr>
          <w:rFonts w:cstheme="minorHAnsi"/>
          <w:b/>
          <w:sz w:val="24"/>
          <w:szCs w:val="24"/>
        </w:rPr>
        <w:fldChar w:fldCharType="end"/>
      </w:r>
      <w:r w:rsidR="0042158C" w:rsidRPr="009B16FA">
        <w:rPr>
          <w:rFonts w:cstheme="minorHAnsi"/>
          <w:b/>
          <w:sz w:val="24"/>
          <w:szCs w:val="24"/>
        </w:rPr>
        <w:fldChar w:fldCharType="begin"/>
      </w:r>
      <w:r w:rsidR="0042158C" w:rsidRPr="009B16FA">
        <w:rPr>
          <w:rFonts w:cstheme="minorHAnsi"/>
          <w:b/>
          <w:sz w:val="24"/>
          <w:szCs w:val="24"/>
        </w:rPr>
        <w:instrText xml:space="preserve"> XE "surplus property:ag property for SC State U." </w:instrText>
      </w:r>
      <w:r w:rsidR="0042158C" w:rsidRPr="009B16FA">
        <w:rPr>
          <w:rFonts w:cstheme="minorHAnsi"/>
          <w:b/>
          <w:sz w:val="24"/>
          <w:szCs w:val="24"/>
        </w:rPr>
        <w:fldChar w:fldCharType="end"/>
      </w:r>
      <w:r w:rsidRPr="009B16FA">
        <w:rPr>
          <w:rFonts w:cstheme="minorHAnsi"/>
          <w:b/>
          <w:sz w:val="24"/>
          <w:szCs w:val="24"/>
        </w:rPr>
        <w:t xml:space="preserve"> </w:t>
      </w:r>
      <w:r w:rsidRPr="004C7917">
        <w:rPr>
          <w:rFonts w:cstheme="minorHAnsi"/>
          <w:sz w:val="24"/>
          <w:szCs w:val="24"/>
        </w:rPr>
        <w:t xml:space="preserve">by the Department of Administration. </w:t>
      </w:r>
    </w:p>
    <w:p w14:paraId="40789C43" w14:textId="31FDCACA" w:rsidR="00C16E09" w:rsidRPr="004C7917" w:rsidRDefault="00C16E09" w:rsidP="00124659">
      <w:pPr>
        <w:spacing w:after="40" w:line="240" w:lineRule="auto"/>
        <w:contextualSpacing/>
        <w:mirrorIndents/>
        <w:rPr>
          <w:rFonts w:cstheme="minorHAnsi"/>
          <w:b/>
          <w:sz w:val="24"/>
          <w:szCs w:val="24"/>
        </w:rPr>
      </w:pPr>
      <w:r w:rsidRPr="004C7917">
        <w:rPr>
          <w:rFonts w:cstheme="minorHAnsi"/>
          <w:b/>
          <w:sz w:val="24"/>
          <w:szCs w:val="24"/>
        </w:rPr>
        <w:t>H. 4614</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0B7658" w:rsidRPr="004C7917">
        <w:rPr>
          <w:rFonts w:cstheme="minorHAnsi"/>
          <w:b/>
          <w:sz w:val="24"/>
          <w:szCs w:val="24"/>
        </w:rPr>
        <w:instrText>H. 4614</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r w:rsidRPr="004C7917">
        <w:rPr>
          <w:rFonts w:cstheme="minorHAnsi"/>
          <w:b/>
          <w:sz w:val="24"/>
          <w:szCs w:val="24"/>
        </w:rPr>
        <w:t xml:space="preserve">  Wildlif</w:t>
      </w:r>
      <w:r w:rsidR="0087450D">
        <w:rPr>
          <w:rFonts w:cstheme="minorHAnsi"/>
          <w:b/>
          <w:sz w:val="24"/>
          <w:szCs w:val="24"/>
        </w:rPr>
        <w:t xml:space="preserve">e Management Area </w:t>
      </w:r>
      <w:proofErr w:type="gramStart"/>
      <w:r w:rsidR="0087450D">
        <w:rPr>
          <w:rFonts w:cstheme="minorHAnsi"/>
          <w:b/>
          <w:sz w:val="24"/>
          <w:szCs w:val="24"/>
        </w:rPr>
        <w:t>Land  Rep.</w:t>
      </w:r>
      <w:proofErr w:type="gramEnd"/>
      <w:r w:rsidR="0087450D">
        <w:rPr>
          <w:rFonts w:cstheme="minorHAnsi"/>
          <w:b/>
          <w:sz w:val="24"/>
          <w:szCs w:val="24"/>
        </w:rPr>
        <w:t xml:space="preserve"> </w:t>
      </w:r>
      <w:r w:rsidR="00595DE6">
        <w:rPr>
          <w:rFonts w:cstheme="minorHAnsi"/>
          <w:b/>
          <w:sz w:val="24"/>
          <w:szCs w:val="24"/>
        </w:rPr>
        <w:t xml:space="preserve">B. </w:t>
      </w:r>
      <w:r w:rsidRPr="004C7917">
        <w:rPr>
          <w:rFonts w:cstheme="minorHAnsi"/>
          <w:b/>
          <w:sz w:val="24"/>
          <w:szCs w:val="24"/>
        </w:rPr>
        <w:t>Cox</w:t>
      </w:r>
      <w:r w:rsidR="000B7658" w:rsidRPr="004C7917">
        <w:rPr>
          <w:rFonts w:cstheme="minorHAnsi"/>
          <w:b/>
          <w:sz w:val="24"/>
          <w:szCs w:val="24"/>
        </w:rPr>
        <w:fldChar w:fldCharType="begin"/>
      </w:r>
      <w:r w:rsidR="000B7658" w:rsidRPr="004C7917">
        <w:rPr>
          <w:rFonts w:cstheme="minorHAnsi"/>
          <w:sz w:val="24"/>
          <w:szCs w:val="24"/>
        </w:rPr>
        <w:instrText xml:space="preserve"> XE "</w:instrText>
      </w:r>
      <w:r w:rsidR="00595DE6">
        <w:rPr>
          <w:rFonts w:cstheme="minorHAnsi"/>
          <w:b/>
          <w:sz w:val="24"/>
          <w:szCs w:val="24"/>
        </w:rPr>
        <w:instrText xml:space="preserve">Rep. </w:instrText>
      </w:r>
      <w:r w:rsidR="000B7658" w:rsidRPr="004C7917">
        <w:rPr>
          <w:rFonts w:cstheme="minorHAnsi"/>
          <w:b/>
          <w:sz w:val="24"/>
          <w:szCs w:val="24"/>
        </w:rPr>
        <w:instrText>Cox</w:instrText>
      </w:r>
      <w:r w:rsidR="0087450D">
        <w:rPr>
          <w:rFonts w:cstheme="minorHAnsi"/>
          <w:b/>
          <w:sz w:val="24"/>
          <w:szCs w:val="24"/>
        </w:rPr>
        <w:instrText>, B.</w:instrText>
      </w:r>
      <w:r w:rsidR="000B7658" w:rsidRPr="004C7917">
        <w:rPr>
          <w:rFonts w:cstheme="minorHAnsi"/>
          <w:sz w:val="24"/>
          <w:szCs w:val="24"/>
        </w:rPr>
        <w:instrText xml:space="preserve">" </w:instrText>
      </w:r>
      <w:r w:rsidR="000B7658" w:rsidRPr="004C7917">
        <w:rPr>
          <w:rFonts w:cstheme="minorHAnsi"/>
          <w:b/>
          <w:sz w:val="24"/>
          <w:szCs w:val="24"/>
        </w:rPr>
        <w:fldChar w:fldCharType="end"/>
      </w:r>
    </w:p>
    <w:p w14:paraId="049CBDE0" w14:textId="0D46F65F" w:rsidR="00E87823" w:rsidRPr="004C7917" w:rsidRDefault="00C16E09" w:rsidP="00185040">
      <w:pPr>
        <w:spacing w:line="240" w:lineRule="auto"/>
        <w:rPr>
          <w:rFonts w:cstheme="minorHAnsi"/>
          <w:sz w:val="24"/>
          <w:szCs w:val="24"/>
        </w:rPr>
      </w:pPr>
      <w:r w:rsidRPr="004C7917">
        <w:rPr>
          <w:rFonts w:cstheme="minorHAnsi"/>
          <w:sz w:val="24"/>
          <w:szCs w:val="24"/>
        </w:rPr>
        <w:t xml:space="preserve">This bill adds that a person who is authorized to hunt or take wildlife on wildlife management area land may </w:t>
      </w:r>
      <w:r w:rsidRPr="009B16FA">
        <w:rPr>
          <w:rFonts w:cstheme="minorHAnsi"/>
          <w:b/>
          <w:sz w:val="24"/>
          <w:szCs w:val="24"/>
        </w:rPr>
        <w:t>hunt on a Sunday</w:t>
      </w:r>
      <w:r w:rsidR="00AE58CD">
        <w:rPr>
          <w:rFonts w:cstheme="minorHAnsi"/>
          <w:b/>
          <w:sz w:val="24"/>
          <w:szCs w:val="24"/>
        </w:rPr>
        <w:fldChar w:fldCharType="begin"/>
      </w:r>
      <w:r w:rsidR="00AE58CD">
        <w:instrText xml:space="preserve"> XE "</w:instrText>
      </w:r>
      <w:r w:rsidR="00AE58CD" w:rsidRPr="00AE58CD">
        <w:rPr>
          <w:rFonts w:cstheme="minorHAnsi"/>
          <w:sz w:val="24"/>
          <w:szCs w:val="24"/>
        </w:rPr>
        <w:instrText>Sunday</w:instrText>
      </w:r>
      <w:r w:rsidR="00AE58CD" w:rsidRPr="00191DB1">
        <w:rPr>
          <w:rFonts w:cstheme="minorHAnsi"/>
          <w:b/>
          <w:sz w:val="24"/>
          <w:szCs w:val="24"/>
        </w:rPr>
        <w:instrText>:</w:instrText>
      </w:r>
      <w:r w:rsidR="00AE58CD" w:rsidRPr="00191DB1">
        <w:instrText>hunting on a</w:instrText>
      </w:r>
      <w:r w:rsidR="00AE58CD">
        <w:instrText xml:space="preserve">" </w:instrText>
      </w:r>
      <w:r w:rsidR="00AE58CD">
        <w:rPr>
          <w:rFonts w:cstheme="minorHAnsi"/>
          <w:b/>
          <w:sz w:val="24"/>
          <w:szCs w:val="24"/>
        </w:rPr>
        <w:fldChar w:fldCharType="end"/>
      </w:r>
      <w:r w:rsidR="00AE58CD">
        <w:rPr>
          <w:rFonts w:cstheme="minorHAnsi"/>
          <w:sz w:val="24"/>
          <w:szCs w:val="24"/>
        </w:rPr>
        <w:t>.</w:t>
      </w:r>
    </w:p>
    <w:p w14:paraId="163DB59F" w14:textId="77777777" w:rsidR="00EF1C6C" w:rsidRDefault="00EF1C6C" w:rsidP="00185040">
      <w:pPr>
        <w:pStyle w:val="Heading1"/>
        <w:spacing w:after="160"/>
        <w:jc w:val="center"/>
        <w:rPr>
          <w:rFonts w:asciiTheme="minorHAnsi" w:hAnsiTheme="minorHAnsi"/>
          <w:szCs w:val="28"/>
        </w:rPr>
      </w:pPr>
      <w:r>
        <w:rPr>
          <w:rFonts w:asciiTheme="minorHAnsi" w:hAnsiTheme="minorHAnsi"/>
          <w:szCs w:val="28"/>
        </w:rPr>
        <w:br w:type="page"/>
      </w:r>
    </w:p>
    <w:p w14:paraId="6327A46C" w14:textId="5E69A722" w:rsidR="00E87823" w:rsidRDefault="00AF52E1" w:rsidP="00185040">
      <w:pPr>
        <w:pStyle w:val="Heading1"/>
        <w:spacing w:after="160"/>
        <w:jc w:val="center"/>
        <w:rPr>
          <w:rFonts w:asciiTheme="minorHAnsi" w:hAnsiTheme="minorHAnsi"/>
          <w:szCs w:val="28"/>
        </w:rPr>
      </w:pPr>
      <w:bookmarkStart w:id="1" w:name="_Toc92709277"/>
      <w:r w:rsidRPr="003F7C8A">
        <w:rPr>
          <w:rFonts w:asciiTheme="minorHAnsi" w:hAnsiTheme="minorHAnsi"/>
          <w:szCs w:val="28"/>
        </w:rPr>
        <w:lastRenderedPageBreak/>
        <w:t>EDUCATION AND PUBLIC WORKS</w:t>
      </w:r>
      <w:bookmarkEnd w:id="1"/>
    </w:p>
    <w:p w14:paraId="1CF184A3" w14:textId="60CFFFC6" w:rsidR="00EE421E" w:rsidRDefault="00EE421E" w:rsidP="004B7D7F">
      <w:pPr>
        <w:spacing w:after="80"/>
        <w:rPr>
          <w:b/>
          <w:sz w:val="24"/>
          <w:szCs w:val="24"/>
        </w:rPr>
      </w:pPr>
      <w:r>
        <w:rPr>
          <w:b/>
          <w:sz w:val="24"/>
          <w:szCs w:val="24"/>
        </w:rPr>
        <w:t>Elementary and Secondary Schools</w:t>
      </w:r>
    </w:p>
    <w:p w14:paraId="58F98596" w14:textId="77777777" w:rsidR="00D47AFA" w:rsidRPr="004C7917" w:rsidRDefault="00D47AFA" w:rsidP="00124659">
      <w:pPr>
        <w:keepNext/>
        <w:spacing w:after="40" w:line="240" w:lineRule="auto"/>
        <w:contextualSpacing/>
        <w:mirrorIndents/>
        <w:rPr>
          <w:rFonts w:cstheme="minorHAnsi"/>
          <w:b/>
          <w:color w:val="000000" w:themeColor="text1"/>
          <w:sz w:val="24"/>
          <w:szCs w:val="24"/>
        </w:rPr>
      </w:pPr>
      <w:r w:rsidRPr="004C7917">
        <w:rPr>
          <w:rFonts w:cstheme="minorHAnsi"/>
          <w:b/>
          <w:color w:val="000000" w:themeColor="text1"/>
          <w:sz w:val="24"/>
          <w:szCs w:val="24"/>
        </w:rPr>
        <w:t>H. 4554</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"H. 4554"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Professional Certificates    Rep. Gilliam</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"Rep. Gilliam" </w:instrText>
      </w:r>
      <w:r w:rsidRPr="004C7917">
        <w:rPr>
          <w:rFonts w:cstheme="minorHAnsi"/>
          <w:b/>
          <w:color w:val="000000" w:themeColor="text1"/>
          <w:sz w:val="24"/>
          <w:szCs w:val="24"/>
        </w:rPr>
        <w:fldChar w:fldCharType="end"/>
      </w:r>
    </w:p>
    <w:p w14:paraId="7786AAF3" w14:textId="75E8D4DB" w:rsidR="00D47AFA" w:rsidRPr="004C7917" w:rsidRDefault="00D47AFA" w:rsidP="00185040">
      <w:pPr>
        <w:keepNext/>
        <w:spacing w:line="240" w:lineRule="auto"/>
        <w:rPr>
          <w:rFonts w:cstheme="minorHAnsi"/>
          <w:color w:val="000000"/>
          <w:sz w:val="24"/>
          <w:szCs w:val="24"/>
        </w:rPr>
      </w:pPr>
      <w:r w:rsidRPr="004C7917">
        <w:rPr>
          <w:rFonts w:cstheme="minorHAnsi"/>
          <w:color w:val="000000" w:themeColor="text1"/>
          <w:sz w:val="24"/>
          <w:szCs w:val="24"/>
        </w:rPr>
        <w:t xml:space="preserve">This bill provides that a person who holds a </w:t>
      </w:r>
      <w:r w:rsidRPr="009B16FA">
        <w:rPr>
          <w:rFonts w:cstheme="minorHAnsi"/>
          <w:b/>
          <w:color w:val="000000" w:themeColor="text1"/>
          <w:sz w:val="24"/>
          <w:szCs w:val="24"/>
        </w:rPr>
        <w:t>professional certificate</w:t>
      </w:r>
      <w:r w:rsidRPr="001E5514">
        <w:rPr>
          <w:rFonts w:cstheme="minorHAnsi"/>
          <w:color w:val="000000" w:themeColor="text1"/>
          <w:sz w:val="24"/>
          <w:szCs w:val="24"/>
        </w:rPr>
        <w:fldChar w:fldCharType="begin"/>
      </w:r>
      <w:r w:rsidRPr="001E5514">
        <w:instrText xml:space="preserve"> XE "</w:instrText>
      </w:r>
      <w:r w:rsidRPr="001E5514">
        <w:rPr>
          <w:rFonts w:cstheme="minorHAnsi"/>
          <w:color w:val="000000" w:themeColor="text1"/>
          <w:sz w:val="24"/>
          <w:szCs w:val="24"/>
        </w:rPr>
        <w:instrText>professional certificate:</w:instrText>
      </w:r>
      <w:r w:rsidR="008D7B42">
        <w:instrText>teach</w:instrText>
      </w:r>
      <w:r w:rsidR="00F97EC8">
        <w:instrText>ing</w:instrText>
      </w:r>
      <w:r w:rsidRPr="001E5514">
        <w:instrText xml:space="preserve">" </w:instrText>
      </w:r>
      <w:r w:rsidRPr="001E5514">
        <w:rPr>
          <w:rFonts w:cstheme="minorHAnsi"/>
          <w:color w:val="000000" w:themeColor="text1"/>
          <w:sz w:val="24"/>
          <w:szCs w:val="24"/>
        </w:rPr>
        <w:fldChar w:fldCharType="end"/>
      </w:r>
      <w:r w:rsidRPr="004C7917">
        <w:rPr>
          <w:rFonts w:cstheme="minorHAnsi"/>
          <w:color w:val="000000" w:themeColor="text1"/>
          <w:sz w:val="24"/>
          <w:szCs w:val="24"/>
        </w:rPr>
        <w:t xml:space="preserve"> issued by the South Carolina Department of Education for twenty or more years and who teaches in this state for twenty or more years may renew annually the certificate</w:t>
      </w:r>
      <w:r w:rsidR="00F97EC8">
        <w:rPr>
          <w:rFonts w:cstheme="minorHAnsi"/>
          <w:color w:val="000000" w:themeColor="text1"/>
          <w:sz w:val="24"/>
          <w:szCs w:val="24"/>
        </w:rPr>
        <w:t xml:space="preserve"> </w:t>
      </w:r>
      <w:r w:rsidRPr="004C7917">
        <w:rPr>
          <w:rFonts w:cstheme="minorHAnsi"/>
          <w:color w:val="000000" w:themeColor="text1"/>
          <w:sz w:val="24"/>
          <w:szCs w:val="24"/>
        </w:rPr>
        <w:t>by participating in required district professional development without having to satisfy any additional renewal requirements.</w:t>
      </w:r>
      <w:r w:rsidRPr="004C7917">
        <w:rPr>
          <w:rFonts w:cstheme="minorHAnsi"/>
          <w:color w:val="000000"/>
          <w:sz w:val="24"/>
          <w:szCs w:val="24"/>
        </w:rPr>
        <w:t xml:space="preserve">  This applies notwithstanding the provisions of the Certificate Renewal Plan developed by the Offic</w:t>
      </w:r>
      <w:r w:rsidR="00F97EC8">
        <w:rPr>
          <w:rFonts w:cstheme="minorHAnsi"/>
          <w:color w:val="000000"/>
          <w:sz w:val="24"/>
          <w:szCs w:val="24"/>
        </w:rPr>
        <w:t xml:space="preserve">e of Teacher Certification </w:t>
      </w:r>
      <w:r w:rsidR="00F97EC8">
        <w:rPr>
          <w:rFonts w:cstheme="minorHAnsi"/>
          <w:color w:val="000000"/>
          <w:sz w:val="24"/>
          <w:szCs w:val="24"/>
        </w:rPr>
        <w:fldChar w:fldCharType="begin"/>
      </w:r>
      <w:r w:rsidR="00F97EC8">
        <w:instrText xml:space="preserve"> XE "</w:instrText>
      </w:r>
      <w:r w:rsidR="00F97EC8">
        <w:rPr>
          <w:rFonts w:cstheme="minorHAnsi"/>
          <w:color w:val="000000"/>
          <w:sz w:val="24"/>
          <w:szCs w:val="24"/>
        </w:rPr>
        <w:instrText>teacher c</w:instrText>
      </w:r>
      <w:r w:rsidR="00F97EC8" w:rsidRPr="009D2896">
        <w:rPr>
          <w:rFonts w:cstheme="minorHAnsi"/>
          <w:color w:val="000000"/>
          <w:sz w:val="24"/>
          <w:szCs w:val="24"/>
        </w:rPr>
        <w:instrText>ertification</w:instrText>
      </w:r>
      <w:r w:rsidR="00F97EC8">
        <w:instrText>" \t "</w:instrText>
      </w:r>
      <w:r w:rsidR="00F97EC8" w:rsidRPr="00482033">
        <w:rPr>
          <w:rFonts w:cstheme="minorHAnsi"/>
          <w:i/>
        </w:rPr>
        <w:instrText>See</w:instrText>
      </w:r>
      <w:r w:rsidR="00F97EC8" w:rsidRPr="00482033">
        <w:rPr>
          <w:rFonts w:cstheme="minorHAnsi"/>
        </w:rPr>
        <w:instrText xml:space="preserve"> professional certificat</w:instrText>
      </w:r>
      <w:r w:rsidR="00F97EC8">
        <w:rPr>
          <w:rFonts w:cstheme="minorHAnsi"/>
        </w:rPr>
        <w:instrText>e</w:instrText>
      </w:r>
      <w:r w:rsidR="00F97EC8">
        <w:instrText xml:space="preserve">" </w:instrText>
      </w:r>
      <w:r w:rsidR="00F97EC8">
        <w:rPr>
          <w:rFonts w:cstheme="minorHAnsi"/>
          <w:color w:val="000000"/>
          <w:sz w:val="24"/>
          <w:szCs w:val="24"/>
        </w:rPr>
        <w:fldChar w:fldCharType="end"/>
      </w:r>
      <w:r w:rsidRPr="004C7917">
        <w:rPr>
          <w:rFonts w:cstheme="minorHAnsi"/>
          <w:color w:val="000000"/>
          <w:sz w:val="24"/>
          <w:szCs w:val="24"/>
        </w:rPr>
        <w:t xml:space="preserve"> or another provision of law.</w:t>
      </w:r>
    </w:p>
    <w:p w14:paraId="43E70F12" w14:textId="77777777" w:rsidR="00D5056C" w:rsidRPr="004C7917" w:rsidRDefault="00D5056C" w:rsidP="00124659">
      <w:pPr>
        <w:keepNext/>
        <w:spacing w:after="40" w:line="240" w:lineRule="auto"/>
        <w:contextualSpacing/>
        <w:mirrorIndents/>
        <w:rPr>
          <w:rFonts w:cstheme="minorHAnsi"/>
          <w:b/>
          <w:sz w:val="24"/>
          <w:szCs w:val="24"/>
        </w:rPr>
      </w:pPr>
      <w:r w:rsidRPr="004C7917">
        <w:rPr>
          <w:rFonts w:cstheme="minorHAnsi"/>
          <w:b/>
          <w:sz w:val="24"/>
          <w:szCs w:val="24"/>
        </w:rPr>
        <w:t>H. 4578</w:t>
      </w:r>
      <w:r w:rsidRPr="004C7917">
        <w:rPr>
          <w:rFonts w:cstheme="minorHAnsi"/>
          <w:b/>
          <w:sz w:val="24"/>
          <w:szCs w:val="24"/>
        </w:rPr>
        <w:fldChar w:fldCharType="begin"/>
      </w:r>
      <w:r w:rsidRPr="004C7917">
        <w:rPr>
          <w:rFonts w:cstheme="minorHAnsi"/>
          <w:b/>
          <w:sz w:val="24"/>
          <w:szCs w:val="24"/>
        </w:rPr>
        <w:instrText xml:space="preserve"> XE "H. 4578" </w:instrText>
      </w:r>
      <w:r w:rsidRPr="004C7917">
        <w:rPr>
          <w:rFonts w:cstheme="minorHAnsi"/>
          <w:b/>
          <w:sz w:val="24"/>
          <w:szCs w:val="24"/>
        </w:rPr>
        <w:fldChar w:fldCharType="end"/>
      </w:r>
      <w:r>
        <w:rPr>
          <w:rFonts w:cstheme="minorHAnsi"/>
          <w:b/>
          <w:sz w:val="24"/>
          <w:szCs w:val="24"/>
        </w:rPr>
        <w:t xml:space="preserve">  Required Courses    </w:t>
      </w:r>
      <w:r w:rsidRPr="004C7917">
        <w:rPr>
          <w:rFonts w:cstheme="minorHAnsi"/>
          <w:b/>
          <w:sz w:val="24"/>
          <w:szCs w:val="24"/>
        </w:rPr>
        <w:t>Rep. Gilliard</w:t>
      </w:r>
      <w:r w:rsidRPr="004C7917">
        <w:rPr>
          <w:rFonts w:cstheme="minorHAnsi"/>
          <w:b/>
          <w:sz w:val="24"/>
          <w:szCs w:val="24"/>
        </w:rPr>
        <w:fldChar w:fldCharType="begin"/>
      </w:r>
      <w:r>
        <w:rPr>
          <w:rFonts w:cstheme="minorHAnsi"/>
          <w:b/>
          <w:sz w:val="24"/>
          <w:szCs w:val="24"/>
        </w:rPr>
        <w:instrText xml:space="preserve"> XE "Rep. Gilliard</w:instrText>
      </w:r>
      <w:r w:rsidRPr="004C7917">
        <w:rPr>
          <w:rFonts w:cstheme="minorHAnsi"/>
          <w:b/>
          <w:sz w:val="24"/>
          <w:szCs w:val="24"/>
        </w:rPr>
        <w:instrText xml:space="preserve">" </w:instrText>
      </w:r>
      <w:r w:rsidRPr="004C7917">
        <w:rPr>
          <w:rFonts w:cstheme="minorHAnsi"/>
          <w:b/>
          <w:sz w:val="24"/>
          <w:szCs w:val="24"/>
        </w:rPr>
        <w:fldChar w:fldCharType="end"/>
      </w:r>
    </w:p>
    <w:p w14:paraId="1239EEF9" w14:textId="77777777" w:rsidR="00D5056C" w:rsidRPr="004C7917" w:rsidRDefault="00D5056C" w:rsidP="00185040">
      <w:pPr>
        <w:keepNext/>
        <w:spacing w:line="240" w:lineRule="auto"/>
        <w:rPr>
          <w:rFonts w:cstheme="minorHAnsi"/>
          <w:sz w:val="24"/>
          <w:szCs w:val="24"/>
        </w:rPr>
      </w:pPr>
      <w:r w:rsidRPr="004C7917">
        <w:rPr>
          <w:rFonts w:cstheme="minorHAnsi"/>
          <w:sz w:val="24"/>
          <w:szCs w:val="24"/>
        </w:rPr>
        <w:t xml:space="preserve">This bill would require one </w:t>
      </w:r>
      <w:r w:rsidRPr="008609BF">
        <w:rPr>
          <w:rFonts w:cstheme="minorHAnsi"/>
          <w:b/>
          <w:sz w:val="24"/>
          <w:szCs w:val="24"/>
        </w:rPr>
        <w:t>unit of instruction</w:t>
      </w:r>
      <w:r w:rsidRPr="008609BF">
        <w:rPr>
          <w:rFonts w:cstheme="minorHAnsi"/>
          <w:b/>
          <w:sz w:val="24"/>
          <w:szCs w:val="24"/>
        </w:rPr>
        <w:fldChar w:fldCharType="begin"/>
      </w:r>
      <w:r w:rsidRPr="008609BF">
        <w:rPr>
          <w:b/>
        </w:rPr>
        <w:instrText xml:space="preserve"> XE "</w:instrText>
      </w:r>
      <w:r w:rsidRPr="008609BF">
        <w:rPr>
          <w:rFonts w:cstheme="minorHAnsi"/>
          <w:b/>
          <w:sz w:val="24"/>
          <w:szCs w:val="24"/>
        </w:rPr>
        <w:instrText>instruction:</w:instrText>
      </w:r>
      <w:r w:rsidRPr="008609BF">
        <w:rPr>
          <w:b/>
        </w:rPr>
        <w:instrText xml:space="preserve">required" </w:instrText>
      </w:r>
      <w:r w:rsidRPr="008609BF">
        <w:rPr>
          <w:rFonts w:cstheme="minorHAnsi"/>
          <w:b/>
          <w:sz w:val="24"/>
          <w:szCs w:val="24"/>
        </w:rPr>
        <w:fldChar w:fldCharType="end"/>
      </w:r>
      <w:r w:rsidRPr="004C7917">
        <w:rPr>
          <w:rFonts w:cstheme="minorHAnsi"/>
          <w:sz w:val="24"/>
          <w:szCs w:val="24"/>
        </w:rPr>
        <w:t xml:space="preserve"> </w:t>
      </w:r>
      <w:r w:rsidRPr="00C43C7E">
        <w:rPr>
          <w:rFonts w:cstheme="minorHAnsi"/>
          <w:sz w:val="24"/>
          <w:szCs w:val="24"/>
        </w:rPr>
        <w:t>in advanced manufacturing and that one unit of instruction</w:t>
      </w:r>
      <w:r w:rsidRPr="004C7917">
        <w:rPr>
          <w:rFonts w:cstheme="minorHAnsi"/>
          <w:sz w:val="24"/>
          <w:szCs w:val="24"/>
        </w:rPr>
        <w:t xml:space="preserve"> </w:t>
      </w:r>
      <w:r w:rsidRPr="00C43C7E">
        <w:rPr>
          <w:rFonts w:cstheme="minorHAnsi"/>
          <w:sz w:val="24"/>
          <w:szCs w:val="24"/>
        </w:rPr>
        <w:t>in harbor pilotage be</w:t>
      </w:r>
      <w:r w:rsidRPr="004C7917">
        <w:rPr>
          <w:rFonts w:cstheme="minorHAnsi"/>
          <w:sz w:val="24"/>
          <w:szCs w:val="24"/>
        </w:rPr>
        <w:t xml:space="preserve"> offered in middle schools and high schools</w:t>
      </w:r>
      <w:r w:rsidRPr="004C7917">
        <w:rPr>
          <w:rFonts w:cstheme="minorHAnsi"/>
          <w:sz w:val="24"/>
          <w:szCs w:val="24"/>
        </w:rPr>
        <w:fldChar w:fldCharType="begin"/>
      </w:r>
      <w:r w:rsidRPr="004C7917">
        <w:rPr>
          <w:rFonts w:cstheme="minorHAnsi"/>
          <w:sz w:val="24"/>
          <w:szCs w:val="24"/>
        </w:rPr>
        <w:instrText xml:space="preserve"> XE "schools" </w:instrText>
      </w:r>
      <w:r w:rsidRPr="004C7917">
        <w:rPr>
          <w:rFonts w:cstheme="minorHAnsi"/>
          <w:sz w:val="24"/>
          <w:szCs w:val="24"/>
        </w:rPr>
        <w:fldChar w:fldCharType="end"/>
      </w:r>
      <w:r w:rsidRPr="004C7917">
        <w:rPr>
          <w:rFonts w:cstheme="minorHAnsi"/>
          <w:sz w:val="24"/>
          <w:szCs w:val="24"/>
        </w:rPr>
        <w:t>.</w:t>
      </w:r>
    </w:p>
    <w:p w14:paraId="53917A3B" w14:textId="618C8951" w:rsidR="00D5056C" w:rsidRPr="004C7917" w:rsidRDefault="00D5056C" w:rsidP="00124659">
      <w:pPr>
        <w:keepNext/>
        <w:spacing w:after="40" w:line="240" w:lineRule="auto"/>
        <w:contextualSpacing/>
        <w:mirrorIndents/>
        <w:rPr>
          <w:rFonts w:cstheme="minorHAnsi"/>
          <w:b/>
          <w:sz w:val="24"/>
          <w:szCs w:val="24"/>
        </w:rPr>
      </w:pPr>
      <w:r w:rsidRPr="004C7917">
        <w:rPr>
          <w:rFonts w:cstheme="minorHAnsi"/>
          <w:b/>
          <w:sz w:val="24"/>
          <w:szCs w:val="24"/>
        </w:rPr>
        <w:t>H. 4580</w:t>
      </w:r>
      <w:r w:rsidRPr="004C7917">
        <w:rPr>
          <w:rFonts w:cstheme="minorHAnsi"/>
          <w:b/>
          <w:sz w:val="24"/>
          <w:szCs w:val="24"/>
        </w:rPr>
        <w:fldChar w:fldCharType="begin"/>
      </w:r>
      <w:r w:rsidRPr="004C7917">
        <w:rPr>
          <w:rFonts w:cstheme="minorHAnsi"/>
          <w:b/>
          <w:sz w:val="24"/>
          <w:szCs w:val="24"/>
        </w:rPr>
        <w:instrText xml:space="preserve"> XE "H. 4580" </w:instrText>
      </w:r>
      <w:r w:rsidRPr="004C7917">
        <w:rPr>
          <w:rFonts w:cstheme="minorHAnsi"/>
          <w:b/>
          <w:sz w:val="24"/>
          <w:szCs w:val="24"/>
        </w:rPr>
        <w:fldChar w:fldCharType="end"/>
      </w:r>
      <w:r w:rsidRPr="004C7917">
        <w:rPr>
          <w:rFonts w:cstheme="minorHAnsi"/>
          <w:b/>
          <w:sz w:val="24"/>
          <w:szCs w:val="24"/>
        </w:rPr>
        <w:t xml:space="preserve">  Metal Detectors    Rep. Gilliard</w:t>
      </w:r>
      <w:r w:rsidRPr="004C7917">
        <w:rPr>
          <w:rFonts w:cstheme="minorHAnsi"/>
          <w:b/>
          <w:sz w:val="24"/>
          <w:szCs w:val="24"/>
        </w:rPr>
        <w:fldChar w:fldCharType="begin"/>
      </w:r>
      <w:r w:rsidR="00495F30">
        <w:rPr>
          <w:rFonts w:cstheme="minorHAnsi"/>
          <w:b/>
          <w:sz w:val="24"/>
          <w:szCs w:val="24"/>
        </w:rPr>
        <w:instrText xml:space="preserve"> XE "Rep. Gilliard</w:instrText>
      </w:r>
      <w:r w:rsidRPr="004C7917">
        <w:rPr>
          <w:rFonts w:cstheme="minorHAnsi"/>
          <w:b/>
          <w:sz w:val="24"/>
          <w:szCs w:val="24"/>
        </w:rPr>
        <w:instrText xml:space="preserve">" </w:instrText>
      </w:r>
      <w:r w:rsidRPr="004C7917">
        <w:rPr>
          <w:rFonts w:cstheme="minorHAnsi"/>
          <w:b/>
          <w:sz w:val="24"/>
          <w:szCs w:val="24"/>
        </w:rPr>
        <w:fldChar w:fldCharType="end"/>
      </w:r>
    </w:p>
    <w:p w14:paraId="0F0B16FB" w14:textId="77777777" w:rsidR="00D5056C" w:rsidRPr="004C7917" w:rsidRDefault="00D5056C" w:rsidP="00185040">
      <w:pPr>
        <w:keepNext/>
        <w:spacing w:line="240" w:lineRule="auto"/>
        <w:rPr>
          <w:rFonts w:cstheme="minorHAnsi"/>
          <w:sz w:val="24"/>
          <w:szCs w:val="24"/>
        </w:rPr>
      </w:pPr>
      <w:r w:rsidRPr="004C7917">
        <w:rPr>
          <w:rFonts w:cstheme="minorHAnsi"/>
          <w:sz w:val="24"/>
          <w:szCs w:val="24"/>
        </w:rPr>
        <w:t xml:space="preserve">This bill would provide for the installation and use of walk-through </w:t>
      </w:r>
      <w:r w:rsidRPr="009B16FA">
        <w:rPr>
          <w:rFonts w:cstheme="minorHAnsi"/>
          <w:b/>
          <w:sz w:val="24"/>
          <w:szCs w:val="24"/>
        </w:rPr>
        <w:t>metal detectors</w:t>
      </w:r>
      <w:r w:rsidRPr="001E5514">
        <w:rPr>
          <w:rFonts w:cstheme="minorHAnsi"/>
          <w:sz w:val="24"/>
          <w:szCs w:val="24"/>
        </w:rPr>
        <w:fldChar w:fldCharType="begin"/>
      </w:r>
      <w:r w:rsidRPr="001E5514">
        <w:instrText xml:space="preserve"> XE "</w:instrText>
      </w:r>
      <w:r w:rsidRPr="001E5514">
        <w:rPr>
          <w:rFonts w:cstheme="minorHAnsi"/>
          <w:sz w:val="24"/>
          <w:szCs w:val="24"/>
        </w:rPr>
        <w:instrText>metal detectors</w:instrText>
      </w:r>
      <w:r w:rsidRPr="001E5514">
        <w:instrText xml:space="preserve">" </w:instrText>
      </w:r>
      <w:r w:rsidRPr="001E5514">
        <w:rPr>
          <w:rFonts w:cstheme="minorHAnsi"/>
          <w:sz w:val="24"/>
          <w:szCs w:val="24"/>
        </w:rPr>
        <w:fldChar w:fldCharType="end"/>
      </w:r>
      <w:r w:rsidRPr="004C7917">
        <w:rPr>
          <w:rFonts w:cstheme="minorHAnsi"/>
          <w:sz w:val="24"/>
          <w:szCs w:val="24"/>
        </w:rPr>
        <w:t xml:space="preserve"> and other metal detectors in elementary school, middle school, and high school buildings and athletic venues in South Carolina.</w:t>
      </w:r>
    </w:p>
    <w:p w14:paraId="377D6417" w14:textId="77777777" w:rsidR="00D5056C" w:rsidRPr="004C7917" w:rsidRDefault="00D5056C" w:rsidP="00124659">
      <w:pPr>
        <w:keepNext/>
        <w:tabs>
          <w:tab w:val="left" w:pos="2610"/>
        </w:tabs>
        <w:spacing w:after="40" w:line="240" w:lineRule="auto"/>
        <w:contextualSpacing/>
        <w:mirrorIndents/>
        <w:rPr>
          <w:rFonts w:cstheme="minorHAnsi"/>
          <w:b/>
          <w:sz w:val="24"/>
          <w:szCs w:val="24"/>
        </w:rPr>
      </w:pPr>
      <w:r w:rsidRPr="004C7917">
        <w:rPr>
          <w:rFonts w:cstheme="minorHAnsi"/>
          <w:b/>
          <w:sz w:val="24"/>
          <w:szCs w:val="24"/>
        </w:rPr>
        <w:t>H. 4582</w:t>
      </w:r>
      <w:r w:rsidRPr="004C7917">
        <w:rPr>
          <w:rFonts w:cstheme="minorHAnsi"/>
          <w:b/>
          <w:sz w:val="24"/>
          <w:szCs w:val="24"/>
        </w:rPr>
        <w:fldChar w:fldCharType="begin"/>
      </w:r>
      <w:r w:rsidRPr="004C7917">
        <w:rPr>
          <w:rFonts w:cstheme="minorHAnsi"/>
          <w:b/>
          <w:sz w:val="24"/>
          <w:szCs w:val="24"/>
        </w:rPr>
        <w:instrText xml:space="preserve"> XE "H. 4582" </w:instrText>
      </w:r>
      <w:r w:rsidRPr="004C7917">
        <w:rPr>
          <w:rFonts w:cstheme="minorHAnsi"/>
          <w:b/>
          <w:sz w:val="24"/>
          <w:szCs w:val="24"/>
        </w:rPr>
        <w:fldChar w:fldCharType="end"/>
      </w:r>
      <w:r w:rsidRPr="004C7917">
        <w:rPr>
          <w:rFonts w:cstheme="minorHAnsi"/>
          <w:b/>
          <w:sz w:val="24"/>
          <w:szCs w:val="24"/>
        </w:rPr>
        <w:t xml:space="preserve">  Financial Literacy Life Skills</w:t>
      </w:r>
      <w:r w:rsidRPr="004C7917">
        <w:rPr>
          <w:rFonts w:cstheme="minorHAnsi"/>
          <w:b/>
          <w:sz w:val="24"/>
          <w:szCs w:val="24"/>
        </w:rPr>
        <w:fldChar w:fldCharType="begin"/>
      </w:r>
      <w:r w:rsidRPr="004C7917">
        <w:rPr>
          <w:rFonts w:cstheme="minorHAnsi"/>
          <w:b/>
          <w:sz w:val="24"/>
          <w:szCs w:val="24"/>
        </w:rPr>
        <w:instrText xml:space="preserve"> </w:instrText>
      </w:r>
      <w:r w:rsidRPr="007F7ADB">
        <w:rPr>
          <w:rFonts w:cstheme="minorHAnsi"/>
          <w:sz w:val="24"/>
          <w:szCs w:val="24"/>
        </w:rPr>
        <w:instrText>XE "financial life skills"</w:instrText>
      </w:r>
      <w:r w:rsidRPr="004C7917">
        <w:rPr>
          <w:rFonts w:cstheme="minorHAnsi"/>
          <w:b/>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Rep. White</w:t>
      </w:r>
      <w:r w:rsidRPr="004C7917">
        <w:rPr>
          <w:rFonts w:cstheme="minorHAnsi"/>
          <w:b/>
          <w:sz w:val="24"/>
          <w:szCs w:val="24"/>
        </w:rPr>
        <w:fldChar w:fldCharType="begin"/>
      </w:r>
      <w:r w:rsidRPr="004C7917">
        <w:rPr>
          <w:rFonts w:cstheme="minorHAnsi"/>
          <w:b/>
          <w:sz w:val="24"/>
          <w:szCs w:val="24"/>
        </w:rPr>
        <w:instrText xml:space="preserve"> XE "Rep. White" </w:instrText>
      </w:r>
      <w:r w:rsidRPr="004C7917">
        <w:rPr>
          <w:rFonts w:cstheme="minorHAnsi"/>
          <w:b/>
          <w:sz w:val="24"/>
          <w:szCs w:val="24"/>
        </w:rPr>
        <w:fldChar w:fldCharType="end"/>
      </w:r>
    </w:p>
    <w:p w14:paraId="60759614" w14:textId="7418410F" w:rsidR="00D5056C" w:rsidRDefault="00D5056C" w:rsidP="00185040">
      <w:pPr>
        <w:keepNext/>
        <w:spacing w:line="240" w:lineRule="auto"/>
        <w:rPr>
          <w:rFonts w:cstheme="minorHAnsi"/>
          <w:sz w:val="24"/>
          <w:szCs w:val="24"/>
        </w:rPr>
      </w:pPr>
      <w:r w:rsidRPr="004C7917">
        <w:rPr>
          <w:rFonts w:cstheme="minorHAnsi"/>
          <w:sz w:val="24"/>
          <w:szCs w:val="24"/>
        </w:rPr>
        <w:t xml:space="preserve">This bill relates to instructional topics required in high school </w:t>
      </w:r>
      <w:r w:rsidRPr="009B16FA">
        <w:rPr>
          <w:rFonts w:cstheme="minorHAnsi"/>
          <w:b/>
          <w:sz w:val="24"/>
          <w:szCs w:val="24"/>
        </w:rPr>
        <w:t xml:space="preserve">financial literacy </w:t>
      </w:r>
      <w:r w:rsidRPr="004C7917">
        <w:rPr>
          <w:rFonts w:cstheme="minorHAnsi"/>
          <w:sz w:val="24"/>
          <w:szCs w:val="24"/>
        </w:rPr>
        <w:t>programs</w:t>
      </w:r>
      <w:r w:rsidRPr="004C7917">
        <w:rPr>
          <w:rFonts w:cstheme="minorHAnsi"/>
          <w:sz w:val="24"/>
          <w:szCs w:val="24"/>
        </w:rPr>
        <w:fldChar w:fldCharType="begin"/>
      </w:r>
      <w:r>
        <w:rPr>
          <w:rFonts w:cstheme="minorHAnsi"/>
          <w:sz w:val="24"/>
          <w:szCs w:val="24"/>
        </w:rPr>
        <w:instrText xml:space="preserve"> XE "financial literacy</w:instrText>
      </w:r>
      <w:r w:rsidRPr="004C7917">
        <w:rPr>
          <w:rFonts w:cstheme="minorHAnsi"/>
          <w:sz w:val="24"/>
          <w:szCs w:val="24"/>
        </w:rPr>
        <w:instrText xml:space="preserve">" </w:instrText>
      </w:r>
      <w:r w:rsidRPr="004C7917">
        <w:rPr>
          <w:rFonts w:cstheme="minorHAnsi"/>
          <w:sz w:val="24"/>
          <w:szCs w:val="24"/>
        </w:rPr>
        <w:fldChar w:fldCharType="end"/>
      </w:r>
      <w:r w:rsidRPr="004C7917">
        <w:rPr>
          <w:rFonts w:cstheme="minorHAnsi"/>
          <w:sz w:val="24"/>
          <w:szCs w:val="24"/>
        </w:rPr>
        <w:t xml:space="preserve">, </w:t>
      </w:r>
      <w:proofErr w:type="gramStart"/>
      <w:r w:rsidRPr="004C7917">
        <w:rPr>
          <w:rFonts w:cstheme="minorHAnsi"/>
          <w:sz w:val="24"/>
          <w:szCs w:val="24"/>
        </w:rPr>
        <w:t>so as to</w:t>
      </w:r>
      <w:proofErr w:type="gramEnd"/>
      <w:r w:rsidRPr="004C7917">
        <w:rPr>
          <w:rFonts w:cstheme="minorHAnsi"/>
          <w:sz w:val="24"/>
          <w:szCs w:val="24"/>
        </w:rPr>
        <w:t xml:space="preserve"> also require instruction in certain life skills topics.</w:t>
      </w:r>
    </w:p>
    <w:p w14:paraId="70DB75A3" w14:textId="5D19EF96" w:rsidR="00EE421E" w:rsidRDefault="00EE421E" w:rsidP="004B7D7F">
      <w:pPr>
        <w:spacing w:after="80"/>
        <w:rPr>
          <w:b/>
          <w:sz w:val="24"/>
          <w:szCs w:val="24"/>
        </w:rPr>
      </w:pPr>
      <w:r w:rsidRPr="00EE421E">
        <w:rPr>
          <w:b/>
          <w:sz w:val="24"/>
          <w:szCs w:val="24"/>
        </w:rPr>
        <w:t>Higher Education</w:t>
      </w:r>
    </w:p>
    <w:p w14:paraId="0B298A29" w14:textId="77777777" w:rsidR="00E87823" w:rsidRPr="004C7917" w:rsidRDefault="00930370" w:rsidP="00124659">
      <w:pPr>
        <w:spacing w:after="40" w:line="240" w:lineRule="auto"/>
        <w:contextualSpacing/>
        <w:mirrorIndents/>
        <w:rPr>
          <w:rFonts w:cstheme="minorHAnsi"/>
          <w:sz w:val="24"/>
          <w:szCs w:val="24"/>
        </w:rPr>
      </w:pPr>
      <w:r w:rsidRPr="004C7917">
        <w:rPr>
          <w:rFonts w:cstheme="minorHAnsi"/>
          <w:b/>
          <w:sz w:val="24"/>
          <w:szCs w:val="24"/>
        </w:rPr>
        <w:t>H. 4522</w:t>
      </w:r>
      <w:r w:rsidRPr="004C7917">
        <w:rPr>
          <w:rFonts w:cstheme="minorHAnsi"/>
          <w:b/>
          <w:sz w:val="24"/>
          <w:szCs w:val="24"/>
        </w:rPr>
        <w:fldChar w:fldCharType="begin"/>
      </w:r>
      <w:r w:rsidRPr="004C7917">
        <w:rPr>
          <w:rFonts w:cstheme="minorHAnsi"/>
          <w:b/>
          <w:sz w:val="24"/>
          <w:szCs w:val="24"/>
        </w:rPr>
        <w:instrText xml:space="preserve"> XE "H. 4522" </w:instrText>
      </w:r>
      <w:r w:rsidRPr="004C7917">
        <w:rPr>
          <w:rFonts w:cstheme="minorHAnsi"/>
          <w:b/>
          <w:sz w:val="24"/>
          <w:szCs w:val="24"/>
        </w:rPr>
        <w:fldChar w:fldCharType="end"/>
      </w:r>
      <w:r w:rsidRPr="004C7917">
        <w:rPr>
          <w:rFonts w:cstheme="minorHAnsi"/>
          <w:b/>
          <w:sz w:val="24"/>
          <w:szCs w:val="24"/>
        </w:rPr>
        <w:t xml:space="preserve">  Tenure</w:t>
      </w:r>
      <w:r w:rsidRPr="004C7917">
        <w:rPr>
          <w:rFonts w:cstheme="minorHAnsi"/>
          <w:b/>
          <w:sz w:val="24"/>
          <w:szCs w:val="24"/>
        </w:rPr>
        <w:fldChar w:fldCharType="begin"/>
      </w:r>
      <w:r w:rsidRPr="004C7917">
        <w:rPr>
          <w:rFonts w:cstheme="minorHAnsi"/>
          <w:b/>
          <w:sz w:val="24"/>
          <w:szCs w:val="24"/>
        </w:rPr>
        <w:instrText xml:space="preserve"> XE "tenure" </w:instrText>
      </w:r>
      <w:r w:rsidRPr="004C7917">
        <w:rPr>
          <w:rFonts w:cstheme="minorHAnsi"/>
          <w:b/>
          <w:sz w:val="24"/>
          <w:szCs w:val="24"/>
        </w:rPr>
        <w:fldChar w:fldCharType="end"/>
      </w:r>
      <w:r w:rsidRPr="004C7917">
        <w:rPr>
          <w:rFonts w:cstheme="minorHAnsi"/>
          <w:b/>
          <w:sz w:val="24"/>
          <w:szCs w:val="24"/>
        </w:rPr>
        <w:t xml:space="preserve">    Rep. Taylor</w:t>
      </w:r>
      <w:r w:rsidRPr="004C7917">
        <w:rPr>
          <w:rFonts w:cstheme="minorHAnsi"/>
          <w:b/>
          <w:sz w:val="24"/>
          <w:szCs w:val="24"/>
        </w:rPr>
        <w:fldChar w:fldCharType="begin"/>
      </w:r>
      <w:r w:rsidRPr="004C7917">
        <w:rPr>
          <w:rFonts w:cstheme="minorHAnsi"/>
          <w:b/>
          <w:sz w:val="24"/>
          <w:szCs w:val="24"/>
        </w:rPr>
        <w:instrText xml:space="preserve"> XE "Rep. Taylor" </w:instrText>
      </w:r>
      <w:r w:rsidRPr="004C7917">
        <w:rPr>
          <w:rFonts w:cstheme="minorHAnsi"/>
          <w:b/>
          <w:sz w:val="24"/>
          <w:szCs w:val="24"/>
        </w:rPr>
        <w:fldChar w:fldCharType="end"/>
      </w:r>
    </w:p>
    <w:p w14:paraId="46E0A9BE" w14:textId="3E8EE665" w:rsidR="00930370" w:rsidRPr="004C7917" w:rsidRDefault="00930370" w:rsidP="00185040">
      <w:pPr>
        <w:spacing w:line="240" w:lineRule="auto"/>
        <w:rPr>
          <w:rFonts w:cstheme="minorHAnsi"/>
          <w:sz w:val="24"/>
          <w:szCs w:val="24"/>
        </w:rPr>
      </w:pPr>
      <w:r w:rsidRPr="004C7917">
        <w:rPr>
          <w:rFonts w:cstheme="minorHAnsi"/>
          <w:sz w:val="24"/>
          <w:szCs w:val="24"/>
        </w:rPr>
        <w:t xml:space="preserve">This bill would prohibit public institutions of higher learning from awarding </w:t>
      </w:r>
      <w:r w:rsidRPr="009B16FA">
        <w:rPr>
          <w:rFonts w:cstheme="minorHAnsi"/>
          <w:b/>
          <w:sz w:val="24"/>
          <w:szCs w:val="24"/>
        </w:rPr>
        <w:t>tenure</w:t>
      </w:r>
      <w:r w:rsidRPr="009B16FA">
        <w:rPr>
          <w:rFonts w:cstheme="minorHAnsi"/>
          <w:b/>
          <w:sz w:val="24"/>
          <w:szCs w:val="24"/>
        </w:rPr>
        <w:fldChar w:fldCharType="begin"/>
      </w:r>
      <w:r w:rsidRPr="009B16FA">
        <w:rPr>
          <w:rFonts w:cstheme="minorHAnsi"/>
          <w:b/>
          <w:sz w:val="24"/>
          <w:szCs w:val="24"/>
        </w:rPr>
        <w:instrText xml:space="preserve"> XE "tenure:restrictions on" </w:instrText>
      </w:r>
      <w:r w:rsidRPr="009B16FA">
        <w:rPr>
          <w:rFonts w:cstheme="minorHAnsi"/>
          <w:b/>
          <w:sz w:val="24"/>
          <w:szCs w:val="24"/>
        </w:rPr>
        <w:fldChar w:fldCharType="end"/>
      </w:r>
      <w:r w:rsidRPr="004C7917">
        <w:rPr>
          <w:rFonts w:cstheme="minorHAnsi"/>
          <w:sz w:val="24"/>
          <w:szCs w:val="24"/>
        </w:rPr>
        <w:t xml:space="preserve"> or entering employment contracts of more than five-years duration with employees hired after 2022.</w:t>
      </w:r>
    </w:p>
    <w:p w14:paraId="33DCBC0F" w14:textId="77777777" w:rsidR="00930370" w:rsidRPr="004C7917" w:rsidRDefault="00930370" w:rsidP="00185040">
      <w:pPr>
        <w:keepNext/>
        <w:spacing w:line="240" w:lineRule="auto"/>
        <w:jc w:val="both"/>
        <w:rPr>
          <w:rFonts w:cstheme="minorHAnsi"/>
          <w:sz w:val="24"/>
          <w:szCs w:val="24"/>
        </w:rPr>
      </w:pPr>
      <w:r w:rsidRPr="004C7917">
        <w:rPr>
          <w:rFonts w:cstheme="minorHAnsi"/>
          <w:color w:val="000000"/>
          <w:sz w:val="24"/>
          <w:szCs w:val="24"/>
        </w:rPr>
        <w:t>An employment contract shall include a provision allowing the institution to dismiss the employee prior to the expiration date of the contract if the institution determines that the employee has violated policies specifically listed as reasons for termination.</w:t>
      </w:r>
    </w:p>
    <w:p w14:paraId="362763B7" w14:textId="7808D0BA" w:rsidR="00930370" w:rsidRPr="005355A8" w:rsidRDefault="00930370" w:rsidP="00185040">
      <w:pPr>
        <w:keepNext/>
        <w:spacing w:line="240" w:lineRule="auto"/>
        <w:jc w:val="both"/>
        <w:rPr>
          <w:rFonts w:cstheme="minorHAnsi"/>
          <w:color w:val="000000" w:themeColor="text1"/>
          <w:sz w:val="24"/>
          <w:szCs w:val="24"/>
        </w:rPr>
      </w:pPr>
      <w:r w:rsidRPr="004C7917">
        <w:rPr>
          <w:rFonts w:cstheme="minorHAnsi"/>
          <w:sz w:val="24"/>
          <w:szCs w:val="24"/>
        </w:rPr>
        <w:t>The bill further requires that all full-time faculty and tenured faculty at public institutions of higher learning shall teach at least two undergraduate classes in the fall and spring semesters each year (with exceptions for faculty employed in departments or schools only offering graduate degrees</w:t>
      </w:r>
      <w:r w:rsidR="008609BF">
        <w:rPr>
          <w:rFonts w:cstheme="minorHAnsi"/>
          <w:sz w:val="24"/>
          <w:szCs w:val="24"/>
        </w:rPr>
        <w:t>)</w:t>
      </w:r>
      <w:r w:rsidRPr="004C7917">
        <w:rPr>
          <w:rFonts w:cstheme="minorHAnsi"/>
          <w:sz w:val="24"/>
          <w:szCs w:val="24"/>
        </w:rPr>
        <w:t xml:space="preserve">. The bill also provides related reporting requirements for public institutions of higher </w:t>
      </w:r>
      <w:r w:rsidRPr="005355A8">
        <w:rPr>
          <w:rFonts w:cstheme="minorHAnsi"/>
          <w:color w:val="000000" w:themeColor="text1"/>
          <w:sz w:val="24"/>
          <w:szCs w:val="24"/>
        </w:rPr>
        <w:t>learning and the Commission on Higher Education.</w:t>
      </w:r>
    </w:p>
    <w:p w14:paraId="50166827" w14:textId="77777777" w:rsidR="005355A8" w:rsidRPr="004C7917" w:rsidRDefault="005355A8" w:rsidP="00124659">
      <w:pPr>
        <w:keepNext/>
        <w:tabs>
          <w:tab w:val="left" w:pos="900"/>
          <w:tab w:val="left" w:pos="7380"/>
        </w:tabs>
        <w:spacing w:after="40" w:line="240" w:lineRule="auto"/>
        <w:contextualSpacing/>
        <w:mirrorIndents/>
        <w:rPr>
          <w:rFonts w:cstheme="minorHAnsi"/>
          <w:b/>
          <w:sz w:val="24"/>
          <w:szCs w:val="24"/>
        </w:rPr>
      </w:pPr>
      <w:r w:rsidRPr="004C7917">
        <w:rPr>
          <w:rFonts w:cstheme="minorHAnsi"/>
          <w:b/>
          <w:sz w:val="24"/>
          <w:szCs w:val="24"/>
        </w:rPr>
        <w:t>H. 4576</w:t>
      </w:r>
      <w:r w:rsidRPr="004C7917">
        <w:rPr>
          <w:rFonts w:cstheme="minorHAnsi"/>
          <w:b/>
          <w:sz w:val="24"/>
          <w:szCs w:val="24"/>
        </w:rPr>
        <w:fldChar w:fldCharType="begin"/>
      </w:r>
      <w:r w:rsidRPr="004C7917">
        <w:rPr>
          <w:rFonts w:cstheme="minorHAnsi"/>
          <w:b/>
          <w:sz w:val="24"/>
          <w:szCs w:val="24"/>
        </w:rPr>
        <w:instrText xml:space="preserve"> XE "H. 4576" </w:instrText>
      </w:r>
      <w:r w:rsidRPr="004C7917">
        <w:rPr>
          <w:rFonts w:cstheme="minorHAnsi"/>
          <w:b/>
          <w:sz w:val="24"/>
          <w:szCs w:val="24"/>
        </w:rPr>
        <w:fldChar w:fldCharType="end"/>
      </w:r>
      <w:r w:rsidRPr="004C7917">
        <w:rPr>
          <w:rFonts w:cstheme="minorHAnsi"/>
          <w:b/>
          <w:sz w:val="24"/>
          <w:szCs w:val="24"/>
        </w:rPr>
        <w:t xml:space="preserve">  Historically Black Colleges and Universities    Rep. Tedder</w:t>
      </w:r>
      <w:r w:rsidRPr="004C7917">
        <w:rPr>
          <w:rFonts w:cstheme="minorHAnsi"/>
          <w:b/>
          <w:sz w:val="24"/>
          <w:szCs w:val="24"/>
        </w:rPr>
        <w:fldChar w:fldCharType="begin"/>
      </w:r>
      <w:r w:rsidRPr="004C7917">
        <w:rPr>
          <w:rFonts w:cstheme="minorHAnsi"/>
          <w:b/>
          <w:sz w:val="24"/>
          <w:szCs w:val="24"/>
        </w:rPr>
        <w:instrText xml:space="preserve"> XE "Rep. Tedder" </w:instrText>
      </w:r>
      <w:r w:rsidRPr="004C7917">
        <w:rPr>
          <w:rFonts w:cstheme="minorHAnsi"/>
          <w:b/>
          <w:sz w:val="24"/>
          <w:szCs w:val="24"/>
        </w:rPr>
        <w:fldChar w:fldCharType="end"/>
      </w:r>
    </w:p>
    <w:p w14:paraId="06A67152" w14:textId="6917F4E7" w:rsidR="005355A8" w:rsidRDefault="005355A8" w:rsidP="00185040">
      <w:pPr>
        <w:keepNext/>
        <w:spacing w:line="240" w:lineRule="auto"/>
        <w:rPr>
          <w:rFonts w:cstheme="minorHAnsi"/>
          <w:sz w:val="24"/>
          <w:szCs w:val="24"/>
        </w:rPr>
      </w:pPr>
      <w:r w:rsidRPr="004C7917">
        <w:rPr>
          <w:rFonts w:cstheme="minorHAnsi"/>
          <w:sz w:val="24"/>
          <w:szCs w:val="24"/>
        </w:rPr>
        <w:t>This bill would declare the third Tuesday in February of each year as "</w:t>
      </w:r>
      <w:r w:rsidRPr="009B16FA">
        <w:rPr>
          <w:rFonts w:cstheme="minorHAnsi"/>
          <w:b/>
          <w:sz w:val="24"/>
          <w:szCs w:val="24"/>
        </w:rPr>
        <w:t>Historically Black Colleges and Universities Day</w:t>
      </w:r>
      <w:r w:rsidRPr="004C7917">
        <w:rPr>
          <w:rFonts w:cstheme="minorHAnsi"/>
          <w:sz w:val="24"/>
          <w:szCs w:val="24"/>
        </w:rPr>
        <w:fldChar w:fldCharType="begin"/>
      </w:r>
      <w:r w:rsidRPr="004C7917">
        <w:rPr>
          <w:rFonts w:cstheme="minorHAnsi"/>
          <w:sz w:val="24"/>
          <w:szCs w:val="24"/>
        </w:rPr>
        <w:instrText xml:space="preserve"> XE "Historically Black Colleges and Universities Day" </w:instrText>
      </w:r>
      <w:r w:rsidRPr="004C7917">
        <w:rPr>
          <w:rFonts w:cstheme="minorHAnsi"/>
          <w:sz w:val="24"/>
          <w:szCs w:val="24"/>
        </w:rPr>
        <w:fldChar w:fldCharType="end"/>
      </w:r>
      <w:r w:rsidRPr="004C7917">
        <w:rPr>
          <w:rFonts w:cstheme="minorHAnsi"/>
          <w:sz w:val="24"/>
          <w:szCs w:val="24"/>
        </w:rPr>
        <w:t>."</w:t>
      </w:r>
    </w:p>
    <w:p w14:paraId="158F2E34" w14:textId="639E81A6" w:rsidR="00A614EA" w:rsidRPr="004C7917" w:rsidRDefault="00A614EA" w:rsidP="00124659">
      <w:pPr>
        <w:keepNext/>
        <w:spacing w:after="40" w:line="240" w:lineRule="auto"/>
        <w:contextualSpacing/>
        <w:mirrorIndents/>
        <w:rPr>
          <w:rFonts w:cstheme="minorHAnsi"/>
          <w:b/>
          <w:color w:val="000000" w:themeColor="text1"/>
          <w:sz w:val="24"/>
          <w:szCs w:val="24"/>
        </w:rPr>
      </w:pPr>
      <w:r w:rsidRPr="004C7917">
        <w:rPr>
          <w:rFonts w:cstheme="minorHAnsi"/>
          <w:b/>
          <w:color w:val="000000" w:themeColor="text1"/>
          <w:sz w:val="24"/>
          <w:szCs w:val="24"/>
        </w:rPr>
        <w:t>H. 4553</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"H. 4553"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Deaf Persons' Literacy Rights and Education    Rep. May</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"Rep. M</w:instrText>
      </w:r>
      <w:r w:rsidR="00473A6C">
        <w:rPr>
          <w:rFonts w:cstheme="minorHAnsi"/>
          <w:b/>
          <w:color w:val="000000" w:themeColor="text1"/>
          <w:sz w:val="24"/>
          <w:szCs w:val="24"/>
        </w:rPr>
        <w:instrText>ay</w:instrText>
      </w:r>
      <w:r w:rsidRPr="004C7917">
        <w:rPr>
          <w:rFonts w:cstheme="minorHAnsi"/>
          <w:b/>
          <w:color w:val="000000" w:themeColor="text1"/>
          <w:sz w:val="24"/>
          <w:szCs w:val="24"/>
        </w:rPr>
        <w:instrText xml:space="preserve">" </w:instrText>
      </w:r>
      <w:r w:rsidRPr="004C7917">
        <w:rPr>
          <w:rFonts w:cstheme="minorHAnsi"/>
          <w:b/>
          <w:color w:val="000000" w:themeColor="text1"/>
          <w:sz w:val="24"/>
          <w:szCs w:val="24"/>
        </w:rPr>
        <w:fldChar w:fldCharType="end"/>
      </w:r>
    </w:p>
    <w:p w14:paraId="30EC430E" w14:textId="77777777" w:rsidR="00A614EA" w:rsidRPr="004C7917" w:rsidRDefault="00A614EA" w:rsidP="00185040">
      <w:pPr>
        <w:keepNext/>
        <w:spacing w:line="240" w:lineRule="auto"/>
        <w:rPr>
          <w:rFonts w:cstheme="minorHAnsi"/>
          <w:color w:val="000000" w:themeColor="text1"/>
          <w:sz w:val="24"/>
          <w:szCs w:val="24"/>
        </w:rPr>
      </w:pPr>
      <w:r>
        <w:rPr>
          <w:rFonts w:cstheme="minorHAnsi"/>
          <w:color w:val="000000" w:themeColor="text1"/>
          <w:sz w:val="24"/>
          <w:szCs w:val="24"/>
        </w:rPr>
        <w:t>T</w:t>
      </w:r>
      <w:r w:rsidRPr="004C7917">
        <w:rPr>
          <w:rFonts w:cstheme="minorHAnsi"/>
          <w:color w:val="000000" w:themeColor="text1"/>
          <w:sz w:val="24"/>
          <w:szCs w:val="24"/>
        </w:rPr>
        <w:t xml:space="preserve">his bill provides that individualized education program teams shall make certain considerations for children who identify as </w:t>
      </w:r>
      <w:r w:rsidRPr="009B16FA">
        <w:rPr>
          <w:rFonts w:cstheme="minorHAnsi"/>
          <w:b/>
          <w:color w:val="000000" w:themeColor="text1"/>
          <w:sz w:val="24"/>
          <w:szCs w:val="24"/>
        </w:rPr>
        <w:t>deaf or hard-of-hearing</w:t>
      </w:r>
      <w:r w:rsidRPr="004C7917">
        <w:rPr>
          <w:rFonts w:cstheme="minorHAnsi"/>
          <w:color w:val="000000" w:themeColor="text1"/>
          <w:sz w:val="24"/>
          <w:szCs w:val="24"/>
        </w:rPr>
        <w:fldChar w:fldCharType="begin"/>
      </w:r>
      <w:r w:rsidRPr="004C7917">
        <w:rPr>
          <w:rFonts w:cstheme="minorHAnsi"/>
          <w:color w:val="000000" w:themeColor="text1"/>
          <w:sz w:val="24"/>
          <w:szCs w:val="24"/>
        </w:rPr>
        <w:instrText xml:space="preserve"> XE "deaf or hard-of-hearing" </w:instrText>
      </w:r>
      <w:r w:rsidRPr="004C7917">
        <w:rPr>
          <w:rFonts w:cstheme="minorHAnsi"/>
          <w:color w:val="000000" w:themeColor="text1"/>
          <w:sz w:val="24"/>
          <w:szCs w:val="24"/>
        </w:rPr>
        <w:fldChar w:fldCharType="end"/>
      </w:r>
      <w:r w:rsidRPr="004C7917">
        <w:rPr>
          <w:rFonts w:cstheme="minorHAnsi"/>
          <w:color w:val="000000" w:themeColor="text1"/>
          <w:sz w:val="24"/>
          <w:szCs w:val="24"/>
        </w:rPr>
        <w:t xml:space="preserve">, that each local school </w:t>
      </w:r>
      <w:r w:rsidRPr="004C7917">
        <w:rPr>
          <w:rFonts w:cstheme="minorHAnsi"/>
          <w:color w:val="000000" w:themeColor="text1"/>
          <w:sz w:val="24"/>
          <w:szCs w:val="24"/>
        </w:rPr>
        <w:lastRenderedPageBreak/>
        <w:t xml:space="preserve">district shall ensure that </w:t>
      </w:r>
      <w:proofErr w:type="spellStart"/>
      <w:r w:rsidRPr="004C7917">
        <w:rPr>
          <w:rFonts w:cstheme="minorHAnsi"/>
          <w:color w:val="000000" w:themeColor="text1"/>
          <w:sz w:val="24"/>
          <w:szCs w:val="24"/>
        </w:rPr>
        <w:t>IEP</w:t>
      </w:r>
      <w:proofErr w:type="spellEnd"/>
      <w:r w:rsidRPr="004C7917">
        <w:rPr>
          <w:rFonts w:cstheme="minorHAnsi"/>
          <w:color w:val="000000" w:themeColor="text1"/>
          <w:sz w:val="24"/>
          <w:szCs w:val="24"/>
        </w:rPr>
        <w:t xml:space="preserve"> teams consider the child's specific communication needs and address those needs as appropriate in the child's </w:t>
      </w:r>
      <w:proofErr w:type="spellStart"/>
      <w:r w:rsidRPr="004C7917">
        <w:rPr>
          <w:rFonts w:cstheme="minorHAnsi"/>
          <w:color w:val="000000" w:themeColor="text1"/>
          <w:sz w:val="24"/>
          <w:szCs w:val="24"/>
        </w:rPr>
        <w:t>IEP</w:t>
      </w:r>
      <w:proofErr w:type="spellEnd"/>
      <w:r w:rsidRPr="004C7917">
        <w:rPr>
          <w:rFonts w:cstheme="minorHAnsi"/>
          <w:color w:val="000000" w:themeColor="text1"/>
          <w:sz w:val="24"/>
          <w:szCs w:val="24"/>
        </w:rPr>
        <w:t>.</w:t>
      </w:r>
    </w:p>
    <w:p w14:paraId="72D53278" w14:textId="2CF81BC6" w:rsidR="00A614EA" w:rsidRPr="004C7917" w:rsidRDefault="00A614EA" w:rsidP="00185040">
      <w:pPr>
        <w:keepNext/>
        <w:spacing w:line="240" w:lineRule="auto"/>
        <w:rPr>
          <w:rFonts w:eastAsia="Times New Roman" w:cstheme="minorHAnsi"/>
          <w:color w:val="000000" w:themeColor="text1"/>
          <w:sz w:val="24"/>
          <w:szCs w:val="24"/>
        </w:rPr>
      </w:pPr>
      <w:r w:rsidRPr="004C7917">
        <w:rPr>
          <w:rFonts w:cstheme="minorHAnsi"/>
          <w:color w:val="000000" w:themeColor="text1"/>
          <w:sz w:val="24"/>
          <w:szCs w:val="24"/>
        </w:rPr>
        <w:t>The bill focuses on providing</w:t>
      </w:r>
      <w:r w:rsidRPr="004C7917">
        <w:rPr>
          <w:rFonts w:eastAsia="Times New Roman" w:cstheme="minorHAnsi"/>
          <w:color w:val="000000" w:themeColor="text1"/>
          <w:sz w:val="24"/>
          <w:szCs w:val="24"/>
        </w:rPr>
        <w:t xml:space="preserve"> a wide spectrum for the child's individual communication mode or language; the availability of age, cognitive, academic, and language peers of similar abilities; adult models of the child's communication mode or language; the provision of direct and ongoing language access to teachers of the deaf and hard-of-hearing, interpreters, psychologists, educational audiologists, speech-language pathologists; the provision of communication-accessible academic instruction, school services, and direct access to all components of the educational process, including recess, lunch, extracurricular </w:t>
      </w:r>
      <w:r w:rsidR="00702869">
        <w:rPr>
          <w:rFonts w:eastAsia="Times New Roman" w:cstheme="minorHAnsi"/>
          <w:color w:val="000000" w:themeColor="text1"/>
          <w:sz w:val="24"/>
          <w:szCs w:val="24"/>
        </w:rPr>
        <w:t>social and athletic activities. A</w:t>
      </w:r>
      <w:r w:rsidRPr="004C7917">
        <w:rPr>
          <w:rFonts w:eastAsia="Times New Roman" w:cstheme="minorHAnsi"/>
          <w:color w:val="000000" w:themeColor="text1"/>
          <w:sz w:val="24"/>
          <w:szCs w:val="24"/>
        </w:rPr>
        <w:t xml:space="preserve">nd the equal opportunity to participate in advanced coursework, technical vocational coursework, and academic classes as identified by the </w:t>
      </w:r>
      <w:proofErr w:type="spellStart"/>
      <w:r w:rsidRPr="004C7917">
        <w:rPr>
          <w:rFonts w:eastAsia="Times New Roman" w:cstheme="minorHAnsi"/>
          <w:color w:val="000000" w:themeColor="text1"/>
          <w:sz w:val="24"/>
          <w:szCs w:val="24"/>
        </w:rPr>
        <w:t>IEP</w:t>
      </w:r>
      <w:proofErr w:type="spellEnd"/>
      <w:r w:rsidRPr="004C7917">
        <w:rPr>
          <w:rFonts w:eastAsia="Times New Roman" w:cstheme="minorHAnsi"/>
          <w:color w:val="000000" w:themeColor="text1"/>
          <w:sz w:val="24"/>
          <w:szCs w:val="24"/>
        </w:rPr>
        <w:t xml:space="preserve"> team. The bill also references appropriate assistive technolog</w:t>
      </w:r>
      <w:r w:rsidR="00702869">
        <w:rPr>
          <w:rFonts w:eastAsia="Times New Roman" w:cstheme="minorHAnsi"/>
          <w:color w:val="000000" w:themeColor="text1"/>
          <w:sz w:val="24"/>
          <w:szCs w:val="24"/>
        </w:rPr>
        <w:t>y across a full spectrum.</w:t>
      </w:r>
    </w:p>
    <w:p w14:paraId="77FE233F" w14:textId="77777777" w:rsidR="00A614EA" w:rsidRPr="004C7917" w:rsidRDefault="00A614EA" w:rsidP="00185040">
      <w:pPr>
        <w:keepNext/>
        <w:spacing w:line="240" w:lineRule="auto"/>
        <w:rPr>
          <w:rFonts w:eastAsia="Times New Roman" w:cstheme="minorHAnsi"/>
          <w:color w:val="000000" w:themeColor="text1"/>
          <w:sz w:val="24"/>
          <w:szCs w:val="24"/>
        </w:rPr>
      </w:pPr>
      <w:r w:rsidRPr="004C7917">
        <w:rPr>
          <w:rFonts w:eastAsia="Times New Roman" w:cstheme="minorHAnsi"/>
          <w:color w:val="000000" w:themeColor="text1"/>
          <w:sz w:val="24"/>
          <w:szCs w:val="24"/>
        </w:rPr>
        <w:t>The bill prohibits that a child identified as deaf or hard-of-hearing may not be denied the opportunity for instruction in a particular communication mode or language because another communication mode or language was originally chosen for the child.</w:t>
      </w:r>
    </w:p>
    <w:p w14:paraId="6B9B1940" w14:textId="77777777" w:rsidR="00A614EA" w:rsidRPr="004C7917" w:rsidRDefault="00A614EA" w:rsidP="00124659">
      <w:pPr>
        <w:keepNext/>
        <w:tabs>
          <w:tab w:val="left" w:pos="1710"/>
          <w:tab w:val="left" w:pos="4590"/>
        </w:tabs>
        <w:spacing w:after="40" w:line="240" w:lineRule="auto"/>
        <w:contextualSpacing/>
        <w:mirrorIndents/>
        <w:rPr>
          <w:rFonts w:cstheme="minorHAnsi"/>
          <w:b/>
          <w:sz w:val="24"/>
          <w:szCs w:val="24"/>
        </w:rPr>
      </w:pPr>
      <w:r w:rsidRPr="004C7917">
        <w:rPr>
          <w:rFonts w:cstheme="minorHAnsi"/>
          <w:b/>
          <w:sz w:val="24"/>
          <w:szCs w:val="24"/>
        </w:rPr>
        <w:t>H. 4605</w:t>
      </w:r>
      <w:r w:rsidRPr="004C7917">
        <w:rPr>
          <w:rFonts w:cstheme="minorHAnsi"/>
          <w:b/>
          <w:sz w:val="24"/>
          <w:szCs w:val="24"/>
        </w:rPr>
        <w:fldChar w:fldCharType="begin"/>
      </w:r>
      <w:r w:rsidRPr="004C7917">
        <w:rPr>
          <w:rFonts w:cstheme="minorHAnsi"/>
          <w:b/>
          <w:sz w:val="24"/>
          <w:szCs w:val="24"/>
        </w:rPr>
        <w:instrText xml:space="preserve"> XE "H. 4605" </w:instrText>
      </w:r>
      <w:r w:rsidRPr="004C7917">
        <w:rPr>
          <w:rFonts w:cstheme="minorHAnsi"/>
          <w:b/>
          <w:sz w:val="24"/>
          <w:szCs w:val="24"/>
        </w:rPr>
        <w:fldChar w:fldCharType="end"/>
      </w:r>
      <w:r w:rsidRPr="004C7917">
        <w:rPr>
          <w:rFonts w:cstheme="minorHAnsi"/>
          <w:b/>
          <w:sz w:val="24"/>
          <w:szCs w:val="24"/>
        </w:rPr>
        <w:t xml:space="preserve">  Ideological Coercion and Indoctrination    Rep. Bennett</w:t>
      </w:r>
      <w:r w:rsidRPr="004C7917">
        <w:rPr>
          <w:rFonts w:cstheme="minorHAnsi"/>
          <w:b/>
          <w:sz w:val="24"/>
          <w:szCs w:val="24"/>
        </w:rPr>
        <w:fldChar w:fldCharType="begin"/>
      </w:r>
      <w:r w:rsidRPr="004C7917">
        <w:rPr>
          <w:rFonts w:cstheme="minorHAnsi"/>
          <w:b/>
          <w:sz w:val="24"/>
          <w:szCs w:val="24"/>
        </w:rPr>
        <w:instrText xml:space="preserve"> XE "Rep. Bennett" </w:instrText>
      </w:r>
      <w:r w:rsidRPr="004C7917">
        <w:rPr>
          <w:rFonts w:cstheme="minorHAnsi"/>
          <w:b/>
          <w:sz w:val="24"/>
          <w:szCs w:val="24"/>
        </w:rPr>
        <w:fldChar w:fldCharType="end"/>
      </w:r>
    </w:p>
    <w:p w14:paraId="3824A5B6" w14:textId="77777777" w:rsidR="00A614EA" w:rsidRPr="004C7917" w:rsidRDefault="00A614EA" w:rsidP="00185040">
      <w:pPr>
        <w:keepNext/>
        <w:spacing w:line="240" w:lineRule="auto"/>
        <w:rPr>
          <w:rFonts w:cstheme="minorHAnsi"/>
          <w:sz w:val="24"/>
          <w:szCs w:val="24"/>
        </w:rPr>
      </w:pPr>
      <w:r w:rsidRPr="004C7917">
        <w:rPr>
          <w:rFonts w:cstheme="minorHAnsi"/>
          <w:sz w:val="24"/>
          <w:szCs w:val="24"/>
        </w:rPr>
        <w:t xml:space="preserve">This bill would protect the dignity and rights of all individuals to be free from </w:t>
      </w:r>
      <w:r w:rsidRPr="009B16FA">
        <w:rPr>
          <w:rFonts w:cstheme="minorHAnsi"/>
          <w:b/>
          <w:sz w:val="24"/>
          <w:szCs w:val="24"/>
        </w:rPr>
        <w:t>ideological coercion and indoctrination</w:t>
      </w:r>
      <w:r>
        <w:rPr>
          <w:rFonts w:cstheme="minorHAnsi"/>
          <w:b/>
          <w:sz w:val="24"/>
          <w:szCs w:val="24"/>
        </w:rPr>
        <w:fldChar w:fldCharType="begin"/>
      </w:r>
      <w:r>
        <w:instrText xml:space="preserve"> XE "</w:instrText>
      </w:r>
      <w:r w:rsidRPr="00E41AA8">
        <w:rPr>
          <w:rFonts w:cstheme="minorHAnsi"/>
          <w:b/>
          <w:sz w:val="24"/>
          <w:szCs w:val="24"/>
        </w:rPr>
        <w:instrText>ideological coercion and indoctrination</w:instrText>
      </w:r>
      <w:r>
        <w:instrText xml:space="preserve">" </w:instrText>
      </w:r>
      <w:r>
        <w:rPr>
          <w:rFonts w:cstheme="minorHAnsi"/>
          <w:b/>
          <w:sz w:val="24"/>
          <w:szCs w:val="24"/>
        </w:rPr>
        <w:fldChar w:fldCharType="end"/>
      </w:r>
      <w:r w:rsidRPr="009B16FA">
        <w:rPr>
          <w:rFonts w:cstheme="minorHAnsi"/>
          <w:b/>
          <w:sz w:val="24"/>
          <w:szCs w:val="24"/>
        </w:rPr>
        <w:t xml:space="preserve"> </w:t>
      </w:r>
      <w:r w:rsidRPr="004C7917">
        <w:rPr>
          <w:rFonts w:cstheme="minorHAnsi"/>
          <w:sz w:val="24"/>
          <w:szCs w:val="24"/>
        </w:rPr>
        <w:t>in places of learning, childcare, and employment that receive, or benefit from, state funds or accommodations, directly or indirectly.</w:t>
      </w:r>
    </w:p>
    <w:p w14:paraId="6EAD7181" w14:textId="77777777" w:rsidR="00A614EA" w:rsidRPr="004C7917" w:rsidRDefault="00A614EA" w:rsidP="00124659">
      <w:pPr>
        <w:keepNext/>
        <w:spacing w:after="40" w:line="240" w:lineRule="auto"/>
        <w:contextualSpacing/>
        <w:mirrorIndents/>
        <w:rPr>
          <w:rFonts w:cstheme="minorHAnsi"/>
          <w:b/>
          <w:sz w:val="24"/>
          <w:szCs w:val="24"/>
        </w:rPr>
      </w:pPr>
      <w:r w:rsidRPr="004C7917">
        <w:rPr>
          <w:rFonts w:cstheme="minorHAnsi"/>
          <w:b/>
          <w:sz w:val="24"/>
          <w:szCs w:val="24"/>
        </w:rPr>
        <w:t>H. 4608</w:t>
      </w:r>
      <w:r w:rsidRPr="004C7917">
        <w:rPr>
          <w:rFonts w:cstheme="minorHAnsi"/>
          <w:b/>
          <w:sz w:val="24"/>
          <w:szCs w:val="24"/>
        </w:rPr>
        <w:fldChar w:fldCharType="begin"/>
      </w:r>
      <w:r w:rsidRPr="004C7917">
        <w:rPr>
          <w:rFonts w:cstheme="minorHAnsi"/>
          <w:b/>
          <w:sz w:val="24"/>
          <w:szCs w:val="24"/>
        </w:rPr>
        <w:instrText xml:space="preserve"> XE "H. 4608" </w:instrText>
      </w:r>
      <w:r w:rsidRPr="004C7917">
        <w:rPr>
          <w:rFonts w:cstheme="minorHAnsi"/>
          <w:b/>
          <w:sz w:val="24"/>
          <w:szCs w:val="24"/>
        </w:rPr>
        <w:fldChar w:fldCharType="end"/>
      </w:r>
      <w:r w:rsidRPr="004C7917">
        <w:rPr>
          <w:rFonts w:cstheme="minorHAnsi"/>
          <w:b/>
          <w:sz w:val="24"/>
          <w:szCs w:val="24"/>
        </w:rPr>
        <w:t xml:space="preserve">  “Save Women's Sports Act”</w:t>
      </w:r>
      <w:r w:rsidRPr="004C7917">
        <w:rPr>
          <w:rFonts w:cstheme="minorHAnsi"/>
          <w:b/>
          <w:sz w:val="24"/>
          <w:szCs w:val="24"/>
        </w:rPr>
        <w:fldChar w:fldCharType="begin"/>
      </w:r>
      <w:r w:rsidRPr="004C7917">
        <w:rPr>
          <w:rFonts w:cstheme="minorHAnsi"/>
          <w:b/>
          <w:sz w:val="24"/>
          <w:szCs w:val="24"/>
        </w:rPr>
        <w:instrText xml:space="preserve"> XE "</w:instrText>
      </w:r>
      <w:r w:rsidRPr="00636AF6">
        <w:rPr>
          <w:rFonts w:cstheme="minorHAnsi"/>
          <w:sz w:val="24"/>
          <w:szCs w:val="24"/>
        </w:rPr>
        <w:instrText>Save Women's Sports Act</w:instrText>
      </w:r>
      <w:r w:rsidRPr="004C7917">
        <w:rPr>
          <w:rFonts w:cstheme="minorHAnsi"/>
          <w:b/>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Rep. Trantham</w:t>
      </w:r>
      <w:r w:rsidRPr="004C7917">
        <w:rPr>
          <w:rFonts w:cstheme="minorHAnsi"/>
          <w:b/>
          <w:sz w:val="24"/>
          <w:szCs w:val="24"/>
        </w:rPr>
        <w:fldChar w:fldCharType="begin"/>
      </w:r>
      <w:r w:rsidRPr="004C7917">
        <w:rPr>
          <w:rFonts w:cstheme="minorHAnsi"/>
          <w:b/>
          <w:sz w:val="24"/>
          <w:szCs w:val="24"/>
        </w:rPr>
        <w:instrText xml:space="preserve"> XE "Rep. Trantham" </w:instrText>
      </w:r>
      <w:r w:rsidRPr="004C7917">
        <w:rPr>
          <w:rFonts w:cstheme="minorHAnsi"/>
          <w:b/>
          <w:sz w:val="24"/>
          <w:szCs w:val="24"/>
        </w:rPr>
        <w:fldChar w:fldCharType="end"/>
      </w:r>
    </w:p>
    <w:p w14:paraId="0EE85E66" w14:textId="77777777" w:rsidR="00A614EA" w:rsidRPr="004C7917" w:rsidRDefault="00A614EA" w:rsidP="00185040">
      <w:pPr>
        <w:keepNext/>
        <w:spacing w:line="240" w:lineRule="auto"/>
        <w:rPr>
          <w:rFonts w:cstheme="minorHAnsi"/>
          <w:sz w:val="24"/>
          <w:szCs w:val="24"/>
        </w:rPr>
      </w:pPr>
      <w:r w:rsidRPr="004C7917">
        <w:rPr>
          <w:rFonts w:cstheme="minorHAnsi"/>
          <w:sz w:val="24"/>
          <w:szCs w:val="24"/>
        </w:rPr>
        <w:t>This bill would enact the "</w:t>
      </w:r>
      <w:r w:rsidRPr="00FB7B0C">
        <w:rPr>
          <w:rFonts w:cstheme="minorHAnsi"/>
          <w:b/>
          <w:sz w:val="24"/>
          <w:szCs w:val="24"/>
        </w:rPr>
        <w:t>Save Women's Sports Act</w:t>
      </w:r>
      <w:r w:rsidRPr="004C7917">
        <w:rPr>
          <w:rFonts w:cstheme="minorHAnsi"/>
          <w:sz w:val="24"/>
          <w:szCs w:val="24"/>
        </w:rPr>
        <w:t xml:space="preserve">." The bill would require gender-based or coeducational designation of certain public secondary and postsecondary school sports teams.  The bill would also provide such sports teams designated for males may be open to female student participants; provide such sports teams designated for females may not be open to male participants; provide assumptions concerning the correctness of biological gender statements on official birth certificates of students; </w:t>
      </w:r>
      <w:proofErr w:type="gramStart"/>
      <w:r w:rsidRPr="004C7917">
        <w:rPr>
          <w:rFonts w:cstheme="minorHAnsi"/>
          <w:sz w:val="24"/>
          <w:szCs w:val="24"/>
        </w:rPr>
        <w:t>and,</w:t>
      </w:r>
      <w:proofErr w:type="gramEnd"/>
      <w:r w:rsidRPr="004C7917">
        <w:rPr>
          <w:rFonts w:cstheme="minorHAnsi"/>
          <w:sz w:val="24"/>
          <w:szCs w:val="24"/>
        </w:rPr>
        <w:t xml:space="preserve"> provide remedies to students and schools for violations of the provisions of this act.</w:t>
      </w:r>
    </w:p>
    <w:p w14:paraId="125B6CB2" w14:textId="2C6300CD" w:rsidR="003F7C8A" w:rsidRDefault="00930370" w:rsidP="004B7D7F">
      <w:pPr>
        <w:spacing w:after="80" w:line="240" w:lineRule="auto"/>
        <w:rPr>
          <w:rFonts w:cstheme="minorHAnsi"/>
          <w:b/>
          <w:sz w:val="24"/>
          <w:szCs w:val="24"/>
        </w:rPr>
      </w:pPr>
      <w:r w:rsidRPr="004C7917">
        <w:rPr>
          <w:rFonts w:cstheme="minorHAnsi"/>
          <w:b/>
          <w:sz w:val="24"/>
          <w:szCs w:val="24"/>
        </w:rPr>
        <w:t>Motor Vehicles</w:t>
      </w:r>
      <w:r w:rsidR="00FB7B0C">
        <w:rPr>
          <w:rFonts w:cstheme="minorHAnsi"/>
          <w:b/>
          <w:sz w:val="24"/>
          <w:szCs w:val="24"/>
        </w:rPr>
        <w:t xml:space="preserve"> and </w:t>
      </w:r>
      <w:r w:rsidR="00EB7EDF">
        <w:rPr>
          <w:rFonts w:cstheme="minorHAnsi"/>
          <w:b/>
          <w:sz w:val="24"/>
          <w:szCs w:val="24"/>
        </w:rPr>
        <w:t>Plates</w:t>
      </w:r>
    </w:p>
    <w:p w14:paraId="18BF2214" w14:textId="77777777" w:rsidR="003F7C8A" w:rsidRDefault="00930370" w:rsidP="00124659">
      <w:pPr>
        <w:spacing w:after="40" w:line="240" w:lineRule="auto"/>
        <w:contextualSpacing/>
        <w:mirrorIndents/>
        <w:rPr>
          <w:rFonts w:cstheme="minorHAnsi"/>
          <w:b/>
          <w:sz w:val="24"/>
          <w:szCs w:val="24"/>
        </w:rPr>
      </w:pPr>
      <w:r w:rsidRPr="004C7917">
        <w:rPr>
          <w:rFonts w:cstheme="minorHAnsi"/>
          <w:b/>
          <w:color w:val="000000" w:themeColor="text1"/>
          <w:sz w:val="24"/>
          <w:szCs w:val="24"/>
        </w:rPr>
        <w:t>H. 4543</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"H. 4543"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Safety Features </w:t>
      </w:r>
      <w:proofErr w:type="gramStart"/>
      <w:r w:rsidRPr="004C7917">
        <w:rPr>
          <w:rFonts w:cstheme="minorHAnsi"/>
          <w:b/>
          <w:color w:val="000000" w:themeColor="text1"/>
          <w:sz w:val="24"/>
          <w:szCs w:val="24"/>
        </w:rPr>
        <w:t>For</w:t>
      </w:r>
      <w:proofErr w:type="gramEnd"/>
      <w:r w:rsidRPr="004C7917">
        <w:rPr>
          <w:rFonts w:cstheme="minorHAnsi"/>
          <w:b/>
          <w:color w:val="000000" w:themeColor="text1"/>
          <w:sz w:val="24"/>
          <w:szCs w:val="24"/>
        </w:rPr>
        <w:t xml:space="preserve"> Rebuilt Vehicles    Rep. Taylor</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"Rep. Taylor" </w:instrText>
      </w:r>
      <w:r w:rsidRPr="004C7917">
        <w:rPr>
          <w:rFonts w:cstheme="minorHAnsi"/>
          <w:b/>
          <w:color w:val="000000" w:themeColor="text1"/>
          <w:sz w:val="24"/>
          <w:szCs w:val="24"/>
        </w:rPr>
        <w:fldChar w:fldCharType="end"/>
      </w:r>
    </w:p>
    <w:p w14:paraId="06D79C0F" w14:textId="4A50CC6C" w:rsidR="00930370" w:rsidRPr="003F7C8A" w:rsidRDefault="00930370" w:rsidP="00185040">
      <w:pPr>
        <w:spacing w:line="240" w:lineRule="auto"/>
        <w:rPr>
          <w:rFonts w:cstheme="minorHAnsi"/>
          <w:b/>
          <w:sz w:val="24"/>
          <w:szCs w:val="24"/>
        </w:rPr>
      </w:pPr>
      <w:r w:rsidRPr="004C7917">
        <w:rPr>
          <w:rFonts w:cstheme="minorHAnsi"/>
          <w:color w:val="000000" w:themeColor="text1"/>
          <w:sz w:val="24"/>
          <w:szCs w:val="24"/>
        </w:rPr>
        <w:t xml:space="preserve">This bill adds the requirement that a </w:t>
      </w:r>
      <w:r w:rsidRPr="009B16FA">
        <w:rPr>
          <w:rFonts w:cstheme="minorHAnsi"/>
          <w:b/>
          <w:color w:val="000000" w:themeColor="text1"/>
          <w:sz w:val="24"/>
          <w:szCs w:val="24"/>
        </w:rPr>
        <w:t>rebuilt</w:t>
      </w:r>
      <w:r w:rsidRPr="004C7917">
        <w:rPr>
          <w:rFonts w:cstheme="minorHAnsi"/>
          <w:color w:val="000000" w:themeColor="text1"/>
          <w:sz w:val="24"/>
          <w:szCs w:val="24"/>
        </w:rPr>
        <w:t xml:space="preserve"> salvage, salvage flood, or salvage fire </w:t>
      </w:r>
      <w:r w:rsidRPr="00EB7EDF">
        <w:rPr>
          <w:rFonts w:cstheme="minorHAnsi"/>
          <w:b/>
          <w:color w:val="000000" w:themeColor="text1"/>
          <w:sz w:val="24"/>
          <w:szCs w:val="24"/>
        </w:rPr>
        <w:t>vehicle</w:t>
      </w:r>
      <w:r w:rsidRPr="004C7917">
        <w:rPr>
          <w:rFonts w:cstheme="minorHAnsi"/>
          <w:color w:val="000000" w:themeColor="text1"/>
          <w:sz w:val="24"/>
          <w:szCs w:val="24"/>
        </w:rPr>
        <w:fldChar w:fldCharType="begin"/>
      </w:r>
      <w:r w:rsidRPr="004C7917">
        <w:rPr>
          <w:rFonts w:cstheme="minorHAnsi"/>
          <w:color w:val="000000" w:themeColor="text1"/>
          <w:sz w:val="24"/>
          <w:szCs w:val="24"/>
        </w:rPr>
        <w:instrText xml:space="preserve"> XE "vehicle</w:instrText>
      </w:r>
      <w:r w:rsidR="0042158C" w:rsidRPr="004C7917">
        <w:rPr>
          <w:rFonts w:cstheme="minorHAnsi"/>
          <w:color w:val="000000" w:themeColor="text1"/>
          <w:sz w:val="24"/>
          <w:szCs w:val="24"/>
        </w:rPr>
        <w:instrText>s</w:instrText>
      </w:r>
      <w:r w:rsidRPr="004C7917">
        <w:rPr>
          <w:rFonts w:cstheme="minorHAnsi"/>
          <w:color w:val="000000" w:themeColor="text1"/>
          <w:sz w:val="24"/>
          <w:szCs w:val="24"/>
        </w:rPr>
        <w:instrText xml:space="preserve">:rebuilt" </w:instrText>
      </w:r>
      <w:r w:rsidRPr="004C7917">
        <w:rPr>
          <w:rFonts w:cstheme="minorHAnsi"/>
          <w:color w:val="000000" w:themeColor="text1"/>
          <w:sz w:val="24"/>
          <w:szCs w:val="24"/>
        </w:rPr>
        <w:fldChar w:fldCharType="end"/>
      </w:r>
      <w:r w:rsidRPr="004C7917">
        <w:rPr>
          <w:rFonts w:cstheme="minorHAnsi"/>
          <w:color w:val="000000" w:themeColor="text1"/>
          <w:sz w:val="24"/>
          <w:szCs w:val="24"/>
        </w:rPr>
        <w:t xml:space="preserve"> may not be issued a certificate of title unless the vehicle is equipped with certain safety features.</w:t>
      </w:r>
    </w:p>
    <w:p w14:paraId="188A8ED1" w14:textId="77777777" w:rsidR="00930370" w:rsidRPr="004C7917" w:rsidRDefault="00930370" w:rsidP="00124659">
      <w:pPr>
        <w:keepNext/>
        <w:spacing w:after="40" w:line="240" w:lineRule="auto"/>
        <w:contextualSpacing/>
        <w:mirrorIndents/>
        <w:rPr>
          <w:rFonts w:cstheme="minorHAnsi"/>
          <w:b/>
          <w:color w:val="000000" w:themeColor="text1"/>
          <w:sz w:val="24"/>
          <w:szCs w:val="24"/>
        </w:rPr>
      </w:pPr>
      <w:r w:rsidRPr="004C7917">
        <w:rPr>
          <w:rFonts w:cstheme="minorHAnsi"/>
          <w:b/>
          <w:color w:val="000000" w:themeColor="text1"/>
          <w:sz w:val="24"/>
          <w:szCs w:val="24"/>
        </w:rPr>
        <w:t>H. 4539</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"H. 4539" \t "</w:instrText>
      </w:r>
      <w:r w:rsidRPr="004C7917">
        <w:rPr>
          <w:rFonts w:cstheme="minorHAnsi"/>
          <w:b/>
          <w:i/>
          <w:color w:val="000000" w:themeColor="text1"/>
          <w:sz w:val="24"/>
          <w:szCs w:val="24"/>
        </w:rPr>
        <w:instrText>See</w:instrText>
      </w:r>
      <w:r w:rsidRPr="004C7917">
        <w:rPr>
          <w:rFonts w:cstheme="minorHAnsi"/>
          <w:b/>
          <w:color w:val="000000" w:themeColor="text1"/>
          <w:sz w:val="24"/>
          <w:szCs w:val="24"/>
        </w:rPr>
        <w:instrText xml:space="preserve"> H. 4574"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Prohibitions on Certain Vehicular Modifications</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w:instrText>
      </w:r>
      <w:r w:rsidRPr="00444DD2">
        <w:rPr>
          <w:rFonts w:cstheme="minorHAnsi"/>
          <w:color w:val="000000" w:themeColor="text1"/>
          <w:sz w:val="24"/>
          <w:szCs w:val="24"/>
        </w:rPr>
        <w:instrText>vehicular modifications</w:instrText>
      </w:r>
      <w:r w:rsidRPr="004C7917">
        <w:rPr>
          <w:rFonts w:cstheme="minorHAnsi"/>
          <w:b/>
          <w:color w:val="000000" w:themeColor="text1"/>
          <w:sz w:val="24"/>
          <w:szCs w:val="24"/>
        </w:rPr>
        <w:instrText xml:space="preserve">"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Rep. Burns</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"Rep. Burns" </w:instrText>
      </w:r>
      <w:r w:rsidRPr="004C7917">
        <w:rPr>
          <w:rFonts w:cstheme="minorHAnsi"/>
          <w:b/>
          <w:color w:val="000000" w:themeColor="text1"/>
          <w:sz w:val="24"/>
          <w:szCs w:val="24"/>
        </w:rPr>
        <w:fldChar w:fldCharType="end"/>
      </w:r>
    </w:p>
    <w:p w14:paraId="1695B794" w14:textId="0A3DE39E" w:rsidR="00930370" w:rsidRPr="004C7917" w:rsidRDefault="00930370" w:rsidP="00185040">
      <w:pPr>
        <w:keepNext/>
        <w:spacing w:line="240" w:lineRule="auto"/>
        <w:rPr>
          <w:rFonts w:cstheme="minorHAnsi"/>
          <w:color w:val="000000" w:themeColor="text1"/>
          <w:sz w:val="24"/>
          <w:szCs w:val="24"/>
        </w:rPr>
      </w:pPr>
      <w:r w:rsidRPr="004C7917">
        <w:rPr>
          <w:rFonts w:cstheme="minorHAnsi"/>
          <w:color w:val="000000" w:themeColor="text1"/>
          <w:sz w:val="24"/>
          <w:szCs w:val="24"/>
        </w:rPr>
        <w:t xml:space="preserve">This bill relates to unlawful </w:t>
      </w:r>
      <w:r w:rsidRPr="009B16FA">
        <w:rPr>
          <w:rFonts w:cstheme="minorHAnsi"/>
          <w:b/>
          <w:color w:val="000000" w:themeColor="text1"/>
          <w:sz w:val="24"/>
          <w:szCs w:val="24"/>
        </w:rPr>
        <w:t>height differential</w:t>
      </w:r>
      <w:r w:rsidR="00875167">
        <w:rPr>
          <w:rFonts w:cstheme="minorHAnsi"/>
          <w:b/>
          <w:color w:val="000000" w:themeColor="text1"/>
          <w:sz w:val="24"/>
          <w:szCs w:val="24"/>
        </w:rPr>
        <w:t xml:space="preserve"> </w:t>
      </w:r>
      <w:r w:rsidR="00875167" w:rsidRPr="00875167">
        <w:rPr>
          <w:rFonts w:cstheme="minorHAnsi"/>
          <w:color w:val="000000" w:themeColor="text1"/>
          <w:sz w:val="24"/>
          <w:szCs w:val="24"/>
        </w:rPr>
        <w:t>for vehicles</w:t>
      </w:r>
      <w:r w:rsidR="00875167">
        <w:rPr>
          <w:rFonts w:cstheme="minorHAnsi"/>
          <w:color w:val="000000" w:themeColor="text1"/>
          <w:sz w:val="24"/>
          <w:szCs w:val="24"/>
        </w:rPr>
        <w:fldChar w:fldCharType="begin"/>
      </w:r>
      <w:r w:rsidR="00875167">
        <w:instrText xml:space="preserve"> XE "</w:instrText>
      </w:r>
      <w:r w:rsidR="00875167" w:rsidRPr="008A0E96">
        <w:rPr>
          <w:rFonts w:cstheme="minorHAnsi"/>
          <w:color w:val="000000" w:themeColor="text1"/>
          <w:sz w:val="24"/>
          <w:szCs w:val="24"/>
        </w:rPr>
        <w:instrText>vehicles:</w:instrText>
      </w:r>
      <w:r w:rsidR="00875167" w:rsidRPr="008A0E96">
        <w:instrText>height differential</w:instrText>
      </w:r>
      <w:r w:rsidR="00875167">
        <w:instrText xml:space="preserve">" </w:instrText>
      </w:r>
      <w:r w:rsidR="00875167">
        <w:rPr>
          <w:rFonts w:cstheme="minorHAnsi"/>
          <w:color w:val="000000" w:themeColor="text1"/>
          <w:sz w:val="24"/>
          <w:szCs w:val="24"/>
        </w:rPr>
        <w:fldChar w:fldCharType="end"/>
      </w:r>
      <w:r w:rsidR="00875167">
        <w:rPr>
          <w:rFonts w:cstheme="minorHAnsi"/>
          <w:color w:val="000000" w:themeColor="text1"/>
          <w:sz w:val="24"/>
          <w:szCs w:val="24"/>
        </w:rPr>
        <w:t xml:space="preserve">.  The bill increases penalties. </w:t>
      </w:r>
      <w:r w:rsidRPr="004C7917">
        <w:rPr>
          <w:rFonts w:cstheme="minorHAnsi"/>
          <w:color w:val="000000" w:themeColor="text1"/>
          <w:sz w:val="24"/>
          <w:szCs w:val="24"/>
        </w:rPr>
        <w:t>Similar bill:  H. 4574</w:t>
      </w:r>
    </w:p>
    <w:p w14:paraId="08B05F78" w14:textId="77777777" w:rsidR="00930370" w:rsidRPr="004C7917" w:rsidRDefault="00930370" w:rsidP="00124659">
      <w:pPr>
        <w:spacing w:after="40" w:line="240" w:lineRule="auto"/>
        <w:contextualSpacing/>
        <w:mirrorIndents/>
        <w:rPr>
          <w:rFonts w:cstheme="minorHAnsi"/>
          <w:b/>
          <w:color w:val="000000" w:themeColor="text1"/>
          <w:sz w:val="24"/>
          <w:szCs w:val="24"/>
        </w:rPr>
      </w:pPr>
      <w:r w:rsidRPr="004C7917">
        <w:rPr>
          <w:rFonts w:cstheme="minorHAnsi"/>
          <w:b/>
          <w:color w:val="000000" w:themeColor="text1"/>
          <w:sz w:val="24"/>
          <w:szCs w:val="24"/>
        </w:rPr>
        <w:t>H. 4540</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"H. 9540"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Abandoned or Derelict Aircraft</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w:instrText>
      </w:r>
      <w:r w:rsidRPr="00444DD2">
        <w:rPr>
          <w:rFonts w:cstheme="minorHAnsi"/>
          <w:color w:val="000000" w:themeColor="text1"/>
          <w:sz w:val="24"/>
          <w:szCs w:val="24"/>
        </w:rPr>
        <w:instrText>abandoned or derelict aircraft</w:instrText>
      </w:r>
      <w:r w:rsidRPr="004C7917">
        <w:rPr>
          <w:rFonts w:cstheme="minorHAnsi"/>
          <w:b/>
          <w:color w:val="000000" w:themeColor="text1"/>
          <w:sz w:val="24"/>
          <w:szCs w:val="24"/>
        </w:rPr>
        <w:instrText xml:space="preserve">"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Rep. Bustos</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"Rep. Bustos" </w:instrText>
      </w:r>
      <w:r w:rsidRPr="004C7917">
        <w:rPr>
          <w:rFonts w:cstheme="minorHAnsi"/>
          <w:b/>
          <w:color w:val="000000" w:themeColor="text1"/>
          <w:sz w:val="24"/>
          <w:szCs w:val="24"/>
        </w:rPr>
        <w:fldChar w:fldCharType="end"/>
      </w:r>
    </w:p>
    <w:p w14:paraId="714B22A2" w14:textId="2BC0FEC4" w:rsidR="00930370" w:rsidRDefault="00930370" w:rsidP="00185040">
      <w:pPr>
        <w:spacing w:line="240" w:lineRule="auto"/>
        <w:rPr>
          <w:rFonts w:cstheme="minorHAnsi"/>
          <w:color w:val="000000" w:themeColor="text1"/>
          <w:sz w:val="24"/>
          <w:szCs w:val="24"/>
        </w:rPr>
      </w:pPr>
      <w:r w:rsidRPr="004C7917">
        <w:rPr>
          <w:rFonts w:cstheme="minorHAnsi"/>
          <w:color w:val="000000" w:themeColor="text1"/>
          <w:sz w:val="24"/>
          <w:szCs w:val="24"/>
        </w:rPr>
        <w:t xml:space="preserve">This bill provides for (upon written notice) the disposal of abandoned or </w:t>
      </w:r>
      <w:r w:rsidRPr="009B16FA">
        <w:rPr>
          <w:rFonts w:cstheme="minorHAnsi"/>
          <w:b/>
          <w:color w:val="000000" w:themeColor="text1"/>
          <w:sz w:val="24"/>
          <w:szCs w:val="24"/>
        </w:rPr>
        <w:t>derelict aircraft</w:t>
      </w:r>
      <w:r w:rsidRPr="004C7917">
        <w:rPr>
          <w:rFonts w:cstheme="minorHAnsi"/>
          <w:color w:val="000000" w:themeColor="text1"/>
          <w:sz w:val="24"/>
          <w:szCs w:val="24"/>
        </w:rPr>
        <w:t xml:space="preserve"> by an airport manager.</w:t>
      </w:r>
    </w:p>
    <w:p w14:paraId="3940E8F8" w14:textId="77777777" w:rsidR="00EE421E" w:rsidRPr="004C7917" w:rsidRDefault="00EE421E" w:rsidP="00124659">
      <w:pPr>
        <w:keepNext/>
        <w:spacing w:after="40" w:line="240" w:lineRule="auto"/>
        <w:contextualSpacing/>
        <w:mirrorIndents/>
        <w:rPr>
          <w:rFonts w:cstheme="minorHAnsi"/>
          <w:b/>
          <w:color w:val="000000" w:themeColor="text1"/>
          <w:sz w:val="24"/>
          <w:szCs w:val="24"/>
        </w:rPr>
      </w:pPr>
      <w:r w:rsidRPr="004C7917">
        <w:rPr>
          <w:rFonts w:cstheme="minorHAnsi"/>
          <w:b/>
          <w:color w:val="000000" w:themeColor="text1"/>
          <w:sz w:val="24"/>
          <w:szCs w:val="24"/>
        </w:rPr>
        <w:lastRenderedPageBreak/>
        <w:t>H. 4570</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"H. 4570"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United States Space Force </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w:instrText>
      </w:r>
      <w:r w:rsidRPr="00444DD2">
        <w:rPr>
          <w:rFonts w:cstheme="minorHAnsi"/>
          <w:color w:val="000000" w:themeColor="text1"/>
          <w:sz w:val="24"/>
          <w:szCs w:val="24"/>
        </w:rPr>
        <w:instrText>Space Force:United States</w:instrText>
      </w:r>
      <w:r w:rsidRPr="004C7917">
        <w:rPr>
          <w:rFonts w:cstheme="minorHAnsi"/>
          <w:b/>
          <w:color w:val="000000" w:themeColor="text1"/>
          <w:sz w:val="24"/>
          <w:szCs w:val="24"/>
        </w:rPr>
        <w:instrText xml:space="preserve">"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Plates    Rep. Calhoon</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"Rep. Calhoon" </w:instrText>
      </w:r>
      <w:r w:rsidRPr="004C7917">
        <w:rPr>
          <w:rFonts w:cstheme="minorHAnsi"/>
          <w:b/>
          <w:color w:val="000000" w:themeColor="text1"/>
          <w:sz w:val="24"/>
          <w:szCs w:val="24"/>
        </w:rPr>
        <w:fldChar w:fldCharType="end"/>
      </w:r>
    </w:p>
    <w:p w14:paraId="0A365334" w14:textId="77777777" w:rsidR="00EE421E" w:rsidRPr="00FB7B0C" w:rsidRDefault="00EE421E" w:rsidP="00185040">
      <w:pPr>
        <w:keepNext/>
        <w:spacing w:line="240" w:lineRule="auto"/>
        <w:rPr>
          <w:rFonts w:cstheme="minorHAnsi"/>
          <w:color w:val="000000" w:themeColor="text1"/>
          <w:sz w:val="24"/>
          <w:szCs w:val="24"/>
        </w:rPr>
      </w:pPr>
      <w:r w:rsidRPr="004C7917">
        <w:rPr>
          <w:rFonts w:cstheme="minorHAnsi"/>
          <w:color w:val="000000" w:themeColor="text1"/>
          <w:sz w:val="24"/>
          <w:szCs w:val="24"/>
        </w:rPr>
        <w:t>This bill relates to the issuance of special license plates</w:t>
      </w:r>
      <w:r w:rsidRPr="004C7917">
        <w:rPr>
          <w:rFonts w:cstheme="minorHAnsi"/>
          <w:color w:val="000000" w:themeColor="text1"/>
          <w:sz w:val="24"/>
          <w:szCs w:val="24"/>
        </w:rPr>
        <w:fldChar w:fldCharType="begin"/>
      </w:r>
      <w:r w:rsidRPr="004C7917">
        <w:rPr>
          <w:rFonts w:cstheme="minorHAnsi"/>
          <w:color w:val="000000" w:themeColor="text1"/>
          <w:sz w:val="24"/>
          <w:szCs w:val="24"/>
        </w:rPr>
        <w:instrText xml:space="preserve"> XE "license plates" </w:instrText>
      </w:r>
      <w:r w:rsidRPr="004C7917">
        <w:rPr>
          <w:rFonts w:cstheme="minorHAnsi"/>
          <w:color w:val="000000" w:themeColor="text1"/>
          <w:sz w:val="24"/>
          <w:szCs w:val="24"/>
        </w:rPr>
        <w:fldChar w:fldCharType="end"/>
      </w:r>
      <w:r w:rsidRPr="004C7917">
        <w:rPr>
          <w:rFonts w:cstheme="minorHAnsi"/>
          <w:color w:val="000000" w:themeColor="text1"/>
          <w:sz w:val="24"/>
          <w:szCs w:val="24"/>
        </w:rPr>
        <w:t xml:space="preserve"> </w:t>
      </w:r>
      <w:proofErr w:type="gramStart"/>
      <w:r w:rsidRPr="004C7917">
        <w:rPr>
          <w:rFonts w:cstheme="minorHAnsi"/>
          <w:color w:val="000000" w:themeColor="text1"/>
          <w:sz w:val="24"/>
          <w:szCs w:val="24"/>
        </w:rPr>
        <w:t>so as to</w:t>
      </w:r>
      <w:proofErr w:type="gramEnd"/>
      <w:r w:rsidRPr="004C7917">
        <w:rPr>
          <w:rFonts w:cstheme="minorHAnsi"/>
          <w:color w:val="000000" w:themeColor="text1"/>
          <w:sz w:val="24"/>
          <w:szCs w:val="24"/>
        </w:rPr>
        <w:t xml:space="preserve"> provide for the issuance of "</w:t>
      </w:r>
      <w:r w:rsidRPr="009B16FA">
        <w:rPr>
          <w:rFonts w:cstheme="minorHAnsi"/>
          <w:b/>
          <w:color w:val="000000" w:themeColor="text1"/>
          <w:sz w:val="24"/>
          <w:szCs w:val="24"/>
        </w:rPr>
        <w:t>United States Space Force</w:t>
      </w:r>
      <w:r>
        <w:rPr>
          <w:rFonts w:cstheme="minorHAnsi"/>
          <w:color w:val="000000" w:themeColor="text1"/>
          <w:sz w:val="24"/>
          <w:szCs w:val="24"/>
        </w:rPr>
        <w:t>" special license plates.</w:t>
      </w:r>
    </w:p>
    <w:p w14:paraId="6A7C88DA" w14:textId="77777777" w:rsidR="00930370" w:rsidRPr="004C7917" w:rsidRDefault="00930370" w:rsidP="00124659">
      <w:pPr>
        <w:spacing w:after="40" w:line="240" w:lineRule="auto"/>
        <w:contextualSpacing/>
        <w:mirrorIndents/>
        <w:rPr>
          <w:rFonts w:cstheme="minorHAnsi"/>
          <w:color w:val="000000" w:themeColor="text1"/>
          <w:sz w:val="24"/>
          <w:szCs w:val="24"/>
        </w:rPr>
      </w:pPr>
      <w:r w:rsidRPr="004C7917">
        <w:rPr>
          <w:rFonts w:cstheme="minorHAnsi"/>
          <w:b/>
          <w:color w:val="000000" w:themeColor="text1"/>
          <w:sz w:val="24"/>
          <w:szCs w:val="24"/>
        </w:rPr>
        <w:t>H. 4574</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"H. 4574" \t "</w:instrText>
      </w:r>
      <w:r w:rsidRPr="004C7917">
        <w:rPr>
          <w:rFonts w:cstheme="minorHAnsi"/>
          <w:b/>
          <w:i/>
          <w:color w:val="000000" w:themeColor="text1"/>
          <w:sz w:val="24"/>
          <w:szCs w:val="24"/>
        </w:rPr>
        <w:instrText>See</w:instrText>
      </w:r>
      <w:r w:rsidRPr="004C7917">
        <w:rPr>
          <w:rFonts w:cstheme="minorHAnsi"/>
          <w:b/>
          <w:color w:val="000000" w:themeColor="text1"/>
          <w:sz w:val="24"/>
          <w:szCs w:val="24"/>
        </w:rPr>
        <w:instrText xml:space="preserve"> H. 4539"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Vehicle Height Differential    Rep. Wooten</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"Rep. Wooten" </w:instrText>
      </w:r>
      <w:r w:rsidRPr="004C7917">
        <w:rPr>
          <w:rFonts w:cstheme="minorHAnsi"/>
          <w:b/>
          <w:color w:val="000000" w:themeColor="text1"/>
          <w:sz w:val="24"/>
          <w:szCs w:val="24"/>
        </w:rPr>
        <w:fldChar w:fldCharType="end"/>
      </w:r>
    </w:p>
    <w:p w14:paraId="469AF188" w14:textId="24AC6C2F" w:rsidR="00930370" w:rsidRPr="004C7917" w:rsidRDefault="00930370" w:rsidP="00185040">
      <w:pPr>
        <w:keepNext/>
        <w:spacing w:line="240" w:lineRule="auto"/>
        <w:rPr>
          <w:rFonts w:cstheme="minorHAnsi"/>
          <w:color w:val="000000" w:themeColor="text1"/>
          <w:sz w:val="24"/>
          <w:szCs w:val="24"/>
        </w:rPr>
      </w:pPr>
      <w:r w:rsidRPr="004C7917">
        <w:rPr>
          <w:rFonts w:cstheme="minorHAnsi"/>
          <w:color w:val="000000" w:themeColor="text1"/>
          <w:sz w:val="24"/>
          <w:szCs w:val="24"/>
        </w:rPr>
        <w:t xml:space="preserve">This bill relates to the unlawful </w:t>
      </w:r>
      <w:r w:rsidRPr="009B16FA">
        <w:rPr>
          <w:rFonts w:cstheme="minorHAnsi"/>
          <w:color w:val="000000" w:themeColor="text1"/>
          <w:sz w:val="24"/>
          <w:szCs w:val="24"/>
        </w:rPr>
        <w:t>elevating</w:t>
      </w:r>
      <w:r w:rsidRPr="004C7917">
        <w:rPr>
          <w:rFonts w:cstheme="minorHAnsi"/>
          <w:color w:val="000000" w:themeColor="text1"/>
          <w:sz w:val="24"/>
          <w:szCs w:val="24"/>
        </w:rPr>
        <w:t xml:space="preserve"> or lowering of certain motor vehicles and the penalty for a violation, </w:t>
      </w:r>
      <w:proofErr w:type="gramStart"/>
      <w:r w:rsidRPr="004C7917">
        <w:rPr>
          <w:rFonts w:cstheme="minorHAnsi"/>
          <w:color w:val="000000" w:themeColor="text1"/>
          <w:sz w:val="24"/>
          <w:szCs w:val="24"/>
        </w:rPr>
        <w:t>so as to</w:t>
      </w:r>
      <w:proofErr w:type="gramEnd"/>
      <w:r w:rsidRPr="004C7917">
        <w:rPr>
          <w:rFonts w:cstheme="minorHAnsi"/>
          <w:color w:val="000000" w:themeColor="text1"/>
          <w:sz w:val="24"/>
          <w:szCs w:val="24"/>
        </w:rPr>
        <w:t xml:space="preserve"> provide passenger motor vehicles driven on the state's highways shall not be modified, altered, or changed to have a </w:t>
      </w:r>
      <w:r w:rsidR="009B16FA" w:rsidRPr="009B16FA">
        <w:rPr>
          <w:rFonts w:cstheme="minorHAnsi"/>
          <w:b/>
          <w:color w:val="000000" w:themeColor="text1"/>
          <w:sz w:val="24"/>
          <w:szCs w:val="24"/>
        </w:rPr>
        <w:t xml:space="preserve">height </w:t>
      </w:r>
      <w:r w:rsidRPr="009B16FA">
        <w:rPr>
          <w:rFonts w:cstheme="minorHAnsi"/>
          <w:b/>
          <w:color w:val="000000" w:themeColor="text1"/>
          <w:sz w:val="24"/>
          <w:szCs w:val="24"/>
        </w:rPr>
        <w:t>differential</w:t>
      </w:r>
      <w:r w:rsidRPr="004C7917">
        <w:rPr>
          <w:rFonts w:cstheme="minorHAnsi"/>
          <w:color w:val="000000" w:themeColor="text1"/>
          <w:sz w:val="24"/>
          <w:szCs w:val="24"/>
        </w:rPr>
        <w:t xml:space="preserve"> between the back and front of more than five inches when not towing another vehicle</w:t>
      </w:r>
      <w:r w:rsidRPr="004C7917">
        <w:rPr>
          <w:rFonts w:cstheme="minorHAnsi"/>
          <w:color w:val="000000" w:themeColor="text1"/>
          <w:sz w:val="24"/>
          <w:szCs w:val="24"/>
        </w:rPr>
        <w:fldChar w:fldCharType="begin"/>
      </w:r>
      <w:r w:rsidRPr="004C7917">
        <w:rPr>
          <w:rFonts w:cstheme="minorHAnsi"/>
          <w:color w:val="000000" w:themeColor="text1"/>
          <w:sz w:val="24"/>
          <w:szCs w:val="24"/>
        </w:rPr>
        <w:instrText xml:space="preserve"> XE "vehicle:height differential" </w:instrText>
      </w:r>
      <w:r w:rsidRPr="004C7917">
        <w:rPr>
          <w:rFonts w:cstheme="minorHAnsi"/>
          <w:color w:val="000000" w:themeColor="text1"/>
          <w:sz w:val="24"/>
          <w:szCs w:val="24"/>
        </w:rPr>
        <w:fldChar w:fldCharType="end"/>
      </w:r>
      <w:r w:rsidRPr="004C7917">
        <w:rPr>
          <w:rFonts w:cstheme="minorHAnsi"/>
          <w:color w:val="000000" w:themeColor="text1"/>
          <w:sz w:val="24"/>
          <w:szCs w:val="24"/>
        </w:rPr>
        <w:t>.  The</w:t>
      </w:r>
      <w:r w:rsidR="004315CC" w:rsidRPr="004C7917">
        <w:rPr>
          <w:rFonts w:cstheme="minorHAnsi"/>
          <w:color w:val="000000" w:themeColor="text1"/>
          <w:sz w:val="24"/>
          <w:szCs w:val="24"/>
        </w:rPr>
        <w:t xml:space="preserve"> </w:t>
      </w:r>
      <w:r w:rsidRPr="004C7917">
        <w:rPr>
          <w:rFonts w:cstheme="minorHAnsi"/>
          <w:color w:val="000000" w:themeColor="text1"/>
          <w:sz w:val="24"/>
          <w:szCs w:val="24"/>
        </w:rPr>
        <w:t xml:space="preserve">change applies to pickup trucks, deleting the current exemption.  The bill retains the current misdemeanor penalty and range of fines.  This bill is </w:t>
      </w:r>
      <w:proofErr w:type="gramStart"/>
      <w:r w:rsidRPr="004C7917">
        <w:rPr>
          <w:rFonts w:cstheme="minorHAnsi"/>
          <w:color w:val="000000" w:themeColor="text1"/>
          <w:sz w:val="24"/>
          <w:szCs w:val="24"/>
        </w:rPr>
        <w:t>similar to</w:t>
      </w:r>
      <w:proofErr w:type="gramEnd"/>
      <w:r w:rsidRPr="004C7917">
        <w:rPr>
          <w:rFonts w:cstheme="minorHAnsi"/>
          <w:color w:val="000000" w:themeColor="text1"/>
          <w:sz w:val="24"/>
          <w:szCs w:val="24"/>
        </w:rPr>
        <w:t xml:space="preserve"> H. 4539</w:t>
      </w:r>
      <w:r w:rsidR="004315CC" w:rsidRPr="004C7917">
        <w:rPr>
          <w:rFonts w:cstheme="minorHAnsi"/>
          <w:color w:val="000000" w:themeColor="text1"/>
          <w:sz w:val="24"/>
          <w:szCs w:val="24"/>
        </w:rPr>
        <w:t>.</w:t>
      </w:r>
    </w:p>
    <w:p w14:paraId="4130BC2F" w14:textId="77777777" w:rsidR="00930370" w:rsidRPr="004C7917" w:rsidRDefault="00930370" w:rsidP="00124659">
      <w:pPr>
        <w:keepNext/>
        <w:spacing w:after="40" w:line="240" w:lineRule="auto"/>
        <w:contextualSpacing/>
        <w:mirrorIndents/>
        <w:rPr>
          <w:rFonts w:cstheme="minorHAnsi"/>
          <w:b/>
          <w:color w:val="000000" w:themeColor="text1"/>
          <w:sz w:val="24"/>
          <w:szCs w:val="24"/>
        </w:rPr>
      </w:pPr>
      <w:r w:rsidRPr="004C7917">
        <w:rPr>
          <w:rFonts w:cstheme="minorHAnsi"/>
          <w:b/>
          <w:color w:val="000000" w:themeColor="text1"/>
          <w:sz w:val="24"/>
          <w:szCs w:val="24"/>
        </w:rPr>
        <w:t>H. 4573</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"H. 4573"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Roadway Obstructions</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w:instrText>
      </w:r>
      <w:r w:rsidRPr="00444DD2">
        <w:rPr>
          <w:rFonts w:cstheme="minorHAnsi"/>
          <w:color w:val="000000" w:themeColor="text1"/>
          <w:sz w:val="24"/>
          <w:szCs w:val="24"/>
        </w:rPr>
        <w:instrText>roadway obstructions</w:instrText>
      </w:r>
      <w:r w:rsidRPr="004C7917">
        <w:rPr>
          <w:rFonts w:cstheme="minorHAnsi"/>
          <w:b/>
          <w:color w:val="000000" w:themeColor="text1"/>
          <w:sz w:val="24"/>
          <w:szCs w:val="24"/>
        </w:rPr>
        <w:instrText xml:space="preserve">"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Rep. Willis</w:t>
      </w:r>
      <w:r w:rsidRPr="004C7917">
        <w:rPr>
          <w:rFonts w:cstheme="minorHAnsi"/>
          <w:b/>
          <w:color w:val="000000" w:themeColor="text1"/>
          <w:sz w:val="24"/>
          <w:szCs w:val="24"/>
        </w:rPr>
        <w:fldChar w:fldCharType="begin"/>
      </w:r>
      <w:r w:rsidRPr="004C7917">
        <w:rPr>
          <w:rFonts w:cstheme="minorHAnsi"/>
          <w:b/>
          <w:color w:val="000000" w:themeColor="text1"/>
          <w:sz w:val="24"/>
          <w:szCs w:val="24"/>
        </w:rPr>
        <w:instrText xml:space="preserve"> XE "Rep. Willis" </w:instrText>
      </w:r>
      <w:r w:rsidRPr="004C7917">
        <w:rPr>
          <w:rFonts w:cstheme="minorHAnsi"/>
          <w:b/>
          <w:color w:val="000000" w:themeColor="text1"/>
          <w:sz w:val="24"/>
          <w:szCs w:val="24"/>
        </w:rPr>
        <w:fldChar w:fldCharType="end"/>
      </w:r>
    </w:p>
    <w:p w14:paraId="05B01F62" w14:textId="1F26D27A" w:rsidR="00930370" w:rsidRPr="004C7917" w:rsidRDefault="00930370" w:rsidP="00185040">
      <w:pPr>
        <w:keepNext/>
        <w:spacing w:line="240" w:lineRule="auto"/>
        <w:rPr>
          <w:rFonts w:cstheme="minorHAnsi"/>
          <w:color w:val="000000" w:themeColor="text1"/>
          <w:sz w:val="24"/>
          <w:szCs w:val="24"/>
        </w:rPr>
      </w:pPr>
      <w:r w:rsidRPr="004C7917">
        <w:rPr>
          <w:rFonts w:cstheme="minorHAnsi"/>
          <w:color w:val="000000" w:themeColor="text1"/>
          <w:sz w:val="24"/>
          <w:szCs w:val="24"/>
        </w:rPr>
        <w:t>This bill relates to exceptions to the requirement that a vehicle must be driven on the right half of a roadway.  The bill adds circumstances (when passing a pedestrian, bicycle, tractor, golf cart, or another slow-moving vehicle) for driving on the left side of the road to avoid</w:t>
      </w:r>
      <w:r w:rsidR="00A73B41" w:rsidRPr="004C7917">
        <w:rPr>
          <w:rFonts w:cstheme="minorHAnsi"/>
          <w:color w:val="000000" w:themeColor="text1"/>
          <w:sz w:val="24"/>
          <w:szCs w:val="24"/>
        </w:rPr>
        <w:t xml:space="preserve"> </w:t>
      </w:r>
      <w:r w:rsidR="00444DD2" w:rsidRPr="00444DD2">
        <w:rPr>
          <w:rFonts w:cstheme="minorHAnsi"/>
          <w:b/>
          <w:color w:val="000000" w:themeColor="text1"/>
          <w:sz w:val="24"/>
          <w:szCs w:val="24"/>
        </w:rPr>
        <w:t>roadway</w:t>
      </w:r>
      <w:r w:rsidR="00444DD2">
        <w:rPr>
          <w:rFonts w:cstheme="minorHAnsi"/>
          <w:color w:val="000000" w:themeColor="text1"/>
          <w:sz w:val="24"/>
          <w:szCs w:val="24"/>
        </w:rPr>
        <w:t xml:space="preserve"> </w:t>
      </w:r>
      <w:r w:rsidRPr="009B16FA">
        <w:rPr>
          <w:rFonts w:cstheme="minorHAnsi"/>
          <w:b/>
          <w:color w:val="000000" w:themeColor="text1"/>
          <w:sz w:val="24"/>
          <w:szCs w:val="24"/>
        </w:rPr>
        <w:t>obstructions</w:t>
      </w:r>
      <w:r w:rsidRPr="004C7917">
        <w:rPr>
          <w:rFonts w:cstheme="minorHAnsi"/>
          <w:color w:val="000000" w:themeColor="text1"/>
          <w:sz w:val="24"/>
          <w:szCs w:val="24"/>
        </w:rPr>
        <w:t xml:space="preserve"> and clarifies that yielding right-of-way includes yielding to traffic approaching in the opposite direction.</w:t>
      </w:r>
    </w:p>
    <w:p w14:paraId="50B0B0F1" w14:textId="31B3A4D2" w:rsidR="00930370" w:rsidRPr="004C7917" w:rsidRDefault="00930370" w:rsidP="00124659">
      <w:pPr>
        <w:keepNext/>
        <w:spacing w:after="40" w:line="240" w:lineRule="auto"/>
        <w:contextualSpacing/>
        <w:mirrorIndents/>
        <w:rPr>
          <w:rFonts w:cstheme="minorHAnsi"/>
          <w:b/>
          <w:sz w:val="24"/>
          <w:szCs w:val="24"/>
        </w:rPr>
      </w:pPr>
      <w:r w:rsidRPr="004C7917">
        <w:rPr>
          <w:rFonts w:cstheme="minorHAnsi"/>
          <w:b/>
          <w:sz w:val="24"/>
          <w:szCs w:val="24"/>
        </w:rPr>
        <w:t>H. 4592</w:t>
      </w:r>
      <w:r w:rsidRPr="004C7917">
        <w:rPr>
          <w:rFonts w:cstheme="minorHAnsi"/>
          <w:b/>
          <w:sz w:val="24"/>
          <w:szCs w:val="24"/>
        </w:rPr>
        <w:fldChar w:fldCharType="begin"/>
      </w:r>
      <w:r w:rsidRPr="004C7917">
        <w:rPr>
          <w:rFonts w:cstheme="minorHAnsi"/>
          <w:b/>
          <w:sz w:val="24"/>
          <w:szCs w:val="24"/>
        </w:rPr>
        <w:instrText xml:space="preserve"> XE "H. 4592" </w:instrText>
      </w:r>
      <w:r w:rsidRPr="004C7917">
        <w:rPr>
          <w:rFonts w:cstheme="minorHAnsi"/>
          <w:b/>
          <w:sz w:val="24"/>
          <w:szCs w:val="24"/>
        </w:rPr>
        <w:fldChar w:fldCharType="end"/>
      </w:r>
      <w:r w:rsidRPr="004C7917">
        <w:rPr>
          <w:rFonts w:cstheme="minorHAnsi"/>
          <w:b/>
          <w:sz w:val="24"/>
          <w:szCs w:val="24"/>
        </w:rPr>
        <w:t xml:space="preserve">  Dealer License Plates    Rep. W. Cox</w:t>
      </w:r>
    </w:p>
    <w:p w14:paraId="2580EC30" w14:textId="098B696F" w:rsidR="00930370" w:rsidRPr="004C7917" w:rsidRDefault="00930370" w:rsidP="00185040">
      <w:pPr>
        <w:keepNext/>
        <w:spacing w:line="240" w:lineRule="auto"/>
        <w:rPr>
          <w:rFonts w:cstheme="minorHAnsi"/>
          <w:sz w:val="24"/>
          <w:szCs w:val="24"/>
        </w:rPr>
      </w:pPr>
      <w:r w:rsidRPr="004C7917">
        <w:rPr>
          <w:rFonts w:cstheme="minorHAnsi"/>
          <w:sz w:val="24"/>
          <w:szCs w:val="24"/>
        </w:rPr>
        <w:t xml:space="preserve">This bill relates to the issuance of motor vehicle </w:t>
      </w:r>
      <w:r w:rsidRPr="009B16FA">
        <w:rPr>
          <w:rFonts w:cstheme="minorHAnsi"/>
          <w:b/>
          <w:sz w:val="24"/>
          <w:szCs w:val="24"/>
        </w:rPr>
        <w:t>dealer license plates</w:t>
      </w:r>
      <w:r w:rsidR="00444DD2">
        <w:rPr>
          <w:rFonts w:cstheme="minorHAnsi"/>
          <w:b/>
          <w:sz w:val="24"/>
          <w:szCs w:val="24"/>
        </w:rPr>
        <w:fldChar w:fldCharType="begin"/>
      </w:r>
      <w:r w:rsidR="00444DD2">
        <w:instrText xml:space="preserve"> XE "</w:instrText>
      </w:r>
      <w:r w:rsidR="00444DD2" w:rsidRPr="00444DD2">
        <w:rPr>
          <w:rFonts w:cstheme="minorHAnsi"/>
          <w:sz w:val="24"/>
          <w:szCs w:val="24"/>
        </w:rPr>
        <w:instrText>dealer license plates</w:instrText>
      </w:r>
      <w:r w:rsidR="00444DD2">
        <w:instrText xml:space="preserve">" </w:instrText>
      </w:r>
      <w:r w:rsidR="00444DD2">
        <w:rPr>
          <w:rFonts w:cstheme="minorHAnsi"/>
          <w:b/>
          <w:sz w:val="24"/>
          <w:szCs w:val="24"/>
        </w:rPr>
        <w:fldChar w:fldCharType="end"/>
      </w:r>
      <w:r w:rsidRPr="004C7917">
        <w:rPr>
          <w:rFonts w:cstheme="minorHAnsi"/>
          <w:sz w:val="24"/>
          <w:szCs w:val="24"/>
        </w:rPr>
        <w:t xml:space="preserve">, </w:t>
      </w:r>
      <w:proofErr w:type="gramStart"/>
      <w:r w:rsidRPr="004C7917">
        <w:rPr>
          <w:rFonts w:cstheme="minorHAnsi"/>
          <w:sz w:val="24"/>
          <w:szCs w:val="24"/>
        </w:rPr>
        <w:t>so as to</w:t>
      </w:r>
      <w:proofErr w:type="gramEnd"/>
      <w:r w:rsidRPr="004C7917">
        <w:rPr>
          <w:rFonts w:cstheme="minorHAnsi"/>
          <w:sz w:val="24"/>
          <w:szCs w:val="24"/>
        </w:rPr>
        <w:t xml:space="preserve"> provide the Department of Motor Vehicles</w:t>
      </w:r>
      <w:r w:rsidR="00CB2490">
        <w:rPr>
          <w:rFonts w:cstheme="minorHAnsi"/>
          <w:sz w:val="24"/>
          <w:szCs w:val="24"/>
        </w:rPr>
        <w:t xml:space="preserve"> </w:t>
      </w:r>
      <w:r w:rsidRPr="004C7917">
        <w:rPr>
          <w:rFonts w:cstheme="minorHAnsi"/>
          <w:sz w:val="24"/>
          <w:szCs w:val="24"/>
        </w:rPr>
        <w:t>may not restrict the number of dealer license plates issued to a dealer.</w:t>
      </w:r>
    </w:p>
    <w:p w14:paraId="5DF1B0B9" w14:textId="083C9A21" w:rsidR="00930370" w:rsidRPr="004C7917" w:rsidRDefault="00930370" w:rsidP="00124659">
      <w:pPr>
        <w:keepNext/>
        <w:tabs>
          <w:tab w:val="left" w:pos="1260"/>
          <w:tab w:val="left" w:pos="2340"/>
          <w:tab w:val="left" w:pos="5940"/>
        </w:tabs>
        <w:spacing w:after="40" w:line="240" w:lineRule="auto"/>
        <w:contextualSpacing/>
        <w:mirrorIndents/>
        <w:rPr>
          <w:rFonts w:cstheme="minorHAnsi"/>
          <w:b/>
          <w:sz w:val="24"/>
          <w:szCs w:val="24"/>
        </w:rPr>
      </w:pPr>
      <w:r w:rsidRPr="004C7917">
        <w:rPr>
          <w:rFonts w:cstheme="minorHAnsi"/>
          <w:b/>
          <w:sz w:val="24"/>
          <w:szCs w:val="24"/>
        </w:rPr>
        <w:t>H. 4618</w:t>
      </w:r>
      <w:r w:rsidRPr="004C7917">
        <w:rPr>
          <w:rFonts w:cstheme="minorHAnsi"/>
          <w:b/>
          <w:sz w:val="24"/>
          <w:szCs w:val="24"/>
        </w:rPr>
        <w:fldChar w:fldCharType="begin"/>
      </w:r>
      <w:r w:rsidRPr="004C7917">
        <w:rPr>
          <w:rFonts w:cstheme="minorHAnsi"/>
          <w:b/>
          <w:sz w:val="24"/>
          <w:szCs w:val="24"/>
        </w:rPr>
        <w:instrText xml:space="preserve"> XE "H. 4618" </w:instrText>
      </w:r>
      <w:r w:rsidRPr="004C7917">
        <w:rPr>
          <w:rFonts w:cstheme="minorHAnsi"/>
          <w:b/>
          <w:sz w:val="24"/>
          <w:szCs w:val="24"/>
        </w:rPr>
        <w:fldChar w:fldCharType="end"/>
      </w:r>
      <w:r w:rsidR="00CB2490">
        <w:rPr>
          <w:rFonts w:cstheme="minorHAnsi"/>
          <w:b/>
          <w:sz w:val="24"/>
          <w:szCs w:val="24"/>
        </w:rPr>
        <w:t xml:space="preserve">  Stopping Requirements a</w:t>
      </w:r>
      <w:r w:rsidRPr="004C7917">
        <w:rPr>
          <w:rFonts w:cstheme="minorHAnsi"/>
          <w:b/>
          <w:sz w:val="24"/>
          <w:szCs w:val="24"/>
        </w:rPr>
        <w:t>t Railroad Tracks    Rep. Morgan</w:t>
      </w:r>
      <w:r w:rsidRPr="004C7917">
        <w:rPr>
          <w:rFonts w:cstheme="minorHAnsi"/>
          <w:b/>
          <w:sz w:val="24"/>
          <w:szCs w:val="24"/>
        </w:rPr>
        <w:fldChar w:fldCharType="begin"/>
      </w:r>
      <w:r w:rsidRPr="004C7917">
        <w:rPr>
          <w:rFonts w:cstheme="minorHAnsi"/>
          <w:b/>
          <w:sz w:val="24"/>
          <w:szCs w:val="24"/>
        </w:rPr>
        <w:instrText xml:space="preserve"> XE "Rep. Morgan" </w:instrText>
      </w:r>
      <w:r w:rsidRPr="004C7917">
        <w:rPr>
          <w:rFonts w:cstheme="minorHAnsi"/>
          <w:b/>
          <w:sz w:val="24"/>
          <w:szCs w:val="24"/>
        </w:rPr>
        <w:fldChar w:fldCharType="end"/>
      </w:r>
    </w:p>
    <w:p w14:paraId="1C158765" w14:textId="654F234B" w:rsidR="00930370" w:rsidRPr="004C7917" w:rsidRDefault="00930370" w:rsidP="00185040">
      <w:pPr>
        <w:keepNext/>
        <w:spacing w:line="240" w:lineRule="auto"/>
        <w:rPr>
          <w:rFonts w:cstheme="minorHAnsi"/>
          <w:sz w:val="24"/>
          <w:szCs w:val="24"/>
        </w:rPr>
      </w:pPr>
      <w:r w:rsidRPr="004C7917">
        <w:rPr>
          <w:rFonts w:cstheme="minorHAnsi"/>
          <w:sz w:val="24"/>
          <w:szCs w:val="24"/>
        </w:rPr>
        <w:t>The bill modifies the definition of “</w:t>
      </w:r>
      <w:r w:rsidRPr="00CB2490">
        <w:rPr>
          <w:rFonts w:cstheme="minorHAnsi"/>
          <w:b/>
          <w:sz w:val="24"/>
          <w:szCs w:val="24"/>
        </w:rPr>
        <w:t>bus</w:t>
      </w:r>
      <w:r w:rsidR="00CB2490">
        <w:rPr>
          <w:rFonts w:cstheme="minorHAnsi"/>
          <w:b/>
          <w:sz w:val="24"/>
          <w:szCs w:val="24"/>
        </w:rPr>
        <w:fldChar w:fldCharType="begin"/>
      </w:r>
      <w:r w:rsidR="00CB2490">
        <w:instrText xml:space="preserve"> XE "</w:instrText>
      </w:r>
      <w:r w:rsidR="00CB2490" w:rsidRPr="00CB2490">
        <w:rPr>
          <w:rFonts w:cstheme="minorHAnsi"/>
          <w:sz w:val="24"/>
          <w:szCs w:val="24"/>
        </w:rPr>
        <w:instrText>bus</w:instrText>
      </w:r>
      <w:r w:rsidR="00B022A0">
        <w:rPr>
          <w:rFonts w:cstheme="minorHAnsi"/>
          <w:sz w:val="24"/>
          <w:szCs w:val="24"/>
        </w:rPr>
        <w:instrText>es</w:instrText>
      </w:r>
      <w:r w:rsidR="00CB2490">
        <w:instrText xml:space="preserve">" </w:instrText>
      </w:r>
      <w:r w:rsidR="00CB2490">
        <w:rPr>
          <w:rFonts w:cstheme="minorHAnsi"/>
          <w:b/>
          <w:sz w:val="24"/>
          <w:szCs w:val="24"/>
        </w:rPr>
        <w:fldChar w:fldCharType="end"/>
      </w:r>
      <w:r w:rsidRPr="004C7917">
        <w:rPr>
          <w:rFonts w:cstheme="minorHAnsi"/>
          <w:sz w:val="24"/>
          <w:szCs w:val="24"/>
        </w:rPr>
        <w:t xml:space="preserve">” requiring those vehicles to stop before crossing any </w:t>
      </w:r>
      <w:r w:rsidRPr="009B16FA">
        <w:rPr>
          <w:rFonts w:cstheme="minorHAnsi"/>
          <w:b/>
          <w:sz w:val="24"/>
          <w:szCs w:val="24"/>
        </w:rPr>
        <w:t>railroad tracks</w:t>
      </w:r>
      <w:r w:rsidRPr="004C7917">
        <w:rPr>
          <w:rFonts w:cstheme="minorHAnsi"/>
          <w:sz w:val="24"/>
          <w:szCs w:val="24"/>
        </w:rPr>
        <w:t>.</w:t>
      </w:r>
    </w:p>
    <w:p w14:paraId="00F7ED89" w14:textId="77777777" w:rsidR="00930370" w:rsidRPr="004C7917" w:rsidRDefault="00930370" w:rsidP="00124659">
      <w:pPr>
        <w:keepNext/>
        <w:tabs>
          <w:tab w:val="left" w:pos="2790"/>
          <w:tab w:val="left" w:pos="6570"/>
        </w:tabs>
        <w:spacing w:after="40" w:line="240" w:lineRule="auto"/>
        <w:contextualSpacing/>
        <w:mirrorIndents/>
        <w:rPr>
          <w:rFonts w:cstheme="minorHAnsi"/>
          <w:b/>
          <w:sz w:val="24"/>
          <w:szCs w:val="24"/>
        </w:rPr>
      </w:pPr>
      <w:r w:rsidRPr="004C7917">
        <w:rPr>
          <w:rFonts w:cstheme="minorHAnsi"/>
          <w:b/>
          <w:sz w:val="24"/>
          <w:szCs w:val="24"/>
        </w:rPr>
        <w:t>H. 4619</w:t>
      </w:r>
      <w:r w:rsidRPr="004C7917">
        <w:rPr>
          <w:rFonts w:cstheme="minorHAnsi"/>
          <w:b/>
          <w:sz w:val="24"/>
          <w:szCs w:val="24"/>
        </w:rPr>
        <w:fldChar w:fldCharType="begin"/>
      </w:r>
      <w:r w:rsidRPr="004C7917">
        <w:rPr>
          <w:rFonts w:cstheme="minorHAnsi"/>
          <w:b/>
          <w:sz w:val="24"/>
          <w:szCs w:val="24"/>
        </w:rPr>
        <w:instrText xml:space="preserve"> XE "H. 4619" </w:instrText>
      </w:r>
      <w:r w:rsidRPr="004C7917">
        <w:rPr>
          <w:rFonts w:cstheme="minorHAnsi"/>
          <w:b/>
          <w:sz w:val="24"/>
          <w:szCs w:val="24"/>
        </w:rPr>
        <w:fldChar w:fldCharType="end"/>
      </w:r>
      <w:r w:rsidRPr="004C7917">
        <w:rPr>
          <w:rFonts w:cstheme="minorHAnsi"/>
          <w:b/>
          <w:sz w:val="24"/>
          <w:szCs w:val="24"/>
        </w:rPr>
        <w:t xml:space="preserve">  Emanuel 9    Rep. Murray</w:t>
      </w:r>
      <w:r w:rsidRPr="004C7917">
        <w:rPr>
          <w:rFonts w:cstheme="minorHAnsi"/>
          <w:b/>
          <w:sz w:val="24"/>
          <w:szCs w:val="24"/>
        </w:rPr>
        <w:fldChar w:fldCharType="begin"/>
      </w:r>
      <w:r w:rsidRPr="004C7917">
        <w:rPr>
          <w:rFonts w:cstheme="minorHAnsi"/>
          <w:b/>
          <w:sz w:val="24"/>
          <w:szCs w:val="24"/>
        </w:rPr>
        <w:instrText xml:space="preserve"> XE "Rep. Murray" </w:instrText>
      </w:r>
      <w:r w:rsidRPr="004C7917">
        <w:rPr>
          <w:rFonts w:cstheme="minorHAnsi"/>
          <w:b/>
          <w:sz w:val="24"/>
          <w:szCs w:val="24"/>
        </w:rPr>
        <w:fldChar w:fldCharType="end"/>
      </w:r>
    </w:p>
    <w:p w14:paraId="42604AF4" w14:textId="77777777" w:rsidR="00930370" w:rsidRPr="004C7917" w:rsidRDefault="00930370" w:rsidP="00185040">
      <w:pPr>
        <w:keepNext/>
        <w:spacing w:line="240" w:lineRule="auto"/>
        <w:rPr>
          <w:rFonts w:cstheme="minorHAnsi"/>
          <w:sz w:val="24"/>
          <w:szCs w:val="24"/>
        </w:rPr>
      </w:pPr>
      <w:r w:rsidRPr="004C7917">
        <w:rPr>
          <w:rFonts w:cstheme="minorHAnsi"/>
          <w:sz w:val="24"/>
          <w:szCs w:val="24"/>
        </w:rPr>
        <w:t>This bill provides that the Department of Motor Vehicles</w:t>
      </w:r>
      <w:r w:rsidRPr="004C7917">
        <w:rPr>
          <w:rFonts w:cstheme="minorHAnsi"/>
          <w:sz w:val="24"/>
          <w:szCs w:val="24"/>
        </w:rPr>
        <w:fldChar w:fldCharType="begin"/>
      </w:r>
      <w:r w:rsidRPr="004C7917">
        <w:rPr>
          <w:rFonts w:cstheme="minorHAnsi"/>
          <w:sz w:val="24"/>
          <w:szCs w:val="24"/>
        </w:rPr>
        <w:instrText xml:space="preserve"> XE "Department of Motor Vehicles" </w:instrText>
      </w:r>
      <w:r w:rsidRPr="004C7917">
        <w:rPr>
          <w:rFonts w:cstheme="minorHAnsi"/>
          <w:sz w:val="24"/>
          <w:szCs w:val="24"/>
        </w:rPr>
        <w:fldChar w:fldCharType="end"/>
      </w:r>
      <w:r w:rsidRPr="004C7917">
        <w:rPr>
          <w:rFonts w:cstheme="minorHAnsi"/>
          <w:sz w:val="24"/>
          <w:szCs w:val="24"/>
        </w:rPr>
        <w:t xml:space="preserve"> may issue "</w:t>
      </w:r>
      <w:r w:rsidRPr="009B16FA">
        <w:rPr>
          <w:rFonts w:cstheme="minorHAnsi"/>
          <w:b/>
          <w:sz w:val="24"/>
          <w:szCs w:val="24"/>
        </w:rPr>
        <w:t>Emanuel 9</w:t>
      </w:r>
      <w:r w:rsidRPr="004C7917">
        <w:rPr>
          <w:rFonts w:cstheme="minorHAnsi"/>
          <w:sz w:val="24"/>
          <w:szCs w:val="24"/>
        </w:rPr>
        <w:fldChar w:fldCharType="begin"/>
      </w:r>
      <w:r w:rsidRPr="004C7917">
        <w:rPr>
          <w:rFonts w:cstheme="minorHAnsi"/>
          <w:sz w:val="24"/>
          <w:szCs w:val="24"/>
        </w:rPr>
        <w:instrText xml:space="preserve"> XE "Emanuel 9" </w:instrText>
      </w:r>
      <w:r w:rsidRPr="004C7917">
        <w:rPr>
          <w:rFonts w:cstheme="minorHAnsi"/>
          <w:sz w:val="24"/>
          <w:szCs w:val="24"/>
        </w:rPr>
        <w:fldChar w:fldCharType="end"/>
      </w:r>
      <w:r w:rsidRPr="004C7917">
        <w:rPr>
          <w:rFonts w:cstheme="minorHAnsi"/>
          <w:sz w:val="24"/>
          <w:szCs w:val="24"/>
        </w:rPr>
        <w:t>" special license plates.</w:t>
      </w:r>
    </w:p>
    <w:p w14:paraId="67C45A27" w14:textId="77777777" w:rsidR="00EF1C6C" w:rsidRDefault="00EF1C6C" w:rsidP="00185040">
      <w:pPr>
        <w:pStyle w:val="Heading1"/>
        <w:spacing w:after="160"/>
        <w:jc w:val="center"/>
        <w:rPr>
          <w:rFonts w:asciiTheme="minorHAnsi" w:hAnsiTheme="minorHAnsi"/>
          <w:szCs w:val="28"/>
        </w:rPr>
      </w:pPr>
      <w:r>
        <w:rPr>
          <w:rFonts w:asciiTheme="minorHAnsi" w:hAnsiTheme="minorHAnsi"/>
          <w:szCs w:val="28"/>
        </w:rPr>
        <w:br w:type="page"/>
      </w:r>
    </w:p>
    <w:p w14:paraId="0F77B709" w14:textId="1DC69EBC" w:rsidR="0019073B" w:rsidRPr="003F7C8A" w:rsidRDefault="00AF52E1" w:rsidP="00185040">
      <w:pPr>
        <w:pStyle w:val="Heading1"/>
        <w:spacing w:after="160"/>
        <w:jc w:val="center"/>
        <w:rPr>
          <w:rFonts w:asciiTheme="minorHAnsi" w:hAnsiTheme="minorHAnsi"/>
          <w:szCs w:val="28"/>
        </w:rPr>
      </w:pPr>
      <w:bookmarkStart w:id="2" w:name="_Toc92709278"/>
      <w:r w:rsidRPr="003F7C8A">
        <w:rPr>
          <w:rFonts w:asciiTheme="minorHAnsi" w:hAnsiTheme="minorHAnsi"/>
          <w:szCs w:val="28"/>
        </w:rPr>
        <w:lastRenderedPageBreak/>
        <w:t>JUDICIARY</w:t>
      </w:r>
      <w:bookmarkEnd w:id="2"/>
    </w:p>
    <w:p w14:paraId="10EDFF18" w14:textId="307AD152" w:rsidR="00452006" w:rsidRPr="004C7917" w:rsidRDefault="001B4706" w:rsidP="004B7D7F">
      <w:pPr>
        <w:keepNext/>
        <w:spacing w:after="80" w:line="240" w:lineRule="auto"/>
        <w:rPr>
          <w:rFonts w:cstheme="minorHAnsi"/>
          <w:b/>
          <w:sz w:val="24"/>
          <w:szCs w:val="24"/>
        </w:rPr>
      </w:pPr>
      <w:r w:rsidRPr="004C7917">
        <w:rPr>
          <w:rFonts w:cstheme="minorHAnsi"/>
          <w:b/>
          <w:sz w:val="24"/>
          <w:szCs w:val="24"/>
        </w:rPr>
        <w:t>Abortion</w:t>
      </w:r>
    </w:p>
    <w:p w14:paraId="1B8ACCCC" w14:textId="3DCE23F1" w:rsidR="00452006" w:rsidRPr="004C7917" w:rsidRDefault="00452006" w:rsidP="00185040">
      <w:pPr>
        <w:keepNext/>
        <w:spacing w:line="240" w:lineRule="auto"/>
        <w:rPr>
          <w:rFonts w:cstheme="minorHAnsi"/>
          <w:b/>
          <w:sz w:val="24"/>
          <w:szCs w:val="24"/>
        </w:rPr>
      </w:pPr>
      <w:r w:rsidRPr="004C7917">
        <w:rPr>
          <w:rFonts w:cstheme="minorHAnsi"/>
          <w:b/>
          <w:sz w:val="24"/>
          <w:szCs w:val="24"/>
        </w:rPr>
        <w:t>H. 4568</w:t>
      </w:r>
      <w:r w:rsidR="00A67F2A" w:rsidRPr="004C7917">
        <w:rPr>
          <w:rFonts w:cstheme="minorHAnsi"/>
          <w:b/>
          <w:sz w:val="24"/>
          <w:szCs w:val="24"/>
        </w:rPr>
        <w:fldChar w:fldCharType="begin"/>
      </w:r>
      <w:r w:rsidR="00A67F2A" w:rsidRPr="004C7917">
        <w:rPr>
          <w:rFonts w:cstheme="minorHAnsi"/>
          <w:sz w:val="24"/>
          <w:szCs w:val="24"/>
        </w:rPr>
        <w:instrText xml:space="preserve"> XE "</w:instrText>
      </w:r>
      <w:r w:rsidR="00A67F2A" w:rsidRPr="004C7917">
        <w:rPr>
          <w:rFonts w:cstheme="minorHAnsi"/>
          <w:b/>
          <w:sz w:val="24"/>
          <w:szCs w:val="24"/>
        </w:rPr>
        <w:instrText>H. 4568</w:instrText>
      </w:r>
      <w:r w:rsidR="00A67F2A" w:rsidRPr="004C7917">
        <w:rPr>
          <w:rFonts w:cstheme="minorHAnsi"/>
          <w:sz w:val="24"/>
          <w:szCs w:val="24"/>
        </w:rPr>
        <w:instrText xml:space="preserve">" </w:instrText>
      </w:r>
      <w:r w:rsidR="00A67F2A" w:rsidRPr="004C7917">
        <w:rPr>
          <w:rFonts w:cstheme="minorHAnsi"/>
          <w:b/>
          <w:sz w:val="24"/>
          <w:szCs w:val="24"/>
        </w:rPr>
        <w:fldChar w:fldCharType="end"/>
      </w:r>
      <w:r w:rsidRPr="004C7917">
        <w:rPr>
          <w:rFonts w:cstheme="minorHAnsi"/>
          <w:b/>
          <w:sz w:val="24"/>
          <w:szCs w:val="24"/>
        </w:rPr>
        <w:t xml:space="preserve"> </w:t>
      </w:r>
      <w:r w:rsidR="00A67F2A" w:rsidRPr="004C7917">
        <w:rPr>
          <w:rFonts w:cstheme="minorHAnsi"/>
          <w:b/>
          <w:sz w:val="24"/>
          <w:szCs w:val="24"/>
        </w:rPr>
        <w:t xml:space="preserve"> </w:t>
      </w:r>
      <w:r w:rsidRPr="004C7917">
        <w:rPr>
          <w:rFonts w:cstheme="minorHAnsi"/>
          <w:b/>
          <w:sz w:val="24"/>
          <w:szCs w:val="24"/>
        </w:rPr>
        <w:t xml:space="preserve">Chemically Induced Abortion Medical Information </w:t>
      </w:r>
      <w:r w:rsidR="00A67F2A" w:rsidRPr="004C7917">
        <w:rPr>
          <w:rFonts w:cstheme="minorHAnsi"/>
          <w:b/>
          <w:sz w:val="24"/>
          <w:szCs w:val="24"/>
        </w:rPr>
        <w:t xml:space="preserve">  </w:t>
      </w:r>
      <w:r w:rsidRPr="004C7917">
        <w:rPr>
          <w:rFonts w:cstheme="minorHAnsi"/>
          <w:b/>
          <w:sz w:val="24"/>
          <w:szCs w:val="24"/>
        </w:rPr>
        <w:t xml:space="preserve"> Rep. Oremus</w:t>
      </w:r>
      <w:r w:rsidR="00A67F2A" w:rsidRPr="004C7917">
        <w:rPr>
          <w:rFonts w:cstheme="minorHAnsi"/>
          <w:b/>
          <w:sz w:val="24"/>
          <w:szCs w:val="24"/>
        </w:rPr>
        <w:fldChar w:fldCharType="begin"/>
      </w:r>
      <w:r w:rsidR="00A67F2A" w:rsidRPr="004C7917">
        <w:rPr>
          <w:rFonts w:cstheme="minorHAnsi"/>
          <w:sz w:val="24"/>
          <w:szCs w:val="24"/>
        </w:rPr>
        <w:instrText xml:space="preserve"> XE "</w:instrText>
      </w:r>
      <w:r w:rsidR="00A67F2A" w:rsidRPr="004C7917">
        <w:rPr>
          <w:rFonts w:cstheme="minorHAnsi"/>
          <w:b/>
          <w:sz w:val="24"/>
          <w:szCs w:val="24"/>
        </w:rPr>
        <w:instrText>Rep. Oremus</w:instrText>
      </w:r>
      <w:r w:rsidR="00A67F2A" w:rsidRPr="004C7917">
        <w:rPr>
          <w:rFonts w:cstheme="minorHAnsi"/>
          <w:sz w:val="24"/>
          <w:szCs w:val="24"/>
        </w:rPr>
        <w:instrText xml:space="preserve">" </w:instrText>
      </w:r>
      <w:r w:rsidR="00A67F2A" w:rsidRPr="004C7917">
        <w:rPr>
          <w:rFonts w:cstheme="minorHAnsi"/>
          <w:b/>
          <w:sz w:val="24"/>
          <w:szCs w:val="24"/>
        </w:rPr>
        <w:fldChar w:fldCharType="end"/>
      </w:r>
    </w:p>
    <w:p w14:paraId="36DF6B8D" w14:textId="2AE62709" w:rsidR="00452006" w:rsidRPr="004C7917" w:rsidRDefault="00452006" w:rsidP="00185040">
      <w:pPr>
        <w:keepNext/>
        <w:spacing w:line="240" w:lineRule="auto"/>
        <w:rPr>
          <w:rFonts w:cstheme="minorHAnsi"/>
          <w:sz w:val="24"/>
          <w:szCs w:val="24"/>
        </w:rPr>
      </w:pPr>
      <w:r w:rsidRPr="004C7917">
        <w:rPr>
          <w:rFonts w:cstheme="minorHAnsi"/>
          <w:sz w:val="24"/>
          <w:szCs w:val="24"/>
        </w:rPr>
        <w:t xml:space="preserve">If enacted, this legislation would require a medical disclosure of specific effectiveness information to anyone seeking </w:t>
      </w:r>
      <w:r w:rsidR="00DF2D3C">
        <w:rPr>
          <w:rFonts w:cstheme="minorHAnsi"/>
          <w:sz w:val="24"/>
          <w:szCs w:val="24"/>
        </w:rPr>
        <w:t xml:space="preserve">a </w:t>
      </w:r>
      <w:r w:rsidRPr="004C7917">
        <w:rPr>
          <w:rFonts w:cstheme="minorHAnsi"/>
          <w:sz w:val="24"/>
          <w:szCs w:val="24"/>
        </w:rPr>
        <w:t xml:space="preserve">mifepristone or misoprostol </w:t>
      </w:r>
      <w:r w:rsidRPr="008D537F">
        <w:rPr>
          <w:rFonts w:cstheme="minorHAnsi"/>
          <w:b/>
          <w:sz w:val="24"/>
          <w:szCs w:val="24"/>
        </w:rPr>
        <w:t>induced abortion</w:t>
      </w:r>
      <w:r w:rsidR="0042158C" w:rsidRPr="004C7917">
        <w:rPr>
          <w:rFonts w:cstheme="minorHAnsi"/>
          <w:sz w:val="24"/>
          <w:szCs w:val="24"/>
        </w:rPr>
        <w:fldChar w:fldCharType="begin"/>
      </w:r>
      <w:r w:rsidR="0042158C" w:rsidRPr="004C7917">
        <w:rPr>
          <w:rFonts w:cstheme="minorHAnsi"/>
          <w:sz w:val="24"/>
          <w:szCs w:val="24"/>
        </w:rPr>
        <w:instrText xml:space="preserve"> XE "abortions:chemical</w:instrText>
      </w:r>
      <w:r w:rsidR="00CB2490">
        <w:rPr>
          <w:rFonts w:cstheme="minorHAnsi"/>
          <w:sz w:val="24"/>
          <w:szCs w:val="24"/>
        </w:rPr>
        <w:instrText>ly induced</w:instrText>
      </w:r>
      <w:r w:rsidR="0042158C" w:rsidRPr="004C7917">
        <w:rPr>
          <w:rFonts w:cstheme="minorHAnsi"/>
          <w:sz w:val="24"/>
          <w:szCs w:val="24"/>
        </w:rPr>
        <w:instrText xml:space="preserve">" </w:instrText>
      </w:r>
      <w:r w:rsidR="0042158C" w:rsidRPr="004C7917">
        <w:rPr>
          <w:rFonts w:cstheme="minorHAnsi"/>
          <w:sz w:val="24"/>
          <w:szCs w:val="24"/>
        </w:rPr>
        <w:fldChar w:fldCharType="end"/>
      </w:r>
      <w:r w:rsidRPr="004C7917">
        <w:rPr>
          <w:rFonts w:cstheme="minorHAnsi"/>
          <w:sz w:val="24"/>
          <w:szCs w:val="24"/>
        </w:rPr>
        <w:t xml:space="preserve">, including, but </w:t>
      </w:r>
      <w:r w:rsidR="0034664B" w:rsidRPr="004C7917">
        <w:rPr>
          <w:rFonts w:cstheme="minorHAnsi"/>
          <w:sz w:val="24"/>
          <w:szCs w:val="24"/>
        </w:rPr>
        <w:t xml:space="preserve">not limited to a Plan B or </w:t>
      </w:r>
      <w:r w:rsidR="00DF2D3C">
        <w:rPr>
          <w:rFonts w:cstheme="minorHAnsi"/>
          <w:sz w:val="24"/>
          <w:szCs w:val="24"/>
        </w:rPr>
        <w:t>a</w:t>
      </w:r>
      <w:r w:rsidR="0034664B" w:rsidRPr="004C7917">
        <w:rPr>
          <w:rFonts w:cstheme="minorHAnsi"/>
          <w:sz w:val="24"/>
          <w:szCs w:val="24"/>
        </w:rPr>
        <w:t xml:space="preserve"> “</w:t>
      </w:r>
      <w:r w:rsidRPr="004C7917">
        <w:rPr>
          <w:rFonts w:cstheme="minorHAnsi"/>
          <w:sz w:val="24"/>
          <w:szCs w:val="24"/>
        </w:rPr>
        <w:t>morning after pill</w:t>
      </w:r>
      <w:r w:rsidR="0034664B" w:rsidRPr="004C7917">
        <w:rPr>
          <w:rFonts w:cstheme="minorHAnsi"/>
          <w:sz w:val="24"/>
          <w:szCs w:val="24"/>
        </w:rPr>
        <w:t>,”</w:t>
      </w:r>
      <w:r w:rsidRPr="004C7917">
        <w:rPr>
          <w:rFonts w:cstheme="minorHAnsi"/>
          <w:sz w:val="24"/>
          <w:szCs w:val="24"/>
        </w:rPr>
        <w:t xml:space="preserve"> with a few stated exceptions.</w:t>
      </w:r>
    </w:p>
    <w:p w14:paraId="155E2E11" w14:textId="66B92282" w:rsidR="00452006" w:rsidRPr="004C7917" w:rsidRDefault="007A161C" w:rsidP="004B7D7F">
      <w:pPr>
        <w:keepNext/>
        <w:spacing w:after="80" w:line="240" w:lineRule="auto"/>
        <w:rPr>
          <w:rFonts w:cstheme="minorHAnsi"/>
          <w:b/>
          <w:sz w:val="24"/>
          <w:szCs w:val="24"/>
        </w:rPr>
      </w:pPr>
      <w:r w:rsidRPr="004C7917">
        <w:rPr>
          <w:rFonts w:cstheme="minorHAnsi"/>
          <w:b/>
          <w:sz w:val="24"/>
          <w:szCs w:val="24"/>
        </w:rPr>
        <w:t>Children</w:t>
      </w:r>
    </w:p>
    <w:p w14:paraId="56983AD1" w14:textId="16284465"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4555</w:t>
      </w:r>
      <w:r w:rsidR="00A67F2A" w:rsidRPr="004C7917">
        <w:rPr>
          <w:rFonts w:cstheme="minorHAnsi"/>
          <w:b/>
          <w:sz w:val="24"/>
          <w:szCs w:val="24"/>
        </w:rPr>
        <w:fldChar w:fldCharType="begin"/>
      </w:r>
      <w:r w:rsidR="00A67F2A" w:rsidRPr="004C7917">
        <w:rPr>
          <w:rFonts w:cstheme="minorHAnsi"/>
          <w:sz w:val="24"/>
          <w:szCs w:val="24"/>
        </w:rPr>
        <w:instrText xml:space="preserve"> XE "</w:instrText>
      </w:r>
      <w:r w:rsidR="00A67F2A" w:rsidRPr="004C7917">
        <w:rPr>
          <w:rFonts w:cstheme="minorHAnsi"/>
          <w:b/>
          <w:sz w:val="24"/>
          <w:szCs w:val="24"/>
        </w:rPr>
        <w:instrText>H. 4555</w:instrText>
      </w:r>
      <w:r w:rsidR="00A67F2A" w:rsidRPr="004C7917">
        <w:rPr>
          <w:rFonts w:cstheme="minorHAnsi"/>
          <w:sz w:val="24"/>
          <w:szCs w:val="24"/>
        </w:rPr>
        <w:instrText xml:space="preserve">" </w:instrText>
      </w:r>
      <w:r w:rsidR="00A67F2A" w:rsidRPr="004C7917">
        <w:rPr>
          <w:rFonts w:cstheme="minorHAnsi"/>
          <w:b/>
          <w:sz w:val="24"/>
          <w:szCs w:val="24"/>
        </w:rPr>
        <w:fldChar w:fldCharType="end"/>
      </w:r>
      <w:r w:rsidR="00A67F2A" w:rsidRPr="004C7917">
        <w:rPr>
          <w:rFonts w:cstheme="minorHAnsi"/>
          <w:b/>
          <w:sz w:val="24"/>
          <w:szCs w:val="24"/>
        </w:rPr>
        <w:t xml:space="preserve"> </w:t>
      </w:r>
      <w:r w:rsidRPr="004C7917">
        <w:rPr>
          <w:rFonts w:cstheme="minorHAnsi"/>
          <w:b/>
          <w:sz w:val="24"/>
          <w:szCs w:val="24"/>
        </w:rPr>
        <w:t xml:space="preserve"> "Parental Bill of Rights"  </w:t>
      </w:r>
      <w:r w:rsidR="00A67F2A" w:rsidRPr="004C7917">
        <w:rPr>
          <w:rFonts w:cstheme="minorHAnsi"/>
          <w:b/>
          <w:sz w:val="24"/>
          <w:szCs w:val="24"/>
        </w:rPr>
        <w:t xml:space="preserve">  </w:t>
      </w:r>
      <w:r w:rsidRPr="004C7917">
        <w:rPr>
          <w:rFonts w:cstheme="minorHAnsi"/>
          <w:b/>
          <w:sz w:val="24"/>
          <w:szCs w:val="24"/>
        </w:rPr>
        <w:t>Rep. May</w:t>
      </w:r>
      <w:r w:rsidR="00A67F2A" w:rsidRPr="004C7917">
        <w:rPr>
          <w:rFonts w:cstheme="minorHAnsi"/>
          <w:b/>
          <w:sz w:val="24"/>
          <w:szCs w:val="24"/>
        </w:rPr>
        <w:fldChar w:fldCharType="begin"/>
      </w:r>
      <w:r w:rsidR="00A67F2A" w:rsidRPr="004C7917">
        <w:rPr>
          <w:rFonts w:cstheme="minorHAnsi"/>
          <w:sz w:val="24"/>
          <w:szCs w:val="24"/>
        </w:rPr>
        <w:instrText xml:space="preserve"> XE "</w:instrText>
      </w:r>
      <w:r w:rsidR="00A67F2A" w:rsidRPr="004C7917">
        <w:rPr>
          <w:rFonts w:cstheme="minorHAnsi"/>
          <w:b/>
          <w:sz w:val="24"/>
          <w:szCs w:val="24"/>
        </w:rPr>
        <w:instrText>Rep. May</w:instrText>
      </w:r>
      <w:r w:rsidR="00A67F2A" w:rsidRPr="004C7917">
        <w:rPr>
          <w:rFonts w:cstheme="minorHAnsi"/>
          <w:sz w:val="24"/>
          <w:szCs w:val="24"/>
        </w:rPr>
        <w:instrText xml:space="preserve">" </w:instrText>
      </w:r>
      <w:r w:rsidR="00A67F2A" w:rsidRPr="004C7917">
        <w:rPr>
          <w:rFonts w:cstheme="minorHAnsi"/>
          <w:b/>
          <w:sz w:val="24"/>
          <w:szCs w:val="24"/>
        </w:rPr>
        <w:fldChar w:fldCharType="end"/>
      </w:r>
    </w:p>
    <w:p w14:paraId="29155631" w14:textId="49F2C795" w:rsidR="00452006" w:rsidRPr="004C7917" w:rsidRDefault="00452006" w:rsidP="00185040">
      <w:pPr>
        <w:keepNext/>
        <w:spacing w:line="240" w:lineRule="auto"/>
        <w:rPr>
          <w:rFonts w:cstheme="minorHAnsi"/>
          <w:sz w:val="24"/>
          <w:szCs w:val="24"/>
        </w:rPr>
      </w:pPr>
      <w:r w:rsidRPr="004C7917">
        <w:rPr>
          <w:rFonts w:cstheme="minorHAnsi"/>
          <w:sz w:val="24"/>
          <w:szCs w:val="24"/>
        </w:rPr>
        <w:t>Seeks enactment of a "</w:t>
      </w:r>
      <w:r w:rsidRPr="008D537F">
        <w:rPr>
          <w:rFonts w:cstheme="minorHAnsi"/>
          <w:b/>
          <w:sz w:val="24"/>
          <w:szCs w:val="24"/>
        </w:rPr>
        <w:t>Parental Bill of Rights</w:t>
      </w:r>
      <w:r w:rsidRPr="004C7917">
        <w:rPr>
          <w:rFonts w:cstheme="minorHAnsi"/>
          <w:sz w:val="24"/>
          <w:szCs w:val="24"/>
        </w:rPr>
        <w:t>."</w:t>
      </w:r>
      <w:r w:rsidR="00BA4967" w:rsidRPr="004C7917">
        <w:rPr>
          <w:rFonts w:cstheme="minorHAnsi"/>
          <w:sz w:val="24"/>
          <w:szCs w:val="24"/>
        </w:rPr>
        <w:fldChar w:fldCharType="begin"/>
      </w:r>
      <w:r w:rsidR="00CB2490">
        <w:rPr>
          <w:rFonts w:cstheme="minorHAnsi"/>
          <w:sz w:val="24"/>
          <w:szCs w:val="24"/>
        </w:rPr>
        <w:instrText xml:space="preserve"> XE "\Parental Bill of Rights\</w:instrText>
      </w:r>
      <w:r w:rsidR="00BA4967" w:rsidRPr="004C7917">
        <w:rPr>
          <w:rFonts w:cstheme="minorHAnsi"/>
          <w:sz w:val="24"/>
          <w:szCs w:val="24"/>
        </w:rPr>
        <w:instrText xml:space="preserve">" </w:instrText>
      </w:r>
      <w:r w:rsidR="00BA4967" w:rsidRPr="004C7917">
        <w:rPr>
          <w:rFonts w:cstheme="minorHAnsi"/>
          <w:sz w:val="24"/>
          <w:szCs w:val="24"/>
        </w:rPr>
        <w:fldChar w:fldCharType="end"/>
      </w:r>
      <w:r w:rsidRPr="004C7917">
        <w:rPr>
          <w:rFonts w:cstheme="minorHAnsi"/>
          <w:sz w:val="24"/>
          <w:szCs w:val="24"/>
        </w:rPr>
        <w:t xml:space="preserve">  It would prohibit specified government infringement on the fundamental rights of parents. They include parents’ rights to direct the upbringing, education, health care, and mental health care of their children.  Exceptions to this prohibition in limited circumstances are set out, and include safety demonstrations, regular educational instruction, security or surveillance measures, and photograph school identification </w:t>
      </w:r>
      <w:r w:rsidR="0034664B" w:rsidRPr="004C7917">
        <w:rPr>
          <w:rFonts w:cstheme="minorHAnsi"/>
          <w:sz w:val="24"/>
          <w:szCs w:val="24"/>
        </w:rPr>
        <w:t xml:space="preserve">badging. </w:t>
      </w:r>
      <w:r w:rsidRPr="004C7917">
        <w:rPr>
          <w:rFonts w:cstheme="minorHAnsi"/>
          <w:sz w:val="24"/>
          <w:szCs w:val="24"/>
        </w:rPr>
        <w:t>Public education institutions and health care</w:t>
      </w:r>
      <w:r w:rsidR="00D3291E">
        <w:rPr>
          <w:rFonts w:cstheme="minorHAnsi"/>
          <w:sz w:val="24"/>
          <w:szCs w:val="24"/>
        </w:rPr>
        <w:t xml:space="preserve"> </w:t>
      </w:r>
      <w:r w:rsidRPr="004C7917">
        <w:rPr>
          <w:rFonts w:cstheme="minorHAnsi"/>
          <w:sz w:val="24"/>
          <w:szCs w:val="24"/>
        </w:rPr>
        <w:t>providers would be obligated to parents in specified circumstances.  It would increase the age of consent to eighteen.</w:t>
      </w:r>
    </w:p>
    <w:p w14:paraId="294CA634" w14:textId="13703900" w:rsidR="0034664B" w:rsidRPr="004C7917" w:rsidRDefault="0034664B" w:rsidP="00124659">
      <w:pPr>
        <w:keepNext/>
        <w:spacing w:after="40" w:line="240" w:lineRule="auto"/>
        <w:contextualSpacing/>
        <w:mirrorIndents/>
        <w:rPr>
          <w:rFonts w:cstheme="minorHAnsi"/>
          <w:b/>
          <w:sz w:val="24"/>
          <w:szCs w:val="24"/>
        </w:rPr>
      </w:pPr>
      <w:r w:rsidRPr="004C7917">
        <w:rPr>
          <w:rFonts w:cstheme="minorHAnsi"/>
          <w:b/>
          <w:sz w:val="24"/>
          <w:szCs w:val="24"/>
        </w:rPr>
        <w:t>H. 4566</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4566</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Adult Adoptee Access to Adoption Records    Rep. May</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May</w:instrText>
      </w:r>
      <w:r w:rsidRPr="004C7917">
        <w:rPr>
          <w:rFonts w:cstheme="minorHAnsi"/>
          <w:sz w:val="24"/>
          <w:szCs w:val="24"/>
        </w:rPr>
        <w:instrText xml:space="preserve">" </w:instrText>
      </w:r>
      <w:r w:rsidRPr="004C7917">
        <w:rPr>
          <w:rFonts w:cstheme="minorHAnsi"/>
          <w:b/>
          <w:sz w:val="24"/>
          <w:szCs w:val="24"/>
        </w:rPr>
        <w:fldChar w:fldCharType="end"/>
      </w:r>
    </w:p>
    <w:p w14:paraId="7C90F247" w14:textId="77777777" w:rsidR="0034664B" w:rsidRPr="004C7917" w:rsidRDefault="0034664B" w:rsidP="00185040">
      <w:pPr>
        <w:keepNext/>
        <w:spacing w:line="240" w:lineRule="auto"/>
        <w:rPr>
          <w:rFonts w:cstheme="minorHAnsi"/>
          <w:sz w:val="24"/>
          <w:szCs w:val="24"/>
        </w:rPr>
      </w:pPr>
      <w:r w:rsidRPr="004C7917">
        <w:rPr>
          <w:rFonts w:cstheme="minorHAnsi"/>
          <w:sz w:val="24"/>
          <w:szCs w:val="24"/>
        </w:rPr>
        <w:t xml:space="preserve">The right of adult adopted persons to access their sealed </w:t>
      </w:r>
      <w:r w:rsidRPr="008D537F">
        <w:rPr>
          <w:rFonts w:cstheme="minorHAnsi"/>
          <w:b/>
          <w:sz w:val="24"/>
          <w:szCs w:val="24"/>
        </w:rPr>
        <w:t>original birth certificates</w:t>
      </w:r>
      <w:r w:rsidRPr="004C7917">
        <w:rPr>
          <w:rFonts w:cstheme="minorHAnsi"/>
          <w:sz w:val="24"/>
          <w:szCs w:val="24"/>
        </w:rPr>
        <w:fldChar w:fldCharType="begin"/>
      </w:r>
      <w:r w:rsidRPr="004C7917">
        <w:rPr>
          <w:rFonts w:cstheme="minorHAnsi"/>
          <w:sz w:val="24"/>
          <w:szCs w:val="24"/>
        </w:rPr>
        <w:instrText xml:space="preserve"> XE "birth certificates:adoptee access" </w:instrText>
      </w:r>
      <w:r w:rsidRPr="004C7917">
        <w:rPr>
          <w:rFonts w:cstheme="minorHAnsi"/>
          <w:sz w:val="24"/>
          <w:szCs w:val="24"/>
        </w:rPr>
        <w:fldChar w:fldCharType="end"/>
      </w:r>
      <w:r w:rsidRPr="004C7917">
        <w:rPr>
          <w:rFonts w:cstheme="minorHAnsi"/>
          <w:sz w:val="24"/>
          <w:szCs w:val="24"/>
        </w:rPr>
        <w:t xml:space="preserve"> would apply retroactively, once this bill becomes law, to all adoptions processed in this state.</w:t>
      </w:r>
    </w:p>
    <w:p w14:paraId="1D029820" w14:textId="7EF222E3" w:rsidR="00452006" w:rsidRPr="004C7917" w:rsidRDefault="007A161C" w:rsidP="004B7D7F">
      <w:pPr>
        <w:keepNext/>
        <w:spacing w:after="80" w:line="240" w:lineRule="auto"/>
        <w:rPr>
          <w:rFonts w:cstheme="minorHAnsi"/>
          <w:b/>
          <w:sz w:val="24"/>
          <w:szCs w:val="24"/>
        </w:rPr>
      </w:pPr>
      <w:r w:rsidRPr="004C7917">
        <w:rPr>
          <w:rFonts w:cstheme="minorHAnsi"/>
          <w:b/>
          <w:sz w:val="24"/>
          <w:szCs w:val="24"/>
        </w:rPr>
        <w:t>Courts</w:t>
      </w:r>
    </w:p>
    <w:p w14:paraId="21D7DA02" w14:textId="756A594F"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4533</w:t>
      </w:r>
      <w:r w:rsidR="00BA4967" w:rsidRPr="004C7917">
        <w:rPr>
          <w:rFonts w:cstheme="minorHAnsi"/>
          <w:b/>
          <w:sz w:val="24"/>
          <w:szCs w:val="24"/>
        </w:rPr>
        <w:fldChar w:fldCharType="begin"/>
      </w:r>
      <w:r w:rsidR="00BA4967" w:rsidRPr="004C7917">
        <w:rPr>
          <w:rFonts w:cstheme="minorHAnsi"/>
          <w:sz w:val="24"/>
          <w:szCs w:val="24"/>
        </w:rPr>
        <w:instrText xml:space="preserve"> XE "</w:instrText>
      </w:r>
      <w:r w:rsidR="00BA4967" w:rsidRPr="004C7917">
        <w:rPr>
          <w:rFonts w:cstheme="minorHAnsi"/>
          <w:b/>
          <w:sz w:val="24"/>
          <w:szCs w:val="24"/>
        </w:rPr>
        <w:instrText>H. 4533</w:instrText>
      </w:r>
      <w:r w:rsidR="00BA4967" w:rsidRPr="004C7917">
        <w:rPr>
          <w:rFonts w:cstheme="minorHAnsi"/>
          <w:sz w:val="24"/>
          <w:szCs w:val="24"/>
        </w:rPr>
        <w:instrText xml:space="preserve">" </w:instrText>
      </w:r>
      <w:r w:rsidR="00BA4967" w:rsidRPr="004C7917">
        <w:rPr>
          <w:rFonts w:cstheme="minorHAnsi"/>
          <w:b/>
          <w:sz w:val="24"/>
          <w:szCs w:val="24"/>
        </w:rPr>
        <w:fldChar w:fldCharType="end"/>
      </w:r>
      <w:r w:rsidR="00BA4967" w:rsidRPr="004C7917">
        <w:rPr>
          <w:rFonts w:cstheme="minorHAnsi"/>
          <w:b/>
          <w:sz w:val="24"/>
          <w:szCs w:val="24"/>
        </w:rPr>
        <w:t xml:space="preserve"> </w:t>
      </w:r>
      <w:r w:rsidRPr="004C7917">
        <w:rPr>
          <w:rFonts w:cstheme="minorHAnsi"/>
          <w:b/>
          <w:sz w:val="24"/>
          <w:szCs w:val="24"/>
        </w:rPr>
        <w:t xml:space="preserve"> Revised Senior Citizens</w:t>
      </w:r>
      <w:r w:rsidR="008D537F">
        <w:rPr>
          <w:rFonts w:cstheme="minorHAnsi"/>
          <w:b/>
          <w:sz w:val="24"/>
          <w:szCs w:val="24"/>
        </w:rPr>
        <w:t>’</w:t>
      </w:r>
      <w:r w:rsidRPr="004C7917">
        <w:rPr>
          <w:rFonts w:cstheme="minorHAnsi"/>
          <w:b/>
          <w:sz w:val="24"/>
          <w:szCs w:val="24"/>
        </w:rPr>
        <w:t xml:space="preserve"> Age Exemption from Jury Service </w:t>
      </w:r>
      <w:r w:rsidR="00BA4967" w:rsidRPr="004C7917">
        <w:rPr>
          <w:rFonts w:cstheme="minorHAnsi"/>
          <w:b/>
          <w:sz w:val="24"/>
          <w:szCs w:val="24"/>
        </w:rPr>
        <w:t xml:space="preserve">  </w:t>
      </w:r>
      <w:r w:rsidRPr="004C7917">
        <w:rPr>
          <w:rFonts w:cstheme="minorHAnsi"/>
          <w:b/>
          <w:sz w:val="24"/>
          <w:szCs w:val="24"/>
        </w:rPr>
        <w:t xml:space="preserve"> Rep. Jefferson</w:t>
      </w:r>
      <w:r w:rsidR="00BA4967" w:rsidRPr="004C7917">
        <w:rPr>
          <w:rFonts w:cstheme="minorHAnsi"/>
          <w:b/>
          <w:sz w:val="24"/>
          <w:szCs w:val="24"/>
        </w:rPr>
        <w:fldChar w:fldCharType="begin"/>
      </w:r>
      <w:r w:rsidR="00BA4967" w:rsidRPr="004C7917">
        <w:rPr>
          <w:rFonts w:cstheme="minorHAnsi"/>
          <w:sz w:val="24"/>
          <w:szCs w:val="24"/>
        </w:rPr>
        <w:instrText xml:space="preserve"> XE "</w:instrText>
      </w:r>
      <w:r w:rsidR="00BA4967" w:rsidRPr="004C7917">
        <w:rPr>
          <w:rFonts w:cstheme="minorHAnsi"/>
          <w:b/>
          <w:sz w:val="24"/>
          <w:szCs w:val="24"/>
        </w:rPr>
        <w:instrText>Rep. Jefferson</w:instrText>
      </w:r>
      <w:r w:rsidR="00BA4967" w:rsidRPr="004C7917">
        <w:rPr>
          <w:rFonts w:cstheme="minorHAnsi"/>
          <w:sz w:val="24"/>
          <w:szCs w:val="24"/>
        </w:rPr>
        <w:instrText xml:space="preserve">" </w:instrText>
      </w:r>
      <w:r w:rsidR="00BA4967" w:rsidRPr="004C7917">
        <w:rPr>
          <w:rFonts w:cstheme="minorHAnsi"/>
          <w:b/>
          <w:sz w:val="24"/>
          <w:szCs w:val="24"/>
        </w:rPr>
        <w:fldChar w:fldCharType="end"/>
      </w:r>
    </w:p>
    <w:p w14:paraId="70D346F4" w14:textId="7C527495" w:rsidR="00452006" w:rsidRPr="004C7917" w:rsidRDefault="008D537F" w:rsidP="00185040">
      <w:pPr>
        <w:keepNext/>
        <w:spacing w:line="240" w:lineRule="auto"/>
        <w:rPr>
          <w:rFonts w:cstheme="minorHAnsi"/>
          <w:sz w:val="24"/>
          <w:szCs w:val="24"/>
        </w:rPr>
      </w:pPr>
      <w:r>
        <w:rPr>
          <w:rFonts w:cstheme="minorHAnsi"/>
          <w:sz w:val="24"/>
          <w:szCs w:val="24"/>
        </w:rPr>
        <w:t xml:space="preserve">The existing age </w:t>
      </w:r>
      <w:r w:rsidRPr="008D537F">
        <w:rPr>
          <w:rFonts w:cstheme="minorHAnsi"/>
          <w:b/>
          <w:sz w:val="24"/>
          <w:szCs w:val="24"/>
        </w:rPr>
        <w:t>exemption fro</w:t>
      </w:r>
      <w:r w:rsidR="00452006" w:rsidRPr="008D537F">
        <w:rPr>
          <w:rFonts w:cstheme="minorHAnsi"/>
          <w:b/>
          <w:sz w:val="24"/>
          <w:szCs w:val="24"/>
        </w:rPr>
        <w:t>m jury service</w:t>
      </w:r>
      <w:r w:rsidR="00BA4967" w:rsidRPr="004C7917">
        <w:rPr>
          <w:rFonts w:cstheme="minorHAnsi"/>
          <w:sz w:val="24"/>
          <w:szCs w:val="24"/>
        </w:rPr>
        <w:fldChar w:fldCharType="begin"/>
      </w:r>
      <w:r w:rsidR="00BA4967" w:rsidRPr="004C7917">
        <w:rPr>
          <w:rFonts w:cstheme="minorHAnsi"/>
          <w:sz w:val="24"/>
          <w:szCs w:val="24"/>
        </w:rPr>
        <w:instrText xml:space="preserve"> XE "jury service" </w:instrText>
      </w:r>
      <w:r w:rsidR="00BA4967" w:rsidRPr="004C7917">
        <w:rPr>
          <w:rFonts w:cstheme="minorHAnsi"/>
          <w:sz w:val="24"/>
          <w:szCs w:val="24"/>
        </w:rPr>
        <w:fldChar w:fldCharType="end"/>
      </w:r>
      <w:r w:rsidR="00BA4967" w:rsidRPr="004C7917">
        <w:rPr>
          <w:rFonts w:cstheme="minorHAnsi"/>
          <w:sz w:val="24"/>
          <w:szCs w:val="24"/>
        </w:rPr>
        <w:fldChar w:fldCharType="begin"/>
      </w:r>
      <w:r w:rsidR="00BA4967" w:rsidRPr="004C7917">
        <w:rPr>
          <w:rFonts w:cstheme="minorHAnsi"/>
          <w:sz w:val="24"/>
          <w:szCs w:val="24"/>
        </w:rPr>
        <w:instrText xml:space="preserve"> XE "jury service:exemption based on age" </w:instrText>
      </w:r>
      <w:r w:rsidR="00BA4967" w:rsidRPr="004C7917">
        <w:rPr>
          <w:rFonts w:cstheme="minorHAnsi"/>
          <w:sz w:val="24"/>
          <w:szCs w:val="24"/>
        </w:rPr>
        <w:fldChar w:fldCharType="end"/>
      </w:r>
      <w:r w:rsidR="00452006" w:rsidRPr="004C7917">
        <w:rPr>
          <w:rFonts w:cstheme="minorHAnsi"/>
          <w:sz w:val="24"/>
          <w:szCs w:val="24"/>
        </w:rPr>
        <w:t xml:space="preserve"> of sixty-five years of age or older would be increased to seventy-six years of age or older if this </w:t>
      </w:r>
      <w:r>
        <w:rPr>
          <w:rFonts w:cstheme="minorHAnsi"/>
          <w:sz w:val="24"/>
          <w:szCs w:val="24"/>
        </w:rPr>
        <w:t>bill</w:t>
      </w:r>
      <w:r w:rsidR="00452006" w:rsidRPr="004C7917">
        <w:rPr>
          <w:rFonts w:cstheme="minorHAnsi"/>
          <w:sz w:val="24"/>
          <w:szCs w:val="24"/>
        </w:rPr>
        <w:t xml:space="preserve"> becomes law.</w:t>
      </w:r>
    </w:p>
    <w:p w14:paraId="2EBF2807" w14:textId="0788E53C" w:rsidR="0034664B" w:rsidRPr="004C7917" w:rsidRDefault="0034664B" w:rsidP="00124659">
      <w:pPr>
        <w:keepNext/>
        <w:spacing w:after="40" w:line="240" w:lineRule="auto"/>
        <w:contextualSpacing/>
        <w:mirrorIndents/>
        <w:rPr>
          <w:rFonts w:cstheme="minorHAnsi"/>
          <w:b/>
          <w:sz w:val="24"/>
          <w:szCs w:val="24"/>
        </w:rPr>
      </w:pPr>
      <w:r w:rsidRPr="004C7917">
        <w:rPr>
          <w:rFonts w:cstheme="minorHAnsi"/>
          <w:b/>
          <w:sz w:val="24"/>
          <w:szCs w:val="24"/>
        </w:rPr>
        <w:t>H. 4544</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4544</w:instrText>
      </w:r>
      <w:r w:rsidRPr="004C7917">
        <w:rPr>
          <w:rFonts w:cstheme="minorHAnsi"/>
          <w:sz w:val="24"/>
          <w:szCs w:val="24"/>
        </w:rPr>
        <w:instrText xml:space="preserve">" </w:instrText>
      </w:r>
      <w:r w:rsidRPr="004C7917">
        <w:rPr>
          <w:rFonts w:cstheme="minorHAnsi"/>
          <w:b/>
          <w:sz w:val="24"/>
          <w:szCs w:val="24"/>
        </w:rPr>
        <w:fldChar w:fldCharType="end"/>
      </w:r>
      <w:r w:rsidR="008D537F">
        <w:rPr>
          <w:rFonts w:cstheme="minorHAnsi"/>
          <w:b/>
          <w:sz w:val="24"/>
          <w:szCs w:val="24"/>
        </w:rPr>
        <w:t xml:space="preserve"> </w:t>
      </w:r>
      <w:r w:rsidRPr="004C7917">
        <w:rPr>
          <w:rFonts w:cstheme="minorHAnsi"/>
          <w:b/>
          <w:sz w:val="24"/>
          <w:szCs w:val="24"/>
        </w:rPr>
        <w:t xml:space="preserve"> Family Court Jury Trials  </w:t>
      </w:r>
      <w:r w:rsidR="008D537F">
        <w:rPr>
          <w:rFonts w:cstheme="minorHAnsi"/>
          <w:b/>
          <w:sz w:val="24"/>
          <w:szCs w:val="24"/>
        </w:rPr>
        <w:t xml:space="preserve">  </w:t>
      </w:r>
      <w:r w:rsidRPr="004C7917">
        <w:rPr>
          <w:rFonts w:cstheme="minorHAnsi"/>
          <w:b/>
          <w:sz w:val="24"/>
          <w:szCs w:val="24"/>
        </w:rPr>
        <w:t>Rep. Bennett</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Bennett</w:instrText>
      </w:r>
      <w:r w:rsidRPr="004C7917">
        <w:rPr>
          <w:rFonts w:cstheme="minorHAnsi"/>
          <w:sz w:val="24"/>
          <w:szCs w:val="24"/>
        </w:rPr>
        <w:instrText xml:space="preserve">" </w:instrText>
      </w:r>
      <w:r w:rsidRPr="004C7917">
        <w:rPr>
          <w:rFonts w:cstheme="minorHAnsi"/>
          <w:b/>
          <w:sz w:val="24"/>
          <w:szCs w:val="24"/>
        </w:rPr>
        <w:fldChar w:fldCharType="end"/>
      </w:r>
    </w:p>
    <w:p w14:paraId="766F64DD" w14:textId="00236FF4" w:rsidR="0034664B" w:rsidRPr="004C7917" w:rsidRDefault="0034664B" w:rsidP="00185040">
      <w:pPr>
        <w:keepNext/>
        <w:spacing w:line="240" w:lineRule="auto"/>
        <w:rPr>
          <w:rFonts w:cstheme="minorHAnsi"/>
          <w:sz w:val="24"/>
          <w:szCs w:val="24"/>
        </w:rPr>
      </w:pPr>
      <w:r w:rsidRPr="004C7917">
        <w:rPr>
          <w:rFonts w:cstheme="minorHAnsi"/>
          <w:sz w:val="24"/>
          <w:szCs w:val="24"/>
        </w:rPr>
        <w:t xml:space="preserve">If passed, this bill would require </w:t>
      </w:r>
      <w:r w:rsidRPr="008D537F">
        <w:rPr>
          <w:rFonts w:cstheme="minorHAnsi"/>
          <w:b/>
          <w:sz w:val="24"/>
          <w:szCs w:val="24"/>
        </w:rPr>
        <w:t>Family Court jury trials</w:t>
      </w:r>
      <w:r w:rsidR="008D537F">
        <w:rPr>
          <w:rFonts w:cstheme="minorHAnsi"/>
          <w:b/>
          <w:sz w:val="24"/>
          <w:szCs w:val="24"/>
        </w:rPr>
        <w:fldChar w:fldCharType="begin"/>
      </w:r>
      <w:r w:rsidR="008D537F">
        <w:instrText xml:space="preserve"> XE "</w:instrText>
      </w:r>
      <w:r w:rsidR="00636AF6" w:rsidRPr="00636AF6">
        <w:rPr>
          <w:rFonts w:cstheme="minorHAnsi"/>
          <w:sz w:val="24"/>
          <w:szCs w:val="24"/>
        </w:rPr>
        <w:instrText>family court jury trials</w:instrText>
      </w:r>
      <w:r w:rsidR="008D537F">
        <w:instrText xml:space="preserve">" </w:instrText>
      </w:r>
      <w:r w:rsidR="008D537F">
        <w:rPr>
          <w:rFonts w:cstheme="minorHAnsi"/>
          <w:b/>
          <w:sz w:val="24"/>
          <w:szCs w:val="24"/>
        </w:rPr>
        <w:fldChar w:fldCharType="end"/>
      </w:r>
      <w:r w:rsidRPr="004C7917">
        <w:rPr>
          <w:rFonts w:cstheme="minorHAnsi"/>
          <w:sz w:val="24"/>
          <w:szCs w:val="24"/>
        </w:rPr>
        <w:t xml:space="preserve"> in divorce and private child custody actions.  It also would revise court-ordered child custody case determinations.  As a final piece, it would require all </w:t>
      </w:r>
      <w:proofErr w:type="gramStart"/>
      <w:r w:rsidRPr="004C7917">
        <w:rPr>
          <w:rFonts w:cstheme="minorHAnsi"/>
          <w:sz w:val="24"/>
          <w:szCs w:val="24"/>
        </w:rPr>
        <w:t>guardians</w:t>
      </w:r>
      <w:proofErr w:type="gramEnd"/>
      <w:r w:rsidRPr="004C7917">
        <w:rPr>
          <w:rFonts w:cstheme="minorHAnsi"/>
          <w:sz w:val="24"/>
          <w:szCs w:val="24"/>
        </w:rPr>
        <w:t xml:space="preserve"> </w:t>
      </w:r>
      <w:r w:rsidRPr="004C7917">
        <w:rPr>
          <w:rFonts w:cstheme="minorHAnsi"/>
          <w:i/>
          <w:sz w:val="24"/>
          <w:szCs w:val="24"/>
        </w:rPr>
        <w:t>ad litem</w:t>
      </w:r>
      <w:r w:rsidRPr="004C7917">
        <w:rPr>
          <w:rFonts w:cstheme="minorHAnsi"/>
          <w:sz w:val="24"/>
          <w:szCs w:val="24"/>
        </w:rPr>
        <w:t xml:space="preserve"> in divorce and private custody actions to be licensed to practice law.</w:t>
      </w:r>
    </w:p>
    <w:p w14:paraId="5AF6AC07" w14:textId="565DE9D9" w:rsidR="00B81477" w:rsidRPr="004C7917" w:rsidRDefault="00B81477" w:rsidP="00124659">
      <w:pPr>
        <w:spacing w:after="40" w:line="240" w:lineRule="auto"/>
        <w:contextualSpacing/>
        <w:mirrorIndents/>
        <w:rPr>
          <w:rFonts w:cstheme="minorHAnsi"/>
          <w:b/>
          <w:sz w:val="24"/>
          <w:szCs w:val="24"/>
        </w:rPr>
      </w:pPr>
      <w:r w:rsidRPr="004C7917">
        <w:rPr>
          <w:rFonts w:cstheme="minorHAnsi"/>
          <w:b/>
          <w:sz w:val="24"/>
          <w:szCs w:val="24"/>
        </w:rPr>
        <w:t>H. 4615</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4615</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Reporting Perjury</w:t>
      </w:r>
      <w:r w:rsidR="008D537F">
        <w:rPr>
          <w:rFonts w:cstheme="minorHAnsi"/>
          <w:b/>
          <w:sz w:val="24"/>
          <w:szCs w:val="24"/>
        </w:rPr>
        <w:fldChar w:fldCharType="begin"/>
      </w:r>
      <w:r w:rsidR="008D537F">
        <w:instrText xml:space="preserve"> XE "</w:instrText>
      </w:r>
      <w:r w:rsidR="008D537F">
        <w:rPr>
          <w:rFonts w:cstheme="minorHAnsi"/>
          <w:sz w:val="24"/>
          <w:szCs w:val="24"/>
        </w:rPr>
        <w:instrText>p</w:instrText>
      </w:r>
      <w:r w:rsidR="008D537F" w:rsidRPr="008D537F">
        <w:rPr>
          <w:rFonts w:cstheme="minorHAnsi"/>
          <w:sz w:val="24"/>
          <w:szCs w:val="24"/>
        </w:rPr>
        <w:instrText>erjury</w:instrText>
      </w:r>
      <w:r w:rsidR="008D537F">
        <w:instrText xml:space="preserve">" </w:instrText>
      </w:r>
      <w:r w:rsidR="008D537F">
        <w:rPr>
          <w:rFonts w:cstheme="minorHAnsi"/>
          <w:b/>
          <w:sz w:val="24"/>
          <w:szCs w:val="24"/>
        </w:rPr>
        <w:fldChar w:fldCharType="end"/>
      </w:r>
      <w:r w:rsidRPr="004C7917">
        <w:rPr>
          <w:rFonts w:cstheme="minorHAnsi"/>
          <w:b/>
          <w:sz w:val="24"/>
          <w:szCs w:val="24"/>
        </w:rPr>
        <w:t xml:space="preserve"> Incidents  </w:t>
      </w:r>
      <w:r w:rsidR="00977F65">
        <w:rPr>
          <w:rFonts w:cstheme="minorHAnsi"/>
          <w:b/>
          <w:sz w:val="24"/>
          <w:szCs w:val="24"/>
        </w:rPr>
        <w:t xml:space="preserve">  </w:t>
      </w:r>
      <w:r w:rsidRPr="004C7917">
        <w:rPr>
          <w:rFonts w:cstheme="minorHAnsi"/>
          <w:b/>
          <w:sz w:val="24"/>
          <w:szCs w:val="24"/>
        </w:rPr>
        <w:t>Rep. J. E. Johnson</w:t>
      </w:r>
      <w:r w:rsidR="008D537F">
        <w:rPr>
          <w:rFonts w:cstheme="minorHAnsi"/>
          <w:b/>
          <w:sz w:val="24"/>
          <w:szCs w:val="24"/>
        </w:rPr>
        <w:fldChar w:fldCharType="begin"/>
      </w:r>
      <w:r w:rsidR="008D537F">
        <w:instrText xml:space="preserve"> XE "</w:instrText>
      </w:r>
      <w:r w:rsidR="008D537F">
        <w:rPr>
          <w:rFonts w:cstheme="minorHAnsi"/>
          <w:b/>
          <w:sz w:val="24"/>
          <w:szCs w:val="24"/>
        </w:rPr>
        <w:instrText xml:space="preserve">Rep. </w:instrText>
      </w:r>
      <w:r w:rsidR="008D537F" w:rsidRPr="00F71249">
        <w:rPr>
          <w:rFonts w:cstheme="minorHAnsi"/>
          <w:b/>
          <w:sz w:val="24"/>
          <w:szCs w:val="24"/>
        </w:rPr>
        <w:instrText>Johnson</w:instrText>
      </w:r>
      <w:r w:rsidR="008D537F">
        <w:rPr>
          <w:rFonts w:cstheme="minorHAnsi"/>
          <w:b/>
          <w:sz w:val="24"/>
          <w:szCs w:val="24"/>
        </w:rPr>
        <w:instrText xml:space="preserve">, J. E. </w:instrText>
      </w:r>
      <w:r w:rsidR="008D537F">
        <w:instrText xml:space="preserve">" </w:instrText>
      </w:r>
      <w:r w:rsidR="008D537F">
        <w:rPr>
          <w:rFonts w:cstheme="minorHAnsi"/>
          <w:b/>
          <w:sz w:val="24"/>
          <w:szCs w:val="24"/>
        </w:rPr>
        <w:fldChar w:fldCharType="end"/>
      </w:r>
    </w:p>
    <w:p w14:paraId="50614FBB" w14:textId="65F0167D" w:rsidR="001D399A" w:rsidRPr="004C7917" w:rsidRDefault="00B81477" w:rsidP="00185040">
      <w:pPr>
        <w:spacing w:line="240" w:lineRule="auto"/>
        <w:rPr>
          <w:rFonts w:cstheme="minorHAnsi"/>
          <w:sz w:val="24"/>
          <w:szCs w:val="24"/>
        </w:rPr>
      </w:pPr>
      <w:r w:rsidRPr="004C7917">
        <w:rPr>
          <w:rFonts w:cstheme="minorHAnsi"/>
          <w:sz w:val="24"/>
          <w:szCs w:val="24"/>
        </w:rPr>
        <w:t xml:space="preserve">Judges and other judicial officials would have </w:t>
      </w:r>
      <w:r w:rsidR="00F710C6">
        <w:rPr>
          <w:rFonts w:cstheme="minorHAnsi"/>
          <w:sz w:val="24"/>
          <w:szCs w:val="24"/>
        </w:rPr>
        <w:t xml:space="preserve">to </w:t>
      </w:r>
      <w:r w:rsidRPr="004C7917">
        <w:rPr>
          <w:rFonts w:cstheme="minorHAnsi"/>
          <w:sz w:val="24"/>
          <w:szCs w:val="24"/>
        </w:rPr>
        <w:t xml:space="preserve">report all cases of suspected </w:t>
      </w:r>
      <w:r w:rsidRPr="008D537F">
        <w:rPr>
          <w:rFonts w:cstheme="minorHAnsi"/>
          <w:b/>
          <w:sz w:val="24"/>
          <w:szCs w:val="24"/>
        </w:rPr>
        <w:t>false statements or misrepresentations</w:t>
      </w:r>
      <w:r w:rsidR="00636AF6">
        <w:rPr>
          <w:rFonts w:cstheme="minorHAnsi"/>
          <w:b/>
          <w:sz w:val="24"/>
          <w:szCs w:val="24"/>
        </w:rPr>
        <w:fldChar w:fldCharType="begin"/>
      </w:r>
      <w:r w:rsidR="00636AF6">
        <w:instrText xml:space="preserve"> XE "</w:instrText>
      </w:r>
      <w:r w:rsidR="00636AF6" w:rsidRPr="00636AF6">
        <w:rPr>
          <w:rFonts w:cstheme="minorHAnsi"/>
          <w:sz w:val="24"/>
          <w:szCs w:val="24"/>
        </w:rPr>
        <w:instrText>false statements or misrepresentations</w:instrText>
      </w:r>
      <w:r w:rsidR="00636AF6">
        <w:instrText xml:space="preserve">" </w:instrText>
      </w:r>
      <w:r w:rsidR="00636AF6">
        <w:rPr>
          <w:rFonts w:cstheme="minorHAnsi"/>
          <w:b/>
          <w:sz w:val="24"/>
          <w:szCs w:val="24"/>
        </w:rPr>
        <w:fldChar w:fldCharType="end"/>
      </w:r>
      <w:r w:rsidRPr="004C7917">
        <w:rPr>
          <w:rFonts w:cstheme="minorHAnsi"/>
          <w:sz w:val="24"/>
          <w:szCs w:val="24"/>
        </w:rPr>
        <w:t xml:space="preserve"> about conducting a business of insurance to the Insurance Fraud Division of the Office of Attorney General should this legislative initiative become law.</w:t>
      </w:r>
    </w:p>
    <w:p w14:paraId="0221F139" w14:textId="77777777" w:rsidR="00BC0EEC" w:rsidRDefault="0034664B" w:rsidP="004B7D7F">
      <w:pPr>
        <w:spacing w:after="80" w:line="240" w:lineRule="auto"/>
        <w:rPr>
          <w:rFonts w:cstheme="minorHAnsi"/>
          <w:sz w:val="24"/>
          <w:szCs w:val="24"/>
        </w:rPr>
      </w:pPr>
      <w:r w:rsidRPr="004C7917">
        <w:rPr>
          <w:rFonts w:cstheme="minorHAnsi"/>
          <w:b/>
          <w:sz w:val="24"/>
          <w:szCs w:val="24"/>
        </w:rPr>
        <w:t>Crimes</w:t>
      </w:r>
    </w:p>
    <w:p w14:paraId="232A90EA" w14:textId="77777777" w:rsidR="00BC0EEC" w:rsidRDefault="00452006" w:rsidP="00124659">
      <w:pPr>
        <w:spacing w:after="40" w:line="240" w:lineRule="auto"/>
        <w:contextualSpacing/>
        <w:mirrorIndents/>
        <w:rPr>
          <w:rFonts w:cstheme="minorHAnsi"/>
          <w:sz w:val="24"/>
          <w:szCs w:val="24"/>
        </w:rPr>
      </w:pPr>
      <w:r w:rsidRPr="004C7917">
        <w:rPr>
          <w:rFonts w:cstheme="minorHAnsi"/>
          <w:b/>
          <w:sz w:val="24"/>
          <w:szCs w:val="24"/>
        </w:rPr>
        <w:t>H. 4531</w:t>
      </w:r>
      <w:r w:rsidR="00BA4967" w:rsidRPr="004C7917">
        <w:rPr>
          <w:rFonts w:cstheme="minorHAnsi"/>
          <w:b/>
          <w:sz w:val="24"/>
          <w:szCs w:val="24"/>
        </w:rPr>
        <w:fldChar w:fldCharType="begin"/>
      </w:r>
      <w:r w:rsidR="00BA4967" w:rsidRPr="004C7917">
        <w:rPr>
          <w:rFonts w:cstheme="minorHAnsi"/>
          <w:sz w:val="24"/>
          <w:szCs w:val="24"/>
        </w:rPr>
        <w:instrText xml:space="preserve"> XE "</w:instrText>
      </w:r>
      <w:r w:rsidR="00BA4967" w:rsidRPr="004C7917">
        <w:rPr>
          <w:rFonts w:cstheme="minorHAnsi"/>
          <w:b/>
          <w:sz w:val="24"/>
          <w:szCs w:val="24"/>
        </w:rPr>
        <w:instrText>H. 4531</w:instrText>
      </w:r>
      <w:r w:rsidR="00BA4967" w:rsidRPr="004C7917">
        <w:rPr>
          <w:rFonts w:cstheme="minorHAnsi"/>
          <w:sz w:val="24"/>
          <w:szCs w:val="24"/>
        </w:rPr>
        <w:instrText xml:space="preserve">" </w:instrText>
      </w:r>
      <w:r w:rsidR="00BA4967" w:rsidRPr="004C7917">
        <w:rPr>
          <w:rFonts w:cstheme="minorHAnsi"/>
          <w:b/>
          <w:sz w:val="24"/>
          <w:szCs w:val="24"/>
        </w:rPr>
        <w:fldChar w:fldCharType="end"/>
      </w:r>
      <w:r w:rsidRPr="004C7917">
        <w:rPr>
          <w:rFonts w:cstheme="minorHAnsi"/>
          <w:b/>
          <w:sz w:val="24"/>
          <w:szCs w:val="24"/>
        </w:rPr>
        <w:t xml:space="preserve"> </w:t>
      </w:r>
      <w:r w:rsidR="00BA4967" w:rsidRPr="004C7917">
        <w:rPr>
          <w:rFonts w:cstheme="minorHAnsi"/>
          <w:b/>
          <w:sz w:val="24"/>
          <w:szCs w:val="24"/>
        </w:rPr>
        <w:t xml:space="preserve"> </w:t>
      </w:r>
      <w:r w:rsidRPr="004C7917">
        <w:rPr>
          <w:rFonts w:cstheme="minorHAnsi"/>
          <w:b/>
          <w:sz w:val="24"/>
          <w:szCs w:val="24"/>
        </w:rPr>
        <w:t>Hazing Crime Reforms</w:t>
      </w:r>
      <w:r w:rsidR="00BA4967" w:rsidRPr="004C7917">
        <w:rPr>
          <w:rFonts w:cstheme="minorHAnsi"/>
          <w:b/>
          <w:sz w:val="24"/>
          <w:szCs w:val="24"/>
        </w:rPr>
        <w:t xml:space="preserve">  </w:t>
      </w:r>
      <w:r w:rsidRPr="004C7917">
        <w:rPr>
          <w:rFonts w:cstheme="minorHAnsi"/>
          <w:b/>
          <w:sz w:val="24"/>
          <w:szCs w:val="24"/>
        </w:rPr>
        <w:t xml:space="preserve">  Rep. Burns</w:t>
      </w:r>
      <w:r w:rsidR="00BA4967" w:rsidRPr="004C7917">
        <w:rPr>
          <w:rFonts w:cstheme="minorHAnsi"/>
          <w:b/>
          <w:sz w:val="24"/>
          <w:szCs w:val="24"/>
        </w:rPr>
        <w:fldChar w:fldCharType="begin"/>
      </w:r>
      <w:r w:rsidR="00BA4967" w:rsidRPr="004C7917">
        <w:rPr>
          <w:rFonts w:cstheme="minorHAnsi"/>
          <w:sz w:val="24"/>
          <w:szCs w:val="24"/>
        </w:rPr>
        <w:instrText xml:space="preserve"> XE "</w:instrText>
      </w:r>
      <w:r w:rsidR="00BA4967" w:rsidRPr="004C7917">
        <w:rPr>
          <w:rFonts w:cstheme="minorHAnsi"/>
          <w:b/>
          <w:sz w:val="24"/>
          <w:szCs w:val="24"/>
        </w:rPr>
        <w:instrText>Rep. Burns</w:instrText>
      </w:r>
      <w:r w:rsidR="00BA4967" w:rsidRPr="004C7917">
        <w:rPr>
          <w:rFonts w:cstheme="minorHAnsi"/>
          <w:sz w:val="24"/>
          <w:szCs w:val="24"/>
        </w:rPr>
        <w:instrText xml:space="preserve">" </w:instrText>
      </w:r>
      <w:r w:rsidR="00BA4967" w:rsidRPr="004C7917">
        <w:rPr>
          <w:rFonts w:cstheme="minorHAnsi"/>
          <w:b/>
          <w:sz w:val="24"/>
          <w:szCs w:val="24"/>
        </w:rPr>
        <w:fldChar w:fldCharType="end"/>
      </w:r>
    </w:p>
    <w:p w14:paraId="0550BE7A" w14:textId="066671DB" w:rsidR="00452006" w:rsidRPr="004C7917" w:rsidRDefault="00452006" w:rsidP="00185040">
      <w:pPr>
        <w:spacing w:line="240" w:lineRule="auto"/>
        <w:rPr>
          <w:rFonts w:cstheme="minorHAnsi"/>
          <w:sz w:val="24"/>
          <w:szCs w:val="24"/>
        </w:rPr>
      </w:pPr>
      <w:r w:rsidRPr="004C7917">
        <w:rPr>
          <w:rFonts w:cstheme="minorHAnsi"/>
          <w:sz w:val="24"/>
          <w:szCs w:val="24"/>
        </w:rPr>
        <w:t xml:space="preserve">Revises criminal hazing, </w:t>
      </w:r>
      <w:proofErr w:type="gramStart"/>
      <w:r w:rsidRPr="004C7917">
        <w:rPr>
          <w:rFonts w:cstheme="minorHAnsi"/>
          <w:sz w:val="24"/>
          <w:szCs w:val="24"/>
        </w:rPr>
        <w:t>so as to</w:t>
      </w:r>
      <w:proofErr w:type="gramEnd"/>
      <w:r w:rsidRPr="004C7917">
        <w:rPr>
          <w:rFonts w:cstheme="minorHAnsi"/>
          <w:sz w:val="24"/>
          <w:szCs w:val="24"/>
        </w:rPr>
        <w:t xml:space="preserve"> update terms and restructure the penalties associated with unlawful </w:t>
      </w:r>
      <w:r w:rsidRPr="00977F65">
        <w:rPr>
          <w:rFonts w:cstheme="minorHAnsi"/>
          <w:b/>
          <w:sz w:val="24"/>
          <w:szCs w:val="24"/>
        </w:rPr>
        <w:t>hazing</w:t>
      </w:r>
      <w:r w:rsidR="00BA4967" w:rsidRPr="004C7917">
        <w:rPr>
          <w:rFonts w:cstheme="minorHAnsi"/>
          <w:sz w:val="24"/>
          <w:szCs w:val="24"/>
        </w:rPr>
        <w:fldChar w:fldCharType="begin"/>
      </w:r>
      <w:r w:rsidR="00BA4967" w:rsidRPr="004C7917">
        <w:rPr>
          <w:rFonts w:cstheme="minorHAnsi"/>
          <w:sz w:val="24"/>
          <w:szCs w:val="24"/>
        </w:rPr>
        <w:instrText xml:space="preserve"> XE "hazing" </w:instrText>
      </w:r>
      <w:r w:rsidR="00BA4967" w:rsidRPr="004C7917">
        <w:rPr>
          <w:rFonts w:cstheme="minorHAnsi"/>
          <w:sz w:val="24"/>
          <w:szCs w:val="24"/>
        </w:rPr>
        <w:fldChar w:fldCharType="end"/>
      </w:r>
      <w:r w:rsidRPr="004C7917">
        <w:rPr>
          <w:rFonts w:cstheme="minorHAnsi"/>
          <w:sz w:val="24"/>
          <w:szCs w:val="24"/>
        </w:rPr>
        <w:t>, which would include, but not be limited to, aggravated coercion, causing great bodily injury, physical harm, or permanent impairment.</w:t>
      </w:r>
    </w:p>
    <w:p w14:paraId="05A8016D" w14:textId="3CA78248"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lastRenderedPageBreak/>
        <w:t>H. 4532</w:t>
      </w:r>
      <w:r w:rsidR="00BA4967" w:rsidRPr="004C7917">
        <w:rPr>
          <w:rFonts w:cstheme="minorHAnsi"/>
          <w:b/>
          <w:sz w:val="24"/>
          <w:szCs w:val="24"/>
        </w:rPr>
        <w:fldChar w:fldCharType="begin"/>
      </w:r>
      <w:r w:rsidR="00BA4967" w:rsidRPr="004C7917">
        <w:rPr>
          <w:rFonts w:cstheme="minorHAnsi"/>
          <w:sz w:val="24"/>
          <w:szCs w:val="24"/>
        </w:rPr>
        <w:instrText xml:space="preserve"> XE "</w:instrText>
      </w:r>
      <w:r w:rsidR="00BA4967" w:rsidRPr="004C7917">
        <w:rPr>
          <w:rFonts w:cstheme="minorHAnsi"/>
          <w:b/>
          <w:sz w:val="24"/>
          <w:szCs w:val="24"/>
        </w:rPr>
        <w:instrText>H. 4532</w:instrText>
      </w:r>
      <w:r w:rsidR="00BA4967" w:rsidRPr="004C7917">
        <w:rPr>
          <w:rFonts w:cstheme="minorHAnsi"/>
          <w:sz w:val="24"/>
          <w:szCs w:val="24"/>
        </w:rPr>
        <w:instrText xml:space="preserve">" </w:instrText>
      </w:r>
      <w:r w:rsidR="00BA4967" w:rsidRPr="004C7917">
        <w:rPr>
          <w:rFonts w:cstheme="minorHAnsi"/>
          <w:b/>
          <w:sz w:val="24"/>
          <w:szCs w:val="24"/>
        </w:rPr>
        <w:fldChar w:fldCharType="end"/>
      </w:r>
      <w:r w:rsidRPr="004C7917">
        <w:rPr>
          <w:rFonts w:cstheme="minorHAnsi"/>
          <w:b/>
          <w:sz w:val="24"/>
          <w:szCs w:val="24"/>
        </w:rPr>
        <w:t xml:space="preserve"> </w:t>
      </w:r>
      <w:r w:rsidR="008D537F">
        <w:rPr>
          <w:rFonts w:cstheme="minorHAnsi"/>
          <w:b/>
          <w:sz w:val="24"/>
          <w:szCs w:val="24"/>
        </w:rPr>
        <w:t xml:space="preserve"> </w:t>
      </w:r>
      <w:r w:rsidRPr="004C7917">
        <w:rPr>
          <w:rFonts w:cstheme="minorHAnsi"/>
          <w:b/>
          <w:sz w:val="24"/>
          <w:szCs w:val="24"/>
        </w:rPr>
        <w:t xml:space="preserve">Offensive Contact as Criminal Sexual Conduct  </w:t>
      </w:r>
      <w:r w:rsidR="008D537F">
        <w:rPr>
          <w:rFonts w:cstheme="minorHAnsi"/>
          <w:b/>
          <w:sz w:val="24"/>
          <w:szCs w:val="24"/>
        </w:rPr>
        <w:t xml:space="preserve">  </w:t>
      </w:r>
      <w:r w:rsidRPr="004C7917">
        <w:rPr>
          <w:rFonts w:cstheme="minorHAnsi"/>
          <w:b/>
          <w:sz w:val="24"/>
          <w:szCs w:val="24"/>
        </w:rPr>
        <w:t>Rep. Garvin</w:t>
      </w:r>
      <w:r w:rsidR="00BA4967" w:rsidRPr="004C7917">
        <w:rPr>
          <w:rFonts w:cstheme="minorHAnsi"/>
          <w:b/>
          <w:sz w:val="24"/>
          <w:szCs w:val="24"/>
        </w:rPr>
        <w:fldChar w:fldCharType="begin"/>
      </w:r>
      <w:r w:rsidR="00BA4967" w:rsidRPr="004C7917">
        <w:rPr>
          <w:rFonts w:cstheme="minorHAnsi"/>
          <w:sz w:val="24"/>
          <w:szCs w:val="24"/>
        </w:rPr>
        <w:instrText xml:space="preserve"> XE "</w:instrText>
      </w:r>
      <w:r w:rsidR="00BA4967" w:rsidRPr="004C7917">
        <w:rPr>
          <w:rFonts w:cstheme="minorHAnsi"/>
          <w:b/>
          <w:sz w:val="24"/>
          <w:szCs w:val="24"/>
        </w:rPr>
        <w:instrText>Rep. Garvin</w:instrText>
      </w:r>
      <w:r w:rsidR="00BA4967" w:rsidRPr="004C7917">
        <w:rPr>
          <w:rFonts w:cstheme="minorHAnsi"/>
          <w:sz w:val="24"/>
          <w:szCs w:val="24"/>
        </w:rPr>
        <w:instrText xml:space="preserve">" </w:instrText>
      </w:r>
      <w:r w:rsidR="00BA4967" w:rsidRPr="004C7917">
        <w:rPr>
          <w:rFonts w:cstheme="minorHAnsi"/>
          <w:b/>
          <w:sz w:val="24"/>
          <w:szCs w:val="24"/>
        </w:rPr>
        <w:fldChar w:fldCharType="end"/>
      </w:r>
    </w:p>
    <w:p w14:paraId="194B616E" w14:textId="6626D474" w:rsidR="00452006" w:rsidRPr="004C7917" w:rsidRDefault="00452006" w:rsidP="00185040">
      <w:pPr>
        <w:keepNext/>
        <w:spacing w:line="240" w:lineRule="auto"/>
        <w:rPr>
          <w:rFonts w:cstheme="minorHAnsi"/>
          <w:sz w:val="24"/>
          <w:szCs w:val="24"/>
        </w:rPr>
      </w:pPr>
      <w:r w:rsidRPr="004C7917">
        <w:rPr>
          <w:rFonts w:cstheme="minorHAnsi"/>
          <w:sz w:val="24"/>
          <w:szCs w:val="24"/>
        </w:rPr>
        <w:t>An effort to add a definition of "</w:t>
      </w:r>
      <w:r w:rsidRPr="00E66DDB">
        <w:rPr>
          <w:rFonts w:cstheme="minorHAnsi"/>
          <w:b/>
          <w:sz w:val="24"/>
          <w:szCs w:val="24"/>
        </w:rPr>
        <w:t>offensive contact</w:t>
      </w:r>
      <w:r w:rsidRPr="004C7917">
        <w:rPr>
          <w:rFonts w:cstheme="minorHAnsi"/>
          <w:sz w:val="24"/>
          <w:szCs w:val="24"/>
        </w:rPr>
        <w:t xml:space="preserve">” that would include touch that offends a reasonable sense of personal dignity.  It would be added as a potential element of the crime of </w:t>
      </w:r>
      <w:r w:rsidRPr="00837442">
        <w:rPr>
          <w:rFonts w:cstheme="minorHAnsi"/>
          <w:b/>
          <w:sz w:val="24"/>
          <w:szCs w:val="24"/>
        </w:rPr>
        <w:t>criminal sexual conduct in the third degree</w:t>
      </w:r>
      <w:r w:rsidR="00BA4967" w:rsidRPr="004C7917">
        <w:rPr>
          <w:rFonts w:cstheme="minorHAnsi"/>
          <w:sz w:val="24"/>
          <w:szCs w:val="24"/>
        </w:rPr>
        <w:fldChar w:fldCharType="begin"/>
      </w:r>
      <w:r w:rsidR="00BA4967" w:rsidRPr="004C7917">
        <w:rPr>
          <w:rFonts w:cstheme="minorHAnsi"/>
          <w:sz w:val="24"/>
          <w:szCs w:val="24"/>
        </w:rPr>
        <w:instrText xml:space="preserve"> XE "criminal sexual conduct in the third degree" </w:instrText>
      </w:r>
      <w:r w:rsidR="00BA4967" w:rsidRPr="004C7917">
        <w:rPr>
          <w:rFonts w:cstheme="minorHAnsi"/>
          <w:sz w:val="24"/>
          <w:szCs w:val="24"/>
        </w:rPr>
        <w:fldChar w:fldCharType="end"/>
      </w:r>
      <w:r w:rsidRPr="004C7917">
        <w:rPr>
          <w:rFonts w:cstheme="minorHAnsi"/>
          <w:sz w:val="24"/>
          <w:szCs w:val="24"/>
        </w:rPr>
        <w:t>, which is punishable by up to 10 years in jail.  The definition would also include touching someone after removing a condom without first having obtained consent to do so.</w:t>
      </w:r>
    </w:p>
    <w:p w14:paraId="7BE58097" w14:textId="5C8DE405"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4534</w:t>
      </w:r>
      <w:r w:rsidR="008201CC" w:rsidRPr="004C7917">
        <w:rPr>
          <w:rFonts w:cstheme="minorHAnsi"/>
          <w:b/>
          <w:sz w:val="24"/>
          <w:szCs w:val="24"/>
        </w:rPr>
        <w:fldChar w:fldCharType="begin"/>
      </w:r>
      <w:r w:rsidR="008201CC" w:rsidRPr="004C7917">
        <w:rPr>
          <w:rFonts w:cstheme="minorHAnsi"/>
          <w:sz w:val="24"/>
          <w:szCs w:val="24"/>
        </w:rPr>
        <w:instrText xml:space="preserve"> XE "</w:instrText>
      </w:r>
      <w:r w:rsidR="008201CC" w:rsidRPr="004C7917">
        <w:rPr>
          <w:rFonts w:cstheme="minorHAnsi"/>
          <w:b/>
          <w:sz w:val="24"/>
          <w:szCs w:val="24"/>
        </w:rPr>
        <w:instrText>H. 4534</w:instrText>
      </w:r>
      <w:r w:rsidR="008201CC" w:rsidRPr="004C7917">
        <w:rPr>
          <w:rFonts w:cstheme="minorHAnsi"/>
          <w:sz w:val="24"/>
          <w:szCs w:val="24"/>
        </w:rPr>
        <w:instrText xml:space="preserve">" </w:instrText>
      </w:r>
      <w:r w:rsidR="008201CC" w:rsidRPr="004C7917">
        <w:rPr>
          <w:rFonts w:cstheme="minorHAnsi"/>
          <w:b/>
          <w:sz w:val="24"/>
          <w:szCs w:val="24"/>
        </w:rPr>
        <w:fldChar w:fldCharType="end"/>
      </w:r>
      <w:r w:rsidRPr="004C7917">
        <w:rPr>
          <w:rFonts w:cstheme="minorHAnsi"/>
          <w:b/>
          <w:sz w:val="24"/>
          <w:szCs w:val="24"/>
        </w:rPr>
        <w:t xml:space="preserve"> Legal Scrap Metal</w:t>
      </w:r>
      <w:r w:rsidR="007A161C" w:rsidRPr="004C7917">
        <w:rPr>
          <w:rFonts w:cstheme="minorHAnsi"/>
          <w:sz w:val="24"/>
          <w:szCs w:val="24"/>
        </w:rPr>
        <w:fldChar w:fldCharType="begin"/>
      </w:r>
      <w:r w:rsidR="007A161C" w:rsidRPr="004C7917">
        <w:rPr>
          <w:rFonts w:cstheme="minorHAnsi"/>
          <w:sz w:val="24"/>
          <w:szCs w:val="24"/>
        </w:rPr>
        <w:instrText xml:space="preserve"> XE "scrap metal" </w:instrText>
      </w:r>
      <w:r w:rsidR="007A161C" w:rsidRPr="004C7917">
        <w:rPr>
          <w:rFonts w:cstheme="minorHAnsi"/>
          <w:sz w:val="24"/>
          <w:szCs w:val="24"/>
        </w:rPr>
        <w:fldChar w:fldCharType="end"/>
      </w:r>
      <w:r w:rsidRPr="004C7917">
        <w:rPr>
          <w:rFonts w:cstheme="minorHAnsi"/>
          <w:b/>
          <w:sz w:val="24"/>
          <w:szCs w:val="24"/>
        </w:rPr>
        <w:t xml:space="preserve"> Purchasing and Transportation  </w:t>
      </w:r>
      <w:r w:rsidR="008201CC" w:rsidRPr="004C7917">
        <w:rPr>
          <w:rFonts w:cstheme="minorHAnsi"/>
          <w:b/>
          <w:sz w:val="24"/>
          <w:szCs w:val="24"/>
        </w:rPr>
        <w:t xml:space="preserve">  </w:t>
      </w:r>
      <w:r w:rsidRPr="004C7917">
        <w:rPr>
          <w:rFonts w:cstheme="minorHAnsi"/>
          <w:b/>
          <w:sz w:val="24"/>
          <w:szCs w:val="24"/>
        </w:rPr>
        <w:t>Rep. Rutherford</w:t>
      </w:r>
      <w:r w:rsidR="008201CC" w:rsidRPr="004C7917">
        <w:rPr>
          <w:rFonts w:cstheme="minorHAnsi"/>
          <w:b/>
          <w:sz w:val="24"/>
          <w:szCs w:val="24"/>
        </w:rPr>
        <w:fldChar w:fldCharType="begin"/>
      </w:r>
      <w:r w:rsidR="008201CC" w:rsidRPr="004C7917">
        <w:rPr>
          <w:rFonts w:cstheme="minorHAnsi"/>
          <w:sz w:val="24"/>
          <w:szCs w:val="24"/>
        </w:rPr>
        <w:instrText xml:space="preserve"> XE "</w:instrText>
      </w:r>
      <w:r w:rsidR="008201CC" w:rsidRPr="004C7917">
        <w:rPr>
          <w:rFonts w:cstheme="minorHAnsi"/>
          <w:b/>
          <w:sz w:val="24"/>
          <w:szCs w:val="24"/>
        </w:rPr>
        <w:instrText>Rep. Rutherford</w:instrText>
      </w:r>
      <w:r w:rsidR="008201CC" w:rsidRPr="004C7917">
        <w:rPr>
          <w:rFonts w:cstheme="minorHAnsi"/>
          <w:sz w:val="24"/>
          <w:szCs w:val="24"/>
        </w:rPr>
        <w:instrText xml:space="preserve">" </w:instrText>
      </w:r>
      <w:r w:rsidR="008201CC" w:rsidRPr="004C7917">
        <w:rPr>
          <w:rFonts w:cstheme="minorHAnsi"/>
          <w:b/>
          <w:sz w:val="24"/>
          <w:szCs w:val="24"/>
        </w:rPr>
        <w:fldChar w:fldCharType="end"/>
      </w:r>
    </w:p>
    <w:p w14:paraId="2E831392" w14:textId="5491F0B9" w:rsidR="00452006" w:rsidRPr="004C7917" w:rsidRDefault="00452006" w:rsidP="00185040">
      <w:pPr>
        <w:keepNext/>
        <w:spacing w:line="240" w:lineRule="auto"/>
        <w:rPr>
          <w:rFonts w:cstheme="minorHAnsi"/>
          <w:b/>
          <w:sz w:val="24"/>
          <w:szCs w:val="24"/>
        </w:rPr>
      </w:pPr>
      <w:r w:rsidRPr="004C7917">
        <w:rPr>
          <w:rFonts w:cstheme="minorHAnsi"/>
          <w:sz w:val="24"/>
          <w:szCs w:val="24"/>
        </w:rPr>
        <w:t xml:space="preserve">This proposal would revise the process and restrictions on </w:t>
      </w:r>
      <w:r w:rsidRPr="00E66DDB">
        <w:rPr>
          <w:rFonts w:cstheme="minorHAnsi"/>
          <w:b/>
          <w:sz w:val="24"/>
          <w:szCs w:val="24"/>
        </w:rPr>
        <w:t>nonferrous metal</w:t>
      </w:r>
      <w:r w:rsidR="0086734C" w:rsidRPr="00E66DDB">
        <w:rPr>
          <w:rFonts w:cstheme="minorHAnsi"/>
          <w:b/>
          <w:sz w:val="24"/>
          <w:szCs w:val="24"/>
        </w:rPr>
        <w:fldChar w:fldCharType="begin"/>
      </w:r>
      <w:r w:rsidR="0086734C" w:rsidRPr="00E66DDB">
        <w:rPr>
          <w:b/>
        </w:rPr>
        <w:instrText xml:space="preserve"> XE "</w:instrText>
      </w:r>
      <w:r w:rsidR="0086734C" w:rsidRPr="00E66DDB">
        <w:rPr>
          <w:rFonts w:cstheme="minorHAnsi"/>
          <w:b/>
          <w:sz w:val="24"/>
          <w:szCs w:val="24"/>
        </w:rPr>
        <w:instrText>nonferrous metal:</w:instrText>
      </w:r>
      <w:r w:rsidR="0086734C" w:rsidRPr="00E66DDB">
        <w:rPr>
          <w:b/>
        </w:rPr>
        <w:instrText>non-iron (e.g., copper)" \t "</w:instrText>
      </w:r>
      <w:r w:rsidR="0086734C" w:rsidRPr="00E66DDB">
        <w:rPr>
          <w:rFonts w:cstheme="minorHAnsi"/>
          <w:b/>
          <w:i/>
        </w:rPr>
        <w:instrText>See</w:instrText>
      </w:r>
      <w:r w:rsidR="0086734C" w:rsidRPr="00E66DDB">
        <w:rPr>
          <w:rFonts w:cstheme="minorHAnsi"/>
          <w:b/>
        </w:rPr>
        <w:instrText xml:space="preserve"> scrapmetal</w:instrText>
      </w:r>
      <w:r w:rsidR="0086734C" w:rsidRPr="00E66DDB">
        <w:rPr>
          <w:b/>
        </w:rPr>
        <w:instrText xml:space="preserve">" </w:instrText>
      </w:r>
      <w:r w:rsidR="0086734C" w:rsidRPr="00E66DDB">
        <w:rPr>
          <w:rFonts w:cstheme="minorHAnsi"/>
          <w:b/>
          <w:sz w:val="24"/>
          <w:szCs w:val="24"/>
        </w:rPr>
        <w:fldChar w:fldCharType="end"/>
      </w:r>
      <w:r w:rsidRPr="00E66DDB">
        <w:rPr>
          <w:rFonts w:cstheme="minorHAnsi"/>
          <w:b/>
          <w:sz w:val="24"/>
          <w:szCs w:val="24"/>
        </w:rPr>
        <w:t xml:space="preserve"> </w:t>
      </w:r>
      <w:r w:rsidRPr="004C7917">
        <w:rPr>
          <w:rFonts w:cstheme="minorHAnsi"/>
          <w:sz w:val="24"/>
          <w:szCs w:val="24"/>
        </w:rPr>
        <w:t>purchases, transportation, and sales.  Nonferrous metals include copper</w:t>
      </w:r>
      <w:r w:rsidR="0086734C">
        <w:rPr>
          <w:rFonts w:cstheme="minorHAnsi"/>
          <w:sz w:val="24"/>
          <w:szCs w:val="24"/>
        </w:rPr>
        <w:fldChar w:fldCharType="begin"/>
      </w:r>
      <w:r w:rsidR="0086734C">
        <w:instrText xml:space="preserve"> XE "</w:instrText>
      </w:r>
      <w:r w:rsidR="0086734C" w:rsidRPr="005D50EB">
        <w:rPr>
          <w:rFonts w:cstheme="minorHAnsi"/>
          <w:sz w:val="24"/>
          <w:szCs w:val="24"/>
        </w:rPr>
        <w:instrText>copper</w:instrText>
      </w:r>
      <w:r w:rsidR="0086734C">
        <w:instrText xml:space="preserve">" </w:instrText>
      </w:r>
      <w:r w:rsidR="0086734C">
        <w:rPr>
          <w:rFonts w:cstheme="minorHAnsi"/>
          <w:sz w:val="24"/>
          <w:szCs w:val="24"/>
        </w:rPr>
        <w:fldChar w:fldCharType="end"/>
      </w:r>
      <w:r w:rsidRPr="004C7917">
        <w:rPr>
          <w:rFonts w:cstheme="minorHAnsi"/>
          <w:sz w:val="24"/>
          <w:szCs w:val="24"/>
        </w:rPr>
        <w:t>.  It also seeks to update various criminal offenses associated with nonferrous metals, including redefining “intent</w:t>
      </w:r>
      <w:proofErr w:type="gramStart"/>
      <w:r w:rsidRPr="004C7917">
        <w:rPr>
          <w:rFonts w:cstheme="minorHAnsi"/>
          <w:sz w:val="24"/>
          <w:szCs w:val="24"/>
        </w:rPr>
        <w:t>”</w:t>
      </w:r>
      <w:proofErr w:type="gramEnd"/>
      <w:r w:rsidRPr="004C7917">
        <w:rPr>
          <w:rFonts w:cstheme="minorHAnsi"/>
          <w:sz w:val="24"/>
          <w:szCs w:val="24"/>
        </w:rPr>
        <w:t xml:space="preserve"> and clarifying</w:t>
      </w:r>
      <w:r w:rsidR="00640AB4" w:rsidRPr="004C7917">
        <w:rPr>
          <w:rFonts w:cstheme="minorHAnsi"/>
          <w:sz w:val="24"/>
          <w:szCs w:val="24"/>
        </w:rPr>
        <w:t xml:space="preserve"> </w:t>
      </w:r>
      <w:r w:rsidRPr="004C7917">
        <w:rPr>
          <w:rFonts w:cstheme="minorHAnsi"/>
          <w:sz w:val="24"/>
          <w:szCs w:val="24"/>
        </w:rPr>
        <w:t>other aspects of these violations, including presumptions created by actions taken in specified situations.</w:t>
      </w:r>
    </w:p>
    <w:p w14:paraId="7592A579" w14:textId="2F326461"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4558</w:t>
      </w:r>
      <w:r w:rsidR="008201CC" w:rsidRPr="004C7917">
        <w:rPr>
          <w:rFonts w:cstheme="minorHAnsi"/>
          <w:b/>
          <w:sz w:val="24"/>
          <w:szCs w:val="24"/>
        </w:rPr>
        <w:fldChar w:fldCharType="begin"/>
      </w:r>
      <w:r w:rsidR="008201CC" w:rsidRPr="004C7917">
        <w:rPr>
          <w:rFonts w:cstheme="minorHAnsi"/>
          <w:sz w:val="24"/>
          <w:szCs w:val="24"/>
        </w:rPr>
        <w:instrText xml:space="preserve"> XE "</w:instrText>
      </w:r>
      <w:r w:rsidR="008201CC" w:rsidRPr="004C7917">
        <w:rPr>
          <w:rFonts w:cstheme="minorHAnsi"/>
          <w:b/>
          <w:sz w:val="24"/>
          <w:szCs w:val="24"/>
        </w:rPr>
        <w:instrText>H. 4558</w:instrText>
      </w:r>
      <w:r w:rsidR="008201CC" w:rsidRPr="004C7917">
        <w:rPr>
          <w:rFonts w:cstheme="minorHAnsi"/>
          <w:sz w:val="24"/>
          <w:szCs w:val="24"/>
        </w:rPr>
        <w:instrText xml:space="preserve">" </w:instrText>
      </w:r>
      <w:r w:rsidR="008201CC" w:rsidRPr="004C7917">
        <w:rPr>
          <w:rFonts w:cstheme="minorHAnsi"/>
          <w:b/>
          <w:sz w:val="24"/>
          <w:szCs w:val="24"/>
        </w:rPr>
        <w:fldChar w:fldCharType="end"/>
      </w:r>
      <w:r w:rsidRPr="004C7917">
        <w:rPr>
          <w:rFonts w:cstheme="minorHAnsi"/>
          <w:b/>
          <w:sz w:val="24"/>
          <w:szCs w:val="24"/>
        </w:rPr>
        <w:t xml:space="preserve"> Aggravated Assault and Battery of EMS and Healthcare Workers</w:t>
      </w:r>
      <w:r w:rsidR="007A161C" w:rsidRPr="004C7917">
        <w:rPr>
          <w:rFonts w:cstheme="minorHAnsi"/>
          <w:b/>
          <w:sz w:val="24"/>
          <w:szCs w:val="24"/>
        </w:rPr>
        <w:fldChar w:fldCharType="begin"/>
      </w:r>
      <w:r w:rsidR="007A161C" w:rsidRPr="004C7917">
        <w:rPr>
          <w:rFonts w:cstheme="minorHAnsi"/>
          <w:sz w:val="24"/>
          <w:szCs w:val="24"/>
        </w:rPr>
        <w:instrText xml:space="preserve"> XE "</w:instrText>
      </w:r>
      <w:r w:rsidR="007A161C" w:rsidRPr="0086734C">
        <w:rPr>
          <w:rFonts w:cstheme="minorHAnsi"/>
          <w:sz w:val="24"/>
          <w:szCs w:val="24"/>
        </w:rPr>
        <w:instrText>EMS and Healthcare Workers:assault</w:instrText>
      </w:r>
      <w:r w:rsidR="007A161C" w:rsidRPr="004C7917">
        <w:rPr>
          <w:rFonts w:cstheme="minorHAnsi"/>
          <w:sz w:val="24"/>
          <w:szCs w:val="24"/>
        </w:rPr>
        <w:instrText xml:space="preserve"> on" </w:instrText>
      </w:r>
      <w:r w:rsidR="007A161C" w:rsidRPr="004C7917">
        <w:rPr>
          <w:rFonts w:cstheme="minorHAnsi"/>
          <w:b/>
          <w:sz w:val="24"/>
          <w:szCs w:val="24"/>
        </w:rPr>
        <w:fldChar w:fldCharType="end"/>
      </w:r>
      <w:r w:rsidR="008201CC" w:rsidRPr="004C7917">
        <w:rPr>
          <w:rFonts w:cstheme="minorHAnsi"/>
          <w:b/>
          <w:sz w:val="24"/>
          <w:szCs w:val="24"/>
        </w:rPr>
        <w:fldChar w:fldCharType="begin"/>
      </w:r>
      <w:r w:rsidR="008201CC" w:rsidRPr="004C7917">
        <w:rPr>
          <w:rFonts w:cstheme="minorHAnsi"/>
          <w:sz w:val="24"/>
          <w:szCs w:val="24"/>
        </w:rPr>
        <w:instrText xml:space="preserve"> XE "EMS and Healthcare Workers:protections of" </w:instrText>
      </w:r>
      <w:r w:rsidR="008201CC" w:rsidRPr="004C7917">
        <w:rPr>
          <w:rFonts w:cstheme="minorHAnsi"/>
          <w:b/>
          <w:sz w:val="24"/>
          <w:szCs w:val="24"/>
        </w:rPr>
        <w:fldChar w:fldCharType="end"/>
      </w:r>
      <w:r w:rsidR="0086734C">
        <w:rPr>
          <w:rFonts w:cstheme="minorHAnsi"/>
          <w:b/>
          <w:sz w:val="24"/>
          <w:szCs w:val="24"/>
        </w:rPr>
        <w:t xml:space="preserve">  Rep. </w:t>
      </w:r>
      <w:r w:rsidRPr="004C7917">
        <w:rPr>
          <w:rFonts w:cstheme="minorHAnsi"/>
          <w:b/>
          <w:sz w:val="24"/>
          <w:szCs w:val="24"/>
        </w:rPr>
        <w:t>Moss</w:t>
      </w:r>
      <w:r w:rsidR="008201CC" w:rsidRPr="004C7917">
        <w:rPr>
          <w:rFonts w:cstheme="minorHAnsi"/>
          <w:b/>
          <w:sz w:val="24"/>
          <w:szCs w:val="24"/>
        </w:rPr>
        <w:fldChar w:fldCharType="begin"/>
      </w:r>
      <w:r w:rsidR="008201CC" w:rsidRPr="004C7917">
        <w:rPr>
          <w:rFonts w:cstheme="minorHAnsi"/>
          <w:sz w:val="24"/>
          <w:szCs w:val="24"/>
        </w:rPr>
        <w:instrText xml:space="preserve"> XE "</w:instrText>
      </w:r>
      <w:r w:rsidR="007A161C" w:rsidRPr="004C7917">
        <w:rPr>
          <w:rFonts w:cstheme="minorHAnsi"/>
          <w:b/>
          <w:sz w:val="24"/>
          <w:szCs w:val="24"/>
        </w:rPr>
        <w:instrText xml:space="preserve">Rep. </w:instrText>
      </w:r>
      <w:r w:rsidR="008201CC" w:rsidRPr="004C7917">
        <w:rPr>
          <w:rFonts w:cstheme="minorHAnsi"/>
          <w:b/>
          <w:sz w:val="24"/>
          <w:szCs w:val="24"/>
        </w:rPr>
        <w:instrText>Moss</w:instrText>
      </w:r>
      <w:r w:rsidR="007A161C" w:rsidRPr="004C7917">
        <w:rPr>
          <w:rFonts w:cstheme="minorHAnsi"/>
          <w:b/>
          <w:sz w:val="24"/>
          <w:szCs w:val="24"/>
        </w:rPr>
        <w:instrText>, D. C.</w:instrText>
      </w:r>
      <w:r w:rsidR="008201CC" w:rsidRPr="004C7917">
        <w:rPr>
          <w:rFonts w:cstheme="minorHAnsi"/>
          <w:sz w:val="24"/>
          <w:szCs w:val="24"/>
        </w:rPr>
        <w:instrText xml:space="preserve">" </w:instrText>
      </w:r>
      <w:r w:rsidR="008201CC" w:rsidRPr="004C7917">
        <w:rPr>
          <w:rFonts w:cstheme="minorHAnsi"/>
          <w:b/>
          <w:sz w:val="24"/>
          <w:szCs w:val="24"/>
        </w:rPr>
        <w:fldChar w:fldCharType="end"/>
      </w:r>
    </w:p>
    <w:p w14:paraId="15E30035" w14:textId="7084B5B0" w:rsidR="00452006" w:rsidRPr="004C7917" w:rsidRDefault="00452006" w:rsidP="00185040">
      <w:pPr>
        <w:keepNext/>
        <w:spacing w:line="240" w:lineRule="auto"/>
        <w:rPr>
          <w:rFonts w:cstheme="minorHAnsi"/>
          <w:sz w:val="24"/>
          <w:szCs w:val="24"/>
        </w:rPr>
      </w:pPr>
      <w:r w:rsidRPr="004C7917">
        <w:rPr>
          <w:rFonts w:cstheme="minorHAnsi"/>
          <w:sz w:val="24"/>
          <w:szCs w:val="24"/>
        </w:rPr>
        <w:t xml:space="preserve">Seeks to create the crime of high and aggravated assault and battery in instances where a person injures a </w:t>
      </w:r>
      <w:r w:rsidRPr="00E66DDB">
        <w:rPr>
          <w:rFonts w:cstheme="minorHAnsi"/>
          <w:b/>
          <w:sz w:val="24"/>
          <w:szCs w:val="24"/>
        </w:rPr>
        <w:t>health care worker</w:t>
      </w:r>
      <w:r w:rsidRPr="004C7917">
        <w:rPr>
          <w:rFonts w:cstheme="minorHAnsi"/>
          <w:sz w:val="24"/>
          <w:szCs w:val="24"/>
        </w:rPr>
        <w:t xml:space="preserve"> or </w:t>
      </w:r>
      <w:r w:rsidRPr="00E66DDB">
        <w:rPr>
          <w:rFonts w:cstheme="minorHAnsi"/>
          <w:b/>
          <w:sz w:val="24"/>
          <w:szCs w:val="24"/>
        </w:rPr>
        <w:t>emergency response empl</w:t>
      </w:r>
      <w:r w:rsidR="00AE7C2D" w:rsidRPr="00E66DDB">
        <w:rPr>
          <w:rFonts w:cstheme="minorHAnsi"/>
          <w:b/>
          <w:sz w:val="24"/>
          <w:szCs w:val="24"/>
        </w:rPr>
        <w:t>oyee</w:t>
      </w:r>
      <w:r w:rsidR="00AE7C2D">
        <w:rPr>
          <w:rFonts w:cstheme="minorHAnsi"/>
          <w:sz w:val="24"/>
          <w:szCs w:val="24"/>
        </w:rPr>
        <w:t xml:space="preserve"> who is in the discharge of</w:t>
      </w:r>
      <w:r w:rsidRPr="004C7917">
        <w:rPr>
          <w:rFonts w:cstheme="minorHAnsi"/>
          <w:sz w:val="24"/>
          <w:szCs w:val="24"/>
        </w:rPr>
        <w:t>--or because</w:t>
      </w:r>
      <w:r w:rsidR="00AE7C2D">
        <w:rPr>
          <w:rFonts w:cstheme="minorHAnsi"/>
          <w:sz w:val="24"/>
          <w:szCs w:val="24"/>
        </w:rPr>
        <w:t>--</w:t>
      </w:r>
      <w:r w:rsidRPr="004C7917">
        <w:rPr>
          <w:rFonts w:cstheme="minorHAnsi"/>
          <w:sz w:val="24"/>
          <w:szCs w:val="24"/>
        </w:rPr>
        <w:t>of their official duties.</w:t>
      </w:r>
    </w:p>
    <w:p w14:paraId="408B9E70" w14:textId="48013AA4"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4559</w:t>
      </w:r>
      <w:r w:rsidR="008201CC" w:rsidRPr="004C7917">
        <w:rPr>
          <w:rFonts w:cstheme="minorHAnsi"/>
          <w:b/>
          <w:sz w:val="24"/>
          <w:szCs w:val="24"/>
        </w:rPr>
        <w:fldChar w:fldCharType="begin"/>
      </w:r>
      <w:r w:rsidR="008201CC" w:rsidRPr="004C7917">
        <w:rPr>
          <w:rFonts w:cstheme="minorHAnsi"/>
          <w:sz w:val="24"/>
          <w:szCs w:val="24"/>
        </w:rPr>
        <w:instrText xml:space="preserve"> XE "</w:instrText>
      </w:r>
      <w:r w:rsidR="008201CC" w:rsidRPr="004C7917">
        <w:rPr>
          <w:rFonts w:cstheme="minorHAnsi"/>
          <w:b/>
          <w:sz w:val="24"/>
          <w:szCs w:val="24"/>
        </w:rPr>
        <w:instrText>H. 4559</w:instrText>
      </w:r>
      <w:r w:rsidR="008201CC" w:rsidRPr="004C7917">
        <w:rPr>
          <w:rFonts w:cstheme="minorHAnsi"/>
          <w:sz w:val="24"/>
          <w:szCs w:val="24"/>
        </w:rPr>
        <w:instrText xml:space="preserve">" </w:instrText>
      </w:r>
      <w:r w:rsidR="008201CC" w:rsidRPr="004C7917">
        <w:rPr>
          <w:rFonts w:cstheme="minorHAnsi"/>
          <w:b/>
          <w:sz w:val="24"/>
          <w:szCs w:val="24"/>
        </w:rPr>
        <w:fldChar w:fldCharType="end"/>
      </w:r>
      <w:r w:rsidRPr="004C7917">
        <w:rPr>
          <w:rFonts w:cstheme="minorHAnsi"/>
          <w:b/>
          <w:sz w:val="24"/>
          <w:szCs w:val="24"/>
        </w:rPr>
        <w:t xml:space="preserve"> </w:t>
      </w:r>
      <w:r w:rsidR="0086734C">
        <w:rPr>
          <w:rFonts w:cstheme="minorHAnsi"/>
          <w:b/>
          <w:sz w:val="24"/>
          <w:szCs w:val="24"/>
        </w:rPr>
        <w:t xml:space="preserve"> </w:t>
      </w:r>
      <w:r w:rsidRPr="004C7917">
        <w:rPr>
          <w:rFonts w:cstheme="minorHAnsi"/>
          <w:b/>
          <w:sz w:val="24"/>
          <w:szCs w:val="24"/>
        </w:rPr>
        <w:t>Civ</w:t>
      </w:r>
      <w:r w:rsidR="0086734C">
        <w:rPr>
          <w:rFonts w:cstheme="minorHAnsi"/>
          <w:b/>
          <w:sz w:val="24"/>
          <w:szCs w:val="24"/>
        </w:rPr>
        <w:t xml:space="preserve">il Offense Littering    Rep. D. C. </w:t>
      </w:r>
      <w:r w:rsidRPr="004C7917">
        <w:rPr>
          <w:rFonts w:cstheme="minorHAnsi"/>
          <w:b/>
          <w:sz w:val="24"/>
          <w:szCs w:val="24"/>
        </w:rPr>
        <w:t>Moss</w:t>
      </w:r>
      <w:r w:rsidR="008201CC" w:rsidRPr="004C7917">
        <w:rPr>
          <w:rFonts w:cstheme="minorHAnsi"/>
          <w:b/>
          <w:sz w:val="24"/>
          <w:szCs w:val="24"/>
        </w:rPr>
        <w:fldChar w:fldCharType="begin"/>
      </w:r>
      <w:r w:rsidR="008201CC" w:rsidRPr="004C7917">
        <w:rPr>
          <w:rFonts w:cstheme="minorHAnsi"/>
          <w:sz w:val="24"/>
          <w:szCs w:val="24"/>
        </w:rPr>
        <w:instrText xml:space="preserve"> XE "</w:instrText>
      </w:r>
      <w:r w:rsidR="008201CC" w:rsidRPr="004C7917">
        <w:rPr>
          <w:rFonts w:cstheme="minorHAnsi"/>
          <w:b/>
          <w:sz w:val="24"/>
          <w:szCs w:val="24"/>
        </w:rPr>
        <w:instrText>Rep.</w:instrText>
      </w:r>
      <w:r w:rsidR="0086734C">
        <w:rPr>
          <w:rFonts w:cstheme="minorHAnsi"/>
          <w:b/>
          <w:sz w:val="24"/>
          <w:szCs w:val="24"/>
        </w:rPr>
        <w:instrText xml:space="preserve"> </w:instrText>
      </w:r>
      <w:r w:rsidR="008201CC" w:rsidRPr="004C7917">
        <w:rPr>
          <w:rFonts w:cstheme="minorHAnsi"/>
          <w:b/>
          <w:sz w:val="24"/>
          <w:szCs w:val="24"/>
        </w:rPr>
        <w:instrText>Moss</w:instrText>
      </w:r>
      <w:r w:rsidR="0086734C">
        <w:rPr>
          <w:rFonts w:cstheme="minorHAnsi"/>
          <w:b/>
          <w:sz w:val="24"/>
          <w:szCs w:val="24"/>
        </w:rPr>
        <w:instrText>, D. C.</w:instrText>
      </w:r>
      <w:r w:rsidR="008201CC" w:rsidRPr="004C7917">
        <w:rPr>
          <w:rFonts w:cstheme="minorHAnsi"/>
          <w:sz w:val="24"/>
          <w:szCs w:val="24"/>
        </w:rPr>
        <w:instrText xml:space="preserve">" </w:instrText>
      </w:r>
      <w:r w:rsidR="008201CC" w:rsidRPr="004C7917">
        <w:rPr>
          <w:rFonts w:cstheme="minorHAnsi"/>
          <w:b/>
          <w:sz w:val="24"/>
          <w:szCs w:val="24"/>
        </w:rPr>
        <w:fldChar w:fldCharType="end"/>
      </w:r>
    </w:p>
    <w:p w14:paraId="4749F678" w14:textId="58A46038" w:rsidR="00452006" w:rsidRPr="004C7917" w:rsidRDefault="00452006" w:rsidP="00185040">
      <w:pPr>
        <w:keepNext/>
        <w:spacing w:line="240" w:lineRule="auto"/>
        <w:rPr>
          <w:rFonts w:cstheme="minorHAnsi"/>
          <w:sz w:val="24"/>
          <w:szCs w:val="24"/>
        </w:rPr>
      </w:pPr>
      <w:r w:rsidRPr="004C7917">
        <w:rPr>
          <w:rFonts w:cstheme="minorHAnsi"/>
          <w:sz w:val="24"/>
          <w:szCs w:val="24"/>
        </w:rPr>
        <w:t xml:space="preserve">Establishes a civil offense of littering when less than 15 pounds of </w:t>
      </w:r>
      <w:r w:rsidRPr="0086734C">
        <w:rPr>
          <w:rFonts w:cstheme="minorHAnsi"/>
          <w:b/>
          <w:sz w:val="24"/>
          <w:szCs w:val="24"/>
        </w:rPr>
        <w:t>litter</w:t>
      </w:r>
      <w:r w:rsidR="008201CC" w:rsidRPr="004C7917">
        <w:rPr>
          <w:rFonts w:cstheme="minorHAnsi"/>
          <w:sz w:val="24"/>
          <w:szCs w:val="24"/>
        </w:rPr>
        <w:fldChar w:fldCharType="begin"/>
      </w:r>
      <w:r w:rsidR="008201CC" w:rsidRPr="004C7917">
        <w:rPr>
          <w:rFonts w:cstheme="minorHAnsi"/>
          <w:sz w:val="24"/>
          <w:szCs w:val="24"/>
        </w:rPr>
        <w:instrText xml:space="preserve"> XE "litter</w:instrText>
      </w:r>
      <w:r w:rsidR="007A161C" w:rsidRPr="004C7917">
        <w:rPr>
          <w:rFonts w:cstheme="minorHAnsi"/>
          <w:sz w:val="24"/>
          <w:szCs w:val="24"/>
        </w:rPr>
        <w:instrText>ing</w:instrText>
      </w:r>
      <w:r w:rsidR="008201CC" w:rsidRPr="004C7917">
        <w:rPr>
          <w:rFonts w:cstheme="minorHAnsi"/>
          <w:sz w:val="24"/>
          <w:szCs w:val="24"/>
        </w:rPr>
        <w:instrText xml:space="preserve">" </w:instrText>
      </w:r>
      <w:r w:rsidR="008201CC" w:rsidRPr="004C7917">
        <w:rPr>
          <w:rFonts w:cstheme="minorHAnsi"/>
          <w:sz w:val="24"/>
          <w:szCs w:val="24"/>
        </w:rPr>
        <w:fldChar w:fldCharType="end"/>
      </w:r>
      <w:r w:rsidRPr="004C7917">
        <w:rPr>
          <w:rFonts w:cstheme="minorHAnsi"/>
          <w:sz w:val="24"/>
          <w:szCs w:val="24"/>
        </w:rPr>
        <w:t xml:space="preserve"> is involved.  Civil fines could be levied between $75 and $150.  As an additional proposed feature of dumping litter on private or public property, it proposes to revise the penalties for littering offenses.</w:t>
      </w:r>
    </w:p>
    <w:p w14:paraId="5FC57F23" w14:textId="7FB4CA72" w:rsidR="001D399A" w:rsidRPr="004C7917" w:rsidRDefault="001D399A" w:rsidP="00124659">
      <w:pPr>
        <w:spacing w:after="40" w:line="240" w:lineRule="auto"/>
        <w:contextualSpacing/>
        <w:mirrorIndents/>
        <w:rPr>
          <w:rFonts w:cstheme="minorHAnsi"/>
          <w:b/>
          <w:sz w:val="24"/>
          <w:szCs w:val="24"/>
        </w:rPr>
      </w:pPr>
      <w:r w:rsidRPr="004C7917">
        <w:rPr>
          <w:rFonts w:cstheme="minorHAnsi"/>
          <w:b/>
          <w:sz w:val="24"/>
          <w:szCs w:val="24"/>
        </w:rPr>
        <w:t>H. 4585</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4585</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Penalties for Attempted Murder</w:t>
      </w:r>
      <w:r w:rsidR="0086734C">
        <w:rPr>
          <w:rFonts w:cstheme="minorHAnsi"/>
          <w:b/>
          <w:sz w:val="24"/>
          <w:szCs w:val="24"/>
        </w:rPr>
        <w:t xml:space="preserve">  </w:t>
      </w:r>
      <w:r w:rsidRPr="004C7917">
        <w:rPr>
          <w:rFonts w:cstheme="minorHAnsi"/>
          <w:b/>
          <w:sz w:val="24"/>
          <w:szCs w:val="24"/>
        </w:rPr>
        <w:t xml:space="preserve">  Rep. Gilliard</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Gilliard</w:instrText>
      </w:r>
      <w:r w:rsidRPr="004C7917">
        <w:rPr>
          <w:rFonts w:cstheme="minorHAnsi"/>
          <w:sz w:val="24"/>
          <w:szCs w:val="24"/>
        </w:rPr>
        <w:instrText xml:space="preserve">" </w:instrText>
      </w:r>
      <w:r w:rsidRPr="004C7917">
        <w:rPr>
          <w:rFonts w:cstheme="minorHAnsi"/>
          <w:b/>
          <w:sz w:val="24"/>
          <w:szCs w:val="24"/>
        </w:rPr>
        <w:fldChar w:fldCharType="end"/>
      </w:r>
    </w:p>
    <w:p w14:paraId="36AB5ABA" w14:textId="33E4CF4B" w:rsidR="001D399A" w:rsidRPr="004C7917" w:rsidRDefault="001D399A" w:rsidP="00185040">
      <w:pPr>
        <w:spacing w:line="240" w:lineRule="auto"/>
        <w:rPr>
          <w:rFonts w:cstheme="minorHAnsi"/>
          <w:sz w:val="24"/>
          <w:szCs w:val="24"/>
        </w:rPr>
      </w:pPr>
      <w:r w:rsidRPr="004C7917">
        <w:rPr>
          <w:rFonts w:cstheme="minorHAnsi"/>
          <w:sz w:val="24"/>
          <w:szCs w:val="24"/>
        </w:rPr>
        <w:t xml:space="preserve">A proposal for a mandatory minimum sentence of ten years in jail, and increase the maximum penalty to life in jail, for </w:t>
      </w:r>
      <w:r w:rsidRPr="00E66DDB">
        <w:rPr>
          <w:rFonts w:cstheme="minorHAnsi"/>
          <w:b/>
          <w:sz w:val="24"/>
          <w:szCs w:val="24"/>
        </w:rPr>
        <w:t>attempted murder</w:t>
      </w:r>
      <w:r w:rsidR="0086734C" w:rsidRPr="00E66DDB">
        <w:rPr>
          <w:rFonts w:cstheme="minorHAnsi"/>
          <w:b/>
          <w:sz w:val="24"/>
          <w:szCs w:val="24"/>
        </w:rPr>
        <w:fldChar w:fldCharType="begin"/>
      </w:r>
      <w:r w:rsidR="0086734C" w:rsidRPr="00E66DDB">
        <w:rPr>
          <w:b/>
        </w:rPr>
        <w:instrText xml:space="preserve"> XE "</w:instrText>
      </w:r>
      <w:r w:rsidR="0086734C" w:rsidRPr="00E66DDB">
        <w:rPr>
          <w:rFonts w:cstheme="minorHAnsi"/>
          <w:b/>
          <w:sz w:val="24"/>
          <w:szCs w:val="24"/>
        </w:rPr>
        <w:instrText>attempted murder</w:instrText>
      </w:r>
      <w:r w:rsidR="0086734C" w:rsidRPr="00E66DDB">
        <w:rPr>
          <w:b/>
        </w:rPr>
        <w:instrText xml:space="preserve">" </w:instrText>
      </w:r>
      <w:r w:rsidR="0086734C" w:rsidRPr="00E66DDB">
        <w:rPr>
          <w:rFonts w:cstheme="minorHAnsi"/>
          <w:b/>
          <w:sz w:val="24"/>
          <w:szCs w:val="24"/>
        </w:rPr>
        <w:fldChar w:fldCharType="end"/>
      </w:r>
      <w:r w:rsidRPr="004C7917">
        <w:rPr>
          <w:rFonts w:cstheme="minorHAnsi"/>
          <w:sz w:val="24"/>
          <w:szCs w:val="24"/>
        </w:rPr>
        <w:t xml:space="preserve"> cases.</w:t>
      </w:r>
    </w:p>
    <w:p w14:paraId="66C45275" w14:textId="11F01B24" w:rsidR="001D399A" w:rsidRPr="004C7917" w:rsidRDefault="001D399A" w:rsidP="00124659">
      <w:pPr>
        <w:spacing w:after="40" w:line="240" w:lineRule="auto"/>
        <w:contextualSpacing/>
        <w:mirrorIndents/>
        <w:rPr>
          <w:rFonts w:cstheme="minorHAnsi"/>
          <w:b/>
          <w:sz w:val="24"/>
          <w:szCs w:val="24"/>
        </w:rPr>
      </w:pPr>
      <w:r w:rsidRPr="004C7917">
        <w:rPr>
          <w:rFonts w:cstheme="minorHAnsi"/>
          <w:b/>
          <w:sz w:val="24"/>
          <w:szCs w:val="24"/>
        </w:rPr>
        <w:t>H. 4612</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4612</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Disorderly Conduct Revisions  </w:t>
      </w:r>
      <w:r w:rsidR="007D060C">
        <w:rPr>
          <w:rFonts w:cstheme="minorHAnsi"/>
          <w:b/>
          <w:sz w:val="24"/>
          <w:szCs w:val="24"/>
        </w:rPr>
        <w:t xml:space="preserve">  </w:t>
      </w:r>
      <w:r w:rsidRPr="004C7917">
        <w:rPr>
          <w:rFonts w:cstheme="minorHAnsi"/>
          <w:b/>
          <w:sz w:val="24"/>
          <w:szCs w:val="24"/>
        </w:rPr>
        <w:t>Rep. Hixon</w:t>
      </w:r>
    </w:p>
    <w:p w14:paraId="149C37E3" w14:textId="74BF0924" w:rsidR="001D399A" w:rsidRPr="004C7917" w:rsidRDefault="001D399A" w:rsidP="00185040">
      <w:pPr>
        <w:spacing w:line="240" w:lineRule="auto"/>
        <w:rPr>
          <w:rFonts w:cstheme="minorHAnsi"/>
          <w:sz w:val="24"/>
          <w:szCs w:val="24"/>
        </w:rPr>
      </w:pPr>
      <w:r w:rsidRPr="004C7917">
        <w:rPr>
          <w:rFonts w:cstheme="minorHAnsi"/>
          <w:sz w:val="24"/>
          <w:szCs w:val="24"/>
        </w:rPr>
        <w:t xml:space="preserve">Public </w:t>
      </w:r>
      <w:r w:rsidRPr="007D060C">
        <w:rPr>
          <w:rFonts w:cstheme="minorHAnsi"/>
          <w:b/>
          <w:sz w:val="24"/>
          <w:szCs w:val="24"/>
        </w:rPr>
        <w:t>disorderly conduct</w:t>
      </w:r>
      <w:r w:rsidR="007D060C">
        <w:rPr>
          <w:rFonts w:cstheme="minorHAnsi"/>
          <w:sz w:val="24"/>
          <w:szCs w:val="24"/>
        </w:rPr>
        <w:fldChar w:fldCharType="begin"/>
      </w:r>
      <w:r w:rsidR="007D060C">
        <w:instrText xml:space="preserve"> XE "</w:instrText>
      </w:r>
      <w:r w:rsidR="007D060C" w:rsidRPr="0052377E">
        <w:rPr>
          <w:rFonts w:cstheme="minorHAnsi"/>
          <w:sz w:val="24"/>
          <w:szCs w:val="24"/>
        </w:rPr>
        <w:instrText>disorderly conduct</w:instrText>
      </w:r>
      <w:r w:rsidR="007D060C">
        <w:instrText xml:space="preserve">" </w:instrText>
      </w:r>
      <w:r w:rsidR="007D060C">
        <w:rPr>
          <w:rFonts w:cstheme="minorHAnsi"/>
          <w:sz w:val="24"/>
          <w:szCs w:val="24"/>
        </w:rPr>
        <w:fldChar w:fldCharType="end"/>
      </w:r>
      <w:r w:rsidRPr="004C7917">
        <w:rPr>
          <w:rFonts w:cstheme="minorHAnsi"/>
          <w:sz w:val="24"/>
          <w:szCs w:val="24"/>
        </w:rPr>
        <w:t xml:space="preserve"> criminal laws would be updated, after decisions in federal courts determining our existing laws have vagaries in them, to restructure this offense and to include disrupting or disturbing a religious or funeral service within its purview.  It also sets out revised graduated penalties for violations</w:t>
      </w:r>
    </w:p>
    <w:p w14:paraId="4818A9B9" w14:textId="7CAB9165" w:rsidR="001D399A" w:rsidRPr="004C7917" w:rsidRDefault="001D399A" w:rsidP="00124659">
      <w:pPr>
        <w:spacing w:after="40" w:line="240" w:lineRule="auto"/>
        <w:contextualSpacing/>
        <w:mirrorIndents/>
        <w:rPr>
          <w:rFonts w:cstheme="minorHAnsi"/>
          <w:b/>
          <w:sz w:val="24"/>
          <w:szCs w:val="24"/>
        </w:rPr>
      </w:pPr>
      <w:r w:rsidRPr="004C7917">
        <w:rPr>
          <w:rFonts w:cstheme="minorHAnsi"/>
          <w:b/>
          <w:sz w:val="24"/>
          <w:szCs w:val="24"/>
        </w:rPr>
        <w:t>H. 4613</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4613</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Criminal Terrorist Activities </w:t>
      </w:r>
      <w:proofErr w:type="gramStart"/>
      <w:r w:rsidRPr="004C7917">
        <w:rPr>
          <w:rFonts w:cstheme="minorHAnsi"/>
          <w:b/>
          <w:sz w:val="24"/>
          <w:szCs w:val="24"/>
        </w:rPr>
        <w:t>Redefinitions  Rep.</w:t>
      </w:r>
      <w:proofErr w:type="gramEnd"/>
      <w:r w:rsidRPr="004C7917">
        <w:rPr>
          <w:rFonts w:cstheme="minorHAnsi"/>
          <w:b/>
          <w:sz w:val="24"/>
          <w:szCs w:val="24"/>
        </w:rPr>
        <w:t xml:space="preserve"> G. R. Smith</w:t>
      </w:r>
      <w:r w:rsidR="007D060C">
        <w:rPr>
          <w:rFonts w:cstheme="minorHAnsi"/>
          <w:b/>
          <w:sz w:val="24"/>
          <w:szCs w:val="24"/>
        </w:rPr>
        <w:fldChar w:fldCharType="begin"/>
      </w:r>
      <w:r w:rsidR="007D060C">
        <w:instrText xml:space="preserve"> XE "</w:instrText>
      </w:r>
      <w:r w:rsidR="007D060C">
        <w:rPr>
          <w:rFonts w:cstheme="minorHAnsi"/>
          <w:b/>
          <w:sz w:val="24"/>
          <w:szCs w:val="24"/>
        </w:rPr>
        <w:instrText xml:space="preserve">Rep. </w:instrText>
      </w:r>
      <w:r w:rsidR="007D060C" w:rsidRPr="003D72BC">
        <w:rPr>
          <w:rFonts w:cstheme="minorHAnsi"/>
          <w:b/>
          <w:sz w:val="24"/>
          <w:szCs w:val="24"/>
        </w:rPr>
        <w:instrText>Smith</w:instrText>
      </w:r>
      <w:r w:rsidR="007D060C">
        <w:rPr>
          <w:rFonts w:cstheme="minorHAnsi"/>
          <w:b/>
          <w:sz w:val="24"/>
          <w:szCs w:val="24"/>
        </w:rPr>
        <w:instrText>, G. R.</w:instrText>
      </w:r>
      <w:r w:rsidR="007D060C">
        <w:instrText xml:space="preserve">" </w:instrText>
      </w:r>
      <w:r w:rsidR="007D060C">
        <w:rPr>
          <w:rFonts w:cstheme="minorHAnsi"/>
          <w:b/>
          <w:sz w:val="24"/>
          <w:szCs w:val="24"/>
        </w:rPr>
        <w:fldChar w:fldCharType="end"/>
      </w:r>
    </w:p>
    <w:p w14:paraId="75340920" w14:textId="547FBE85" w:rsidR="001D399A" w:rsidRPr="004C7917" w:rsidRDefault="001D399A" w:rsidP="00185040">
      <w:pPr>
        <w:spacing w:line="240" w:lineRule="auto"/>
        <w:rPr>
          <w:rFonts w:cstheme="minorHAnsi"/>
          <w:sz w:val="24"/>
          <w:szCs w:val="24"/>
        </w:rPr>
      </w:pPr>
      <w:r w:rsidRPr="004C7917">
        <w:rPr>
          <w:rFonts w:cstheme="minorHAnsi"/>
          <w:sz w:val="24"/>
          <w:szCs w:val="24"/>
        </w:rPr>
        <w:t>An effort to redefine "</w:t>
      </w:r>
      <w:r w:rsidRPr="007D060C">
        <w:rPr>
          <w:rFonts w:cstheme="minorHAnsi"/>
          <w:b/>
          <w:sz w:val="24"/>
          <w:szCs w:val="24"/>
        </w:rPr>
        <w:t>terrorism</w:t>
      </w:r>
      <w:r w:rsidR="00D43E00">
        <w:rPr>
          <w:rFonts w:cstheme="minorHAnsi"/>
          <w:b/>
          <w:sz w:val="24"/>
          <w:szCs w:val="24"/>
        </w:rPr>
        <w:fldChar w:fldCharType="begin"/>
      </w:r>
      <w:r w:rsidR="00D43E00">
        <w:instrText xml:space="preserve"> XE "</w:instrText>
      </w:r>
      <w:r w:rsidR="00D43E00" w:rsidRPr="00D43E00">
        <w:rPr>
          <w:rFonts w:cstheme="minorHAnsi"/>
          <w:sz w:val="24"/>
          <w:szCs w:val="24"/>
        </w:rPr>
        <w:instrText>terrorism</w:instrText>
      </w:r>
      <w:r w:rsidR="00D43E00" w:rsidRPr="00EE5A8A">
        <w:rPr>
          <w:rFonts w:cstheme="minorHAnsi"/>
          <w:b/>
          <w:sz w:val="24"/>
          <w:szCs w:val="24"/>
        </w:rPr>
        <w:instrText>:</w:instrText>
      </w:r>
      <w:r w:rsidR="00D43E00" w:rsidRPr="00EE5A8A">
        <w:instrText>revised definition</w:instrText>
      </w:r>
      <w:r w:rsidR="00D43E00">
        <w:instrText xml:space="preserve">" </w:instrText>
      </w:r>
      <w:r w:rsidR="00D43E00">
        <w:rPr>
          <w:rFonts w:cstheme="minorHAnsi"/>
          <w:b/>
          <w:sz w:val="24"/>
          <w:szCs w:val="24"/>
        </w:rPr>
        <w:fldChar w:fldCharType="end"/>
      </w:r>
      <w:r w:rsidRPr="004C7917">
        <w:rPr>
          <w:rFonts w:cstheme="minorHAnsi"/>
          <w:sz w:val="24"/>
          <w:szCs w:val="24"/>
        </w:rPr>
        <w:t>" to require that it include consultation, coordination, or collusion with a foreign terrorist organization, state sponsor of terrorism, or individual or organization designated by Presidential Executive Order as defined under federal law.  In addition, it would prohibit participation in the prosecution of any person for terrorism if any alleged actions do not conform with this revised definition.</w:t>
      </w:r>
    </w:p>
    <w:p w14:paraId="26B03A39" w14:textId="3C8B5C76" w:rsidR="00452006" w:rsidRPr="004C7917" w:rsidRDefault="007A161C" w:rsidP="004B7D7F">
      <w:pPr>
        <w:keepNext/>
        <w:spacing w:after="80" w:line="240" w:lineRule="auto"/>
        <w:rPr>
          <w:rFonts w:cstheme="minorHAnsi"/>
          <w:b/>
          <w:sz w:val="24"/>
          <w:szCs w:val="24"/>
        </w:rPr>
      </w:pPr>
      <w:r w:rsidRPr="004C7917">
        <w:rPr>
          <w:rFonts w:cstheme="minorHAnsi"/>
          <w:b/>
          <w:sz w:val="24"/>
          <w:szCs w:val="24"/>
        </w:rPr>
        <w:lastRenderedPageBreak/>
        <w:t>Criminal Procedure</w:t>
      </w:r>
    </w:p>
    <w:p w14:paraId="5C28D5FC" w14:textId="3443F7F7"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4524</w:t>
      </w:r>
      <w:r w:rsidR="008201CC" w:rsidRPr="004C7917">
        <w:rPr>
          <w:rFonts w:cstheme="minorHAnsi"/>
          <w:b/>
          <w:sz w:val="24"/>
          <w:szCs w:val="24"/>
        </w:rPr>
        <w:fldChar w:fldCharType="begin"/>
      </w:r>
      <w:r w:rsidR="008201CC" w:rsidRPr="004C7917">
        <w:rPr>
          <w:rFonts w:cstheme="minorHAnsi"/>
          <w:sz w:val="24"/>
          <w:szCs w:val="24"/>
        </w:rPr>
        <w:instrText xml:space="preserve"> XE "</w:instrText>
      </w:r>
      <w:r w:rsidR="008201CC" w:rsidRPr="004C7917">
        <w:rPr>
          <w:rFonts w:cstheme="minorHAnsi"/>
          <w:b/>
          <w:sz w:val="24"/>
          <w:szCs w:val="24"/>
        </w:rPr>
        <w:instrText>H. 4524</w:instrText>
      </w:r>
      <w:r w:rsidR="008201CC" w:rsidRPr="004C7917">
        <w:rPr>
          <w:rFonts w:cstheme="minorHAnsi"/>
          <w:sz w:val="24"/>
          <w:szCs w:val="24"/>
        </w:rPr>
        <w:instrText xml:space="preserve">" </w:instrText>
      </w:r>
      <w:r w:rsidR="008201CC" w:rsidRPr="004C7917">
        <w:rPr>
          <w:rFonts w:cstheme="minorHAnsi"/>
          <w:b/>
          <w:sz w:val="24"/>
          <w:szCs w:val="24"/>
        </w:rPr>
        <w:fldChar w:fldCharType="end"/>
      </w:r>
      <w:r w:rsidRPr="004C7917">
        <w:rPr>
          <w:rFonts w:cstheme="minorHAnsi"/>
          <w:b/>
          <w:sz w:val="24"/>
          <w:szCs w:val="24"/>
        </w:rPr>
        <w:t xml:space="preserve"> </w:t>
      </w:r>
      <w:r w:rsidR="00D43E00">
        <w:rPr>
          <w:rFonts w:cstheme="minorHAnsi"/>
          <w:b/>
          <w:sz w:val="24"/>
          <w:szCs w:val="24"/>
        </w:rPr>
        <w:t xml:space="preserve"> </w:t>
      </w:r>
      <w:r w:rsidRPr="004C7917">
        <w:rPr>
          <w:rFonts w:cstheme="minorHAnsi"/>
          <w:b/>
          <w:sz w:val="24"/>
          <w:szCs w:val="24"/>
        </w:rPr>
        <w:t>Corrections Officers Serving Warrants</w:t>
      </w:r>
      <w:r w:rsidR="00D43E00">
        <w:rPr>
          <w:rFonts w:cstheme="minorHAnsi"/>
          <w:b/>
          <w:sz w:val="24"/>
          <w:szCs w:val="24"/>
        </w:rPr>
        <w:t xml:space="preserve">  </w:t>
      </w:r>
      <w:r w:rsidRPr="004C7917">
        <w:rPr>
          <w:rFonts w:cstheme="minorHAnsi"/>
          <w:b/>
          <w:sz w:val="24"/>
          <w:szCs w:val="24"/>
        </w:rPr>
        <w:t xml:space="preserve">  Rep. Collins</w:t>
      </w:r>
      <w:r w:rsidR="008201CC" w:rsidRPr="004C7917">
        <w:rPr>
          <w:rFonts w:cstheme="minorHAnsi"/>
          <w:b/>
          <w:sz w:val="24"/>
          <w:szCs w:val="24"/>
        </w:rPr>
        <w:fldChar w:fldCharType="begin"/>
      </w:r>
      <w:r w:rsidR="008201CC" w:rsidRPr="004C7917">
        <w:rPr>
          <w:rFonts w:cstheme="minorHAnsi"/>
          <w:sz w:val="24"/>
          <w:szCs w:val="24"/>
        </w:rPr>
        <w:instrText xml:space="preserve"> XE "</w:instrText>
      </w:r>
      <w:r w:rsidR="008201CC" w:rsidRPr="004C7917">
        <w:rPr>
          <w:rFonts w:cstheme="minorHAnsi"/>
          <w:b/>
          <w:sz w:val="24"/>
          <w:szCs w:val="24"/>
        </w:rPr>
        <w:instrText>Rep. Collins</w:instrText>
      </w:r>
      <w:r w:rsidR="008201CC" w:rsidRPr="004C7917">
        <w:rPr>
          <w:rFonts w:cstheme="minorHAnsi"/>
          <w:sz w:val="24"/>
          <w:szCs w:val="24"/>
        </w:rPr>
        <w:instrText xml:space="preserve">" </w:instrText>
      </w:r>
      <w:r w:rsidR="008201CC" w:rsidRPr="004C7917">
        <w:rPr>
          <w:rFonts w:cstheme="minorHAnsi"/>
          <w:b/>
          <w:sz w:val="24"/>
          <w:szCs w:val="24"/>
        </w:rPr>
        <w:fldChar w:fldCharType="end"/>
      </w:r>
    </w:p>
    <w:p w14:paraId="25A60189" w14:textId="54A35FF7" w:rsidR="00452006" w:rsidRPr="004C7917" w:rsidRDefault="00452006" w:rsidP="00185040">
      <w:pPr>
        <w:keepNext/>
        <w:spacing w:line="240" w:lineRule="auto"/>
        <w:rPr>
          <w:rFonts w:cstheme="minorHAnsi"/>
          <w:sz w:val="24"/>
          <w:szCs w:val="24"/>
        </w:rPr>
      </w:pPr>
      <w:r w:rsidRPr="004C7917">
        <w:rPr>
          <w:rFonts w:cstheme="minorHAnsi"/>
          <w:sz w:val="24"/>
          <w:szCs w:val="24"/>
        </w:rPr>
        <w:t xml:space="preserve">After becoming law, this bill would allow </w:t>
      </w:r>
      <w:r w:rsidRPr="00D43E00">
        <w:rPr>
          <w:rFonts w:cstheme="minorHAnsi"/>
          <w:b/>
          <w:sz w:val="24"/>
          <w:szCs w:val="24"/>
        </w:rPr>
        <w:t>correctional officers</w:t>
      </w:r>
      <w:r w:rsidR="007A161C" w:rsidRPr="004C7917">
        <w:rPr>
          <w:rFonts w:cstheme="minorHAnsi"/>
          <w:sz w:val="24"/>
          <w:szCs w:val="24"/>
        </w:rPr>
        <w:fldChar w:fldCharType="begin"/>
      </w:r>
      <w:r w:rsidR="007A161C" w:rsidRPr="004C7917">
        <w:rPr>
          <w:rFonts w:cstheme="minorHAnsi"/>
          <w:sz w:val="24"/>
          <w:szCs w:val="24"/>
        </w:rPr>
        <w:instrText xml:space="preserve"> XE "correctional officers" </w:instrText>
      </w:r>
      <w:r w:rsidR="007A161C" w:rsidRPr="004C7917">
        <w:rPr>
          <w:rFonts w:cstheme="minorHAnsi"/>
          <w:sz w:val="24"/>
          <w:szCs w:val="24"/>
        </w:rPr>
        <w:fldChar w:fldCharType="end"/>
      </w:r>
      <w:r w:rsidRPr="004C7917">
        <w:rPr>
          <w:rFonts w:cstheme="minorHAnsi"/>
          <w:sz w:val="24"/>
          <w:szCs w:val="24"/>
        </w:rPr>
        <w:t xml:space="preserve"> to serve </w:t>
      </w:r>
      <w:r w:rsidRPr="00D43E00">
        <w:rPr>
          <w:rFonts w:cstheme="minorHAnsi"/>
          <w:b/>
          <w:sz w:val="24"/>
          <w:szCs w:val="24"/>
        </w:rPr>
        <w:t>warrants</w:t>
      </w:r>
      <w:r w:rsidR="00D43E00">
        <w:rPr>
          <w:rFonts w:cstheme="minorHAnsi"/>
          <w:b/>
          <w:sz w:val="24"/>
          <w:szCs w:val="24"/>
        </w:rPr>
        <w:fldChar w:fldCharType="begin"/>
      </w:r>
      <w:r w:rsidR="00D43E00">
        <w:instrText xml:space="preserve"> XE "</w:instrText>
      </w:r>
      <w:r w:rsidR="00D43E00" w:rsidRPr="00D43E00">
        <w:rPr>
          <w:rFonts w:cstheme="minorHAnsi"/>
          <w:sz w:val="24"/>
          <w:szCs w:val="24"/>
        </w:rPr>
        <w:instrText>warrants</w:instrText>
      </w:r>
      <w:r w:rsidR="00D43E00">
        <w:instrText xml:space="preserve">" </w:instrText>
      </w:r>
      <w:r w:rsidR="00D43E00">
        <w:rPr>
          <w:rFonts w:cstheme="minorHAnsi"/>
          <w:b/>
          <w:sz w:val="24"/>
          <w:szCs w:val="24"/>
        </w:rPr>
        <w:fldChar w:fldCharType="end"/>
      </w:r>
      <w:r w:rsidRPr="004C7917">
        <w:rPr>
          <w:rFonts w:cstheme="minorHAnsi"/>
          <w:sz w:val="24"/>
          <w:szCs w:val="24"/>
        </w:rPr>
        <w:t xml:space="preserve"> issued by municipal courts within the same county, on inmates housed where that officer works, without a magistrate first having to endorse it.</w:t>
      </w:r>
    </w:p>
    <w:p w14:paraId="6C95A834" w14:textId="3D2E2F11"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4526</w:t>
      </w:r>
      <w:r w:rsidR="00AD6516" w:rsidRPr="004C7917">
        <w:rPr>
          <w:rFonts w:cstheme="minorHAnsi"/>
          <w:b/>
          <w:sz w:val="24"/>
          <w:szCs w:val="24"/>
        </w:rPr>
        <w:fldChar w:fldCharType="begin"/>
      </w:r>
      <w:r w:rsidR="00AD6516" w:rsidRPr="004C7917">
        <w:rPr>
          <w:rFonts w:cstheme="minorHAnsi"/>
          <w:sz w:val="24"/>
          <w:szCs w:val="24"/>
        </w:rPr>
        <w:instrText xml:space="preserve"> XE "</w:instrText>
      </w:r>
      <w:r w:rsidR="00AD6516" w:rsidRPr="004C7917">
        <w:rPr>
          <w:rFonts w:cstheme="minorHAnsi"/>
          <w:b/>
          <w:sz w:val="24"/>
          <w:szCs w:val="24"/>
        </w:rPr>
        <w:instrText>H. 4526</w:instrText>
      </w:r>
      <w:r w:rsidR="00AD6516" w:rsidRPr="004C7917">
        <w:rPr>
          <w:rFonts w:cstheme="minorHAnsi"/>
          <w:sz w:val="24"/>
          <w:szCs w:val="24"/>
        </w:rPr>
        <w:instrText xml:space="preserve">" </w:instrText>
      </w:r>
      <w:r w:rsidR="00AD6516" w:rsidRPr="004C7917">
        <w:rPr>
          <w:rFonts w:cstheme="minorHAnsi"/>
          <w:b/>
          <w:sz w:val="24"/>
          <w:szCs w:val="24"/>
        </w:rPr>
        <w:fldChar w:fldCharType="end"/>
      </w:r>
      <w:r w:rsidRPr="004C7917">
        <w:rPr>
          <w:rFonts w:cstheme="minorHAnsi"/>
          <w:b/>
          <w:sz w:val="24"/>
          <w:szCs w:val="24"/>
        </w:rPr>
        <w:t xml:space="preserve"> Appealing Immunity from Prosecution </w:t>
      </w:r>
      <w:proofErr w:type="gramStart"/>
      <w:r w:rsidRPr="004C7917">
        <w:rPr>
          <w:rFonts w:cstheme="minorHAnsi"/>
          <w:b/>
          <w:sz w:val="24"/>
          <w:szCs w:val="24"/>
        </w:rPr>
        <w:t>Revocations  Rep.</w:t>
      </w:r>
      <w:proofErr w:type="gramEnd"/>
      <w:r w:rsidRPr="004C7917">
        <w:rPr>
          <w:rFonts w:cstheme="minorHAnsi"/>
          <w:b/>
          <w:sz w:val="24"/>
          <w:szCs w:val="24"/>
        </w:rPr>
        <w:t xml:space="preserve"> Rutherford</w:t>
      </w:r>
      <w:r w:rsidR="00AD6516" w:rsidRPr="004C7917">
        <w:rPr>
          <w:rFonts w:cstheme="minorHAnsi"/>
          <w:b/>
          <w:sz w:val="24"/>
          <w:szCs w:val="24"/>
        </w:rPr>
        <w:fldChar w:fldCharType="begin"/>
      </w:r>
      <w:r w:rsidR="00AD6516" w:rsidRPr="004C7917">
        <w:rPr>
          <w:rFonts w:cstheme="minorHAnsi"/>
          <w:sz w:val="24"/>
          <w:szCs w:val="24"/>
        </w:rPr>
        <w:instrText xml:space="preserve"> XE "</w:instrText>
      </w:r>
      <w:r w:rsidR="00AD6516" w:rsidRPr="004C7917">
        <w:rPr>
          <w:rFonts w:cstheme="minorHAnsi"/>
          <w:b/>
          <w:sz w:val="24"/>
          <w:szCs w:val="24"/>
        </w:rPr>
        <w:instrText>Rep. Rutherford</w:instrText>
      </w:r>
      <w:r w:rsidR="00AD6516" w:rsidRPr="004C7917">
        <w:rPr>
          <w:rFonts w:cstheme="minorHAnsi"/>
          <w:sz w:val="24"/>
          <w:szCs w:val="24"/>
        </w:rPr>
        <w:instrText xml:space="preserve">" </w:instrText>
      </w:r>
      <w:r w:rsidR="00AD6516" w:rsidRPr="004C7917">
        <w:rPr>
          <w:rFonts w:cstheme="minorHAnsi"/>
          <w:b/>
          <w:sz w:val="24"/>
          <w:szCs w:val="24"/>
        </w:rPr>
        <w:fldChar w:fldCharType="end"/>
      </w:r>
    </w:p>
    <w:p w14:paraId="4462BF03" w14:textId="470985E7" w:rsidR="00452006" w:rsidRPr="004C7917" w:rsidRDefault="00452006" w:rsidP="00185040">
      <w:pPr>
        <w:keepNext/>
        <w:spacing w:line="240" w:lineRule="auto"/>
        <w:rPr>
          <w:rFonts w:cstheme="minorHAnsi"/>
          <w:sz w:val="24"/>
          <w:szCs w:val="24"/>
        </w:rPr>
      </w:pPr>
      <w:r w:rsidRPr="004C7917">
        <w:rPr>
          <w:rFonts w:cstheme="minorHAnsi"/>
          <w:sz w:val="24"/>
          <w:szCs w:val="24"/>
        </w:rPr>
        <w:t xml:space="preserve">Anyone granted </w:t>
      </w:r>
      <w:r w:rsidRPr="00D43E00">
        <w:rPr>
          <w:rFonts w:cstheme="minorHAnsi"/>
          <w:b/>
          <w:sz w:val="24"/>
          <w:szCs w:val="24"/>
        </w:rPr>
        <w:t>immunity from prosecution</w:t>
      </w:r>
      <w:r w:rsidR="00D43E00">
        <w:rPr>
          <w:rFonts w:cstheme="minorHAnsi"/>
          <w:b/>
          <w:sz w:val="24"/>
          <w:szCs w:val="24"/>
        </w:rPr>
        <w:fldChar w:fldCharType="begin"/>
      </w:r>
      <w:r w:rsidR="00D43E00">
        <w:instrText xml:space="preserve"> XE "</w:instrText>
      </w:r>
      <w:r w:rsidR="00D43E00" w:rsidRPr="00D43E00">
        <w:rPr>
          <w:rFonts w:cstheme="minorHAnsi"/>
          <w:sz w:val="24"/>
          <w:szCs w:val="24"/>
        </w:rPr>
        <w:instrText>immunity from prosecution</w:instrText>
      </w:r>
      <w:r w:rsidR="00D43E00">
        <w:instrText xml:space="preserve">" </w:instrText>
      </w:r>
      <w:r w:rsidR="00D43E00">
        <w:rPr>
          <w:rFonts w:cstheme="minorHAnsi"/>
          <w:b/>
          <w:sz w:val="24"/>
          <w:szCs w:val="24"/>
        </w:rPr>
        <w:fldChar w:fldCharType="end"/>
      </w:r>
      <w:r w:rsidRPr="004C7917">
        <w:rPr>
          <w:rFonts w:cstheme="minorHAnsi"/>
          <w:sz w:val="24"/>
          <w:szCs w:val="24"/>
        </w:rPr>
        <w:t xml:space="preserve"> would be extended an immediate right to appeal any court finding that the person is not entitled to immunity.  This situation would remain so even if a guilty plea is entered to the same underlying offense.</w:t>
      </w:r>
    </w:p>
    <w:p w14:paraId="1B46B421" w14:textId="5FF548E6"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4562</w:t>
      </w:r>
      <w:r w:rsidR="00AD6516" w:rsidRPr="004C7917">
        <w:rPr>
          <w:rFonts w:cstheme="minorHAnsi"/>
          <w:b/>
          <w:sz w:val="24"/>
          <w:szCs w:val="24"/>
        </w:rPr>
        <w:fldChar w:fldCharType="begin"/>
      </w:r>
      <w:r w:rsidR="00AD6516" w:rsidRPr="004C7917">
        <w:rPr>
          <w:rFonts w:cstheme="minorHAnsi"/>
          <w:sz w:val="24"/>
          <w:szCs w:val="24"/>
        </w:rPr>
        <w:instrText xml:space="preserve"> XE "</w:instrText>
      </w:r>
      <w:r w:rsidR="00AD6516" w:rsidRPr="004C7917">
        <w:rPr>
          <w:rFonts w:cstheme="minorHAnsi"/>
          <w:b/>
          <w:sz w:val="24"/>
          <w:szCs w:val="24"/>
        </w:rPr>
        <w:instrText>H. 4562</w:instrText>
      </w:r>
      <w:r w:rsidR="00AD6516" w:rsidRPr="004C7917">
        <w:rPr>
          <w:rFonts w:cstheme="minorHAnsi"/>
          <w:sz w:val="24"/>
          <w:szCs w:val="24"/>
        </w:rPr>
        <w:instrText xml:space="preserve">" </w:instrText>
      </w:r>
      <w:r w:rsidR="00AD6516" w:rsidRPr="004C7917">
        <w:rPr>
          <w:rFonts w:cstheme="minorHAnsi"/>
          <w:b/>
          <w:sz w:val="24"/>
          <w:szCs w:val="24"/>
        </w:rPr>
        <w:fldChar w:fldCharType="end"/>
      </w:r>
      <w:r w:rsidRPr="004C7917">
        <w:rPr>
          <w:rFonts w:cstheme="minorHAnsi"/>
          <w:b/>
          <w:sz w:val="24"/>
          <w:szCs w:val="24"/>
        </w:rPr>
        <w:t xml:space="preserve"> </w:t>
      </w:r>
      <w:r w:rsidR="000D0E21" w:rsidRPr="004C7917">
        <w:rPr>
          <w:rFonts w:cstheme="minorHAnsi"/>
          <w:b/>
          <w:sz w:val="24"/>
          <w:szCs w:val="24"/>
        </w:rPr>
        <w:t>“</w:t>
      </w:r>
      <w:r w:rsidRPr="004C7917">
        <w:rPr>
          <w:rFonts w:cstheme="minorHAnsi"/>
          <w:b/>
          <w:sz w:val="24"/>
          <w:szCs w:val="24"/>
        </w:rPr>
        <w:t>Stand Your Ground</w:t>
      </w:r>
      <w:r w:rsidR="000D0E21" w:rsidRPr="004C7917">
        <w:rPr>
          <w:rFonts w:cstheme="minorHAnsi"/>
          <w:b/>
          <w:sz w:val="24"/>
          <w:szCs w:val="24"/>
        </w:rPr>
        <w:t>”</w:t>
      </w:r>
      <w:r w:rsidRPr="004C7917">
        <w:rPr>
          <w:rFonts w:cstheme="minorHAnsi"/>
          <w:b/>
          <w:sz w:val="24"/>
          <w:szCs w:val="24"/>
        </w:rPr>
        <w:t xml:space="preserve"> Burden of Proof</w:t>
      </w:r>
      <w:r w:rsidR="00AD6516" w:rsidRPr="004C7917">
        <w:rPr>
          <w:rFonts w:cstheme="minorHAnsi"/>
          <w:b/>
          <w:sz w:val="24"/>
          <w:szCs w:val="24"/>
        </w:rPr>
        <w:t xml:space="preserve">  </w:t>
      </w:r>
      <w:r w:rsidRPr="004C7917">
        <w:rPr>
          <w:rFonts w:cstheme="minorHAnsi"/>
          <w:b/>
          <w:sz w:val="24"/>
          <w:szCs w:val="24"/>
        </w:rPr>
        <w:t xml:space="preserve">  Rep. Rutherford</w:t>
      </w:r>
      <w:r w:rsidR="00AD6516" w:rsidRPr="004C7917">
        <w:rPr>
          <w:rFonts w:cstheme="minorHAnsi"/>
          <w:b/>
          <w:sz w:val="24"/>
          <w:szCs w:val="24"/>
        </w:rPr>
        <w:fldChar w:fldCharType="begin"/>
      </w:r>
      <w:r w:rsidR="00AD6516" w:rsidRPr="004C7917">
        <w:rPr>
          <w:rFonts w:cstheme="minorHAnsi"/>
          <w:sz w:val="24"/>
          <w:szCs w:val="24"/>
        </w:rPr>
        <w:instrText xml:space="preserve"> XE "</w:instrText>
      </w:r>
      <w:r w:rsidR="00AD6516" w:rsidRPr="004C7917">
        <w:rPr>
          <w:rFonts w:cstheme="minorHAnsi"/>
          <w:b/>
          <w:sz w:val="24"/>
          <w:szCs w:val="24"/>
        </w:rPr>
        <w:instrText>Rep. Rutherford</w:instrText>
      </w:r>
      <w:r w:rsidR="00AD6516" w:rsidRPr="004C7917">
        <w:rPr>
          <w:rFonts w:cstheme="minorHAnsi"/>
          <w:sz w:val="24"/>
          <w:szCs w:val="24"/>
        </w:rPr>
        <w:instrText xml:space="preserve">" </w:instrText>
      </w:r>
      <w:r w:rsidR="00AD6516" w:rsidRPr="004C7917">
        <w:rPr>
          <w:rFonts w:cstheme="minorHAnsi"/>
          <w:b/>
          <w:sz w:val="24"/>
          <w:szCs w:val="24"/>
        </w:rPr>
        <w:fldChar w:fldCharType="end"/>
      </w:r>
    </w:p>
    <w:p w14:paraId="027907E5" w14:textId="24B57F10" w:rsidR="00452006" w:rsidRPr="004C7917" w:rsidRDefault="00452006" w:rsidP="00185040">
      <w:pPr>
        <w:keepNext/>
        <w:spacing w:line="240" w:lineRule="auto"/>
        <w:rPr>
          <w:rFonts w:cstheme="minorHAnsi"/>
          <w:sz w:val="24"/>
          <w:szCs w:val="24"/>
        </w:rPr>
      </w:pPr>
      <w:r w:rsidRPr="004C7917">
        <w:rPr>
          <w:rFonts w:cstheme="minorHAnsi"/>
          <w:sz w:val="24"/>
          <w:szCs w:val="24"/>
        </w:rPr>
        <w:t xml:space="preserve">If passed, this bill would squarely place the burden of proof on the state to prove that </w:t>
      </w:r>
      <w:r w:rsidR="000D0E21" w:rsidRPr="00D43E00">
        <w:rPr>
          <w:rFonts w:cstheme="minorHAnsi"/>
          <w:b/>
          <w:sz w:val="24"/>
          <w:szCs w:val="24"/>
        </w:rPr>
        <w:t>“</w:t>
      </w:r>
      <w:r w:rsidR="00BA4B86" w:rsidRPr="00D43E00">
        <w:rPr>
          <w:rFonts w:cstheme="minorHAnsi"/>
          <w:b/>
          <w:sz w:val="24"/>
          <w:szCs w:val="24"/>
        </w:rPr>
        <w:t>s</w:t>
      </w:r>
      <w:r w:rsidRPr="00D43E00">
        <w:rPr>
          <w:rFonts w:cstheme="minorHAnsi"/>
          <w:b/>
          <w:sz w:val="24"/>
          <w:szCs w:val="24"/>
        </w:rPr>
        <w:t>tand</w:t>
      </w:r>
      <w:r w:rsidR="00BA4B86" w:rsidRPr="00D43E00">
        <w:rPr>
          <w:rFonts w:cstheme="minorHAnsi"/>
          <w:b/>
          <w:sz w:val="24"/>
          <w:szCs w:val="24"/>
        </w:rPr>
        <w:t xml:space="preserve"> y</w:t>
      </w:r>
      <w:r w:rsidRPr="00D43E00">
        <w:rPr>
          <w:rFonts w:cstheme="minorHAnsi"/>
          <w:b/>
          <w:sz w:val="24"/>
          <w:szCs w:val="24"/>
        </w:rPr>
        <w:t>ou</w:t>
      </w:r>
      <w:r w:rsidR="00BA4B86" w:rsidRPr="00D43E00">
        <w:rPr>
          <w:rFonts w:cstheme="minorHAnsi"/>
          <w:b/>
          <w:sz w:val="24"/>
          <w:szCs w:val="24"/>
        </w:rPr>
        <w:t>r g</w:t>
      </w:r>
      <w:r w:rsidRPr="00D43E00">
        <w:rPr>
          <w:rFonts w:cstheme="minorHAnsi"/>
          <w:b/>
          <w:sz w:val="24"/>
          <w:szCs w:val="24"/>
        </w:rPr>
        <w:t>round</w:t>
      </w:r>
      <w:r w:rsidR="000D0E21" w:rsidRPr="00D43E00">
        <w:rPr>
          <w:rFonts w:cstheme="minorHAnsi"/>
          <w:b/>
          <w:sz w:val="24"/>
          <w:szCs w:val="24"/>
        </w:rPr>
        <w:t>”</w:t>
      </w:r>
      <w:r w:rsidRPr="00D43E00">
        <w:rPr>
          <w:rFonts w:cstheme="minorHAnsi"/>
          <w:b/>
          <w:sz w:val="24"/>
          <w:szCs w:val="24"/>
        </w:rPr>
        <w:t xml:space="preserve"> immunity</w:t>
      </w:r>
      <w:r w:rsidR="00D43E00">
        <w:rPr>
          <w:rFonts w:cstheme="minorHAnsi"/>
          <w:sz w:val="24"/>
          <w:szCs w:val="24"/>
        </w:rPr>
        <w:fldChar w:fldCharType="begin"/>
      </w:r>
      <w:r w:rsidR="00D43E00">
        <w:instrText xml:space="preserve"> XE "</w:instrText>
      </w:r>
      <w:r w:rsidR="00D43E00">
        <w:rPr>
          <w:sz w:val="20"/>
          <w:szCs w:val="20"/>
        </w:rPr>
        <w:instrText>\</w:instrText>
      </w:r>
      <w:r w:rsidR="00D43E00" w:rsidRPr="00671E25">
        <w:rPr>
          <w:rFonts w:cstheme="minorHAnsi"/>
          <w:sz w:val="24"/>
          <w:szCs w:val="24"/>
        </w:rPr>
        <w:instrText>stand your ground</w:instrText>
      </w:r>
      <w:r w:rsidR="00D43E00">
        <w:rPr>
          <w:sz w:val="20"/>
          <w:szCs w:val="20"/>
        </w:rPr>
        <w:instrText>\</w:instrText>
      </w:r>
      <w:r w:rsidR="00D43E00" w:rsidRPr="00671E25">
        <w:rPr>
          <w:rFonts w:cstheme="minorHAnsi"/>
          <w:sz w:val="24"/>
          <w:szCs w:val="24"/>
        </w:rPr>
        <w:instrText xml:space="preserve"> immunity</w:instrText>
      </w:r>
      <w:r w:rsidR="00D43E00">
        <w:instrText xml:space="preserve">" </w:instrText>
      </w:r>
      <w:r w:rsidR="00D43E00">
        <w:rPr>
          <w:rFonts w:cstheme="minorHAnsi"/>
          <w:sz w:val="24"/>
          <w:szCs w:val="24"/>
        </w:rPr>
        <w:fldChar w:fldCharType="end"/>
      </w:r>
      <w:r w:rsidRPr="004C7917">
        <w:rPr>
          <w:rFonts w:cstheme="minorHAnsi"/>
          <w:sz w:val="24"/>
          <w:szCs w:val="24"/>
        </w:rPr>
        <w:t xml:space="preserve"> is inapplicable after a defendant asserts entitlement to this immunity in a pretrial hearing.</w:t>
      </w:r>
    </w:p>
    <w:p w14:paraId="469731A8" w14:textId="772618D0" w:rsidR="00640AB4" w:rsidRPr="004C7917" w:rsidRDefault="00640AB4" w:rsidP="00124659">
      <w:pPr>
        <w:spacing w:after="40" w:line="240" w:lineRule="auto"/>
        <w:contextualSpacing/>
        <w:mirrorIndents/>
        <w:rPr>
          <w:rFonts w:cstheme="minorHAnsi"/>
          <w:b/>
          <w:sz w:val="24"/>
          <w:szCs w:val="24"/>
        </w:rPr>
      </w:pPr>
      <w:r w:rsidRPr="004C7917">
        <w:rPr>
          <w:rFonts w:cstheme="minorHAnsi"/>
          <w:b/>
          <w:sz w:val="24"/>
          <w:szCs w:val="24"/>
        </w:rPr>
        <w:t>H. 4583</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4583</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No More No Drug Parole </w:t>
      </w:r>
      <w:r w:rsidR="00D43E00">
        <w:rPr>
          <w:rFonts w:cstheme="minorHAnsi"/>
          <w:b/>
          <w:sz w:val="24"/>
          <w:szCs w:val="24"/>
        </w:rPr>
        <w:t xml:space="preserve">  </w:t>
      </w:r>
      <w:r w:rsidRPr="004C7917">
        <w:rPr>
          <w:rFonts w:cstheme="minorHAnsi"/>
          <w:b/>
          <w:sz w:val="24"/>
          <w:szCs w:val="24"/>
        </w:rPr>
        <w:t xml:space="preserve"> Rep. Rutherford</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Rutherford</w:instrText>
      </w:r>
      <w:r w:rsidRPr="004C7917">
        <w:rPr>
          <w:rFonts w:cstheme="minorHAnsi"/>
          <w:sz w:val="24"/>
          <w:szCs w:val="24"/>
        </w:rPr>
        <w:instrText xml:space="preserve">" </w:instrText>
      </w:r>
      <w:r w:rsidRPr="004C7917">
        <w:rPr>
          <w:rFonts w:cstheme="minorHAnsi"/>
          <w:b/>
          <w:sz w:val="24"/>
          <w:szCs w:val="24"/>
        </w:rPr>
        <w:fldChar w:fldCharType="end"/>
      </w:r>
    </w:p>
    <w:p w14:paraId="3158CD94" w14:textId="3DC46350" w:rsidR="00640AB4" w:rsidRPr="004C7917" w:rsidRDefault="00640AB4" w:rsidP="00185040">
      <w:pPr>
        <w:spacing w:line="240" w:lineRule="auto"/>
        <w:rPr>
          <w:rFonts w:cstheme="minorHAnsi"/>
          <w:sz w:val="24"/>
          <w:szCs w:val="24"/>
        </w:rPr>
      </w:pPr>
      <w:r w:rsidRPr="004C7917">
        <w:rPr>
          <w:rFonts w:cstheme="minorHAnsi"/>
          <w:sz w:val="24"/>
          <w:szCs w:val="24"/>
        </w:rPr>
        <w:t xml:space="preserve">If passed, this legislation would remove the </w:t>
      </w:r>
      <w:r w:rsidRPr="00D43E00">
        <w:rPr>
          <w:rFonts w:cstheme="minorHAnsi"/>
          <w:b/>
          <w:sz w:val="24"/>
          <w:szCs w:val="24"/>
        </w:rPr>
        <w:t>controlled substance offenses</w:t>
      </w:r>
      <w:r w:rsidR="00D43E00" w:rsidRPr="00D43E00">
        <w:rPr>
          <w:rFonts w:cstheme="minorHAnsi"/>
          <w:sz w:val="24"/>
          <w:szCs w:val="24"/>
        </w:rPr>
        <w:fldChar w:fldCharType="begin"/>
      </w:r>
      <w:r w:rsidR="00D43E00" w:rsidRPr="00D43E00">
        <w:instrText xml:space="preserve"> XE "</w:instrText>
      </w:r>
      <w:r w:rsidR="00D43E00" w:rsidRPr="00D43E00">
        <w:rPr>
          <w:rFonts w:cstheme="minorHAnsi"/>
          <w:sz w:val="24"/>
          <w:szCs w:val="24"/>
        </w:rPr>
        <w:instrText>controlled substance offenses</w:instrText>
      </w:r>
      <w:r w:rsidR="00D43E00" w:rsidRPr="00D43E00">
        <w:instrText xml:space="preserve">" </w:instrText>
      </w:r>
      <w:r w:rsidR="00D43E00" w:rsidRPr="00D43E00">
        <w:rPr>
          <w:rFonts w:cstheme="minorHAnsi"/>
          <w:sz w:val="24"/>
          <w:szCs w:val="24"/>
        </w:rPr>
        <w:fldChar w:fldCharType="end"/>
      </w:r>
      <w:r w:rsidRPr="004C7917">
        <w:rPr>
          <w:rFonts w:cstheme="minorHAnsi"/>
          <w:sz w:val="24"/>
          <w:szCs w:val="24"/>
        </w:rPr>
        <w:t xml:space="preserve"> of trafficking in drugs, cocaine, or methamphetamine as violent crimes.  In addition, </w:t>
      </w:r>
      <w:r w:rsidR="007C01D8" w:rsidRPr="004C7917">
        <w:rPr>
          <w:rFonts w:cstheme="minorHAnsi"/>
          <w:sz w:val="24"/>
          <w:szCs w:val="24"/>
        </w:rPr>
        <w:t>these offenses</w:t>
      </w:r>
      <w:r w:rsidRPr="004C7917">
        <w:rPr>
          <w:rFonts w:cstheme="minorHAnsi"/>
          <w:sz w:val="24"/>
          <w:szCs w:val="24"/>
        </w:rPr>
        <w:t xml:space="preserve"> would no longer be considered no </w:t>
      </w:r>
      <w:r w:rsidRPr="00D43E00">
        <w:rPr>
          <w:rFonts w:cstheme="minorHAnsi"/>
          <w:b/>
          <w:sz w:val="24"/>
          <w:szCs w:val="24"/>
        </w:rPr>
        <w:t>parole offenses</w:t>
      </w:r>
      <w:r w:rsidR="00D43E00">
        <w:rPr>
          <w:rFonts w:cstheme="minorHAnsi"/>
          <w:b/>
          <w:sz w:val="24"/>
          <w:szCs w:val="24"/>
        </w:rPr>
        <w:fldChar w:fldCharType="begin"/>
      </w:r>
      <w:r w:rsidR="00D43E00">
        <w:instrText xml:space="preserve"> XE "</w:instrText>
      </w:r>
      <w:r w:rsidR="00D43E00" w:rsidRPr="00D43E00">
        <w:rPr>
          <w:rFonts w:cstheme="minorHAnsi"/>
          <w:sz w:val="24"/>
          <w:szCs w:val="24"/>
        </w:rPr>
        <w:instrText>parole offenses</w:instrText>
      </w:r>
      <w:r w:rsidR="00D43E00">
        <w:instrText xml:space="preserve">" </w:instrText>
      </w:r>
      <w:r w:rsidR="00D43E00">
        <w:rPr>
          <w:rFonts w:cstheme="minorHAnsi"/>
          <w:b/>
          <w:sz w:val="24"/>
          <w:szCs w:val="24"/>
        </w:rPr>
        <w:fldChar w:fldCharType="end"/>
      </w:r>
      <w:r w:rsidRPr="004C7917">
        <w:rPr>
          <w:rFonts w:cstheme="minorHAnsi"/>
          <w:sz w:val="24"/>
          <w:szCs w:val="24"/>
        </w:rPr>
        <w:t>.</w:t>
      </w:r>
    </w:p>
    <w:p w14:paraId="36D36E8C" w14:textId="6039001E" w:rsidR="00640AB4" w:rsidRPr="004C7917" w:rsidRDefault="00640AB4" w:rsidP="00124659">
      <w:pPr>
        <w:spacing w:after="40" w:line="240" w:lineRule="auto"/>
        <w:contextualSpacing/>
        <w:mirrorIndents/>
        <w:rPr>
          <w:rFonts w:cstheme="minorHAnsi"/>
          <w:b/>
          <w:sz w:val="24"/>
          <w:szCs w:val="24"/>
        </w:rPr>
      </w:pPr>
      <w:r w:rsidRPr="004C7917">
        <w:rPr>
          <w:rFonts w:cstheme="minorHAnsi"/>
          <w:b/>
          <w:sz w:val="24"/>
          <w:szCs w:val="24"/>
        </w:rPr>
        <w:t>H. 4586</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4586</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D43E00">
        <w:rPr>
          <w:rFonts w:cstheme="minorHAnsi"/>
          <w:b/>
          <w:sz w:val="24"/>
          <w:szCs w:val="24"/>
        </w:rPr>
        <w:t xml:space="preserve"> </w:t>
      </w:r>
      <w:r w:rsidRPr="004C7917">
        <w:rPr>
          <w:rFonts w:cstheme="minorHAnsi"/>
          <w:b/>
          <w:sz w:val="24"/>
          <w:szCs w:val="24"/>
        </w:rPr>
        <w:t xml:space="preserve">Nonviolent Crime Conviction Expungements </w:t>
      </w:r>
      <w:r w:rsidR="00D43E00">
        <w:rPr>
          <w:rFonts w:cstheme="minorHAnsi"/>
          <w:b/>
          <w:sz w:val="24"/>
          <w:szCs w:val="24"/>
        </w:rPr>
        <w:t xml:space="preserve">  </w:t>
      </w:r>
      <w:r w:rsidRPr="004C7917">
        <w:rPr>
          <w:rFonts w:cstheme="minorHAnsi"/>
          <w:b/>
          <w:sz w:val="24"/>
          <w:szCs w:val="24"/>
        </w:rPr>
        <w:t xml:space="preserve"> Rep. S. Williams</w:t>
      </w:r>
      <w:r w:rsidRPr="004C7917">
        <w:rPr>
          <w:rFonts w:cstheme="minorHAnsi"/>
          <w:b/>
          <w:sz w:val="24"/>
          <w:szCs w:val="24"/>
        </w:rPr>
        <w:fldChar w:fldCharType="begin"/>
      </w:r>
      <w:r w:rsidRPr="004C7917">
        <w:rPr>
          <w:rFonts w:cstheme="minorHAnsi"/>
          <w:sz w:val="24"/>
          <w:szCs w:val="24"/>
        </w:rPr>
        <w:instrText xml:space="preserve"> XE "</w:instrText>
      </w:r>
      <w:r w:rsidR="00D43E00">
        <w:rPr>
          <w:rFonts w:eastAsia="Calibri" w:cstheme="minorHAnsi"/>
          <w:b/>
          <w:sz w:val="24"/>
          <w:szCs w:val="24"/>
        </w:rPr>
        <w:instrText xml:space="preserve">Rep. </w:instrText>
      </w:r>
      <w:r w:rsidRPr="004C7917">
        <w:rPr>
          <w:rFonts w:eastAsia="Calibri" w:cstheme="minorHAnsi"/>
          <w:b/>
          <w:sz w:val="24"/>
          <w:szCs w:val="24"/>
        </w:rPr>
        <w:instrText>Williams</w:instrText>
      </w:r>
      <w:r w:rsidR="00D43E00">
        <w:rPr>
          <w:rFonts w:eastAsia="Calibri" w:cstheme="minorHAnsi"/>
          <w:b/>
          <w:sz w:val="24"/>
          <w:szCs w:val="24"/>
        </w:rPr>
        <w:instrText>, S.</w:instrText>
      </w:r>
      <w:r w:rsidRPr="004C7917">
        <w:rPr>
          <w:rFonts w:cstheme="minorHAnsi"/>
          <w:sz w:val="24"/>
          <w:szCs w:val="24"/>
        </w:rPr>
        <w:instrText xml:space="preserve">" </w:instrText>
      </w:r>
      <w:r w:rsidRPr="004C7917">
        <w:rPr>
          <w:rFonts w:cstheme="minorHAnsi"/>
          <w:b/>
          <w:sz w:val="24"/>
          <w:szCs w:val="24"/>
        </w:rPr>
        <w:fldChar w:fldCharType="end"/>
      </w:r>
    </w:p>
    <w:p w14:paraId="6844CB25" w14:textId="020FFDFD" w:rsidR="00640AB4" w:rsidRPr="004C7917" w:rsidRDefault="00640AB4" w:rsidP="00185040">
      <w:pPr>
        <w:spacing w:line="240" w:lineRule="auto"/>
        <w:rPr>
          <w:rFonts w:cstheme="minorHAnsi"/>
          <w:sz w:val="24"/>
          <w:szCs w:val="24"/>
        </w:rPr>
      </w:pPr>
      <w:r w:rsidRPr="004C7917">
        <w:rPr>
          <w:rFonts w:cstheme="minorHAnsi"/>
          <w:sz w:val="24"/>
          <w:szCs w:val="24"/>
        </w:rPr>
        <w:t xml:space="preserve">This legislation would allow nonviolent offenders’ convictions to be </w:t>
      </w:r>
      <w:r w:rsidRPr="00D43E00">
        <w:rPr>
          <w:rFonts w:cstheme="minorHAnsi"/>
          <w:b/>
          <w:sz w:val="24"/>
          <w:szCs w:val="24"/>
        </w:rPr>
        <w:t>expunged</w:t>
      </w:r>
      <w:r w:rsidR="00D43E00">
        <w:rPr>
          <w:rFonts w:cstheme="minorHAnsi"/>
          <w:b/>
          <w:sz w:val="24"/>
          <w:szCs w:val="24"/>
        </w:rPr>
        <w:fldChar w:fldCharType="begin"/>
      </w:r>
      <w:r w:rsidR="00D43E00">
        <w:instrText xml:space="preserve"> XE "</w:instrText>
      </w:r>
      <w:r w:rsidR="00D43E00" w:rsidRPr="00D43E00">
        <w:rPr>
          <w:rFonts w:cstheme="minorHAnsi"/>
          <w:sz w:val="24"/>
          <w:szCs w:val="24"/>
        </w:rPr>
        <w:instrText>expungement</w:instrText>
      </w:r>
      <w:r w:rsidR="00D43E00">
        <w:instrText xml:space="preserve">" </w:instrText>
      </w:r>
      <w:r w:rsidR="00D43E00">
        <w:rPr>
          <w:rFonts w:cstheme="minorHAnsi"/>
          <w:b/>
          <w:sz w:val="24"/>
          <w:szCs w:val="24"/>
        </w:rPr>
        <w:fldChar w:fldCharType="end"/>
      </w:r>
      <w:r w:rsidRPr="004C7917">
        <w:rPr>
          <w:rFonts w:cstheme="minorHAnsi"/>
          <w:sz w:val="24"/>
          <w:szCs w:val="24"/>
        </w:rPr>
        <w:t xml:space="preserve"> ten years after their sentence and probation is completed.  It sets out a proposed procedure for these expungements to be processed.</w:t>
      </w:r>
    </w:p>
    <w:p w14:paraId="323245ED" w14:textId="5ED9115F" w:rsidR="00640AB4" w:rsidRPr="004C7917" w:rsidRDefault="00640AB4" w:rsidP="00124659">
      <w:pPr>
        <w:spacing w:after="40" w:line="240" w:lineRule="auto"/>
        <w:contextualSpacing/>
        <w:mirrorIndents/>
        <w:rPr>
          <w:rFonts w:cstheme="minorHAnsi"/>
          <w:b/>
          <w:sz w:val="24"/>
          <w:szCs w:val="24"/>
        </w:rPr>
      </w:pPr>
      <w:r w:rsidRPr="004C7917">
        <w:rPr>
          <w:rFonts w:cstheme="minorHAnsi"/>
          <w:b/>
          <w:sz w:val="24"/>
          <w:szCs w:val="24"/>
        </w:rPr>
        <w:t>H. 4594</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4594</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D43E00">
        <w:rPr>
          <w:rFonts w:cstheme="minorHAnsi"/>
          <w:b/>
          <w:sz w:val="24"/>
          <w:szCs w:val="24"/>
        </w:rPr>
        <w:t xml:space="preserve"> </w:t>
      </w:r>
      <w:r w:rsidRPr="004C7917">
        <w:rPr>
          <w:rFonts w:cstheme="minorHAnsi"/>
          <w:b/>
          <w:sz w:val="24"/>
          <w:szCs w:val="24"/>
        </w:rPr>
        <w:t xml:space="preserve">Traffic Stop Prerequisites </w:t>
      </w:r>
      <w:r w:rsidR="00D43E00">
        <w:rPr>
          <w:rFonts w:cstheme="minorHAnsi"/>
          <w:b/>
          <w:sz w:val="24"/>
          <w:szCs w:val="24"/>
        </w:rPr>
        <w:t xml:space="preserve">  </w:t>
      </w:r>
      <w:r w:rsidRPr="004C7917">
        <w:rPr>
          <w:rFonts w:cstheme="minorHAnsi"/>
          <w:b/>
          <w:sz w:val="24"/>
          <w:szCs w:val="24"/>
        </w:rPr>
        <w:t xml:space="preserve"> Rep. Gilliard</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Gilliard</w:instrText>
      </w:r>
      <w:r w:rsidRPr="004C7917">
        <w:rPr>
          <w:rFonts w:cstheme="minorHAnsi"/>
          <w:sz w:val="24"/>
          <w:szCs w:val="24"/>
        </w:rPr>
        <w:instrText xml:space="preserve">" </w:instrText>
      </w:r>
      <w:r w:rsidRPr="004C7917">
        <w:rPr>
          <w:rFonts w:cstheme="minorHAnsi"/>
          <w:b/>
          <w:sz w:val="24"/>
          <w:szCs w:val="24"/>
        </w:rPr>
        <w:fldChar w:fldCharType="end"/>
      </w:r>
    </w:p>
    <w:p w14:paraId="4DB155C3" w14:textId="7E387D35" w:rsidR="00640AB4" w:rsidRPr="004C7917" w:rsidRDefault="00640AB4" w:rsidP="00185040">
      <w:pPr>
        <w:spacing w:line="240" w:lineRule="auto"/>
        <w:rPr>
          <w:rFonts w:cstheme="minorHAnsi"/>
          <w:sz w:val="24"/>
          <w:szCs w:val="24"/>
        </w:rPr>
      </w:pPr>
      <w:r w:rsidRPr="004C7917">
        <w:rPr>
          <w:rFonts w:cstheme="minorHAnsi"/>
          <w:sz w:val="24"/>
          <w:szCs w:val="24"/>
        </w:rPr>
        <w:t xml:space="preserve">Law enforcement officers could initiate </w:t>
      </w:r>
      <w:r w:rsidRPr="00895B88">
        <w:rPr>
          <w:rFonts w:cstheme="minorHAnsi"/>
          <w:b/>
          <w:sz w:val="24"/>
          <w:szCs w:val="24"/>
        </w:rPr>
        <w:t>motor vehicle stops</w:t>
      </w:r>
      <w:r w:rsidR="00895B88" w:rsidRPr="00895B88">
        <w:rPr>
          <w:rFonts w:cstheme="minorHAnsi"/>
          <w:sz w:val="24"/>
          <w:szCs w:val="24"/>
        </w:rPr>
        <w:fldChar w:fldCharType="begin"/>
      </w:r>
      <w:r w:rsidR="00895B88" w:rsidRPr="00895B88">
        <w:instrText xml:space="preserve"> XE "</w:instrText>
      </w:r>
      <w:r w:rsidR="00895B88" w:rsidRPr="00895B88">
        <w:rPr>
          <w:rFonts w:cstheme="minorHAnsi"/>
          <w:sz w:val="24"/>
          <w:szCs w:val="24"/>
        </w:rPr>
        <w:instrText>motor vehicle stops:</w:instrText>
      </w:r>
      <w:r w:rsidR="00895B88" w:rsidRPr="00895B88">
        <w:instrText xml:space="preserve">prerequisites" </w:instrText>
      </w:r>
      <w:r w:rsidR="00895B88" w:rsidRPr="00895B88">
        <w:rPr>
          <w:rFonts w:cstheme="minorHAnsi"/>
          <w:sz w:val="24"/>
          <w:szCs w:val="24"/>
        </w:rPr>
        <w:fldChar w:fldCharType="end"/>
      </w:r>
      <w:r w:rsidRPr="00895B88">
        <w:rPr>
          <w:rFonts w:cstheme="minorHAnsi"/>
          <w:sz w:val="24"/>
          <w:szCs w:val="24"/>
        </w:rPr>
        <w:t xml:space="preserve"> for</w:t>
      </w:r>
      <w:r w:rsidRPr="004C7917">
        <w:rPr>
          <w:rFonts w:cstheme="minorHAnsi"/>
          <w:sz w:val="24"/>
          <w:szCs w:val="24"/>
        </w:rPr>
        <w:t xml:space="preserve"> failure to register a motor vehicle, improper tag, defective lights, or driving with an obstructed view only if another motor vehicle offense is also observed prior to the stop.</w:t>
      </w:r>
    </w:p>
    <w:p w14:paraId="2733EA51" w14:textId="2FB69370" w:rsidR="00640AB4" w:rsidRPr="004C7917" w:rsidRDefault="00640AB4" w:rsidP="00124659">
      <w:pPr>
        <w:spacing w:after="40" w:line="240" w:lineRule="auto"/>
        <w:contextualSpacing/>
        <w:mirrorIndents/>
        <w:rPr>
          <w:rFonts w:cstheme="minorHAnsi"/>
          <w:b/>
          <w:sz w:val="24"/>
          <w:szCs w:val="24"/>
        </w:rPr>
      </w:pPr>
      <w:r w:rsidRPr="004C7917">
        <w:rPr>
          <w:rFonts w:cstheme="minorHAnsi"/>
          <w:b/>
          <w:sz w:val="24"/>
          <w:szCs w:val="24"/>
        </w:rPr>
        <w:t>H. 4610</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4610</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895B88">
        <w:rPr>
          <w:rFonts w:cstheme="minorHAnsi"/>
          <w:b/>
          <w:sz w:val="24"/>
          <w:szCs w:val="24"/>
        </w:rPr>
        <w:t xml:space="preserve"> </w:t>
      </w:r>
      <w:r w:rsidRPr="004C7917">
        <w:rPr>
          <w:rFonts w:cstheme="minorHAnsi"/>
          <w:b/>
          <w:sz w:val="24"/>
          <w:szCs w:val="24"/>
        </w:rPr>
        <w:t>No Sniffing Out Marijuana</w:t>
      </w:r>
      <w:r w:rsidR="00895B88">
        <w:rPr>
          <w:rFonts w:cstheme="minorHAnsi"/>
          <w:b/>
          <w:sz w:val="24"/>
          <w:szCs w:val="24"/>
        </w:rPr>
        <w:fldChar w:fldCharType="begin"/>
      </w:r>
      <w:r w:rsidR="00895B88">
        <w:instrText xml:space="preserve"> XE "</w:instrText>
      </w:r>
      <w:r w:rsidR="00895B88">
        <w:rPr>
          <w:rFonts w:cstheme="minorHAnsi"/>
          <w:sz w:val="24"/>
          <w:szCs w:val="24"/>
        </w:rPr>
        <w:instrText>m</w:instrText>
      </w:r>
      <w:r w:rsidR="00895B88" w:rsidRPr="00895B88">
        <w:rPr>
          <w:rFonts w:cstheme="minorHAnsi"/>
          <w:sz w:val="24"/>
          <w:szCs w:val="24"/>
        </w:rPr>
        <w:instrText>arijuana</w:instrText>
      </w:r>
      <w:r w:rsidR="00895B88" w:rsidRPr="00FB429A">
        <w:rPr>
          <w:rFonts w:cstheme="minorHAnsi"/>
          <w:b/>
          <w:sz w:val="24"/>
          <w:szCs w:val="24"/>
        </w:rPr>
        <w:instrText>:</w:instrText>
      </w:r>
      <w:r w:rsidR="00895B88" w:rsidRPr="00FB429A">
        <w:instrText>probable cause</w:instrText>
      </w:r>
      <w:r w:rsidR="00895B88">
        <w:instrText xml:space="preserve">" </w:instrText>
      </w:r>
      <w:r w:rsidR="00895B88">
        <w:rPr>
          <w:rFonts w:cstheme="minorHAnsi"/>
          <w:b/>
          <w:sz w:val="24"/>
          <w:szCs w:val="24"/>
        </w:rPr>
        <w:fldChar w:fldCharType="end"/>
      </w:r>
      <w:r w:rsidRPr="004C7917">
        <w:rPr>
          <w:rFonts w:cstheme="minorHAnsi"/>
          <w:b/>
          <w:sz w:val="24"/>
          <w:szCs w:val="24"/>
        </w:rPr>
        <w:t xml:space="preserve"> Crimes </w:t>
      </w:r>
      <w:r w:rsidR="00895B88">
        <w:rPr>
          <w:rFonts w:cstheme="minorHAnsi"/>
          <w:b/>
          <w:sz w:val="24"/>
          <w:szCs w:val="24"/>
        </w:rPr>
        <w:t xml:space="preserve">  </w:t>
      </w:r>
      <w:r w:rsidRPr="004C7917">
        <w:rPr>
          <w:rFonts w:cstheme="minorHAnsi"/>
          <w:b/>
          <w:sz w:val="24"/>
          <w:szCs w:val="24"/>
        </w:rPr>
        <w:t xml:space="preserve"> Rep. Tedder</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Tedder</w:instrText>
      </w:r>
      <w:r w:rsidRPr="004C7917">
        <w:rPr>
          <w:rFonts w:cstheme="minorHAnsi"/>
          <w:sz w:val="24"/>
          <w:szCs w:val="24"/>
        </w:rPr>
        <w:instrText xml:space="preserve">" </w:instrText>
      </w:r>
      <w:r w:rsidRPr="004C7917">
        <w:rPr>
          <w:rFonts w:cstheme="minorHAnsi"/>
          <w:b/>
          <w:sz w:val="24"/>
          <w:szCs w:val="24"/>
        </w:rPr>
        <w:fldChar w:fldCharType="end"/>
      </w:r>
    </w:p>
    <w:p w14:paraId="3781E553" w14:textId="77777777" w:rsidR="00E87823" w:rsidRPr="004C7917" w:rsidRDefault="00640AB4" w:rsidP="00185040">
      <w:pPr>
        <w:spacing w:line="240" w:lineRule="auto"/>
        <w:rPr>
          <w:rFonts w:cstheme="minorHAnsi"/>
          <w:sz w:val="24"/>
          <w:szCs w:val="24"/>
        </w:rPr>
      </w:pPr>
      <w:r w:rsidRPr="004C7917">
        <w:rPr>
          <w:rFonts w:cstheme="minorHAnsi"/>
          <w:sz w:val="24"/>
          <w:szCs w:val="24"/>
        </w:rPr>
        <w:t>The scent of marijuana alone could no longer provide law enforcement with reasonable suspicion, or probable cause, to support a stop, search, seizure, or arrest of anyone for any crime under the provisions of this bill.</w:t>
      </w:r>
    </w:p>
    <w:p w14:paraId="15E8F5CE" w14:textId="77777777" w:rsidR="00E87823" w:rsidRPr="004C7917" w:rsidRDefault="007A161C" w:rsidP="004B7D7F">
      <w:pPr>
        <w:spacing w:after="80" w:line="240" w:lineRule="auto"/>
        <w:rPr>
          <w:rFonts w:cstheme="minorHAnsi"/>
          <w:sz w:val="24"/>
          <w:szCs w:val="24"/>
        </w:rPr>
      </w:pPr>
      <w:r w:rsidRPr="004C7917">
        <w:rPr>
          <w:rFonts w:cstheme="minorHAnsi"/>
          <w:b/>
          <w:sz w:val="24"/>
          <w:szCs w:val="24"/>
        </w:rPr>
        <w:t>Elections</w:t>
      </w:r>
    </w:p>
    <w:p w14:paraId="6F56CF73" w14:textId="77777777" w:rsidR="00E87823" w:rsidRPr="004C7917" w:rsidRDefault="00452006" w:rsidP="00124659">
      <w:pPr>
        <w:spacing w:after="40" w:line="240" w:lineRule="auto"/>
        <w:contextualSpacing/>
        <w:mirrorIndents/>
        <w:rPr>
          <w:rFonts w:cstheme="minorHAnsi"/>
          <w:sz w:val="24"/>
          <w:szCs w:val="24"/>
        </w:rPr>
      </w:pPr>
      <w:r w:rsidRPr="004C7917">
        <w:rPr>
          <w:rFonts w:cstheme="minorHAnsi"/>
          <w:b/>
          <w:sz w:val="24"/>
          <w:szCs w:val="24"/>
        </w:rPr>
        <w:t>H. 4523</w:t>
      </w:r>
      <w:r w:rsidR="003649FB" w:rsidRPr="004C7917">
        <w:rPr>
          <w:rFonts w:cstheme="minorHAnsi"/>
          <w:b/>
          <w:sz w:val="24"/>
          <w:szCs w:val="24"/>
        </w:rPr>
        <w:fldChar w:fldCharType="begin"/>
      </w:r>
      <w:r w:rsidR="003649FB" w:rsidRPr="004C7917">
        <w:rPr>
          <w:rFonts w:cstheme="minorHAnsi"/>
          <w:sz w:val="24"/>
          <w:szCs w:val="24"/>
        </w:rPr>
        <w:instrText xml:space="preserve"> XE "</w:instrText>
      </w:r>
      <w:r w:rsidR="003649FB" w:rsidRPr="004C7917">
        <w:rPr>
          <w:rFonts w:cstheme="minorHAnsi"/>
          <w:b/>
          <w:sz w:val="24"/>
          <w:szCs w:val="24"/>
        </w:rPr>
        <w:instrText>H. 4523</w:instrText>
      </w:r>
      <w:r w:rsidR="003649FB" w:rsidRPr="004C7917">
        <w:rPr>
          <w:rFonts w:cstheme="minorHAnsi"/>
          <w:sz w:val="24"/>
          <w:szCs w:val="24"/>
        </w:rPr>
        <w:instrText xml:space="preserve">" </w:instrText>
      </w:r>
      <w:r w:rsidR="003649FB" w:rsidRPr="004C7917">
        <w:rPr>
          <w:rFonts w:cstheme="minorHAnsi"/>
          <w:b/>
          <w:sz w:val="24"/>
          <w:szCs w:val="24"/>
        </w:rPr>
        <w:fldChar w:fldCharType="end"/>
      </w:r>
      <w:r w:rsidR="003649FB" w:rsidRPr="004C7917">
        <w:rPr>
          <w:rFonts w:cstheme="minorHAnsi"/>
          <w:b/>
          <w:sz w:val="24"/>
          <w:szCs w:val="24"/>
        </w:rPr>
        <w:t xml:space="preserve"> </w:t>
      </w:r>
      <w:r w:rsidRPr="004C7917">
        <w:rPr>
          <w:rFonts w:cstheme="minorHAnsi"/>
          <w:b/>
          <w:sz w:val="24"/>
          <w:szCs w:val="24"/>
        </w:rPr>
        <w:t xml:space="preserve"> Paper Ballots for All Elections</w:t>
      </w:r>
      <w:r w:rsidR="003649FB" w:rsidRPr="004C7917">
        <w:rPr>
          <w:rFonts w:cstheme="minorHAnsi"/>
          <w:b/>
          <w:sz w:val="24"/>
          <w:szCs w:val="24"/>
        </w:rPr>
        <w:t xml:space="preserve">  </w:t>
      </w:r>
      <w:r w:rsidRPr="004C7917">
        <w:rPr>
          <w:rFonts w:cstheme="minorHAnsi"/>
          <w:b/>
          <w:sz w:val="24"/>
          <w:szCs w:val="24"/>
        </w:rPr>
        <w:t xml:space="preserve">  Rep. Burns</w:t>
      </w:r>
      <w:r w:rsidR="003649FB" w:rsidRPr="004C7917">
        <w:rPr>
          <w:rFonts w:cstheme="minorHAnsi"/>
          <w:b/>
          <w:sz w:val="24"/>
          <w:szCs w:val="24"/>
        </w:rPr>
        <w:fldChar w:fldCharType="begin"/>
      </w:r>
      <w:r w:rsidR="003649FB" w:rsidRPr="004C7917">
        <w:rPr>
          <w:rFonts w:cstheme="minorHAnsi"/>
          <w:sz w:val="24"/>
          <w:szCs w:val="24"/>
        </w:rPr>
        <w:instrText xml:space="preserve"> XE "</w:instrText>
      </w:r>
      <w:r w:rsidR="003649FB" w:rsidRPr="004C7917">
        <w:rPr>
          <w:rFonts w:cstheme="minorHAnsi"/>
          <w:b/>
          <w:sz w:val="24"/>
          <w:szCs w:val="24"/>
        </w:rPr>
        <w:instrText>Rep. Burns</w:instrText>
      </w:r>
      <w:r w:rsidR="003649FB" w:rsidRPr="004C7917">
        <w:rPr>
          <w:rFonts w:cstheme="minorHAnsi"/>
          <w:sz w:val="24"/>
          <w:szCs w:val="24"/>
        </w:rPr>
        <w:instrText xml:space="preserve">" </w:instrText>
      </w:r>
      <w:r w:rsidR="003649FB" w:rsidRPr="004C7917">
        <w:rPr>
          <w:rFonts w:cstheme="minorHAnsi"/>
          <w:b/>
          <w:sz w:val="24"/>
          <w:szCs w:val="24"/>
        </w:rPr>
        <w:fldChar w:fldCharType="end"/>
      </w:r>
    </w:p>
    <w:p w14:paraId="09F2F145" w14:textId="0AB57BB0" w:rsidR="00452006" w:rsidRPr="004C7917" w:rsidRDefault="00452006" w:rsidP="00185040">
      <w:pPr>
        <w:spacing w:line="240" w:lineRule="auto"/>
        <w:rPr>
          <w:rFonts w:cstheme="minorHAnsi"/>
          <w:sz w:val="24"/>
          <w:szCs w:val="24"/>
        </w:rPr>
      </w:pPr>
      <w:r w:rsidRPr="004C7917">
        <w:rPr>
          <w:rFonts w:cstheme="minorHAnsi"/>
          <w:sz w:val="24"/>
          <w:szCs w:val="24"/>
        </w:rPr>
        <w:t xml:space="preserve">All voting systems purchased would be required to use hand-marked </w:t>
      </w:r>
      <w:r w:rsidRPr="00895B88">
        <w:rPr>
          <w:rFonts w:cstheme="minorHAnsi"/>
          <w:b/>
          <w:sz w:val="24"/>
          <w:szCs w:val="24"/>
        </w:rPr>
        <w:t>paper ballots</w:t>
      </w:r>
      <w:r w:rsidR="003649FB" w:rsidRPr="004C7917">
        <w:rPr>
          <w:rFonts w:cstheme="minorHAnsi"/>
          <w:sz w:val="24"/>
          <w:szCs w:val="24"/>
        </w:rPr>
        <w:fldChar w:fldCharType="begin"/>
      </w:r>
      <w:r w:rsidR="003649FB" w:rsidRPr="004C7917">
        <w:rPr>
          <w:rFonts w:cstheme="minorHAnsi"/>
          <w:sz w:val="24"/>
          <w:szCs w:val="24"/>
        </w:rPr>
        <w:instrText xml:space="preserve"> XE "paper ballots" </w:instrText>
      </w:r>
      <w:r w:rsidR="003649FB" w:rsidRPr="004C7917">
        <w:rPr>
          <w:rFonts w:cstheme="minorHAnsi"/>
          <w:sz w:val="24"/>
          <w:szCs w:val="24"/>
        </w:rPr>
        <w:fldChar w:fldCharType="end"/>
      </w:r>
      <w:r w:rsidRPr="004C7917">
        <w:rPr>
          <w:rFonts w:cstheme="minorHAnsi"/>
          <w:sz w:val="24"/>
          <w:szCs w:val="24"/>
        </w:rPr>
        <w:t xml:space="preserve"> tabulated by optical scanners if this submission becomes law.</w:t>
      </w:r>
    </w:p>
    <w:p w14:paraId="481E88C8" w14:textId="77C25685"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4550</w:t>
      </w:r>
      <w:r w:rsidR="003649FB" w:rsidRPr="004C7917">
        <w:rPr>
          <w:rFonts w:cstheme="minorHAnsi"/>
          <w:b/>
          <w:sz w:val="24"/>
          <w:szCs w:val="24"/>
        </w:rPr>
        <w:fldChar w:fldCharType="begin"/>
      </w:r>
      <w:r w:rsidR="003649FB" w:rsidRPr="004C7917">
        <w:rPr>
          <w:rFonts w:cstheme="minorHAnsi"/>
          <w:sz w:val="24"/>
          <w:szCs w:val="24"/>
        </w:rPr>
        <w:instrText xml:space="preserve"> XE "</w:instrText>
      </w:r>
      <w:r w:rsidR="003649FB" w:rsidRPr="004C7917">
        <w:rPr>
          <w:rFonts w:cstheme="minorHAnsi"/>
          <w:b/>
          <w:sz w:val="24"/>
          <w:szCs w:val="24"/>
        </w:rPr>
        <w:instrText>H. 4550</w:instrText>
      </w:r>
      <w:r w:rsidR="003649FB" w:rsidRPr="004C7917">
        <w:rPr>
          <w:rFonts w:cstheme="minorHAnsi"/>
          <w:sz w:val="24"/>
          <w:szCs w:val="24"/>
        </w:rPr>
        <w:instrText xml:space="preserve">" </w:instrText>
      </w:r>
      <w:r w:rsidR="003649FB" w:rsidRPr="004C7917">
        <w:rPr>
          <w:rFonts w:cstheme="minorHAnsi"/>
          <w:b/>
          <w:sz w:val="24"/>
          <w:szCs w:val="24"/>
        </w:rPr>
        <w:fldChar w:fldCharType="end"/>
      </w:r>
      <w:r w:rsidR="003649FB" w:rsidRPr="004C7917">
        <w:rPr>
          <w:rFonts w:cstheme="minorHAnsi"/>
          <w:b/>
          <w:sz w:val="24"/>
          <w:szCs w:val="24"/>
        </w:rPr>
        <w:t xml:space="preserve"> </w:t>
      </w:r>
      <w:r w:rsidRPr="004C7917">
        <w:rPr>
          <w:rFonts w:cstheme="minorHAnsi"/>
          <w:b/>
          <w:sz w:val="24"/>
          <w:szCs w:val="24"/>
        </w:rPr>
        <w:t xml:space="preserve"> “Restore Election Integrity Now" Committee  </w:t>
      </w:r>
      <w:r w:rsidR="003649FB" w:rsidRPr="004C7917">
        <w:rPr>
          <w:rFonts w:cstheme="minorHAnsi"/>
          <w:b/>
          <w:sz w:val="24"/>
          <w:szCs w:val="24"/>
        </w:rPr>
        <w:t xml:space="preserve">  </w:t>
      </w:r>
      <w:r w:rsidRPr="004C7917">
        <w:rPr>
          <w:rFonts w:cstheme="minorHAnsi"/>
          <w:b/>
          <w:sz w:val="24"/>
          <w:szCs w:val="24"/>
        </w:rPr>
        <w:t>Rep. Jones</w:t>
      </w:r>
      <w:r w:rsidR="003649FB" w:rsidRPr="004C7917">
        <w:rPr>
          <w:rFonts w:cstheme="minorHAnsi"/>
          <w:b/>
          <w:sz w:val="24"/>
          <w:szCs w:val="24"/>
        </w:rPr>
        <w:fldChar w:fldCharType="begin"/>
      </w:r>
      <w:r w:rsidR="003649FB" w:rsidRPr="004C7917">
        <w:rPr>
          <w:rFonts w:cstheme="minorHAnsi"/>
          <w:sz w:val="24"/>
          <w:szCs w:val="24"/>
        </w:rPr>
        <w:instrText xml:space="preserve"> XE "</w:instrText>
      </w:r>
      <w:r w:rsidR="003649FB" w:rsidRPr="004C7917">
        <w:rPr>
          <w:rFonts w:cstheme="minorHAnsi"/>
          <w:b/>
          <w:sz w:val="24"/>
          <w:szCs w:val="24"/>
        </w:rPr>
        <w:instrText>Rep. Jones</w:instrText>
      </w:r>
      <w:r w:rsidR="003649FB" w:rsidRPr="004C7917">
        <w:rPr>
          <w:rFonts w:cstheme="minorHAnsi"/>
          <w:sz w:val="24"/>
          <w:szCs w:val="24"/>
        </w:rPr>
        <w:instrText xml:space="preserve">" </w:instrText>
      </w:r>
      <w:r w:rsidR="003649FB" w:rsidRPr="004C7917">
        <w:rPr>
          <w:rFonts w:cstheme="minorHAnsi"/>
          <w:b/>
          <w:sz w:val="24"/>
          <w:szCs w:val="24"/>
        </w:rPr>
        <w:fldChar w:fldCharType="end"/>
      </w:r>
    </w:p>
    <w:p w14:paraId="56723AA5" w14:textId="6048EABE" w:rsidR="00452006" w:rsidRPr="004C7917" w:rsidRDefault="00452006" w:rsidP="00185040">
      <w:pPr>
        <w:keepNext/>
        <w:spacing w:line="240" w:lineRule="auto"/>
        <w:rPr>
          <w:rFonts w:cstheme="minorHAnsi"/>
          <w:sz w:val="24"/>
          <w:szCs w:val="24"/>
        </w:rPr>
      </w:pPr>
      <w:r w:rsidRPr="004C7917">
        <w:rPr>
          <w:rFonts w:cstheme="minorHAnsi"/>
          <w:sz w:val="24"/>
          <w:szCs w:val="24"/>
        </w:rPr>
        <w:t>A bill to create a joint committee to be known as the "</w:t>
      </w:r>
      <w:r w:rsidRPr="00895B88">
        <w:rPr>
          <w:rFonts w:cstheme="minorHAnsi"/>
          <w:b/>
          <w:sz w:val="24"/>
          <w:szCs w:val="24"/>
        </w:rPr>
        <w:t>Restore Election Integrity Now" (REIN</w:t>
      </w:r>
      <w:r w:rsidRPr="004C7917">
        <w:rPr>
          <w:rFonts w:cstheme="minorHAnsi"/>
          <w:sz w:val="24"/>
          <w:szCs w:val="24"/>
        </w:rPr>
        <w:t>)</w:t>
      </w:r>
      <w:r w:rsidR="003649FB" w:rsidRPr="004C7917">
        <w:rPr>
          <w:rFonts w:cstheme="minorHAnsi"/>
          <w:sz w:val="24"/>
          <w:szCs w:val="24"/>
        </w:rPr>
        <w:fldChar w:fldCharType="begin"/>
      </w:r>
      <w:r w:rsidR="00636AF6">
        <w:rPr>
          <w:rFonts w:cstheme="minorHAnsi"/>
          <w:sz w:val="24"/>
          <w:szCs w:val="24"/>
        </w:rPr>
        <w:instrText xml:space="preserve"> XE "\Restore Election Integrity Now\</w:instrText>
      </w:r>
      <w:r w:rsidR="003649FB" w:rsidRPr="004C7917">
        <w:rPr>
          <w:rFonts w:cstheme="minorHAnsi"/>
          <w:sz w:val="24"/>
          <w:szCs w:val="24"/>
        </w:rPr>
        <w:instrText xml:space="preserve"> (REIN)" </w:instrText>
      </w:r>
      <w:r w:rsidR="003649FB" w:rsidRPr="004C7917">
        <w:rPr>
          <w:rFonts w:cstheme="minorHAnsi"/>
          <w:sz w:val="24"/>
          <w:szCs w:val="24"/>
        </w:rPr>
        <w:fldChar w:fldCharType="end"/>
      </w:r>
      <w:r w:rsidRPr="004C7917">
        <w:rPr>
          <w:rFonts w:cstheme="minorHAnsi"/>
          <w:sz w:val="24"/>
          <w:szCs w:val="24"/>
        </w:rPr>
        <w:t xml:space="preserve"> Committee.  It would examine issues related to election integrity.  These issues would include the security of the vote before, during, and after election day; the accuracy and security of the election process; the uniformity of the election processes across the state; the impact and role of the state election commission in issuing interpretations, guidance, and instructions regarding </w:t>
      </w:r>
      <w:r w:rsidRPr="004C7917">
        <w:rPr>
          <w:rFonts w:cstheme="minorHAnsi"/>
          <w:sz w:val="24"/>
          <w:szCs w:val="24"/>
        </w:rPr>
        <w:lastRenderedPageBreak/>
        <w:t>the election process; the impact and role of the judiciary on the election process; and o</w:t>
      </w:r>
      <w:r w:rsidR="00895B88">
        <w:rPr>
          <w:rFonts w:cstheme="minorHAnsi"/>
          <w:sz w:val="24"/>
          <w:szCs w:val="24"/>
        </w:rPr>
        <w:t xml:space="preserve">ther election-related issues.  </w:t>
      </w:r>
      <w:r w:rsidRPr="004C7917">
        <w:rPr>
          <w:rFonts w:cstheme="minorHAnsi"/>
          <w:sz w:val="24"/>
          <w:szCs w:val="24"/>
        </w:rPr>
        <w:t>These other issues could include the audit of 2020 primary and general election results.  Also, it contains several provisions on organizing the committee operations and responsibilities.  It will make annual findings and recommendations to the General Assembly before January first each year.</w:t>
      </w:r>
    </w:p>
    <w:p w14:paraId="7740AB8C" w14:textId="6AD863E5"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4551</w:t>
      </w:r>
      <w:r w:rsidR="003649FB" w:rsidRPr="004C7917">
        <w:rPr>
          <w:rFonts w:cstheme="minorHAnsi"/>
          <w:b/>
          <w:sz w:val="24"/>
          <w:szCs w:val="24"/>
        </w:rPr>
        <w:fldChar w:fldCharType="begin"/>
      </w:r>
      <w:r w:rsidR="003649FB" w:rsidRPr="004C7917">
        <w:rPr>
          <w:rFonts w:cstheme="minorHAnsi"/>
          <w:sz w:val="24"/>
          <w:szCs w:val="24"/>
        </w:rPr>
        <w:instrText xml:space="preserve"> XE "</w:instrText>
      </w:r>
      <w:r w:rsidR="003649FB" w:rsidRPr="004C7917">
        <w:rPr>
          <w:rFonts w:cstheme="minorHAnsi"/>
          <w:b/>
          <w:sz w:val="24"/>
          <w:szCs w:val="24"/>
        </w:rPr>
        <w:instrText>H. 4551</w:instrText>
      </w:r>
      <w:r w:rsidR="003649FB" w:rsidRPr="004C7917">
        <w:rPr>
          <w:rFonts w:cstheme="minorHAnsi"/>
          <w:sz w:val="24"/>
          <w:szCs w:val="24"/>
        </w:rPr>
        <w:instrText xml:space="preserve">" </w:instrText>
      </w:r>
      <w:r w:rsidR="003649FB" w:rsidRPr="004C7917">
        <w:rPr>
          <w:rFonts w:cstheme="minorHAnsi"/>
          <w:b/>
          <w:sz w:val="24"/>
          <w:szCs w:val="24"/>
        </w:rPr>
        <w:fldChar w:fldCharType="end"/>
      </w:r>
      <w:r w:rsidRPr="004C7917">
        <w:rPr>
          <w:rFonts w:cstheme="minorHAnsi"/>
          <w:b/>
          <w:sz w:val="24"/>
          <w:szCs w:val="24"/>
        </w:rPr>
        <w:t xml:space="preserve"> General Election Study </w:t>
      </w:r>
      <w:proofErr w:type="gramStart"/>
      <w:r w:rsidRPr="004C7917">
        <w:rPr>
          <w:rFonts w:cstheme="minorHAnsi"/>
          <w:b/>
          <w:sz w:val="24"/>
          <w:szCs w:val="24"/>
        </w:rPr>
        <w:t>Committee  Rep.</w:t>
      </w:r>
      <w:proofErr w:type="gramEnd"/>
      <w:r w:rsidRPr="004C7917">
        <w:rPr>
          <w:rFonts w:cstheme="minorHAnsi"/>
          <w:b/>
          <w:sz w:val="24"/>
          <w:szCs w:val="24"/>
        </w:rPr>
        <w:t xml:space="preserve"> Long</w:t>
      </w:r>
      <w:r w:rsidR="003649FB" w:rsidRPr="004C7917">
        <w:rPr>
          <w:rFonts w:cstheme="minorHAnsi"/>
          <w:b/>
          <w:sz w:val="24"/>
          <w:szCs w:val="24"/>
        </w:rPr>
        <w:fldChar w:fldCharType="begin"/>
      </w:r>
      <w:r w:rsidR="003649FB" w:rsidRPr="004C7917">
        <w:rPr>
          <w:rFonts w:cstheme="minorHAnsi"/>
          <w:sz w:val="24"/>
          <w:szCs w:val="24"/>
        </w:rPr>
        <w:instrText xml:space="preserve"> XE "</w:instrText>
      </w:r>
      <w:r w:rsidR="003649FB" w:rsidRPr="004C7917">
        <w:rPr>
          <w:rFonts w:cstheme="minorHAnsi"/>
          <w:b/>
          <w:sz w:val="24"/>
          <w:szCs w:val="24"/>
        </w:rPr>
        <w:instrText>Rep. Long</w:instrText>
      </w:r>
      <w:r w:rsidR="003649FB" w:rsidRPr="004C7917">
        <w:rPr>
          <w:rFonts w:cstheme="minorHAnsi"/>
          <w:sz w:val="24"/>
          <w:szCs w:val="24"/>
        </w:rPr>
        <w:instrText xml:space="preserve">" </w:instrText>
      </w:r>
      <w:r w:rsidR="003649FB" w:rsidRPr="004C7917">
        <w:rPr>
          <w:rFonts w:cstheme="minorHAnsi"/>
          <w:b/>
          <w:sz w:val="24"/>
          <w:szCs w:val="24"/>
        </w:rPr>
        <w:fldChar w:fldCharType="end"/>
      </w:r>
    </w:p>
    <w:p w14:paraId="07021160" w14:textId="658A9C21" w:rsidR="00452006" w:rsidRPr="004C7917" w:rsidRDefault="00452006" w:rsidP="00185040">
      <w:pPr>
        <w:keepNext/>
        <w:spacing w:line="240" w:lineRule="auto"/>
        <w:rPr>
          <w:rFonts w:cstheme="minorHAnsi"/>
          <w:sz w:val="24"/>
          <w:szCs w:val="24"/>
        </w:rPr>
      </w:pPr>
      <w:r w:rsidRPr="004C7917">
        <w:rPr>
          <w:rFonts w:cstheme="minorHAnsi"/>
          <w:sz w:val="24"/>
          <w:szCs w:val="24"/>
        </w:rPr>
        <w:t xml:space="preserve">Under this proposed joint resolution, a 2020 </w:t>
      </w:r>
      <w:r w:rsidR="00895B88">
        <w:rPr>
          <w:rFonts w:cstheme="minorHAnsi"/>
          <w:b/>
          <w:sz w:val="24"/>
          <w:szCs w:val="24"/>
        </w:rPr>
        <w:t>General Election Study C</w:t>
      </w:r>
      <w:r w:rsidRPr="00895B88">
        <w:rPr>
          <w:rFonts w:cstheme="minorHAnsi"/>
          <w:b/>
          <w:sz w:val="24"/>
          <w:szCs w:val="24"/>
        </w:rPr>
        <w:t>ommittee</w:t>
      </w:r>
      <w:r w:rsidR="007A161C" w:rsidRPr="004C7917">
        <w:rPr>
          <w:rFonts w:cstheme="minorHAnsi"/>
          <w:sz w:val="24"/>
          <w:szCs w:val="24"/>
        </w:rPr>
        <w:fldChar w:fldCharType="begin"/>
      </w:r>
      <w:r w:rsidR="00636AF6" w:rsidRPr="004C7917">
        <w:rPr>
          <w:rFonts w:cstheme="minorHAnsi"/>
          <w:sz w:val="24"/>
          <w:szCs w:val="24"/>
        </w:rPr>
        <w:instrText xml:space="preserve"> </w:instrText>
      </w:r>
      <w:r w:rsidR="007A161C" w:rsidRPr="004C7917">
        <w:rPr>
          <w:rFonts w:cstheme="minorHAnsi"/>
          <w:sz w:val="24"/>
          <w:szCs w:val="24"/>
        </w:rPr>
        <w:instrText xml:space="preserve">XE </w:instrText>
      </w:r>
      <w:r w:rsidR="00636AF6" w:rsidRPr="004C7917">
        <w:rPr>
          <w:rFonts w:cstheme="minorHAnsi"/>
          <w:sz w:val="24"/>
          <w:szCs w:val="24"/>
        </w:rPr>
        <w:instrText xml:space="preserve">"General Election Study Committee" </w:instrText>
      </w:r>
      <w:r w:rsidR="007A161C" w:rsidRPr="004C7917">
        <w:rPr>
          <w:rFonts w:cstheme="minorHAnsi"/>
          <w:sz w:val="24"/>
          <w:szCs w:val="24"/>
        </w:rPr>
        <w:fldChar w:fldCharType="end"/>
      </w:r>
      <w:r w:rsidRPr="004C7917">
        <w:rPr>
          <w:rFonts w:cstheme="minorHAnsi"/>
          <w:sz w:val="24"/>
          <w:szCs w:val="24"/>
        </w:rPr>
        <w:t xml:space="preserve"> would be set up to examine the 2020 general election in South Carolina.  It sets out the particulars for the study committee's membership and organization.  After finishing its work</w:t>
      </w:r>
      <w:r w:rsidR="00F710C6">
        <w:rPr>
          <w:rFonts w:cstheme="minorHAnsi"/>
          <w:sz w:val="24"/>
          <w:szCs w:val="24"/>
        </w:rPr>
        <w:t>,</w:t>
      </w:r>
      <w:r w:rsidRPr="004C7917">
        <w:rPr>
          <w:rFonts w:cstheme="minorHAnsi"/>
          <w:sz w:val="24"/>
          <w:szCs w:val="24"/>
        </w:rPr>
        <w:t xml:space="preserve"> this group would issue a report with findings and recommendations, </w:t>
      </w:r>
      <w:r w:rsidR="00054E91">
        <w:rPr>
          <w:rFonts w:cstheme="minorHAnsi"/>
          <w:sz w:val="24"/>
          <w:szCs w:val="24"/>
        </w:rPr>
        <w:t xml:space="preserve">and </w:t>
      </w:r>
      <w:r w:rsidRPr="004C7917">
        <w:rPr>
          <w:rFonts w:cstheme="minorHAnsi"/>
          <w:sz w:val="24"/>
          <w:szCs w:val="24"/>
        </w:rPr>
        <w:t>then dissolve.</w:t>
      </w:r>
    </w:p>
    <w:p w14:paraId="06A88DC2" w14:textId="77777777" w:rsidR="00440627" w:rsidRPr="004C7917" w:rsidRDefault="00440627" w:rsidP="00124659">
      <w:pPr>
        <w:spacing w:after="40" w:line="240" w:lineRule="auto"/>
        <w:contextualSpacing/>
        <w:mirrorIndents/>
        <w:rPr>
          <w:rFonts w:cstheme="minorHAnsi"/>
          <w:b/>
          <w:sz w:val="24"/>
          <w:szCs w:val="24"/>
        </w:rPr>
      </w:pPr>
      <w:r w:rsidRPr="004C7917">
        <w:rPr>
          <w:rFonts w:cstheme="minorHAnsi"/>
          <w:b/>
          <w:sz w:val="24"/>
          <w:szCs w:val="24"/>
        </w:rPr>
        <w:t>H. 4620</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4620</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Voter </w:t>
      </w:r>
      <w:proofErr w:type="gramStart"/>
      <w:r w:rsidRPr="004C7917">
        <w:rPr>
          <w:rFonts w:cstheme="minorHAnsi"/>
          <w:b/>
          <w:sz w:val="24"/>
          <w:szCs w:val="24"/>
        </w:rPr>
        <w:t>Domicile  Rep.</w:t>
      </w:r>
      <w:proofErr w:type="gramEnd"/>
      <w:r w:rsidRPr="004C7917">
        <w:rPr>
          <w:rFonts w:cstheme="minorHAnsi"/>
          <w:b/>
          <w:sz w:val="24"/>
          <w:szCs w:val="24"/>
        </w:rPr>
        <w:t xml:space="preserve"> W. Newton</w:t>
      </w:r>
      <w:r w:rsidRPr="004C7917">
        <w:rPr>
          <w:rFonts w:cstheme="minorHAnsi"/>
          <w:b/>
          <w:sz w:val="24"/>
          <w:szCs w:val="24"/>
        </w:rPr>
        <w:fldChar w:fldCharType="begin"/>
      </w:r>
      <w:r w:rsidRPr="004C7917">
        <w:rPr>
          <w:rFonts w:cstheme="minorHAnsi"/>
          <w:sz w:val="24"/>
          <w:szCs w:val="24"/>
        </w:rPr>
        <w:instrText xml:space="preserve"> XE "Rep. Newton, W." </w:instrText>
      </w:r>
      <w:r w:rsidRPr="004C7917">
        <w:rPr>
          <w:rFonts w:cstheme="minorHAnsi"/>
          <w:b/>
          <w:sz w:val="24"/>
          <w:szCs w:val="24"/>
        </w:rPr>
        <w:fldChar w:fldCharType="end"/>
      </w:r>
    </w:p>
    <w:p w14:paraId="0B5307A6" w14:textId="3C110B7B" w:rsidR="00440627" w:rsidRPr="004C7917" w:rsidRDefault="00440627" w:rsidP="00185040">
      <w:pPr>
        <w:spacing w:line="240" w:lineRule="auto"/>
        <w:rPr>
          <w:rFonts w:cstheme="minorHAnsi"/>
          <w:sz w:val="24"/>
          <w:szCs w:val="24"/>
        </w:rPr>
      </w:pPr>
      <w:r w:rsidRPr="004C7917">
        <w:rPr>
          <w:rFonts w:cstheme="minorHAnsi"/>
          <w:sz w:val="24"/>
          <w:szCs w:val="24"/>
        </w:rPr>
        <w:t xml:space="preserve">For purposes of voter registration, the definition of "domicile" would be clarified to set out the circumstances when voters have changed </w:t>
      </w:r>
      <w:r w:rsidRPr="00895B88">
        <w:rPr>
          <w:rFonts w:cstheme="minorHAnsi"/>
          <w:b/>
          <w:sz w:val="24"/>
          <w:szCs w:val="24"/>
        </w:rPr>
        <w:t>domicile</w:t>
      </w:r>
      <w:r w:rsidR="00895B88">
        <w:rPr>
          <w:rFonts w:cstheme="minorHAnsi"/>
          <w:b/>
          <w:sz w:val="24"/>
          <w:szCs w:val="24"/>
        </w:rPr>
        <w:fldChar w:fldCharType="begin"/>
      </w:r>
      <w:r w:rsidR="00895B88">
        <w:instrText xml:space="preserve"> XE "</w:instrText>
      </w:r>
      <w:r w:rsidR="00895B88" w:rsidRPr="00895B88">
        <w:rPr>
          <w:rFonts w:cstheme="minorHAnsi"/>
          <w:sz w:val="24"/>
          <w:szCs w:val="24"/>
        </w:rPr>
        <w:instrText>domicile</w:instrText>
      </w:r>
      <w:r w:rsidR="00895B88">
        <w:instrText xml:space="preserve">" </w:instrText>
      </w:r>
      <w:r w:rsidR="00895B88">
        <w:rPr>
          <w:rFonts w:cstheme="minorHAnsi"/>
          <w:b/>
          <w:sz w:val="24"/>
          <w:szCs w:val="24"/>
        </w:rPr>
        <w:fldChar w:fldCharType="end"/>
      </w:r>
      <w:r w:rsidRPr="004C7917">
        <w:rPr>
          <w:rFonts w:cstheme="minorHAnsi"/>
          <w:sz w:val="24"/>
          <w:szCs w:val="24"/>
        </w:rPr>
        <w:t xml:space="preserve"> for voting.  It also would revise the factors used to determine voters’ intention regarding their domicile.</w:t>
      </w:r>
    </w:p>
    <w:p w14:paraId="0B591950" w14:textId="77777777" w:rsidR="00440627" w:rsidRPr="004C7917" w:rsidRDefault="00440627" w:rsidP="00124659">
      <w:pPr>
        <w:spacing w:after="40" w:line="240" w:lineRule="auto"/>
        <w:contextualSpacing/>
        <w:mirrorIndents/>
        <w:rPr>
          <w:rFonts w:cstheme="minorHAnsi"/>
          <w:b/>
          <w:sz w:val="24"/>
          <w:szCs w:val="24"/>
        </w:rPr>
      </w:pPr>
      <w:r w:rsidRPr="004C7917">
        <w:rPr>
          <w:rFonts w:cstheme="minorHAnsi"/>
          <w:b/>
          <w:sz w:val="24"/>
          <w:szCs w:val="24"/>
        </w:rPr>
        <w:t>H. 4621</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4621</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Private Entity Voter </w:t>
      </w:r>
      <w:proofErr w:type="gramStart"/>
      <w:r w:rsidRPr="004C7917">
        <w:rPr>
          <w:rFonts w:cstheme="minorHAnsi"/>
          <w:b/>
          <w:sz w:val="24"/>
          <w:szCs w:val="24"/>
        </w:rPr>
        <w:t>Registration  Rep.</w:t>
      </w:r>
      <w:proofErr w:type="gramEnd"/>
      <w:r w:rsidRPr="004C7917">
        <w:rPr>
          <w:rFonts w:cstheme="minorHAnsi"/>
          <w:b/>
          <w:sz w:val="24"/>
          <w:szCs w:val="24"/>
        </w:rPr>
        <w:t xml:space="preserve"> W. Newton</w:t>
      </w:r>
      <w:r w:rsidRPr="004C7917">
        <w:rPr>
          <w:rFonts w:cstheme="minorHAnsi"/>
          <w:b/>
          <w:sz w:val="24"/>
          <w:szCs w:val="24"/>
        </w:rPr>
        <w:fldChar w:fldCharType="begin"/>
      </w:r>
      <w:r w:rsidRPr="004C7917">
        <w:rPr>
          <w:rFonts w:cstheme="minorHAnsi"/>
          <w:sz w:val="24"/>
          <w:szCs w:val="24"/>
        </w:rPr>
        <w:instrText xml:space="preserve"> XE "Rep. Newton, W." " </w:instrText>
      </w:r>
      <w:r w:rsidRPr="004C7917">
        <w:rPr>
          <w:rFonts w:cstheme="minorHAnsi"/>
          <w:b/>
          <w:sz w:val="24"/>
          <w:szCs w:val="24"/>
        </w:rPr>
        <w:fldChar w:fldCharType="end"/>
      </w:r>
    </w:p>
    <w:p w14:paraId="742CD9C4" w14:textId="0A4E0D29" w:rsidR="00440627" w:rsidRPr="004C7917" w:rsidRDefault="00440627" w:rsidP="00185040">
      <w:pPr>
        <w:spacing w:line="240" w:lineRule="auto"/>
        <w:rPr>
          <w:rFonts w:cstheme="minorHAnsi"/>
          <w:sz w:val="24"/>
          <w:szCs w:val="24"/>
        </w:rPr>
      </w:pPr>
      <w:r w:rsidRPr="004C7917">
        <w:rPr>
          <w:rFonts w:cstheme="minorHAnsi"/>
          <w:sz w:val="24"/>
          <w:szCs w:val="24"/>
        </w:rPr>
        <w:t xml:space="preserve">An effort to require the State Election Commission Executive Director to establish rules and regulations for any </w:t>
      </w:r>
      <w:r w:rsidRPr="00DF373A">
        <w:rPr>
          <w:rFonts w:cstheme="minorHAnsi"/>
          <w:b/>
          <w:sz w:val="24"/>
          <w:szCs w:val="24"/>
        </w:rPr>
        <w:t>voter registration</w:t>
      </w:r>
      <w:r w:rsidRPr="004C7917">
        <w:rPr>
          <w:rFonts w:cstheme="minorHAnsi"/>
          <w:sz w:val="24"/>
          <w:szCs w:val="24"/>
        </w:rPr>
        <w:t xml:space="preserve"> campaigns performed by private entities</w:t>
      </w:r>
      <w:r w:rsidR="00895B88">
        <w:rPr>
          <w:rFonts w:cstheme="minorHAnsi"/>
          <w:sz w:val="24"/>
          <w:szCs w:val="24"/>
        </w:rPr>
        <w:fldChar w:fldCharType="begin"/>
      </w:r>
      <w:r w:rsidR="00895B88">
        <w:instrText xml:space="preserve"> XE "</w:instrText>
      </w:r>
      <w:r w:rsidR="00895B88" w:rsidRPr="008D49FC">
        <w:rPr>
          <w:rFonts w:cstheme="minorHAnsi"/>
          <w:sz w:val="24"/>
          <w:szCs w:val="24"/>
        </w:rPr>
        <w:instrText>private entities:</w:instrText>
      </w:r>
      <w:r w:rsidR="00895B88" w:rsidRPr="008D49FC">
        <w:instrText>rules regarding voting issues</w:instrText>
      </w:r>
      <w:r w:rsidR="00895B88">
        <w:instrText xml:space="preserve">" </w:instrText>
      </w:r>
      <w:r w:rsidR="00895B88">
        <w:rPr>
          <w:rFonts w:cstheme="minorHAnsi"/>
          <w:sz w:val="24"/>
          <w:szCs w:val="24"/>
        </w:rPr>
        <w:fldChar w:fldCharType="end"/>
      </w:r>
      <w:r w:rsidRPr="004C7917">
        <w:rPr>
          <w:rFonts w:cstheme="minorHAnsi"/>
          <w:sz w:val="24"/>
          <w:szCs w:val="24"/>
        </w:rPr>
        <w:t>.  It also would require county boards of voter registration and elections to require voters to take an oath of residence, and date stamp all voter registration applications delivered by hand or by mail.</w:t>
      </w:r>
    </w:p>
    <w:p w14:paraId="77AB2DE2" w14:textId="7156B216" w:rsidR="00440627" w:rsidRPr="004C7917" w:rsidRDefault="00440627" w:rsidP="00124659">
      <w:pPr>
        <w:spacing w:after="40" w:line="240" w:lineRule="auto"/>
        <w:contextualSpacing/>
        <w:mirrorIndents/>
        <w:rPr>
          <w:rFonts w:cstheme="minorHAnsi"/>
          <w:b/>
          <w:sz w:val="24"/>
          <w:szCs w:val="24"/>
        </w:rPr>
      </w:pPr>
      <w:r w:rsidRPr="004C7917">
        <w:rPr>
          <w:rFonts w:cstheme="minorHAnsi"/>
          <w:b/>
          <w:sz w:val="24"/>
          <w:szCs w:val="24"/>
        </w:rPr>
        <w:t>H. 4622</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4622</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Absentee Ballot and Mailing Requirements</w:t>
      </w:r>
      <w:r w:rsidR="00D4664F" w:rsidRPr="00D4664F">
        <w:rPr>
          <w:rFonts w:cstheme="minorHAnsi"/>
          <w:sz w:val="24"/>
          <w:szCs w:val="24"/>
        </w:rPr>
        <w:fldChar w:fldCharType="begin"/>
      </w:r>
      <w:r w:rsidR="00D4664F" w:rsidRPr="00D4664F">
        <w:instrText xml:space="preserve"> XE "</w:instrText>
      </w:r>
      <w:r w:rsidR="00D4664F">
        <w:rPr>
          <w:rFonts w:cstheme="minorHAnsi"/>
          <w:sz w:val="24"/>
          <w:szCs w:val="24"/>
        </w:rPr>
        <w:instrText>absentee ballot and mailing r</w:instrText>
      </w:r>
      <w:r w:rsidR="00D4664F" w:rsidRPr="00D4664F">
        <w:rPr>
          <w:rFonts w:cstheme="minorHAnsi"/>
          <w:sz w:val="24"/>
          <w:szCs w:val="24"/>
        </w:rPr>
        <w:instrText>equirements</w:instrText>
      </w:r>
      <w:r w:rsidR="00D4664F" w:rsidRPr="00D4664F">
        <w:instrText xml:space="preserve">" </w:instrText>
      </w:r>
      <w:r w:rsidR="00D4664F" w:rsidRPr="00D4664F">
        <w:rPr>
          <w:rFonts w:cstheme="minorHAnsi"/>
          <w:sz w:val="24"/>
          <w:szCs w:val="24"/>
        </w:rPr>
        <w:fldChar w:fldCharType="end"/>
      </w:r>
      <w:r w:rsidRPr="004C7917">
        <w:rPr>
          <w:rFonts w:cstheme="minorHAnsi"/>
          <w:b/>
          <w:sz w:val="24"/>
          <w:szCs w:val="24"/>
        </w:rPr>
        <w:t xml:space="preserve">  Rep. W. Newton</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Newton, W.</w:instrText>
      </w:r>
      <w:r w:rsidRPr="004C7917">
        <w:rPr>
          <w:rFonts w:cstheme="minorHAnsi"/>
          <w:sz w:val="24"/>
          <w:szCs w:val="24"/>
        </w:rPr>
        <w:instrText xml:space="preserve">" </w:instrText>
      </w:r>
      <w:r w:rsidRPr="004C7917">
        <w:rPr>
          <w:rFonts w:cstheme="minorHAnsi"/>
          <w:b/>
          <w:sz w:val="24"/>
          <w:szCs w:val="24"/>
        </w:rPr>
        <w:fldChar w:fldCharType="end"/>
      </w:r>
    </w:p>
    <w:p w14:paraId="7D0C36B3" w14:textId="0FCFD6A9" w:rsidR="00440627" w:rsidRPr="004C7917" w:rsidRDefault="00440627" w:rsidP="00185040">
      <w:pPr>
        <w:spacing w:line="240" w:lineRule="auto"/>
        <w:rPr>
          <w:rFonts w:cstheme="minorHAnsi"/>
          <w:sz w:val="24"/>
          <w:szCs w:val="24"/>
        </w:rPr>
      </w:pPr>
      <w:r w:rsidRPr="004C7917">
        <w:rPr>
          <w:rFonts w:cstheme="minorHAnsi"/>
          <w:sz w:val="24"/>
          <w:szCs w:val="24"/>
        </w:rPr>
        <w:t xml:space="preserve">Once enacted, this comprehensive set of reforms to existing practices for </w:t>
      </w:r>
      <w:r w:rsidRPr="00DF373A">
        <w:rPr>
          <w:rFonts w:cstheme="minorHAnsi"/>
          <w:b/>
          <w:sz w:val="24"/>
          <w:szCs w:val="24"/>
        </w:rPr>
        <w:t>voter registration</w:t>
      </w:r>
      <w:r w:rsidRPr="004C7917">
        <w:rPr>
          <w:rFonts w:cstheme="minorHAnsi"/>
          <w:sz w:val="24"/>
          <w:szCs w:val="24"/>
        </w:rPr>
        <w:t xml:space="preserve"> and election commission operations would, among other things, require return-addressed envelopes to be marked on their front face "return to sender" in the event the envelope is undeliverable.  It also adds a definition of "proof of identity."  Another new restriction prohibits a person from serving as a witness for more than five absentee ballot applicants.  County Registration Boards would have to provide printed instructions to absentee ballot applicants who share proof of identity together with their signed oaths.  They will similarly have to mark their return-addressed envelopes "return to sender" in the event their envelopes are undeliverable.  An additional proposed feature of this legislation is that a candidate or a member of a candidate's paid campaign staff, including campaign volunteers, is not permitted to serve as an authorized </w:t>
      </w:r>
      <w:r w:rsidRPr="00DF373A">
        <w:rPr>
          <w:rFonts w:cstheme="minorHAnsi"/>
          <w:b/>
          <w:sz w:val="24"/>
          <w:szCs w:val="24"/>
        </w:rPr>
        <w:t>absentee ballot</w:t>
      </w:r>
      <w:r w:rsidRPr="004C7917">
        <w:rPr>
          <w:rFonts w:cstheme="minorHAnsi"/>
          <w:sz w:val="24"/>
          <w:szCs w:val="24"/>
        </w:rPr>
        <w:t xml:space="preserve"> returnee for any person unless the person is a member of the voter's immediate family.  Absentee ballot applicants who fail to include their required proof of identity, would have their ballots treated as provisional.</w:t>
      </w:r>
    </w:p>
    <w:p w14:paraId="598583AD" w14:textId="77777777" w:rsidR="006C686E" w:rsidRPr="004C7917" w:rsidRDefault="006C686E" w:rsidP="004B7D7F">
      <w:pPr>
        <w:keepNext/>
        <w:spacing w:after="80" w:line="240" w:lineRule="auto"/>
        <w:rPr>
          <w:rFonts w:cstheme="minorHAnsi"/>
          <w:b/>
          <w:sz w:val="24"/>
          <w:szCs w:val="24"/>
        </w:rPr>
      </w:pPr>
      <w:r w:rsidRPr="004C7917">
        <w:rPr>
          <w:rFonts w:cstheme="minorHAnsi"/>
          <w:b/>
          <w:sz w:val="24"/>
          <w:szCs w:val="24"/>
        </w:rPr>
        <w:t>Education</w:t>
      </w:r>
    </w:p>
    <w:p w14:paraId="721964E1" w14:textId="0197B556" w:rsidR="006C686E" w:rsidRPr="004C7917" w:rsidRDefault="006C686E" w:rsidP="00124659">
      <w:pPr>
        <w:spacing w:after="40" w:line="240" w:lineRule="auto"/>
        <w:contextualSpacing/>
        <w:mirrorIndents/>
        <w:rPr>
          <w:rFonts w:cstheme="minorHAnsi"/>
          <w:b/>
          <w:color w:val="000000" w:themeColor="text1"/>
          <w:sz w:val="24"/>
          <w:szCs w:val="24"/>
        </w:rPr>
      </w:pPr>
      <w:r w:rsidRPr="004C7917">
        <w:rPr>
          <w:rFonts w:cstheme="minorHAnsi"/>
          <w:b/>
          <w:color w:val="000000" w:themeColor="text1"/>
          <w:sz w:val="24"/>
          <w:szCs w:val="24"/>
        </w:rPr>
        <w:t>H. 4577</w:t>
      </w:r>
      <w:r w:rsidRPr="004C7917">
        <w:rPr>
          <w:rFonts w:cstheme="minorHAnsi"/>
          <w:b/>
          <w:color w:val="000000" w:themeColor="text1"/>
          <w:sz w:val="24"/>
          <w:szCs w:val="24"/>
        </w:rPr>
        <w:fldChar w:fldCharType="begin"/>
      </w:r>
      <w:r w:rsidRPr="004C7917">
        <w:rPr>
          <w:rFonts w:cstheme="minorHAnsi"/>
          <w:color w:val="000000" w:themeColor="text1"/>
          <w:sz w:val="24"/>
          <w:szCs w:val="24"/>
        </w:rPr>
        <w:instrText xml:space="preserve"> XE "</w:instrText>
      </w:r>
      <w:r w:rsidRPr="004C7917">
        <w:rPr>
          <w:rFonts w:cstheme="minorHAnsi"/>
          <w:b/>
          <w:color w:val="000000" w:themeColor="text1"/>
          <w:sz w:val="24"/>
          <w:szCs w:val="24"/>
        </w:rPr>
        <w:instrText>H. 4577</w:instrText>
      </w:r>
      <w:r w:rsidRPr="004C7917">
        <w:rPr>
          <w:rFonts w:cstheme="minorHAnsi"/>
          <w:color w:val="000000" w:themeColor="text1"/>
          <w:sz w:val="24"/>
          <w:szCs w:val="24"/>
        </w:rPr>
        <w:instrText xml:space="preserve">" </w:instrText>
      </w:r>
      <w:r w:rsidRPr="004C7917">
        <w:rPr>
          <w:rFonts w:cstheme="minorHAnsi"/>
          <w:b/>
          <w:color w:val="000000" w:themeColor="text1"/>
          <w:sz w:val="24"/>
          <w:szCs w:val="24"/>
        </w:rPr>
        <w:fldChar w:fldCharType="end"/>
      </w:r>
      <w:r w:rsidRPr="004C7917">
        <w:rPr>
          <w:rFonts w:cstheme="minorHAnsi"/>
          <w:b/>
          <w:color w:val="000000" w:themeColor="text1"/>
          <w:sz w:val="24"/>
          <w:szCs w:val="24"/>
        </w:rPr>
        <w:t xml:space="preserve"> </w:t>
      </w:r>
      <w:r w:rsidR="00D4664F">
        <w:rPr>
          <w:rFonts w:cstheme="minorHAnsi"/>
          <w:b/>
          <w:color w:val="000000" w:themeColor="text1"/>
          <w:sz w:val="24"/>
          <w:szCs w:val="24"/>
        </w:rPr>
        <w:t xml:space="preserve"> </w:t>
      </w:r>
      <w:r w:rsidRPr="004C7917">
        <w:rPr>
          <w:rFonts w:cstheme="minorHAnsi"/>
          <w:b/>
          <w:color w:val="000000" w:themeColor="text1"/>
          <w:sz w:val="24"/>
          <w:szCs w:val="24"/>
        </w:rPr>
        <w:t xml:space="preserve">Commission for Comprehensive Education </w:t>
      </w:r>
      <w:r w:rsidR="00D4664F">
        <w:rPr>
          <w:rFonts w:cstheme="minorHAnsi"/>
          <w:b/>
          <w:color w:val="000000" w:themeColor="text1"/>
          <w:sz w:val="24"/>
          <w:szCs w:val="24"/>
        </w:rPr>
        <w:t xml:space="preserve">  </w:t>
      </w:r>
      <w:r w:rsidRPr="004C7917">
        <w:rPr>
          <w:rFonts w:cstheme="minorHAnsi"/>
          <w:b/>
          <w:color w:val="000000" w:themeColor="text1"/>
          <w:sz w:val="24"/>
          <w:szCs w:val="24"/>
        </w:rPr>
        <w:t xml:space="preserve"> Rep. White</w:t>
      </w:r>
      <w:r w:rsidRPr="004C7917">
        <w:rPr>
          <w:rFonts w:cstheme="minorHAnsi"/>
          <w:b/>
          <w:color w:val="000000" w:themeColor="text1"/>
          <w:sz w:val="24"/>
          <w:szCs w:val="24"/>
        </w:rPr>
        <w:fldChar w:fldCharType="begin"/>
      </w:r>
      <w:r w:rsidRPr="004C7917">
        <w:rPr>
          <w:rFonts w:cstheme="minorHAnsi"/>
          <w:color w:val="000000" w:themeColor="text1"/>
          <w:sz w:val="24"/>
          <w:szCs w:val="24"/>
        </w:rPr>
        <w:instrText xml:space="preserve"> XE "</w:instrText>
      </w:r>
      <w:r w:rsidRPr="004C7917">
        <w:rPr>
          <w:rFonts w:eastAsia="Calibri" w:cstheme="minorHAnsi"/>
          <w:b/>
          <w:color w:val="000000" w:themeColor="text1"/>
          <w:sz w:val="24"/>
          <w:szCs w:val="24"/>
        </w:rPr>
        <w:instrText>Rep. White</w:instrText>
      </w:r>
      <w:r w:rsidRPr="004C7917">
        <w:rPr>
          <w:rFonts w:cstheme="minorHAnsi"/>
          <w:color w:val="000000" w:themeColor="text1"/>
          <w:sz w:val="24"/>
          <w:szCs w:val="24"/>
        </w:rPr>
        <w:instrText xml:space="preserve">" </w:instrText>
      </w:r>
      <w:r w:rsidRPr="004C7917">
        <w:rPr>
          <w:rFonts w:cstheme="minorHAnsi"/>
          <w:b/>
          <w:color w:val="000000" w:themeColor="text1"/>
          <w:sz w:val="24"/>
          <w:szCs w:val="24"/>
        </w:rPr>
        <w:fldChar w:fldCharType="end"/>
      </w:r>
    </w:p>
    <w:p w14:paraId="533FEE31" w14:textId="7140337C" w:rsidR="006C686E" w:rsidRPr="004C7917" w:rsidRDefault="006C686E" w:rsidP="00185040">
      <w:pPr>
        <w:spacing w:line="240" w:lineRule="auto"/>
        <w:rPr>
          <w:rFonts w:cstheme="minorHAnsi"/>
          <w:color w:val="000000" w:themeColor="text1"/>
          <w:sz w:val="24"/>
          <w:szCs w:val="24"/>
        </w:rPr>
      </w:pPr>
      <w:r w:rsidRPr="004C7917">
        <w:rPr>
          <w:rFonts w:cstheme="minorHAnsi"/>
          <w:color w:val="000000" w:themeColor="text1"/>
          <w:sz w:val="24"/>
          <w:szCs w:val="24"/>
        </w:rPr>
        <w:t xml:space="preserve">An effort to abolish the Education Oversight Committee and the Commission on Higher Education on July 1, 2022.  </w:t>
      </w:r>
      <w:proofErr w:type="gramStart"/>
      <w:r w:rsidRPr="004C7917">
        <w:rPr>
          <w:rFonts w:cstheme="minorHAnsi"/>
          <w:color w:val="000000" w:themeColor="text1"/>
          <w:sz w:val="24"/>
          <w:szCs w:val="24"/>
        </w:rPr>
        <w:t>All of</w:t>
      </w:r>
      <w:proofErr w:type="gramEnd"/>
      <w:r w:rsidRPr="004C7917">
        <w:rPr>
          <w:rFonts w:cstheme="minorHAnsi"/>
          <w:color w:val="000000" w:themeColor="text1"/>
          <w:sz w:val="24"/>
          <w:szCs w:val="24"/>
        </w:rPr>
        <w:t xml:space="preserve"> their duties, responsibilities, and functions would instead be performed by a </w:t>
      </w:r>
      <w:r w:rsidRPr="00D4664F">
        <w:rPr>
          <w:rFonts w:cstheme="minorHAnsi"/>
          <w:color w:val="000000" w:themeColor="text1"/>
          <w:sz w:val="24"/>
          <w:szCs w:val="24"/>
        </w:rPr>
        <w:t>new South Carolina</w:t>
      </w:r>
      <w:r w:rsidRPr="00D4664F">
        <w:rPr>
          <w:rFonts w:cstheme="minorHAnsi"/>
          <w:b/>
          <w:color w:val="000000" w:themeColor="text1"/>
          <w:sz w:val="24"/>
          <w:szCs w:val="24"/>
        </w:rPr>
        <w:t xml:space="preserve"> Commission for Comprehensive Education</w:t>
      </w:r>
      <w:r w:rsidR="00D4664F">
        <w:rPr>
          <w:rFonts w:cstheme="minorHAnsi"/>
          <w:b/>
          <w:color w:val="000000" w:themeColor="text1"/>
          <w:sz w:val="24"/>
          <w:szCs w:val="24"/>
        </w:rPr>
        <w:fldChar w:fldCharType="begin"/>
      </w:r>
      <w:r w:rsidR="00D4664F">
        <w:instrText xml:space="preserve"> XE "</w:instrText>
      </w:r>
      <w:r w:rsidR="00D4664F" w:rsidRPr="00D4664F">
        <w:rPr>
          <w:rFonts w:cstheme="minorHAnsi"/>
          <w:color w:val="000000" w:themeColor="text1"/>
          <w:sz w:val="24"/>
          <w:szCs w:val="24"/>
        </w:rPr>
        <w:instrText>Commission for Comprehensive Education:</w:instrText>
      </w:r>
      <w:r w:rsidR="00D4664F" w:rsidRPr="00D4664F">
        <w:instrText>abolishes</w:instrText>
      </w:r>
      <w:r w:rsidR="00D4664F" w:rsidRPr="00B45532">
        <w:instrText xml:space="preserve"> EOC</w:instrText>
      </w:r>
      <w:r w:rsidR="00D4664F">
        <w:instrText xml:space="preserve">" </w:instrText>
      </w:r>
      <w:r w:rsidR="00D4664F">
        <w:rPr>
          <w:rFonts w:cstheme="minorHAnsi"/>
          <w:b/>
          <w:color w:val="000000" w:themeColor="text1"/>
          <w:sz w:val="24"/>
          <w:szCs w:val="24"/>
        </w:rPr>
        <w:fldChar w:fldCharType="end"/>
      </w:r>
      <w:r w:rsidR="00D4664F">
        <w:rPr>
          <w:rFonts w:cstheme="minorHAnsi"/>
          <w:color w:val="000000" w:themeColor="text1"/>
          <w:sz w:val="24"/>
          <w:szCs w:val="24"/>
        </w:rPr>
        <w:t>.</w:t>
      </w:r>
      <w:r w:rsidRPr="004C7917">
        <w:rPr>
          <w:rFonts w:cstheme="minorHAnsi"/>
          <w:color w:val="000000" w:themeColor="text1"/>
          <w:sz w:val="24"/>
          <w:szCs w:val="24"/>
        </w:rPr>
        <w:t xml:space="preserve">  It would become the lead agency to coordinate and implement initiatives for lifelong learning and provide a seamless system of educational initiatives.  These would cover every level of education from early childhood education through graduate level studies.  This new systematic </w:t>
      </w:r>
      <w:r w:rsidRPr="004C7917">
        <w:rPr>
          <w:rFonts w:cstheme="minorHAnsi"/>
          <w:color w:val="000000" w:themeColor="text1"/>
          <w:sz w:val="24"/>
          <w:szCs w:val="24"/>
        </w:rPr>
        <w:lastRenderedPageBreak/>
        <w:t>approach would be known as the "P-20 Educational System for Preschool Through Age Twenty" to become effective July 1, 2022.</w:t>
      </w:r>
    </w:p>
    <w:p w14:paraId="56A1C1B7" w14:textId="2ECA6FC1" w:rsidR="006C686E" w:rsidRPr="004C7917" w:rsidRDefault="006C686E" w:rsidP="00124659">
      <w:pPr>
        <w:spacing w:after="40" w:line="240" w:lineRule="auto"/>
        <w:contextualSpacing/>
        <w:mirrorIndents/>
        <w:rPr>
          <w:rFonts w:cstheme="minorHAnsi"/>
          <w:b/>
          <w:sz w:val="24"/>
          <w:szCs w:val="24"/>
        </w:rPr>
      </w:pPr>
      <w:r w:rsidRPr="004C7917">
        <w:rPr>
          <w:rFonts w:cstheme="minorHAnsi"/>
          <w:b/>
          <w:sz w:val="24"/>
          <w:szCs w:val="24"/>
        </w:rPr>
        <w:t>H. 4607</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4607</w:instrText>
      </w:r>
      <w:r w:rsidRPr="004C7917">
        <w:rPr>
          <w:rFonts w:cstheme="minorHAnsi"/>
          <w:sz w:val="24"/>
          <w:szCs w:val="24"/>
        </w:rPr>
        <w:instrText xml:space="preserve">" </w:instrText>
      </w:r>
      <w:r w:rsidRPr="004C7917">
        <w:rPr>
          <w:rFonts w:cstheme="minorHAnsi"/>
          <w:b/>
          <w:sz w:val="24"/>
          <w:szCs w:val="24"/>
        </w:rPr>
        <w:fldChar w:fldCharType="end"/>
      </w:r>
      <w:r w:rsidR="00D4664F">
        <w:rPr>
          <w:rFonts w:cstheme="minorHAnsi"/>
          <w:b/>
          <w:sz w:val="24"/>
          <w:szCs w:val="24"/>
        </w:rPr>
        <w:t xml:space="preserve"> </w:t>
      </w:r>
      <w:r w:rsidRPr="004C7917">
        <w:rPr>
          <w:rFonts w:cstheme="minorHAnsi"/>
          <w:b/>
          <w:sz w:val="24"/>
          <w:szCs w:val="24"/>
        </w:rPr>
        <w:t xml:space="preserve"> "Keep Students in School Act" </w:t>
      </w:r>
      <w:r w:rsidR="00D4664F">
        <w:rPr>
          <w:rFonts w:cstheme="minorHAnsi"/>
          <w:b/>
          <w:sz w:val="24"/>
          <w:szCs w:val="24"/>
        </w:rPr>
        <w:t xml:space="preserve">  </w:t>
      </w:r>
      <w:r w:rsidRPr="004C7917">
        <w:rPr>
          <w:rFonts w:cstheme="minorHAnsi"/>
          <w:b/>
          <w:sz w:val="24"/>
          <w:szCs w:val="24"/>
        </w:rPr>
        <w:t xml:space="preserve"> Rep. Tedder</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Tedder</w:instrText>
      </w:r>
      <w:r w:rsidRPr="004C7917">
        <w:rPr>
          <w:rFonts w:cstheme="minorHAnsi"/>
          <w:sz w:val="24"/>
          <w:szCs w:val="24"/>
        </w:rPr>
        <w:instrText xml:space="preserve">" </w:instrText>
      </w:r>
      <w:r w:rsidRPr="004C7917">
        <w:rPr>
          <w:rFonts w:cstheme="minorHAnsi"/>
          <w:b/>
          <w:sz w:val="24"/>
          <w:szCs w:val="24"/>
        </w:rPr>
        <w:fldChar w:fldCharType="end"/>
      </w:r>
    </w:p>
    <w:p w14:paraId="1691633F" w14:textId="04B865E5" w:rsidR="006C686E" w:rsidRPr="004C7917" w:rsidRDefault="006C686E" w:rsidP="00185040">
      <w:pPr>
        <w:spacing w:line="240" w:lineRule="auto"/>
        <w:rPr>
          <w:rFonts w:cstheme="minorHAnsi"/>
          <w:sz w:val="24"/>
          <w:szCs w:val="24"/>
        </w:rPr>
      </w:pPr>
      <w:r w:rsidRPr="004C7917">
        <w:rPr>
          <w:rFonts w:cstheme="minorHAnsi"/>
          <w:sz w:val="24"/>
          <w:szCs w:val="24"/>
        </w:rPr>
        <w:t>Enact</w:t>
      </w:r>
      <w:r w:rsidR="00D4664F">
        <w:rPr>
          <w:rFonts w:cstheme="minorHAnsi"/>
          <w:sz w:val="24"/>
          <w:szCs w:val="24"/>
        </w:rPr>
        <w:t>s</w:t>
      </w:r>
      <w:r w:rsidRPr="004C7917">
        <w:rPr>
          <w:rFonts w:cstheme="minorHAnsi"/>
          <w:sz w:val="24"/>
          <w:szCs w:val="24"/>
        </w:rPr>
        <w:t xml:space="preserve"> the "</w:t>
      </w:r>
      <w:r w:rsidRPr="00D4664F">
        <w:rPr>
          <w:rFonts w:cstheme="minorHAnsi"/>
          <w:b/>
          <w:sz w:val="24"/>
          <w:szCs w:val="24"/>
        </w:rPr>
        <w:t>Keep Students in School Act</w:t>
      </w:r>
      <w:r w:rsidR="00D4664F">
        <w:rPr>
          <w:rFonts w:cstheme="minorHAnsi"/>
          <w:b/>
          <w:sz w:val="24"/>
          <w:szCs w:val="24"/>
        </w:rPr>
        <w:fldChar w:fldCharType="begin"/>
      </w:r>
      <w:r w:rsidR="00D4664F">
        <w:instrText xml:space="preserve"> XE "</w:instrText>
      </w:r>
      <w:r w:rsidR="00D4664F" w:rsidRPr="00D4664F">
        <w:rPr>
          <w:rFonts w:cstheme="minorHAnsi"/>
          <w:sz w:val="24"/>
          <w:szCs w:val="24"/>
        </w:rPr>
        <w:instrText>Keep Students in School Act</w:instrText>
      </w:r>
      <w:r w:rsidR="00D4664F">
        <w:instrText xml:space="preserve">" </w:instrText>
      </w:r>
      <w:r w:rsidR="00D4664F">
        <w:rPr>
          <w:rFonts w:cstheme="minorHAnsi"/>
          <w:b/>
          <w:sz w:val="24"/>
          <w:szCs w:val="24"/>
        </w:rPr>
        <w:fldChar w:fldCharType="end"/>
      </w:r>
      <w:r w:rsidRPr="004C7917">
        <w:rPr>
          <w:rFonts w:cstheme="minorHAnsi"/>
          <w:sz w:val="24"/>
          <w:szCs w:val="24"/>
        </w:rPr>
        <w:t xml:space="preserve">" by creating a </w:t>
      </w:r>
      <w:r w:rsidRPr="00D4664F">
        <w:rPr>
          <w:rFonts w:cstheme="minorHAnsi"/>
          <w:b/>
          <w:sz w:val="24"/>
          <w:szCs w:val="24"/>
        </w:rPr>
        <w:t>Restorative Justice Study Committee</w:t>
      </w:r>
      <w:r w:rsidR="00D4664F">
        <w:rPr>
          <w:rFonts w:cstheme="minorHAnsi"/>
          <w:sz w:val="24"/>
          <w:szCs w:val="24"/>
        </w:rPr>
        <w:fldChar w:fldCharType="begin"/>
      </w:r>
      <w:r w:rsidR="00D4664F">
        <w:instrText xml:space="preserve"> XE "</w:instrText>
      </w:r>
      <w:r w:rsidR="00D4664F" w:rsidRPr="00A93266">
        <w:rPr>
          <w:rFonts w:cstheme="minorHAnsi"/>
          <w:sz w:val="24"/>
          <w:szCs w:val="24"/>
        </w:rPr>
        <w:instrText>Restorative Justice Study Committee</w:instrText>
      </w:r>
      <w:r w:rsidR="00D4664F">
        <w:instrText xml:space="preserve">" </w:instrText>
      </w:r>
      <w:r w:rsidR="00D4664F">
        <w:rPr>
          <w:rFonts w:cstheme="minorHAnsi"/>
          <w:sz w:val="24"/>
          <w:szCs w:val="24"/>
        </w:rPr>
        <w:fldChar w:fldCharType="end"/>
      </w:r>
      <w:r w:rsidRPr="004C7917">
        <w:rPr>
          <w:rFonts w:cstheme="minorHAnsi"/>
          <w:sz w:val="24"/>
          <w:szCs w:val="24"/>
        </w:rPr>
        <w:t xml:space="preserve">.  It would review our juvenile justice </w:t>
      </w:r>
      <w:proofErr w:type="gramStart"/>
      <w:r w:rsidRPr="004C7917">
        <w:rPr>
          <w:rFonts w:cstheme="minorHAnsi"/>
          <w:sz w:val="24"/>
          <w:szCs w:val="24"/>
        </w:rPr>
        <w:t>laws, and</w:t>
      </w:r>
      <w:proofErr w:type="gramEnd"/>
      <w:r w:rsidRPr="004C7917">
        <w:rPr>
          <w:rFonts w:cstheme="minorHAnsi"/>
          <w:sz w:val="24"/>
          <w:szCs w:val="24"/>
        </w:rPr>
        <w:t xml:space="preserve"> make recommendations for proposed changes to facilitate and encourage diversion of juveniles</w:t>
      </w:r>
      <w:r w:rsidR="00D4664F">
        <w:rPr>
          <w:rFonts w:cstheme="minorHAnsi"/>
          <w:sz w:val="24"/>
          <w:szCs w:val="24"/>
        </w:rPr>
        <w:fldChar w:fldCharType="begin"/>
      </w:r>
      <w:r w:rsidR="00D4664F">
        <w:instrText xml:space="preserve"> XE "</w:instrText>
      </w:r>
      <w:r w:rsidR="00D4664F" w:rsidRPr="00C32BE3">
        <w:rPr>
          <w:rFonts w:cstheme="minorHAnsi"/>
          <w:sz w:val="24"/>
          <w:szCs w:val="24"/>
        </w:rPr>
        <w:instrText>juveniles</w:instrText>
      </w:r>
      <w:r w:rsidR="00D4664F">
        <w:instrText xml:space="preserve">" </w:instrText>
      </w:r>
      <w:r w:rsidR="00D4664F">
        <w:rPr>
          <w:rFonts w:cstheme="minorHAnsi"/>
          <w:sz w:val="24"/>
          <w:szCs w:val="24"/>
        </w:rPr>
        <w:fldChar w:fldCharType="end"/>
      </w:r>
      <w:r w:rsidRPr="004C7917">
        <w:rPr>
          <w:rFonts w:cstheme="minorHAnsi"/>
          <w:sz w:val="24"/>
          <w:szCs w:val="24"/>
        </w:rPr>
        <w:t xml:space="preserve"> from the juvenile justice system to restorative justice practices in an effort to reduce recidivism.  This study committee would make recommendations concerning related pilot programs, including specific requirements for it.  Any school districts adopting common sense zero-tolerance policies could not rigorously apply these policies to petty acts of misconduct, or misdemeanor crimes.  These policies would also have to be applied equally to all students regardless of their economic status, race, or disability.  Additionally, the criminal justice academy would have to develop and implement a cultural competency model training program curriculum for school resource officers.  As a final significant change to existing law, it would repeal laws allowing student expulsions.</w:t>
      </w:r>
    </w:p>
    <w:p w14:paraId="62993297" w14:textId="1236D91D" w:rsidR="006C686E" w:rsidRPr="004C7917" w:rsidRDefault="006C686E" w:rsidP="00124659">
      <w:pPr>
        <w:spacing w:after="40" w:line="240" w:lineRule="auto"/>
        <w:contextualSpacing/>
        <w:mirrorIndents/>
        <w:rPr>
          <w:rFonts w:cstheme="minorHAnsi"/>
          <w:b/>
          <w:sz w:val="24"/>
          <w:szCs w:val="24"/>
        </w:rPr>
      </w:pPr>
      <w:r w:rsidRPr="004C7917">
        <w:rPr>
          <w:rFonts w:cstheme="minorHAnsi"/>
          <w:b/>
          <w:sz w:val="24"/>
          <w:szCs w:val="24"/>
        </w:rPr>
        <w:t>H. 4606</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4606</w:instrText>
      </w:r>
      <w:r w:rsidRPr="004C7917">
        <w:rPr>
          <w:rFonts w:cstheme="minorHAnsi"/>
          <w:sz w:val="24"/>
          <w:szCs w:val="24"/>
        </w:rPr>
        <w:instrText xml:space="preserve">" </w:instrText>
      </w:r>
      <w:r w:rsidRPr="004C7917">
        <w:rPr>
          <w:rFonts w:cstheme="minorHAnsi"/>
          <w:b/>
          <w:sz w:val="24"/>
          <w:szCs w:val="24"/>
        </w:rPr>
        <w:fldChar w:fldCharType="end"/>
      </w:r>
      <w:r w:rsidR="00D4664F">
        <w:rPr>
          <w:rFonts w:cstheme="minorHAnsi"/>
          <w:b/>
          <w:sz w:val="24"/>
          <w:szCs w:val="24"/>
        </w:rPr>
        <w:t xml:space="preserve"> </w:t>
      </w:r>
      <w:r w:rsidRPr="004C7917">
        <w:rPr>
          <w:rFonts w:cstheme="minorHAnsi"/>
          <w:b/>
          <w:sz w:val="24"/>
          <w:szCs w:val="24"/>
        </w:rPr>
        <w:t xml:space="preserve"> </w:t>
      </w:r>
      <w:r w:rsidR="00CB5A59" w:rsidRPr="004C7917">
        <w:rPr>
          <w:rFonts w:cstheme="minorHAnsi"/>
          <w:b/>
          <w:sz w:val="24"/>
          <w:szCs w:val="24"/>
        </w:rPr>
        <w:t>Study Committee</w:t>
      </w:r>
      <w:r w:rsidR="00CB5A59">
        <w:rPr>
          <w:rFonts w:cstheme="minorHAnsi"/>
          <w:b/>
          <w:sz w:val="24"/>
          <w:szCs w:val="24"/>
        </w:rPr>
        <w:t xml:space="preserve"> on </w:t>
      </w:r>
      <w:r w:rsidR="00CB5A59" w:rsidRPr="004C7917">
        <w:rPr>
          <w:rFonts w:cstheme="minorHAnsi"/>
          <w:b/>
          <w:sz w:val="24"/>
          <w:szCs w:val="24"/>
        </w:rPr>
        <w:t xml:space="preserve">Jim Crow </w:t>
      </w:r>
      <w:r w:rsidR="00CB5A59">
        <w:rPr>
          <w:rFonts w:cstheme="minorHAnsi"/>
          <w:b/>
          <w:sz w:val="24"/>
          <w:szCs w:val="24"/>
        </w:rPr>
        <w:t xml:space="preserve">Laws and Slavery    </w:t>
      </w:r>
      <w:r w:rsidRPr="004C7917">
        <w:rPr>
          <w:rFonts w:cstheme="minorHAnsi"/>
          <w:b/>
          <w:sz w:val="24"/>
          <w:szCs w:val="24"/>
        </w:rPr>
        <w:t>Rep. Rivers</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Rivers</w:instrText>
      </w:r>
      <w:r w:rsidRPr="004C7917">
        <w:rPr>
          <w:rFonts w:cstheme="minorHAnsi"/>
          <w:sz w:val="24"/>
          <w:szCs w:val="24"/>
        </w:rPr>
        <w:instrText xml:space="preserve">" </w:instrText>
      </w:r>
      <w:r w:rsidRPr="004C7917">
        <w:rPr>
          <w:rFonts w:cstheme="minorHAnsi"/>
          <w:b/>
          <w:sz w:val="24"/>
          <w:szCs w:val="24"/>
        </w:rPr>
        <w:fldChar w:fldCharType="end"/>
      </w:r>
    </w:p>
    <w:p w14:paraId="74A5F8D3" w14:textId="77777777" w:rsidR="00EF1C6C" w:rsidRDefault="006C686E" w:rsidP="00EF1C6C">
      <w:pPr>
        <w:spacing w:line="240" w:lineRule="auto"/>
        <w:rPr>
          <w:rFonts w:cstheme="minorHAnsi"/>
          <w:sz w:val="24"/>
          <w:szCs w:val="24"/>
        </w:rPr>
      </w:pPr>
      <w:r w:rsidRPr="004C7917">
        <w:rPr>
          <w:rFonts w:cstheme="minorHAnsi"/>
          <w:sz w:val="24"/>
          <w:szCs w:val="24"/>
        </w:rPr>
        <w:t xml:space="preserve">A proposed study committee to examine the impact of the </w:t>
      </w:r>
      <w:r w:rsidRPr="00CB5A59">
        <w:rPr>
          <w:rFonts w:cstheme="minorHAnsi"/>
          <w:b/>
          <w:sz w:val="24"/>
          <w:szCs w:val="24"/>
        </w:rPr>
        <w:t>Jim Crow laws and slavery</w:t>
      </w:r>
      <w:r w:rsidR="00CB5A59">
        <w:rPr>
          <w:rFonts w:cstheme="minorHAnsi"/>
          <w:sz w:val="24"/>
          <w:szCs w:val="24"/>
        </w:rPr>
        <w:fldChar w:fldCharType="begin"/>
      </w:r>
      <w:r w:rsidR="00CB5A59">
        <w:instrText xml:space="preserve"> XE "</w:instrText>
      </w:r>
      <w:r w:rsidR="00CB5A59" w:rsidRPr="005955FA">
        <w:rPr>
          <w:rFonts w:cstheme="minorHAnsi"/>
          <w:sz w:val="24"/>
          <w:szCs w:val="24"/>
        </w:rPr>
        <w:instrText>Jim Crow laws and slavery:</w:instrText>
      </w:r>
      <w:r w:rsidR="00CB5A59" w:rsidRPr="005955FA">
        <w:instrText>effect on education</w:instrText>
      </w:r>
      <w:r w:rsidR="00CB5A59">
        <w:instrText xml:space="preserve">" </w:instrText>
      </w:r>
      <w:r w:rsidR="00CB5A59">
        <w:rPr>
          <w:rFonts w:cstheme="minorHAnsi"/>
          <w:sz w:val="24"/>
          <w:szCs w:val="24"/>
        </w:rPr>
        <w:fldChar w:fldCharType="end"/>
      </w:r>
      <w:r w:rsidR="00CB5A59">
        <w:rPr>
          <w:rFonts w:cstheme="minorHAnsi"/>
          <w:sz w:val="24"/>
          <w:szCs w:val="24"/>
        </w:rPr>
        <w:t xml:space="preserve"> </w:t>
      </w:r>
      <w:r w:rsidRPr="004C7917">
        <w:rPr>
          <w:rFonts w:cstheme="minorHAnsi"/>
          <w:sz w:val="24"/>
          <w:szCs w:val="24"/>
        </w:rPr>
        <w:t>on public education in this state.  This bill sets out the membership, duties, and report, with findings, to be filed with the General Assembly, and then dissolve.</w:t>
      </w:r>
    </w:p>
    <w:p w14:paraId="2F37C504" w14:textId="77777777" w:rsidR="00EF1C6C" w:rsidRDefault="007A161C" w:rsidP="004B7D7F">
      <w:pPr>
        <w:spacing w:after="80" w:line="240" w:lineRule="auto"/>
        <w:rPr>
          <w:rFonts w:cstheme="minorHAnsi"/>
          <w:sz w:val="24"/>
          <w:szCs w:val="24"/>
        </w:rPr>
      </w:pPr>
      <w:r w:rsidRPr="004C7917">
        <w:rPr>
          <w:rFonts w:cstheme="minorHAnsi"/>
          <w:b/>
          <w:sz w:val="24"/>
          <w:szCs w:val="24"/>
        </w:rPr>
        <w:t>Flags</w:t>
      </w:r>
    </w:p>
    <w:p w14:paraId="04117BA1" w14:textId="77777777" w:rsidR="00EF1C6C" w:rsidRDefault="00452006" w:rsidP="004B7D7F">
      <w:pPr>
        <w:spacing w:after="80" w:line="240" w:lineRule="auto"/>
        <w:rPr>
          <w:rFonts w:cstheme="minorHAnsi"/>
          <w:sz w:val="24"/>
          <w:szCs w:val="24"/>
        </w:rPr>
      </w:pPr>
      <w:r w:rsidRPr="004C7917">
        <w:rPr>
          <w:rFonts w:cstheme="minorHAnsi"/>
          <w:b/>
          <w:sz w:val="24"/>
          <w:szCs w:val="24"/>
        </w:rPr>
        <w:t>H. 4515</w:t>
      </w:r>
      <w:r w:rsidR="000A6B3F" w:rsidRPr="004C7917">
        <w:rPr>
          <w:rFonts w:cstheme="minorHAnsi"/>
          <w:b/>
          <w:sz w:val="24"/>
          <w:szCs w:val="24"/>
        </w:rPr>
        <w:fldChar w:fldCharType="begin"/>
      </w:r>
      <w:r w:rsidR="000A6B3F" w:rsidRPr="004C7917">
        <w:rPr>
          <w:rFonts w:cstheme="minorHAnsi"/>
          <w:sz w:val="24"/>
          <w:szCs w:val="24"/>
        </w:rPr>
        <w:instrText xml:space="preserve"> XE "</w:instrText>
      </w:r>
      <w:r w:rsidR="000A6B3F" w:rsidRPr="004C7917">
        <w:rPr>
          <w:rFonts w:cstheme="minorHAnsi"/>
          <w:b/>
          <w:sz w:val="24"/>
          <w:szCs w:val="24"/>
        </w:rPr>
        <w:instrText>H. 4515</w:instrText>
      </w:r>
      <w:r w:rsidR="000A6B3F" w:rsidRPr="004C7917">
        <w:rPr>
          <w:rFonts w:cstheme="minorHAnsi"/>
          <w:sz w:val="24"/>
          <w:szCs w:val="24"/>
        </w:rPr>
        <w:instrText xml:space="preserve">" </w:instrText>
      </w:r>
      <w:r w:rsidR="000A6B3F" w:rsidRPr="004C7917">
        <w:rPr>
          <w:rFonts w:cstheme="minorHAnsi"/>
          <w:b/>
          <w:sz w:val="24"/>
          <w:szCs w:val="24"/>
        </w:rPr>
        <w:fldChar w:fldCharType="end"/>
      </w:r>
      <w:r w:rsidRPr="004C7917">
        <w:rPr>
          <w:rFonts w:cstheme="minorHAnsi"/>
          <w:b/>
          <w:sz w:val="24"/>
          <w:szCs w:val="24"/>
        </w:rPr>
        <w:t xml:space="preserve"> </w:t>
      </w:r>
      <w:r w:rsidR="00FF3CA2">
        <w:rPr>
          <w:rFonts w:cstheme="minorHAnsi"/>
          <w:b/>
          <w:sz w:val="24"/>
          <w:szCs w:val="24"/>
        </w:rPr>
        <w:t xml:space="preserve"> </w:t>
      </w:r>
      <w:r w:rsidRPr="004C7917">
        <w:rPr>
          <w:rFonts w:cstheme="minorHAnsi"/>
          <w:b/>
          <w:sz w:val="24"/>
          <w:szCs w:val="24"/>
        </w:rPr>
        <w:t xml:space="preserve">Public Building Flag and Motto </w:t>
      </w:r>
      <w:r w:rsidR="00FF3CA2">
        <w:rPr>
          <w:rFonts w:cstheme="minorHAnsi"/>
          <w:b/>
          <w:sz w:val="24"/>
          <w:szCs w:val="24"/>
        </w:rPr>
        <w:t xml:space="preserve">Poster </w:t>
      </w:r>
      <w:r w:rsidRPr="004C7917">
        <w:rPr>
          <w:rFonts w:cstheme="minorHAnsi"/>
          <w:b/>
          <w:sz w:val="24"/>
          <w:szCs w:val="24"/>
        </w:rPr>
        <w:t>Displays</w:t>
      </w:r>
      <w:r w:rsidR="00FF3CA2" w:rsidRPr="00FF3CA2">
        <w:rPr>
          <w:rFonts w:cstheme="minorHAnsi"/>
          <w:sz w:val="24"/>
          <w:szCs w:val="24"/>
        </w:rPr>
        <w:fldChar w:fldCharType="begin"/>
      </w:r>
      <w:r w:rsidR="00FF3CA2" w:rsidRPr="00FF3CA2">
        <w:instrText xml:space="preserve"> XE "</w:instrText>
      </w:r>
      <w:r w:rsidR="00FF3CA2">
        <w:rPr>
          <w:rFonts w:cstheme="minorHAnsi"/>
          <w:sz w:val="24"/>
          <w:szCs w:val="24"/>
        </w:rPr>
        <w:instrText>flag and m</w:instrText>
      </w:r>
      <w:r w:rsidR="00FF3CA2" w:rsidRPr="00FF3CA2">
        <w:rPr>
          <w:rFonts w:cstheme="minorHAnsi"/>
          <w:sz w:val="24"/>
          <w:szCs w:val="24"/>
        </w:rPr>
        <w:instrText xml:space="preserve">otto </w:instrText>
      </w:r>
      <w:r w:rsidR="00FF3CA2">
        <w:rPr>
          <w:rFonts w:cstheme="minorHAnsi"/>
          <w:sz w:val="24"/>
          <w:szCs w:val="24"/>
        </w:rPr>
        <w:instrText>p</w:instrText>
      </w:r>
      <w:r w:rsidR="00FF3CA2" w:rsidRPr="00FF3CA2">
        <w:rPr>
          <w:rFonts w:cstheme="minorHAnsi"/>
          <w:sz w:val="24"/>
          <w:szCs w:val="24"/>
        </w:rPr>
        <w:instrText xml:space="preserve">oster </w:instrText>
      </w:r>
      <w:r w:rsidR="00FF3CA2">
        <w:rPr>
          <w:rFonts w:cstheme="minorHAnsi"/>
          <w:sz w:val="24"/>
          <w:szCs w:val="24"/>
        </w:rPr>
        <w:instrText>d</w:instrText>
      </w:r>
      <w:r w:rsidR="00FF3CA2" w:rsidRPr="00FF3CA2">
        <w:rPr>
          <w:rFonts w:cstheme="minorHAnsi"/>
          <w:sz w:val="24"/>
          <w:szCs w:val="24"/>
        </w:rPr>
        <w:instrText>isplays</w:instrText>
      </w:r>
      <w:r w:rsidR="00FF3CA2" w:rsidRPr="00FF3CA2">
        <w:instrText xml:space="preserve">" </w:instrText>
      </w:r>
      <w:r w:rsidR="00FF3CA2" w:rsidRPr="00FF3CA2">
        <w:rPr>
          <w:rFonts w:cstheme="minorHAnsi"/>
          <w:sz w:val="24"/>
          <w:szCs w:val="24"/>
        </w:rPr>
        <w:fldChar w:fldCharType="end"/>
      </w:r>
      <w:r w:rsidRPr="004C7917">
        <w:rPr>
          <w:rFonts w:cstheme="minorHAnsi"/>
          <w:b/>
          <w:sz w:val="24"/>
          <w:szCs w:val="24"/>
        </w:rPr>
        <w:t xml:space="preserve">  </w:t>
      </w:r>
      <w:r w:rsidR="00FF3CA2">
        <w:rPr>
          <w:rFonts w:cstheme="minorHAnsi"/>
          <w:b/>
          <w:sz w:val="24"/>
          <w:szCs w:val="24"/>
        </w:rPr>
        <w:t xml:space="preserve">  </w:t>
      </w:r>
      <w:r w:rsidRPr="004C7917">
        <w:rPr>
          <w:rFonts w:cstheme="minorHAnsi"/>
          <w:b/>
          <w:sz w:val="24"/>
          <w:szCs w:val="24"/>
        </w:rPr>
        <w:t>Rep. Burns</w:t>
      </w:r>
      <w:r w:rsidR="003649FB" w:rsidRPr="004C7917">
        <w:rPr>
          <w:rFonts w:cstheme="minorHAnsi"/>
          <w:b/>
          <w:sz w:val="24"/>
          <w:szCs w:val="24"/>
        </w:rPr>
        <w:fldChar w:fldCharType="begin"/>
      </w:r>
      <w:r w:rsidR="003649FB" w:rsidRPr="004C7917">
        <w:rPr>
          <w:rFonts w:cstheme="minorHAnsi"/>
          <w:sz w:val="24"/>
          <w:szCs w:val="24"/>
        </w:rPr>
        <w:instrText xml:space="preserve"> XE "</w:instrText>
      </w:r>
      <w:r w:rsidR="003649FB" w:rsidRPr="004C7917">
        <w:rPr>
          <w:rFonts w:cstheme="minorHAnsi"/>
          <w:b/>
          <w:sz w:val="24"/>
          <w:szCs w:val="24"/>
        </w:rPr>
        <w:instrText>Rep. Burns</w:instrText>
      </w:r>
      <w:r w:rsidR="003649FB" w:rsidRPr="004C7917">
        <w:rPr>
          <w:rFonts w:cstheme="minorHAnsi"/>
          <w:sz w:val="24"/>
          <w:szCs w:val="24"/>
        </w:rPr>
        <w:instrText xml:space="preserve">" </w:instrText>
      </w:r>
      <w:r w:rsidR="003649FB" w:rsidRPr="004C7917">
        <w:rPr>
          <w:rFonts w:cstheme="minorHAnsi"/>
          <w:b/>
          <w:sz w:val="24"/>
          <w:szCs w:val="24"/>
        </w:rPr>
        <w:fldChar w:fldCharType="end"/>
      </w:r>
    </w:p>
    <w:p w14:paraId="7E7CBEB6" w14:textId="77777777" w:rsidR="00EF1C6C" w:rsidRDefault="00452006" w:rsidP="00EF1C6C">
      <w:pPr>
        <w:spacing w:line="240" w:lineRule="auto"/>
        <w:rPr>
          <w:rFonts w:cstheme="minorHAnsi"/>
          <w:sz w:val="24"/>
          <w:szCs w:val="24"/>
        </w:rPr>
      </w:pPr>
      <w:r w:rsidRPr="004C7917">
        <w:rPr>
          <w:rFonts w:cstheme="minorHAnsi"/>
          <w:sz w:val="24"/>
          <w:szCs w:val="24"/>
        </w:rPr>
        <w:t xml:space="preserve">An initiative to require the display framed copies or durable </w:t>
      </w:r>
      <w:r w:rsidRPr="00FF3CA2">
        <w:rPr>
          <w:rFonts w:cstheme="minorHAnsi"/>
          <w:b/>
          <w:sz w:val="24"/>
          <w:szCs w:val="24"/>
        </w:rPr>
        <w:t>posters</w:t>
      </w:r>
      <w:r w:rsidRPr="004C7917">
        <w:rPr>
          <w:rFonts w:cstheme="minorHAnsi"/>
          <w:sz w:val="24"/>
          <w:szCs w:val="24"/>
        </w:rPr>
        <w:t xml:space="preserve"> of </w:t>
      </w:r>
      <w:r w:rsidR="00FF3CA2">
        <w:rPr>
          <w:rFonts w:cstheme="minorHAnsi"/>
          <w:sz w:val="24"/>
          <w:szCs w:val="24"/>
        </w:rPr>
        <w:t>the South Carolina</w:t>
      </w:r>
      <w:r w:rsidRPr="004C7917">
        <w:rPr>
          <w:rFonts w:cstheme="minorHAnsi"/>
          <w:sz w:val="24"/>
          <w:szCs w:val="24"/>
        </w:rPr>
        <w:t xml:space="preserve"> state flag, the U</w:t>
      </w:r>
      <w:r w:rsidR="00FF3CA2">
        <w:rPr>
          <w:rFonts w:cstheme="minorHAnsi"/>
          <w:sz w:val="24"/>
          <w:szCs w:val="24"/>
        </w:rPr>
        <w:t>nited States</w:t>
      </w:r>
      <w:r w:rsidRPr="004C7917">
        <w:rPr>
          <w:rFonts w:cstheme="minorHAnsi"/>
          <w:sz w:val="24"/>
          <w:szCs w:val="24"/>
        </w:rPr>
        <w:t xml:space="preserve"> flag, and our national motto In God We Trust</w:t>
      </w:r>
      <w:r w:rsidRPr="004C7917">
        <w:rPr>
          <w:rFonts w:cstheme="minorHAnsi"/>
          <w:i/>
          <w:sz w:val="24"/>
          <w:szCs w:val="24"/>
        </w:rPr>
        <w:t xml:space="preserve"> </w:t>
      </w:r>
      <w:r w:rsidRPr="004C7917">
        <w:rPr>
          <w:rFonts w:cstheme="minorHAnsi"/>
          <w:sz w:val="24"/>
          <w:szCs w:val="24"/>
        </w:rPr>
        <w:t>in state public buildings, including public school classrooms and libraries.</w:t>
      </w:r>
    </w:p>
    <w:p w14:paraId="62A6E726" w14:textId="77777777" w:rsidR="00EF1C6C" w:rsidRDefault="00452006" w:rsidP="004B7D7F">
      <w:pPr>
        <w:spacing w:after="80" w:line="240" w:lineRule="auto"/>
        <w:rPr>
          <w:rFonts w:cstheme="minorHAnsi"/>
          <w:sz w:val="24"/>
          <w:szCs w:val="24"/>
        </w:rPr>
      </w:pPr>
      <w:r w:rsidRPr="004C7917">
        <w:rPr>
          <w:rFonts w:cstheme="minorHAnsi"/>
          <w:b/>
          <w:sz w:val="24"/>
          <w:szCs w:val="24"/>
        </w:rPr>
        <w:t>H. 4530</w:t>
      </w:r>
      <w:r w:rsidR="000A6B3F" w:rsidRPr="004C7917">
        <w:rPr>
          <w:rFonts w:cstheme="minorHAnsi"/>
          <w:b/>
          <w:sz w:val="24"/>
          <w:szCs w:val="24"/>
        </w:rPr>
        <w:fldChar w:fldCharType="begin"/>
      </w:r>
      <w:r w:rsidR="000A6B3F" w:rsidRPr="004C7917">
        <w:rPr>
          <w:rFonts w:cstheme="minorHAnsi"/>
          <w:sz w:val="24"/>
          <w:szCs w:val="24"/>
        </w:rPr>
        <w:instrText xml:space="preserve"> XE "</w:instrText>
      </w:r>
      <w:r w:rsidR="000A6B3F" w:rsidRPr="004C7917">
        <w:rPr>
          <w:rFonts w:cstheme="minorHAnsi"/>
          <w:b/>
          <w:sz w:val="24"/>
          <w:szCs w:val="24"/>
        </w:rPr>
        <w:instrText>H. 4530</w:instrText>
      </w:r>
      <w:r w:rsidR="000A6B3F" w:rsidRPr="004C7917">
        <w:rPr>
          <w:rFonts w:cstheme="minorHAnsi"/>
          <w:sz w:val="24"/>
          <w:szCs w:val="24"/>
        </w:rPr>
        <w:instrText xml:space="preserve">" </w:instrText>
      </w:r>
      <w:r w:rsidR="000A6B3F" w:rsidRPr="004C7917">
        <w:rPr>
          <w:rFonts w:cstheme="minorHAnsi"/>
          <w:b/>
          <w:sz w:val="24"/>
          <w:szCs w:val="24"/>
        </w:rPr>
        <w:fldChar w:fldCharType="end"/>
      </w:r>
      <w:r w:rsidRPr="004C7917">
        <w:rPr>
          <w:rFonts w:cstheme="minorHAnsi"/>
          <w:b/>
          <w:sz w:val="24"/>
          <w:szCs w:val="24"/>
        </w:rPr>
        <w:t xml:space="preserve"> </w:t>
      </w:r>
      <w:r w:rsidR="00FF3CA2">
        <w:rPr>
          <w:rFonts w:cstheme="minorHAnsi"/>
          <w:b/>
          <w:sz w:val="24"/>
          <w:szCs w:val="24"/>
        </w:rPr>
        <w:t xml:space="preserve"> </w:t>
      </w:r>
      <w:r w:rsidRPr="004C7917">
        <w:rPr>
          <w:rFonts w:cstheme="minorHAnsi"/>
          <w:b/>
          <w:sz w:val="24"/>
          <w:szCs w:val="24"/>
        </w:rPr>
        <w:t>Restricting Public Building Flag Displays</w:t>
      </w:r>
      <w:r w:rsidR="00FF3CA2">
        <w:rPr>
          <w:rFonts w:cstheme="minorHAnsi"/>
          <w:b/>
          <w:sz w:val="24"/>
          <w:szCs w:val="24"/>
        </w:rPr>
        <w:fldChar w:fldCharType="begin"/>
      </w:r>
      <w:r w:rsidR="00FF3CA2">
        <w:instrText xml:space="preserve"> XE "</w:instrText>
      </w:r>
      <w:r w:rsidR="00FF3CA2">
        <w:rPr>
          <w:rFonts w:cstheme="minorHAnsi"/>
          <w:sz w:val="24"/>
          <w:szCs w:val="24"/>
        </w:rPr>
        <w:instrText>flag</w:instrText>
      </w:r>
      <w:r w:rsidR="00636AF6">
        <w:rPr>
          <w:rFonts w:cstheme="minorHAnsi"/>
          <w:sz w:val="24"/>
          <w:szCs w:val="24"/>
        </w:rPr>
        <w:instrText xml:space="preserve"> </w:instrText>
      </w:r>
      <w:r w:rsidR="00FF3CA2">
        <w:rPr>
          <w:rFonts w:cstheme="minorHAnsi"/>
          <w:sz w:val="24"/>
          <w:szCs w:val="24"/>
        </w:rPr>
        <w:instrText>and banner d</w:instrText>
      </w:r>
      <w:r w:rsidR="00FF3CA2" w:rsidRPr="00FF3CA2">
        <w:rPr>
          <w:rFonts w:cstheme="minorHAnsi"/>
          <w:sz w:val="24"/>
          <w:szCs w:val="24"/>
        </w:rPr>
        <w:instrText>isplays:</w:instrText>
      </w:r>
      <w:r w:rsidR="00FF3CA2" w:rsidRPr="00FF3CA2">
        <w:instrText>prohibitions</w:instrText>
      </w:r>
      <w:r w:rsidR="00FF3CA2">
        <w:instrText xml:space="preserve"> of certain displays" </w:instrText>
      </w:r>
      <w:r w:rsidR="00FF3CA2">
        <w:rPr>
          <w:rFonts w:cstheme="minorHAnsi"/>
          <w:b/>
          <w:sz w:val="24"/>
          <w:szCs w:val="24"/>
        </w:rPr>
        <w:fldChar w:fldCharType="end"/>
      </w:r>
      <w:r w:rsidRPr="004C7917">
        <w:rPr>
          <w:rFonts w:cstheme="minorHAnsi"/>
          <w:b/>
          <w:sz w:val="24"/>
          <w:szCs w:val="24"/>
        </w:rPr>
        <w:t xml:space="preserve"> </w:t>
      </w:r>
      <w:r w:rsidR="00FF3CA2">
        <w:rPr>
          <w:rFonts w:cstheme="minorHAnsi"/>
          <w:b/>
          <w:sz w:val="24"/>
          <w:szCs w:val="24"/>
        </w:rPr>
        <w:t xml:space="preserve">  </w:t>
      </w:r>
      <w:r w:rsidRPr="004C7917">
        <w:rPr>
          <w:rFonts w:cstheme="minorHAnsi"/>
          <w:b/>
          <w:sz w:val="24"/>
          <w:szCs w:val="24"/>
        </w:rPr>
        <w:t xml:space="preserve"> Rep. May</w:t>
      </w:r>
      <w:r w:rsidR="003649FB" w:rsidRPr="004C7917">
        <w:rPr>
          <w:rFonts w:cstheme="minorHAnsi"/>
          <w:b/>
          <w:sz w:val="24"/>
          <w:szCs w:val="24"/>
        </w:rPr>
        <w:fldChar w:fldCharType="begin"/>
      </w:r>
      <w:r w:rsidR="003649FB" w:rsidRPr="004C7917">
        <w:rPr>
          <w:rFonts w:cstheme="minorHAnsi"/>
          <w:sz w:val="24"/>
          <w:szCs w:val="24"/>
        </w:rPr>
        <w:instrText xml:space="preserve"> XE "</w:instrText>
      </w:r>
      <w:r w:rsidR="003649FB" w:rsidRPr="004C7917">
        <w:rPr>
          <w:rFonts w:cstheme="minorHAnsi"/>
          <w:b/>
          <w:sz w:val="24"/>
          <w:szCs w:val="24"/>
        </w:rPr>
        <w:instrText>Rep. May</w:instrText>
      </w:r>
      <w:r w:rsidR="003649FB" w:rsidRPr="004C7917">
        <w:rPr>
          <w:rFonts w:cstheme="minorHAnsi"/>
          <w:sz w:val="24"/>
          <w:szCs w:val="24"/>
        </w:rPr>
        <w:instrText xml:space="preserve">" </w:instrText>
      </w:r>
      <w:r w:rsidR="003649FB" w:rsidRPr="004C7917">
        <w:rPr>
          <w:rFonts w:cstheme="minorHAnsi"/>
          <w:b/>
          <w:sz w:val="24"/>
          <w:szCs w:val="24"/>
        </w:rPr>
        <w:fldChar w:fldCharType="end"/>
      </w:r>
    </w:p>
    <w:p w14:paraId="52EFCDD1" w14:textId="77777777" w:rsidR="00EF1C6C" w:rsidRDefault="00452006" w:rsidP="00EF1C6C">
      <w:pPr>
        <w:spacing w:line="240" w:lineRule="auto"/>
        <w:rPr>
          <w:rFonts w:cstheme="minorHAnsi"/>
          <w:sz w:val="24"/>
          <w:szCs w:val="24"/>
        </w:rPr>
      </w:pPr>
      <w:r w:rsidRPr="004C7917">
        <w:rPr>
          <w:rFonts w:cstheme="minorHAnsi"/>
          <w:sz w:val="24"/>
          <w:szCs w:val="24"/>
        </w:rPr>
        <w:t xml:space="preserve">If enacted, this legislation would prohibit </w:t>
      </w:r>
      <w:r w:rsidRPr="00FF3CA2">
        <w:rPr>
          <w:rFonts w:cstheme="minorHAnsi"/>
          <w:b/>
          <w:sz w:val="24"/>
          <w:szCs w:val="24"/>
        </w:rPr>
        <w:t>flags and banners</w:t>
      </w:r>
      <w:r w:rsidRPr="004C7917">
        <w:rPr>
          <w:rFonts w:cstheme="minorHAnsi"/>
          <w:sz w:val="24"/>
          <w:szCs w:val="24"/>
        </w:rPr>
        <w:t xml:space="preserve"> that intend to promote a social or political cause from being displayed in, flown upon, or placed near public buildings.</w:t>
      </w:r>
    </w:p>
    <w:p w14:paraId="2631DFA2" w14:textId="77777777" w:rsidR="00EF1C6C" w:rsidRDefault="006C686E" w:rsidP="004B7D7F">
      <w:pPr>
        <w:spacing w:after="80" w:line="240" w:lineRule="auto"/>
        <w:rPr>
          <w:rFonts w:cstheme="minorHAnsi"/>
          <w:sz w:val="24"/>
          <w:szCs w:val="24"/>
        </w:rPr>
      </w:pPr>
      <w:r w:rsidRPr="004C7917">
        <w:rPr>
          <w:rFonts w:cstheme="minorHAnsi"/>
          <w:b/>
          <w:sz w:val="24"/>
          <w:szCs w:val="24"/>
        </w:rPr>
        <w:t>General Law</w:t>
      </w:r>
    </w:p>
    <w:p w14:paraId="7C8B277C" w14:textId="77777777" w:rsidR="00EF1C6C" w:rsidRDefault="006C686E" w:rsidP="004B7D7F">
      <w:pPr>
        <w:spacing w:after="40" w:line="240" w:lineRule="auto"/>
        <w:rPr>
          <w:rFonts w:cstheme="minorHAnsi"/>
          <w:sz w:val="24"/>
          <w:szCs w:val="24"/>
        </w:rPr>
      </w:pPr>
      <w:r w:rsidRPr="004C7917">
        <w:rPr>
          <w:rFonts w:cstheme="minorHAnsi"/>
          <w:b/>
          <w:sz w:val="24"/>
          <w:szCs w:val="24"/>
        </w:rPr>
        <w:t>H. 4512</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4512</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Legal Drinking Age to be Eighteen Years Old    Rep. Rutherford</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Rutherford</w:instrText>
      </w:r>
      <w:r w:rsidRPr="004C7917">
        <w:rPr>
          <w:rFonts w:cstheme="minorHAnsi"/>
          <w:sz w:val="24"/>
          <w:szCs w:val="24"/>
        </w:rPr>
        <w:instrText xml:space="preserve">" </w:instrText>
      </w:r>
      <w:r w:rsidRPr="004C7917">
        <w:rPr>
          <w:rFonts w:cstheme="minorHAnsi"/>
          <w:b/>
          <w:sz w:val="24"/>
          <w:szCs w:val="24"/>
        </w:rPr>
        <w:fldChar w:fldCharType="end"/>
      </w:r>
    </w:p>
    <w:p w14:paraId="5F2519B9" w14:textId="518286B5" w:rsidR="00EF1C6C" w:rsidRDefault="006C686E" w:rsidP="00EF1C6C">
      <w:pPr>
        <w:spacing w:line="240" w:lineRule="auto"/>
        <w:rPr>
          <w:rFonts w:cstheme="minorHAnsi"/>
          <w:sz w:val="24"/>
          <w:szCs w:val="24"/>
        </w:rPr>
      </w:pPr>
      <w:r w:rsidRPr="004C7917">
        <w:rPr>
          <w:rFonts w:cstheme="minorHAnsi"/>
          <w:sz w:val="24"/>
          <w:szCs w:val="24"/>
        </w:rPr>
        <w:t xml:space="preserve">This pending bill would establish the </w:t>
      </w:r>
      <w:r w:rsidRPr="00FF3CA2">
        <w:rPr>
          <w:rFonts w:cstheme="minorHAnsi"/>
          <w:b/>
          <w:sz w:val="24"/>
          <w:szCs w:val="24"/>
        </w:rPr>
        <w:t>legal drinking</w:t>
      </w:r>
      <w:r w:rsidRPr="004C7917">
        <w:rPr>
          <w:rFonts w:cstheme="minorHAnsi"/>
          <w:sz w:val="24"/>
          <w:szCs w:val="24"/>
        </w:rPr>
        <w:fldChar w:fldCharType="begin"/>
      </w:r>
      <w:r w:rsidRPr="004C7917">
        <w:rPr>
          <w:rFonts w:cstheme="minorHAnsi"/>
          <w:sz w:val="24"/>
          <w:szCs w:val="24"/>
        </w:rPr>
        <w:instrText xml:space="preserve"> XE "legal drinking age:lowering to eighteen" </w:instrText>
      </w:r>
      <w:r w:rsidRPr="004C7917">
        <w:rPr>
          <w:rFonts w:cstheme="minorHAnsi"/>
          <w:sz w:val="24"/>
          <w:szCs w:val="24"/>
        </w:rPr>
        <w:fldChar w:fldCharType="end"/>
      </w:r>
      <w:r w:rsidRPr="004C7917">
        <w:rPr>
          <w:rFonts w:cstheme="minorHAnsi"/>
          <w:sz w:val="24"/>
          <w:szCs w:val="24"/>
        </w:rPr>
        <w:t xml:space="preserve"> </w:t>
      </w:r>
      <w:r w:rsidR="00F710C6">
        <w:rPr>
          <w:rFonts w:cstheme="minorHAnsi"/>
          <w:sz w:val="24"/>
          <w:szCs w:val="24"/>
        </w:rPr>
        <w:t xml:space="preserve">age </w:t>
      </w:r>
      <w:r w:rsidRPr="004C7917">
        <w:rPr>
          <w:rFonts w:cstheme="minorHAnsi"/>
          <w:sz w:val="24"/>
          <w:szCs w:val="24"/>
        </w:rPr>
        <w:t>in South Carolina to be eighteen</w:t>
      </w:r>
      <w:r w:rsidRPr="004C7917">
        <w:rPr>
          <w:rFonts w:cstheme="minorHAnsi"/>
          <w:b/>
          <w:sz w:val="24"/>
          <w:szCs w:val="24"/>
        </w:rPr>
        <w:t xml:space="preserve"> </w:t>
      </w:r>
      <w:r w:rsidRPr="004C7917">
        <w:rPr>
          <w:rFonts w:cstheme="minorHAnsi"/>
          <w:sz w:val="24"/>
          <w:szCs w:val="24"/>
        </w:rPr>
        <w:t xml:space="preserve">years </w:t>
      </w:r>
      <w:proofErr w:type="gramStart"/>
      <w:r w:rsidRPr="004C7917">
        <w:rPr>
          <w:rFonts w:cstheme="minorHAnsi"/>
          <w:sz w:val="24"/>
          <w:szCs w:val="24"/>
        </w:rPr>
        <w:t>old, and</w:t>
      </w:r>
      <w:proofErr w:type="gramEnd"/>
      <w:r w:rsidRPr="004C7917">
        <w:rPr>
          <w:rFonts w:cstheme="minorHAnsi"/>
          <w:sz w:val="24"/>
          <w:szCs w:val="24"/>
        </w:rPr>
        <w:t xml:space="preserve"> amend all related codes sections to reflect this change.</w:t>
      </w:r>
    </w:p>
    <w:p w14:paraId="3E44462E" w14:textId="0EF5853A" w:rsidR="00EF1C6C" w:rsidRPr="004B7D7F" w:rsidRDefault="006C686E" w:rsidP="004B7D7F">
      <w:pPr>
        <w:spacing w:after="40" w:line="240" w:lineRule="auto"/>
        <w:rPr>
          <w:rFonts w:cstheme="minorHAnsi"/>
          <w:b/>
          <w:sz w:val="24"/>
          <w:szCs w:val="24"/>
        </w:rPr>
      </w:pPr>
      <w:r w:rsidRPr="004C7917">
        <w:rPr>
          <w:rFonts w:cstheme="minorHAnsi"/>
          <w:b/>
          <w:sz w:val="24"/>
          <w:szCs w:val="24"/>
        </w:rPr>
        <w:t>H. 4513</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4513</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Increased Charitable, Non-Profit Contributions and Raffle Prize Values    </w:t>
      </w:r>
      <w:r w:rsidR="004B7D7F">
        <w:rPr>
          <w:rFonts w:cstheme="minorHAnsi"/>
          <w:b/>
          <w:sz w:val="24"/>
          <w:szCs w:val="24"/>
        </w:rPr>
        <w:tab/>
      </w:r>
      <w:r w:rsidR="004B7D7F">
        <w:rPr>
          <w:rFonts w:cstheme="minorHAnsi"/>
          <w:b/>
          <w:sz w:val="24"/>
          <w:szCs w:val="24"/>
        </w:rPr>
        <w:tab/>
      </w:r>
      <w:r w:rsidRPr="004C7917">
        <w:rPr>
          <w:rFonts w:cstheme="minorHAnsi"/>
          <w:b/>
          <w:sz w:val="24"/>
          <w:szCs w:val="24"/>
        </w:rPr>
        <w:t>Rep. G. R. Smith</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Smith, G. R.</w:instrText>
      </w:r>
      <w:r w:rsidRPr="004C7917">
        <w:rPr>
          <w:rFonts w:cstheme="minorHAnsi"/>
          <w:sz w:val="24"/>
          <w:szCs w:val="24"/>
        </w:rPr>
        <w:instrText xml:space="preserve">" </w:instrText>
      </w:r>
      <w:r w:rsidRPr="004C7917">
        <w:rPr>
          <w:rFonts w:cstheme="minorHAnsi"/>
          <w:b/>
          <w:sz w:val="24"/>
          <w:szCs w:val="24"/>
        </w:rPr>
        <w:fldChar w:fldCharType="end"/>
      </w:r>
    </w:p>
    <w:p w14:paraId="75EC6781" w14:textId="44850602" w:rsidR="006C686E" w:rsidRPr="004C7917" w:rsidRDefault="006C686E" w:rsidP="00EF1C6C">
      <w:pPr>
        <w:spacing w:line="240" w:lineRule="auto"/>
        <w:rPr>
          <w:rFonts w:cstheme="minorHAnsi"/>
          <w:sz w:val="24"/>
          <w:szCs w:val="24"/>
        </w:rPr>
      </w:pPr>
      <w:r w:rsidRPr="004C7917">
        <w:rPr>
          <w:rFonts w:cstheme="minorHAnsi"/>
          <w:sz w:val="24"/>
          <w:szCs w:val="24"/>
        </w:rPr>
        <w:t xml:space="preserve">If enacted, this legislation would increase individual donation limits before triggering a </w:t>
      </w:r>
      <w:r w:rsidRPr="000F737E">
        <w:rPr>
          <w:rFonts w:cstheme="minorHAnsi"/>
          <w:b/>
          <w:sz w:val="24"/>
          <w:szCs w:val="24"/>
        </w:rPr>
        <w:t>charitable organization</w:t>
      </w:r>
      <w:r w:rsidRPr="004C7917">
        <w:rPr>
          <w:rFonts w:cstheme="minorHAnsi"/>
          <w:sz w:val="24"/>
          <w:szCs w:val="24"/>
        </w:rPr>
        <w:fldChar w:fldCharType="begin"/>
      </w:r>
      <w:r w:rsidRPr="004C7917">
        <w:rPr>
          <w:rFonts w:cstheme="minorHAnsi"/>
          <w:sz w:val="24"/>
          <w:szCs w:val="24"/>
        </w:rPr>
        <w:instrText xml:space="preserve"> XE "charitable organization</w:instrText>
      </w:r>
      <w:r w:rsidR="000F737E">
        <w:rPr>
          <w:rFonts w:cstheme="minorHAnsi"/>
          <w:sz w:val="24"/>
          <w:szCs w:val="24"/>
        </w:rPr>
        <w:instrText>s</w:instrText>
      </w:r>
      <w:r w:rsidRPr="004C7917">
        <w:rPr>
          <w:rFonts w:cstheme="minorHAnsi"/>
          <w:sz w:val="24"/>
          <w:szCs w:val="24"/>
        </w:rPr>
        <w:instrText>:donations to</w:instrText>
      </w:r>
      <w:r w:rsidR="000F737E">
        <w:rPr>
          <w:rFonts w:cstheme="minorHAnsi"/>
          <w:sz w:val="24"/>
          <w:szCs w:val="24"/>
        </w:rPr>
        <w:instrText>, prize increases</w:instrText>
      </w:r>
      <w:r w:rsidRPr="004C7917">
        <w:rPr>
          <w:rFonts w:cstheme="minorHAnsi"/>
          <w:sz w:val="24"/>
          <w:szCs w:val="24"/>
        </w:rPr>
        <w:instrText xml:space="preserve">" </w:instrText>
      </w:r>
      <w:r w:rsidRPr="004C7917">
        <w:rPr>
          <w:rFonts w:cstheme="minorHAnsi"/>
          <w:sz w:val="24"/>
          <w:szCs w:val="24"/>
        </w:rPr>
        <w:fldChar w:fldCharType="end"/>
      </w:r>
      <w:r w:rsidRPr="004C7917">
        <w:rPr>
          <w:rFonts w:cstheme="minorHAnsi"/>
          <w:sz w:val="24"/>
          <w:szCs w:val="24"/>
        </w:rPr>
        <w:t xml:space="preserve">’s </w:t>
      </w:r>
      <w:proofErr w:type="gramStart"/>
      <w:r w:rsidRPr="004C7917">
        <w:rPr>
          <w:rFonts w:cstheme="minorHAnsi"/>
          <w:sz w:val="24"/>
          <w:szCs w:val="24"/>
        </w:rPr>
        <w:t>need</w:t>
      </w:r>
      <w:proofErr w:type="gramEnd"/>
      <w:r w:rsidRPr="004C7917">
        <w:rPr>
          <w:rFonts w:cstheme="minorHAnsi"/>
          <w:sz w:val="24"/>
          <w:szCs w:val="24"/>
        </w:rPr>
        <w:t xml:space="preserve"> to register from $20,000 to $36,000.  It also would allow raffle total prize amounts for these groups to increase from $950 to $2,000.</w:t>
      </w:r>
    </w:p>
    <w:p w14:paraId="094BC3D1" w14:textId="12C76064" w:rsidR="006C686E" w:rsidRPr="004C7917" w:rsidRDefault="006C686E" w:rsidP="00124659">
      <w:pPr>
        <w:keepNext/>
        <w:spacing w:after="40" w:line="240" w:lineRule="auto"/>
        <w:contextualSpacing/>
        <w:mirrorIndents/>
        <w:rPr>
          <w:rFonts w:cstheme="minorHAnsi"/>
          <w:b/>
          <w:sz w:val="24"/>
          <w:szCs w:val="24"/>
        </w:rPr>
      </w:pPr>
      <w:r w:rsidRPr="004C7917">
        <w:rPr>
          <w:rFonts w:cstheme="minorHAnsi"/>
          <w:b/>
          <w:sz w:val="24"/>
          <w:szCs w:val="24"/>
        </w:rPr>
        <w:t>H. 4520</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4520</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0F737E">
        <w:rPr>
          <w:rFonts w:cstheme="minorHAnsi"/>
          <w:b/>
          <w:sz w:val="24"/>
          <w:szCs w:val="24"/>
        </w:rPr>
        <w:t xml:space="preserve"> </w:t>
      </w:r>
      <w:r w:rsidRPr="004C7917">
        <w:rPr>
          <w:rFonts w:cstheme="minorHAnsi"/>
          <w:b/>
          <w:sz w:val="24"/>
          <w:szCs w:val="24"/>
        </w:rPr>
        <w:t>African American Heritage Commission Reforms</w:t>
      </w:r>
      <w:r w:rsidR="000F737E">
        <w:rPr>
          <w:rFonts w:cstheme="minorHAnsi"/>
          <w:b/>
          <w:sz w:val="24"/>
          <w:szCs w:val="24"/>
        </w:rPr>
        <w:t xml:space="preserve">    Rep. J. </w:t>
      </w:r>
      <w:r w:rsidRPr="004C7917">
        <w:rPr>
          <w:rFonts w:cstheme="minorHAnsi"/>
          <w:b/>
          <w:sz w:val="24"/>
          <w:szCs w:val="24"/>
        </w:rPr>
        <w:t>A</w:t>
      </w:r>
      <w:r w:rsidR="000F737E">
        <w:rPr>
          <w:rFonts w:cstheme="minorHAnsi"/>
          <w:b/>
          <w:sz w:val="24"/>
          <w:szCs w:val="24"/>
        </w:rPr>
        <w:t>.</w:t>
      </w:r>
      <w:r w:rsidRPr="004C7917">
        <w:rPr>
          <w:rFonts w:cstheme="minorHAnsi"/>
          <w:b/>
          <w:sz w:val="24"/>
          <w:szCs w:val="24"/>
        </w:rPr>
        <w:t xml:space="preserve"> Moore</w:t>
      </w:r>
      <w:r w:rsidRPr="004C7917">
        <w:rPr>
          <w:rFonts w:cstheme="minorHAnsi"/>
          <w:b/>
          <w:sz w:val="24"/>
          <w:szCs w:val="24"/>
        </w:rPr>
        <w:fldChar w:fldCharType="begin"/>
      </w:r>
      <w:r w:rsidRPr="004C7917">
        <w:rPr>
          <w:rFonts w:cstheme="minorHAnsi"/>
          <w:sz w:val="24"/>
          <w:szCs w:val="24"/>
        </w:rPr>
        <w:instrText xml:space="preserve"> XE "</w:instrText>
      </w:r>
      <w:r w:rsidR="000F737E">
        <w:rPr>
          <w:rFonts w:cstheme="minorHAnsi"/>
          <w:b/>
          <w:sz w:val="24"/>
          <w:szCs w:val="24"/>
        </w:rPr>
        <w:instrText xml:space="preserve">Rep. </w:instrText>
      </w:r>
      <w:r w:rsidRPr="004C7917">
        <w:rPr>
          <w:rFonts w:cstheme="minorHAnsi"/>
          <w:b/>
          <w:sz w:val="24"/>
          <w:szCs w:val="24"/>
        </w:rPr>
        <w:instrText>Moore</w:instrText>
      </w:r>
      <w:r w:rsidR="000F737E">
        <w:rPr>
          <w:rFonts w:cstheme="minorHAnsi"/>
          <w:b/>
          <w:sz w:val="24"/>
          <w:szCs w:val="24"/>
        </w:rPr>
        <w:instrText>, J. A.</w:instrText>
      </w:r>
      <w:r w:rsidRPr="004C7917">
        <w:rPr>
          <w:rFonts w:cstheme="minorHAnsi"/>
          <w:sz w:val="24"/>
          <w:szCs w:val="24"/>
        </w:rPr>
        <w:instrText xml:space="preserve">" </w:instrText>
      </w:r>
      <w:r w:rsidRPr="004C7917">
        <w:rPr>
          <w:rFonts w:cstheme="minorHAnsi"/>
          <w:b/>
          <w:sz w:val="24"/>
          <w:szCs w:val="24"/>
        </w:rPr>
        <w:fldChar w:fldCharType="end"/>
      </w:r>
    </w:p>
    <w:p w14:paraId="3AA3D775" w14:textId="2315C3BA" w:rsidR="006C686E" w:rsidRPr="004C7917" w:rsidRDefault="006C686E" w:rsidP="00185040">
      <w:pPr>
        <w:keepNext/>
        <w:spacing w:line="240" w:lineRule="auto"/>
        <w:rPr>
          <w:rFonts w:cstheme="minorHAnsi"/>
          <w:sz w:val="24"/>
          <w:szCs w:val="24"/>
        </w:rPr>
      </w:pPr>
      <w:r w:rsidRPr="004C7917">
        <w:rPr>
          <w:rFonts w:cstheme="minorHAnsi"/>
          <w:sz w:val="24"/>
          <w:szCs w:val="24"/>
        </w:rPr>
        <w:t xml:space="preserve">Among other things, this proposed legislation would replace the </w:t>
      </w:r>
      <w:r w:rsidRPr="000F737E">
        <w:rPr>
          <w:rFonts w:cstheme="minorHAnsi"/>
          <w:b/>
          <w:sz w:val="24"/>
          <w:szCs w:val="24"/>
        </w:rPr>
        <w:t>African American Heritage Commission</w:t>
      </w:r>
      <w:r w:rsidR="00F710C6">
        <w:rPr>
          <w:rFonts w:cstheme="minorHAnsi"/>
          <w:b/>
          <w:sz w:val="24"/>
          <w:szCs w:val="24"/>
        </w:rPr>
        <w:t>’s</w:t>
      </w:r>
      <w:r w:rsidR="000F737E">
        <w:rPr>
          <w:rFonts w:cstheme="minorHAnsi"/>
          <w:sz w:val="24"/>
          <w:szCs w:val="24"/>
        </w:rPr>
        <w:fldChar w:fldCharType="begin"/>
      </w:r>
      <w:r w:rsidR="000F737E">
        <w:instrText xml:space="preserve"> XE "</w:instrText>
      </w:r>
      <w:r w:rsidR="000F737E" w:rsidRPr="002B2F11">
        <w:rPr>
          <w:rFonts w:cstheme="minorHAnsi"/>
          <w:sz w:val="24"/>
          <w:szCs w:val="24"/>
        </w:rPr>
        <w:instrText>African American Heritage Commission:</w:instrText>
      </w:r>
      <w:r w:rsidR="000F737E" w:rsidRPr="002B2F11">
        <w:instrText>revision to method of selection</w:instrText>
      </w:r>
      <w:r w:rsidR="000F737E">
        <w:instrText xml:space="preserve">" </w:instrText>
      </w:r>
      <w:r w:rsidR="000F737E">
        <w:rPr>
          <w:rFonts w:cstheme="minorHAnsi"/>
          <w:sz w:val="24"/>
          <w:szCs w:val="24"/>
        </w:rPr>
        <w:fldChar w:fldCharType="end"/>
      </w:r>
      <w:r w:rsidRPr="004C7917">
        <w:rPr>
          <w:rFonts w:cstheme="minorHAnsi"/>
          <w:b/>
          <w:sz w:val="24"/>
          <w:szCs w:val="24"/>
        </w:rPr>
        <w:t xml:space="preserve"> </w:t>
      </w:r>
      <w:r w:rsidRPr="004C7917">
        <w:rPr>
          <w:rFonts w:cstheme="minorHAnsi"/>
          <w:sz w:val="24"/>
          <w:szCs w:val="24"/>
        </w:rPr>
        <w:t xml:space="preserve">current commission members with members appointed by our Governor, but with recommendations from listed Historic Black College Presidents as to who to appoint.  Also, </w:t>
      </w:r>
      <w:r w:rsidRPr="004C7917">
        <w:rPr>
          <w:rFonts w:cstheme="minorHAnsi"/>
          <w:sz w:val="24"/>
          <w:szCs w:val="24"/>
        </w:rPr>
        <w:lastRenderedPageBreak/>
        <w:t>it would revise the composition and method for appointing commission members.  Staggers board members' terms.</w:t>
      </w:r>
    </w:p>
    <w:p w14:paraId="3A8D75A0" w14:textId="69F37D20" w:rsidR="006C686E" w:rsidRPr="004C7917" w:rsidRDefault="006C686E" w:rsidP="00124659">
      <w:pPr>
        <w:keepNext/>
        <w:spacing w:after="40" w:line="240" w:lineRule="auto"/>
        <w:contextualSpacing/>
        <w:mirrorIndents/>
        <w:rPr>
          <w:rFonts w:cstheme="minorHAnsi"/>
          <w:b/>
          <w:sz w:val="24"/>
          <w:szCs w:val="24"/>
        </w:rPr>
      </w:pPr>
      <w:r w:rsidRPr="004C7917">
        <w:rPr>
          <w:rFonts w:cstheme="minorHAnsi"/>
          <w:b/>
          <w:sz w:val="24"/>
          <w:szCs w:val="24"/>
        </w:rPr>
        <w:t>H. 4548</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4548</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0F737E">
        <w:rPr>
          <w:rFonts w:cstheme="minorHAnsi"/>
          <w:b/>
          <w:sz w:val="24"/>
          <w:szCs w:val="24"/>
        </w:rPr>
        <w:t xml:space="preserve"> </w:t>
      </w:r>
      <w:r w:rsidRPr="004C7917">
        <w:rPr>
          <w:rFonts w:cstheme="minorHAnsi"/>
          <w:b/>
          <w:sz w:val="24"/>
          <w:szCs w:val="24"/>
        </w:rPr>
        <w:t xml:space="preserve">Civil Air Patrol Protections </w:t>
      </w:r>
      <w:r w:rsidR="000F737E">
        <w:rPr>
          <w:rFonts w:cstheme="minorHAnsi"/>
          <w:b/>
          <w:sz w:val="24"/>
          <w:szCs w:val="24"/>
        </w:rPr>
        <w:t xml:space="preserve">  </w:t>
      </w:r>
      <w:r w:rsidRPr="004C7917">
        <w:rPr>
          <w:rFonts w:cstheme="minorHAnsi"/>
          <w:b/>
          <w:sz w:val="24"/>
          <w:szCs w:val="24"/>
        </w:rPr>
        <w:t xml:space="preserve"> Rep. Bustos</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Bustos</w:instrText>
      </w:r>
      <w:r w:rsidRPr="004C7917">
        <w:rPr>
          <w:rFonts w:cstheme="minorHAnsi"/>
          <w:sz w:val="24"/>
          <w:szCs w:val="24"/>
        </w:rPr>
        <w:instrText xml:space="preserve">" </w:instrText>
      </w:r>
      <w:r w:rsidRPr="004C7917">
        <w:rPr>
          <w:rFonts w:cstheme="minorHAnsi"/>
          <w:b/>
          <w:sz w:val="24"/>
          <w:szCs w:val="24"/>
        </w:rPr>
        <w:fldChar w:fldCharType="end"/>
      </w:r>
    </w:p>
    <w:p w14:paraId="5FE657F6" w14:textId="346714AE" w:rsidR="006C686E" w:rsidRPr="004C7917" w:rsidRDefault="006C686E" w:rsidP="00185040">
      <w:pPr>
        <w:keepNext/>
        <w:spacing w:line="240" w:lineRule="auto"/>
        <w:rPr>
          <w:rFonts w:cstheme="minorHAnsi"/>
          <w:sz w:val="24"/>
          <w:szCs w:val="24"/>
        </w:rPr>
      </w:pPr>
      <w:r w:rsidRPr="004C7917">
        <w:rPr>
          <w:rFonts w:cstheme="minorHAnsi"/>
          <w:sz w:val="24"/>
          <w:szCs w:val="24"/>
        </w:rPr>
        <w:t xml:space="preserve">All re-employment protections extended to members of the South Carolina National Guard and South Carolina State Guard, who serve state duty at the discretion of the governor, would be extended to members of the South Carolina Wing of the </w:t>
      </w:r>
      <w:r w:rsidRPr="000F737E">
        <w:rPr>
          <w:rFonts w:cstheme="minorHAnsi"/>
          <w:b/>
          <w:sz w:val="24"/>
          <w:szCs w:val="24"/>
        </w:rPr>
        <w:t>Civil Air Patrol</w:t>
      </w:r>
      <w:r w:rsidRPr="004C7917">
        <w:rPr>
          <w:rFonts w:cstheme="minorHAnsi"/>
          <w:sz w:val="24"/>
          <w:szCs w:val="24"/>
        </w:rPr>
        <w:fldChar w:fldCharType="begin"/>
      </w:r>
      <w:r w:rsidRPr="004C7917">
        <w:rPr>
          <w:rFonts w:cstheme="minorHAnsi"/>
          <w:sz w:val="24"/>
          <w:szCs w:val="24"/>
        </w:rPr>
        <w:instrText xml:space="preserve"> XE "</w:instrText>
      </w:r>
      <w:r w:rsidR="00636AF6" w:rsidRPr="004C7917">
        <w:rPr>
          <w:rFonts w:cstheme="minorHAnsi"/>
          <w:sz w:val="24"/>
          <w:szCs w:val="24"/>
        </w:rPr>
        <w:instrText>civil air patrol</w:instrText>
      </w:r>
      <w:r w:rsidRPr="004C7917">
        <w:rPr>
          <w:rFonts w:cstheme="minorHAnsi"/>
          <w:sz w:val="24"/>
          <w:szCs w:val="24"/>
        </w:rPr>
        <w:instrText xml:space="preserve">" </w:instrText>
      </w:r>
      <w:r w:rsidRPr="004C7917">
        <w:rPr>
          <w:rFonts w:cstheme="minorHAnsi"/>
          <w:sz w:val="24"/>
          <w:szCs w:val="24"/>
        </w:rPr>
        <w:fldChar w:fldCharType="end"/>
      </w:r>
      <w:r w:rsidRPr="004C7917">
        <w:rPr>
          <w:rFonts w:cstheme="minorHAnsi"/>
          <w:sz w:val="24"/>
          <w:szCs w:val="24"/>
        </w:rPr>
        <w:t>.  These protections would kick in when these members are ordered into service to perform civil air patrol missions at the request of the Governor, the South Carolina Emergency Management Division, or the Federal Emergency Management Agency.</w:t>
      </w:r>
    </w:p>
    <w:p w14:paraId="22C9543B" w14:textId="578E7F76" w:rsidR="006C686E" w:rsidRPr="004C7917" w:rsidRDefault="006C686E" w:rsidP="00124659">
      <w:pPr>
        <w:keepNext/>
        <w:spacing w:after="40" w:line="240" w:lineRule="auto"/>
        <w:contextualSpacing/>
        <w:mirrorIndents/>
        <w:rPr>
          <w:rFonts w:cstheme="minorHAnsi"/>
          <w:b/>
          <w:sz w:val="24"/>
          <w:szCs w:val="24"/>
        </w:rPr>
      </w:pPr>
      <w:r w:rsidRPr="004C7917">
        <w:rPr>
          <w:rFonts w:cstheme="minorHAnsi"/>
          <w:b/>
          <w:sz w:val="24"/>
          <w:szCs w:val="24"/>
        </w:rPr>
        <w:t xml:space="preserve">H. </w:t>
      </w:r>
      <w:proofErr w:type="gramStart"/>
      <w:r w:rsidRPr="004C7917">
        <w:rPr>
          <w:rFonts w:cstheme="minorHAnsi"/>
          <w:b/>
          <w:sz w:val="24"/>
          <w:szCs w:val="24"/>
        </w:rPr>
        <w:t xml:space="preserve">4547 </w:t>
      </w:r>
      <w:r w:rsidR="00EE640C">
        <w:rPr>
          <w:rFonts w:cstheme="minorHAnsi"/>
          <w:b/>
          <w:sz w:val="24"/>
          <w:szCs w:val="24"/>
        </w:rPr>
        <w:t xml:space="preserve"> </w:t>
      </w:r>
      <w:r w:rsidRPr="004C7917">
        <w:rPr>
          <w:rFonts w:cstheme="minorHAnsi"/>
          <w:b/>
          <w:sz w:val="24"/>
          <w:szCs w:val="24"/>
        </w:rPr>
        <w:t>No</w:t>
      </w:r>
      <w:proofErr w:type="gramEnd"/>
      <w:r w:rsidRPr="004C7917">
        <w:rPr>
          <w:rFonts w:cstheme="minorHAnsi"/>
          <w:b/>
          <w:sz w:val="24"/>
          <w:szCs w:val="24"/>
        </w:rPr>
        <w:t xml:space="preserve"> Local Short-Term Rental Restrictions  </w:t>
      </w:r>
      <w:r w:rsidR="00EE640C">
        <w:rPr>
          <w:rFonts w:cstheme="minorHAnsi"/>
          <w:b/>
          <w:sz w:val="24"/>
          <w:szCs w:val="24"/>
        </w:rPr>
        <w:t xml:space="preserve">  </w:t>
      </w:r>
      <w:r w:rsidRPr="004C7917">
        <w:rPr>
          <w:rFonts w:cstheme="minorHAnsi"/>
          <w:b/>
          <w:sz w:val="24"/>
          <w:szCs w:val="24"/>
        </w:rPr>
        <w:t>Rep. Hewitt</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Hewitt</w:instrText>
      </w:r>
      <w:r w:rsidRPr="004C7917">
        <w:rPr>
          <w:rFonts w:cstheme="minorHAnsi"/>
          <w:sz w:val="24"/>
          <w:szCs w:val="24"/>
        </w:rPr>
        <w:instrText xml:space="preserve">" </w:instrText>
      </w:r>
      <w:r w:rsidRPr="004C7917">
        <w:rPr>
          <w:rFonts w:cstheme="minorHAnsi"/>
          <w:b/>
          <w:sz w:val="24"/>
          <w:szCs w:val="24"/>
        </w:rPr>
        <w:fldChar w:fldCharType="end"/>
      </w:r>
    </w:p>
    <w:p w14:paraId="482D7BB0" w14:textId="7D18625D" w:rsidR="006C686E" w:rsidRDefault="006C686E" w:rsidP="00185040">
      <w:pPr>
        <w:keepNext/>
        <w:spacing w:line="240" w:lineRule="auto"/>
        <w:rPr>
          <w:rFonts w:cstheme="minorHAnsi"/>
          <w:sz w:val="24"/>
          <w:szCs w:val="24"/>
        </w:rPr>
      </w:pPr>
      <w:r w:rsidRPr="004C7917">
        <w:rPr>
          <w:rFonts w:cstheme="minorHAnsi"/>
          <w:sz w:val="24"/>
          <w:szCs w:val="24"/>
        </w:rPr>
        <w:t xml:space="preserve">No city, county, or other political subdivision of the state could enact any ordinance, resolution, or regulation that prohibits the </w:t>
      </w:r>
      <w:r w:rsidRPr="00EE640C">
        <w:rPr>
          <w:rFonts w:cstheme="minorHAnsi"/>
          <w:b/>
          <w:sz w:val="24"/>
          <w:szCs w:val="24"/>
        </w:rPr>
        <w:t>rental of residential dwellings to short-term guests</w:t>
      </w:r>
      <w:r w:rsidR="00EE640C">
        <w:rPr>
          <w:rFonts w:cstheme="minorHAnsi"/>
          <w:sz w:val="24"/>
          <w:szCs w:val="24"/>
        </w:rPr>
        <w:fldChar w:fldCharType="begin"/>
      </w:r>
      <w:r w:rsidR="00EE640C">
        <w:instrText xml:space="preserve"> XE "</w:instrText>
      </w:r>
      <w:r w:rsidR="00EE640C" w:rsidRPr="0018211D">
        <w:rPr>
          <w:rFonts w:cstheme="minorHAnsi"/>
          <w:sz w:val="24"/>
          <w:szCs w:val="24"/>
        </w:rPr>
        <w:instrText>rental of residential dwellings to short-term guests</w:instrText>
      </w:r>
      <w:r w:rsidR="00EE640C">
        <w:instrText xml:space="preserve">" </w:instrText>
      </w:r>
      <w:r w:rsidR="00EE640C">
        <w:rPr>
          <w:rFonts w:cstheme="minorHAnsi"/>
          <w:sz w:val="24"/>
          <w:szCs w:val="24"/>
        </w:rPr>
        <w:fldChar w:fldCharType="end"/>
      </w:r>
      <w:r w:rsidRPr="004C7917">
        <w:rPr>
          <w:rFonts w:cstheme="minorHAnsi"/>
          <w:sz w:val="24"/>
          <w:szCs w:val="24"/>
        </w:rPr>
        <w:t>, if this legislation becomes law.</w:t>
      </w:r>
    </w:p>
    <w:p w14:paraId="306B12AB" w14:textId="77777777" w:rsidR="006C686E" w:rsidRPr="004C7917" w:rsidRDefault="006C686E" w:rsidP="004B7D7F">
      <w:pPr>
        <w:spacing w:after="80" w:line="240" w:lineRule="auto"/>
        <w:rPr>
          <w:rFonts w:cstheme="minorHAnsi"/>
          <w:b/>
          <w:sz w:val="24"/>
          <w:szCs w:val="24"/>
        </w:rPr>
      </w:pPr>
      <w:r w:rsidRPr="004C7917">
        <w:rPr>
          <w:rFonts w:cstheme="minorHAnsi"/>
          <w:b/>
          <w:sz w:val="24"/>
          <w:szCs w:val="24"/>
        </w:rPr>
        <w:t>Government</w:t>
      </w:r>
    </w:p>
    <w:p w14:paraId="16B808B9" w14:textId="34BD6819" w:rsidR="006C686E" w:rsidRPr="004C7917" w:rsidRDefault="006C686E" w:rsidP="00124659">
      <w:pPr>
        <w:spacing w:after="40" w:line="240" w:lineRule="auto"/>
        <w:contextualSpacing/>
        <w:mirrorIndents/>
        <w:rPr>
          <w:rFonts w:cstheme="minorHAnsi"/>
          <w:b/>
          <w:sz w:val="24"/>
          <w:szCs w:val="24"/>
        </w:rPr>
      </w:pPr>
      <w:r w:rsidRPr="004C7917">
        <w:rPr>
          <w:rFonts w:cstheme="minorHAnsi"/>
          <w:b/>
          <w:sz w:val="24"/>
          <w:szCs w:val="24"/>
        </w:rPr>
        <w:t>H. 4601</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4601</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EE640C">
        <w:rPr>
          <w:rFonts w:cstheme="minorHAnsi"/>
          <w:b/>
          <w:sz w:val="24"/>
          <w:szCs w:val="24"/>
        </w:rPr>
        <w:t xml:space="preserve"> </w:t>
      </w:r>
      <w:r w:rsidRPr="004C7917">
        <w:rPr>
          <w:rFonts w:cstheme="minorHAnsi"/>
          <w:b/>
          <w:sz w:val="24"/>
          <w:szCs w:val="24"/>
        </w:rPr>
        <w:t>County Minimum Ambulance Service Standards</w:t>
      </w:r>
      <w:r w:rsidR="00EE640C" w:rsidRPr="00EE640C">
        <w:rPr>
          <w:rFonts w:cstheme="minorHAnsi"/>
          <w:sz w:val="24"/>
          <w:szCs w:val="24"/>
        </w:rPr>
        <w:fldChar w:fldCharType="begin"/>
      </w:r>
      <w:r w:rsidR="00EE640C" w:rsidRPr="00EE640C">
        <w:instrText xml:space="preserve"> XE "a</w:instrText>
      </w:r>
      <w:r w:rsidR="00EE640C">
        <w:rPr>
          <w:rFonts w:cstheme="minorHAnsi"/>
          <w:sz w:val="24"/>
          <w:szCs w:val="24"/>
        </w:rPr>
        <w:instrText>mbulance service s</w:instrText>
      </w:r>
      <w:r w:rsidR="00EE640C" w:rsidRPr="00EE640C">
        <w:rPr>
          <w:rFonts w:cstheme="minorHAnsi"/>
          <w:sz w:val="24"/>
          <w:szCs w:val="24"/>
        </w:rPr>
        <w:instrText>tandards</w:instrText>
      </w:r>
      <w:r w:rsidR="00EE640C" w:rsidRPr="00EE640C">
        <w:instrText xml:space="preserve">" </w:instrText>
      </w:r>
      <w:r w:rsidR="00EE640C" w:rsidRPr="00EE640C">
        <w:rPr>
          <w:rFonts w:cstheme="minorHAnsi"/>
          <w:sz w:val="24"/>
          <w:szCs w:val="24"/>
        </w:rPr>
        <w:fldChar w:fldCharType="end"/>
      </w:r>
      <w:r w:rsidRPr="004C7917">
        <w:rPr>
          <w:rFonts w:cstheme="minorHAnsi"/>
          <w:b/>
          <w:sz w:val="24"/>
          <w:szCs w:val="24"/>
        </w:rPr>
        <w:t xml:space="preserve">    Rep. W. Cox</w:t>
      </w:r>
      <w:r w:rsidRPr="004C7917">
        <w:rPr>
          <w:rFonts w:cstheme="minorHAnsi"/>
          <w:b/>
          <w:sz w:val="24"/>
          <w:szCs w:val="24"/>
        </w:rPr>
        <w:fldChar w:fldCharType="begin"/>
      </w:r>
      <w:r w:rsidRPr="004C7917">
        <w:rPr>
          <w:rFonts w:cstheme="minorHAnsi"/>
          <w:sz w:val="24"/>
          <w:szCs w:val="24"/>
        </w:rPr>
        <w:instrText xml:space="preserve"> XE "</w:instrText>
      </w:r>
      <w:r w:rsidR="00EE640C">
        <w:rPr>
          <w:rFonts w:cstheme="minorHAnsi"/>
          <w:b/>
          <w:sz w:val="24"/>
          <w:szCs w:val="24"/>
        </w:rPr>
        <w:instrText xml:space="preserve">Rep. </w:instrText>
      </w:r>
      <w:r w:rsidRPr="004C7917">
        <w:rPr>
          <w:rFonts w:cstheme="minorHAnsi"/>
          <w:b/>
          <w:sz w:val="24"/>
          <w:szCs w:val="24"/>
        </w:rPr>
        <w:instrText>Cox</w:instrText>
      </w:r>
      <w:r w:rsidR="00EE640C">
        <w:rPr>
          <w:rFonts w:cstheme="minorHAnsi"/>
          <w:b/>
          <w:sz w:val="24"/>
          <w:szCs w:val="24"/>
        </w:rPr>
        <w:instrText>, W.</w:instrText>
      </w:r>
      <w:r w:rsidRPr="004C7917">
        <w:rPr>
          <w:rFonts w:cstheme="minorHAnsi"/>
          <w:sz w:val="24"/>
          <w:szCs w:val="24"/>
        </w:rPr>
        <w:instrText xml:space="preserve">" </w:instrText>
      </w:r>
      <w:r w:rsidRPr="004C7917">
        <w:rPr>
          <w:rFonts w:cstheme="minorHAnsi"/>
          <w:b/>
          <w:sz w:val="24"/>
          <w:szCs w:val="24"/>
        </w:rPr>
        <w:fldChar w:fldCharType="end"/>
      </w:r>
    </w:p>
    <w:p w14:paraId="2D334DD4" w14:textId="77777777" w:rsidR="006C686E" w:rsidRPr="004C7917" w:rsidRDefault="006C686E" w:rsidP="00185040">
      <w:pPr>
        <w:spacing w:line="240" w:lineRule="auto"/>
        <w:rPr>
          <w:rFonts w:cstheme="minorHAnsi"/>
          <w:sz w:val="24"/>
          <w:szCs w:val="24"/>
        </w:rPr>
      </w:pPr>
      <w:r w:rsidRPr="004C7917">
        <w:rPr>
          <w:rFonts w:cstheme="minorHAnsi"/>
          <w:sz w:val="24"/>
          <w:szCs w:val="24"/>
        </w:rPr>
        <w:t>County councils would need to have at least one licensed ambulance service operating within its jurisdiction under this proposal.  Cities could set up, or contract for these services as well.</w:t>
      </w:r>
    </w:p>
    <w:p w14:paraId="6DEDCAF6" w14:textId="77777777" w:rsidR="006C686E" w:rsidRPr="004C7917" w:rsidRDefault="006C686E" w:rsidP="004B7D7F">
      <w:pPr>
        <w:spacing w:after="80" w:line="240" w:lineRule="auto"/>
        <w:rPr>
          <w:rFonts w:cstheme="minorHAnsi"/>
          <w:b/>
          <w:sz w:val="24"/>
          <w:szCs w:val="24"/>
        </w:rPr>
      </w:pPr>
      <w:r w:rsidRPr="004C7917">
        <w:rPr>
          <w:rFonts w:cstheme="minorHAnsi"/>
          <w:b/>
          <w:sz w:val="24"/>
          <w:szCs w:val="24"/>
        </w:rPr>
        <w:t>Guns</w:t>
      </w:r>
    </w:p>
    <w:p w14:paraId="56903D65" w14:textId="24DB931B" w:rsidR="006C686E" w:rsidRPr="004C7917" w:rsidRDefault="006C686E" w:rsidP="00124659">
      <w:pPr>
        <w:spacing w:after="40" w:line="240" w:lineRule="auto"/>
        <w:contextualSpacing/>
        <w:mirrorIndents/>
        <w:rPr>
          <w:rFonts w:cstheme="minorHAnsi"/>
          <w:b/>
          <w:sz w:val="24"/>
          <w:szCs w:val="24"/>
        </w:rPr>
      </w:pPr>
      <w:r w:rsidRPr="004C7917">
        <w:rPr>
          <w:rFonts w:cstheme="minorHAnsi"/>
          <w:b/>
          <w:sz w:val="24"/>
          <w:szCs w:val="24"/>
        </w:rPr>
        <w:t>H. 4602</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4602</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EE640C">
        <w:rPr>
          <w:rFonts w:cstheme="minorHAnsi"/>
          <w:b/>
          <w:sz w:val="24"/>
          <w:szCs w:val="24"/>
        </w:rPr>
        <w:t xml:space="preserve"> </w:t>
      </w:r>
      <w:r w:rsidRPr="004C7917">
        <w:rPr>
          <w:rFonts w:cstheme="minorHAnsi"/>
          <w:b/>
          <w:sz w:val="24"/>
          <w:szCs w:val="24"/>
        </w:rPr>
        <w:t xml:space="preserve">Illegal Gun Sales and Confiscations  </w:t>
      </w:r>
      <w:r w:rsidR="00EE640C">
        <w:rPr>
          <w:rFonts w:cstheme="minorHAnsi"/>
          <w:b/>
          <w:sz w:val="24"/>
          <w:szCs w:val="24"/>
        </w:rPr>
        <w:t xml:space="preserve">  </w:t>
      </w:r>
      <w:r w:rsidRPr="004C7917">
        <w:rPr>
          <w:rFonts w:cstheme="minorHAnsi"/>
          <w:b/>
          <w:sz w:val="24"/>
          <w:szCs w:val="24"/>
        </w:rPr>
        <w:t>Rep. Gilliard</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Gilliard</w:instrText>
      </w:r>
      <w:r w:rsidRPr="004C7917">
        <w:rPr>
          <w:rFonts w:cstheme="minorHAnsi"/>
          <w:sz w:val="24"/>
          <w:szCs w:val="24"/>
        </w:rPr>
        <w:instrText xml:space="preserve">" </w:instrText>
      </w:r>
      <w:r w:rsidRPr="004C7917">
        <w:rPr>
          <w:rFonts w:cstheme="minorHAnsi"/>
          <w:b/>
          <w:sz w:val="24"/>
          <w:szCs w:val="24"/>
        </w:rPr>
        <w:fldChar w:fldCharType="end"/>
      </w:r>
    </w:p>
    <w:p w14:paraId="7690399C" w14:textId="59A0DA6F" w:rsidR="006C686E" w:rsidRPr="004C7917" w:rsidRDefault="006C686E" w:rsidP="00185040">
      <w:pPr>
        <w:spacing w:line="240" w:lineRule="auto"/>
        <w:rPr>
          <w:rFonts w:cstheme="minorHAnsi"/>
          <w:sz w:val="24"/>
          <w:szCs w:val="24"/>
        </w:rPr>
      </w:pPr>
      <w:r w:rsidRPr="004C7917">
        <w:rPr>
          <w:rFonts w:cstheme="minorHAnsi"/>
          <w:sz w:val="24"/>
          <w:szCs w:val="24"/>
        </w:rPr>
        <w:t xml:space="preserve">An effort to increase the penalty for the unlawful sale, delivery, lease, rent, barter, loan, exchange, or transportation of certain </w:t>
      </w:r>
      <w:r w:rsidRPr="00EE640C">
        <w:rPr>
          <w:rFonts w:cstheme="minorHAnsi"/>
          <w:b/>
          <w:sz w:val="24"/>
          <w:szCs w:val="24"/>
        </w:rPr>
        <w:t>handguns</w:t>
      </w:r>
      <w:r w:rsidR="00EE640C">
        <w:rPr>
          <w:rFonts w:cstheme="minorHAnsi"/>
          <w:b/>
          <w:sz w:val="24"/>
          <w:szCs w:val="24"/>
        </w:rPr>
        <w:fldChar w:fldCharType="begin"/>
      </w:r>
      <w:r w:rsidR="00EE640C">
        <w:instrText xml:space="preserve"> XE "</w:instrText>
      </w:r>
      <w:r w:rsidR="00EE640C" w:rsidRPr="00EE640C">
        <w:rPr>
          <w:rFonts w:cstheme="minorHAnsi"/>
          <w:sz w:val="24"/>
          <w:szCs w:val="24"/>
        </w:rPr>
        <w:instrText>handguns</w:instrText>
      </w:r>
      <w:r w:rsidR="00EE640C">
        <w:instrText>" \t "</w:instrText>
      </w:r>
      <w:r w:rsidR="00EE640C" w:rsidRPr="000E5082">
        <w:rPr>
          <w:rFonts w:cstheme="minorHAnsi"/>
          <w:i/>
        </w:rPr>
        <w:instrText>See</w:instrText>
      </w:r>
      <w:r w:rsidR="00EE640C" w:rsidRPr="000E5082">
        <w:rPr>
          <w:rFonts w:cstheme="minorHAnsi"/>
        </w:rPr>
        <w:instrText xml:space="preserve"> guns</w:instrText>
      </w:r>
      <w:r w:rsidR="00EE640C">
        <w:instrText xml:space="preserve">" </w:instrText>
      </w:r>
      <w:r w:rsidR="00EE640C">
        <w:rPr>
          <w:rFonts w:cstheme="minorHAnsi"/>
          <w:b/>
          <w:sz w:val="24"/>
          <w:szCs w:val="24"/>
        </w:rPr>
        <w:fldChar w:fldCharType="end"/>
      </w:r>
      <w:r w:rsidRPr="004C7917">
        <w:rPr>
          <w:rFonts w:cstheme="minorHAnsi"/>
          <w:sz w:val="24"/>
          <w:szCs w:val="24"/>
        </w:rPr>
        <w:t>.  In addition, the records of all handguns confiscated by law enforcement agencies would have to be made available to the public, and this published information would have to include the origins of these handguns, if this bill is enacted.</w:t>
      </w:r>
    </w:p>
    <w:p w14:paraId="15FF016C" w14:textId="45122136" w:rsidR="006C686E" w:rsidRPr="004C7917" w:rsidRDefault="006C686E" w:rsidP="00124659">
      <w:pPr>
        <w:spacing w:after="40" w:line="240" w:lineRule="auto"/>
        <w:contextualSpacing/>
        <w:mirrorIndents/>
        <w:rPr>
          <w:rFonts w:cstheme="minorHAnsi"/>
          <w:b/>
          <w:sz w:val="24"/>
          <w:szCs w:val="24"/>
        </w:rPr>
      </w:pPr>
      <w:r w:rsidRPr="004C7917">
        <w:rPr>
          <w:rFonts w:cstheme="minorHAnsi"/>
          <w:b/>
          <w:sz w:val="24"/>
          <w:szCs w:val="24"/>
        </w:rPr>
        <w:t>H. 4616</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4616</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EE640C">
        <w:rPr>
          <w:rFonts w:cstheme="minorHAnsi"/>
          <w:b/>
          <w:sz w:val="24"/>
          <w:szCs w:val="24"/>
        </w:rPr>
        <w:t xml:space="preserve"> </w:t>
      </w:r>
      <w:r w:rsidRPr="004C7917">
        <w:rPr>
          <w:rFonts w:cstheme="minorHAnsi"/>
          <w:b/>
          <w:sz w:val="24"/>
          <w:szCs w:val="24"/>
        </w:rPr>
        <w:t>Microchipped Handguns</w:t>
      </w:r>
      <w:r w:rsidR="00EE640C">
        <w:rPr>
          <w:rFonts w:cstheme="minorHAnsi"/>
          <w:b/>
          <w:sz w:val="24"/>
          <w:szCs w:val="24"/>
        </w:rPr>
        <w:fldChar w:fldCharType="begin"/>
      </w:r>
      <w:r w:rsidR="00EE640C">
        <w:instrText xml:space="preserve"> XE "</w:instrText>
      </w:r>
      <w:r w:rsidR="00EE640C">
        <w:rPr>
          <w:rFonts w:cstheme="minorHAnsi"/>
          <w:sz w:val="24"/>
          <w:szCs w:val="24"/>
        </w:rPr>
        <w:instrText>h</w:instrText>
      </w:r>
      <w:r w:rsidR="00EE640C" w:rsidRPr="00EE640C">
        <w:rPr>
          <w:rFonts w:cstheme="minorHAnsi"/>
          <w:sz w:val="24"/>
          <w:szCs w:val="24"/>
        </w:rPr>
        <w:instrText>andguns</w:instrText>
      </w:r>
      <w:r w:rsidR="00EE640C" w:rsidRPr="00760C11">
        <w:rPr>
          <w:rFonts w:cstheme="minorHAnsi"/>
          <w:b/>
          <w:sz w:val="24"/>
          <w:szCs w:val="24"/>
        </w:rPr>
        <w:instrText>:</w:instrText>
      </w:r>
      <w:r w:rsidR="00AE33A1">
        <w:instrText>electronic chips</w:instrText>
      </w:r>
      <w:r w:rsidR="00EE640C">
        <w:instrText>" \t "</w:instrText>
      </w:r>
      <w:r w:rsidR="00EE640C" w:rsidRPr="000E5082">
        <w:rPr>
          <w:rFonts w:cstheme="minorHAnsi"/>
          <w:i/>
        </w:rPr>
        <w:instrText>See</w:instrText>
      </w:r>
      <w:r w:rsidR="00EE640C" w:rsidRPr="000E5082">
        <w:rPr>
          <w:rFonts w:cstheme="minorHAnsi"/>
        </w:rPr>
        <w:instrText xml:space="preserve"> guns</w:instrText>
      </w:r>
      <w:r w:rsidR="00EE640C">
        <w:instrText xml:space="preserve">" </w:instrText>
      </w:r>
      <w:r w:rsidR="00EE640C">
        <w:rPr>
          <w:rFonts w:cstheme="minorHAnsi"/>
          <w:b/>
          <w:sz w:val="24"/>
          <w:szCs w:val="24"/>
        </w:rPr>
        <w:fldChar w:fldCharType="end"/>
      </w:r>
      <w:r w:rsidR="00EE640C">
        <w:rPr>
          <w:rFonts w:cstheme="minorHAnsi"/>
          <w:b/>
          <w:sz w:val="24"/>
          <w:szCs w:val="24"/>
        </w:rPr>
        <w:t xml:space="preserve">    </w:t>
      </w:r>
      <w:r w:rsidRPr="004C7917">
        <w:rPr>
          <w:rFonts w:cstheme="minorHAnsi"/>
          <w:b/>
          <w:sz w:val="24"/>
          <w:szCs w:val="24"/>
        </w:rPr>
        <w:t>Rep. Gilliard</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Gilliard</w:instrText>
      </w:r>
      <w:r w:rsidRPr="004C7917">
        <w:rPr>
          <w:rFonts w:cstheme="minorHAnsi"/>
          <w:sz w:val="24"/>
          <w:szCs w:val="24"/>
        </w:rPr>
        <w:instrText xml:space="preserve">" </w:instrText>
      </w:r>
      <w:r w:rsidRPr="004C7917">
        <w:rPr>
          <w:rFonts w:cstheme="minorHAnsi"/>
          <w:b/>
          <w:sz w:val="24"/>
          <w:szCs w:val="24"/>
        </w:rPr>
        <w:fldChar w:fldCharType="end"/>
      </w:r>
    </w:p>
    <w:p w14:paraId="6BABC1B9" w14:textId="77777777" w:rsidR="00EF1C6C" w:rsidRDefault="006C686E" w:rsidP="00EF1C6C">
      <w:pPr>
        <w:spacing w:line="240" w:lineRule="auto"/>
        <w:rPr>
          <w:rFonts w:cstheme="minorHAnsi"/>
          <w:sz w:val="24"/>
          <w:szCs w:val="24"/>
        </w:rPr>
      </w:pPr>
      <w:r w:rsidRPr="004C7917">
        <w:rPr>
          <w:rFonts w:cstheme="minorHAnsi"/>
          <w:sz w:val="24"/>
          <w:szCs w:val="24"/>
        </w:rPr>
        <w:t xml:space="preserve">All </w:t>
      </w:r>
      <w:r w:rsidRPr="00AE33A1">
        <w:rPr>
          <w:rFonts w:cstheme="minorHAnsi"/>
          <w:b/>
          <w:sz w:val="24"/>
          <w:szCs w:val="24"/>
        </w:rPr>
        <w:t>guns</w:t>
      </w:r>
      <w:r w:rsidR="00AE33A1">
        <w:rPr>
          <w:rFonts w:cstheme="minorHAnsi"/>
          <w:b/>
          <w:sz w:val="24"/>
          <w:szCs w:val="24"/>
        </w:rPr>
        <w:fldChar w:fldCharType="begin"/>
      </w:r>
      <w:r w:rsidR="00AE33A1">
        <w:instrText xml:space="preserve"> XE "</w:instrText>
      </w:r>
      <w:r w:rsidR="00AE33A1" w:rsidRPr="00AE33A1">
        <w:rPr>
          <w:rFonts w:cstheme="minorHAnsi"/>
          <w:sz w:val="24"/>
          <w:szCs w:val="24"/>
        </w:rPr>
        <w:instrText>guns</w:instrText>
      </w:r>
      <w:r w:rsidR="00AE33A1">
        <w:instrText xml:space="preserve">" </w:instrText>
      </w:r>
      <w:r w:rsidR="00AE33A1">
        <w:rPr>
          <w:rFonts w:cstheme="minorHAnsi"/>
          <w:b/>
          <w:sz w:val="24"/>
          <w:szCs w:val="24"/>
        </w:rPr>
        <w:fldChar w:fldCharType="end"/>
      </w:r>
      <w:r w:rsidRPr="004C7917">
        <w:rPr>
          <w:rFonts w:cstheme="minorHAnsi"/>
          <w:sz w:val="24"/>
          <w:szCs w:val="24"/>
        </w:rPr>
        <w:t xml:space="preserve"> manufactured in this state would have to have an </w:t>
      </w:r>
      <w:r w:rsidRPr="00AE33A1">
        <w:rPr>
          <w:rFonts w:cstheme="minorHAnsi"/>
          <w:b/>
          <w:sz w:val="24"/>
          <w:szCs w:val="24"/>
        </w:rPr>
        <w:t>electronic chip</w:t>
      </w:r>
      <w:r w:rsidRPr="004C7917">
        <w:rPr>
          <w:rFonts w:cstheme="minorHAnsi"/>
          <w:sz w:val="24"/>
          <w:szCs w:val="24"/>
        </w:rPr>
        <w:t xml:space="preserve"> that will identify its owner, should this bill become law.</w:t>
      </w:r>
    </w:p>
    <w:p w14:paraId="3B6AA0B7" w14:textId="77777777" w:rsidR="00EF1C6C" w:rsidRDefault="007A161C" w:rsidP="004B7D7F">
      <w:pPr>
        <w:spacing w:after="80" w:line="240" w:lineRule="auto"/>
        <w:rPr>
          <w:rFonts w:cstheme="minorHAnsi"/>
          <w:sz w:val="24"/>
          <w:szCs w:val="24"/>
        </w:rPr>
      </w:pPr>
      <w:r w:rsidRPr="004C7917">
        <w:rPr>
          <w:rFonts w:cstheme="minorHAnsi"/>
          <w:b/>
          <w:sz w:val="24"/>
          <w:szCs w:val="24"/>
        </w:rPr>
        <w:t>Health</w:t>
      </w:r>
    </w:p>
    <w:p w14:paraId="42537C7C" w14:textId="77777777" w:rsidR="00EF1C6C" w:rsidRDefault="00392C16" w:rsidP="00F710C6">
      <w:pPr>
        <w:spacing w:after="0" w:line="240" w:lineRule="auto"/>
        <w:rPr>
          <w:rFonts w:cstheme="minorHAnsi"/>
          <w:sz w:val="24"/>
          <w:szCs w:val="24"/>
        </w:rPr>
      </w:pPr>
      <w:r w:rsidRPr="004C7917">
        <w:rPr>
          <w:rFonts w:cstheme="minorHAnsi"/>
          <w:b/>
          <w:sz w:val="24"/>
          <w:szCs w:val="24"/>
        </w:rPr>
        <w:t>H. 4507</w:t>
      </w:r>
      <w:r w:rsidR="00AE33A1">
        <w:rPr>
          <w:rFonts w:cstheme="minorHAnsi"/>
          <w:b/>
          <w:sz w:val="24"/>
          <w:szCs w:val="24"/>
        </w:rPr>
        <w:fldChar w:fldCharType="begin"/>
      </w:r>
      <w:r w:rsidR="00AE33A1">
        <w:instrText xml:space="preserve"> XE "</w:instrText>
      </w:r>
      <w:r w:rsidR="00AE33A1" w:rsidRPr="00C876D6">
        <w:rPr>
          <w:rFonts w:cstheme="minorHAnsi"/>
          <w:b/>
          <w:sz w:val="24"/>
          <w:szCs w:val="24"/>
        </w:rPr>
        <w:instrText>H. 4507</w:instrText>
      </w:r>
      <w:r w:rsidR="00AE33A1">
        <w:instrText xml:space="preserve">" </w:instrText>
      </w:r>
      <w:r w:rsidR="00AE33A1">
        <w:rPr>
          <w:rFonts w:cstheme="minorHAnsi"/>
          <w:b/>
          <w:sz w:val="24"/>
          <w:szCs w:val="24"/>
        </w:rPr>
        <w:fldChar w:fldCharType="end"/>
      </w:r>
      <w:r w:rsidRPr="004C7917">
        <w:rPr>
          <w:rFonts w:cstheme="minorHAnsi"/>
          <w:b/>
          <w:sz w:val="24"/>
          <w:szCs w:val="24"/>
        </w:rPr>
        <w:t xml:space="preserve"> </w:t>
      </w:r>
      <w:r w:rsidR="00AE33A1">
        <w:rPr>
          <w:rFonts w:cstheme="minorHAnsi"/>
          <w:b/>
          <w:sz w:val="24"/>
          <w:szCs w:val="24"/>
        </w:rPr>
        <w:t xml:space="preserve"> </w:t>
      </w:r>
      <w:r w:rsidRPr="004C7917">
        <w:rPr>
          <w:rFonts w:cstheme="minorHAnsi"/>
          <w:b/>
          <w:sz w:val="24"/>
          <w:szCs w:val="24"/>
        </w:rPr>
        <w:t xml:space="preserve">State Entity Mask Mandate Ban </w:t>
      </w:r>
      <w:r w:rsidR="00AE33A1">
        <w:rPr>
          <w:rFonts w:cstheme="minorHAnsi"/>
          <w:b/>
          <w:sz w:val="24"/>
          <w:szCs w:val="24"/>
        </w:rPr>
        <w:t xml:space="preserve">  </w:t>
      </w:r>
      <w:r w:rsidRPr="004C7917">
        <w:rPr>
          <w:rFonts w:cstheme="minorHAnsi"/>
          <w:b/>
          <w:sz w:val="24"/>
          <w:szCs w:val="24"/>
        </w:rPr>
        <w:t xml:space="preserve"> Rep. Jones</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Jones</w:instrText>
      </w:r>
      <w:r w:rsidRPr="004C7917">
        <w:rPr>
          <w:rFonts w:cstheme="minorHAnsi"/>
          <w:sz w:val="24"/>
          <w:szCs w:val="24"/>
        </w:rPr>
        <w:instrText xml:space="preserve">" </w:instrText>
      </w:r>
      <w:r w:rsidRPr="004C7917">
        <w:rPr>
          <w:rFonts w:cstheme="minorHAnsi"/>
          <w:b/>
          <w:sz w:val="24"/>
          <w:szCs w:val="24"/>
        </w:rPr>
        <w:fldChar w:fldCharType="end"/>
      </w:r>
    </w:p>
    <w:p w14:paraId="057F79B2" w14:textId="73F9698F" w:rsidR="00392C16" w:rsidRPr="004C7917" w:rsidRDefault="00392C16" w:rsidP="00EF1C6C">
      <w:pPr>
        <w:spacing w:line="240" w:lineRule="auto"/>
        <w:rPr>
          <w:rFonts w:cstheme="minorHAnsi"/>
          <w:sz w:val="24"/>
          <w:szCs w:val="24"/>
        </w:rPr>
      </w:pPr>
      <w:r w:rsidRPr="004C7917">
        <w:rPr>
          <w:rFonts w:cstheme="minorHAnsi"/>
          <w:sz w:val="24"/>
          <w:szCs w:val="24"/>
        </w:rPr>
        <w:t xml:space="preserve">A proposal to prohibit state agencies, departments, institutions, commissions, boards, or political subdivisions, including school districts, from requiring any individuals to wear </w:t>
      </w:r>
      <w:r w:rsidRPr="00AE33A1">
        <w:rPr>
          <w:rFonts w:cstheme="minorHAnsi"/>
          <w:b/>
          <w:sz w:val="24"/>
          <w:szCs w:val="24"/>
        </w:rPr>
        <w:t>face masks</w:t>
      </w:r>
      <w:r w:rsidR="00AE33A1">
        <w:rPr>
          <w:rFonts w:cstheme="minorHAnsi"/>
          <w:b/>
          <w:sz w:val="24"/>
          <w:szCs w:val="24"/>
        </w:rPr>
        <w:fldChar w:fldCharType="begin"/>
      </w:r>
      <w:r w:rsidR="00AE33A1">
        <w:instrText xml:space="preserve"> XE </w:instrText>
      </w:r>
      <w:r w:rsidR="00AE33A1" w:rsidRPr="00AE33A1">
        <w:instrText>"</w:instrText>
      </w:r>
      <w:r w:rsidR="00AE33A1" w:rsidRPr="00AE33A1">
        <w:rPr>
          <w:rFonts w:cstheme="minorHAnsi"/>
          <w:sz w:val="24"/>
          <w:szCs w:val="24"/>
        </w:rPr>
        <w:instrText>face masks</w:instrText>
      </w:r>
      <w:r w:rsidR="00AE33A1">
        <w:instrText xml:space="preserve">" </w:instrText>
      </w:r>
      <w:r w:rsidR="00AE33A1">
        <w:rPr>
          <w:rFonts w:cstheme="minorHAnsi"/>
          <w:b/>
          <w:sz w:val="24"/>
          <w:szCs w:val="24"/>
        </w:rPr>
        <w:fldChar w:fldCharType="end"/>
      </w:r>
      <w:r w:rsidRPr="004C7917">
        <w:rPr>
          <w:rFonts w:cstheme="minorHAnsi"/>
          <w:sz w:val="24"/>
          <w:szCs w:val="24"/>
        </w:rPr>
        <w:t xml:space="preserve"> on their premises.</w:t>
      </w:r>
    </w:p>
    <w:p w14:paraId="066C5EBC" w14:textId="404BEFA9" w:rsidR="00392C16" w:rsidRPr="004C7917" w:rsidRDefault="00392C16" w:rsidP="00124659">
      <w:pPr>
        <w:keepNext/>
        <w:spacing w:after="40" w:line="240" w:lineRule="auto"/>
        <w:contextualSpacing/>
        <w:mirrorIndents/>
        <w:rPr>
          <w:rFonts w:cstheme="minorHAnsi"/>
          <w:b/>
          <w:sz w:val="24"/>
          <w:szCs w:val="24"/>
        </w:rPr>
      </w:pPr>
      <w:r w:rsidRPr="004C7917">
        <w:rPr>
          <w:rFonts w:cstheme="minorHAnsi"/>
          <w:b/>
          <w:sz w:val="24"/>
          <w:szCs w:val="24"/>
        </w:rPr>
        <w:t>H. 4508</w:t>
      </w:r>
      <w:r w:rsidR="00AE33A1">
        <w:rPr>
          <w:rFonts w:cstheme="minorHAnsi"/>
          <w:b/>
          <w:sz w:val="24"/>
          <w:szCs w:val="24"/>
        </w:rPr>
        <w:fldChar w:fldCharType="begin"/>
      </w:r>
      <w:r w:rsidR="00AE33A1">
        <w:instrText xml:space="preserve"> XE "</w:instrText>
      </w:r>
      <w:r w:rsidR="00AE33A1" w:rsidRPr="00C876D6">
        <w:rPr>
          <w:rFonts w:cstheme="minorHAnsi"/>
          <w:b/>
          <w:sz w:val="24"/>
          <w:szCs w:val="24"/>
        </w:rPr>
        <w:instrText>H. 4508</w:instrText>
      </w:r>
      <w:r w:rsidR="00AE33A1">
        <w:instrText xml:space="preserve">" </w:instrText>
      </w:r>
      <w:r w:rsidR="00AE33A1">
        <w:rPr>
          <w:rFonts w:cstheme="minorHAnsi"/>
          <w:b/>
          <w:sz w:val="24"/>
          <w:szCs w:val="24"/>
        </w:rPr>
        <w:fldChar w:fldCharType="end"/>
      </w:r>
      <w:r w:rsidRPr="004C7917">
        <w:rPr>
          <w:rFonts w:cstheme="minorHAnsi"/>
          <w:b/>
          <w:sz w:val="24"/>
          <w:szCs w:val="24"/>
        </w:rPr>
        <w:t xml:space="preserve"> </w:t>
      </w:r>
      <w:r w:rsidR="00AE33A1">
        <w:rPr>
          <w:rFonts w:cstheme="minorHAnsi"/>
          <w:b/>
          <w:sz w:val="24"/>
          <w:szCs w:val="24"/>
        </w:rPr>
        <w:t xml:space="preserve"> </w:t>
      </w:r>
      <w:r w:rsidRPr="004C7917">
        <w:rPr>
          <w:rFonts w:cstheme="minorHAnsi"/>
          <w:b/>
          <w:sz w:val="24"/>
          <w:szCs w:val="24"/>
        </w:rPr>
        <w:t>State Entity Vaccine</w:t>
      </w:r>
      <w:r w:rsidR="00474DDC">
        <w:rPr>
          <w:rFonts w:cstheme="minorHAnsi"/>
          <w:b/>
          <w:sz w:val="24"/>
          <w:szCs w:val="24"/>
        </w:rPr>
        <w:fldChar w:fldCharType="begin"/>
      </w:r>
      <w:r w:rsidR="00474DDC">
        <w:instrText xml:space="preserve"> XE "</w:instrText>
      </w:r>
      <w:r w:rsidR="00474DDC" w:rsidRPr="003B2C06">
        <w:rPr>
          <w:rFonts w:cstheme="minorHAnsi"/>
          <w:b/>
          <w:sz w:val="24"/>
          <w:szCs w:val="24"/>
        </w:rPr>
        <w:instrText>Vaccine</w:instrText>
      </w:r>
      <w:r w:rsidR="00474DDC">
        <w:instrText xml:space="preserve">" </w:instrText>
      </w:r>
      <w:r w:rsidR="00474DDC">
        <w:rPr>
          <w:rFonts w:cstheme="minorHAnsi"/>
          <w:b/>
          <w:sz w:val="24"/>
          <w:szCs w:val="24"/>
        </w:rPr>
        <w:fldChar w:fldCharType="end"/>
      </w:r>
      <w:r w:rsidRPr="004C7917">
        <w:rPr>
          <w:rFonts w:cstheme="minorHAnsi"/>
          <w:b/>
          <w:sz w:val="24"/>
          <w:szCs w:val="24"/>
        </w:rPr>
        <w:t xml:space="preserve"> Mandate Ban</w:t>
      </w:r>
      <w:r w:rsidR="00AE33A1">
        <w:rPr>
          <w:rFonts w:cstheme="minorHAnsi"/>
          <w:b/>
          <w:sz w:val="24"/>
          <w:szCs w:val="24"/>
        </w:rPr>
        <w:fldChar w:fldCharType="begin"/>
      </w:r>
      <w:r w:rsidR="00AE33A1">
        <w:instrText xml:space="preserve"> XE "</w:instrText>
      </w:r>
      <w:r w:rsidR="00AE33A1">
        <w:rPr>
          <w:rFonts w:cstheme="minorHAnsi"/>
          <w:sz w:val="24"/>
          <w:szCs w:val="24"/>
        </w:rPr>
        <w:instrText>vaccine mandate b</w:instrText>
      </w:r>
      <w:r w:rsidR="00AE33A1" w:rsidRPr="00AE33A1">
        <w:rPr>
          <w:rFonts w:cstheme="minorHAnsi"/>
          <w:sz w:val="24"/>
          <w:szCs w:val="24"/>
        </w:rPr>
        <w:instrText>an</w:instrText>
      </w:r>
      <w:r w:rsidR="00AE33A1">
        <w:instrText xml:space="preserve">" </w:instrText>
      </w:r>
      <w:r w:rsidR="00AE33A1">
        <w:rPr>
          <w:rFonts w:cstheme="minorHAnsi"/>
          <w:b/>
          <w:sz w:val="24"/>
          <w:szCs w:val="24"/>
        </w:rPr>
        <w:fldChar w:fldCharType="end"/>
      </w:r>
      <w:r w:rsidR="00AE33A1">
        <w:rPr>
          <w:rFonts w:cstheme="minorHAnsi"/>
          <w:b/>
          <w:sz w:val="24"/>
          <w:szCs w:val="24"/>
        </w:rPr>
        <w:t xml:space="preserve">  </w:t>
      </w:r>
      <w:r w:rsidRPr="004C7917">
        <w:rPr>
          <w:rFonts w:cstheme="minorHAnsi"/>
          <w:b/>
          <w:sz w:val="24"/>
          <w:szCs w:val="24"/>
        </w:rPr>
        <w:t xml:space="preserve">  Rep. Jones</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Jones</w:instrText>
      </w:r>
      <w:r w:rsidRPr="004C7917">
        <w:rPr>
          <w:rFonts w:cstheme="minorHAnsi"/>
          <w:sz w:val="24"/>
          <w:szCs w:val="24"/>
        </w:rPr>
        <w:instrText xml:space="preserve">" </w:instrText>
      </w:r>
      <w:r w:rsidRPr="004C7917">
        <w:rPr>
          <w:rFonts w:cstheme="minorHAnsi"/>
          <w:b/>
          <w:sz w:val="24"/>
          <w:szCs w:val="24"/>
        </w:rPr>
        <w:fldChar w:fldCharType="end"/>
      </w:r>
    </w:p>
    <w:p w14:paraId="067B0733" w14:textId="76BA1F3F" w:rsidR="00392C16" w:rsidRPr="004C7917" w:rsidRDefault="00392C16" w:rsidP="00185040">
      <w:pPr>
        <w:keepNext/>
        <w:spacing w:line="240" w:lineRule="auto"/>
        <w:rPr>
          <w:rFonts w:cstheme="minorHAnsi"/>
          <w:sz w:val="24"/>
          <w:szCs w:val="24"/>
        </w:rPr>
      </w:pPr>
      <w:r w:rsidRPr="004C7917">
        <w:rPr>
          <w:rFonts w:cstheme="minorHAnsi"/>
          <w:sz w:val="24"/>
          <w:szCs w:val="24"/>
        </w:rPr>
        <w:t xml:space="preserve">A proposed joint resolution to prohibit state agencies, departments, institutions, commissions, boards, or political subdivisions, including school districts, from requiring any individuals to be </w:t>
      </w:r>
      <w:r w:rsidRPr="00AE33A1">
        <w:rPr>
          <w:rFonts w:cstheme="minorHAnsi"/>
          <w:b/>
          <w:sz w:val="24"/>
          <w:szCs w:val="24"/>
        </w:rPr>
        <w:t>vaccinated</w:t>
      </w:r>
      <w:r w:rsidR="00AE33A1">
        <w:rPr>
          <w:rFonts w:cstheme="minorHAnsi"/>
          <w:sz w:val="24"/>
          <w:szCs w:val="24"/>
        </w:rPr>
        <w:fldChar w:fldCharType="begin"/>
      </w:r>
      <w:r w:rsidR="00AE33A1">
        <w:instrText xml:space="preserve"> XE "</w:instrText>
      </w:r>
      <w:r w:rsidR="00AE33A1" w:rsidRPr="0096792D">
        <w:rPr>
          <w:rFonts w:cstheme="minorHAnsi"/>
          <w:sz w:val="24"/>
          <w:szCs w:val="24"/>
        </w:rPr>
        <w:instrText>vaccin</w:instrText>
      </w:r>
      <w:r w:rsidR="00AE33A1">
        <w:rPr>
          <w:rFonts w:cstheme="minorHAnsi"/>
          <w:sz w:val="24"/>
          <w:szCs w:val="24"/>
        </w:rPr>
        <w:instrText>e</w:instrText>
      </w:r>
      <w:r w:rsidR="00AE33A1">
        <w:instrText xml:space="preserve">" </w:instrText>
      </w:r>
      <w:r w:rsidR="00AE33A1">
        <w:rPr>
          <w:rFonts w:cstheme="minorHAnsi"/>
          <w:sz w:val="24"/>
          <w:szCs w:val="24"/>
        </w:rPr>
        <w:fldChar w:fldCharType="end"/>
      </w:r>
      <w:r w:rsidRPr="004C7917">
        <w:rPr>
          <w:rFonts w:cstheme="minorHAnsi"/>
          <w:sz w:val="24"/>
          <w:szCs w:val="24"/>
        </w:rPr>
        <w:t>.</w:t>
      </w:r>
    </w:p>
    <w:p w14:paraId="38CFEC25" w14:textId="5E5BEF9C" w:rsidR="00392C16" w:rsidRPr="004C7917" w:rsidRDefault="00392C16" w:rsidP="00124659">
      <w:pPr>
        <w:keepNext/>
        <w:spacing w:after="40" w:line="240" w:lineRule="auto"/>
        <w:contextualSpacing/>
        <w:mirrorIndents/>
        <w:rPr>
          <w:rFonts w:cstheme="minorHAnsi"/>
          <w:b/>
          <w:sz w:val="24"/>
          <w:szCs w:val="24"/>
        </w:rPr>
      </w:pPr>
      <w:r w:rsidRPr="004C7917">
        <w:rPr>
          <w:rFonts w:cstheme="minorHAnsi"/>
          <w:b/>
          <w:sz w:val="24"/>
          <w:szCs w:val="24"/>
        </w:rPr>
        <w:t>H. 4509</w:t>
      </w:r>
      <w:r w:rsidR="00AE33A1">
        <w:rPr>
          <w:rFonts w:cstheme="minorHAnsi"/>
          <w:b/>
          <w:sz w:val="24"/>
          <w:szCs w:val="24"/>
        </w:rPr>
        <w:fldChar w:fldCharType="begin"/>
      </w:r>
      <w:r w:rsidR="00AE33A1">
        <w:instrText xml:space="preserve"> XE "</w:instrText>
      </w:r>
      <w:r w:rsidR="00AE33A1" w:rsidRPr="004F3EBC">
        <w:rPr>
          <w:rFonts w:cstheme="minorHAnsi"/>
          <w:b/>
          <w:sz w:val="24"/>
          <w:szCs w:val="24"/>
        </w:rPr>
        <w:instrText>H. 4509</w:instrText>
      </w:r>
      <w:r w:rsidR="00AE33A1">
        <w:instrText xml:space="preserve">" </w:instrText>
      </w:r>
      <w:r w:rsidR="00AE33A1">
        <w:rPr>
          <w:rFonts w:cstheme="minorHAnsi"/>
          <w:b/>
          <w:sz w:val="24"/>
          <w:szCs w:val="24"/>
        </w:rPr>
        <w:fldChar w:fldCharType="end"/>
      </w:r>
      <w:r w:rsidRPr="004C7917">
        <w:rPr>
          <w:rFonts w:cstheme="minorHAnsi"/>
          <w:b/>
          <w:sz w:val="24"/>
          <w:szCs w:val="24"/>
        </w:rPr>
        <w:t xml:space="preserve">  </w:t>
      </w:r>
      <w:proofErr w:type="spellStart"/>
      <w:r w:rsidRPr="004C7917">
        <w:rPr>
          <w:rFonts w:cstheme="minorHAnsi"/>
          <w:b/>
          <w:sz w:val="24"/>
          <w:szCs w:val="24"/>
        </w:rPr>
        <w:t>SCDHEC</w:t>
      </w:r>
      <w:proofErr w:type="spellEnd"/>
      <w:r w:rsidRPr="004C7917">
        <w:rPr>
          <w:rFonts w:cstheme="minorHAnsi"/>
          <w:b/>
          <w:sz w:val="24"/>
          <w:szCs w:val="24"/>
        </w:rPr>
        <w:t xml:space="preserve"> COVID-19</w:t>
      </w:r>
      <w:r w:rsidR="00AD10DF">
        <w:rPr>
          <w:rFonts w:cstheme="minorHAnsi"/>
          <w:b/>
          <w:sz w:val="24"/>
          <w:szCs w:val="24"/>
        </w:rPr>
        <w:fldChar w:fldCharType="begin"/>
      </w:r>
      <w:r w:rsidR="00AD10DF">
        <w:instrText xml:space="preserve"> XE "</w:instrText>
      </w:r>
      <w:r w:rsidR="00AD10DF" w:rsidRPr="003A68A8">
        <w:rPr>
          <w:rFonts w:cstheme="minorHAnsi"/>
          <w:b/>
          <w:sz w:val="24"/>
          <w:szCs w:val="24"/>
        </w:rPr>
        <w:instrText>COVID-19</w:instrText>
      </w:r>
      <w:r w:rsidR="00AD10DF">
        <w:instrText xml:space="preserve">" </w:instrText>
      </w:r>
      <w:r w:rsidR="00AD10DF">
        <w:rPr>
          <w:rFonts w:cstheme="minorHAnsi"/>
          <w:b/>
          <w:sz w:val="24"/>
          <w:szCs w:val="24"/>
        </w:rPr>
        <w:fldChar w:fldCharType="end"/>
      </w:r>
      <w:r w:rsidRPr="004C7917">
        <w:rPr>
          <w:rFonts w:cstheme="minorHAnsi"/>
          <w:b/>
          <w:sz w:val="24"/>
          <w:szCs w:val="24"/>
        </w:rPr>
        <w:t xml:space="preserve"> Expenditure Restrictions  </w:t>
      </w:r>
      <w:r w:rsidR="00F710C6">
        <w:rPr>
          <w:rFonts w:cstheme="minorHAnsi"/>
          <w:b/>
          <w:sz w:val="24"/>
          <w:szCs w:val="24"/>
        </w:rPr>
        <w:t xml:space="preserve"> </w:t>
      </w:r>
      <w:r w:rsidRPr="004C7917">
        <w:rPr>
          <w:rFonts w:cstheme="minorHAnsi"/>
          <w:b/>
          <w:sz w:val="24"/>
          <w:szCs w:val="24"/>
        </w:rPr>
        <w:t>Rep. Jones</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Jones</w:instrText>
      </w:r>
      <w:r w:rsidRPr="004C7917">
        <w:rPr>
          <w:rFonts w:cstheme="minorHAnsi"/>
          <w:sz w:val="24"/>
          <w:szCs w:val="24"/>
        </w:rPr>
        <w:instrText xml:space="preserve">" </w:instrText>
      </w:r>
      <w:r w:rsidRPr="004C7917">
        <w:rPr>
          <w:rFonts w:cstheme="minorHAnsi"/>
          <w:b/>
          <w:sz w:val="24"/>
          <w:szCs w:val="24"/>
        </w:rPr>
        <w:fldChar w:fldCharType="end"/>
      </w:r>
    </w:p>
    <w:p w14:paraId="1BA31F43" w14:textId="57FE8A03" w:rsidR="00392C16" w:rsidRPr="004C7917" w:rsidRDefault="00392C16" w:rsidP="00185040">
      <w:pPr>
        <w:keepNext/>
        <w:spacing w:line="240" w:lineRule="auto"/>
        <w:rPr>
          <w:rFonts w:cstheme="minorHAnsi"/>
          <w:sz w:val="24"/>
          <w:szCs w:val="24"/>
        </w:rPr>
      </w:pPr>
      <w:r w:rsidRPr="004C7917">
        <w:rPr>
          <w:rFonts w:cstheme="minorHAnsi"/>
          <w:sz w:val="24"/>
          <w:szCs w:val="24"/>
        </w:rPr>
        <w:t xml:space="preserve">This proposed joint resolution would prevent the SC Department of Health and Environmental Control </w:t>
      </w:r>
      <w:r w:rsidR="00AE33A1">
        <w:rPr>
          <w:rFonts w:cstheme="minorHAnsi"/>
          <w:sz w:val="24"/>
          <w:szCs w:val="24"/>
        </w:rPr>
        <w:t>(</w:t>
      </w:r>
      <w:proofErr w:type="spellStart"/>
      <w:r w:rsidR="00AE33A1" w:rsidRPr="00AE33A1">
        <w:rPr>
          <w:rFonts w:cstheme="minorHAnsi"/>
          <w:b/>
          <w:sz w:val="24"/>
          <w:szCs w:val="24"/>
        </w:rPr>
        <w:t>DHEC</w:t>
      </w:r>
      <w:proofErr w:type="spellEnd"/>
      <w:r w:rsidR="00AE33A1">
        <w:rPr>
          <w:rFonts w:cstheme="minorHAnsi"/>
          <w:sz w:val="24"/>
          <w:szCs w:val="24"/>
        </w:rPr>
        <w:fldChar w:fldCharType="begin"/>
      </w:r>
      <w:r w:rsidR="00AE33A1">
        <w:instrText xml:space="preserve"> XE "</w:instrText>
      </w:r>
      <w:r w:rsidR="00AE33A1" w:rsidRPr="002251A6">
        <w:rPr>
          <w:rFonts w:cstheme="minorHAnsi"/>
          <w:sz w:val="24"/>
          <w:szCs w:val="24"/>
        </w:rPr>
        <w:instrText>DHEC:</w:instrText>
      </w:r>
      <w:r w:rsidR="00AE33A1" w:rsidRPr="002251A6">
        <w:instrText>probition on COVID expenditues</w:instrText>
      </w:r>
      <w:r w:rsidR="00AE33A1">
        <w:instrText xml:space="preserve">" </w:instrText>
      </w:r>
      <w:r w:rsidR="00AE33A1">
        <w:rPr>
          <w:rFonts w:cstheme="minorHAnsi"/>
          <w:sz w:val="24"/>
          <w:szCs w:val="24"/>
        </w:rPr>
        <w:fldChar w:fldCharType="end"/>
      </w:r>
      <w:r w:rsidR="00AE33A1">
        <w:rPr>
          <w:rFonts w:cstheme="minorHAnsi"/>
          <w:sz w:val="24"/>
          <w:szCs w:val="24"/>
        </w:rPr>
        <w:t xml:space="preserve">) </w:t>
      </w:r>
      <w:r w:rsidRPr="004C7917">
        <w:rPr>
          <w:rFonts w:cstheme="minorHAnsi"/>
          <w:sz w:val="24"/>
          <w:szCs w:val="24"/>
        </w:rPr>
        <w:t xml:space="preserve">from </w:t>
      </w:r>
      <w:r w:rsidRPr="001346A3">
        <w:rPr>
          <w:rFonts w:cstheme="minorHAnsi"/>
          <w:b/>
          <w:sz w:val="24"/>
          <w:szCs w:val="24"/>
        </w:rPr>
        <w:t>spending</w:t>
      </w:r>
      <w:r w:rsidRPr="004C7917">
        <w:rPr>
          <w:rFonts w:cstheme="minorHAnsi"/>
          <w:sz w:val="24"/>
          <w:szCs w:val="24"/>
        </w:rPr>
        <w:t xml:space="preserve"> any of its funds for mandatory enforcement, coercion, </w:t>
      </w:r>
      <w:r w:rsidRPr="004C7917">
        <w:rPr>
          <w:rFonts w:cstheme="minorHAnsi"/>
          <w:sz w:val="24"/>
          <w:szCs w:val="24"/>
        </w:rPr>
        <w:lastRenderedPageBreak/>
        <w:t xml:space="preserve">requirement, or guidance regarding face masks, </w:t>
      </w:r>
      <w:r w:rsidRPr="00AD10DF">
        <w:rPr>
          <w:rFonts w:cstheme="minorHAnsi"/>
          <w:b/>
          <w:sz w:val="24"/>
          <w:szCs w:val="24"/>
        </w:rPr>
        <w:t>COVID-19</w:t>
      </w:r>
      <w:r w:rsidR="00AD10DF" w:rsidRPr="00AD10DF">
        <w:rPr>
          <w:rFonts w:cstheme="minorHAnsi"/>
          <w:b/>
          <w:sz w:val="24"/>
          <w:szCs w:val="24"/>
        </w:rPr>
        <w:fldChar w:fldCharType="begin"/>
      </w:r>
      <w:r w:rsidR="00AD10DF" w:rsidRPr="00AD10DF">
        <w:rPr>
          <w:b/>
        </w:rPr>
        <w:instrText xml:space="preserve"> XE "</w:instrText>
      </w:r>
      <w:r w:rsidR="00AD10DF" w:rsidRPr="00AD10DF">
        <w:rPr>
          <w:rFonts w:cstheme="minorHAnsi"/>
          <w:b/>
          <w:sz w:val="24"/>
          <w:szCs w:val="24"/>
        </w:rPr>
        <w:instrText>COVID-19</w:instrText>
      </w:r>
      <w:r w:rsidR="00AD10DF" w:rsidRPr="00AD10DF">
        <w:rPr>
          <w:b/>
        </w:rPr>
        <w:instrText xml:space="preserve">" </w:instrText>
      </w:r>
      <w:r w:rsidR="00AD10DF" w:rsidRPr="00AD10DF">
        <w:rPr>
          <w:rFonts w:cstheme="minorHAnsi"/>
          <w:b/>
          <w:sz w:val="24"/>
          <w:szCs w:val="24"/>
        </w:rPr>
        <w:fldChar w:fldCharType="end"/>
      </w:r>
      <w:r w:rsidRPr="004C7917">
        <w:rPr>
          <w:rFonts w:cstheme="minorHAnsi"/>
          <w:sz w:val="24"/>
          <w:szCs w:val="24"/>
        </w:rPr>
        <w:t xml:space="preserve"> testing, or </w:t>
      </w:r>
      <w:r w:rsidRPr="00AD10DF">
        <w:rPr>
          <w:rFonts w:cstheme="minorHAnsi"/>
          <w:b/>
          <w:sz w:val="24"/>
          <w:szCs w:val="24"/>
        </w:rPr>
        <w:t>COVID-19</w:t>
      </w:r>
      <w:r w:rsidRPr="004C7917">
        <w:rPr>
          <w:rFonts w:cstheme="minorHAnsi"/>
          <w:sz w:val="24"/>
          <w:szCs w:val="24"/>
        </w:rPr>
        <w:t xml:space="preserve"> vaccines.  If this bill is enacted,</w:t>
      </w:r>
      <w:r w:rsidR="001D399A" w:rsidRPr="004C7917">
        <w:rPr>
          <w:rFonts w:cstheme="minorHAnsi"/>
          <w:sz w:val="24"/>
          <w:szCs w:val="24"/>
        </w:rPr>
        <w:t xml:space="preserve"> </w:t>
      </w:r>
      <w:r w:rsidRPr="004C7917">
        <w:rPr>
          <w:rFonts w:cstheme="minorHAnsi"/>
          <w:sz w:val="24"/>
          <w:szCs w:val="24"/>
        </w:rPr>
        <w:t xml:space="preserve">and </w:t>
      </w:r>
      <w:proofErr w:type="spellStart"/>
      <w:r w:rsidRPr="004C7917">
        <w:rPr>
          <w:rFonts w:cstheme="minorHAnsi"/>
          <w:sz w:val="24"/>
          <w:szCs w:val="24"/>
        </w:rPr>
        <w:t>SCDHEC</w:t>
      </w:r>
      <w:proofErr w:type="spellEnd"/>
      <w:r w:rsidRPr="004C7917">
        <w:rPr>
          <w:rFonts w:cstheme="minorHAnsi"/>
          <w:sz w:val="24"/>
          <w:szCs w:val="24"/>
        </w:rPr>
        <w:t xml:space="preserve"> violates any of its provisions, then the State treasurer is direct to freeze </w:t>
      </w:r>
      <w:proofErr w:type="gramStart"/>
      <w:r w:rsidRPr="004C7917">
        <w:rPr>
          <w:rFonts w:cstheme="minorHAnsi"/>
          <w:sz w:val="24"/>
          <w:szCs w:val="24"/>
        </w:rPr>
        <w:t>all of</w:t>
      </w:r>
      <w:proofErr w:type="gramEnd"/>
      <w:r w:rsidRPr="004C7917">
        <w:rPr>
          <w:rFonts w:cstheme="minorHAnsi"/>
          <w:sz w:val="24"/>
          <w:szCs w:val="24"/>
        </w:rPr>
        <w:t xml:space="preserve"> this agency’s funds.</w:t>
      </w:r>
    </w:p>
    <w:p w14:paraId="5BF2FC52" w14:textId="7D9CAF29" w:rsidR="00392C16" w:rsidRPr="004C7917" w:rsidRDefault="00392C16" w:rsidP="00124659">
      <w:pPr>
        <w:keepNext/>
        <w:spacing w:after="40" w:line="240" w:lineRule="auto"/>
        <w:contextualSpacing/>
        <w:mirrorIndents/>
        <w:rPr>
          <w:rFonts w:cstheme="minorHAnsi"/>
          <w:b/>
          <w:sz w:val="24"/>
          <w:szCs w:val="24"/>
        </w:rPr>
      </w:pPr>
      <w:r w:rsidRPr="004C7917">
        <w:rPr>
          <w:rFonts w:cstheme="minorHAnsi"/>
          <w:b/>
          <w:sz w:val="24"/>
          <w:szCs w:val="24"/>
        </w:rPr>
        <w:t>H. 4516</w:t>
      </w:r>
      <w:r w:rsidR="001346A3">
        <w:rPr>
          <w:rFonts w:cstheme="minorHAnsi"/>
          <w:b/>
          <w:sz w:val="24"/>
          <w:szCs w:val="24"/>
        </w:rPr>
        <w:fldChar w:fldCharType="begin"/>
      </w:r>
      <w:r w:rsidR="001346A3">
        <w:instrText xml:space="preserve"> XE "</w:instrText>
      </w:r>
      <w:r w:rsidR="001346A3" w:rsidRPr="00C65C6D">
        <w:rPr>
          <w:rFonts w:cstheme="minorHAnsi"/>
          <w:b/>
          <w:sz w:val="24"/>
          <w:szCs w:val="24"/>
        </w:rPr>
        <w:instrText>H. 4516</w:instrText>
      </w:r>
      <w:r w:rsidR="001346A3">
        <w:instrText xml:space="preserve">" </w:instrText>
      </w:r>
      <w:r w:rsidR="001346A3">
        <w:rPr>
          <w:rFonts w:cstheme="minorHAnsi"/>
          <w:b/>
          <w:sz w:val="24"/>
          <w:szCs w:val="24"/>
        </w:rPr>
        <w:fldChar w:fldCharType="end"/>
      </w:r>
      <w:r w:rsidRPr="004C7917">
        <w:rPr>
          <w:rFonts w:cstheme="minorHAnsi"/>
          <w:b/>
          <w:sz w:val="24"/>
          <w:szCs w:val="24"/>
        </w:rPr>
        <w:t xml:space="preserve"> </w:t>
      </w:r>
      <w:r w:rsidR="00AE33A1">
        <w:rPr>
          <w:rFonts w:cstheme="minorHAnsi"/>
          <w:b/>
          <w:sz w:val="24"/>
          <w:szCs w:val="24"/>
        </w:rPr>
        <w:t xml:space="preserve"> </w:t>
      </w:r>
      <w:r w:rsidRPr="004C7917">
        <w:rPr>
          <w:rFonts w:cstheme="minorHAnsi"/>
          <w:b/>
          <w:sz w:val="24"/>
          <w:szCs w:val="24"/>
        </w:rPr>
        <w:t>No No-Vaccination</w:t>
      </w:r>
      <w:r w:rsidR="00474DDC">
        <w:rPr>
          <w:rFonts w:cstheme="minorHAnsi"/>
          <w:b/>
          <w:sz w:val="24"/>
          <w:szCs w:val="24"/>
        </w:rPr>
        <w:fldChar w:fldCharType="begin"/>
      </w:r>
      <w:r w:rsidR="00474DDC">
        <w:instrText xml:space="preserve"> XE "</w:instrText>
      </w:r>
      <w:r w:rsidR="00474DDC" w:rsidRPr="00465497">
        <w:rPr>
          <w:rFonts w:cstheme="minorHAnsi"/>
          <w:b/>
          <w:sz w:val="24"/>
          <w:szCs w:val="24"/>
        </w:rPr>
        <w:instrText>Vaccination</w:instrText>
      </w:r>
      <w:r w:rsidR="00474DDC">
        <w:instrText xml:space="preserve">" </w:instrText>
      </w:r>
      <w:r w:rsidR="00474DDC">
        <w:rPr>
          <w:rFonts w:cstheme="minorHAnsi"/>
          <w:b/>
          <w:sz w:val="24"/>
          <w:szCs w:val="24"/>
        </w:rPr>
        <w:fldChar w:fldCharType="end"/>
      </w:r>
      <w:r w:rsidRPr="004C7917">
        <w:rPr>
          <w:rFonts w:cstheme="minorHAnsi"/>
          <w:b/>
          <w:sz w:val="24"/>
          <w:szCs w:val="24"/>
        </w:rPr>
        <w:t xml:space="preserve"> Punishments or Retaliations  </w:t>
      </w:r>
      <w:r w:rsidR="00AE33A1">
        <w:rPr>
          <w:rFonts w:cstheme="minorHAnsi"/>
          <w:b/>
          <w:sz w:val="24"/>
          <w:szCs w:val="24"/>
        </w:rPr>
        <w:t xml:space="preserve">  </w:t>
      </w:r>
      <w:r w:rsidRPr="004C7917">
        <w:rPr>
          <w:rFonts w:cstheme="minorHAnsi"/>
          <w:b/>
          <w:sz w:val="24"/>
          <w:szCs w:val="24"/>
        </w:rPr>
        <w:t>Rep. Bustos</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Bustos</w:instrText>
      </w:r>
      <w:r w:rsidRPr="004C7917">
        <w:rPr>
          <w:rFonts w:cstheme="minorHAnsi"/>
          <w:sz w:val="24"/>
          <w:szCs w:val="24"/>
        </w:rPr>
        <w:instrText xml:space="preserve">" </w:instrText>
      </w:r>
      <w:r w:rsidRPr="004C7917">
        <w:rPr>
          <w:rFonts w:cstheme="minorHAnsi"/>
          <w:b/>
          <w:sz w:val="24"/>
          <w:szCs w:val="24"/>
        </w:rPr>
        <w:fldChar w:fldCharType="end"/>
      </w:r>
    </w:p>
    <w:p w14:paraId="13C6AB5C" w14:textId="7A4D7226" w:rsidR="00392C16" w:rsidRPr="004C7917" w:rsidRDefault="00392C16" w:rsidP="00185040">
      <w:pPr>
        <w:keepNext/>
        <w:spacing w:line="240" w:lineRule="auto"/>
        <w:rPr>
          <w:rFonts w:cstheme="minorHAnsi"/>
          <w:b/>
          <w:sz w:val="24"/>
          <w:szCs w:val="24"/>
        </w:rPr>
      </w:pPr>
      <w:r w:rsidRPr="004C7917">
        <w:rPr>
          <w:rFonts w:cstheme="minorHAnsi"/>
          <w:sz w:val="24"/>
          <w:szCs w:val="24"/>
        </w:rPr>
        <w:t xml:space="preserve">When effective, this legislation would prevent employers from terminating any employees who decline a </w:t>
      </w:r>
      <w:r w:rsidRPr="00AD10DF">
        <w:rPr>
          <w:rFonts w:cstheme="minorHAnsi"/>
          <w:b/>
          <w:sz w:val="24"/>
          <w:szCs w:val="24"/>
        </w:rPr>
        <w:t>COVID-19</w:t>
      </w:r>
      <w:r w:rsidR="00AD10DF">
        <w:rPr>
          <w:rFonts w:cstheme="minorHAnsi"/>
          <w:sz w:val="24"/>
          <w:szCs w:val="24"/>
        </w:rPr>
        <w:fldChar w:fldCharType="begin"/>
      </w:r>
      <w:r w:rsidR="00AD10DF">
        <w:instrText xml:space="preserve"> XE "</w:instrText>
      </w:r>
      <w:r w:rsidR="00AD10DF" w:rsidRPr="003A68A8">
        <w:rPr>
          <w:rFonts w:cstheme="minorHAnsi"/>
          <w:b/>
          <w:sz w:val="24"/>
          <w:szCs w:val="24"/>
        </w:rPr>
        <w:instrText>COVID-19</w:instrText>
      </w:r>
      <w:r w:rsidR="00AD10DF">
        <w:instrText xml:space="preserve">" </w:instrText>
      </w:r>
      <w:r w:rsidR="00AD10DF">
        <w:rPr>
          <w:rFonts w:cstheme="minorHAnsi"/>
          <w:sz w:val="24"/>
          <w:szCs w:val="24"/>
        </w:rPr>
        <w:fldChar w:fldCharType="end"/>
      </w:r>
      <w:r w:rsidRPr="004C7917">
        <w:rPr>
          <w:rFonts w:cstheme="minorHAnsi"/>
          <w:sz w:val="24"/>
          <w:szCs w:val="24"/>
        </w:rPr>
        <w:t xml:space="preserve"> vaccination, as long as the </w:t>
      </w:r>
      <w:r w:rsidRPr="00AE33A1">
        <w:rPr>
          <w:rFonts w:cstheme="minorHAnsi"/>
          <w:b/>
          <w:sz w:val="24"/>
          <w:szCs w:val="24"/>
        </w:rPr>
        <w:t>employee</w:t>
      </w:r>
      <w:r w:rsidR="00AE33A1">
        <w:rPr>
          <w:rFonts w:cstheme="minorHAnsi"/>
          <w:sz w:val="24"/>
          <w:szCs w:val="24"/>
        </w:rPr>
        <w:fldChar w:fldCharType="begin"/>
      </w:r>
      <w:r w:rsidR="00AE33A1">
        <w:instrText xml:space="preserve"> XE "</w:instrText>
      </w:r>
      <w:r w:rsidR="00AE33A1" w:rsidRPr="00B125C3">
        <w:rPr>
          <w:rFonts w:cstheme="minorHAnsi"/>
          <w:sz w:val="24"/>
          <w:szCs w:val="24"/>
        </w:rPr>
        <w:instrText>employee:</w:instrText>
      </w:r>
      <w:r w:rsidR="00AE33A1" w:rsidRPr="00B125C3">
        <w:instrText>pr</w:instrText>
      </w:r>
      <w:r w:rsidR="00AE33A1">
        <w:instrText>otections from</w:instrText>
      </w:r>
      <w:r w:rsidR="00AE33A1" w:rsidRPr="00B125C3">
        <w:instrText xml:space="preserve"> unreasonable termination</w:instrText>
      </w:r>
      <w:r w:rsidR="00AE33A1">
        <w:instrText xml:space="preserve">" </w:instrText>
      </w:r>
      <w:r w:rsidR="00AE33A1">
        <w:rPr>
          <w:rFonts w:cstheme="minorHAnsi"/>
          <w:sz w:val="24"/>
          <w:szCs w:val="24"/>
        </w:rPr>
        <w:fldChar w:fldCharType="end"/>
      </w:r>
      <w:r w:rsidRPr="004C7917">
        <w:rPr>
          <w:rFonts w:cstheme="minorHAnsi"/>
          <w:sz w:val="24"/>
          <w:szCs w:val="24"/>
        </w:rPr>
        <w:t xml:space="preserve"> receives monoclonal </w:t>
      </w:r>
      <w:proofErr w:type="gramStart"/>
      <w:r w:rsidRPr="004C7917">
        <w:rPr>
          <w:rFonts w:cstheme="minorHAnsi"/>
          <w:sz w:val="24"/>
          <w:szCs w:val="24"/>
        </w:rPr>
        <w:t>therapy, or</w:t>
      </w:r>
      <w:proofErr w:type="gramEnd"/>
      <w:r w:rsidRPr="004C7917">
        <w:rPr>
          <w:rFonts w:cstheme="minorHAnsi"/>
          <w:sz w:val="24"/>
          <w:szCs w:val="24"/>
        </w:rPr>
        <w:t xml:space="preserve"> has been previously diagnosed with </w:t>
      </w:r>
      <w:r w:rsidRPr="00AD10DF">
        <w:rPr>
          <w:rFonts w:cstheme="minorHAnsi"/>
          <w:b/>
          <w:sz w:val="24"/>
          <w:szCs w:val="24"/>
        </w:rPr>
        <w:t>COVID-19</w:t>
      </w:r>
      <w:r w:rsidRPr="004C7917">
        <w:rPr>
          <w:rFonts w:cstheme="minorHAnsi"/>
          <w:sz w:val="24"/>
          <w:szCs w:val="24"/>
        </w:rPr>
        <w:t>.</w:t>
      </w:r>
    </w:p>
    <w:p w14:paraId="47A8AC88" w14:textId="77777777" w:rsidR="00392C16" w:rsidRPr="004C7917" w:rsidRDefault="00392C16" w:rsidP="00124659">
      <w:pPr>
        <w:keepNext/>
        <w:spacing w:after="40" w:line="240" w:lineRule="auto"/>
        <w:contextualSpacing/>
        <w:mirrorIndents/>
        <w:rPr>
          <w:rFonts w:cstheme="minorHAnsi"/>
          <w:b/>
          <w:sz w:val="24"/>
          <w:szCs w:val="24"/>
        </w:rPr>
      </w:pPr>
      <w:r w:rsidRPr="004C7917">
        <w:rPr>
          <w:rFonts w:cstheme="minorHAnsi"/>
          <w:b/>
          <w:sz w:val="24"/>
          <w:szCs w:val="24"/>
        </w:rPr>
        <w:t>H. 4545</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4545</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Requiring Vaccinated Patrons and Visitors Equals Civil </w:t>
      </w:r>
      <w:proofErr w:type="gramStart"/>
      <w:r w:rsidRPr="004C7917">
        <w:rPr>
          <w:rFonts w:cstheme="minorHAnsi"/>
          <w:b/>
          <w:sz w:val="24"/>
          <w:szCs w:val="24"/>
        </w:rPr>
        <w:t>Liability  Rep.</w:t>
      </w:r>
      <w:proofErr w:type="gramEnd"/>
      <w:r w:rsidRPr="004C7917">
        <w:rPr>
          <w:rFonts w:cstheme="minorHAnsi"/>
          <w:b/>
          <w:sz w:val="24"/>
          <w:szCs w:val="24"/>
        </w:rPr>
        <w:t xml:space="preserve"> Burns</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Burns</w:instrText>
      </w:r>
      <w:r w:rsidRPr="004C7917">
        <w:rPr>
          <w:rFonts w:cstheme="minorHAnsi"/>
          <w:sz w:val="24"/>
          <w:szCs w:val="24"/>
        </w:rPr>
        <w:instrText xml:space="preserve">" </w:instrText>
      </w:r>
      <w:r w:rsidRPr="004C7917">
        <w:rPr>
          <w:rFonts w:cstheme="minorHAnsi"/>
          <w:b/>
          <w:sz w:val="24"/>
          <w:szCs w:val="24"/>
        </w:rPr>
        <w:fldChar w:fldCharType="end"/>
      </w:r>
    </w:p>
    <w:p w14:paraId="2CEFBB85" w14:textId="6E4CD818" w:rsidR="00392C16" w:rsidRPr="004C7917" w:rsidRDefault="00392C16" w:rsidP="00185040">
      <w:pPr>
        <w:keepNext/>
        <w:spacing w:line="240" w:lineRule="auto"/>
        <w:rPr>
          <w:rFonts w:cstheme="minorHAnsi"/>
          <w:sz w:val="24"/>
          <w:szCs w:val="24"/>
        </w:rPr>
      </w:pPr>
      <w:r w:rsidRPr="00AE33A1">
        <w:rPr>
          <w:rFonts w:cstheme="minorHAnsi"/>
          <w:b/>
          <w:sz w:val="24"/>
          <w:szCs w:val="24"/>
        </w:rPr>
        <w:t>Civil liability</w:t>
      </w:r>
      <w:r w:rsidR="00AE33A1">
        <w:rPr>
          <w:rFonts w:cstheme="minorHAnsi"/>
          <w:sz w:val="24"/>
          <w:szCs w:val="24"/>
        </w:rPr>
        <w:fldChar w:fldCharType="begin"/>
      </w:r>
      <w:r w:rsidR="00AE33A1">
        <w:instrText xml:space="preserve"> XE "</w:instrText>
      </w:r>
      <w:r w:rsidR="00AE33A1">
        <w:rPr>
          <w:rFonts w:cstheme="minorHAnsi"/>
          <w:sz w:val="24"/>
          <w:szCs w:val="24"/>
        </w:rPr>
        <w:instrText>c</w:instrText>
      </w:r>
      <w:r w:rsidR="00AE33A1" w:rsidRPr="009D1BC9">
        <w:rPr>
          <w:rFonts w:cstheme="minorHAnsi"/>
          <w:sz w:val="24"/>
          <w:szCs w:val="24"/>
        </w:rPr>
        <w:instrText>ivil liability:</w:instrText>
      </w:r>
      <w:r w:rsidR="00AE33A1" w:rsidRPr="009D1BC9">
        <w:instrText>re COVID</w:instrText>
      </w:r>
      <w:r w:rsidR="00AE33A1">
        <w:instrText xml:space="preserve">-19" </w:instrText>
      </w:r>
      <w:r w:rsidR="00AE33A1">
        <w:rPr>
          <w:rFonts w:cstheme="minorHAnsi"/>
          <w:sz w:val="24"/>
          <w:szCs w:val="24"/>
        </w:rPr>
        <w:fldChar w:fldCharType="end"/>
      </w:r>
      <w:r w:rsidRPr="004C7917">
        <w:rPr>
          <w:rFonts w:cstheme="minorHAnsi"/>
          <w:sz w:val="24"/>
          <w:szCs w:val="24"/>
        </w:rPr>
        <w:t xml:space="preserve"> would extend to circumstances when any entity requires anyone seeking admission on their premises to be vaccinated for </w:t>
      </w:r>
      <w:r w:rsidRPr="00AE33A1">
        <w:rPr>
          <w:rFonts w:cstheme="minorHAnsi"/>
          <w:b/>
          <w:sz w:val="24"/>
          <w:szCs w:val="24"/>
        </w:rPr>
        <w:t>COVID-19</w:t>
      </w:r>
      <w:r w:rsidR="00AD10DF">
        <w:rPr>
          <w:rFonts w:cstheme="minorHAnsi"/>
          <w:b/>
          <w:sz w:val="24"/>
          <w:szCs w:val="24"/>
        </w:rPr>
        <w:fldChar w:fldCharType="begin"/>
      </w:r>
      <w:r w:rsidR="00AD10DF">
        <w:instrText xml:space="preserve"> XE "</w:instrText>
      </w:r>
      <w:r w:rsidR="00AD10DF" w:rsidRPr="003A68A8">
        <w:rPr>
          <w:rFonts w:cstheme="minorHAnsi"/>
          <w:b/>
          <w:sz w:val="24"/>
          <w:szCs w:val="24"/>
        </w:rPr>
        <w:instrText>COVID-19</w:instrText>
      </w:r>
      <w:r w:rsidR="00AD10DF">
        <w:instrText xml:space="preserve">" </w:instrText>
      </w:r>
      <w:r w:rsidR="00AD10DF">
        <w:rPr>
          <w:rFonts w:cstheme="minorHAnsi"/>
          <w:b/>
          <w:sz w:val="24"/>
          <w:szCs w:val="24"/>
        </w:rPr>
        <w:fldChar w:fldCharType="end"/>
      </w:r>
      <w:r w:rsidRPr="004C7917">
        <w:rPr>
          <w:rFonts w:cstheme="minorHAnsi"/>
          <w:sz w:val="24"/>
          <w:szCs w:val="24"/>
        </w:rPr>
        <w:t>.</w:t>
      </w:r>
    </w:p>
    <w:p w14:paraId="03F99631" w14:textId="42AEE2B4" w:rsidR="00392C16" w:rsidRPr="004C7917" w:rsidRDefault="00392C16" w:rsidP="00124659">
      <w:pPr>
        <w:keepNext/>
        <w:spacing w:after="40" w:line="240" w:lineRule="auto"/>
        <w:contextualSpacing/>
        <w:mirrorIndents/>
        <w:rPr>
          <w:rFonts w:cstheme="minorHAnsi"/>
          <w:b/>
          <w:sz w:val="24"/>
          <w:szCs w:val="24"/>
        </w:rPr>
      </w:pPr>
      <w:r w:rsidRPr="004C7917">
        <w:rPr>
          <w:rFonts w:cstheme="minorHAnsi"/>
          <w:b/>
          <w:sz w:val="24"/>
          <w:szCs w:val="24"/>
        </w:rPr>
        <w:t>H. 4552</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4552</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1346A3">
        <w:rPr>
          <w:rFonts w:cstheme="minorHAnsi"/>
          <w:b/>
          <w:sz w:val="24"/>
          <w:szCs w:val="24"/>
        </w:rPr>
        <w:t xml:space="preserve"> </w:t>
      </w:r>
      <w:r w:rsidRPr="004C7917">
        <w:rPr>
          <w:rFonts w:cstheme="minorHAnsi"/>
          <w:b/>
          <w:sz w:val="24"/>
          <w:szCs w:val="24"/>
        </w:rPr>
        <w:t>No Public Higher Learning Institutional Mask or Vaccine</w:t>
      </w:r>
      <w:r w:rsidR="00474DDC">
        <w:rPr>
          <w:rFonts w:cstheme="minorHAnsi"/>
          <w:b/>
          <w:sz w:val="24"/>
          <w:szCs w:val="24"/>
        </w:rPr>
        <w:fldChar w:fldCharType="begin"/>
      </w:r>
      <w:r w:rsidR="00474DDC">
        <w:instrText xml:space="preserve"> XE "</w:instrText>
      </w:r>
      <w:r w:rsidR="00474DDC" w:rsidRPr="003B2C06">
        <w:rPr>
          <w:rFonts w:cstheme="minorHAnsi"/>
          <w:b/>
          <w:sz w:val="24"/>
          <w:szCs w:val="24"/>
        </w:rPr>
        <w:instrText>Vaccine</w:instrText>
      </w:r>
      <w:r w:rsidR="00474DDC">
        <w:instrText xml:space="preserve">" </w:instrText>
      </w:r>
      <w:r w:rsidR="00474DDC">
        <w:rPr>
          <w:rFonts w:cstheme="minorHAnsi"/>
          <w:b/>
          <w:sz w:val="24"/>
          <w:szCs w:val="24"/>
        </w:rPr>
        <w:fldChar w:fldCharType="end"/>
      </w:r>
      <w:r w:rsidRPr="004C7917">
        <w:rPr>
          <w:rFonts w:cstheme="minorHAnsi"/>
          <w:b/>
          <w:sz w:val="24"/>
          <w:szCs w:val="24"/>
        </w:rPr>
        <w:t xml:space="preserve"> Mandates  </w:t>
      </w:r>
      <w:r w:rsidR="001346A3">
        <w:rPr>
          <w:rFonts w:cstheme="minorHAnsi"/>
          <w:b/>
          <w:sz w:val="24"/>
          <w:szCs w:val="24"/>
        </w:rPr>
        <w:t xml:space="preserve">  </w:t>
      </w:r>
      <w:r w:rsidRPr="004C7917">
        <w:rPr>
          <w:rFonts w:cstheme="minorHAnsi"/>
          <w:b/>
          <w:sz w:val="24"/>
          <w:szCs w:val="24"/>
        </w:rPr>
        <w:t>Rep. Bustos</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Bustos</w:instrText>
      </w:r>
      <w:r w:rsidRPr="004C7917">
        <w:rPr>
          <w:rFonts w:cstheme="minorHAnsi"/>
          <w:sz w:val="24"/>
          <w:szCs w:val="24"/>
        </w:rPr>
        <w:instrText xml:space="preserve">" </w:instrText>
      </w:r>
      <w:r w:rsidRPr="004C7917">
        <w:rPr>
          <w:rFonts w:cstheme="minorHAnsi"/>
          <w:b/>
          <w:sz w:val="24"/>
          <w:szCs w:val="24"/>
        </w:rPr>
        <w:fldChar w:fldCharType="end"/>
      </w:r>
    </w:p>
    <w:p w14:paraId="1903841C" w14:textId="642DA5D7" w:rsidR="00392C16" w:rsidRPr="004C7917" w:rsidRDefault="00392C16" w:rsidP="00185040">
      <w:pPr>
        <w:keepNext/>
        <w:spacing w:line="240" w:lineRule="auto"/>
        <w:rPr>
          <w:rFonts w:cstheme="minorHAnsi"/>
          <w:sz w:val="24"/>
          <w:szCs w:val="24"/>
        </w:rPr>
      </w:pPr>
      <w:r w:rsidRPr="004C7917">
        <w:rPr>
          <w:rFonts w:cstheme="minorHAnsi"/>
          <w:sz w:val="24"/>
          <w:szCs w:val="24"/>
        </w:rPr>
        <w:t xml:space="preserve">Upon becoming law, this legislation would prevent public </w:t>
      </w:r>
      <w:r w:rsidRPr="001346A3">
        <w:rPr>
          <w:rFonts w:cstheme="minorHAnsi"/>
          <w:b/>
          <w:sz w:val="24"/>
          <w:szCs w:val="24"/>
        </w:rPr>
        <w:t>higher learning</w:t>
      </w:r>
      <w:r w:rsidR="001346A3">
        <w:rPr>
          <w:rFonts w:cstheme="minorHAnsi"/>
          <w:sz w:val="24"/>
          <w:szCs w:val="24"/>
        </w:rPr>
        <w:fldChar w:fldCharType="begin"/>
      </w:r>
      <w:r w:rsidR="001346A3">
        <w:instrText xml:space="preserve"> XE "</w:instrText>
      </w:r>
      <w:r w:rsidR="001346A3" w:rsidRPr="002E2232">
        <w:rPr>
          <w:rFonts w:cstheme="minorHAnsi"/>
          <w:sz w:val="24"/>
          <w:szCs w:val="24"/>
        </w:rPr>
        <w:instrText>higher education:</w:instrText>
      </w:r>
      <w:r w:rsidR="001346A3" w:rsidRPr="002E2232">
        <w:instrText>prohibitions on COVID requiements</w:instrText>
      </w:r>
      <w:r w:rsidR="001346A3">
        <w:instrText xml:space="preserve">" </w:instrText>
      </w:r>
      <w:r w:rsidR="001346A3">
        <w:rPr>
          <w:rFonts w:cstheme="minorHAnsi"/>
          <w:sz w:val="24"/>
          <w:szCs w:val="24"/>
        </w:rPr>
        <w:fldChar w:fldCharType="end"/>
      </w:r>
      <w:r w:rsidRPr="004C7917">
        <w:rPr>
          <w:rFonts w:cstheme="minorHAnsi"/>
          <w:sz w:val="24"/>
          <w:szCs w:val="24"/>
        </w:rPr>
        <w:t xml:space="preserve"> (i.e. post-secondary) institutions from requiring students or employees to receive </w:t>
      </w:r>
      <w:r w:rsidRPr="001346A3">
        <w:rPr>
          <w:rFonts w:cstheme="minorHAnsi"/>
          <w:b/>
          <w:sz w:val="24"/>
          <w:szCs w:val="24"/>
        </w:rPr>
        <w:t>COVID-19</w:t>
      </w:r>
      <w:r w:rsidR="00AD10DF">
        <w:rPr>
          <w:rFonts w:cstheme="minorHAnsi"/>
          <w:b/>
          <w:sz w:val="24"/>
          <w:szCs w:val="24"/>
        </w:rPr>
        <w:fldChar w:fldCharType="begin"/>
      </w:r>
      <w:r w:rsidR="00AD10DF">
        <w:instrText xml:space="preserve"> XE "</w:instrText>
      </w:r>
      <w:r w:rsidR="00AD10DF" w:rsidRPr="003A68A8">
        <w:rPr>
          <w:rFonts w:cstheme="minorHAnsi"/>
          <w:b/>
          <w:sz w:val="24"/>
          <w:szCs w:val="24"/>
        </w:rPr>
        <w:instrText>COVID-19</w:instrText>
      </w:r>
      <w:r w:rsidR="00AD10DF">
        <w:instrText xml:space="preserve">" </w:instrText>
      </w:r>
      <w:r w:rsidR="00AD10DF">
        <w:rPr>
          <w:rFonts w:cstheme="minorHAnsi"/>
          <w:b/>
          <w:sz w:val="24"/>
          <w:szCs w:val="24"/>
        </w:rPr>
        <w:fldChar w:fldCharType="end"/>
      </w:r>
      <w:r w:rsidRPr="001346A3">
        <w:rPr>
          <w:rFonts w:cstheme="minorHAnsi"/>
          <w:b/>
          <w:sz w:val="24"/>
          <w:szCs w:val="24"/>
        </w:rPr>
        <w:t xml:space="preserve"> vaccinations</w:t>
      </w:r>
      <w:r w:rsidR="001346A3">
        <w:rPr>
          <w:rFonts w:cstheme="minorHAnsi"/>
          <w:b/>
          <w:sz w:val="24"/>
          <w:szCs w:val="24"/>
        </w:rPr>
        <w:fldChar w:fldCharType="begin"/>
      </w:r>
      <w:r w:rsidR="001346A3">
        <w:instrText xml:space="preserve"> XE "</w:instrText>
      </w:r>
      <w:r w:rsidR="001346A3" w:rsidRPr="001346A3">
        <w:rPr>
          <w:rFonts w:cstheme="minorHAnsi"/>
          <w:sz w:val="24"/>
          <w:szCs w:val="24"/>
        </w:rPr>
        <w:instrText>COVID-19 vaccinations</w:instrText>
      </w:r>
      <w:r w:rsidR="001346A3">
        <w:instrText xml:space="preserve">" </w:instrText>
      </w:r>
      <w:r w:rsidR="001346A3">
        <w:rPr>
          <w:rFonts w:cstheme="minorHAnsi"/>
          <w:b/>
          <w:sz w:val="24"/>
          <w:szCs w:val="24"/>
        </w:rPr>
        <w:fldChar w:fldCharType="end"/>
      </w:r>
      <w:r w:rsidRPr="004C7917">
        <w:rPr>
          <w:rFonts w:cstheme="minorHAnsi"/>
          <w:sz w:val="24"/>
          <w:szCs w:val="24"/>
        </w:rPr>
        <w:t xml:space="preserve"> in order to be employed or enrolled.  In addition, it would prohibit them from announcing or enforcing any policies prohibited by this joint resolution, which would expire July 1, 2023.</w:t>
      </w:r>
    </w:p>
    <w:p w14:paraId="36EFE364" w14:textId="6955CDE9" w:rsidR="00392C16" w:rsidRPr="004C7917" w:rsidRDefault="00392C16" w:rsidP="00124659">
      <w:pPr>
        <w:keepNext/>
        <w:spacing w:after="40" w:line="240" w:lineRule="auto"/>
        <w:contextualSpacing/>
        <w:mirrorIndents/>
        <w:rPr>
          <w:rFonts w:cstheme="minorHAnsi"/>
          <w:b/>
          <w:sz w:val="24"/>
          <w:szCs w:val="24"/>
        </w:rPr>
      </w:pPr>
      <w:r w:rsidRPr="004C7917">
        <w:rPr>
          <w:rFonts w:cstheme="minorHAnsi"/>
          <w:b/>
          <w:sz w:val="24"/>
          <w:szCs w:val="24"/>
        </w:rPr>
        <w:t>H. 4556</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4556</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1346A3">
        <w:rPr>
          <w:rFonts w:cstheme="minorHAnsi"/>
          <w:b/>
          <w:sz w:val="24"/>
          <w:szCs w:val="24"/>
        </w:rPr>
        <w:t xml:space="preserve"> </w:t>
      </w:r>
      <w:r w:rsidRPr="004C7917">
        <w:rPr>
          <w:rFonts w:cstheme="minorHAnsi"/>
          <w:b/>
          <w:sz w:val="24"/>
          <w:szCs w:val="24"/>
        </w:rPr>
        <w:t>Vaccination</w:t>
      </w:r>
      <w:r w:rsidR="00474DDC">
        <w:rPr>
          <w:rFonts w:cstheme="minorHAnsi"/>
          <w:b/>
          <w:sz w:val="24"/>
          <w:szCs w:val="24"/>
        </w:rPr>
        <w:fldChar w:fldCharType="begin"/>
      </w:r>
      <w:r w:rsidR="00474DDC">
        <w:instrText xml:space="preserve"> XE "</w:instrText>
      </w:r>
      <w:r w:rsidR="00474DDC" w:rsidRPr="00465497">
        <w:rPr>
          <w:rFonts w:cstheme="minorHAnsi"/>
          <w:b/>
          <w:sz w:val="24"/>
          <w:szCs w:val="24"/>
        </w:rPr>
        <w:instrText>Vaccination</w:instrText>
      </w:r>
      <w:r w:rsidR="00474DDC">
        <w:instrText xml:space="preserve">" </w:instrText>
      </w:r>
      <w:r w:rsidR="00474DDC">
        <w:rPr>
          <w:rFonts w:cstheme="minorHAnsi"/>
          <w:b/>
          <w:sz w:val="24"/>
          <w:szCs w:val="24"/>
        </w:rPr>
        <w:fldChar w:fldCharType="end"/>
      </w:r>
      <w:r w:rsidRPr="004C7917">
        <w:rPr>
          <w:rFonts w:cstheme="minorHAnsi"/>
          <w:b/>
          <w:sz w:val="24"/>
          <w:szCs w:val="24"/>
        </w:rPr>
        <w:t xml:space="preserve"> Status Protection for Public School Students  </w:t>
      </w:r>
      <w:r w:rsidR="001346A3">
        <w:rPr>
          <w:rFonts w:cstheme="minorHAnsi"/>
          <w:b/>
          <w:sz w:val="24"/>
          <w:szCs w:val="24"/>
        </w:rPr>
        <w:t xml:space="preserve">  </w:t>
      </w:r>
      <w:r w:rsidRPr="004C7917">
        <w:rPr>
          <w:rFonts w:cstheme="minorHAnsi"/>
          <w:b/>
          <w:sz w:val="24"/>
          <w:szCs w:val="24"/>
        </w:rPr>
        <w:t>Rep. White</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White</w:instrText>
      </w:r>
      <w:r w:rsidRPr="004C7917">
        <w:rPr>
          <w:rFonts w:cstheme="minorHAnsi"/>
          <w:sz w:val="24"/>
          <w:szCs w:val="24"/>
        </w:rPr>
        <w:instrText xml:space="preserve">" </w:instrText>
      </w:r>
      <w:r w:rsidRPr="004C7917">
        <w:rPr>
          <w:rFonts w:cstheme="minorHAnsi"/>
          <w:b/>
          <w:sz w:val="24"/>
          <w:szCs w:val="24"/>
        </w:rPr>
        <w:fldChar w:fldCharType="end"/>
      </w:r>
    </w:p>
    <w:p w14:paraId="2BF3362A" w14:textId="3A4BA39D" w:rsidR="00392C16" w:rsidRPr="004C7917" w:rsidRDefault="00392C16" w:rsidP="00185040">
      <w:pPr>
        <w:keepNext/>
        <w:spacing w:line="240" w:lineRule="auto"/>
        <w:rPr>
          <w:rFonts w:cstheme="minorHAnsi"/>
          <w:sz w:val="24"/>
          <w:szCs w:val="24"/>
        </w:rPr>
      </w:pPr>
      <w:r w:rsidRPr="004C7917">
        <w:rPr>
          <w:rFonts w:cstheme="minorHAnsi"/>
          <w:sz w:val="24"/>
          <w:szCs w:val="24"/>
        </w:rPr>
        <w:t xml:space="preserve">Students would be entitled to attend </w:t>
      </w:r>
      <w:r w:rsidRPr="001346A3">
        <w:rPr>
          <w:rFonts w:cstheme="minorHAnsi"/>
          <w:b/>
          <w:sz w:val="24"/>
          <w:szCs w:val="24"/>
        </w:rPr>
        <w:t>public schools</w:t>
      </w:r>
      <w:r w:rsidR="001346A3">
        <w:rPr>
          <w:rFonts w:cstheme="minorHAnsi"/>
          <w:sz w:val="24"/>
          <w:szCs w:val="24"/>
        </w:rPr>
        <w:fldChar w:fldCharType="begin"/>
      </w:r>
      <w:r w:rsidR="001346A3">
        <w:instrText xml:space="preserve"> XE "</w:instrText>
      </w:r>
      <w:r w:rsidR="001346A3" w:rsidRPr="008B3FC1">
        <w:rPr>
          <w:rFonts w:cstheme="minorHAnsi"/>
          <w:sz w:val="24"/>
          <w:szCs w:val="24"/>
        </w:rPr>
        <w:instrText>public schools</w:instrText>
      </w:r>
      <w:r w:rsidR="001346A3">
        <w:instrText xml:space="preserve">" </w:instrText>
      </w:r>
      <w:r w:rsidR="001346A3">
        <w:rPr>
          <w:rFonts w:cstheme="minorHAnsi"/>
          <w:sz w:val="24"/>
          <w:szCs w:val="24"/>
        </w:rPr>
        <w:fldChar w:fldCharType="end"/>
      </w:r>
      <w:r w:rsidRPr="004C7917">
        <w:rPr>
          <w:rFonts w:cstheme="minorHAnsi"/>
          <w:sz w:val="24"/>
          <w:szCs w:val="24"/>
        </w:rPr>
        <w:t xml:space="preserve"> regardless of their </w:t>
      </w:r>
      <w:r w:rsidRPr="00AD10DF">
        <w:rPr>
          <w:rFonts w:cstheme="minorHAnsi"/>
          <w:b/>
          <w:sz w:val="24"/>
          <w:szCs w:val="24"/>
        </w:rPr>
        <w:t>COVID-19</w:t>
      </w:r>
      <w:r w:rsidR="00AD10DF" w:rsidRPr="00AD10DF">
        <w:rPr>
          <w:rFonts w:cstheme="minorHAnsi"/>
          <w:b/>
          <w:sz w:val="24"/>
          <w:szCs w:val="24"/>
        </w:rPr>
        <w:fldChar w:fldCharType="begin"/>
      </w:r>
      <w:r w:rsidR="00AD10DF" w:rsidRPr="00AD10DF">
        <w:rPr>
          <w:b/>
        </w:rPr>
        <w:instrText xml:space="preserve"> XE "</w:instrText>
      </w:r>
      <w:r w:rsidR="00AD10DF" w:rsidRPr="00AD10DF">
        <w:rPr>
          <w:rFonts w:cstheme="minorHAnsi"/>
          <w:b/>
          <w:sz w:val="24"/>
          <w:szCs w:val="24"/>
        </w:rPr>
        <w:instrText>COVID-19</w:instrText>
      </w:r>
      <w:r w:rsidR="00AD10DF" w:rsidRPr="00AD10DF">
        <w:rPr>
          <w:b/>
        </w:rPr>
        <w:instrText xml:space="preserve">" </w:instrText>
      </w:r>
      <w:r w:rsidR="00AD10DF" w:rsidRPr="00AD10DF">
        <w:rPr>
          <w:rFonts w:cstheme="minorHAnsi"/>
          <w:b/>
          <w:sz w:val="24"/>
          <w:szCs w:val="24"/>
        </w:rPr>
        <w:fldChar w:fldCharType="end"/>
      </w:r>
      <w:r w:rsidRPr="001346A3">
        <w:rPr>
          <w:rFonts w:cstheme="minorHAnsi"/>
          <w:b/>
          <w:sz w:val="24"/>
          <w:szCs w:val="24"/>
        </w:rPr>
        <w:t xml:space="preserve"> vaccination</w:t>
      </w:r>
      <w:r w:rsidR="001346A3">
        <w:rPr>
          <w:rFonts w:cstheme="minorHAnsi"/>
          <w:b/>
          <w:sz w:val="24"/>
          <w:szCs w:val="24"/>
        </w:rPr>
        <w:fldChar w:fldCharType="begin"/>
      </w:r>
      <w:r w:rsidR="001346A3">
        <w:instrText xml:space="preserve"> XE "</w:instrText>
      </w:r>
      <w:r w:rsidR="001346A3" w:rsidRPr="001346A3">
        <w:rPr>
          <w:rFonts w:cstheme="minorHAnsi"/>
          <w:sz w:val="24"/>
          <w:szCs w:val="24"/>
        </w:rPr>
        <w:instrText>COVID-19 vaccination:</w:instrText>
      </w:r>
      <w:r w:rsidR="001346A3" w:rsidRPr="001346A3">
        <w:instrText>prohibition</w:instrText>
      </w:r>
      <w:r w:rsidR="001346A3" w:rsidRPr="00625D43">
        <w:instrText xml:space="preserve"> of requirement for school</w:instrText>
      </w:r>
      <w:r w:rsidR="001346A3">
        <w:instrText xml:space="preserve">" </w:instrText>
      </w:r>
      <w:r w:rsidR="001346A3">
        <w:rPr>
          <w:rFonts w:cstheme="minorHAnsi"/>
          <w:b/>
          <w:sz w:val="24"/>
          <w:szCs w:val="24"/>
        </w:rPr>
        <w:fldChar w:fldCharType="end"/>
      </w:r>
      <w:r w:rsidRPr="004C7917">
        <w:rPr>
          <w:rFonts w:cstheme="minorHAnsi"/>
          <w:sz w:val="24"/>
          <w:szCs w:val="24"/>
        </w:rPr>
        <w:t xml:space="preserve"> status should this bill be enacted.  It also would prohibit </w:t>
      </w:r>
      <w:proofErr w:type="spellStart"/>
      <w:r w:rsidRPr="004C7917">
        <w:rPr>
          <w:rFonts w:cstheme="minorHAnsi"/>
          <w:sz w:val="24"/>
          <w:szCs w:val="24"/>
        </w:rPr>
        <w:t>SCDHEC</w:t>
      </w:r>
      <w:proofErr w:type="spellEnd"/>
      <w:r w:rsidRPr="004C7917">
        <w:rPr>
          <w:rFonts w:cstheme="minorHAnsi"/>
          <w:sz w:val="24"/>
          <w:szCs w:val="24"/>
        </w:rPr>
        <w:t xml:space="preserve"> and </w:t>
      </w:r>
      <w:proofErr w:type="gramStart"/>
      <w:r w:rsidRPr="004C7917">
        <w:rPr>
          <w:rFonts w:cstheme="minorHAnsi"/>
          <w:sz w:val="24"/>
          <w:szCs w:val="24"/>
        </w:rPr>
        <w:t>public school</w:t>
      </w:r>
      <w:proofErr w:type="gramEnd"/>
      <w:r w:rsidRPr="004C7917">
        <w:rPr>
          <w:rFonts w:cstheme="minorHAnsi"/>
          <w:sz w:val="24"/>
          <w:szCs w:val="24"/>
        </w:rPr>
        <w:t xml:space="preserve"> districts from requiring </w:t>
      </w:r>
      <w:r w:rsidRPr="00AD10DF">
        <w:rPr>
          <w:rFonts w:cstheme="minorHAnsi"/>
          <w:b/>
          <w:sz w:val="24"/>
          <w:szCs w:val="24"/>
        </w:rPr>
        <w:t>COVID-19</w:t>
      </w:r>
      <w:r w:rsidRPr="004C7917">
        <w:rPr>
          <w:rFonts w:cstheme="minorHAnsi"/>
          <w:sz w:val="24"/>
          <w:szCs w:val="24"/>
        </w:rPr>
        <w:t xml:space="preserve"> vaccinations in order for students to attend K-12 public schools.</w:t>
      </w:r>
    </w:p>
    <w:p w14:paraId="2C71C3FF" w14:textId="30A8ED31" w:rsidR="00392C16" w:rsidRPr="004C7917" w:rsidRDefault="00392C16" w:rsidP="00124659">
      <w:pPr>
        <w:keepNext/>
        <w:spacing w:after="40" w:line="240" w:lineRule="auto"/>
        <w:contextualSpacing/>
        <w:mirrorIndents/>
        <w:rPr>
          <w:rFonts w:cstheme="minorHAnsi"/>
          <w:b/>
          <w:sz w:val="24"/>
          <w:szCs w:val="24"/>
        </w:rPr>
      </w:pPr>
      <w:r w:rsidRPr="004C7917">
        <w:rPr>
          <w:rFonts w:cstheme="minorHAnsi"/>
          <w:b/>
          <w:sz w:val="24"/>
          <w:szCs w:val="24"/>
        </w:rPr>
        <w:t>H. 4560</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4560</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1346A3">
        <w:rPr>
          <w:rFonts w:cstheme="minorHAnsi"/>
          <w:b/>
          <w:sz w:val="24"/>
          <w:szCs w:val="24"/>
        </w:rPr>
        <w:t xml:space="preserve"> </w:t>
      </w:r>
      <w:r w:rsidRPr="004C7917">
        <w:rPr>
          <w:rFonts w:cstheme="minorHAnsi"/>
          <w:b/>
          <w:sz w:val="24"/>
          <w:szCs w:val="24"/>
        </w:rPr>
        <w:t>"South Carolina Vaccination</w:t>
      </w:r>
      <w:r w:rsidR="00474DDC">
        <w:rPr>
          <w:rFonts w:cstheme="minorHAnsi"/>
          <w:b/>
          <w:sz w:val="24"/>
          <w:szCs w:val="24"/>
        </w:rPr>
        <w:fldChar w:fldCharType="begin"/>
      </w:r>
      <w:r w:rsidR="00474DDC">
        <w:instrText xml:space="preserve"> XE "</w:instrText>
      </w:r>
      <w:r w:rsidR="00474DDC" w:rsidRPr="00465497">
        <w:rPr>
          <w:rFonts w:cstheme="minorHAnsi"/>
          <w:b/>
          <w:sz w:val="24"/>
          <w:szCs w:val="24"/>
        </w:rPr>
        <w:instrText>Vaccination</w:instrText>
      </w:r>
      <w:r w:rsidR="00474DDC">
        <w:instrText xml:space="preserve">" </w:instrText>
      </w:r>
      <w:r w:rsidR="00474DDC">
        <w:rPr>
          <w:rFonts w:cstheme="minorHAnsi"/>
          <w:b/>
          <w:sz w:val="24"/>
          <w:szCs w:val="24"/>
        </w:rPr>
        <w:fldChar w:fldCharType="end"/>
      </w:r>
      <w:r w:rsidRPr="004C7917">
        <w:rPr>
          <w:rFonts w:cstheme="minorHAnsi"/>
          <w:b/>
          <w:sz w:val="24"/>
          <w:szCs w:val="24"/>
        </w:rPr>
        <w:t xml:space="preserve"> Rights Act of 2022"</w:t>
      </w:r>
      <w:r w:rsidR="001346A3">
        <w:rPr>
          <w:rFonts w:cstheme="minorHAnsi"/>
          <w:b/>
          <w:sz w:val="24"/>
          <w:szCs w:val="24"/>
        </w:rPr>
        <w:t xml:space="preserve">  </w:t>
      </w:r>
      <w:r w:rsidRPr="004C7917">
        <w:rPr>
          <w:rFonts w:cstheme="minorHAnsi"/>
          <w:b/>
          <w:sz w:val="24"/>
          <w:szCs w:val="24"/>
        </w:rPr>
        <w:t xml:space="preserve">  Rep. Hiott</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Hiott</w:instrText>
      </w:r>
      <w:r w:rsidRPr="004C7917">
        <w:rPr>
          <w:rFonts w:cstheme="minorHAnsi"/>
          <w:sz w:val="24"/>
          <w:szCs w:val="24"/>
        </w:rPr>
        <w:instrText xml:space="preserve">" </w:instrText>
      </w:r>
      <w:r w:rsidRPr="004C7917">
        <w:rPr>
          <w:rFonts w:cstheme="minorHAnsi"/>
          <w:b/>
          <w:sz w:val="24"/>
          <w:szCs w:val="24"/>
        </w:rPr>
        <w:fldChar w:fldCharType="end"/>
      </w:r>
    </w:p>
    <w:p w14:paraId="2378E634" w14:textId="737820FD" w:rsidR="00392C16" w:rsidRPr="004C7917" w:rsidRDefault="00392C16" w:rsidP="00185040">
      <w:pPr>
        <w:keepNext/>
        <w:spacing w:line="240" w:lineRule="auto"/>
        <w:rPr>
          <w:rFonts w:cstheme="minorHAnsi"/>
          <w:sz w:val="24"/>
          <w:szCs w:val="24"/>
        </w:rPr>
      </w:pPr>
      <w:r w:rsidRPr="004C7917">
        <w:rPr>
          <w:rFonts w:cstheme="minorHAnsi"/>
          <w:sz w:val="24"/>
          <w:szCs w:val="24"/>
        </w:rPr>
        <w:t xml:space="preserve">The "South Carolina </w:t>
      </w:r>
      <w:r w:rsidRPr="001346A3">
        <w:rPr>
          <w:rFonts w:cstheme="minorHAnsi"/>
          <w:b/>
          <w:sz w:val="24"/>
          <w:szCs w:val="24"/>
        </w:rPr>
        <w:t>Vaccination</w:t>
      </w:r>
      <w:r w:rsidR="00474DDC">
        <w:rPr>
          <w:rFonts w:cstheme="minorHAnsi"/>
          <w:b/>
          <w:sz w:val="24"/>
          <w:szCs w:val="24"/>
        </w:rPr>
        <w:fldChar w:fldCharType="begin"/>
      </w:r>
      <w:r w:rsidR="00474DDC">
        <w:instrText xml:space="preserve"> XE "</w:instrText>
      </w:r>
      <w:r w:rsidR="00474DDC" w:rsidRPr="00465497">
        <w:rPr>
          <w:rFonts w:cstheme="minorHAnsi"/>
          <w:b/>
          <w:sz w:val="24"/>
          <w:szCs w:val="24"/>
        </w:rPr>
        <w:instrText>Vaccination</w:instrText>
      </w:r>
      <w:r w:rsidR="00474DDC">
        <w:instrText xml:space="preserve">" </w:instrText>
      </w:r>
      <w:r w:rsidR="00474DDC">
        <w:rPr>
          <w:rFonts w:cstheme="minorHAnsi"/>
          <w:b/>
          <w:sz w:val="24"/>
          <w:szCs w:val="24"/>
        </w:rPr>
        <w:fldChar w:fldCharType="end"/>
      </w:r>
      <w:r w:rsidRPr="001346A3">
        <w:rPr>
          <w:rFonts w:cstheme="minorHAnsi"/>
          <w:b/>
          <w:sz w:val="24"/>
          <w:szCs w:val="24"/>
        </w:rPr>
        <w:t xml:space="preserve"> Rights Act of 2022</w:t>
      </w:r>
      <w:r w:rsidR="001346A3">
        <w:rPr>
          <w:rFonts w:cstheme="minorHAnsi"/>
          <w:sz w:val="24"/>
          <w:szCs w:val="24"/>
        </w:rPr>
        <w:fldChar w:fldCharType="begin"/>
      </w:r>
      <w:r w:rsidR="001346A3">
        <w:instrText xml:space="preserve"> XE "</w:instrText>
      </w:r>
      <w:r w:rsidR="001346A3" w:rsidRPr="00546514">
        <w:rPr>
          <w:rFonts w:cstheme="minorHAnsi"/>
          <w:sz w:val="24"/>
          <w:szCs w:val="24"/>
        </w:rPr>
        <w:instrText>Vaccination Rights Act of 2022</w:instrText>
      </w:r>
      <w:r w:rsidR="001346A3">
        <w:instrText xml:space="preserve">" </w:instrText>
      </w:r>
      <w:r w:rsidR="001346A3">
        <w:rPr>
          <w:rFonts w:cstheme="minorHAnsi"/>
          <w:sz w:val="24"/>
          <w:szCs w:val="24"/>
        </w:rPr>
        <w:fldChar w:fldCharType="end"/>
      </w:r>
      <w:r w:rsidRPr="004C7917">
        <w:rPr>
          <w:rFonts w:cstheme="minorHAnsi"/>
          <w:sz w:val="24"/>
          <w:szCs w:val="24"/>
        </w:rPr>
        <w:t xml:space="preserve">" would set out certain unlawful discriminatory practices. They would include demanding to know anyone’s </w:t>
      </w:r>
      <w:r w:rsidRPr="001346A3">
        <w:rPr>
          <w:rFonts w:cstheme="minorHAnsi"/>
          <w:b/>
          <w:sz w:val="24"/>
          <w:szCs w:val="24"/>
        </w:rPr>
        <w:t>vaccination status</w:t>
      </w:r>
      <w:r w:rsidR="001346A3">
        <w:rPr>
          <w:rFonts w:cstheme="minorHAnsi"/>
          <w:sz w:val="24"/>
          <w:szCs w:val="24"/>
        </w:rPr>
        <w:fldChar w:fldCharType="begin"/>
      </w:r>
      <w:r w:rsidR="001346A3">
        <w:instrText xml:space="preserve"> XE "</w:instrText>
      </w:r>
      <w:r w:rsidR="001346A3" w:rsidRPr="00546514">
        <w:rPr>
          <w:rFonts w:cstheme="minorHAnsi"/>
          <w:sz w:val="24"/>
          <w:szCs w:val="24"/>
        </w:rPr>
        <w:instrText>vaccination status</w:instrText>
      </w:r>
      <w:r w:rsidR="001346A3">
        <w:instrText xml:space="preserve">" </w:instrText>
      </w:r>
      <w:r w:rsidR="001346A3">
        <w:rPr>
          <w:rFonts w:cstheme="minorHAnsi"/>
          <w:sz w:val="24"/>
          <w:szCs w:val="24"/>
        </w:rPr>
        <w:fldChar w:fldCharType="end"/>
      </w:r>
      <w:r w:rsidRPr="004C7917">
        <w:rPr>
          <w:rFonts w:cstheme="minorHAnsi"/>
          <w:sz w:val="24"/>
          <w:szCs w:val="24"/>
        </w:rPr>
        <w:t xml:space="preserve"> or the possession of an </w:t>
      </w:r>
      <w:r w:rsidRPr="001346A3">
        <w:rPr>
          <w:rFonts w:cstheme="minorHAnsi"/>
          <w:b/>
          <w:sz w:val="24"/>
          <w:szCs w:val="24"/>
        </w:rPr>
        <w:t>immunity passport</w:t>
      </w:r>
      <w:r w:rsidR="001346A3">
        <w:rPr>
          <w:rFonts w:cstheme="minorHAnsi"/>
          <w:sz w:val="24"/>
          <w:szCs w:val="24"/>
        </w:rPr>
        <w:fldChar w:fldCharType="begin"/>
      </w:r>
      <w:r w:rsidR="001346A3">
        <w:instrText xml:space="preserve"> XE "</w:instrText>
      </w:r>
      <w:r w:rsidR="001346A3" w:rsidRPr="00546514">
        <w:rPr>
          <w:rFonts w:cstheme="minorHAnsi"/>
          <w:sz w:val="24"/>
          <w:szCs w:val="24"/>
        </w:rPr>
        <w:instrText>immunity passport</w:instrText>
      </w:r>
      <w:r w:rsidR="001346A3">
        <w:instrText xml:space="preserve">" </w:instrText>
      </w:r>
      <w:r w:rsidR="001346A3">
        <w:rPr>
          <w:rFonts w:cstheme="minorHAnsi"/>
          <w:sz w:val="24"/>
          <w:szCs w:val="24"/>
        </w:rPr>
        <w:fldChar w:fldCharType="end"/>
      </w:r>
      <w:r w:rsidRPr="004C7917">
        <w:rPr>
          <w:rFonts w:cstheme="minorHAnsi"/>
          <w:sz w:val="24"/>
          <w:szCs w:val="24"/>
        </w:rPr>
        <w:t>.  Proposes definitions of "vaccination status" and "immunity passport.”  Sets out the absolute privacy of medical records, and what constitutes “discrimination by vaccination status.”</w:t>
      </w:r>
    </w:p>
    <w:p w14:paraId="70242730" w14:textId="5FFC2949" w:rsidR="00392C16" w:rsidRPr="004C7917" w:rsidRDefault="00392C16" w:rsidP="00124659">
      <w:pPr>
        <w:keepNext/>
        <w:spacing w:after="40" w:line="240" w:lineRule="auto"/>
        <w:contextualSpacing/>
        <w:mirrorIndents/>
        <w:rPr>
          <w:rFonts w:cstheme="minorHAnsi"/>
          <w:b/>
          <w:sz w:val="24"/>
          <w:szCs w:val="24"/>
        </w:rPr>
      </w:pPr>
      <w:r w:rsidRPr="004C7917">
        <w:rPr>
          <w:rFonts w:cstheme="minorHAnsi"/>
          <w:b/>
          <w:sz w:val="24"/>
          <w:szCs w:val="24"/>
        </w:rPr>
        <w:t>H. 4561</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4561</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No First Responders Vaccine</w:t>
      </w:r>
      <w:r w:rsidR="00474DDC">
        <w:rPr>
          <w:rFonts w:cstheme="minorHAnsi"/>
          <w:b/>
          <w:sz w:val="24"/>
          <w:szCs w:val="24"/>
        </w:rPr>
        <w:fldChar w:fldCharType="begin"/>
      </w:r>
      <w:r w:rsidR="00474DDC">
        <w:instrText xml:space="preserve"> XE "</w:instrText>
      </w:r>
      <w:r w:rsidR="00474DDC" w:rsidRPr="003B2C06">
        <w:rPr>
          <w:rFonts w:cstheme="minorHAnsi"/>
          <w:b/>
          <w:sz w:val="24"/>
          <w:szCs w:val="24"/>
        </w:rPr>
        <w:instrText>Vaccine</w:instrText>
      </w:r>
      <w:r w:rsidR="00474DDC">
        <w:instrText xml:space="preserve">" </w:instrText>
      </w:r>
      <w:r w:rsidR="00474DDC">
        <w:rPr>
          <w:rFonts w:cstheme="minorHAnsi"/>
          <w:b/>
          <w:sz w:val="24"/>
          <w:szCs w:val="24"/>
        </w:rPr>
        <w:fldChar w:fldCharType="end"/>
      </w:r>
      <w:r w:rsidRPr="004C7917">
        <w:rPr>
          <w:rFonts w:cstheme="minorHAnsi"/>
          <w:b/>
          <w:sz w:val="24"/>
          <w:szCs w:val="24"/>
        </w:rPr>
        <w:t xml:space="preserve"> </w:t>
      </w:r>
      <w:proofErr w:type="gramStart"/>
      <w:r w:rsidRPr="004C7917">
        <w:rPr>
          <w:rFonts w:cstheme="minorHAnsi"/>
          <w:b/>
          <w:sz w:val="24"/>
          <w:szCs w:val="24"/>
        </w:rPr>
        <w:t>Mandate  Rep.</w:t>
      </w:r>
      <w:proofErr w:type="gramEnd"/>
      <w:r w:rsidRPr="004C7917">
        <w:rPr>
          <w:rFonts w:cstheme="minorHAnsi"/>
          <w:b/>
          <w:sz w:val="24"/>
          <w:szCs w:val="24"/>
        </w:rPr>
        <w:t xml:space="preserve"> Wooten</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Wooten</w:instrText>
      </w:r>
      <w:r w:rsidRPr="004C7917">
        <w:rPr>
          <w:rFonts w:cstheme="minorHAnsi"/>
          <w:sz w:val="24"/>
          <w:szCs w:val="24"/>
        </w:rPr>
        <w:instrText xml:space="preserve">" </w:instrText>
      </w:r>
      <w:r w:rsidRPr="004C7917">
        <w:rPr>
          <w:rFonts w:cstheme="minorHAnsi"/>
          <w:b/>
          <w:sz w:val="24"/>
          <w:szCs w:val="24"/>
        </w:rPr>
        <w:fldChar w:fldCharType="end"/>
      </w:r>
    </w:p>
    <w:p w14:paraId="36005586" w14:textId="186CD0AD" w:rsidR="00392C16" w:rsidRPr="004C7917" w:rsidRDefault="00392C16" w:rsidP="00185040">
      <w:pPr>
        <w:keepNext/>
        <w:spacing w:line="240" w:lineRule="auto"/>
        <w:rPr>
          <w:rFonts w:cstheme="minorHAnsi"/>
          <w:sz w:val="24"/>
          <w:szCs w:val="24"/>
        </w:rPr>
      </w:pPr>
      <w:r w:rsidRPr="004C7917">
        <w:rPr>
          <w:rFonts w:cstheme="minorHAnsi"/>
          <w:sz w:val="24"/>
          <w:szCs w:val="24"/>
        </w:rPr>
        <w:t xml:space="preserve">A proposed state and political subdivision prohibition against requiring a </w:t>
      </w:r>
      <w:r w:rsidRPr="00AD10DF">
        <w:rPr>
          <w:rFonts w:cstheme="minorHAnsi"/>
          <w:b/>
          <w:sz w:val="24"/>
          <w:szCs w:val="24"/>
        </w:rPr>
        <w:t>COVID-19</w:t>
      </w:r>
      <w:r w:rsidR="00AD10DF" w:rsidRPr="00AD10DF">
        <w:rPr>
          <w:rFonts w:cstheme="minorHAnsi"/>
          <w:b/>
          <w:sz w:val="24"/>
          <w:szCs w:val="24"/>
        </w:rPr>
        <w:fldChar w:fldCharType="begin"/>
      </w:r>
      <w:r w:rsidR="00AD10DF" w:rsidRPr="00AD10DF">
        <w:rPr>
          <w:b/>
        </w:rPr>
        <w:instrText xml:space="preserve"> XE "</w:instrText>
      </w:r>
      <w:r w:rsidR="00AD10DF" w:rsidRPr="00AD10DF">
        <w:rPr>
          <w:rFonts w:cstheme="minorHAnsi"/>
          <w:b/>
          <w:sz w:val="24"/>
          <w:szCs w:val="24"/>
        </w:rPr>
        <w:instrText>COVID-19</w:instrText>
      </w:r>
      <w:r w:rsidR="00AD10DF" w:rsidRPr="00AD10DF">
        <w:rPr>
          <w:b/>
        </w:rPr>
        <w:instrText xml:space="preserve">" </w:instrText>
      </w:r>
      <w:r w:rsidR="00AD10DF" w:rsidRPr="00AD10DF">
        <w:rPr>
          <w:rFonts w:cstheme="minorHAnsi"/>
          <w:b/>
          <w:sz w:val="24"/>
          <w:szCs w:val="24"/>
        </w:rPr>
        <w:fldChar w:fldCharType="end"/>
      </w:r>
      <w:r w:rsidRPr="004C7917">
        <w:rPr>
          <w:rFonts w:cstheme="minorHAnsi"/>
          <w:sz w:val="24"/>
          <w:szCs w:val="24"/>
        </w:rPr>
        <w:t xml:space="preserve"> vaccination for </w:t>
      </w:r>
      <w:r w:rsidRPr="00A070E4">
        <w:rPr>
          <w:rFonts w:cstheme="minorHAnsi"/>
          <w:b/>
          <w:sz w:val="24"/>
          <w:szCs w:val="24"/>
        </w:rPr>
        <w:t>first responders</w:t>
      </w:r>
      <w:r w:rsidR="00A070E4">
        <w:rPr>
          <w:rFonts w:cstheme="minorHAnsi"/>
          <w:sz w:val="24"/>
          <w:szCs w:val="24"/>
        </w:rPr>
        <w:fldChar w:fldCharType="begin"/>
      </w:r>
      <w:r w:rsidR="00A070E4">
        <w:instrText xml:space="preserve"> XE "</w:instrText>
      </w:r>
      <w:r w:rsidR="00A070E4" w:rsidRPr="00796940">
        <w:rPr>
          <w:rFonts w:cstheme="minorHAnsi"/>
          <w:sz w:val="24"/>
          <w:szCs w:val="24"/>
        </w:rPr>
        <w:instrText>first responders:</w:instrText>
      </w:r>
      <w:r w:rsidR="00A070E4" w:rsidRPr="00796940">
        <w:instrText>prohibition on vaccination requirement</w:instrText>
      </w:r>
      <w:r w:rsidR="00A070E4">
        <w:instrText xml:space="preserve">" </w:instrText>
      </w:r>
      <w:r w:rsidR="00A070E4">
        <w:rPr>
          <w:rFonts w:cstheme="minorHAnsi"/>
          <w:sz w:val="24"/>
          <w:szCs w:val="24"/>
        </w:rPr>
        <w:fldChar w:fldCharType="end"/>
      </w:r>
      <w:r w:rsidRPr="004C7917">
        <w:rPr>
          <w:rFonts w:cstheme="minorHAnsi"/>
          <w:sz w:val="24"/>
          <w:szCs w:val="24"/>
        </w:rPr>
        <w:t>.</w:t>
      </w:r>
    </w:p>
    <w:p w14:paraId="123B80E8" w14:textId="49E295D6" w:rsidR="00B3219C" w:rsidRPr="004C7917" w:rsidRDefault="00B3219C" w:rsidP="00124659">
      <w:pPr>
        <w:keepNext/>
        <w:spacing w:after="40" w:line="240" w:lineRule="auto"/>
        <w:contextualSpacing/>
        <w:mirrorIndents/>
        <w:rPr>
          <w:rFonts w:cstheme="minorHAnsi"/>
          <w:b/>
          <w:sz w:val="24"/>
          <w:szCs w:val="24"/>
        </w:rPr>
      </w:pPr>
      <w:r w:rsidRPr="004C7917">
        <w:rPr>
          <w:rFonts w:cstheme="minorHAnsi"/>
          <w:b/>
          <w:sz w:val="24"/>
          <w:szCs w:val="24"/>
        </w:rPr>
        <w:t>H. 4565</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4565</w:instrText>
      </w:r>
      <w:r w:rsidRPr="004C7917">
        <w:rPr>
          <w:rFonts w:cstheme="minorHAnsi"/>
          <w:sz w:val="24"/>
          <w:szCs w:val="24"/>
        </w:rPr>
        <w:instrText xml:space="preserve">" </w:instrText>
      </w:r>
      <w:r w:rsidRPr="004C7917">
        <w:rPr>
          <w:rFonts w:cstheme="minorHAnsi"/>
          <w:b/>
          <w:sz w:val="24"/>
          <w:szCs w:val="24"/>
        </w:rPr>
        <w:fldChar w:fldCharType="end"/>
      </w:r>
      <w:r w:rsidR="00A070E4">
        <w:rPr>
          <w:rFonts w:cstheme="minorHAnsi"/>
          <w:b/>
          <w:sz w:val="24"/>
          <w:szCs w:val="24"/>
        </w:rPr>
        <w:t xml:space="preserve"> </w:t>
      </w:r>
      <w:r w:rsidRPr="004C7917">
        <w:rPr>
          <w:rFonts w:cstheme="minorHAnsi"/>
          <w:b/>
          <w:sz w:val="24"/>
          <w:szCs w:val="24"/>
        </w:rPr>
        <w:t xml:space="preserve"> "South Carolina Medical Privacy Act"  </w:t>
      </w:r>
      <w:r w:rsidR="00A070E4">
        <w:rPr>
          <w:rFonts w:cstheme="minorHAnsi"/>
          <w:b/>
          <w:sz w:val="24"/>
          <w:szCs w:val="24"/>
        </w:rPr>
        <w:t xml:space="preserve">  </w:t>
      </w:r>
      <w:r w:rsidRPr="004C7917">
        <w:rPr>
          <w:rFonts w:cstheme="minorHAnsi"/>
          <w:b/>
          <w:sz w:val="24"/>
          <w:szCs w:val="24"/>
        </w:rPr>
        <w:t>Rep. Hill</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Hill</w:instrText>
      </w:r>
      <w:r w:rsidRPr="004C7917">
        <w:rPr>
          <w:rFonts w:cstheme="minorHAnsi"/>
          <w:sz w:val="24"/>
          <w:szCs w:val="24"/>
        </w:rPr>
        <w:instrText xml:space="preserve">" </w:instrText>
      </w:r>
      <w:r w:rsidRPr="004C7917">
        <w:rPr>
          <w:rFonts w:cstheme="minorHAnsi"/>
          <w:b/>
          <w:sz w:val="24"/>
          <w:szCs w:val="24"/>
        </w:rPr>
        <w:fldChar w:fldCharType="end"/>
      </w:r>
    </w:p>
    <w:p w14:paraId="7F1E684F" w14:textId="5CC082BB" w:rsidR="00B3219C" w:rsidRPr="004C7917" w:rsidRDefault="00B3219C" w:rsidP="00185040">
      <w:pPr>
        <w:keepNext/>
        <w:spacing w:line="240" w:lineRule="auto"/>
        <w:rPr>
          <w:rFonts w:cstheme="minorHAnsi"/>
          <w:sz w:val="24"/>
          <w:szCs w:val="24"/>
        </w:rPr>
      </w:pPr>
      <w:r w:rsidRPr="004C7917">
        <w:rPr>
          <w:rFonts w:cstheme="minorHAnsi"/>
          <w:sz w:val="24"/>
          <w:szCs w:val="24"/>
        </w:rPr>
        <w:t>The "</w:t>
      </w:r>
      <w:r w:rsidRPr="00A070E4">
        <w:rPr>
          <w:rFonts w:cstheme="minorHAnsi"/>
          <w:b/>
          <w:sz w:val="24"/>
          <w:szCs w:val="24"/>
        </w:rPr>
        <w:t>South Carolina Medical Privacy Act</w:t>
      </w:r>
      <w:r w:rsidR="00A070E4">
        <w:rPr>
          <w:rFonts w:cstheme="minorHAnsi"/>
          <w:b/>
          <w:sz w:val="24"/>
          <w:szCs w:val="24"/>
        </w:rPr>
        <w:fldChar w:fldCharType="begin"/>
      </w:r>
      <w:r w:rsidR="00A070E4">
        <w:instrText xml:space="preserve"> XE "</w:instrText>
      </w:r>
      <w:r w:rsidR="0087450D">
        <w:rPr>
          <w:rFonts w:cstheme="minorHAnsi"/>
          <w:sz w:val="24"/>
          <w:szCs w:val="24"/>
        </w:rPr>
        <w:instrText>Medical Privacy A</w:instrText>
      </w:r>
      <w:r w:rsidR="0087450D" w:rsidRPr="00A070E4">
        <w:rPr>
          <w:rFonts w:cstheme="minorHAnsi"/>
          <w:sz w:val="24"/>
          <w:szCs w:val="24"/>
        </w:rPr>
        <w:instrText>ct</w:instrText>
      </w:r>
      <w:r w:rsidR="00A070E4">
        <w:instrText xml:space="preserve">" </w:instrText>
      </w:r>
      <w:r w:rsidR="00A070E4">
        <w:rPr>
          <w:rFonts w:cstheme="minorHAnsi"/>
          <w:b/>
          <w:sz w:val="24"/>
          <w:szCs w:val="24"/>
        </w:rPr>
        <w:fldChar w:fldCharType="end"/>
      </w:r>
      <w:r w:rsidRPr="004C7917">
        <w:rPr>
          <w:rFonts w:cstheme="minorHAnsi"/>
          <w:sz w:val="24"/>
          <w:szCs w:val="24"/>
        </w:rPr>
        <w:t xml:space="preserve">" would prohibit the required disclosure of personal medical records or medical care information as a condition of employment.  This information similarly could not be required to secure, receive, or access any public facility, benefit, or service.  This proposal goes on to prohibit schools from promoting and administering </w:t>
      </w:r>
      <w:r w:rsidRPr="00A070E4">
        <w:rPr>
          <w:rFonts w:cstheme="minorHAnsi"/>
          <w:b/>
          <w:sz w:val="24"/>
          <w:szCs w:val="24"/>
        </w:rPr>
        <w:t>vaccinations</w:t>
      </w:r>
      <w:r w:rsidR="00A070E4">
        <w:rPr>
          <w:rFonts w:cstheme="minorHAnsi"/>
          <w:b/>
          <w:sz w:val="24"/>
          <w:szCs w:val="24"/>
        </w:rPr>
        <w:fldChar w:fldCharType="begin"/>
      </w:r>
      <w:r w:rsidR="00A070E4">
        <w:instrText xml:space="preserve"> XE "</w:instrText>
      </w:r>
      <w:r w:rsidR="00A070E4" w:rsidRPr="00A070E4">
        <w:rPr>
          <w:rFonts w:cstheme="minorHAnsi"/>
          <w:sz w:val="24"/>
          <w:szCs w:val="24"/>
        </w:rPr>
        <w:instrText>vaccinations</w:instrText>
      </w:r>
      <w:r w:rsidR="00A070E4">
        <w:instrText xml:space="preserve">" </w:instrText>
      </w:r>
      <w:r w:rsidR="00A070E4">
        <w:rPr>
          <w:rFonts w:cstheme="minorHAnsi"/>
          <w:b/>
          <w:sz w:val="24"/>
          <w:szCs w:val="24"/>
        </w:rPr>
        <w:fldChar w:fldCharType="end"/>
      </w:r>
      <w:r w:rsidRPr="004C7917">
        <w:rPr>
          <w:rFonts w:cstheme="minorHAnsi"/>
          <w:sz w:val="24"/>
          <w:szCs w:val="24"/>
        </w:rPr>
        <w:t xml:space="preserve"> to students.</w:t>
      </w:r>
    </w:p>
    <w:p w14:paraId="45DDBD89" w14:textId="3DCC1CF5" w:rsidR="00392C16" w:rsidRPr="004C7917" w:rsidRDefault="00392C16" w:rsidP="00124659">
      <w:pPr>
        <w:spacing w:after="40" w:line="240" w:lineRule="auto"/>
        <w:contextualSpacing/>
        <w:mirrorIndents/>
        <w:rPr>
          <w:rFonts w:cstheme="minorHAnsi"/>
          <w:b/>
          <w:sz w:val="24"/>
          <w:szCs w:val="24"/>
        </w:rPr>
      </w:pPr>
      <w:r w:rsidRPr="004C7917">
        <w:rPr>
          <w:rFonts w:cstheme="minorHAnsi"/>
          <w:b/>
          <w:sz w:val="24"/>
          <w:szCs w:val="24"/>
        </w:rPr>
        <w:t>H. 4598</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4598</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w:t>
      </w:r>
      <w:r w:rsidR="00A070E4">
        <w:rPr>
          <w:rFonts w:cstheme="minorHAnsi"/>
          <w:b/>
          <w:sz w:val="24"/>
          <w:szCs w:val="24"/>
        </w:rPr>
        <w:t xml:space="preserve"> </w:t>
      </w:r>
      <w:r w:rsidRPr="004C7917">
        <w:rPr>
          <w:rFonts w:cstheme="minorHAnsi"/>
          <w:b/>
          <w:sz w:val="24"/>
          <w:szCs w:val="24"/>
        </w:rPr>
        <w:t>Hospital Violent Incident Reporting</w:t>
      </w:r>
      <w:r w:rsidR="00A070E4" w:rsidRPr="00A070E4">
        <w:rPr>
          <w:rFonts w:cstheme="minorHAnsi"/>
          <w:sz w:val="24"/>
          <w:szCs w:val="24"/>
        </w:rPr>
        <w:fldChar w:fldCharType="begin"/>
      </w:r>
      <w:r w:rsidR="00A070E4" w:rsidRPr="00A070E4">
        <w:instrText xml:space="preserve"> XE "</w:instrText>
      </w:r>
      <w:r w:rsidR="00A070E4" w:rsidRPr="00A070E4">
        <w:rPr>
          <w:rFonts w:cstheme="minorHAnsi"/>
          <w:sz w:val="24"/>
          <w:szCs w:val="24"/>
        </w:rPr>
        <w:instrText>hospital violent incident reporting</w:instrText>
      </w:r>
      <w:r w:rsidR="00A070E4" w:rsidRPr="00A070E4">
        <w:instrText xml:space="preserve">" </w:instrText>
      </w:r>
      <w:r w:rsidR="00A070E4" w:rsidRPr="00A070E4">
        <w:rPr>
          <w:rFonts w:cstheme="minorHAnsi"/>
          <w:sz w:val="24"/>
          <w:szCs w:val="24"/>
        </w:rPr>
        <w:fldChar w:fldCharType="end"/>
      </w:r>
      <w:r w:rsidRPr="004C7917">
        <w:rPr>
          <w:rFonts w:cstheme="minorHAnsi"/>
          <w:b/>
          <w:sz w:val="24"/>
          <w:szCs w:val="24"/>
        </w:rPr>
        <w:t xml:space="preserve"> </w:t>
      </w:r>
      <w:r w:rsidR="00A070E4">
        <w:rPr>
          <w:rFonts w:cstheme="minorHAnsi"/>
          <w:b/>
          <w:sz w:val="24"/>
          <w:szCs w:val="24"/>
        </w:rPr>
        <w:t xml:space="preserve">  </w:t>
      </w:r>
      <w:r w:rsidRPr="004C7917">
        <w:rPr>
          <w:rFonts w:cstheme="minorHAnsi"/>
          <w:b/>
          <w:sz w:val="24"/>
          <w:szCs w:val="24"/>
        </w:rPr>
        <w:t xml:space="preserve"> Rep. Gilliard</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Gilliard</w:instrText>
      </w:r>
      <w:r w:rsidRPr="004C7917">
        <w:rPr>
          <w:rFonts w:cstheme="minorHAnsi"/>
          <w:sz w:val="24"/>
          <w:szCs w:val="24"/>
        </w:rPr>
        <w:instrText xml:space="preserve">" </w:instrText>
      </w:r>
      <w:r w:rsidRPr="004C7917">
        <w:rPr>
          <w:rFonts w:cstheme="minorHAnsi"/>
          <w:b/>
          <w:sz w:val="24"/>
          <w:szCs w:val="24"/>
        </w:rPr>
        <w:fldChar w:fldCharType="end"/>
      </w:r>
    </w:p>
    <w:p w14:paraId="6928E219" w14:textId="77777777" w:rsidR="006C686E" w:rsidRDefault="00392C16" w:rsidP="00185040">
      <w:pPr>
        <w:spacing w:line="240" w:lineRule="auto"/>
        <w:rPr>
          <w:rFonts w:cstheme="minorHAnsi"/>
          <w:sz w:val="24"/>
          <w:szCs w:val="24"/>
        </w:rPr>
      </w:pPr>
      <w:r w:rsidRPr="00A070E4">
        <w:rPr>
          <w:rFonts w:cstheme="minorHAnsi"/>
          <w:b/>
          <w:sz w:val="24"/>
          <w:szCs w:val="24"/>
        </w:rPr>
        <w:t>Workplace violence in hospitals</w:t>
      </w:r>
      <w:r w:rsidRPr="004C7917">
        <w:rPr>
          <w:rFonts w:cstheme="minorHAnsi"/>
          <w:sz w:val="24"/>
          <w:szCs w:val="24"/>
        </w:rPr>
        <w:t xml:space="preserve"> </w:t>
      </w:r>
      <w:proofErr w:type="gramStart"/>
      <w:r w:rsidRPr="004C7917">
        <w:rPr>
          <w:rFonts w:cstheme="minorHAnsi"/>
          <w:sz w:val="24"/>
          <w:szCs w:val="24"/>
        </w:rPr>
        <w:t>would</w:t>
      </w:r>
      <w:proofErr w:type="gramEnd"/>
      <w:r w:rsidRPr="004C7917">
        <w:rPr>
          <w:rFonts w:cstheme="minorHAnsi"/>
          <w:sz w:val="24"/>
          <w:szCs w:val="24"/>
        </w:rPr>
        <w:t xml:space="preserve"> have to be documented if this legislation becomes law.  In addition, these hospitals would then have to report these incidents to law enforcement and </w:t>
      </w:r>
      <w:proofErr w:type="spellStart"/>
      <w:r w:rsidRPr="004C7917">
        <w:rPr>
          <w:rFonts w:cstheme="minorHAnsi"/>
          <w:sz w:val="24"/>
          <w:szCs w:val="24"/>
        </w:rPr>
        <w:t>SCDHEC</w:t>
      </w:r>
      <w:proofErr w:type="spellEnd"/>
      <w:r w:rsidRPr="004C7917">
        <w:rPr>
          <w:rFonts w:cstheme="minorHAnsi"/>
          <w:sz w:val="24"/>
          <w:szCs w:val="24"/>
        </w:rPr>
        <w:t>.  It also sets out the specific information that mu</w:t>
      </w:r>
      <w:r w:rsidR="006C686E">
        <w:rPr>
          <w:rFonts w:cstheme="minorHAnsi"/>
          <w:sz w:val="24"/>
          <w:szCs w:val="24"/>
        </w:rPr>
        <w:t>st be included in these reports.</w:t>
      </w:r>
    </w:p>
    <w:p w14:paraId="18D1CB51" w14:textId="77777777" w:rsidR="00F710C6" w:rsidRDefault="00F710C6" w:rsidP="004B7D7F">
      <w:pPr>
        <w:spacing w:after="80" w:line="240" w:lineRule="auto"/>
        <w:rPr>
          <w:rFonts w:cstheme="minorHAnsi"/>
          <w:b/>
          <w:sz w:val="24"/>
          <w:szCs w:val="24"/>
        </w:rPr>
      </w:pPr>
    </w:p>
    <w:p w14:paraId="64786256" w14:textId="06918CC3" w:rsidR="006C686E" w:rsidRDefault="007A161C" w:rsidP="004B7D7F">
      <w:pPr>
        <w:spacing w:after="80" w:line="240" w:lineRule="auto"/>
        <w:rPr>
          <w:rFonts w:cstheme="minorHAnsi"/>
          <w:sz w:val="24"/>
          <w:szCs w:val="24"/>
        </w:rPr>
      </w:pPr>
      <w:r w:rsidRPr="004C7917">
        <w:rPr>
          <w:rFonts w:cstheme="minorHAnsi"/>
          <w:b/>
          <w:sz w:val="24"/>
          <w:szCs w:val="24"/>
        </w:rPr>
        <w:lastRenderedPageBreak/>
        <w:t>Internet</w:t>
      </w:r>
    </w:p>
    <w:p w14:paraId="38D42FDD" w14:textId="77777777" w:rsidR="006C686E" w:rsidRDefault="00452006" w:rsidP="00124659">
      <w:pPr>
        <w:spacing w:after="40" w:line="240" w:lineRule="auto"/>
        <w:contextualSpacing/>
        <w:mirrorIndents/>
        <w:rPr>
          <w:rFonts w:cstheme="minorHAnsi"/>
          <w:sz w:val="24"/>
          <w:szCs w:val="24"/>
        </w:rPr>
      </w:pPr>
      <w:r w:rsidRPr="004C7917">
        <w:rPr>
          <w:rFonts w:cstheme="minorHAnsi"/>
          <w:b/>
          <w:sz w:val="24"/>
          <w:szCs w:val="24"/>
        </w:rPr>
        <w:t>H. 4528</w:t>
      </w:r>
      <w:r w:rsidR="000A6B3F" w:rsidRPr="004C7917">
        <w:rPr>
          <w:rFonts w:cstheme="minorHAnsi"/>
          <w:b/>
          <w:sz w:val="24"/>
          <w:szCs w:val="24"/>
        </w:rPr>
        <w:fldChar w:fldCharType="begin"/>
      </w:r>
      <w:r w:rsidR="000A6B3F" w:rsidRPr="004C7917">
        <w:rPr>
          <w:rFonts w:cstheme="minorHAnsi"/>
          <w:b/>
          <w:sz w:val="24"/>
          <w:szCs w:val="24"/>
        </w:rPr>
        <w:instrText xml:space="preserve"> XE "H. 4528" </w:instrText>
      </w:r>
      <w:r w:rsidR="000A6B3F" w:rsidRPr="004C7917">
        <w:rPr>
          <w:rFonts w:cstheme="minorHAnsi"/>
          <w:b/>
          <w:sz w:val="24"/>
          <w:szCs w:val="24"/>
        </w:rPr>
        <w:fldChar w:fldCharType="end"/>
      </w:r>
      <w:r w:rsidR="005556B9" w:rsidRPr="004C7917">
        <w:rPr>
          <w:rFonts w:cstheme="minorHAnsi"/>
          <w:b/>
          <w:sz w:val="24"/>
          <w:szCs w:val="24"/>
        </w:rPr>
        <w:t xml:space="preserve">  </w:t>
      </w:r>
      <w:r w:rsidR="005556B9" w:rsidRPr="004C7917">
        <w:rPr>
          <w:b/>
          <w:sz w:val="24"/>
          <w:szCs w:val="24"/>
        </w:rPr>
        <w:t xml:space="preserve">Stop Social Media Censorship Act    </w:t>
      </w:r>
      <w:r w:rsidRPr="004C7917">
        <w:rPr>
          <w:rFonts w:cstheme="minorHAnsi"/>
          <w:b/>
          <w:sz w:val="24"/>
          <w:szCs w:val="24"/>
        </w:rPr>
        <w:t>Rep. Burns</w:t>
      </w:r>
      <w:r w:rsidR="003649FB" w:rsidRPr="004C7917">
        <w:rPr>
          <w:rFonts w:cstheme="minorHAnsi"/>
          <w:b/>
          <w:sz w:val="24"/>
          <w:szCs w:val="24"/>
        </w:rPr>
        <w:fldChar w:fldCharType="begin"/>
      </w:r>
      <w:r w:rsidR="003649FB" w:rsidRPr="004C7917">
        <w:rPr>
          <w:rFonts w:cstheme="minorHAnsi"/>
          <w:b/>
          <w:sz w:val="24"/>
          <w:szCs w:val="24"/>
        </w:rPr>
        <w:instrText xml:space="preserve"> XE "Rep. Burns" </w:instrText>
      </w:r>
      <w:r w:rsidR="003649FB" w:rsidRPr="004C7917">
        <w:rPr>
          <w:rFonts w:cstheme="minorHAnsi"/>
          <w:b/>
          <w:sz w:val="24"/>
          <w:szCs w:val="24"/>
        </w:rPr>
        <w:fldChar w:fldCharType="end"/>
      </w:r>
    </w:p>
    <w:p w14:paraId="2666076E" w14:textId="2159574A" w:rsidR="00452006" w:rsidRPr="006C686E" w:rsidRDefault="00F35219" w:rsidP="00185040">
      <w:pPr>
        <w:spacing w:line="240" w:lineRule="auto"/>
        <w:rPr>
          <w:rFonts w:cstheme="minorHAnsi"/>
          <w:sz w:val="24"/>
          <w:szCs w:val="24"/>
        </w:rPr>
      </w:pPr>
      <w:r w:rsidRPr="004C7917">
        <w:rPr>
          <w:sz w:val="24"/>
          <w:szCs w:val="24"/>
        </w:rPr>
        <w:t>This bill, to be known the “</w:t>
      </w:r>
      <w:r w:rsidR="005556B9" w:rsidRPr="00352C93">
        <w:rPr>
          <w:b/>
          <w:sz w:val="24"/>
          <w:szCs w:val="24"/>
        </w:rPr>
        <w:t>Stop Social Media Censorship Ac</w:t>
      </w:r>
      <w:r w:rsidRPr="00352C93">
        <w:rPr>
          <w:b/>
          <w:sz w:val="24"/>
          <w:szCs w:val="24"/>
        </w:rPr>
        <w:t>t</w:t>
      </w:r>
      <w:r w:rsidR="0087450D">
        <w:rPr>
          <w:sz w:val="24"/>
          <w:szCs w:val="24"/>
        </w:rPr>
        <w:fldChar w:fldCharType="begin"/>
      </w:r>
      <w:r w:rsidR="0087450D">
        <w:instrText xml:space="preserve"> XE "</w:instrText>
      </w:r>
      <w:r w:rsidR="0087450D" w:rsidRPr="008C1053">
        <w:rPr>
          <w:sz w:val="24"/>
          <w:szCs w:val="24"/>
        </w:rPr>
        <w:instrText>Stop Social Media Censorship Act</w:instrText>
      </w:r>
      <w:r w:rsidR="0087450D">
        <w:instrText xml:space="preserve">" </w:instrText>
      </w:r>
      <w:r w:rsidR="0087450D">
        <w:rPr>
          <w:sz w:val="24"/>
          <w:szCs w:val="24"/>
        </w:rPr>
        <w:fldChar w:fldCharType="end"/>
      </w:r>
      <w:r w:rsidRPr="004C7917">
        <w:rPr>
          <w:sz w:val="24"/>
          <w:szCs w:val="24"/>
        </w:rPr>
        <w:t>,”</w:t>
      </w:r>
      <w:r w:rsidR="005556B9" w:rsidRPr="004C7917">
        <w:rPr>
          <w:sz w:val="24"/>
          <w:szCs w:val="24"/>
        </w:rPr>
        <w:t xml:space="preserve"> </w:t>
      </w:r>
      <w:r w:rsidRPr="004C7917">
        <w:rPr>
          <w:rFonts w:cstheme="minorHAnsi"/>
          <w:sz w:val="24"/>
          <w:szCs w:val="24"/>
        </w:rPr>
        <w:t>a</w:t>
      </w:r>
      <w:r w:rsidR="00452006" w:rsidRPr="004C7917">
        <w:rPr>
          <w:rFonts w:cstheme="minorHAnsi"/>
          <w:sz w:val="24"/>
          <w:szCs w:val="24"/>
        </w:rPr>
        <w:t>dds new state code sections to stop social media censorship by levying penalties, but allowing exceptions to what may be considered a violation, including</w:t>
      </w:r>
      <w:r w:rsidR="005556B9" w:rsidRPr="004C7917">
        <w:rPr>
          <w:rFonts w:cstheme="minorHAnsi"/>
          <w:sz w:val="24"/>
          <w:szCs w:val="24"/>
        </w:rPr>
        <w:t>, but not limited to, “</w:t>
      </w:r>
      <w:proofErr w:type="spellStart"/>
      <w:r w:rsidR="005556B9" w:rsidRPr="004C7917">
        <w:rPr>
          <w:rFonts w:cstheme="minorHAnsi"/>
          <w:sz w:val="24"/>
          <w:szCs w:val="24"/>
        </w:rPr>
        <w:t>shadowbann</w:t>
      </w:r>
      <w:r w:rsidR="00452006" w:rsidRPr="004C7917">
        <w:rPr>
          <w:rFonts w:cstheme="minorHAnsi"/>
          <w:sz w:val="24"/>
          <w:szCs w:val="24"/>
        </w:rPr>
        <w:t>ing</w:t>
      </w:r>
      <w:proofErr w:type="spellEnd"/>
      <w:r w:rsidR="00452006" w:rsidRPr="004C7917">
        <w:rPr>
          <w:rFonts w:cstheme="minorHAnsi"/>
          <w:sz w:val="24"/>
          <w:szCs w:val="24"/>
        </w:rPr>
        <w:t>,</w:t>
      </w:r>
      <w:r w:rsidR="005556B9" w:rsidRPr="004C7917">
        <w:rPr>
          <w:rFonts w:cstheme="minorHAnsi"/>
          <w:sz w:val="24"/>
          <w:szCs w:val="24"/>
        </w:rPr>
        <w:t>”</w:t>
      </w:r>
      <w:r w:rsidR="00452006" w:rsidRPr="004C7917">
        <w:rPr>
          <w:rFonts w:cstheme="minorHAnsi"/>
          <w:sz w:val="24"/>
          <w:szCs w:val="24"/>
        </w:rPr>
        <w:t xml:space="preserve"> using algorithms to ferret out religious speech or targeted political speech, and otherwise censuring accounts.</w:t>
      </w:r>
    </w:p>
    <w:p w14:paraId="004ADA93" w14:textId="02E5FD43"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4535</w:t>
      </w:r>
      <w:r w:rsidR="000A6B3F" w:rsidRPr="004C7917">
        <w:rPr>
          <w:rFonts w:cstheme="minorHAnsi"/>
          <w:b/>
          <w:sz w:val="24"/>
          <w:szCs w:val="24"/>
        </w:rPr>
        <w:fldChar w:fldCharType="begin"/>
      </w:r>
      <w:r w:rsidR="000A6B3F" w:rsidRPr="004C7917">
        <w:rPr>
          <w:rFonts w:cstheme="minorHAnsi"/>
          <w:b/>
          <w:sz w:val="24"/>
          <w:szCs w:val="24"/>
        </w:rPr>
        <w:instrText xml:space="preserve"> XE "H. 4535" </w:instrText>
      </w:r>
      <w:r w:rsidR="000A6B3F" w:rsidRPr="004C7917">
        <w:rPr>
          <w:rFonts w:cstheme="minorHAnsi"/>
          <w:b/>
          <w:sz w:val="24"/>
          <w:szCs w:val="24"/>
        </w:rPr>
        <w:fldChar w:fldCharType="end"/>
      </w:r>
      <w:r w:rsidR="00BA4B86" w:rsidRPr="004C7917">
        <w:rPr>
          <w:rFonts w:cstheme="minorHAnsi"/>
          <w:b/>
          <w:sz w:val="24"/>
          <w:szCs w:val="24"/>
        </w:rPr>
        <w:t xml:space="preserve">  “</w:t>
      </w:r>
      <w:r w:rsidR="00BA4B86" w:rsidRPr="004C7917">
        <w:rPr>
          <w:rFonts w:cstheme="minorHAnsi"/>
          <w:b/>
          <w:color w:val="000000"/>
          <w:sz w:val="24"/>
          <w:szCs w:val="24"/>
        </w:rPr>
        <w:t xml:space="preserve">Youth Protection from Internet Pornography </w:t>
      </w:r>
      <w:proofErr w:type="gramStart"/>
      <w:r w:rsidR="00BA4B86" w:rsidRPr="004C7917">
        <w:rPr>
          <w:rFonts w:cstheme="minorHAnsi"/>
          <w:b/>
          <w:color w:val="000000"/>
          <w:sz w:val="24"/>
          <w:szCs w:val="24"/>
        </w:rPr>
        <w:t xml:space="preserve">Act”   </w:t>
      </w:r>
      <w:proofErr w:type="gramEnd"/>
      <w:r w:rsidR="00BA4B86" w:rsidRPr="004C7917">
        <w:rPr>
          <w:rFonts w:cstheme="minorHAnsi"/>
          <w:b/>
          <w:color w:val="000000"/>
          <w:sz w:val="24"/>
          <w:szCs w:val="24"/>
        </w:rPr>
        <w:t xml:space="preserve"> </w:t>
      </w:r>
      <w:r w:rsidRPr="004C7917">
        <w:rPr>
          <w:rFonts w:cstheme="minorHAnsi"/>
          <w:b/>
          <w:sz w:val="24"/>
          <w:szCs w:val="24"/>
        </w:rPr>
        <w:t>Rep. Bennett</w:t>
      </w:r>
      <w:r w:rsidR="003649FB" w:rsidRPr="004C7917">
        <w:rPr>
          <w:rFonts w:cstheme="minorHAnsi"/>
          <w:b/>
          <w:sz w:val="24"/>
          <w:szCs w:val="24"/>
        </w:rPr>
        <w:fldChar w:fldCharType="begin"/>
      </w:r>
      <w:r w:rsidR="003649FB" w:rsidRPr="004C7917">
        <w:rPr>
          <w:rFonts w:cstheme="minorHAnsi"/>
          <w:b/>
          <w:sz w:val="24"/>
          <w:szCs w:val="24"/>
        </w:rPr>
        <w:instrText xml:space="preserve"> XE "Rep. Bennett" </w:instrText>
      </w:r>
      <w:r w:rsidR="003649FB" w:rsidRPr="004C7917">
        <w:rPr>
          <w:rFonts w:cstheme="minorHAnsi"/>
          <w:b/>
          <w:sz w:val="24"/>
          <w:szCs w:val="24"/>
        </w:rPr>
        <w:fldChar w:fldCharType="end"/>
      </w:r>
    </w:p>
    <w:p w14:paraId="52AFDEB7" w14:textId="00945258" w:rsidR="00452006" w:rsidRPr="004C7917" w:rsidRDefault="00BA4B86" w:rsidP="00185040">
      <w:pPr>
        <w:keepNext/>
        <w:spacing w:line="240" w:lineRule="auto"/>
        <w:rPr>
          <w:rFonts w:cstheme="minorHAnsi"/>
          <w:sz w:val="24"/>
          <w:szCs w:val="24"/>
        </w:rPr>
      </w:pPr>
      <w:r w:rsidRPr="004C7917">
        <w:rPr>
          <w:rFonts w:cstheme="minorHAnsi"/>
          <w:sz w:val="24"/>
          <w:szCs w:val="24"/>
        </w:rPr>
        <w:t>This bill entitled “</w:t>
      </w:r>
      <w:r w:rsidRPr="00BC680D">
        <w:rPr>
          <w:rFonts w:cstheme="minorHAnsi"/>
          <w:b/>
          <w:color w:val="000000"/>
          <w:sz w:val="24"/>
          <w:szCs w:val="24"/>
        </w:rPr>
        <w:t>Youth Protection from Internet Pornography Act</w:t>
      </w:r>
      <w:r w:rsidR="00BC680D">
        <w:rPr>
          <w:rFonts w:cstheme="minorHAnsi"/>
          <w:color w:val="000000"/>
          <w:sz w:val="24"/>
          <w:szCs w:val="24"/>
        </w:rPr>
        <w:fldChar w:fldCharType="begin"/>
      </w:r>
      <w:r w:rsidR="00BC680D">
        <w:instrText xml:space="preserve"> XE "</w:instrText>
      </w:r>
      <w:r w:rsidR="00BC680D" w:rsidRPr="005B1A90">
        <w:rPr>
          <w:rFonts w:cstheme="minorHAnsi"/>
          <w:color w:val="000000"/>
          <w:sz w:val="24"/>
          <w:szCs w:val="24"/>
        </w:rPr>
        <w:instrText>Youth Protection from Internet Pornography Act</w:instrText>
      </w:r>
      <w:r w:rsidR="00BC680D">
        <w:instrText xml:space="preserve">" </w:instrText>
      </w:r>
      <w:r w:rsidR="00BC680D">
        <w:rPr>
          <w:rFonts w:cstheme="minorHAnsi"/>
          <w:color w:val="000000"/>
          <w:sz w:val="24"/>
          <w:szCs w:val="24"/>
        </w:rPr>
        <w:fldChar w:fldCharType="end"/>
      </w:r>
      <w:r w:rsidRPr="004C7917">
        <w:rPr>
          <w:rFonts w:cstheme="minorHAnsi"/>
          <w:color w:val="000000"/>
          <w:sz w:val="24"/>
          <w:szCs w:val="24"/>
        </w:rPr>
        <w:t xml:space="preserve">” is a </w:t>
      </w:r>
      <w:r w:rsidR="00452006" w:rsidRPr="004C7917">
        <w:rPr>
          <w:rFonts w:cstheme="minorHAnsi"/>
          <w:sz w:val="24"/>
          <w:szCs w:val="24"/>
        </w:rPr>
        <w:t>legislative effort to protect children from viewing harmful pornography on their electronic devices, by requiring these devices to be sold in this state with automatic filtering devices installed. Manufacturers, individuals, and others would be subject to civil and criminal liability for violating the requirements of this proposed law.  Contributing to the delinquency of a minor would include providing a passcode to remove the pornography filter on an internet accessible device by someone other than a minor's parent or legal guardian.</w:t>
      </w:r>
    </w:p>
    <w:p w14:paraId="5ABA8795" w14:textId="594F040E"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4563</w:t>
      </w:r>
      <w:r w:rsidR="00BC680D">
        <w:rPr>
          <w:rFonts w:cstheme="minorHAnsi"/>
          <w:b/>
          <w:sz w:val="24"/>
          <w:szCs w:val="24"/>
        </w:rPr>
        <w:fldChar w:fldCharType="begin"/>
      </w:r>
      <w:r w:rsidR="00BC680D">
        <w:instrText xml:space="preserve"> XE "</w:instrText>
      </w:r>
      <w:r w:rsidR="00BC680D" w:rsidRPr="0080205D">
        <w:rPr>
          <w:rFonts w:cstheme="minorHAnsi"/>
          <w:b/>
          <w:sz w:val="24"/>
          <w:szCs w:val="24"/>
        </w:rPr>
        <w:instrText>H. 4563</w:instrText>
      </w:r>
      <w:r w:rsidR="00BC680D">
        <w:instrText xml:space="preserve">" </w:instrText>
      </w:r>
      <w:r w:rsidR="00BC680D">
        <w:rPr>
          <w:rFonts w:cstheme="minorHAnsi"/>
          <w:b/>
          <w:sz w:val="24"/>
          <w:szCs w:val="24"/>
        </w:rPr>
        <w:fldChar w:fldCharType="end"/>
      </w:r>
      <w:r w:rsidRPr="004C7917">
        <w:rPr>
          <w:rFonts w:cstheme="minorHAnsi"/>
          <w:b/>
          <w:sz w:val="24"/>
          <w:szCs w:val="24"/>
        </w:rPr>
        <w:t xml:space="preserve"> </w:t>
      </w:r>
      <w:r w:rsidR="00BC680D">
        <w:rPr>
          <w:rFonts w:cstheme="minorHAnsi"/>
          <w:b/>
          <w:sz w:val="24"/>
          <w:szCs w:val="24"/>
        </w:rPr>
        <w:t xml:space="preserve"> </w:t>
      </w:r>
      <w:r w:rsidRPr="004C7917">
        <w:rPr>
          <w:rFonts w:cstheme="minorHAnsi"/>
          <w:b/>
          <w:sz w:val="24"/>
          <w:szCs w:val="24"/>
        </w:rPr>
        <w:t xml:space="preserve">Cyber Sexual Harassment </w:t>
      </w:r>
      <w:r w:rsidR="00BC680D">
        <w:rPr>
          <w:rFonts w:cstheme="minorHAnsi"/>
          <w:b/>
          <w:sz w:val="24"/>
          <w:szCs w:val="24"/>
        </w:rPr>
        <w:t xml:space="preserve">  </w:t>
      </w:r>
      <w:r w:rsidRPr="004C7917">
        <w:rPr>
          <w:rFonts w:cstheme="minorHAnsi"/>
          <w:b/>
          <w:sz w:val="24"/>
          <w:szCs w:val="24"/>
        </w:rPr>
        <w:t xml:space="preserve"> Rep. Wooten</w:t>
      </w:r>
      <w:r w:rsidR="003649FB" w:rsidRPr="004C7917">
        <w:rPr>
          <w:rFonts w:cstheme="minorHAnsi"/>
          <w:b/>
          <w:sz w:val="24"/>
          <w:szCs w:val="24"/>
        </w:rPr>
        <w:fldChar w:fldCharType="begin"/>
      </w:r>
      <w:r w:rsidR="003649FB" w:rsidRPr="004C7917">
        <w:rPr>
          <w:rFonts w:cstheme="minorHAnsi"/>
          <w:sz w:val="24"/>
          <w:szCs w:val="24"/>
        </w:rPr>
        <w:instrText xml:space="preserve"> XE "</w:instrText>
      </w:r>
      <w:r w:rsidR="003649FB" w:rsidRPr="004C7917">
        <w:rPr>
          <w:rFonts w:cstheme="minorHAnsi"/>
          <w:b/>
          <w:sz w:val="24"/>
          <w:szCs w:val="24"/>
        </w:rPr>
        <w:instrText>Rep. Wooten</w:instrText>
      </w:r>
      <w:r w:rsidR="003649FB" w:rsidRPr="004C7917">
        <w:rPr>
          <w:rFonts w:cstheme="minorHAnsi"/>
          <w:sz w:val="24"/>
          <w:szCs w:val="24"/>
        </w:rPr>
        <w:instrText xml:space="preserve">" </w:instrText>
      </w:r>
      <w:r w:rsidR="003649FB" w:rsidRPr="004C7917">
        <w:rPr>
          <w:rFonts w:cstheme="minorHAnsi"/>
          <w:b/>
          <w:sz w:val="24"/>
          <w:szCs w:val="24"/>
        </w:rPr>
        <w:fldChar w:fldCharType="end"/>
      </w:r>
    </w:p>
    <w:p w14:paraId="40F054D7" w14:textId="1B8C1595" w:rsidR="00452006" w:rsidRPr="004C7917" w:rsidRDefault="00B81477" w:rsidP="00185040">
      <w:pPr>
        <w:keepNext/>
        <w:spacing w:line="240" w:lineRule="auto"/>
        <w:rPr>
          <w:rFonts w:cstheme="minorHAnsi"/>
          <w:sz w:val="24"/>
          <w:szCs w:val="24"/>
        </w:rPr>
      </w:pPr>
      <w:r w:rsidRPr="004C7917">
        <w:rPr>
          <w:rFonts w:cstheme="minorHAnsi"/>
          <w:sz w:val="24"/>
          <w:szCs w:val="24"/>
        </w:rPr>
        <w:t xml:space="preserve">Creates a </w:t>
      </w:r>
      <w:r w:rsidRPr="00BC680D">
        <w:rPr>
          <w:rFonts w:cstheme="minorHAnsi"/>
          <w:b/>
          <w:sz w:val="24"/>
          <w:szCs w:val="24"/>
        </w:rPr>
        <w:t>cyber-</w:t>
      </w:r>
      <w:r w:rsidR="00452006" w:rsidRPr="00BC680D">
        <w:rPr>
          <w:rFonts w:cstheme="minorHAnsi"/>
          <w:b/>
          <w:sz w:val="24"/>
          <w:szCs w:val="24"/>
        </w:rPr>
        <w:t>sexual harassment</w:t>
      </w:r>
      <w:r w:rsidR="00BC680D">
        <w:rPr>
          <w:rFonts w:cstheme="minorHAnsi"/>
          <w:sz w:val="24"/>
          <w:szCs w:val="24"/>
        </w:rPr>
        <w:fldChar w:fldCharType="begin"/>
      </w:r>
      <w:r w:rsidR="00BC680D">
        <w:instrText xml:space="preserve"> XE "</w:instrText>
      </w:r>
      <w:r w:rsidR="00BC680D" w:rsidRPr="0080205D">
        <w:rPr>
          <w:rFonts w:cstheme="minorHAnsi"/>
          <w:sz w:val="24"/>
          <w:szCs w:val="24"/>
        </w:rPr>
        <w:instrText>cyber-sexual harassment</w:instrText>
      </w:r>
      <w:r w:rsidR="00BC680D">
        <w:instrText xml:space="preserve">" </w:instrText>
      </w:r>
      <w:r w:rsidR="00BC680D">
        <w:rPr>
          <w:rFonts w:cstheme="minorHAnsi"/>
          <w:sz w:val="24"/>
          <w:szCs w:val="24"/>
        </w:rPr>
        <w:fldChar w:fldCharType="end"/>
      </w:r>
      <w:r w:rsidR="00452006" w:rsidRPr="004C7917">
        <w:rPr>
          <w:rFonts w:cstheme="minorHAnsi"/>
          <w:sz w:val="24"/>
          <w:szCs w:val="24"/>
        </w:rPr>
        <w:t xml:space="preserve"> criminal offense with penalties.  It also sets out exceptions </w:t>
      </w:r>
      <w:r w:rsidR="00BC680D">
        <w:rPr>
          <w:rFonts w:cstheme="minorHAnsi"/>
          <w:sz w:val="24"/>
          <w:szCs w:val="24"/>
        </w:rPr>
        <w:t>to what can be considered cyber-</w:t>
      </w:r>
      <w:r w:rsidR="00452006" w:rsidRPr="004C7917">
        <w:rPr>
          <w:rFonts w:cstheme="minorHAnsi"/>
          <w:sz w:val="24"/>
          <w:szCs w:val="24"/>
        </w:rPr>
        <w:t>sexual harassment, including images taken in public or commercial settings, disclosures made in the public interest by law enforcement, in legal proceedings, for medical treatment, or for educational purposes.</w:t>
      </w:r>
    </w:p>
    <w:p w14:paraId="43DA3EEB" w14:textId="4998E106" w:rsidR="00452006" w:rsidRPr="004C7917" w:rsidRDefault="007A161C" w:rsidP="004B7D7F">
      <w:pPr>
        <w:keepNext/>
        <w:spacing w:after="80" w:line="240" w:lineRule="auto"/>
        <w:rPr>
          <w:rFonts w:cstheme="minorHAnsi"/>
          <w:b/>
          <w:sz w:val="24"/>
          <w:szCs w:val="24"/>
        </w:rPr>
      </w:pPr>
      <w:r w:rsidRPr="004C7917">
        <w:rPr>
          <w:rFonts w:cstheme="minorHAnsi"/>
          <w:b/>
          <w:sz w:val="24"/>
          <w:szCs w:val="24"/>
        </w:rPr>
        <w:t>Law Enforcement</w:t>
      </w:r>
    </w:p>
    <w:p w14:paraId="48178E6F" w14:textId="1FE2DF28" w:rsidR="00452006" w:rsidRPr="004C7917" w:rsidRDefault="00452006" w:rsidP="00124659">
      <w:pPr>
        <w:keepNext/>
        <w:spacing w:after="40" w:line="240" w:lineRule="auto"/>
        <w:contextualSpacing/>
        <w:mirrorIndents/>
        <w:rPr>
          <w:rFonts w:cstheme="minorHAnsi"/>
          <w:b/>
          <w:sz w:val="24"/>
          <w:szCs w:val="24"/>
        </w:rPr>
      </w:pPr>
      <w:r w:rsidRPr="004C7917">
        <w:rPr>
          <w:rFonts w:cstheme="minorHAnsi"/>
          <w:b/>
          <w:sz w:val="24"/>
          <w:szCs w:val="24"/>
        </w:rPr>
        <w:t>H. 4542</w:t>
      </w:r>
      <w:r w:rsidR="00BC680D">
        <w:rPr>
          <w:rFonts w:cstheme="minorHAnsi"/>
          <w:b/>
          <w:sz w:val="24"/>
          <w:szCs w:val="24"/>
        </w:rPr>
        <w:fldChar w:fldCharType="begin"/>
      </w:r>
      <w:r w:rsidR="00BC680D">
        <w:instrText xml:space="preserve"> XE "</w:instrText>
      </w:r>
      <w:r w:rsidR="00BC680D" w:rsidRPr="0020539A">
        <w:rPr>
          <w:rFonts w:cstheme="minorHAnsi"/>
          <w:b/>
          <w:sz w:val="24"/>
          <w:szCs w:val="24"/>
        </w:rPr>
        <w:instrText>H. 4542</w:instrText>
      </w:r>
      <w:r w:rsidR="00BC680D">
        <w:instrText xml:space="preserve">" </w:instrText>
      </w:r>
      <w:r w:rsidR="00BC680D">
        <w:rPr>
          <w:rFonts w:cstheme="minorHAnsi"/>
          <w:b/>
          <w:sz w:val="24"/>
          <w:szCs w:val="24"/>
        </w:rPr>
        <w:fldChar w:fldCharType="end"/>
      </w:r>
      <w:r w:rsidRPr="004C7917">
        <w:rPr>
          <w:rFonts w:cstheme="minorHAnsi"/>
          <w:b/>
          <w:sz w:val="24"/>
          <w:szCs w:val="24"/>
        </w:rPr>
        <w:t xml:space="preserve"> </w:t>
      </w:r>
      <w:r w:rsidR="00BC680D">
        <w:rPr>
          <w:rFonts w:cstheme="minorHAnsi"/>
          <w:b/>
          <w:sz w:val="24"/>
          <w:szCs w:val="24"/>
        </w:rPr>
        <w:t xml:space="preserve"> </w:t>
      </w:r>
      <w:r w:rsidRPr="004C7917">
        <w:rPr>
          <w:rFonts w:cstheme="minorHAnsi"/>
          <w:b/>
          <w:sz w:val="24"/>
          <w:szCs w:val="24"/>
        </w:rPr>
        <w:t xml:space="preserve">Limiting Military Materiel for Law Enforcement Use  </w:t>
      </w:r>
      <w:r w:rsidR="00BC680D">
        <w:rPr>
          <w:rFonts w:cstheme="minorHAnsi"/>
          <w:b/>
          <w:sz w:val="24"/>
          <w:szCs w:val="24"/>
        </w:rPr>
        <w:t xml:space="preserve">  </w:t>
      </w:r>
      <w:r w:rsidRPr="004C7917">
        <w:rPr>
          <w:rFonts w:cstheme="minorHAnsi"/>
          <w:b/>
          <w:sz w:val="24"/>
          <w:szCs w:val="24"/>
        </w:rPr>
        <w:t>Rep. J</w:t>
      </w:r>
      <w:r w:rsidR="00B81477" w:rsidRPr="004C7917">
        <w:rPr>
          <w:rFonts w:cstheme="minorHAnsi"/>
          <w:b/>
          <w:sz w:val="24"/>
          <w:szCs w:val="24"/>
        </w:rPr>
        <w:t>.</w:t>
      </w:r>
      <w:r w:rsidRPr="004C7917">
        <w:rPr>
          <w:rFonts w:cstheme="minorHAnsi"/>
          <w:b/>
          <w:sz w:val="24"/>
          <w:szCs w:val="24"/>
        </w:rPr>
        <w:t xml:space="preserve"> A</w:t>
      </w:r>
      <w:r w:rsidR="00B81477" w:rsidRPr="004C7917">
        <w:rPr>
          <w:rFonts w:cstheme="minorHAnsi"/>
          <w:b/>
          <w:sz w:val="24"/>
          <w:szCs w:val="24"/>
        </w:rPr>
        <w:t>.</w:t>
      </w:r>
      <w:r w:rsidRPr="004C7917">
        <w:rPr>
          <w:rFonts w:cstheme="minorHAnsi"/>
          <w:b/>
          <w:sz w:val="24"/>
          <w:szCs w:val="24"/>
        </w:rPr>
        <w:t xml:space="preserve"> Moore</w:t>
      </w:r>
      <w:r w:rsidR="003649FB" w:rsidRPr="004C7917">
        <w:rPr>
          <w:rFonts w:cstheme="minorHAnsi"/>
          <w:b/>
          <w:sz w:val="24"/>
          <w:szCs w:val="24"/>
        </w:rPr>
        <w:fldChar w:fldCharType="begin"/>
      </w:r>
      <w:r w:rsidR="003649FB" w:rsidRPr="004C7917">
        <w:rPr>
          <w:rFonts w:cstheme="minorHAnsi"/>
          <w:sz w:val="24"/>
          <w:szCs w:val="24"/>
        </w:rPr>
        <w:instrText xml:space="preserve"> XE "</w:instrText>
      </w:r>
      <w:r w:rsidR="00BC680D">
        <w:rPr>
          <w:rFonts w:cstheme="minorHAnsi"/>
          <w:b/>
          <w:sz w:val="24"/>
          <w:szCs w:val="24"/>
        </w:rPr>
        <w:instrText xml:space="preserve">Rep. </w:instrText>
      </w:r>
      <w:r w:rsidR="003649FB" w:rsidRPr="004C7917">
        <w:rPr>
          <w:rFonts w:cstheme="minorHAnsi"/>
          <w:b/>
          <w:sz w:val="24"/>
          <w:szCs w:val="24"/>
        </w:rPr>
        <w:instrText>Moore</w:instrText>
      </w:r>
      <w:r w:rsidR="00BC680D">
        <w:rPr>
          <w:rFonts w:cstheme="minorHAnsi"/>
          <w:b/>
          <w:sz w:val="24"/>
          <w:szCs w:val="24"/>
        </w:rPr>
        <w:instrText>, J. A.</w:instrText>
      </w:r>
      <w:r w:rsidR="003649FB" w:rsidRPr="004C7917">
        <w:rPr>
          <w:rFonts w:cstheme="minorHAnsi"/>
          <w:sz w:val="24"/>
          <w:szCs w:val="24"/>
        </w:rPr>
        <w:instrText xml:space="preserve">" </w:instrText>
      </w:r>
      <w:r w:rsidR="003649FB" w:rsidRPr="004C7917">
        <w:rPr>
          <w:rFonts w:cstheme="minorHAnsi"/>
          <w:b/>
          <w:sz w:val="24"/>
          <w:szCs w:val="24"/>
        </w:rPr>
        <w:fldChar w:fldCharType="end"/>
      </w:r>
    </w:p>
    <w:p w14:paraId="4AC00BCB" w14:textId="593E5C24" w:rsidR="00452006" w:rsidRPr="004C7917" w:rsidRDefault="00452006" w:rsidP="00185040">
      <w:pPr>
        <w:keepNext/>
        <w:spacing w:line="240" w:lineRule="auto"/>
        <w:rPr>
          <w:rFonts w:cstheme="minorHAnsi"/>
          <w:sz w:val="24"/>
          <w:szCs w:val="24"/>
        </w:rPr>
      </w:pPr>
      <w:r w:rsidRPr="00BC680D">
        <w:rPr>
          <w:rFonts w:cstheme="minorHAnsi"/>
          <w:b/>
          <w:sz w:val="24"/>
          <w:szCs w:val="24"/>
        </w:rPr>
        <w:t>Law enforcement</w:t>
      </w:r>
      <w:r w:rsidR="00BC680D">
        <w:rPr>
          <w:rFonts w:cstheme="minorHAnsi"/>
          <w:b/>
          <w:sz w:val="24"/>
          <w:szCs w:val="24"/>
        </w:rPr>
        <w:fldChar w:fldCharType="begin"/>
      </w:r>
      <w:r w:rsidR="00BC680D">
        <w:instrText xml:space="preserve"> XE "</w:instrText>
      </w:r>
      <w:r w:rsidR="00BC680D">
        <w:rPr>
          <w:rFonts w:cstheme="minorHAnsi"/>
          <w:sz w:val="24"/>
          <w:szCs w:val="24"/>
        </w:rPr>
        <w:instrText>l</w:instrText>
      </w:r>
      <w:r w:rsidR="00BC680D" w:rsidRPr="00BC680D">
        <w:rPr>
          <w:rFonts w:cstheme="minorHAnsi"/>
          <w:sz w:val="24"/>
          <w:szCs w:val="24"/>
        </w:rPr>
        <w:instrText>aw enforcement</w:instrText>
      </w:r>
      <w:r w:rsidR="00BC680D">
        <w:instrText xml:space="preserve">" </w:instrText>
      </w:r>
      <w:r w:rsidR="00BC680D">
        <w:rPr>
          <w:rFonts w:cstheme="minorHAnsi"/>
          <w:b/>
          <w:sz w:val="24"/>
          <w:szCs w:val="24"/>
        </w:rPr>
        <w:fldChar w:fldCharType="end"/>
      </w:r>
      <w:r w:rsidRPr="004C7917">
        <w:rPr>
          <w:rFonts w:cstheme="minorHAnsi"/>
          <w:sz w:val="24"/>
          <w:szCs w:val="24"/>
        </w:rPr>
        <w:t xml:space="preserve"> agencies could no longer acquire specified </w:t>
      </w:r>
      <w:r w:rsidRPr="00BC680D">
        <w:rPr>
          <w:rFonts w:cstheme="minorHAnsi"/>
          <w:b/>
          <w:sz w:val="24"/>
          <w:szCs w:val="24"/>
        </w:rPr>
        <w:t xml:space="preserve">military </w:t>
      </w:r>
      <w:r w:rsidR="00BC680D" w:rsidRPr="00BC680D">
        <w:rPr>
          <w:rFonts w:cstheme="minorHAnsi"/>
          <w:b/>
          <w:sz w:val="24"/>
          <w:szCs w:val="24"/>
        </w:rPr>
        <w:t>materiel</w:t>
      </w:r>
      <w:r w:rsidR="00BC680D">
        <w:rPr>
          <w:rFonts w:cstheme="minorHAnsi"/>
          <w:sz w:val="24"/>
          <w:szCs w:val="24"/>
        </w:rPr>
        <w:fldChar w:fldCharType="begin"/>
      </w:r>
      <w:r w:rsidR="00BC680D">
        <w:instrText xml:space="preserve"> XE "</w:instrText>
      </w:r>
      <w:r w:rsidR="00BC680D" w:rsidRPr="007D79B9">
        <w:rPr>
          <w:rFonts w:cstheme="minorHAnsi"/>
          <w:sz w:val="24"/>
          <w:szCs w:val="24"/>
        </w:rPr>
        <w:instrText xml:space="preserve">military </w:instrText>
      </w:r>
      <w:r w:rsidR="00BC680D">
        <w:rPr>
          <w:rFonts w:cstheme="minorHAnsi"/>
          <w:sz w:val="24"/>
          <w:szCs w:val="24"/>
        </w:rPr>
        <w:instrText>materiel</w:instrText>
      </w:r>
      <w:r w:rsidR="00BC680D" w:rsidRPr="007D79B9">
        <w:rPr>
          <w:rFonts w:cstheme="minorHAnsi"/>
          <w:sz w:val="24"/>
          <w:szCs w:val="24"/>
        </w:rPr>
        <w:instrText>:</w:instrText>
      </w:r>
      <w:r w:rsidR="00BC680D" w:rsidRPr="007D79B9">
        <w:instrText>limits use in law enforcement</w:instrText>
      </w:r>
      <w:r w:rsidR="00BC680D">
        <w:instrText xml:space="preserve">" </w:instrText>
      </w:r>
      <w:r w:rsidR="00BC680D">
        <w:rPr>
          <w:rFonts w:cstheme="minorHAnsi"/>
          <w:sz w:val="24"/>
          <w:szCs w:val="24"/>
        </w:rPr>
        <w:fldChar w:fldCharType="end"/>
      </w:r>
      <w:r w:rsidRPr="004C7917">
        <w:rPr>
          <w:rFonts w:cstheme="minorHAnsi"/>
          <w:sz w:val="24"/>
          <w:szCs w:val="24"/>
        </w:rPr>
        <w:t xml:space="preserve"> if this proposal becomes law.</w:t>
      </w:r>
    </w:p>
    <w:p w14:paraId="22CDC4D0" w14:textId="01E686B2" w:rsidR="00897078" w:rsidRPr="004C7917" w:rsidRDefault="00897078" w:rsidP="00124659">
      <w:pPr>
        <w:spacing w:after="40" w:line="240" w:lineRule="auto"/>
        <w:contextualSpacing/>
        <w:mirrorIndents/>
        <w:rPr>
          <w:rFonts w:cstheme="minorHAnsi"/>
          <w:b/>
          <w:sz w:val="24"/>
          <w:szCs w:val="24"/>
        </w:rPr>
      </w:pPr>
      <w:r w:rsidRPr="004C7917">
        <w:rPr>
          <w:rFonts w:cstheme="minorHAnsi"/>
          <w:b/>
          <w:sz w:val="24"/>
          <w:szCs w:val="24"/>
        </w:rPr>
        <w:t>H. 4593</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4593</w:instrText>
      </w:r>
      <w:r w:rsidRPr="004C7917">
        <w:rPr>
          <w:rFonts w:cstheme="minorHAnsi"/>
          <w:sz w:val="24"/>
          <w:szCs w:val="24"/>
        </w:rPr>
        <w:instrText xml:space="preserve">" </w:instrText>
      </w:r>
      <w:r w:rsidRPr="004C7917">
        <w:rPr>
          <w:rFonts w:cstheme="minorHAnsi"/>
          <w:b/>
          <w:sz w:val="24"/>
          <w:szCs w:val="24"/>
        </w:rPr>
        <w:fldChar w:fldCharType="end"/>
      </w:r>
      <w:r w:rsidRPr="004C7917">
        <w:rPr>
          <w:rFonts w:cstheme="minorHAnsi"/>
          <w:b/>
          <w:sz w:val="24"/>
          <w:szCs w:val="24"/>
        </w:rPr>
        <w:t xml:space="preserve"> Taser Training for Law Enforcement  </w:t>
      </w:r>
      <w:r w:rsidR="00F710C6">
        <w:rPr>
          <w:rFonts w:cstheme="minorHAnsi"/>
          <w:b/>
          <w:sz w:val="24"/>
          <w:szCs w:val="24"/>
        </w:rPr>
        <w:t xml:space="preserve"> </w:t>
      </w:r>
      <w:r w:rsidRPr="004C7917">
        <w:rPr>
          <w:rFonts w:cstheme="minorHAnsi"/>
          <w:b/>
          <w:sz w:val="24"/>
          <w:szCs w:val="24"/>
        </w:rPr>
        <w:t>Rep. Gilliard</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Gilliard</w:instrText>
      </w:r>
      <w:r w:rsidRPr="004C7917">
        <w:rPr>
          <w:rFonts w:cstheme="minorHAnsi"/>
          <w:sz w:val="24"/>
          <w:szCs w:val="24"/>
        </w:rPr>
        <w:instrText xml:space="preserve">" </w:instrText>
      </w:r>
      <w:r w:rsidRPr="004C7917">
        <w:rPr>
          <w:rFonts w:cstheme="minorHAnsi"/>
          <w:b/>
          <w:sz w:val="24"/>
          <w:szCs w:val="24"/>
        </w:rPr>
        <w:fldChar w:fldCharType="end"/>
      </w:r>
    </w:p>
    <w:p w14:paraId="4B041F2D" w14:textId="1C82D825" w:rsidR="00897078" w:rsidRPr="004C7917" w:rsidRDefault="00897078" w:rsidP="00185040">
      <w:pPr>
        <w:spacing w:line="240" w:lineRule="auto"/>
        <w:rPr>
          <w:rFonts w:cstheme="minorHAnsi"/>
          <w:sz w:val="24"/>
          <w:szCs w:val="24"/>
        </w:rPr>
      </w:pPr>
      <w:r w:rsidRPr="004C7917">
        <w:rPr>
          <w:rFonts w:cstheme="minorHAnsi"/>
          <w:sz w:val="24"/>
          <w:szCs w:val="24"/>
        </w:rPr>
        <w:t xml:space="preserve">The Criminal Justice Academy would be required to conduct training, and facilitate continuing education courses, on the proper use of </w:t>
      </w:r>
      <w:r w:rsidRPr="00BC680D">
        <w:rPr>
          <w:rFonts w:cstheme="minorHAnsi"/>
          <w:b/>
          <w:sz w:val="24"/>
          <w:szCs w:val="24"/>
        </w:rPr>
        <w:t>tasers</w:t>
      </w:r>
      <w:r w:rsidR="00BC680D">
        <w:rPr>
          <w:rFonts w:cstheme="minorHAnsi"/>
          <w:b/>
          <w:sz w:val="24"/>
          <w:szCs w:val="24"/>
        </w:rPr>
        <w:fldChar w:fldCharType="begin"/>
      </w:r>
      <w:r w:rsidR="00BC680D">
        <w:instrText xml:space="preserve"> XE "</w:instrText>
      </w:r>
      <w:r w:rsidR="00BC680D" w:rsidRPr="00BC680D">
        <w:rPr>
          <w:rFonts w:cstheme="minorHAnsi"/>
          <w:sz w:val="24"/>
          <w:szCs w:val="24"/>
        </w:rPr>
        <w:instrText>tasers</w:instrText>
      </w:r>
      <w:r w:rsidR="00BC680D">
        <w:instrText xml:space="preserve">" </w:instrText>
      </w:r>
      <w:r w:rsidR="00BC680D">
        <w:rPr>
          <w:rFonts w:cstheme="minorHAnsi"/>
          <w:b/>
          <w:sz w:val="24"/>
          <w:szCs w:val="24"/>
        </w:rPr>
        <w:fldChar w:fldCharType="end"/>
      </w:r>
      <w:r w:rsidRPr="004C7917">
        <w:rPr>
          <w:rFonts w:cstheme="minorHAnsi"/>
          <w:sz w:val="24"/>
          <w:szCs w:val="24"/>
        </w:rPr>
        <w:t xml:space="preserve"> before certifying law enforcement officers for duty.  This training will include de</w:t>
      </w:r>
      <w:r w:rsidR="00917759" w:rsidRPr="004C7917">
        <w:rPr>
          <w:rFonts w:cstheme="minorHAnsi"/>
          <w:sz w:val="24"/>
          <w:szCs w:val="24"/>
        </w:rPr>
        <w:t>-</w:t>
      </w:r>
      <w:r w:rsidRPr="004C7917">
        <w:rPr>
          <w:rFonts w:cstheme="minorHAnsi"/>
          <w:sz w:val="24"/>
          <w:szCs w:val="24"/>
        </w:rPr>
        <w:t>escalation techniques, conflict management, barriers to communication, and deflecting verbal abuse.</w:t>
      </w:r>
    </w:p>
    <w:p w14:paraId="76A735F5" w14:textId="77777777" w:rsidR="00F710C6" w:rsidRDefault="00897078" w:rsidP="00124659">
      <w:pPr>
        <w:spacing w:after="40" w:line="240" w:lineRule="auto"/>
        <w:contextualSpacing/>
        <w:mirrorIndents/>
        <w:rPr>
          <w:rFonts w:cstheme="minorHAnsi"/>
          <w:b/>
          <w:sz w:val="24"/>
          <w:szCs w:val="24"/>
        </w:rPr>
      </w:pPr>
      <w:r w:rsidRPr="004C7917">
        <w:rPr>
          <w:rFonts w:cstheme="minorHAnsi"/>
          <w:b/>
          <w:sz w:val="24"/>
          <w:szCs w:val="24"/>
        </w:rPr>
        <w:t>H. 4595</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H. 4595</w:instrText>
      </w:r>
      <w:r w:rsidRPr="004C7917">
        <w:rPr>
          <w:rFonts w:cstheme="minorHAnsi"/>
          <w:sz w:val="24"/>
          <w:szCs w:val="24"/>
        </w:rPr>
        <w:instrText xml:space="preserve">" </w:instrText>
      </w:r>
      <w:r w:rsidRPr="004C7917">
        <w:rPr>
          <w:rFonts w:cstheme="minorHAnsi"/>
          <w:b/>
          <w:sz w:val="24"/>
          <w:szCs w:val="24"/>
        </w:rPr>
        <w:fldChar w:fldCharType="end"/>
      </w:r>
      <w:r w:rsidR="00BC680D">
        <w:rPr>
          <w:rFonts w:cstheme="minorHAnsi"/>
          <w:b/>
          <w:sz w:val="24"/>
          <w:szCs w:val="24"/>
        </w:rPr>
        <w:t xml:space="preserve"> </w:t>
      </w:r>
      <w:r w:rsidRPr="004C7917">
        <w:rPr>
          <w:rFonts w:cstheme="minorHAnsi"/>
          <w:b/>
          <w:sz w:val="24"/>
          <w:szCs w:val="24"/>
        </w:rPr>
        <w:t xml:space="preserve"> Law Enforcement Agency Licensed Mental Health Professional Staff  </w:t>
      </w:r>
      <w:r w:rsidR="00BC680D">
        <w:rPr>
          <w:rFonts w:cstheme="minorHAnsi"/>
          <w:b/>
          <w:sz w:val="24"/>
          <w:szCs w:val="24"/>
        </w:rPr>
        <w:t xml:space="preserve">  </w:t>
      </w:r>
    </w:p>
    <w:p w14:paraId="782CE35A" w14:textId="627D2953" w:rsidR="00897078" w:rsidRPr="004C7917" w:rsidRDefault="00897078" w:rsidP="00F710C6">
      <w:pPr>
        <w:spacing w:after="40" w:line="240" w:lineRule="auto"/>
        <w:ind w:firstLine="720"/>
        <w:contextualSpacing/>
        <w:mirrorIndents/>
        <w:rPr>
          <w:rFonts w:cstheme="minorHAnsi"/>
          <w:b/>
          <w:sz w:val="24"/>
          <w:szCs w:val="24"/>
        </w:rPr>
      </w:pPr>
      <w:r w:rsidRPr="004C7917">
        <w:rPr>
          <w:rFonts w:cstheme="minorHAnsi"/>
          <w:b/>
          <w:sz w:val="24"/>
          <w:szCs w:val="24"/>
        </w:rPr>
        <w:t>Rep.</w:t>
      </w:r>
      <w:r w:rsidR="00F710C6">
        <w:rPr>
          <w:rFonts w:cstheme="minorHAnsi"/>
          <w:b/>
          <w:sz w:val="24"/>
          <w:szCs w:val="24"/>
        </w:rPr>
        <w:t xml:space="preserve"> </w:t>
      </w:r>
      <w:proofErr w:type="spellStart"/>
      <w:r w:rsidR="00F710C6">
        <w:rPr>
          <w:rFonts w:cstheme="minorHAnsi"/>
          <w:b/>
          <w:sz w:val="24"/>
          <w:szCs w:val="24"/>
        </w:rPr>
        <w:t>J.L</w:t>
      </w:r>
      <w:proofErr w:type="spellEnd"/>
      <w:r w:rsidR="00F710C6">
        <w:rPr>
          <w:rFonts w:cstheme="minorHAnsi"/>
          <w:b/>
          <w:sz w:val="24"/>
          <w:szCs w:val="24"/>
        </w:rPr>
        <w:t>.</w:t>
      </w:r>
      <w:r w:rsidR="00BC680D">
        <w:rPr>
          <w:rFonts w:cstheme="minorHAnsi"/>
          <w:b/>
          <w:sz w:val="24"/>
          <w:szCs w:val="24"/>
        </w:rPr>
        <w:t xml:space="preserve"> </w:t>
      </w:r>
      <w:r w:rsidRPr="004C7917">
        <w:rPr>
          <w:rFonts w:cstheme="minorHAnsi"/>
          <w:b/>
          <w:sz w:val="24"/>
          <w:szCs w:val="24"/>
        </w:rPr>
        <w:t>Johnson</w:t>
      </w:r>
      <w:r w:rsidRPr="004C7917">
        <w:rPr>
          <w:rFonts w:cstheme="minorHAnsi"/>
          <w:b/>
          <w:sz w:val="24"/>
          <w:szCs w:val="24"/>
        </w:rPr>
        <w:fldChar w:fldCharType="begin"/>
      </w:r>
      <w:r w:rsidRPr="004C7917">
        <w:rPr>
          <w:rFonts w:cstheme="minorHAnsi"/>
          <w:sz w:val="24"/>
          <w:szCs w:val="24"/>
        </w:rPr>
        <w:instrText xml:space="preserve"> XE "</w:instrText>
      </w:r>
      <w:r w:rsidRPr="004C7917">
        <w:rPr>
          <w:rFonts w:cstheme="minorHAnsi"/>
          <w:b/>
          <w:sz w:val="24"/>
          <w:szCs w:val="24"/>
        </w:rPr>
        <w:instrText>Rep. Johnson, J. L.</w:instrText>
      </w:r>
      <w:r w:rsidRPr="004C7917">
        <w:rPr>
          <w:rFonts w:cstheme="minorHAnsi"/>
          <w:sz w:val="24"/>
          <w:szCs w:val="24"/>
        </w:rPr>
        <w:instrText xml:space="preserve">" </w:instrText>
      </w:r>
      <w:r w:rsidRPr="004C7917">
        <w:rPr>
          <w:rFonts w:cstheme="minorHAnsi"/>
          <w:b/>
          <w:sz w:val="24"/>
          <w:szCs w:val="24"/>
        </w:rPr>
        <w:fldChar w:fldCharType="end"/>
      </w:r>
    </w:p>
    <w:p w14:paraId="6D1AE403" w14:textId="2AD1FEBA" w:rsidR="00897078" w:rsidRPr="004C7917" w:rsidRDefault="00897078" w:rsidP="00185040">
      <w:pPr>
        <w:spacing w:line="240" w:lineRule="auto"/>
        <w:rPr>
          <w:rFonts w:cstheme="minorHAnsi"/>
          <w:sz w:val="24"/>
          <w:szCs w:val="24"/>
        </w:rPr>
      </w:pPr>
      <w:r w:rsidRPr="004C7917">
        <w:rPr>
          <w:rFonts w:cstheme="minorHAnsi"/>
          <w:sz w:val="24"/>
          <w:szCs w:val="24"/>
        </w:rPr>
        <w:t xml:space="preserve">All law enforcement agencies would be required to employ, or contract with, licensed mental </w:t>
      </w:r>
      <w:r w:rsidRPr="00BC680D">
        <w:rPr>
          <w:rFonts w:cstheme="minorHAnsi"/>
          <w:b/>
          <w:sz w:val="24"/>
          <w:szCs w:val="24"/>
        </w:rPr>
        <w:t>health professionals</w:t>
      </w:r>
      <w:r w:rsidR="00BC680D">
        <w:rPr>
          <w:rFonts w:cstheme="minorHAnsi"/>
          <w:b/>
          <w:sz w:val="24"/>
          <w:szCs w:val="24"/>
        </w:rPr>
        <w:fldChar w:fldCharType="begin"/>
      </w:r>
      <w:r w:rsidR="00BC680D">
        <w:instrText xml:space="preserve"> XE "</w:instrText>
      </w:r>
      <w:r w:rsidR="00BC680D" w:rsidRPr="00BC680D">
        <w:rPr>
          <w:rFonts w:cstheme="minorHAnsi"/>
          <w:sz w:val="24"/>
          <w:szCs w:val="24"/>
        </w:rPr>
        <w:instrText>health professionals</w:instrText>
      </w:r>
      <w:r w:rsidR="00BC680D">
        <w:instrText xml:space="preserve">" </w:instrText>
      </w:r>
      <w:r w:rsidR="00BC680D">
        <w:rPr>
          <w:rFonts w:cstheme="minorHAnsi"/>
          <w:b/>
          <w:sz w:val="24"/>
          <w:szCs w:val="24"/>
        </w:rPr>
        <w:fldChar w:fldCharType="end"/>
      </w:r>
      <w:r w:rsidRPr="004C7917">
        <w:rPr>
          <w:rFonts w:cstheme="minorHAnsi"/>
          <w:sz w:val="24"/>
          <w:szCs w:val="24"/>
        </w:rPr>
        <w:t xml:space="preserve"> if this bill is enacted.</w:t>
      </w:r>
    </w:p>
    <w:p w14:paraId="15B53598" w14:textId="61B2ADF2" w:rsidR="0019073B" w:rsidRPr="003F7C8A" w:rsidRDefault="00AF52E1" w:rsidP="00EF1C6C">
      <w:pPr>
        <w:pStyle w:val="Heading1"/>
        <w:spacing w:after="160"/>
        <w:jc w:val="center"/>
        <w:rPr>
          <w:rFonts w:asciiTheme="minorHAnsi" w:hAnsiTheme="minorHAnsi"/>
          <w:szCs w:val="28"/>
        </w:rPr>
      </w:pPr>
      <w:bookmarkStart w:id="3" w:name="_Toc92709279"/>
      <w:r w:rsidRPr="003F7C8A">
        <w:rPr>
          <w:rFonts w:asciiTheme="minorHAnsi" w:hAnsiTheme="minorHAnsi"/>
          <w:szCs w:val="28"/>
        </w:rPr>
        <w:t xml:space="preserve">LABOR, </w:t>
      </w:r>
      <w:proofErr w:type="gramStart"/>
      <w:r w:rsidRPr="003F7C8A">
        <w:rPr>
          <w:rFonts w:asciiTheme="minorHAnsi" w:hAnsiTheme="minorHAnsi"/>
          <w:szCs w:val="28"/>
        </w:rPr>
        <w:t>COMMERCE</w:t>
      </w:r>
      <w:proofErr w:type="gramEnd"/>
      <w:r w:rsidRPr="003F7C8A">
        <w:rPr>
          <w:rFonts w:asciiTheme="minorHAnsi" w:hAnsiTheme="minorHAnsi"/>
          <w:szCs w:val="28"/>
        </w:rPr>
        <w:t xml:space="preserve"> AND INDUSTRY</w:t>
      </w:r>
      <w:bookmarkEnd w:id="3"/>
    </w:p>
    <w:p w14:paraId="7185BA4D" w14:textId="15051CED"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4502</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H. 4502</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Pr="004C7917">
        <w:rPr>
          <w:rFonts w:eastAsia="Calibri" w:cstheme="minorHAnsi"/>
          <w:b/>
          <w:sz w:val="24"/>
          <w:szCs w:val="24"/>
        </w:rPr>
        <w:t xml:space="preserve"> </w:t>
      </w:r>
      <w:r w:rsidR="00CF4EA7">
        <w:rPr>
          <w:rFonts w:eastAsia="Calibri" w:cstheme="minorHAnsi"/>
          <w:b/>
          <w:sz w:val="24"/>
          <w:szCs w:val="24"/>
        </w:rPr>
        <w:t xml:space="preserve"> </w:t>
      </w:r>
      <w:r w:rsidRPr="004C7917">
        <w:rPr>
          <w:rFonts w:eastAsia="Calibri" w:cstheme="minorHAnsi"/>
          <w:b/>
          <w:sz w:val="24"/>
          <w:szCs w:val="24"/>
        </w:rPr>
        <w:t xml:space="preserve">Prohibition on the Collection of Bank Account Information by Tax Agencies  </w:t>
      </w:r>
      <w:r w:rsidR="00CF4EA7">
        <w:rPr>
          <w:rFonts w:eastAsia="Calibri" w:cstheme="minorHAnsi"/>
          <w:b/>
          <w:sz w:val="24"/>
          <w:szCs w:val="24"/>
        </w:rPr>
        <w:t xml:space="preserve">  </w:t>
      </w:r>
      <w:r w:rsidRPr="004C7917">
        <w:rPr>
          <w:rFonts w:eastAsia="Calibri" w:cstheme="minorHAnsi"/>
          <w:b/>
          <w:sz w:val="24"/>
          <w:szCs w:val="24"/>
        </w:rPr>
        <w:t>Rep. Burns</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Burns</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p>
    <w:p w14:paraId="32491429" w14:textId="78BA6A6B"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provides that a bank may not allow a governmental tax collection agency to collect </w:t>
      </w:r>
      <w:r w:rsidRPr="00CF4EA7">
        <w:rPr>
          <w:rFonts w:eastAsia="Calibri" w:cstheme="minorHAnsi"/>
          <w:b/>
          <w:sz w:val="24"/>
          <w:szCs w:val="24"/>
        </w:rPr>
        <w:t>customer data</w:t>
      </w:r>
      <w:r w:rsidR="00CF4EA7">
        <w:rPr>
          <w:rFonts w:eastAsia="Calibri" w:cstheme="minorHAnsi"/>
          <w:sz w:val="24"/>
          <w:szCs w:val="24"/>
        </w:rPr>
        <w:fldChar w:fldCharType="begin"/>
      </w:r>
      <w:r w:rsidR="00CF4EA7">
        <w:instrText xml:space="preserve"> XE "</w:instrText>
      </w:r>
      <w:r w:rsidR="00CF4EA7" w:rsidRPr="00F16DA7">
        <w:rPr>
          <w:rFonts w:eastAsia="Calibri" w:cstheme="minorHAnsi"/>
          <w:sz w:val="24"/>
          <w:szCs w:val="24"/>
        </w:rPr>
        <w:instrText>customer data:</w:instrText>
      </w:r>
      <w:r w:rsidR="00CF4EA7" w:rsidRPr="00F16DA7">
        <w:instrText>prohibition on collection by tax agencies</w:instrText>
      </w:r>
      <w:r w:rsidR="00CF4EA7">
        <w:instrText xml:space="preserve">" </w:instrText>
      </w:r>
      <w:r w:rsidR="00CF4EA7">
        <w:rPr>
          <w:rFonts w:eastAsia="Calibri" w:cstheme="minorHAnsi"/>
          <w:sz w:val="24"/>
          <w:szCs w:val="24"/>
        </w:rPr>
        <w:fldChar w:fldCharType="end"/>
      </w:r>
      <w:r w:rsidRPr="004C7917">
        <w:rPr>
          <w:rFonts w:eastAsia="Calibri" w:cstheme="minorHAnsi"/>
          <w:sz w:val="24"/>
          <w:szCs w:val="24"/>
        </w:rPr>
        <w:t xml:space="preserve"> relating to a customer’s account balances, deposits, or withdrawals.</w:t>
      </w:r>
    </w:p>
    <w:p w14:paraId="787DF936" w14:textId="77777777" w:rsidR="00DF2D3C" w:rsidRDefault="00DF2D3C" w:rsidP="00124659">
      <w:pPr>
        <w:spacing w:after="40" w:line="240" w:lineRule="auto"/>
        <w:contextualSpacing/>
        <w:mirrorIndents/>
        <w:rPr>
          <w:rFonts w:eastAsia="Calibri" w:cstheme="minorHAnsi"/>
          <w:b/>
          <w:sz w:val="24"/>
          <w:szCs w:val="24"/>
        </w:rPr>
      </w:pPr>
    </w:p>
    <w:p w14:paraId="47A0293F" w14:textId="77777777" w:rsidR="00DF2D3C" w:rsidRDefault="00DF2D3C" w:rsidP="00124659">
      <w:pPr>
        <w:spacing w:after="40" w:line="240" w:lineRule="auto"/>
        <w:contextualSpacing/>
        <w:mirrorIndents/>
        <w:rPr>
          <w:rFonts w:eastAsia="Calibri" w:cstheme="minorHAnsi"/>
          <w:b/>
          <w:sz w:val="24"/>
          <w:szCs w:val="24"/>
        </w:rPr>
      </w:pPr>
    </w:p>
    <w:p w14:paraId="1A2DA2E8" w14:textId="0EFAD3E8"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lastRenderedPageBreak/>
        <w:t>H. 4510</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H. 4510</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Pr="004C7917">
        <w:rPr>
          <w:rFonts w:eastAsia="Calibri" w:cstheme="minorHAnsi"/>
          <w:b/>
          <w:sz w:val="24"/>
          <w:szCs w:val="24"/>
        </w:rPr>
        <w:t xml:space="preserve"> </w:t>
      </w:r>
      <w:r w:rsidR="00CF4EA7">
        <w:rPr>
          <w:rFonts w:eastAsia="Calibri" w:cstheme="minorHAnsi"/>
          <w:b/>
          <w:sz w:val="24"/>
          <w:szCs w:val="24"/>
        </w:rPr>
        <w:t xml:space="preserve"> </w:t>
      </w:r>
      <w:r w:rsidRPr="004C7917">
        <w:rPr>
          <w:rFonts w:eastAsia="Calibri" w:cstheme="minorHAnsi"/>
          <w:b/>
          <w:sz w:val="24"/>
          <w:szCs w:val="24"/>
        </w:rPr>
        <w:t xml:space="preserve">Local Licensing Fees  </w:t>
      </w:r>
      <w:r w:rsidR="00CF4EA7">
        <w:rPr>
          <w:rFonts w:eastAsia="Calibri" w:cstheme="minorHAnsi"/>
          <w:b/>
          <w:sz w:val="24"/>
          <w:szCs w:val="24"/>
        </w:rPr>
        <w:t xml:space="preserve">  </w:t>
      </w:r>
      <w:r w:rsidRPr="004C7917">
        <w:rPr>
          <w:rFonts w:eastAsia="Calibri" w:cstheme="minorHAnsi"/>
          <w:b/>
          <w:sz w:val="24"/>
          <w:szCs w:val="24"/>
        </w:rPr>
        <w:t>Rep. May</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May</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p>
    <w:p w14:paraId="63CF6AC8" w14:textId="2A772F27"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revises provisions establishing situations in which </w:t>
      </w:r>
      <w:r w:rsidRPr="00CF4EA7">
        <w:rPr>
          <w:rFonts w:eastAsia="Calibri" w:cstheme="minorHAnsi"/>
          <w:b/>
          <w:sz w:val="24"/>
          <w:szCs w:val="24"/>
        </w:rPr>
        <w:t>local licensing fees</w:t>
      </w:r>
      <w:r w:rsidR="00CF4EA7">
        <w:rPr>
          <w:rFonts w:eastAsia="Calibri" w:cstheme="minorHAnsi"/>
          <w:sz w:val="24"/>
          <w:szCs w:val="24"/>
        </w:rPr>
        <w:fldChar w:fldCharType="begin"/>
      </w:r>
      <w:r w:rsidR="00CF4EA7">
        <w:instrText xml:space="preserve"> XE "</w:instrText>
      </w:r>
      <w:r w:rsidR="00CF4EA7" w:rsidRPr="00CB7E33">
        <w:rPr>
          <w:rFonts w:eastAsia="Calibri" w:cstheme="minorHAnsi"/>
          <w:sz w:val="24"/>
          <w:szCs w:val="24"/>
        </w:rPr>
        <w:instrText>local licensing fees</w:instrText>
      </w:r>
      <w:r w:rsidR="00CF4EA7">
        <w:instrText xml:space="preserve">" </w:instrText>
      </w:r>
      <w:r w:rsidR="00CF4EA7">
        <w:rPr>
          <w:rFonts w:eastAsia="Calibri" w:cstheme="minorHAnsi"/>
          <w:sz w:val="24"/>
          <w:szCs w:val="24"/>
        </w:rPr>
        <w:fldChar w:fldCharType="end"/>
      </w:r>
      <w:r w:rsidRPr="004C7917">
        <w:rPr>
          <w:rFonts w:eastAsia="Calibri" w:cstheme="minorHAnsi"/>
          <w:sz w:val="24"/>
          <w:szCs w:val="24"/>
        </w:rPr>
        <w:t xml:space="preserve"> may or may not be imposed, </w:t>
      </w:r>
      <w:proofErr w:type="gramStart"/>
      <w:r w:rsidRPr="004C7917">
        <w:rPr>
          <w:rFonts w:eastAsia="Calibri" w:cstheme="minorHAnsi"/>
          <w:sz w:val="24"/>
          <w:szCs w:val="24"/>
        </w:rPr>
        <w:t>so as to</w:t>
      </w:r>
      <w:proofErr w:type="gramEnd"/>
      <w:r w:rsidRPr="004C7917">
        <w:rPr>
          <w:rFonts w:eastAsia="Calibri" w:cstheme="minorHAnsi"/>
          <w:sz w:val="24"/>
          <w:szCs w:val="24"/>
        </w:rPr>
        <w:t xml:space="preserve"> provide that a municipality or county that is the location of a carrier’s principal place of business may not impose a license fee or license tax on certain certificate holders.</w:t>
      </w:r>
    </w:p>
    <w:p w14:paraId="6C941FAC" w14:textId="0E61DD8D"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4517</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H. 4517</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Pr="004C7917">
        <w:rPr>
          <w:rFonts w:eastAsia="Calibri" w:cstheme="minorHAnsi"/>
          <w:b/>
          <w:sz w:val="24"/>
          <w:szCs w:val="24"/>
        </w:rPr>
        <w:t xml:space="preserve"> </w:t>
      </w:r>
      <w:r w:rsidR="007246D7">
        <w:rPr>
          <w:rFonts w:eastAsia="Calibri" w:cstheme="minorHAnsi"/>
          <w:b/>
          <w:sz w:val="24"/>
          <w:szCs w:val="24"/>
        </w:rPr>
        <w:t xml:space="preserve"> </w:t>
      </w:r>
      <w:r w:rsidRPr="004C7917">
        <w:rPr>
          <w:rFonts w:eastAsia="Calibri" w:cstheme="minorHAnsi"/>
          <w:b/>
          <w:sz w:val="24"/>
          <w:szCs w:val="24"/>
        </w:rPr>
        <w:t xml:space="preserve">“Racially Restrictive Covenant Removal </w:t>
      </w:r>
      <w:proofErr w:type="gramStart"/>
      <w:r w:rsidRPr="004C7917">
        <w:rPr>
          <w:rFonts w:eastAsia="Calibri" w:cstheme="minorHAnsi"/>
          <w:b/>
          <w:sz w:val="24"/>
          <w:szCs w:val="24"/>
        </w:rPr>
        <w:t xml:space="preserve">Act”  </w:t>
      </w:r>
      <w:r w:rsidR="007246D7">
        <w:rPr>
          <w:rFonts w:eastAsia="Calibri" w:cstheme="minorHAnsi"/>
          <w:b/>
          <w:sz w:val="24"/>
          <w:szCs w:val="24"/>
        </w:rPr>
        <w:t xml:space="preserve"> </w:t>
      </w:r>
      <w:proofErr w:type="gramEnd"/>
      <w:r w:rsidR="007246D7">
        <w:rPr>
          <w:rFonts w:eastAsia="Calibri" w:cstheme="minorHAnsi"/>
          <w:b/>
          <w:sz w:val="24"/>
          <w:szCs w:val="24"/>
        </w:rPr>
        <w:t xml:space="preserve"> </w:t>
      </w:r>
      <w:r w:rsidRPr="004C7917">
        <w:rPr>
          <w:rFonts w:eastAsia="Calibri" w:cstheme="minorHAnsi"/>
          <w:b/>
          <w:sz w:val="24"/>
          <w:szCs w:val="24"/>
        </w:rPr>
        <w:t>Rep. Gilliard</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Gilliard</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p>
    <w:p w14:paraId="0990081E" w14:textId="5DD94A49" w:rsidR="002D7139" w:rsidRPr="004C7917" w:rsidRDefault="00CF4EA7" w:rsidP="00185040">
      <w:pPr>
        <w:spacing w:line="240" w:lineRule="auto"/>
        <w:rPr>
          <w:rFonts w:eastAsia="Calibri" w:cstheme="minorHAnsi"/>
          <w:sz w:val="24"/>
          <w:szCs w:val="24"/>
        </w:rPr>
      </w:pPr>
      <w:r>
        <w:rPr>
          <w:rFonts w:eastAsia="Calibri" w:cstheme="minorHAnsi"/>
          <w:sz w:val="24"/>
          <w:szCs w:val="24"/>
        </w:rPr>
        <w:t>This bill, the “</w:t>
      </w:r>
      <w:r w:rsidRPr="004C7917">
        <w:rPr>
          <w:rFonts w:eastAsia="Calibri" w:cstheme="minorHAnsi"/>
          <w:b/>
          <w:sz w:val="24"/>
          <w:szCs w:val="24"/>
        </w:rPr>
        <w:t>Racially Restrictive Covenant Removal Act</w:t>
      </w:r>
      <w:r w:rsidRPr="00CF4EA7">
        <w:rPr>
          <w:rFonts w:eastAsia="Calibri" w:cstheme="minorHAnsi"/>
          <w:sz w:val="24"/>
          <w:szCs w:val="24"/>
        </w:rPr>
        <w:fldChar w:fldCharType="begin"/>
      </w:r>
      <w:r w:rsidR="0087450D" w:rsidRPr="00CF4EA7">
        <w:instrText xml:space="preserve"> </w:instrText>
      </w:r>
      <w:r w:rsidRPr="00CF4EA7">
        <w:instrText xml:space="preserve">XE </w:instrText>
      </w:r>
      <w:r w:rsidR="0087450D" w:rsidRPr="00CF4EA7">
        <w:instrText>"</w:instrText>
      </w:r>
      <w:r w:rsidR="0087450D">
        <w:rPr>
          <w:rFonts w:eastAsia="Calibri" w:cstheme="minorHAnsi"/>
          <w:sz w:val="24"/>
          <w:szCs w:val="24"/>
        </w:rPr>
        <w:instrText>Racially Restrictive Covenant Removal A</w:instrText>
      </w:r>
      <w:r w:rsidR="0087450D" w:rsidRPr="00CF4EA7">
        <w:rPr>
          <w:rFonts w:eastAsia="Calibri" w:cstheme="minorHAnsi"/>
          <w:sz w:val="24"/>
          <w:szCs w:val="24"/>
        </w:rPr>
        <w:instrText>ct</w:instrText>
      </w:r>
      <w:r w:rsidR="0087450D" w:rsidRPr="00CF4EA7">
        <w:instrText xml:space="preserve">" </w:instrText>
      </w:r>
      <w:r w:rsidRPr="00CF4EA7">
        <w:rPr>
          <w:rFonts w:eastAsia="Calibri" w:cstheme="minorHAnsi"/>
          <w:sz w:val="24"/>
          <w:szCs w:val="24"/>
        </w:rPr>
        <w:fldChar w:fldCharType="end"/>
      </w:r>
      <w:r w:rsidRPr="00CF4EA7">
        <w:rPr>
          <w:rFonts w:eastAsia="Calibri" w:cstheme="minorHAnsi"/>
          <w:sz w:val="24"/>
          <w:szCs w:val="24"/>
        </w:rPr>
        <w:t xml:space="preserve">,” </w:t>
      </w:r>
      <w:r w:rsidR="002D7139" w:rsidRPr="004C7917">
        <w:rPr>
          <w:rFonts w:eastAsia="Calibri" w:cstheme="minorHAnsi"/>
          <w:sz w:val="24"/>
          <w:szCs w:val="24"/>
        </w:rPr>
        <w:t>establishes procedures allowing certain individuals to record new instruments to remove racially restrictive covenants and certain other restrictive covenants from deeds to real property.</w:t>
      </w:r>
    </w:p>
    <w:p w14:paraId="4DA22819" w14:textId="66C1ACD5"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4518</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H. 4518</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007246D7">
        <w:rPr>
          <w:rFonts w:eastAsia="Calibri" w:cstheme="minorHAnsi"/>
          <w:b/>
          <w:sz w:val="24"/>
          <w:szCs w:val="24"/>
        </w:rPr>
        <w:t xml:space="preserve"> </w:t>
      </w:r>
      <w:r w:rsidRPr="004C7917">
        <w:rPr>
          <w:rFonts w:eastAsia="Calibri" w:cstheme="minorHAnsi"/>
          <w:b/>
          <w:sz w:val="24"/>
          <w:szCs w:val="24"/>
        </w:rPr>
        <w:t xml:space="preserve"> “Coastal Structural Stability Study </w:t>
      </w:r>
      <w:proofErr w:type="gramStart"/>
      <w:r w:rsidRPr="004C7917">
        <w:rPr>
          <w:rFonts w:eastAsia="Calibri" w:cstheme="minorHAnsi"/>
          <w:b/>
          <w:sz w:val="24"/>
          <w:szCs w:val="24"/>
        </w:rPr>
        <w:t xml:space="preserve">Committee”  </w:t>
      </w:r>
      <w:r w:rsidR="007246D7">
        <w:rPr>
          <w:rFonts w:eastAsia="Calibri" w:cstheme="minorHAnsi"/>
          <w:b/>
          <w:sz w:val="24"/>
          <w:szCs w:val="24"/>
        </w:rPr>
        <w:t xml:space="preserve"> </w:t>
      </w:r>
      <w:proofErr w:type="gramEnd"/>
      <w:r w:rsidR="007246D7">
        <w:rPr>
          <w:rFonts w:eastAsia="Calibri" w:cstheme="minorHAnsi"/>
          <w:b/>
          <w:sz w:val="24"/>
          <w:szCs w:val="24"/>
        </w:rPr>
        <w:t xml:space="preserve"> </w:t>
      </w:r>
      <w:r w:rsidRPr="004C7917">
        <w:rPr>
          <w:rFonts w:eastAsia="Calibri" w:cstheme="minorHAnsi"/>
          <w:b/>
          <w:sz w:val="24"/>
          <w:szCs w:val="24"/>
        </w:rPr>
        <w:t>Rep. Gilliard</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Gilliard</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p>
    <w:p w14:paraId="60E92BB6" w14:textId="49AFE3DD" w:rsidR="002D7139" w:rsidRPr="004C7917" w:rsidRDefault="002D7139" w:rsidP="00EF1C6C">
      <w:pPr>
        <w:spacing w:line="240" w:lineRule="auto"/>
        <w:mirrorIndents/>
        <w:rPr>
          <w:rFonts w:eastAsia="Calibri" w:cstheme="minorHAnsi"/>
          <w:sz w:val="24"/>
          <w:szCs w:val="24"/>
        </w:rPr>
      </w:pPr>
      <w:r w:rsidRPr="004C7917">
        <w:rPr>
          <w:rFonts w:eastAsia="Calibri" w:cstheme="minorHAnsi"/>
          <w:sz w:val="24"/>
          <w:szCs w:val="24"/>
        </w:rPr>
        <w:t>This joint resolution creates a temporary “</w:t>
      </w:r>
      <w:r w:rsidRPr="007246D7">
        <w:rPr>
          <w:rFonts w:eastAsia="Calibri" w:cstheme="minorHAnsi"/>
          <w:b/>
          <w:sz w:val="24"/>
          <w:szCs w:val="24"/>
        </w:rPr>
        <w:t>Coastal Structural Stability Study Committee</w:t>
      </w:r>
      <w:r w:rsidR="00ED6DE8" w:rsidRPr="004C7917">
        <w:rPr>
          <w:rFonts w:eastAsia="Calibri" w:cstheme="minorHAnsi"/>
          <w:sz w:val="24"/>
          <w:szCs w:val="24"/>
        </w:rPr>
        <w:fldChar w:fldCharType="begin"/>
      </w:r>
      <w:r w:rsidR="00ED6DE8" w:rsidRPr="004C7917">
        <w:rPr>
          <w:rFonts w:cstheme="minorHAnsi"/>
          <w:sz w:val="24"/>
          <w:szCs w:val="24"/>
        </w:rPr>
        <w:instrText xml:space="preserve"> XE "</w:instrText>
      </w:r>
      <w:r w:rsidR="00F26981" w:rsidRPr="004C7917">
        <w:rPr>
          <w:rFonts w:eastAsia="Calibri" w:cstheme="minorHAnsi"/>
          <w:sz w:val="24"/>
          <w:szCs w:val="24"/>
        </w:rPr>
        <w:instrText>Coastal Structural Stability Study Committee</w:instrText>
      </w:r>
      <w:r w:rsidR="00ED6DE8" w:rsidRPr="004C7917">
        <w:rPr>
          <w:rFonts w:cstheme="minorHAnsi"/>
          <w:sz w:val="24"/>
          <w:szCs w:val="24"/>
        </w:rPr>
        <w:instrText xml:space="preserve">" </w:instrText>
      </w:r>
      <w:r w:rsidR="00ED6DE8" w:rsidRPr="004C7917">
        <w:rPr>
          <w:rFonts w:eastAsia="Calibri" w:cstheme="minorHAnsi"/>
          <w:sz w:val="24"/>
          <w:szCs w:val="24"/>
        </w:rPr>
        <w:fldChar w:fldCharType="end"/>
      </w:r>
      <w:r w:rsidRPr="004C7917">
        <w:rPr>
          <w:rFonts w:eastAsia="Calibri" w:cstheme="minorHAnsi"/>
          <w:sz w:val="24"/>
          <w:szCs w:val="24"/>
        </w:rPr>
        <w:t>” to examine current measures for inspecting commercial buildings that are six floors or more in height constructed along the South Carolina coast and on the Charleston peninsula to evaluate their structural soundness.  The study committee is charged with reporting of its findings and recommendations to the General Assembly by January 1, 2023, when it is set to expire.</w:t>
      </w:r>
    </w:p>
    <w:p w14:paraId="3DDD326D" w14:textId="67F40528" w:rsidR="002D7139" w:rsidRPr="004C7917" w:rsidRDefault="002D7139" w:rsidP="00EF1C6C">
      <w:pPr>
        <w:spacing w:after="0" w:line="240" w:lineRule="auto"/>
        <w:rPr>
          <w:rFonts w:eastAsia="Calibri" w:cstheme="minorHAnsi"/>
          <w:b/>
          <w:sz w:val="24"/>
          <w:szCs w:val="24"/>
        </w:rPr>
      </w:pPr>
      <w:r w:rsidRPr="004C7917">
        <w:rPr>
          <w:rFonts w:eastAsia="Calibri" w:cstheme="minorHAnsi"/>
          <w:b/>
          <w:sz w:val="24"/>
          <w:szCs w:val="24"/>
        </w:rPr>
        <w:t>H. 4536</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H. 4536</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Pr="004C7917">
        <w:rPr>
          <w:rFonts w:eastAsia="Calibri" w:cstheme="minorHAnsi"/>
          <w:b/>
          <w:sz w:val="24"/>
          <w:szCs w:val="24"/>
        </w:rPr>
        <w:t xml:space="preserve"> Prohibition on Professional Control of Optometrists and Opticians</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7246D7">
        <w:rPr>
          <w:rFonts w:eastAsia="Calibri" w:cstheme="minorHAnsi"/>
          <w:sz w:val="24"/>
          <w:szCs w:val="24"/>
        </w:rPr>
        <w:instrText>optometrists and o</w:instrText>
      </w:r>
      <w:r w:rsidR="00ED6DE8" w:rsidRPr="007246D7">
        <w:rPr>
          <w:rFonts w:eastAsia="Calibri" w:cstheme="minorHAnsi"/>
          <w:sz w:val="24"/>
          <w:szCs w:val="24"/>
        </w:rPr>
        <w:instrText>pticians</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Pr="004C7917">
        <w:rPr>
          <w:rFonts w:eastAsia="Calibri" w:cstheme="minorHAnsi"/>
          <w:b/>
          <w:sz w:val="24"/>
          <w:szCs w:val="24"/>
        </w:rPr>
        <w:t xml:space="preserve"> by Health Insurers</w:t>
      </w:r>
    </w:p>
    <w:p w14:paraId="69E45D7B" w14:textId="4EC9A488"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ab/>
        <w:t>Rep. Daning</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Daning</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p>
    <w:p w14:paraId="78E3285F" w14:textId="77777777"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This bill prohibits health insurers offering vision insurance from controlling or attempting to control the professional judgment, manner of practice, or practice of an optometrist, therapeutic certified optometrist, or optician.</w:t>
      </w:r>
    </w:p>
    <w:p w14:paraId="76EB65CF" w14:textId="3603A3A0" w:rsidR="002D7139" w:rsidRPr="004C7917" w:rsidRDefault="00A366F1"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 xml:space="preserve">H. </w:t>
      </w:r>
      <w:proofErr w:type="gramStart"/>
      <w:r w:rsidRPr="004C7917">
        <w:rPr>
          <w:rFonts w:eastAsia="Calibri" w:cstheme="minorHAnsi"/>
          <w:b/>
          <w:sz w:val="24"/>
          <w:szCs w:val="24"/>
        </w:rPr>
        <w:t xml:space="preserve">4537  </w:t>
      </w:r>
      <w:r w:rsidR="002D7139" w:rsidRPr="004C7917">
        <w:rPr>
          <w:rFonts w:eastAsia="Calibri" w:cstheme="minorHAnsi"/>
          <w:b/>
          <w:color w:val="000000"/>
          <w:sz w:val="24"/>
          <w:szCs w:val="24"/>
          <w:u w:color="000000"/>
        </w:rPr>
        <w:t>“</w:t>
      </w:r>
      <w:proofErr w:type="gramEnd"/>
      <w:r w:rsidR="002D7139" w:rsidRPr="004C7917">
        <w:rPr>
          <w:rFonts w:eastAsia="Calibri" w:cstheme="minorHAnsi"/>
          <w:b/>
          <w:color w:val="000000"/>
          <w:sz w:val="24"/>
          <w:szCs w:val="24"/>
          <w:u w:color="000000"/>
        </w:rPr>
        <w:t>Kidney Donor Protection Act</w:t>
      </w:r>
      <w:r w:rsidR="00ED6DE8" w:rsidRPr="004C7917">
        <w:rPr>
          <w:rFonts w:eastAsia="Calibri" w:cstheme="minorHAnsi"/>
          <w:b/>
          <w:color w:val="000000"/>
          <w:sz w:val="24"/>
          <w:szCs w:val="24"/>
          <w:u w:color="000000"/>
        </w:rPr>
        <w:fldChar w:fldCharType="begin"/>
      </w:r>
      <w:r w:rsidR="00ED6DE8" w:rsidRPr="004C7917">
        <w:rPr>
          <w:rFonts w:cstheme="minorHAnsi"/>
          <w:sz w:val="24"/>
          <w:szCs w:val="24"/>
        </w:rPr>
        <w:instrText xml:space="preserve"> XE "</w:instrText>
      </w:r>
      <w:r w:rsidR="00ED6DE8" w:rsidRPr="004C7917">
        <w:rPr>
          <w:rFonts w:eastAsia="Calibri" w:cstheme="minorHAnsi"/>
          <w:color w:val="000000"/>
          <w:sz w:val="24"/>
          <w:szCs w:val="24"/>
          <w:u w:color="000000"/>
        </w:rPr>
        <w:instrText>kidney donor protection act</w:instrText>
      </w:r>
      <w:r w:rsidR="00ED6DE8" w:rsidRPr="004C7917">
        <w:rPr>
          <w:rFonts w:cstheme="minorHAnsi"/>
          <w:sz w:val="24"/>
          <w:szCs w:val="24"/>
        </w:rPr>
        <w:instrText xml:space="preserve">" </w:instrText>
      </w:r>
      <w:r w:rsidR="00ED6DE8" w:rsidRPr="004C7917">
        <w:rPr>
          <w:rFonts w:eastAsia="Calibri" w:cstheme="minorHAnsi"/>
          <w:b/>
          <w:color w:val="000000"/>
          <w:sz w:val="24"/>
          <w:szCs w:val="24"/>
          <w:u w:color="000000"/>
        </w:rPr>
        <w:fldChar w:fldCharType="end"/>
      </w:r>
      <w:r w:rsidR="002D7139" w:rsidRPr="004C7917">
        <w:rPr>
          <w:rFonts w:eastAsia="Calibri" w:cstheme="minorHAnsi"/>
          <w:b/>
          <w:color w:val="000000"/>
          <w:sz w:val="24"/>
          <w:szCs w:val="24"/>
          <w:u w:color="000000"/>
        </w:rPr>
        <w:t>”</w:t>
      </w:r>
      <w:r w:rsidRPr="004C7917">
        <w:rPr>
          <w:rFonts w:eastAsia="Calibri" w:cstheme="minorHAnsi"/>
          <w:b/>
          <w:sz w:val="24"/>
          <w:szCs w:val="24"/>
        </w:rPr>
        <w:t xml:space="preserve">    </w:t>
      </w:r>
      <w:r w:rsidR="002D7139" w:rsidRPr="004C7917">
        <w:rPr>
          <w:rFonts w:eastAsia="Calibri" w:cstheme="minorHAnsi"/>
          <w:b/>
          <w:sz w:val="24"/>
          <w:szCs w:val="24"/>
        </w:rPr>
        <w:t>Rep. Jefferson</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Jefferson</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p>
    <w:p w14:paraId="3FADB0EF" w14:textId="602EAD4D"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T</w:t>
      </w:r>
      <w:r w:rsidR="00A366F1" w:rsidRPr="004C7917">
        <w:rPr>
          <w:rFonts w:eastAsia="Calibri" w:cstheme="minorHAnsi"/>
          <w:sz w:val="24"/>
          <w:szCs w:val="24"/>
        </w:rPr>
        <w:t xml:space="preserve">his bill, known as the </w:t>
      </w:r>
      <w:r w:rsidR="00A366F1" w:rsidRPr="004C7917">
        <w:rPr>
          <w:rFonts w:eastAsia="Calibri" w:cstheme="minorHAnsi"/>
          <w:sz w:val="24"/>
          <w:szCs w:val="24"/>
          <w:u w:color="000000"/>
        </w:rPr>
        <w:t>“</w:t>
      </w:r>
      <w:r w:rsidR="00A366F1" w:rsidRPr="007246D7">
        <w:rPr>
          <w:rFonts w:eastAsia="Calibri" w:cstheme="minorHAnsi"/>
          <w:b/>
          <w:sz w:val="24"/>
          <w:szCs w:val="24"/>
          <w:u w:color="000000"/>
        </w:rPr>
        <w:t>Kidney Donor Protection Act</w:t>
      </w:r>
      <w:r w:rsidR="00A366F1" w:rsidRPr="004C7917">
        <w:rPr>
          <w:rFonts w:eastAsia="Calibri" w:cstheme="minorHAnsi"/>
          <w:sz w:val="24"/>
          <w:szCs w:val="24"/>
          <w:u w:color="000000"/>
        </w:rPr>
        <w:t>,</w:t>
      </w:r>
      <w:r w:rsidR="00A366F1" w:rsidRPr="004C7917">
        <w:rPr>
          <w:rFonts w:eastAsia="Calibri" w:cstheme="minorHAnsi"/>
          <w:sz w:val="24"/>
          <w:szCs w:val="24"/>
          <w:u w:color="000000"/>
        </w:rPr>
        <w:fldChar w:fldCharType="begin"/>
      </w:r>
      <w:r w:rsidR="00A366F1" w:rsidRPr="004C7917">
        <w:rPr>
          <w:rFonts w:cstheme="minorHAnsi"/>
          <w:sz w:val="24"/>
          <w:szCs w:val="24"/>
        </w:rPr>
        <w:instrText xml:space="preserve"> XE "</w:instrText>
      </w:r>
      <w:r w:rsidR="00636AF6" w:rsidRPr="004C7917">
        <w:rPr>
          <w:rFonts w:eastAsia="Calibri" w:cstheme="minorHAnsi"/>
          <w:sz w:val="24"/>
          <w:szCs w:val="24"/>
          <w:u w:color="000000"/>
        </w:rPr>
        <w:instrText>Kidney Donor Protection Act</w:instrText>
      </w:r>
      <w:r w:rsidR="00A366F1" w:rsidRPr="004C7917">
        <w:rPr>
          <w:rFonts w:cstheme="minorHAnsi"/>
          <w:sz w:val="24"/>
          <w:szCs w:val="24"/>
        </w:rPr>
        <w:instrText xml:space="preserve">" </w:instrText>
      </w:r>
      <w:r w:rsidR="00A366F1" w:rsidRPr="004C7917">
        <w:rPr>
          <w:rFonts w:eastAsia="Calibri" w:cstheme="minorHAnsi"/>
          <w:sz w:val="24"/>
          <w:szCs w:val="24"/>
          <w:u w:color="000000"/>
        </w:rPr>
        <w:fldChar w:fldCharType="end"/>
      </w:r>
      <w:r w:rsidR="00A366F1" w:rsidRPr="004C7917">
        <w:rPr>
          <w:rFonts w:eastAsia="Calibri" w:cstheme="minorHAnsi"/>
          <w:sz w:val="24"/>
          <w:szCs w:val="24"/>
          <w:u w:color="000000"/>
        </w:rPr>
        <w:t>”</w:t>
      </w:r>
      <w:r w:rsidR="00A366F1" w:rsidRPr="004C7917">
        <w:rPr>
          <w:rFonts w:eastAsia="Calibri" w:cstheme="minorHAnsi"/>
          <w:sz w:val="24"/>
          <w:szCs w:val="24"/>
        </w:rPr>
        <w:t xml:space="preserve">  </w:t>
      </w:r>
      <w:r w:rsidRPr="004C7917">
        <w:rPr>
          <w:rFonts w:eastAsia="Calibri" w:cstheme="minorHAnsi"/>
          <w:sz w:val="24"/>
          <w:szCs w:val="24"/>
        </w:rPr>
        <w:t xml:space="preserve">prohibits issuers of individual life insurance policies, issuers of group life insurance policies, issuers of disability income insurance policies, and issuers of </w:t>
      </w:r>
      <w:proofErr w:type="gramStart"/>
      <w:r w:rsidRPr="004C7917">
        <w:rPr>
          <w:rFonts w:eastAsia="Calibri" w:cstheme="minorHAnsi"/>
          <w:sz w:val="24"/>
          <w:szCs w:val="24"/>
        </w:rPr>
        <w:t>long term</w:t>
      </w:r>
      <w:proofErr w:type="gramEnd"/>
      <w:r w:rsidRPr="004C7917">
        <w:rPr>
          <w:rFonts w:eastAsia="Calibri" w:cstheme="minorHAnsi"/>
          <w:sz w:val="24"/>
          <w:szCs w:val="24"/>
        </w:rPr>
        <w:t xml:space="preserve"> care insurance policies from discriminating against living kidney donors.   The legislation requires employers to extend benefits of the </w:t>
      </w:r>
      <w:r w:rsidRPr="007246D7">
        <w:rPr>
          <w:rFonts w:eastAsia="Calibri" w:cstheme="minorHAnsi"/>
          <w:b/>
          <w:sz w:val="24"/>
          <w:szCs w:val="24"/>
        </w:rPr>
        <w:t>Family Medical Leave Act of 2003</w:t>
      </w:r>
      <w:r w:rsidR="007246D7">
        <w:rPr>
          <w:rFonts w:eastAsia="Calibri" w:cstheme="minorHAnsi"/>
          <w:sz w:val="24"/>
          <w:szCs w:val="24"/>
        </w:rPr>
        <w:fldChar w:fldCharType="begin"/>
      </w:r>
      <w:r w:rsidR="007246D7">
        <w:instrText xml:space="preserve"> XE "</w:instrText>
      </w:r>
      <w:r w:rsidR="007246D7" w:rsidRPr="00033E85">
        <w:rPr>
          <w:rFonts w:eastAsia="Calibri" w:cstheme="minorHAnsi"/>
          <w:sz w:val="24"/>
          <w:szCs w:val="24"/>
        </w:rPr>
        <w:instrText>Family Medical Leave Act of 2003</w:instrText>
      </w:r>
      <w:r w:rsidR="007246D7">
        <w:instrText xml:space="preserve">" </w:instrText>
      </w:r>
      <w:r w:rsidR="007246D7">
        <w:rPr>
          <w:rFonts w:eastAsia="Calibri" w:cstheme="minorHAnsi"/>
          <w:sz w:val="24"/>
          <w:szCs w:val="24"/>
        </w:rPr>
        <w:fldChar w:fldCharType="end"/>
      </w:r>
      <w:r w:rsidRPr="004C7917">
        <w:rPr>
          <w:rFonts w:eastAsia="Calibri" w:cstheme="minorHAnsi"/>
          <w:sz w:val="24"/>
          <w:szCs w:val="24"/>
        </w:rPr>
        <w:t xml:space="preserve"> to individuals undergoing surgery related to kidney donation.</w:t>
      </w:r>
    </w:p>
    <w:p w14:paraId="3CAD5C78" w14:textId="7AD24F80" w:rsidR="002D7139" w:rsidRPr="004C7917" w:rsidRDefault="002D7139" w:rsidP="00124659">
      <w:pPr>
        <w:spacing w:after="40" w:line="240" w:lineRule="auto"/>
        <w:ind w:left="720" w:hanging="720"/>
        <w:contextualSpacing/>
        <w:mirrorIndents/>
        <w:rPr>
          <w:rFonts w:eastAsia="Calibri" w:cstheme="minorHAnsi"/>
          <w:b/>
          <w:sz w:val="24"/>
          <w:szCs w:val="24"/>
        </w:rPr>
      </w:pPr>
      <w:r w:rsidRPr="004C7917">
        <w:rPr>
          <w:rFonts w:eastAsia="Calibri" w:cstheme="minorHAnsi"/>
          <w:b/>
          <w:sz w:val="24"/>
          <w:szCs w:val="24"/>
        </w:rPr>
        <w:t>H. 4569</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H. 4569</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Pr="004C7917">
        <w:rPr>
          <w:rFonts w:eastAsia="Calibri" w:cstheme="minorHAnsi"/>
          <w:b/>
          <w:sz w:val="24"/>
          <w:szCs w:val="24"/>
        </w:rPr>
        <w:t xml:space="preserve"> </w:t>
      </w:r>
      <w:r w:rsidR="007246D7">
        <w:rPr>
          <w:rFonts w:eastAsia="Calibri" w:cstheme="minorHAnsi"/>
          <w:b/>
          <w:sz w:val="24"/>
          <w:szCs w:val="24"/>
        </w:rPr>
        <w:t xml:space="preserve"> </w:t>
      </w:r>
      <w:r w:rsidRPr="004C7917">
        <w:rPr>
          <w:rFonts w:eastAsia="Calibri" w:cstheme="minorHAnsi"/>
          <w:b/>
          <w:sz w:val="24"/>
          <w:szCs w:val="24"/>
        </w:rPr>
        <w:t xml:space="preserve">Health and Safety Hazards Prohibited on Property Adjacent to Childcare Facilities  </w:t>
      </w:r>
      <w:r w:rsidR="007246D7">
        <w:rPr>
          <w:rFonts w:eastAsia="Calibri" w:cstheme="minorHAnsi"/>
          <w:b/>
          <w:sz w:val="24"/>
          <w:szCs w:val="24"/>
        </w:rPr>
        <w:t xml:space="preserve">  </w:t>
      </w:r>
      <w:r w:rsidRPr="004C7917">
        <w:rPr>
          <w:rFonts w:eastAsia="Calibri" w:cstheme="minorHAnsi"/>
          <w:b/>
          <w:sz w:val="24"/>
          <w:szCs w:val="24"/>
        </w:rPr>
        <w:t>Rep. May</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May</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Pr="004C7917">
        <w:rPr>
          <w:rFonts w:eastAsia="Calibri" w:cstheme="minorHAnsi"/>
          <w:b/>
          <w:sz w:val="24"/>
          <w:szCs w:val="24"/>
        </w:rPr>
        <w:t xml:space="preserve"> </w:t>
      </w:r>
    </w:p>
    <w:p w14:paraId="61C13897" w14:textId="6B8C3C1E" w:rsidR="002D7139" w:rsidRPr="007246D7" w:rsidRDefault="002D7139" w:rsidP="00185040">
      <w:pPr>
        <w:spacing w:line="240" w:lineRule="auto"/>
        <w:rPr>
          <w:rFonts w:eastAsia="Calibri" w:cstheme="minorHAnsi"/>
          <w:b/>
          <w:sz w:val="24"/>
          <w:szCs w:val="24"/>
        </w:rPr>
      </w:pPr>
      <w:r w:rsidRPr="004C7917">
        <w:rPr>
          <w:rFonts w:eastAsia="Calibri" w:cstheme="minorHAnsi"/>
          <w:sz w:val="24"/>
          <w:szCs w:val="24"/>
        </w:rPr>
        <w:t xml:space="preserve">This bill provides that an owner or tenant of any lot or property adjacent to a licensed </w:t>
      </w:r>
      <w:r w:rsidR="007246D7">
        <w:rPr>
          <w:rFonts w:eastAsia="Calibri" w:cstheme="minorHAnsi"/>
          <w:b/>
          <w:sz w:val="24"/>
          <w:szCs w:val="24"/>
        </w:rPr>
        <w:t>childcare facility</w:t>
      </w:r>
      <w:r w:rsidR="007246D7">
        <w:rPr>
          <w:rFonts w:eastAsia="Calibri" w:cstheme="minorHAnsi"/>
          <w:b/>
          <w:sz w:val="24"/>
          <w:szCs w:val="24"/>
        </w:rPr>
        <w:fldChar w:fldCharType="begin"/>
      </w:r>
      <w:r w:rsidR="007246D7">
        <w:instrText xml:space="preserve"> XE "</w:instrText>
      </w:r>
      <w:r w:rsidR="007246D7" w:rsidRPr="007246D7">
        <w:rPr>
          <w:rFonts w:eastAsia="Calibri" w:cstheme="minorHAnsi"/>
          <w:sz w:val="24"/>
          <w:szCs w:val="24"/>
        </w:rPr>
        <w:instrText>childcare facility:</w:instrText>
      </w:r>
      <w:r w:rsidR="007246D7" w:rsidRPr="007222FF">
        <w:instrText>safety</w:instrText>
      </w:r>
      <w:r w:rsidR="007246D7">
        <w:instrText xml:space="preserve">" </w:instrText>
      </w:r>
      <w:r w:rsidR="007246D7">
        <w:rPr>
          <w:rFonts w:eastAsia="Calibri" w:cstheme="minorHAnsi"/>
          <w:b/>
          <w:sz w:val="24"/>
          <w:szCs w:val="24"/>
        </w:rPr>
        <w:fldChar w:fldCharType="end"/>
      </w:r>
      <w:r w:rsidR="007246D7">
        <w:rPr>
          <w:rFonts w:eastAsia="Calibri" w:cstheme="minorHAnsi"/>
          <w:b/>
          <w:sz w:val="24"/>
          <w:szCs w:val="24"/>
        </w:rPr>
        <w:t xml:space="preserve"> </w:t>
      </w:r>
      <w:r w:rsidRPr="004C7917">
        <w:rPr>
          <w:rFonts w:eastAsia="Calibri" w:cstheme="minorHAnsi"/>
          <w:sz w:val="24"/>
          <w:szCs w:val="24"/>
        </w:rPr>
        <w:t xml:space="preserve">must maintain outdoor space free from hazards, litter, and noxious odors, such as livestock, feral animals, and animal waste, that could pose a danger to the health and safety of children.  Any livestock, including chickens, maintained on the premises in accordance with a municipal or county ordinance must be confined in a coop, pen, or other secure cage at least fifty feet from the property line of the childcare facility. A violator is subject to a civil penalty not to exceed five thousand dollars per day for each day of violation.  </w:t>
      </w:r>
    </w:p>
    <w:p w14:paraId="6C3C10ED" w14:textId="2CDB5D32"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4581</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H. 4581</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007246D7">
        <w:rPr>
          <w:rFonts w:eastAsia="Calibri" w:cstheme="minorHAnsi"/>
          <w:b/>
          <w:sz w:val="24"/>
          <w:szCs w:val="24"/>
        </w:rPr>
        <w:t xml:space="preserve"> </w:t>
      </w:r>
      <w:r w:rsidRPr="004C7917">
        <w:rPr>
          <w:rFonts w:eastAsia="Calibri" w:cstheme="minorHAnsi"/>
          <w:b/>
          <w:sz w:val="24"/>
          <w:szCs w:val="24"/>
        </w:rPr>
        <w:t xml:space="preserve"> Prohibition on Using Credit Scores as the Basis for Personnel Actions  </w:t>
      </w:r>
      <w:r w:rsidR="007246D7">
        <w:rPr>
          <w:rFonts w:eastAsia="Calibri" w:cstheme="minorHAnsi"/>
          <w:b/>
          <w:sz w:val="24"/>
          <w:szCs w:val="24"/>
        </w:rPr>
        <w:t xml:space="preserve">  </w:t>
      </w:r>
      <w:r w:rsidRPr="004C7917">
        <w:rPr>
          <w:rFonts w:eastAsia="Calibri" w:cstheme="minorHAnsi"/>
          <w:b/>
          <w:sz w:val="24"/>
          <w:szCs w:val="24"/>
        </w:rPr>
        <w:t>Rep. Gilliard</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Gilliard</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p>
    <w:p w14:paraId="576242D7" w14:textId="559E4FC5"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provides that an individual’s </w:t>
      </w:r>
      <w:r w:rsidRPr="007246D7">
        <w:rPr>
          <w:rFonts w:eastAsia="Calibri" w:cstheme="minorHAnsi"/>
          <w:b/>
          <w:sz w:val="24"/>
          <w:szCs w:val="24"/>
        </w:rPr>
        <w:t>credit score</w:t>
      </w:r>
      <w:r w:rsidR="007246D7">
        <w:rPr>
          <w:rFonts w:eastAsia="Calibri" w:cstheme="minorHAnsi"/>
          <w:b/>
          <w:sz w:val="24"/>
          <w:szCs w:val="24"/>
        </w:rPr>
        <w:fldChar w:fldCharType="begin"/>
      </w:r>
      <w:r w:rsidR="007246D7">
        <w:instrText xml:space="preserve"> XE </w:instrText>
      </w:r>
      <w:r w:rsidR="007246D7" w:rsidRPr="007246D7">
        <w:instrText>"</w:instrText>
      </w:r>
      <w:r w:rsidR="007246D7" w:rsidRPr="007246D7">
        <w:rPr>
          <w:rFonts w:eastAsia="Calibri" w:cstheme="minorHAnsi"/>
          <w:sz w:val="24"/>
          <w:szCs w:val="24"/>
        </w:rPr>
        <w:instrText>credit score:</w:instrText>
      </w:r>
      <w:r w:rsidR="00F26981">
        <w:instrText>prohibitions regarding</w:instrText>
      </w:r>
      <w:r w:rsidR="007246D7" w:rsidRPr="00204E87">
        <w:instrText xml:space="preserve"> personnel actions</w:instrText>
      </w:r>
      <w:r w:rsidR="007246D7">
        <w:instrText xml:space="preserve">" </w:instrText>
      </w:r>
      <w:r w:rsidR="007246D7">
        <w:rPr>
          <w:rFonts w:eastAsia="Calibri" w:cstheme="minorHAnsi"/>
          <w:b/>
          <w:sz w:val="24"/>
          <w:szCs w:val="24"/>
        </w:rPr>
        <w:fldChar w:fldCharType="end"/>
      </w:r>
      <w:r w:rsidRPr="004C7917">
        <w:rPr>
          <w:rFonts w:eastAsia="Calibri" w:cstheme="minorHAnsi"/>
          <w:sz w:val="24"/>
          <w:szCs w:val="24"/>
        </w:rPr>
        <w:t xml:space="preserve"> must not be the basis of any personnel action, such as granting an interview to a prospective employee or decisions concerning hiring, terminating, demoting, or promoting an employee.  A violation is a misdemeanor subject to a </w:t>
      </w:r>
      <w:r w:rsidRPr="004C7917">
        <w:rPr>
          <w:rFonts w:eastAsia="Calibri" w:cstheme="minorHAnsi"/>
          <w:sz w:val="24"/>
          <w:szCs w:val="24"/>
        </w:rPr>
        <w:lastRenderedPageBreak/>
        <w:t>fine of not less than ten nor more than fifty dollars or imprisonment for not less than ten nor more than thirty days.</w:t>
      </w:r>
    </w:p>
    <w:p w14:paraId="12A7F58D" w14:textId="5A771FA1"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4588</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H. 4588</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Pr="004C7917">
        <w:rPr>
          <w:rFonts w:eastAsia="Calibri" w:cstheme="minorHAnsi"/>
          <w:b/>
          <w:sz w:val="24"/>
          <w:szCs w:val="24"/>
        </w:rPr>
        <w:t xml:space="preserve"> </w:t>
      </w:r>
      <w:r w:rsidR="007246D7">
        <w:rPr>
          <w:rFonts w:eastAsia="Calibri" w:cstheme="minorHAnsi"/>
          <w:b/>
          <w:sz w:val="24"/>
          <w:szCs w:val="24"/>
        </w:rPr>
        <w:t xml:space="preserve"> </w:t>
      </w:r>
      <w:r w:rsidRPr="004C7917">
        <w:rPr>
          <w:rFonts w:eastAsia="Calibri" w:cstheme="minorHAnsi"/>
          <w:b/>
          <w:sz w:val="24"/>
          <w:szCs w:val="24"/>
        </w:rPr>
        <w:t xml:space="preserve">Alternative Benefit Clauses Prohibited in Dental Insurance Policies  </w:t>
      </w:r>
      <w:r w:rsidR="007246D7">
        <w:rPr>
          <w:rFonts w:eastAsia="Calibri" w:cstheme="minorHAnsi"/>
          <w:b/>
          <w:sz w:val="24"/>
          <w:szCs w:val="24"/>
        </w:rPr>
        <w:t xml:space="preserve">  </w:t>
      </w:r>
      <w:r w:rsidRPr="004C7917">
        <w:rPr>
          <w:rFonts w:eastAsia="Calibri" w:cstheme="minorHAnsi"/>
          <w:b/>
          <w:sz w:val="24"/>
          <w:szCs w:val="24"/>
        </w:rPr>
        <w:t>Rep. Tedder</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cstheme="minorHAnsi"/>
          <w:b/>
          <w:sz w:val="24"/>
          <w:szCs w:val="24"/>
        </w:rPr>
        <w:instrText>Rep. Tedder</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p>
    <w:p w14:paraId="5083DDCA" w14:textId="389360B4"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prohibits the inclusion of </w:t>
      </w:r>
      <w:r w:rsidRPr="007246D7">
        <w:rPr>
          <w:rFonts w:eastAsia="Calibri" w:cstheme="minorHAnsi"/>
          <w:b/>
          <w:sz w:val="24"/>
          <w:szCs w:val="24"/>
        </w:rPr>
        <w:t>alternative benefit clauses in dental insurance policies</w:t>
      </w:r>
      <w:r w:rsidR="007246D7">
        <w:rPr>
          <w:rFonts w:eastAsia="Calibri" w:cstheme="minorHAnsi"/>
          <w:sz w:val="24"/>
          <w:szCs w:val="24"/>
        </w:rPr>
        <w:fldChar w:fldCharType="begin"/>
      </w:r>
      <w:r w:rsidR="007246D7">
        <w:instrText xml:space="preserve"> XE "</w:instrText>
      </w:r>
      <w:r w:rsidR="007246D7" w:rsidRPr="004B2B81">
        <w:rPr>
          <w:rFonts w:eastAsia="Calibri" w:cstheme="minorHAnsi"/>
          <w:sz w:val="24"/>
          <w:szCs w:val="24"/>
        </w:rPr>
        <w:instrText>alternative benefit clauses in dental insurance policies:</w:instrText>
      </w:r>
      <w:r w:rsidR="007246D7" w:rsidRPr="004B2B81">
        <w:instrText>prohibitions of</w:instrText>
      </w:r>
      <w:r w:rsidR="007246D7">
        <w:instrText xml:space="preserve">" </w:instrText>
      </w:r>
      <w:r w:rsidR="007246D7">
        <w:rPr>
          <w:rFonts w:eastAsia="Calibri" w:cstheme="minorHAnsi"/>
          <w:sz w:val="24"/>
          <w:szCs w:val="24"/>
        </w:rPr>
        <w:fldChar w:fldCharType="end"/>
      </w:r>
      <w:r w:rsidRPr="004C7917">
        <w:rPr>
          <w:rFonts w:eastAsia="Calibri" w:cstheme="minorHAnsi"/>
          <w:sz w:val="24"/>
          <w:szCs w:val="24"/>
        </w:rPr>
        <w:t xml:space="preserve"> issued in this state.  An alternate benefit clause in a dental policy provides that, when a less expensive dental procedure that serves the same function is available, the insurer only will provide coverage for the less expensive procedure, despite the recommendation of a different procedure by the dentist.</w:t>
      </w:r>
    </w:p>
    <w:p w14:paraId="575E299B" w14:textId="6B8F2A23"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4589</w:t>
      </w:r>
      <w:r w:rsidR="007246D7">
        <w:rPr>
          <w:rFonts w:eastAsia="Calibri" w:cstheme="minorHAnsi"/>
          <w:b/>
          <w:sz w:val="24"/>
          <w:szCs w:val="24"/>
        </w:rPr>
        <w:fldChar w:fldCharType="begin"/>
      </w:r>
      <w:r w:rsidR="007246D7">
        <w:instrText xml:space="preserve"> XE "</w:instrText>
      </w:r>
      <w:r w:rsidR="007246D7" w:rsidRPr="00D73E5F">
        <w:rPr>
          <w:rFonts w:eastAsia="Calibri" w:cstheme="minorHAnsi"/>
          <w:b/>
          <w:sz w:val="24"/>
          <w:szCs w:val="24"/>
        </w:rPr>
        <w:instrText>H. 4589</w:instrText>
      </w:r>
      <w:r w:rsidR="007246D7">
        <w:instrText xml:space="preserve">" </w:instrText>
      </w:r>
      <w:r w:rsidR="007246D7">
        <w:rPr>
          <w:rFonts w:eastAsia="Calibri" w:cstheme="minorHAnsi"/>
          <w:b/>
          <w:sz w:val="24"/>
          <w:szCs w:val="24"/>
        </w:rPr>
        <w:fldChar w:fldCharType="end"/>
      </w:r>
      <w:r w:rsidR="007246D7">
        <w:rPr>
          <w:rFonts w:eastAsia="Calibri" w:cstheme="minorHAnsi"/>
          <w:b/>
          <w:sz w:val="24"/>
          <w:szCs w:val="24"/>
        </w:rPr>
        <w:t xml:space="preserve"> </w:t>
      </w:r>
      <w:r w:rsidRPr="004C7917">
        <w:rPr>
          <w:rFonts w:eastAsia="Calibri" w:cstheme="minorHAnsi"/>
          <w:b/>
          <w:sz w:val="24"/>
          <w:szCs w:val="24"/>
        </w:rPr>
        <w:t xml:space="preserve"> Exclusion of Preexisting Conditions Prohibited in Dental Insurance</w:t>
      </w:r>
      <w:r w:rsidR="007246D7" w:rsidRPr="007246D7">
        <w:rPr>
          <w:rFonts w:eastAsia="Calibri" w:cstheme="minorHAnsi"/>
          <w:sz w:val="24"/>
          <w:szCs w:val="24"/>
        </w:rPr>
        <w:fldChar w:fldCharType="begin"/>
      </w:r>
      <w:r w:rsidR="007246D7" w:rsidRPr="007246D7">
        <w:instrText xml:space="preserve"> XE "</w:instrText>
      </w:r>
      <w:r w:rsidR="007246D7">
        <w:rPr>
          <w:rFonts w:eastAsia="Calibri" w:cstheme="minorHAnsi"/>
          <w:sz w:val="24"/>
          <w:szCs w:val="24"/>
        </w:rPr>
        <w:instrText>p</w:instrText>
      </w:r>
      <w:r w:rsidR="007246D7" w:rsidRPr="007246D7">
        <w:rPr>
          <w:rFonts w:eastAsia="Calibri" w:cstheme="minorHAnsi"/>
          <w:sz w:val="24"/>
          <w:szCs w:val="24"/>
        </w:rPr>
        <w:instrText xml:space="preserve">reexisting </w:instrText>
      </w:r>
      <w:r w:rsidR="007246D7">
        <w:rPr>
          <w:rFonts w:eastAsia="Calibri" w:cstheme="minorHAnsi"/>
          <w:sz w:val="24"/>
          <w:szCs w:val="24"/>
        </w:rPr>
        <w:instrText>conditions prohibited in dental i</w:instrText>
      </w:r>
      <w:r w:rsidR="007246D7" w:rsidRPr="007246D7">
        <w:rPr>
          <w:rFonts w:eastAsia="Calibri" w:cstheme="minorHAnsi"/>
          <w:sz w:val="24"/>
          <w:szCs w:val="24"/>
        </w:rPr>
        <w:instrText>nsurance</w:instrText>
      </w:r>
      <w:r w:rsidR="007246D7" w:rsidRPr="007246D7">
        <w:instrText xml:space="preserve">" </w:instrText>
      </w:r>
      <w:r w:rsidR="007246D7" w:rsidRPr="007246D7">
        <w:rPr>
          <w:rFonts w:eastAsia="Calibri" w:cstheme="minorHAnsi"/>
          <w:sz w:val="24"/>
          <w:szCs w:val="24"/>
        </w:rPr>
        <w:fldChar w:fldCharType="end"/>
      </w:r>
      <w:r w:rsidRPr="004C7917">
        <w:rPr>
          <w:rFonts w:eastAsia="Calibri" w:cstheme="minorHAnsi"/>
          <w:b/>
          <w:sz w:val="24"/>
          <w:szCs w:val="24"/>
        </w:rPr>
        <w:t xml:space="preserve"> Policies </w:t>
      </w:r>
      <w:r w:rsidR="007246D7">
        <w:rPr>
          <w:rFonts w:eastAsia="Calibri" w:cstheme="minorHAnsi"/>
          <w:b/>
          <w:sz w:val="24"/>
          <w:szCs w:val="24"/>
        </w:rPr>
        <w:t xml:space="preserve">  </w:t>
      </w:r>
      <w:r w:rsidRPr="004C7917">
        <w:rPr>
          <w:rFonts w:eastAsia="Calibri" w:cstheme="minorHAnsi"/>
          <w:b/>
          <w:sz w:val="24"/>
          <w:szCs w:val="24"/>
        </w:rPr>
        <w:t xml:space="preserve"> Rep. Tedder</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cstheme="minorHAnsi"/>
          <w:b/>
          <w:sz w:val="24"/>
          <w:szCs w:val="24"/>
        </w:rPr>
        <w:instrText>Rep. Tedder</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p>
    <w:p w14:paraId="526F1612" w14:textId="77777777"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provides that a </w:t>
      </w:r>
      <w:r w:rsidRPr="004F2C21">
        <w:rPr>
          <w:rFonts w:eastAsia="Calibri" w:cstheme="minorHAnsi"/>
          <w:b/>
          <w:sz w:val="24"/>
          <w:szCs w:val="24"/>
        </w:rPr>
        <w:t>dental plan</w:t>
      </w:r>
      <w:r w:rsidRPr="004C7917">
        <w:rPr>
          <w:rFonts w:eastAsia="Calibri" w:cstheme="minorHAnsi"/>
          <w:sz w:val="24"/>
          <w:szCs w:val="24"/>
        </w:rPr>
        <w:t xml:space="preserve"> issued in this state may not deny a benefit for covered dental services to treat conditions existing prior to the date the coverage begins.</w:t>
      </w:r>
    </w:p>
    <w:p w14:paraId="26F00B15" w14:textId="1807C79A" w:rsidR="0019073B" w:rsidRPr="003F7C8A" w:rsidRDefault="00F03C46" w:rsidP="00185040">
      <w:pPr>
        <w:pStyle w:val="Heading1"/>
        <w:spacing w:after="160"/>
        <w:jc w:val="center"/>
        <w:rPr>
          <w:rFonts w:asciiTheme="minorHAnsi" w:hAnsiTheme="minorHAnsi"/>
          <w:szCs w:val="28"/>
        </w:rPr>
      </w:pPr>
      <w:bookmarkStart w:id="4" w:name="_Toc92709280"/>
      <w:r w:rsidRPr="003F7C8A">
        <w:rPr>
          <w:rFonts w:asciiTheme="minorHAnsi" w:hAnsiTheme="minorHAnsi"/>
          <w:szCs w:val="28"/>
        </w:rPr>
        <w:t>MEDICAL, MILITARY, PUBLIC AND MUNICIPAL AFFAIRS</w:t>
      </w:r>
      <w:bookmarkEnd w:id="4"/>
    </w:p>
    <w:p w14:paraId="39A87A6F" w14:textId="489687D1" w:rsidR="0002450A" w:rsidRPr="004C7917" w:rsidRDefault="0002450A" w:rsidP="00124659">
      <w:pPr>
        <w:spacing w:after="40" w:line="240" w:lineRule="auto"/>
        <w:contextualSpacing/>
        <w:mirrorIndents/>
        <w:rPr>
          <w:rFonts w:cstheme="minorHAnsi"/>
          <w:b/>
          <w:sz w:val="24"/>
          <w:szCs w:val="24"/>
        </w:rPr>
      </w:pPr>
      <w:r w:rsidRPr="004C7917">
        <w:rPr>
          <w:rFonts w:cstheme="minorHAnsi"/>
          <w:b/>
          <w:sz w:val="24"/>
          <w:szCs w:val="24"/>
        </w:rPr>
        <w:t>H. 4519</w:t>
      </w:r>
      <w:r w:rsidR="00ED6DE8" w:rsidRPr="004C7917">
        <w:rPr>
          <w:rFonts w:cstheme="minorHAnsi"/>
          <w:b/>
          <w:sz w:val="24"/>
          <w:szCs w:val="24"/>
        </w:rPr>
        <w:fldChar w:fldCharType="begin"/>
      </w:r>
      <w:r w:rsidR="00ED6DE8" w:rsidRPr="004C7917">
        <w:rPr>
          <w:rFonts w:cstheme="minorHAnsi"/>
          <w:sz w:val="24"/>
          <w:szCs w:val="24"/>
        </w:rPr>
        <w:instrText xml:space="preserve"> XE "</w:instrText>
      </w:r>
      <w:r w:rsidR="00ED6DE8" w:rsidRPr="004C7917">
        <w:rPr>
          <w:rFonts w:cstheme="minorHAnsi"/>
          <w:b/>
          <w:sz w:val="24"/>
          <w:szCs w:val="24"/>
        </w:rPr>
        <w:instrText>H. 4519</w:instrText>
      </w:r>
      <w:r w:rsidR="00ED6DE8" w:rsidRPr="004C7917">
        <w:rPr>
          <w:rFonts w:cstheme="minorHAnsi"/>
          <w:sz w:val="24"/>
          <w:szCs w:val="24"/>
        </w:rPr>
        <w:instrText xml:space="preserve">" </w:instrText>
      </w:r>
      <w:r w:rsidR="00ED6DE8" w:rsidRPr="004C7917">
        <w:rPr>
          <w:rFonts w:cstheme="minorHAnsi"/>
          <w:b/>
          <w:sz w:val="24"/>
          <w:szCs w:val="24"/>
        </w:rPr>
        <w:fldChar w:fldCharType="end"/>
      </w:r>
      <w:r w:rsidRPr="004C7917">
        <w:rPr>
          <w:rFonts w:cstheme="minorHAnsi"/>
          <w:b/>
          <w:sz w:val="24"/>
          <w:szCs w:val="24"/>
        </w:rPr>
        <w:t xml:space="preserve">  Beauty Salons and Barbering</w:t>
      </w:r>
      <w:r w:rsidR="00196D7F" w:rsidRPr="00196D7F">
        <w:rPr>
          <w:rFonts w:cstheme="minorHAnsi"/>
          <w:sz w:val="24"/>
          <w:szCs w:val="24"/>
        </w:rPr>
        <w:fldChar w:fldCharType="begin"/>
      </w:r>
      <w:r w:rsidR="00196D7F" w:rsidRPr="00196D7F">
        <w:instrText xml:space="preserve"> XE "</w:instrText>
      </w:r>
      <w:r w:rsidR="00196D7F">
        <w:rPr>
          <w:rFonts w:cstheme="minorHAnsi"/>
          <w:sz w:val="24"/>
          <w:szCs w:val="24"/>
        </w:rPr>
        <w:instrText>beauty salons and b</w:instrText>
      </w:r>
      <w:r w:rsidR="00196D7F" w:rsidRPr="00196D7F">
        <w:rPr>
          <w:rFonts w:cstheme="minorHAnsi"/>
          <w:sz w:val="24"/>
          <w:szCs w:val="24"/>
        </w:rPr>
        <w:instrText>arbering</w:instrText>
      </w:r>
      <w:r w:rsidR="00196D7F" w:rsidRPr="00196D7F">
        <w:instrText xml:space="preserve">" </w:instrText>
      </w:r>
      <w:r w:rsidR="00196D7F" w:rsidRPr="00196D7F">
        <w:rPr>
          <w:rFonts w:cstheme="minorHAnsi"/>
          <w:sz w:val="24"/>
          <w:szCs w:val="24"/>
        </w:rPr>
        <w:fldChar w:fldCharType="end"/>
      </w:r>
      <w:r w:rsidRPr="004C7917">
        <w:rPr>
          <w:rFonts w:cstheme="minorHAnsi"/>
          <w:b/>
          <w:sz w:val="24"/>
          <w:szCs w:val="24"/>
        </w:rPr>
        <w:t xml:space="preserve">  </w:t>
      </w:r>
      <w:r w:rsidR="00196D7F">
        <w:rPr>
          <w:rFonts w:cstheme="minorHAnsi"/>
          <w:b/>
          <w:sz w:val="24"/>
          <w:szCs w:val="24"/>
        </w:rPr>
        <w:t xml:space="preserve"> </w:t>
      </w:r>
      <w:r w:rsidRPr="004C7917">
        <w:rPr>
          <w:rFonts w:cstheme="minorHAnsi"/>
          <w:b/>
          <w:sz w:val="24"/>
          <w:szCs w:val="24"/>
        </w:rPr>
        <w:t xml:space="preserve"> Rep. Huggins</w:t>
      </w:r>
    </w:p>
    <w:p w14:paraId="0F6DC3AD" w14:textId="77777777" w:rsidR="0002450A" w:rsidRPr="004C7917" w:rsidRDefault="0002450A" w:rsidP="00185040">
      <w:pPr>
        <w:spacing w:line="240" w:lineRule="auto"/>
        <w:rPr>
          <w:rFonts w:cstheme="minorHAnsi"/>
          <w:sz w:val="24"/>
          <w:szCs w:val="24"/>
        </w:rPr>
      </w:pPr>
      <w:r w:rsidRPr="004C7917">
        <w:rPr>
          <w:rFonts w:cstheme="minorHAnsi"/>
          <w:sz w:val="24"/>
          <w:szCs w:val="24"/>
        </w:rPr>
        <w:t xml:space="preserve">The legislation revises the definition of beauty salons to include barbering within the scope of professional services that may be performed in addition to cosmetology.    </w:t>
      </w:r>
    </w:p>
    <w:p w14:paraId="59148528" w14:textId="6825C3D3" w:rsidR="0002450A" w:rsidRPr="004C7917" w:rsidRDefault="0002450A" w:rsidP="00124659">
      <w:pPr>
        <w:spacing w:after="40" w:line="240" w:lineRule="auto"/>
        <w:contextualSpacing/>
        <w:mirrorIndents/>
        <w:rPr>
          <w:rFonts w:cstheme="minorHAnsi"/>
          <w:b/>
          <w:sz w:val="24"/>
          <w:szCs w:val="24"/>
        </w:rPr>
      </w:pPr>
      <w:r w:rsidRPr="004C7917">
        <w:rPr>
          <w:rFonts w:cstheme="minorHAnsi"/>
          <w:b/>
          <w:sz w:val="24"/>
          <w:szCs w:val="24"/>
        </w:rPr>
        <w:t>H. 4541</w:t>
      </w:r>
      <w:r w:rsidR="00ED6DE8" w:rsidRPr="004C7917">
        <w:rPr>
          <w:rFonts w:cstheme="minorHAnsi"/>
          <w:b/>
          <w:sz w:val="24"/>
          <w:szCs w:val="24"/>
        </w:rPr>
        <w:fldChar w:fldCharType="begin"/>
      </w:r>
      <w:r w:rsidR="00ED6DE8" w:rsidRPr="004C7917">
        <w:rPr>
          <w:rFonts w:cstheme="minorHAnsi"/>
          <w:sz w:val="24"/>
          <w:szCs w:val="24"/>
        </w:rPr>
        <w:instrText xml:space="preserve"> XE "</w:instrText>
      </w:r>
      <w:r w:rsidR="00ED6DE8" w:rsidRPr="004C7917">
        <w:rPr>
          <w:rFonts w:cstheme="minorHAnsi"/>
          <w:b/>
          <w:sz w:val="24"/>
          <w:szCs w:val="24"/>
        </w:rPr>
        <w:instrText>H. 4541</w:instrText>
      </w:r>
      <w:r w:rsidR="00ED6DE8" w:rsidRPr="004C7917">
        <w:rPr>
          <w:rFonts w:cstheme="minorHAnsi"/>
          <w:sz w:val="24"/>
          <w:szCs w:val="24"/>
        </w:rPr>
        <w:instrText xml:space="preserve">" </w:instrText>
      </w:r>
      <w:r w:rsidR="00ED6DE8" w:rsidRPr="004C7917">
        <w:rPr>
          <w:rFonts w:cstheme="minorHAnsi"/>
          <w:b/>
          <w:sz w:val="24"/>
          <w:szCs w:val="24"/>
        </w:rPr>
        <w:fldChar w:fldCharType="end"/>
      </w:r>
      <w:r w:rsidRPr="004C7917">
        <w:rPr>
          <w:rFonts w:cstheme="minorHAnsi"/>
          <w:b/>
          <w:sz w:val="24"/>
          <w:szCs w:val="24"/>
        </w:rPr>
        <w:t xml:space="preserve">  Pregnant and Postpartum Inmates </w:t>
      </w:r>
      <w:r w:rsidR="00196D7F">
        <w:rPr>
          <w:rFonts w:cstheme="minorHAnsi"/>
          <w:b/>
          <w:sz w:val="24"/>
          <w:szCs w:val="24"/>
        </w:rPr>
        <w:t xml:space="preserve"> </w:t>
      </w:r>
      <w:r w:rsidRPr="004C7917">
        <w:rPr>
          <w:rFonts w:cstheme="minorHAnsi"/>
          <w:b/>
          <w:sz w:val="24"/>
          <w:szCs w:val="24"/>
        </w:rPr>
        <w:t xml:space="preserve">  Rep. Haddon</w:t>
      </w:r>
    </w:p>
    <w:p w14:paraId="0345360A" w14:textId="0E8DFB0B" w:rsidR="0002450A" w:rsidRPr="004C7917" w:rsidRDefault="0002450A" w:rsidP="00185040">
      <w:pPr>
        <w:spacing w:line="240" w:lineRule="auto"/>
        <w:rPr>
          <w:rFonts w:cstheme="minorHAnsi"/>
          <w:sz w:val="24"/>
          <w:szCs w:val="24"/>
        </w:rPr>
      </w:pPr>
      <w:r w:rsidRPr="004C7917">
        <w:rPr>
          <w:rFonts w:cstheme="minorHAnsi"/>
          <w:sz w:val="24"/>
          <w:szCs w:val="24"/>
        </w:rPr>
        <w:t xml:space="preserve">This bill provides for the treatment of </w:t>
      </w:r>
      <w:r w:rsidRPr="00196D7F">
        <w:rPr>
          <w:rFonts w:cstheme="minorHAnsi"/>
          <w:b/>
          <w:sz w:val="24"/>
          <w:szCs w:val="24"/>
        </w:rPr>
        <w:t>pregnant and postpartum inmates</w:t>
      </w:r>
      <w:r w:rsidR="00196D7F">
        <w:rPr>
          <w:rFonts w:cstheme="minorHAnsi"/>
          <w:sz w:val="24"/>
          <w:szCs w:val="24"/>
        </w:rPr>
        <w:fldChar w:fldCharType="begin"/>
      </w:r>
      <w:r w:rsidR="00196D7F">
        <w:instrText xml:space="preserve"> XE "</w:instrText>
      </w:r>
      <w:r w:rsidR="00196D7F" w:rsidRPr="00C11B78">
        <w:rPr>
          <w:rFonts w:cstheme="minorHAnsi"/>
          <w:sz w:val="24"/>
          <w:szCs w:val="24"/>
        </w:rPr>
        <w:instrText>pregnant and postpartum inmates</w:instrText>
      </w:r>
      <w:r w:rsidR="00196D7F">
        <w:instrText xml:space="preserve">" </w:instrText>
      </w:r>
      <w:r w:rsidR="00196D7F">
        <w:rPr>
          <w:rFonts w:cstheme="minorHAnsi"/>
          <w:sz w:val="24"/>
          <w:szCs w:val="24"/>
        </w:rPr>
        <w:fldChar w:fldCharType="end"/>
      </w:r>
      <w:r w:rsidRPr="004C7917">
        <w:rPr>
          <w:rFonts w:cstheme="minorHAnsi"/>
          <w:sz w:val="24"/>
          <w:szCs w:val="24"/>
        </w:rPr>
        <w:t>.</w:t>
      </w:r>
    </w:p>
    <w:p w14:paraId="7DC1DF33" w14:textId="6514C669" w:rsidR="0002450A" w:rsidRPr="004C7917" w:rsidRDefault="0002450A" w:rsidP="00124659">
      <w:pPr>
        <w:spacing w:after="40" w:line="240" w:lineRule="auto"/>
        <w:ind w:left="634" w:hanging="634"/>
        <w:contextualSpacing/>
        <w:mirrorIndents/>
        <w:rPr>
          <w:rFonts w:cstheme="minorHAnsi"/>
          <w:b/>
          <w:sz w:val="24"/>
          <w:szCs w:val="24"/>
        </w:rPr>
      </w:pPr>
      <w:r w:rsidRPr="004C7917">
        <w:rPr>
          <w:rFonts w:cstheme="minorHAnsi"/>
          <w:b/>
          <w:sz w:val="24"/>
          <w:szCs w:val="24"/>
        </w:rPr>
        <w:t>H. 4567</w:t>
      </w:r>
      <w:r w:rsidR="00ED6DE8" w:rsidRPr="004C7917">
        <w:rPr>
          <w:rFonts w:cstheme="minorHAnsi"/>
          <w:b/>
          <w:sz w:val="24"/>
          <w:szCs w:val="24"/>
        </w:rPr>
        <w:fldChar w:fldCharType="begin"/>
      </w:r>
      <w:r w:rsidR="00ED6DE8" w:rsidRPr="004C7917">
        <w:rPr>
          <w:rFonts w:cstheme="minorHAnsi"/>
          <w:sz w:val="24"/>
          <w:szCs w:val="24"/>
        </w:rPr>
        <w:instrText xml:space="preserve"> XE "</w:instrText>
      </w:r>
      <w:r w:rsidR="00ED6DE8" w:rsidRPr="004C7917">
        <w:rPr>
          <w:rFonts w:cstheme="minorHAnsi"/>
          <w:b/>
          <w:sz w:val="24"/>
          <w:szCs w:val="24"/>
        </w:rPr>
        <w:instrText>H. 4567</w:instrText>
      </w:r>
      <w:r w:rsidR="00ED6DE8" w:rsidRPr="004C7917">
        <w:rPr>
          <w:rFonts w:cstheme="minorHAnsi"/>
          <w:sz w:val="24"/>
          <w:szCs w:val="24"/>
        </w:rPr>
        <w:instrText xml:space="preserve">" </w:instrText>
      </w:r>
      <w:r w:rsidR="00ED6DE8" w:rsidRPr="004C7917">
        <w:rPr>
          <w:rFonts w:cstheme="minorHAnsi"/>
          <w:b/>
          <w:sz w:val="24"/>
          <w:szCs w:val="24"/>
        </w:rPr>
        <w:fldChar w:fldCharType="end"/>
      </w:r>
      <w:r w:rsidRPr="004C7917">
        <w:rPr>
          <w:rFonts w:cstheme="minorHAnsi"/>
          <w:b/>
          <w:sz w:val="24"/>
          <w:szCs w:val="24"/>
        </w:rPr>
        <w:t xml:space="preserve">  Treatment for an Infection, illness, or other Health Condition Caused by a Declared Epidemic</w:t>
      </w:r>
      <w:r w:rsidR="00F03C46" w:rsidRPr="004C7917">
        <w:rPr>
          <w:rFonts w:cstheme="minorHAnsi"/>
          <w:b/>
          <w:sz w:val="24"/>
          <w:szCs w:val="24"/>
        </w:rPr>
        <w:t xml:space="preserve"> </w:t>
      </w:r>
      <w:r w:rsidRPr="004C7917">
        <w:rPr>
          <w:rFonts w:cstheme="minorHAnsi"/>
          <w:b/>
          <w:sz w:val="24"/>
          <w:szCs w:val="24"/>
        </w:rPr>
        <w:t>or Pandemic Disease    Rep. Oremus</w:t>
      </w:r>
    </w:p>
    <w:p w14:paraId="119C9500" w14:textId="60C0F49F" w:rsidR="0002450A" w:rsidRPr="004C7917" w:rsidRDefault="0002450A" w:rsidP="00185040">
      <w:pPr>
        <w:spacing w:line="240" w:lineRule="auto"/>
        <w:rPr>
          <w:rFonts w:cstheme="minorHAnsi"/>
          <w:sz w:val="24"/>
          <w:szCs w:val="24"/>
        </w:rPr>
      </w:pPr>
      <w:r w:rsidRPr="004C7917">
        <w:rPr>
          <w:rFonts w:cstheme="minorHAnsi"/>
          <w:sz w:val="24"/>
          <w:szCs w:val="24"/>
        </w:rPr>
        <w:t xml:space="preserve">The legislation authorizes the use of </w:t>
      </w:r>
      <w:r w:rsidRPr="00196D7F">
        <w:rPr>
          <w:rFonts w:cstheme="minorHAnsi"/>
          <w:b/>
          <w:sz w:val="24"/>
          <w:szCs w:val="24"/>
        </w:rPr>
        <w:t>investigational drugs or treatments</w:t>
      </w:r>
      <w:r w:rsidR="00196D7F">
        <w:rPr>
          <w:rFonts w:cstheme="minorHAnsi"/>
          <w:sz w:val="24"/>
          <w:szCs w:val="24"/>
        </w:rPr>
        <w:fldChar w:fldCharType="begin"/>
      </w:r>
      <w:r w:rsidR="00196D7F">
        <w:instrText xml:space="preserve"> XE "</w:instrText>
      </w:r>
      <w:r w:rsidR="00196D7F" w:rsidRPr="00011542">
        <w:rPr>
          <w:rFonts w:cstheme="minorHAnsi"/>
          <w:sz w:val="24"/>
          <w:szCs w:val="24"/>
        </w:rPr>
        <w:instrText>investigational drugs or treatments:</w:instrText>
      </w:r>
      <w:r w:rsidR="00196D7F" w:rsidRPr="00011542">
        <w:instrText>re epidemic or pandemic</w:instrText>
      </w:r>
      <w:r w:rsidR="00196D7F">
        <w:instrText xml:space="preserve">" </w:instrText>
      </w:r>
      <w:r w:rsidR="00196D7F">
        <w:rPr>
          <w:rFonts w:cstheme="minorHAnsi"/>
          <w:sz w:val="24"/>
          <w:szCs w:val="24"/>
        </w:rPr>
        <w:fldChar w:fldCharType="end"/>
      </w:r>
      <w:r w:rsidRPr="004C7917">
        <w:rPr>
          <w:rFonts w:cstheme="minorHAnsi"/>
          <w:sz w:val="24"/>
          <w:szCs w:val="24"/>
        </w:rPr>
        <w:t xml:space="preserve"> for certain patients who contract an infection, illness or other health condition caused by a declared </w:t>
      </w:r>
      <w:r w:rsidRPr="00196D7F">
        <w:rPr>
          <w:rFonts w:cstheme="minorHAnsi"/>
          <w:b/>
          <w:sz w:val="24"/>
          <w:szCs w:val="24"/>
        </w:rPr>
        <w:t>epidemic or pandemic disease</w:t>
      </w:r>
      <w:r w:rsidR="00196D7F">
        <w:rPr>
          <w:rFonts w:cstheme="minorHAnsi"/>
          <w:b/>
          <w:sz w:val="24"/>
          <w:szCs w:val="24"/>
        </w:rPr>
        <w:fldChar w:fldCharType="begin"/>
      </w:r>
      <w:r w:rsidR="00196D7F">
        <w:instrText xml:space="preserve"> XE "</w:instrText>
      </w:r>
      <w:r w:rsidR="00196D7F" w:rsidRPr="00196D7F">
        <w:rPr>
          <w:rFonts w:cstheme="minorHAnsi"/>
          <w:sz w:val="24"/>
          <w:szCs w:val="24"/>
        </w:rPr>
        <w:instrText>epidemic or pandemic disease</w:instrText>
      </w:r>
      <w:r w:rsidR="00196D7F">
        <w:instrText xml:space="preserve">" </w:instrText>
      </w:r>
      <w:r w:rsidR="00196D7F">
        <w:rPr>
          <w:rFonts w:cstheme="minorHAnsi"/>
          <w:b/>
          <w:sz w:val="24"/>
          <w:szCs w:val="24"/>
        </w:rPr>
        <w:fldChar w:fldCharType="end"/>
      </w:r>
      <w:r w:rsidRPr="004C7917">
        <w:rPr>
          <w:rFonts w:cstheme="minorHAnsi"/>
          <w:sz w:val="24"/>
          <w:szCs w:val="24"/>
        </w:rPr>
        <w:t>.</w:t>
      </w:r>
    </w:p>
    <w:p w14:paraId="6C6DC4E7" w14:textId="277BD658" w:rsidR="0002450A" w:rsidRPr="004C7917" w:rsidRDefault="0002450A" w:rsidP="00124659">
      <w:pPr>
        <w:spacing w:after="40" w:line="240" w:lineRule="auto"/>
        <w:contextualSpacing/>
        <w:mirrorIndents/>
        <w:rPr>
          <w:rFonts w:cstheme="minorHAnsi"/>
          <w:b/>
          <w:sz w:val="24"/>
          <w:szCs w:val="24"/>
        </w:rPr>
      </w:pPr>
      <w:r w:rsidRPr="004C7917">
        <w:rPr>
          <w:rFonts w:cstheme="minorHAnsi"/>
          <w:b/>
          <w:sz w:val="24"/>
          <w:szCs w:val="24"/>
        </w:rPr>
        <w:t>H. 4579</w:t>
      </w:r>
      <w:r w:rsidR="00ED6DE8" w:rsidRPr="004C7917">
        <w:rPr>
          <w:rFonts w:cstheme="minorHAnsi"/>
          <w:b/>
          <w:sz w:val="24"/>
          <w:szCs w:val="24"/>
        </w:rPr>
        <w:fldChar w:fldCharType="begin"/>
      </w:r>
      <w:r w:rsidR="00ED6DE8" w:rsidRPr="004C7917">
        <w:rPr>
          <w:rFonts w:cstheme="minorHAnsi"/>
          <w:sz w:val="24"/>
          <w:szCs w:val="24"/>
        </w:rPr>
        <w:instrText xml:space="preserve"> XE "</w:instrText>
      </w:r>
      <w:r w:rsidR="00ED6DE8" w:rsidRPr="004C7917">
        <w:rPr>
          <w:rFonts w:cstheme="minorHAnsi"/>
          <w:b/>
          <w:sz w:val="24"/>
          <w:szCs w:val="24"/>
        </w:rPr>
        <w:instrText>H. 4579</w:instrText>
      </w:r>
      <w:r w:rsidR="00ED6DE8" w:rsidRPr="004C7917">
        <w:rPr>
          <w:rFonts w:cstheme="minorHAnsi"/>
          <w:sz w:val="24"/>
          <w:szCs w:val="24"/>
        </w:rPr>
        <w:instrText xml:space="preserve">" </w:instrText>
      </w:r>
      <w:r w:rsidR="00ED6DE8" w:rsidRPr="004C7917">
        <w:rPr>
          <w:rFonts w:cstheme="minorHAnsi"/>
          <w:b/>
          <w:sz w:val="24"/>
          <w:szCs w:val="24"/>
        </w:rPr>
        <w:fldChar w:fldCharType="end"/>
      </w:r>
      <w:r w:rsidRPr="004C7917">
        <w:rPr>
          <w:rFonts w:cstheme="minorHAnsi"/>
          <w:b/>
          <w:sz w:val="24"/>
          <w:szCs w:val="24"/>
        </w:rPr>
        <w:t xml:space="preserve">  Bedbug Infestation Disclosure  </w:t>
      </w:r>
      <w:r w:rsidR="00196D7F">
        <w:rPr>
          <w:rFonts w:cstheme="minorHAnsi"/>
          <w:b/>
          <w:sz w:val="24"/>
          <w:szCs w:val="24"/>
        </w:rPr>
        <w:t xml:space="preserve"> </w:t>
      </w:r>
      <w:r w:rsidRPr="004C7917">
        <w:rPr>
          <w:rFonts w:cstheme="minorHAnsi"/>
          <w:b/>
          <w:sz w:val="24"/>
          <w:szCs w:val="24"/>
        </w:rPr>
        <w:t xml:space="preserve"> Rep. Gilliard</w:t>
      </w:r>
      <w:r w:rsidR="00ED6DE8" w:rsidRPr="004C7917">
        <w:rPr>
          <w:rFonts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Gilliard</w:instrText>
      </w:r>
      <w:r w:rsidR="00ED6DE8" w:rsidRPr="004C7917">
        <w:rPr>
          <w:rFonts w:cstheme="minorHAnsi"/>
          <w:sz w:val="24"/>
          <w:szCs w:val="24"/>
        </w:rPr>
        <w:instrText xml:space="preserve">" </w:instrText>
      </w:r>
      <w:r w:rsidR="00ED6DE8" w:rsidRPr="004C7917">
        <w:rPr>
          <w:rFonts w:cstheme="minorHAnsi"/>
          <w:b/>
          <w:sz w:val="24"/>
          <w:szCs w:val="24"/>
        </w:rPr>
        <w:fldChar w:fldCharType="end"/>
      </w:r>
    </w:p>
    <w:p w14:paraId="4A27B174" w14:textId="74EA5306" w:rsidR="0002450A" w:rsidRPr="004C7917" w:rsidRDefault="0002450A" w:rsidP="00185040">
      <w:pPr>
        <w:spacing w:line="240" w:lineRule="auto"/>
        <w:rPr>
          <w:rFonts w:cstheme="minorHAnsi"/>
          <w:sz w:val="24"/>
          <w:szCs w:val="24"/>
        </w:rPr>
      </w:pPr>
      <w:r w:rsidRPr="004C7917">
        <w:rPr>
          <w:rFonts w:cstheme="minorHAnsi"/>
          <w:sz w:val="24"/>
          <w:szCs w:val="24"/>
        </w:rPr>
        <w:t xml:space="preserve">Every boardinghouse, hotel, motel, </w:t>
      </w:r>
      <w:proofErr w:type="gramStart"/>
      <w:r w:rsidRPr="004C7917">
        <w:rPr>
          <w:rFonts w:cstheme="minorHAnsi"/>
          <w:sz w:val="24"/>
          <w:szCs w:val="24"/>
        </w:rPr>
        <w:t>bed</w:t>
      </w:r>
      <w:proofErr w:type="gramEnd"/>
      <w:r w:rsidRPr="004C7917">
        <w:rPr>
          <w:rFonts w:cstheme="minorHAnsi"/>
          <w:sz w:val="24"/>
          <w:szCs w:val="24"/>
        </w:rPr>
        <w:t xml:space="preserve"> and breakfast, residential</w:t>
      </w:r>
      <w:r w:rsidRPr="004C7917">
        <w:rPr>
          <w:rFonts w:cstheme="minorHAnsi"/>
          <w:sz w:val="24"/>
          <w:szCs w:val="24"/>
        </w:rPr>
        <w:noBreakHyphen/>
        <w:t xml:space="preserve">type lodging facility, tourist camp, roadhouse, or other similar lodging where transient guests are lodged shall conspicuously post a notice of </w:t>
      </w:r>
      <w:r w:rsidRPr="00196D7F">
        <w:rPr>
          <w:rFonts w:cstheme="minorHAnsi"/>
          <w:b/>
          <w:sz w:val="24"/>
          <w:szCs w:val="24"/>
        </w:rPr>
        <w:t>bedbug infestation</w:t>
      </w:r>
      <w:r w:rsidR="00196D7F">
        <w:rPr>
          <w:rFonts w:cstheme="minorHAnsi"/>
          <w:sz w:val="24"/>
          <w:szCs w:val="24"/>
        </w:rPr>
        <w:fldChar w:fldCharType="begin"/>
      </w:r>
      <w:r w:rsidR="00196D7F">
        <w:instrText xml:space="preserve"> XE "</w:instrText>
      </w:r>
      <w:r w:rsidR="00196D7F" w:rsidRPr="001F25B5">
        <w:rPr>
          <w:rFonts w:cstheme="minorHAnsi"/>
          <w:sz w:val="24"/>
          <w:szCs w:val="24"/>
        </w:rPr>
        <w:instrText>bedbug infestation:</w:instrText>
      </w:r>
      <w:r w:rsidR="00196D7F" w:rsidRPr="001F25B5">
        <w:instrText>disclosure of</w:instrText>
      </w:r>
      <w:r w:rsidR="00196D7F">
        <w:instrText xml:space="preserve">" </w:instrText>
      </w:r>
      <w:r w:rsidR="00196D7F">
        <w:rPr>
          <w:rFonts w:cstheme="minorHAnsi"/>
          <w:sz w:val="24"/>
          <w:szCs w:val="24"/>
        </w:rPr>
        <w:fldChar w:fldCharType="end"/>
      </w:r>
      <w:r w:rsidRPr="004C7917">
        <w:rPr>
          <w:rFonts w:cstheme="minorHAnsi"/>
          <w:sz w:val="24"/>
          <w:szCs w:val="24"/>
        </w:rPr>
        <w:t xml:space="preserve"> in any guestroom in which there has been a bedbug infestation about which the owner, manager, or other responsible party is aware.</w:t>
      </w:r>
    </w:p>
    <w:p w14:paraId="0570F1C2" w14:textId="044CFDEE" w:rsidR="0002450A" w:rsidRPr="004C7917" w:rsidRDefault="0002450A" w:rsidP="00124659">
      <w:pPr>
        <w:spacing w:after="40" w:line="240" w:lineRule="auto"/>
        <w:contextualSpacing/>
        <w:mirrorIndents/>
        <w:rPr>
          <w:rFonts w:cstheme="minorHAnsi"/>
          <w:b/>
          <w:sz w:val="24"/>
          <w:szCs w:val="24"/>
        </w:rPr>
      </w:pPr>
      <w:r w:rsidRPr="004C7917">
        <w:rPr>
          <w:rFonts w:cstheme="minorHAnsi"/>
          <w:b/>
          <w:sz w:val="24"/>
          <w:szCs w:val="24"/>
        </w:rPr>
        <w:t>H. 4597</w:t>
      </w:r>
      <w:r w:rsidR="00ED6DE8" w:rsidRPr="004C7917">
        <w:rPr>
          <w:rFonts w:cstheme="minorHAnsi"/>
          <w:b/>
          <w:sz w:val="24"/>
          <w:szCs w:val="24"/>
        </w:rPr>
        <w:fldChar w:fldCharType="begin"/>
      </w:r>
      <w:r w:rsidR="00ED6DE8" w:rsidRPr="004C7917">
        <w:rPr>
          <w:rFonts w:cstheme="minorHAnsi"/>
          <w:sz w:val="24"/>
          <w:szCs w:val="24"/>
        </w:rPr>
        <w:instrText xml:space="preserve"> XE "</w:instrText>
      </w:r>
      <w:r w:rsidR="00ED6DE8" w:rsidRPr="004C7917">
        <w:rPr>
          <w:rFonts w:cstheme="minorHAnsi"/>
          <w:b/>
          <w:sz w:val="24"/>
          <w:szCs w:val="24"/>
        </w:rPr>
        <w:instrText>H. 4597</w:instrText>
      </w:r>
      <w:r w:rsidR="00ED6DE8" w:rsidRPr="004C7917">
        <w:rPr>
          <w:rFonts w:cstheme="minorHAnsi"/>
          <w:sz w:val="24"/>
          <w:szCs w:val="24"/>
        </w:rPr>
        <w:instrText xml:space="preserve">" </w:instrText>
      </w:r>
      <w:r w:rsidR="00ED6DE8" w:rsidRPr="004C7917">
        <w:rPr>
          <w:rFonts w:cstheme="minorHAnsi"/>
          <w:b/>
          <w:sz w:val="24"/>
          <w:szCs w:val="24"/>
        </w:rPr>
        <w:fldChar w:fldCharType="end"/>
      </w:r>
      <w:r w:rsidRPr="004C7917">
        <w:rPr>
          <w:rFonts w:cstheme="minorHAnsi"/>
          <w:b/>
          <w:sz w:val="24"/>
          <w:szCs w:val="24"/>
        </w:rPr>
        <w:t xml:space="preserve">  Nondiscrimination in Access to Anatomical Gift and Organ Transplants </w:t>
      </w:r>
      <w:r w:rsidR="00196D7F">
        <w:rPr>
          <w:rFonts w:cstheme="minorHAnsi"/>
          <w:b/>
          <w:sz w:val="24"/>
          <w:szCs w:val="24"/>
        </w:rPr>
        <w:t xml:space="preserve"> </w:t>
      </w:r>
      <w:r w:rsidRPr="004C7917">
        <w:rPr>
          <w:rFonts w:cstheme="minorHAnsi"/>
          <w:b/>
          <w:sz w:val="24"/>
          <w:szCs w:val="24"/>
        </w:rPr>
        <w:t xml:space="preserve">  Rep. Bustos</w:t>
      </w:r>
      <w:r w:rsidR="004766E3" w:rsidRPr="004C7917">
        <w:rPr>
          <w:rFonts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Rep. Bustos</w:instrText>
      </w:r>
      <w:r w:rsidR="004766E3" w:rsidRPr="004C7917">
        <w:rPr>
          <w:rFonts w:cstheme="minorHAnsi"/>
          <w:sz w:val="24"/>
          <w:szCs w:val="24"/>
        </w:rPr>
        <w:instrText xml:space="preserve">" </w:instrText>
      </w:r>
      <w:r w:rsidR="004766E3" w:rsidRPr="004C7917">
        <w:rPr>
          <w:rFonts w:cstheme="minorHAnsi"/>
          <w:b/>
          <w:sz w:val="24"/>
          <w:szCs w:val="24"/>
        </w:rPr>
        <w:fldChar w:fldCharType="end"/>
      </w:r>
    </w:p>
    <w:p w14:paraId="58F75FD7" w14:textId="78E27E1D" w:rsidR="0002450A" w:rsidRPr="004C7917" w:rsidRDefault="0002450A" w:rsidP="00185040">
      <w:pPr>
        <w:spacing w:line="240" w:lineRule="auto"/>
        <w:rPr>
          <w:rFonts w:cstheme="minorHAnsi"/>
          <w:sz w:val="24"/>
          <w:szCs w:val="24"/>
        </w:rPr>
      </w:pPr>
      <w:r w:rsidRPr="004C7917">
        <w:rPr>
          <w:rFonts w:cstheme="minorHAnsi"/>
          <w:sz w:val="24"/>
          <w:szCs w:val="24"/>
        </w:rPr>
        <w:t xml:space="preserve">This legislation prohibits discrimination against individuals with disabilities in accessing </w:t>
      </w:r>
      <w:r w:rsidRPr="00196D7F">
        <w:rPr>
          <w:rFonts w:cstheme="minorHAnsi"/>
          <w:b/>
          <w:sz w:val="24"/>
          <w:szCs w:val="24"/>
        </w:rPr>
        <w:t>anatomical gifts and organ transplants</w:t>
      </w:r>
      <w:r w:rsidR="00196D7F">
        <w:rPr>
          <w:rFonts w:cstheme="minorHAnsi"/>
          <w:sz w:val="24"/>
          <w:szCs w:val="24"/>
        </w:rPr>
        <w:fldChar w:fldCharType="begin"/>
      </w:r>
      <w:r w:rsidR="00196D7F">
        <w:instrText xml:space="preserve"> XE "</w:instrText>
      </w:r>
      <w:r w:rsidR="00196D7F" w:rsidRPr="00615A6C">
        <w:rPr>
          <w:rFonts w:cstheme="minorHAnsi"/>
          <w:sz w:val="24"/>
          <w:szCs w:val="24"/>
        </w:rPr>
        <w:instrText>anatomical gifts and organ transplants</w:instrText>
      </w:r>
      <w:r w:rsidR="00196D7F">
        <w:instrText xml:space="preserve">" </w:instrText>
      </w:r>
      <w:r w:rsidR="00196D7F">
        <w:rPr>
          <w:rFonts w:cstheme="minorHAnsi"/>
          <w:sz w:val="24"/>
          <w:szCs w:val="24"/>
        </w:rPr>
        <w:fldChar w:fldCharType="end"/>
      </w:r>
      <w:r w:rsidRPr="004C7917">
        <w:rPr>
          <w:rFonts w:cstheme="minorHAnsi"/>
          <w:sz w:val="24"/>
          <w:szCs w:val="24"/>
        </w:rPr>
        <w:t>.  The legislation establishes requirements.</w:t>
      </w:r>
    </w:p>
    <w:p w14:paraId="079DF7A6" w14:textId="7D2D2226" w:rsidR="0002450A" w:rsidRPr="004C7917" w:rsidRDefault="0002450A" w:rsidP="00124659">
      <w:pPr>
        <w:spacing w:after="40" w:line="240" w:lineRule="auto"/>
        <w:contextualSpacing/>
        <w:mirrorIndents/>
        <w:rPr>
          <w:rFonts w:cstheme="minorHAnsi"/>
          <w:b/>
          <w:sz w:val="24"/>
          <w:szCs w:val="24"/>
        </w:rPr>
      </w:pPr>
      <w:r w:rsidRPr="004C7917">
        <w:rPr>
          <w:rFonts w:cstheme="minorHAnsi"/>
          <w:b/>
          <w:sz w:val="24"/>
          <w:szCs w:val="24"/>
        </w:rPr>
        <w:t>H. 4599</w:t>
      </w:r>
      <w:r w:rsidR="00ED6DE8" w:rsidRPr="004C7917">
        <w:rPr>
          <w:rFonts w:cstheme="minorHAnsi"/>
          <w:b/>
          <w:sz w:val="24"/>
          <w:szCs w:val="24"/>
        </w:rPr>
        <w:fldChar w:fldCharType="begin"/>
      </w:r>
      <w:r w:rsidR="00ED6DE8" w:rsidRPr="004C7917">
        <w:rPr>
          <w:rFonts w:cstheme="minorHAnsi"/>
          <w:sz w:val="24"/>
          <w:szCs w:val="24"/>
        </w:rPr>
        <w:instrText xml:space="preserve"> XE "</w:instrText>
      </w:r>
      <w:r w:rsidR="00ED6DE8" w:rsidRPr="004C7917">
        <w:rPr>
          <w:rFonts w:cstheme="minorHAnsi"/>
          <w:b/>
          <w:sz w:val="24"/>
          <w:szCs w:val="24"/>
        </w:rPr>
        <w:instrText>H. 4599</w:instrText>
      </w:r>
      <w:r w:rsidR="00ED6DE8" w:rsidRPr="004C7917">
        <w:rPr>
          <w:rFonts w:cstheme="minorHAnsi"/>
          <w:sz w:val="24"/>
          <w:szCs w:val="24"/>
        </w:rPr>
        <w:instrText xml:space="preserve">" </w:instrText>
      </w:r>
      <w:r w:rsidR="00ED6DE8" w:rsidRPr="004C7917">
        <w:rPr>
          <w:rFonts w:cstheme="minorHAnsi"/>
          <w:b/>
          <w:sz w:val="24"/>
          <w:szCs w:val="24"/>
        </w:rPr>
        <w:fldChar w:fldCharType="end"/>
      </w:r>
      <w:r w:rsidRPr="004C7917">
        <w:rPr>
          <w:rFonts w:cstheme="minorHAnsi"/>
          <w:b/>
          <w:sz w:val="24"/>
          <w:szCs w:val="24"/>
        </w:rPr>
        <w:t xml:space="preserve">  Spinal Muscular Atrophy  </w:t>
      </w:r>
      <w:r w:rsidR="00196D7F">
        <w:rPr>
          <w:rFonts w:cstheme="minorHAnsi"/>
          <w:b/>
          <w:sz w:val="24"/>
          <w:szCs w:val="24"/>
        </w:rPr>
        <w:t xml:space="preserve">  </w:t>
      </w:r>
      <w:r w:rsidRPr="004C7917">
        <w:rPr>
          <w:rFonts w:cstheme="minorHAnsi"/>
          <w:b/>
          <w:sz w:val="24"/>
          <w:szCs w:val="24"/>
        </w:rPr>
        <w:t>Rep. K. O. Johnson</w:t>
      </w:r>
      <w:r w:rsidR="00196D7F">
        <w:rPr>
          <w:rFonts w:cstheme="minorHAnsi"/>
          <w:b/>
          <w:sz w:val="24"/>
          <w:szCs w:val="24"/>
        </w:rPr>
        <w:fldChar w:fldCharType="begin"/>
      </w:r>
      <w:r w:rsidR="00196D7F">
        <w:instrText xml:space="preserve"> XE "</w:instrText>
      </w:r>
      <w:r w:rsidR="00196D7F">
        <w:rPr>
          <w:rFonts w:cstheme="minorHAnsi"/>
          <w:b/>
          <w:sz w:val="24"/>
          <w:szCs w:val="24"/>
        </w:rPr>
        <w:instrText xml:space="preserve">Rep. </w:instrText>
      </w:r>
      <w:r w:rsidR="00196D7F" w:rsidRPr="00A02238">
        <w:rPr>
          <w:rFonts w:cstheme="minorHAnsi"/>
          <w:b/>
          <w:sz w:val="24"/>
          <w:szCs w:val="24"/>
        </w:rPr>
        <w:instrText>Johnson</w:instrText>
      </w:r>
      <w:r w:rsidR="00196D7F">
        <w:rPr>
          <w:rFonts w:cstheme="minorHAnsi"/>
          <w:b/>
          <w:sz w:val="24"/>
          <w:szCs w:val="24"/>
        </w:rPr>
        <w:instrText>, K. O.</w:instrText>
      </w:r>
      <w:r w:rsidR="00196D7F">
        <w:instrText xml:space="preserve">" </w:instrText>
      </w:r>
      <w:r w:rsidR="00196D7F">
        <w:rPr>
          <w:rFonts w:cstheme="minorHAnsi"/>
          <w:b/>
          <w:sz w:val="24"/>
          <w:szCs w:val="24"/>
        </w:rPr>
        <w:fldChar w:fldCharType="end"/>
      </w:r>
    </w:p>
    <w:p w14:paraId="52325D3E" w14:textId="3D9060A0" w:rsidR="0002450A" w:rsidRPr="004C7917" w:rsidRDefault="0002450A" w:rsidP="00185040">
      <w:pPr>
        <w:spacing w:line="240" w:lineRule="auto"/>
        <w:rPr>
          <w:rFonts w:cstheme="minorHAnsi"/>
          <w:sz w:val="24"/>
          <w:szCs w:val="24"/>
        </w:rPr>
      </w:pPr>
      <w:r w:rsidRPr="004C7917">
        <w:rPr>
          <w:rFonts w:cstheme="minorHAnsi"/>
          <w:sz w:val="24"/>
          <w:szCs w:val="24"/>
        </w:rPr>
        <w:t xml:space="preserve">The legislation adds </w:t>
      </w:r>
      <w:r w:rsidRPr="00196D7F">
        <w:rPr>
          <w:rFonts w:cstheme="minorHAnsi"/>
          <w:b/>
          <w:sz w:val="24"/>
          <w:szCs w:val="24"/>
        </w:rPr>
        <w:t>spinal muscular atrophy</w:t>
      </w:r>
      <w:r w:rsidR="00196D7F">
        <w:rPr>
          <w:rFonts w:cstheme="minorHAnsi"/>
          <w:sz w:val="24"/>
          <w:szCs w:val="24"/>
        </w:rPr>
        <w:fldChar w:fldCharType="begin"/>
      </w:r>
      <w:r w:rsidR="00196D7F">
        <w:instrText xml:space="preserve"> XE "</w:instrText>
      </w:r>
      <w:r w:rsidR="00196D7F" w:rsidRPr="00E96E4B">
        <w:rPr>
          <w:rFonts w:cstheme="minorHAnsi"/>
          <w:sz w:val="24"/>
          <w:szCs w:val="24"/>
        </w:rPr>
        <w:instrText>spinal muscular atrophy</w:instrText>
      </w:r>
      <w:r w:rsidR="00196D7F">
        <w:instrText xml:space="preserve">" </w:instrText>
      </w:r>
      <w:r w:rsidR="00196D7F">
        <w:rPr>
          <w:rFonts w:cstheme="minorHAnsi"/>
          <w:sz w:val="24"/>
          <w:szCs w:val="24"/>
        </w:rPr>
        <w:fldChar w:fldCharType="end"/>
      </w:r>
      <w:r w:rsidRPr="004C7917">
        <w:rPr>
          <w:rFonts w:cstheme="minorHAnsi"/>
          <w:sz w:val="24"/>
          <w:szCs w:val="24"/>
        </w:rPr>
        <w:t xml:space="preserve"> to the list of the neonatal testing conducted on newborns.</w:t>
      </w:r>
    </w:p>
    <w:p w14:paraId="55CBE4CD" w14:textId="736085FA" w:rsidR="0002450A" w:rsidRPr="004C7917" w:rsidRDefault="0002450A" w:rsidP="00124659">
      <w:pPr>
        <w:spacing w:after="40" w:line="240" w:lineRule="auto"/>
        <w:contextualSpacing/>
        <w:mirrorIndents/>
        <w:rPr>
          <w:rFonts w:cstheme="minorHAnsi"/>
          <w:b/>
          <w:sz w:val="24"/>
          <w:szCs w:val="24"/>
        </w:rPr>
      </w:pPr>
      <w:r w:rsidRPr="004C7917">
        <w:rPr>
          <w:rFonts w:cstheme="minorHAnsi"/>
          <w:b/>
          <w:sz w:val="24"/>
          <w:szCs w:val="24"/>
        </w:rPr>
        <w:t>H. 4600</w:t>
      </w:r>
      <w:r w:rsidR="00ED6DE8" w:rsidRPr="004C7917">
        <w:rPr>
          <w:rFonts w:cstheme="minorHAnsi"/>
          <w:b/>
          <w:sz w:val="24"/>
          <w:szCs w:val="24"/>
        </w:rPr>
        <w:fldChar w:fldCharType="begin"/>
      </w:r>
      <w:r w:rsidR="00ED6DE8" w:rsidRPr="004C7917">
        <w:rPr>
          <w:rFonts w:cstheme="minorHAnsi"/>
          <w:sz w:val="24"/>
          <w:szCs w:val="24"/>
        </w:rPr>
        <w:instrText xml:space="preserve"> XE "</w:instrText>
      </w:r>
      <w:r w:rsidR="00ED6DE8" w:rsidRPr="004C7917">
        <w:rPr>
          <w:rFonts w:cstheme="minorHAnsi"/>
          <w:b/>
          <w:sz w:val="24"/>
          <w:szCs w:val="24"/>
        </w:rPr>
        <w:instrText>H. 4600</w:instrText>
      </w:r>
      <w:r w:rsidR="00ED6DE8" w:rsidRPr="004C7917">
        <w:rPr>
          <w:rFonts w:cstheme="minorHAnsi"/>
          <w:sz w:val="24"/>
          <w:szCs w:val="24"/>
        </w:rPr>
        <w:instrText xml:space="preserve">" </w:instrText>
      </w:r>
      <w:r w:rsidR="00ED6DE8" w:rsidRPr="004C7917">
        <w:rPr>
          <w:rFonts w:cstheme="minorHAnsi"/>
          <w:b/>
          <w:sz w:val="24"/>
          <w:szCs w:val="24"/>
        </w:rPr>
        <w:fldChar w:fldCharType="end"/>
      </w:r>
      <w:r w:rsidRPr="004C7917">
        <w:rPr>
          <w:rFonts w:cstheme="minorHAnsi"/>
          <w:b/>
          <w:sz w:val="24"/>
          <w:szCs w:val="24"/>
        </w:rPr>
        <w:t xml:space="preserve">  Health Care Decisions for Patients  </w:t>
      </w:r>
      <w:r w:rsidR="00196D7F">
        <w:rPr>
          <w:rFonts w:cstheme="minorHAnsi"/>
          <w:b/>
          <w:sz w:val="24"/>
          <w:szCs w:val="24"/>
        </w:rPr>
        <w:t xml:space="preserve"> </w:t>
      </w:r>
      <w:r w:rsidRPr="004C7917">
        <w:rPr>
          <w:rFonts w:cstheme="minorHAnsi"/>
          <w:b/>
          <w:sz w:val="24"/>
          <w:szCs w:val="24"/>
        </w:rPr>
        <w:t xml:space="preserve"> Rep. West</w:t>
      </w:r>
      <w:r w:rsidR="004766E3" w:rsidRPr="004C7917">
        <w:rPr>
          <w:rFonts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Rep. West</w:instrText>
      </w:r>
      <w:r w:rsidR="004766E3" w:rsidRPr="004C7917">
        <w:rPr>
          <w:rFonts w:cstheme="minorHAnsi"/>
          <w:sz w:val="24"/>
          <w:szCs w:val="24"/>
        </w:rPr>
        <w:instrText xml:space="preserve">" </w:instrText>
      </w:r>
      <w:r w:rsidR="004766E3" w:rsidRPr="004C7917">
        <w:rPr>
          <w:rFonts w:cstheme="minorHAnsi"/>
          <w:b/>
          <w:sz w:val="24"/>
          <w:szCs w:val="24"/>
        </w:rPr>
        <w:fldChar w:fldCharType="end"/>
      </w:r>
    </w:p>
    <w:p w14:paraId="0A157CCB" w14:textId="4C759FF1" w:rsidR="0002450A" w:rsidRPr="004C7917" w:rsidRDefault="0002450A" w:rsidP="00185040">
      <w:pPr>
        <w:spacing w:line="240" w:lineRule="auto"/>
        <w:rPr>
          <w:rFonts w:cstheme="minorHAnsi"/>
          <w:sz w:val="24"/>
          <w:szCs w:val="24"/>
        </w:rPr>
      </w:pPr>
      <w:r w:rsidRPr="004C7917">
        <w:rPr>
          <w:rFonts w:cstheme="minorHAnsi"/>
          <w:sz w:val="24"/>
          <w:szCs w:val="24"/>
        </w:rPr>
        <w:t>As a result of the March 2020 review conducted by the Legislative Oversight Committee, this legislation is at the request of the South Carolina Department of Mental Health to modernize a statute pertaining to</w:t>
      </w:r>
      <w:r w:rsidRPr="004C7917">
        <w:rPr>
          <w:rFonts w:cstheme="minorHAnsi"/>
          <w:i/>
          <w:sz w:val="24"/>
          <w:szCs w:val="24"/>
        </w:rPr>
        <w:t xml:space="preserve"> </w:t>
      </w:r>
      <w:r w:rsidRPr="004C7917">
        <w:rPr>
          <w:rFonts w:cstheme="minorHAnsi"/>
          <w:iCs/>
          <w:sz w:val="24"/>
          <w:szCs w:val="24"/>
        </w:rPr>
        <w:t xml:space="preserve">persons authorized to make health care decisions for a </w:t>
      </w:r>
      <w:proofErr w:type="spellStart"/>
      <w:r w:rsidRPr="00196D7F">
        <w:rPr>
          <w:rFonts w:cstheme="minorHAnsi"/>
          <w:b/>
          <w:iCs/>
          <w:sz w:val="24"/>
          <w:szCs w:val="24"/>
        </w:rPr>
        <w:t>DMH</w:t>
      </w:r>
      <w:proofErr w:type="spellEnd"/>
      <w:r w:rsidRPr="00196D7F">
        <w:rPr>
          <w:rFonts w:cstheme="minorHAnsi"/>
          <w:b/>
          <w:iCs/>
          <w:sz w:val="24"/>
          <w:szCs w:val="24"/>
        </w:rPr>
        <w:t xml:space="preserve"> patient</w:t>
      </w:r>
      <w:r w:rsidR="00196D7F">
        <w:rPr>
          <w:rFonts w:cstheme="minorHAnsi"/>
          <w:iCs/>
          <w:sz w:val="24"/>
          <w:szCs w:val="24"/>
        </w:rPr>
        <w:fldChar w:fldCharType="begin"/>
      </w:r>
      <w:r w:rsidR="00196D7F">
        <w:instrText xml:space="preserve"> XE "</w:instrText>
      </w:r>
      <w:r w:rsidR="00196D7F" w:rsidRPr="00E96E4B">
        <w:rPr>
          <w:rFonts w:cstheme="minorHAnsi"/>
          <w:iCs/>
          <w:sz w:val="24"/>
          <w:szCs w:val="24"/>
        </w:rPr>
        <w:instrText>DMH patient</w:instrText>
      </w:r>
      <w:r w:rsidR="0087450D">
        <w:rPr>
          <w:rFonts w:cstheme="minorHAnsi"/>
          <w:iCs/>
          <w:sz w:val="24"/>
          <w:szCs w:val="24"/>
        </w:rPr>
        <w:instrText>s</w:instrText>
      </w:r>
      <w:r w:rsidR="00196D7F">
        <w:instrText xml:space="preserve">" </w:instrText>
      </w:r>
      <w:r w:rsidR="00196D7F">
        <w:rPr>
          <w:rFonts w:cstheme="minorHAnsi"/>
          <w:iCs/>
          <w:sz w:val="24"/>
          <w:szCs w:val="24"/>
        </w:rPr>
        <w:fldChar w:fldCharType="end"/>
      </w:r>
      <w:r w:rsidRPr="004C7917">
        <w:rPr>
          <w:rFonts w:cstheme="minorHAnsi"/>
          <w:iCs/>
          <w:sz w:val="24"/>
          <w:szCs w:val="24"/>
        </w:rPr>
        <w:t xml:space="preserve"> </w:t>
      </w:r>
      <w:r w:rsidRPr="004C7917">
        <w:rPr>
          <w:rFonts w:cstheme="minorHAnsi"/>
          <w:iCs/>
          <w:sz w:val="24"/>
          <w:szCs w:val="24"/>
        </w:rPr>
        <w:lastRenderedPageBreak/>
        <w:t>unable to consent.  This legislatio</w:t>
      </w:r>
      <w:r w:rsidR="00F03C46" w:rsidRPr="004C7917">
        <w:rPr>
          <w:rFonts w:cstheme="minorHAnsi"/>
          <w:iCs/>
          <w:sz w:val="24"/>
          <w:szCs w:val="24"/>
        </w:rPr>
        <w:t xml:space="preserve">n would be consistent with the </w:t>
      </w:r>
      <w:r w:rsidRPr="004C7917">
        <w:rPr>
          <w:rFonts w:cstheme="minorHAnsi"/>
          <w:iCs/>
          <w:sz w:val="24"/>
          <w:szCs w:val="24"/>
        </w:rPr>
        <w:t xml:space="preserve">2019 legislative changes to a statute governing care for all adults unable to </w:t>
      </w:r>
      <w:r w:rsidR="00196D7F">
        <w:rPr>
          <w:rFonts w:cstheme="minorHAnsi"/>
          <w:iCs/>
          <w:sz w:val="24"/>
          <w:szCs w:val="24"/>
        </w:rPr>
        <w:t>provide consent for treatment.</w:t>
      </w:r>
    </w:p>
    <w:p w14:paraId="4E21019F" w14:textId="7BD90A24" w:rsidR="0019073B" w:rsidRPr="003F7C8A" w:rsidRDefault="00F03C46" w:rsidP="00185040">
      <w:pPr>
        <w:pStyle w:val="Heading1"/>
        <w:spacing w:after="160"/>
        <w:jc w:val="center"/>
        <w:rPr>
          <w:rFonts w:asciiTheme="minorHAnsi" w:hAnsiTheme="minorHAnsi"/>
          <w:szCs w:val="28"/>
        </w:rPr>
      </w:pPr>
      <w:bookmarkStart w:id="5" w:name="_Toc92709281"/>
      <w:r w:rsidRPr="003F7C8A">
        <w:rPr>
          <w:rFonts w:asciiTheme="minorHAnsi" w:hAnsiTheme="minorHAnsi"/>
          <w:szCs w:val="28"/>
        </w:rPr>
        <w:t xml:space="preserve">WAYS </w:t>
      </w:r>
      <w:r w:rsidR="00E87823" w:rsidRPr="003F7C8A">
        <w:rPr>
          <w:rFonts w:asciiTheme="minorHAnsi" w:hAnsiTheme="minorHAnsi"/>
          <w:szCs w:val="28"/>
        </w:rPr>
        <w:t>AND</w:t>
      </w:r>
      <w:r w:rsidRPr="003F7C8A">
        <w:rPr>
          <w:rFonts w:asciiTheme="minorHAnsi" w:hAnsiTheme="minorHAnsi"/>
          <w:szCs w:val="28"/>
        </w:rPr>
        <w:t xml:space="preserve"> MEANS</w:t>
      </w:r>
      <w:bookmarkEnd w:id="5"/>
    </w:p>
    <w:p w14:paraId="6FEBCAC7" w14:textId="127245DB"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4501</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H. 4501</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Pr="004C7917">
        <w:rPr>
          <w:rFonts w:eastAsia="Calibri" w:cstheme="minorHAnsi"/>
          <w:b/>
          <w:sz w:val="24"/>
          <w:szCs w:val="24"/>
        </w:rPr>
        <w:t xml:space="preserve"> </w:t>
      </w:r>
      <w:r w:rsidR="00196D7F">
        <w:rPr>
          <w:rFonts w:eastAsia="Calibri" w:cstheme="minorHAnsi"/>
          <w:b/>
          <w:sz w:val="24"/>
          <w:szCs w:val="24"/>
        </w:rPr>
        <w:t xml:space="preserve"> </w:t>
      </w:r>
      <w:r w:rsidRPr="004C7917">
        <w:rPr>
          <w:rFonts w:eastAsia="Calibri" w:cstheme="minorHAnsi"/>
          <w:b/>
          <w:sz w:val="24"/>
          <w:szCs w:val="24"/>
        </w:rPr>
        <w:t xml:space="preserve">Expenditure Requirements for Rural Roads </w:t>
      </w:r>
      <w:r w:rsidR="00196D7F">
        <w:rPr>
          <w:rFonts w:eastAsia="Calibri" w:cstheme="minorHAnsi"/>
          <w:b/>
          <w:sz w:val="24"/>
          <w:szCs w:val="24"/>
        </w:rPr>
        <w:t xml:space="preserve">  </w:t>
      </w:r>
      <w:r w:rsidRPr="004C7917">
        <w:rPr>
          <w:rFonts w:eastAsia="Calibri" w:cstheme="minorHAnsi"/>
          <w:b/>
          <w:sz w:val="24"/>
          <w:szCs w:val="24"/>
        </w:rPr>
        <w:t xml:space="preserve"> Rep. Brawley</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Brawley</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p>
    <w:p w14:paraId="43CF304D" w14:textId="07C8BD34"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This bill revises gasoline user fee funds requirements, to provide that at least fifteen percent of</w:t>
      </w:r>
      <w:r w:rsidR="00F03C46" w:rsidRPr="004C7917">
        <w:rPr>
          <w:rFonts w:eastAsia="Calibri" w:cstheme="minorHAnsi"/>
          <w:sz w:val="24"/>
          <w:szCs w:val="24"/>
        </w:rPr>
        <w:t xml:space="preserve"> a county’s apportionment of “C”</w:t>
      </w:r>
      <w:r w:rsidRPr="004C7917">
        <w:rPr>
          <w:rFonts w:eastAsia="Calibri" w:cstheme="minorHAnsi"/>
          <w:sz w:val="24"/>
          <w:szCs w:val="24"/>
        </w:rPr>
        <w:t xml:space="preserve"> funds must be expended on the state highway system for improvements and maintenance of </w:t>
      </w:r>
      <w:r w:rsidRPr="00196D7F">
        <w:rPr>
          <w:rFonts w:eastAsia="Calibri" w:cstheme="minorHAnsi"/>
          <w:b/>
          <w:sz w:val="24"/>
          <w:szCs w:val="24"/>
        </w:rPr>
        <w:t>rural roads</w:t>
      </w:r>
      <w:r w:rsidR="00196D7F">
        <w:rPr>
          <w:rFonts w:eastAsia="Calibri" w:cstheme="minorHAnsi"/>
          <w:b/>
          <w:sz w:val="24"/>
          <w:szCs w:val="24"/>
        </w:rPr>
        <w:fldChar w:fldCharType="begin"/>
      </w:r>
      <w:r w:rsidR="00196D7F">
        <w:instrText xml:space="preserve"> XE "</w:instrText>
      </w:r>
      <w:r w:rsidR="00196D7F" w:rsidRPr="00287F01">
        <w:rPr>
          <w:rFonts w:eastAsia="Calibri" w:cstheme="minorHAnsi"/>
          <w:sz w:val="24"/>
          <w:szCs w:val="24"/>
        </w:rPr>
        <w:instrText>rural roads:</w:instrText>
      </w:r>
      <w:r w:rsidR="00196D7F" w:rsidRPr="00287F01">
        <w:rPr>
          <w:rFonts w:eastAsiaTheme="minorEastAsia"/>
        </w:rPr>
        <w:instrText>\</w:instrText>
      </w:r>
      <w:r w:rsidR="00196D7F" w:rsidRPr="00287F01">
        <w:instrText>"</w:instrText>
      </w:r>
      <w:r w:rsidR="00196D7F" w:rsidRPr="00C478F1">
        <w:instrText>C</w:instrText>
      </w:r>
      <w:r w:rsidR="00196D7F">
        <w:rPr>
          <w:rFonts w:eastAsiaTheme="minorEastAsia"/>
        </w:rPr>
        <w:instrText>\</w:instrText>
      </w:r>
      <w:r w:rsidR="00196D7F" w:rsidRPr="00C478F1">
        <w:instrText>" funds</w:instrText>
      </w:r>
      <w:r w:rsidR="00196D7F">
        <w:instrText xml:space="preserve">" </w:instrText>
      </w:r>
      <w:r w:rsidR="00196D7F">
        <w:rPr>
          <w:rFonts w:eastAsia="Calibri" w:cstheme="minorHAnsi"/>
          <w:b/>
          <w:sz w:val="24"/>
          <w:szCs w:val="24"/>
        </w:rPr>
        <w:fldChar w:fldCharType="end"/>
      </w:r>
      <w:r w:rsidR="00196D7F">
        <w:rPr>
          <w:rFonts w:eastAsia="Calibri" w:cstheme="minorHAnsi"/>
          <w:sz w:val="24"/>
          <w:szCs w:val="24"/>
        </w:rPr>
        <w:t xml:space="preserve"> </w:t>
      </w:r>
      <w:r w:rsidRPr="004C7917">
        <w:rPr>
          <w:rFonts w:eastAsia="Calibri" w:cstheme="minorHAnsi"/>
          <w:sz w:val="24"/>
          <w:szCs w:val="24"/>
        </w:rPr>
        <w:t>that were once maintained by a county.</w:t>
      </w:r>
    </w:p>
    <w:p w14:paraId="13A33D96" w14:textId="7825C1E1"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4503</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H. 4503</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r w:rsidRPr="004C7917">
        <w:rPr>
          <w:rFonts w:eastAsia="Calibri" w:cstheme="minorHAnsi"/>
          <w:b/>
          <w:sz w:val="24"/>
          <w:szCs w:val="24"/>
        </w:rPr>
        <w:t xml:space="preserve"> </w:t>
      </w:r>
      <w:r w:rsidR="00196D7F">
        <w:rPr>
          <w:rFonts w:eastAsia="Calibri" w:cstheme="minorHAnsi"/>
          <w:b/>
          <w:sz w:val="24"/>
          <w:szCs w:val="24"/>
        </w:rPr>
        <w:t xml:space="preserve"> </w:t>
      </w:r>
      <w:r w:rsidRPr="004C7917">
        <w:rPr>
          <w:rFonts w:eastAsia="Calibri" w:cstheme="minorHAnsi"/>
          <w:b/>
          <w:sz w:val="24"/>
          <w:szCs w:val="24"/>
        </w:rPr>
        <w:t>School Tuition Rebates</w:t>
      </w:r>
      <w:r w:rsidR="00196D7F">
        <w:rPr>
          <w:rFonts w:eastAsia="Calibri" w:cstheme="minorHAnsi"/>
          <w:b/>
          <w:sz w:val="24"/>
          <w:szCs w:val="24"/>
        </w:rPr>
        <w:t xml:space="preserve">  </w:t>
      </w:r>
      <w:r w:rsidRPr="004C7917">
        <w:rPr>
          <w:rFonts w:eastAsia="Calibri" w:cstheme="minorHAnsi"/>
          <w:b/>
          <w:sz w:val="24"/>
          <w:szCs w:val="24"/>
        </w:rPr>
        <w:t xml:space="preserve">  Rep. Burns</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Burns</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p>
    <w:p w14:paraId="787E58C3" w14:textId="33761F2B"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establishes provisions that allow a family with at least one child attending a K-12 public school outside of his school district, a private school, or a homeschool to receive a school </w:t>
      </w:r>
      <w:r w:rsidRPr="00287F01">
        <w:rPr>
          <w:rFonts w:eastAsia="Calibri" w:cstheme="minorHAnsi"/>
          <w:b/>
          <w:sz w:val="24"/>
          <w:szCs w:val="24"/>
        </w:rPr>
        <w:t>tuition rebate</w:t>
      </w:r>
      <w:r w:rsidR="00287F01">
        <w:rPr>
          <w:rFonts w:eastAsia="Calibri" w:cstheme="minorHAnsi"/>
          <w:sz w:val="24"/>
          <w:szCs w:val="24"/>
        </w:rPr>
        <w:fldChar w:fldCharType="begin"/>
      </w:r>
      <w:r w:rsidR="00287F01">
        <w:instrText xml:space="preserve"> XE "</w:instrText>
      </w:r>
      <w:r w:rsidR="00287F01" w:rsidRPr="00044BCA">
        <w:rPr>
          <w:rFonts w:eastAsia="Calibri" w:cstheme="minorHAnsi"/>
          <w:sz w:val="24"/>
          <w:szCs w:val="24"/>
        </w:rPr>
        <w:instrText>tuition rebate</w:instrText>
      </w:r>
      <w:r w:rsidR="00287F01">
        <w:instrText xml:space="preserve">" </w:instrText>
      </w:r>
      <w:r w:rsidR="00287F01">
        <w:rPr>
          <w:rFonts w:eastAsia="Calibri" w:cstheme="minorHAnsi"/>
          <w:sz w:val="24"/>
          <w:szCs w:val="24"/>
        </w:rPr>
        <w:fldChar w:fldCharType="end"/>
      </w:r>
      <w:r w:rsidRPr="004C7917">
        <w:rPr>
          <w:rFonts w:eastAsia="Calibri" w:cstheme="minorHAnsi"/>
          <w:sz w:val="24"/>
          <w:szCs w:val="24"/>
        </w:rPr>
        <w:t>.</w:t>
      </w:r>
    </w:p>
    <w:p w14:paraId="2297CB94" w14:textId="07CDA22A"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4529</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H. 4529</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r w:rsidRPr="004C7917">
        <w:rPr>
          <w:rFonts w:eastAsia="Calibri" w:cstheme="minorHAnsi"/>
          <w:b/>
          <w:sz w:val="24"/>
          <w:szCs w:val="24"/>
        </w:rPr>
        <w:t xml:space="preserve"> </w:t>
      </w:r>
      <w:r w:rsidR="003C4FB3">
        <w:rPr>
          <w:rFonts w:eastAsia="Calibri" w:cstheme="minorHAnsi"/>
          <w:b/>
          <w:sz w:val="24"/>
          <w:szCs w:val="24"/>
        </w:rPr>
        <w:t xml:space="preserve"> </w:t>
      </w:r>
      <w:r w:rsidRPr="004C7917">
        <w:rPr>
          <w:rFonts w:eastAsia="Calibri" w:cstheme="minorHAnsi"/>
          <w:b/>
          <w:sz w:val="24"/>
          <w:szCs w:val="24"/>
        </w:rPr>
        <w:t>Agency Head Salary Commission Recommendations</w:t>
      </w:r>
      <w:r w:rsidR="003C4FB3">
        <w:rPr>
          <w:rFonts w:eastAsia="Calibri" w:cstheme="minorHAnsi"/>
          <w:b/>
          <w:sz w:val="24"/>
          <w:szCs w:val="24"/>
        </w:rPr>
        <w:t xml:space="preserve">  </w:t>
      </w:r>
      <w:r w:rsidRPr="004C7917">
        <w:rPr>
          <w:rFonts w:eastAsia="Calibri" w:cstheme="minorHAnsi"/>
          <w:b/>
          <w:sz w:val="24"/>
          <w:szCs w:val="24"/>
        </w:rPr>
        <w:t xml:space="preserve">  Rep. King</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Rep. King</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p>
    <w:p w14:paraId="3469ABA2" w14:textId="77ED265A"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revises provisions governing </w:t>
      </w:r>
      <w:r w:rsidRPr="003C4FB3">
        <w:rPr>
          <w:rFonts w:eastAsia="Calibri" w:cstheme="minorHAnsi"/>
          <w:b/>
          <w:sz w:val="24"/>
          <w:szCs w:val="24"/>
        </w:rPr>
        <w:t>Agency Head Salary Commission</w:t>
      </w:r>
      <w:r w:rsidR="003C4FB3">
        <w:rPr>
          <w:rFonts w:eastAsia="Calibri" w:cstheme="minorHAnsi"/>
          <w:sz w:val="24"/>
          <w:szCs w:val="24"/>
        </w:rPr>
        <w:fldChar w:fldCharType="begin"/>
      </w:r>
      <w:r w:rsidR="002B59AB">
        <w:instrText xml:space="preserve"> </w:instrText>
      </w:r>
      <w:r w:rsidR="003C4FB3">
        <w:instrText xml:space="preserve">XE </w:instrText>
      </w:r>
      <w:r w:rsidR="002B59AB">
        <w:instrText>"</w:instrText>
      </w:r>
      <w:r w:rsidR="002B59AB">
        <w:rPr>
          <w:rFonts w:eastAsia="Calibri" w:cstheme="minorHAnsi"/>
          <w:sz w:val="24"/>
          <w:szCs w:val="24"/>
        </w:rPr>
        <w:instrText>Agency Head Salary C</w:instrText>
      </w:r>
      <w:r w:rsidR="002B59AB" w:rsidRPr="00DA3D37">
        <w:rPr>
          <w:rFonts w:eastAsia="Calibri" w:cstheme="minorHAnsi"/>
          <w:sz w:val="24"/>
          <w:szCs w:val="24"/>
        </w:rPr>
        <w:instrText>ommission</w:instrText>
      </w:r>
      <w:r w:rsidR="002B59AB">
        <w:instrText xml:space="preserve">" </w:instrText>
      </w:r>
      <w:r w:rsidR="003C4FB3">
        <w:rPr>
          <w:rFonts w:eastAsia="Calibri" w:cstheme="minorHAnsi"/>
          <w:sz w:val="24"/>
          <w:szCs w:val="24"/>
        </w:rPr>
        <w:fldChar w:fldCharType="end"/>
      </w:r>
      <w:r w:rsidRPr="004C7917">
        <w:rPr>
          <w:rFonts w:eastAsia="Calibri" w:cstheme="minorHAnsi"/>
          <w:sz w:val="24"/>
          <w:szCs w:val="24"/>
        </w:rPr>
        <w:t xml:space="preserve"> recommendations to provide that a salary increase shall not become effective until approved by </w:t>
      </w:r>
      <w:proofErr w:type="gramStart"/>
      <w:r w:rsidRPr="004C7917">
        <w:rPr>
          <w:rFonts w:eastAsia="Calibri" w:cstheme="minorHAnsi"/>
          <w:sz w:val="24"/>
          <w:szCs w:val="24"/>
        </w:rPr>
        <w:t>a majority of</w:t>
      </w:r>
      <w:proofErr w:type="gramEnd"/>
      <w:r w:rsidRPr="004C7917">
        <w:rPr>
          <w:rFonts w:eastAsia="Calibri" w:cstheme="minorHAnsi"/>
          <w:sz w:val="24"/>
          <w:szCs w:val="24"/>
        </w:rPr>
        <w:t xml:space="preserve"> the Senate and a majority of the House of Representatives in separate votes held only on the question of each individual increase.</w:t>
      </w:r>
    </w:p>
    <w:p w14:paraId="362202EF" w14:textId="0BEAC9BE"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4546</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H. 4546</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r w:rsidR="003C4FB3">
        <w:rPr>
          <w:rFonts w:eastAsia="Calibri" w:cstheme="minorHAnsi"/>
          <w:b/>
          <w:sz w:val="24"/>
          <w:szCs w:val="24"/>
        </w:rPr>
        <w:t xml:space="preserve"> </w:t>
      </w:r>
      <w:r w:rsidRPr="004C7917">
        <w:rPr>
          <w:rFonts w:eastAsia="Calibri" w:cstheme="minorHAnsi"/>
          <w:b/>
          <w:sz w:val="24"/>
          <w:szCs w:val="24"/>
        </w:rPr>
        <w:t xml:space="preserve"> Home Health Agencies Exempted from Certificate of Need Requirements  </w:t>
      </w:r>
      <w:r w:rsidR="003C4FB3">
        <w:rPr>
          <w:rFonts w:eastAsia="Calibri" w:cstheme="minorHAnsi"/>
          <w:b/>
          <w:sz w:val="24"/>
          <w:szCs w:val="24"/>
        </w:rPr>
        <w:t xml:space="preserve">  </w:t>
      </w:r>
      <w:r w:rsidRPr="004C7917">
        <w:rPr>
          <w:rFonts w:eastAsia="Calibri" w:cstheme="minorHAnsi"/>
          <w:b/>
          <w:sz w:val="24"/>
          <w:szCs w:val="24"/>
        </w:rPr>
        <w:t>Rep. Davis</w:t>
      </w:r>
    </w:p>
    <w:p w14:paraId="51D76BA1" w14:textId="3E21E75D"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revises the exemptions from obtaining a certificate of need from the Department of Health and Environmental Control </w:t>
      </w:r>
      <w:proofErr w:type="gramStart"/>
      <w:r w:rsidRPr="004C7917">
        <w:rPr>
          <w:rFonts w:eastAsia="Calibri" w:cstheme="minorHAnsi"/>
          <w:sz w:val="24"/>
          <w:szCs w:val="24"/>
        </w:rPr>
        <w:t>in order to</w:t>
      </w:r>
      <w:proofErr w:type="gramEnd"/>
      <w:r w:rsidRPr="004C7917">
        <w:rPr>
          <w:rFonts w:eastAsia="Calibri" w:cstheme="minorHAnsi"/>
          <w:sz w:val="24"/>
          <w:szCs w:val="24"/>
        </w:rPr>
        <w:t xml:space="preserve"> make certificate of need requirements inapplicable to </w:t>
      </w:r>
      <w:r w:rsidRPr="003C4FB3">
        <w:rPr>
          <w:rFonts w:eastAsia="Calibri" w:cstheme="minorHAnsi"/>
          <w:b/>
          <w:sz w:val="24"/>
          <w:szCs w:val="24"/>
        </w:rPr>
        <w:t>home health agencies</w:t>
      </w:r>
      <w:r w:rsidR="003C4FB3">
        <w:rPr>
          <w:rFonts w:eastAsia="Calibri" w:cstheme="minorHAnsi"/>
          <w:sz w:val="24"/>
          <w:szCs w:val="24"/>
        </w:rPr>
        <w:fldChar w:fldCharType="begin"/>
      </w:r>
      <w:r w:rsidR="003C4FB3">
        <w:instrText xml:space="preserve"> XE "</w:instrText>
      </w:r>
      <w:r w:rsidR="003C4FB3" w:rsidRPr="001D1ECD">
        <w:rPr>
          <w:rFonts w:eastAsia="Calibri" w:cstheme="minorHAnsi"/>
          <w:sz w:val="24"/>
          <w:szCs w:val="24"/>
        </w:rPr>
        <w:instrText>home health agencies:</w:instrText>
      </w:r>
      <w:r w:rsidR="003C4FB3" w:rsidRPr="001D1ECD">
        <w:instrText>CON</w:instrText>
      </w:r>
      <w:r w:rsidR="003C4FB3">
        <w:instrText xml:space="preserve">" </w:instrText>
      </w:r>
      <w:r w:rsidR="003C4FB3">
        <w:rPr>
          <w:rFonts w:eastAsia="Calibri" w:cstheme="minorHAnsi"/>
          <w:sz w:val="24"/>
          <w:szCs w:val="24"/>
        </w:rPr>
        <w:fldChar w:fldCharType="end"/>
      </w:r>
      <w:r w:rsidRPr="004C7917">
        <w:rPr>
          <w:rFonts w:eastAsia="Calibri" w:cstheme="minorHAnsi"/>
          <w:sz w:val="24"/>
          <w:szCs w:val="24"/>
        </w:rPr>
        <w:t>.</w:t>
      </w:r>
    </w:p>
    <w:p w14:paraId="19AE902F" w14:textId="47C900AB"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4549</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H. 4549</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r w:rsidRPr="004C7917">
        <w:rPr>
          <w:rFonts w:eastAsia="Calibri" w:cstheme="minorHAnsi"/>
          <w:b/>
          <w:sz w:val="24"/>
          <w:szCs w:val="24"/>
        </w:rPr>
        <w:t xml:space="preserve"> </w:t>
      </w:r>
      <w:r w:rsidR="003C4FB3">
        <w:rPr>
          <w:rFonts w:eastAsia="Calibri" w:cstheme="minorHAnsi"/>
          <w:b/>
          <w:sz w:val="24"/>
          <w:szCs w:val="24"/>
        </w:rPr>
        <w:t xml:space="preserve"> </w:t>
      </w:r>
      <w:r w:rsidRPr="004C7917">
        <w:rPr>
          <w:rFonts w:eastAsia="Calibri" w:cstheme="minorHAnsi"/>
          <w:b/>
          <w:sz w:val="24"/>
          <w:szCs w:val="24"/>
        </w:rPr>
        <w:t xml:space="preserve">Acute Hospital Care at Home </w:t>
      </w:r>
      <w:r w:rsidR="003C4FB3">
        <w:rPr>
          <w:rFonts w:eastAsia="Calibri" w:cstheme="minorHAnsi"/>
          <w:b/>
          <w:sz w:val="24"/>
          <w:szCs w:val="24"/>
        </w:rPr>
        <w:t xml:space="preserve">  </w:t>
      </w:r>
      <w:r w:rsidRPr="004C7917">
        <w:rPr>
          <w:rFonts w:eastAsia="Calibri" w:cstheme="minorHAnsi"/>
          <w:b/>
          <w:sz w:val="24"/>
          <w:szCs w:val="24"/>
        </w:rPr>
        <w:t xml:space="preserve"> Rep. M. M. Smith</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B81BA6" w:rsidRPr="004C7917">
        <w:rPr>
          <w:rFonts w:cstheme="minorHAnsi"/>
          <w:sz w:val="24"/>
          <w:szCs w:val="24"/>
        </w:rPr>
        <w:instrText xml:space="preserve">Rep. </w:instrText>
      </w:r>
      <w:r w:rsidR="004766E3" w:rsidRPr="004C7917">
        <w:rPr>
          <w:rFonts w:eastAsia="Calibri" w:cstheme="minorHAnsi"/>
          <w:sz w:val="24"/>
          <w:szCs w:val="24"/>
        </w:rPr>
        <w:instrText>Smith</w:instrText>
      </w:r>
      <w:r w:rsidR="00A44277" w:rsidRPr="004C7917">
        <w:rPr>
          <w:rFonts w:eastAsia="Calibri" w:cstheme="minorHAnsi"/>
          <w:sz w:val="24"/>
          <w:szCs w:val="24"/>
        </w:rPr>
        <w:instrText>, M.</w:instrText>
      </w:r>
      <w:r w:rsidR="0034664B" w:rsidRPr="004C7917">
        <w:rPr>
          <w:rFonts w:eastAsia="Calibri" w:cstheme="minorHAnsi"/>
          <w:sz w:val="24"/>
          <w:szCs w:val="24"/>
        </w:rPr>
        <w:instrText xml:space="preserve"> </w:instrText>
      </w:r>
      <w:r w:rsidR="00A44277" w:rsidRPr="004C7917">
        <w:rPr>
          <w:rFonts w:eastAsia="Calibri" w:cstheme="minorHAnsi"/>
          <w:sz w:val="24"/>
          <w:szCs w:val="24"/>
        </w:rPr>
        <w:instrText>M.</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p>
    <w:p w14:paraId="58DE25C7" w14:textId="0388B451"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makes provisions for acute hospital care at home.  Certificate of need program exemptions are revised to exempt </w:t>
      </w:r>
      <w:r w:rsidR="0019280F" w:rsidRPr="004C7917">
        <w:rPr>
          <w:rFonts w:eastAsia="Calibri" w:cstheme="minorHAnsi"/>
          <w:sz w:val="24"/>
          <w:szCs w:val="24"/>
        </w:rPr>
        <w:t>“</w:t>
      </w:r>
      <w:r w:rsidRPr="003357B3">
        <w:rPr>
          <w:rFonts w:eastAsia="Calibri" w:cstheme="minorHAnsi"/>
          <w:b/>
          <w:sz w:val="24"/>
          <w:szCs w:val="24"/>
        </w:rPr>
        <w:t>acute hospital care</w:t>
      </w:r>
      <w:r w:rsidR="004766E3" w:rsidRPr="003357B3">
        <w:rPr>
          <w:rFonts w:eastAsia="Calibri" w:cstheme="minorHAnsi"/>
          <w:b/>
          <w:sz w:val="24"/>
          <w:szCs w:val="24"/>
        </w:rPr>
        <w:fldChar w:fldCharType="begin"/>
      </w:r>
      <w:r w:rsidR="004766E3" w:rsidRPr="003357B3">
        <w:rPr>
          <w:rFonts w:cstheme="minorHAnsi"/>
          <w:b/>
          <w:sz w:val="24"/>
          <w:szCs w:val="24"/>
        </w:rPr>
        <w:instrText xml:space="preserve"> XE "</w:instrText>
      </w:r>
      <w:r w:rsidR="004766E3" w:rsidRPr="003357B3">
        <w:rPr>
          <w:rFonts w:eastAsia="Calibri" w:cstheme="minorHAnsi"/>
          <w:b/>
          <w:sz w:val="24"/>
          <w:szCs w:val="24"/>
        </w:rPr>
        <w:instrText>hospital care:</w:instrText>
      </w:r>
      <w:r w:rsidR="004766E3" w:rsidRPr="003357B3">
        <w:rPr>
          <w:rFonts w:cstheme="minorHAnsi"/>
          <w:b/>
          <w:sz w:val="24"/>
          <w:szCs w:val="24"/>
        </w:rPr>
        <w:instrText xml:space="preserve">acute care at home" </w:instrText>
      </w:r>
      <w:r w:rsidR="004766E3" w:rsidRPr="003357B3">
        <w:rPr>
          <w:rFonts w:eastAsia="Calibri" w:cstheme="minorHAnsi"/>
          <w:b/>
          <w:sz w:val="24"/>
          <w:szCs w:val="24"/>
        </w:rPr>
        <w:fldChar w:fldCharType="end"/>
      </w:r>
      <w:r w:rsidRPr="003357B3">
        <w:rPr>
          <w:rFonts w:eastAsia="Calibri" w:cstheme="minorHAnsi"/>
          <w:b/>
          <w:sz w:val="24"/>
          <w:szCs w:val="24"/>
        </w:rPr>
        <w:t xml:space="preserve"> at home</w:t>
      </w:r>
      <w:r w:rsidR="0019280F" w:rsidRPr="004C7917">
        <w:rPr>
          <w:rFonts w:eastAsia="Calibri" w:cstheme="minorHAnsi"/>
          <w:sz w:val="24"/>
          <w:szCs w:val="24"/>
        </w:rPr>
        <w:t>”</w:t>
      </w:r>
      <w:r w:rsidRPr="004C7917">
        <w:rPr>
          <w:rFonts w:eastAsia="Calibri" w:cstheme="minorHAnsi"/>
          <w:sz w:val="24"/>
          <w:szCs w:val="24"/>
        </w:rPr>
        <w:t xml:space="preserve"> programs and services.  The Department of Health and Environmental Control is required to promulgate regulations for licensing acute hospital care at home programs and services.</w:t>
      </w:r>
    </w:p>
    <w:p w14:paraId="2681CB37" w14:textId="06B12C0A"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4557</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H. 4557</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r w:rsidRPr="004C7917">
        <w:rPr>
          <w:rFonts w:eastAsia="Calibri" w:cstheme="minorHAnsi"/>
          <w:b/>
          <w:sz w:val="24"/>
          <w:szCs w:val="24"/>
        </w:rPr>
        <w:t xml:space="preserve"> </w:t>
      </w:r>
      <w:r w:rsidR="003C4FB3">
        <w:rPr>
          <w:rFonts w:eastAsia="Calibri" w:cstheme="minorHAnsi"/>
          <w:b/>
          <w:sz w:val="24"/>
          <w:szCs w:val="24"/>
        </w:rPr>
        <w:t xml:space="preserve"> </w:t>
      </w:r>
      <w:r w:rsidRPr="004C7917">
        <w:rPr>
          <w:rFonts w:eastAsia="Calibri" w:cstheme="minorHAnsi"/>
          <w:b/>
          <w:sz w:val="24"/>
          <w:szCs w:val="24"/>
        </w:rPr>
        <w:t>State Fire Marshal Included on the Coordinating Council for Economic Development</w:t>
      </w:r>
      <w:r w:rsidR="003C4FB3">
        <w:rPr>
          <w:rFonts w:eastAsia="Calibri" w:cstheme="minorHAnsi"/>
          <w:b/>
          <w:sz w:val="24"/>
          <w:szCs w:val="24"/>
        </w:rPr>
        <w:t xml:space="preserve">  </w:t>
      </w:r>
      <w:r w:rsidRPr="004C7917">
        <w:rPr>
          <w:rFonts w:eastAsia="Calibri" w:cstheme="minorHAnsi"/>
          <w:b/>
          <w:sz w:val="24"/>
          <w:szCs w:val="24"/>
        </w:rPr>
        <w:t xml:space="preserve">  Rep. White</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Rep. White</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p>
    <w:p w14:paraId="5C5DB733" w14:textId="2AB1C2BB"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adds the </w:t>
      </w:r>
      <w:r w:rsidRPr="003C4FB3">
        <w:rPr>
          <w:rFonts w:eastAsia="Calibri" w:cstheme="minorHAnsi"/>
          <w:b/>
          <w:sz w:val="24"/>
          <w:szCs w:val="24"/>
        </w:rPr>
        <w:t>State Fire Marshal</w:t>
      </w:r>
      <w:r w:rsidR="003357B3">
        <w:rPr>
          <w:rFonts w:eastAsia="Calibri" w:cstheme="minorHAnsi"/>
          <w:b/>
          <w:sz w:val="24"/>
          <w:szCs w:val="24"/>
        </w:rPr>
        <w:fldChar w:fldCharType="begin"/>
      </w:r>
      <w:r w:rsidR="003357B3">
        <w:instrText xml:space="preserve"> XE "</w:instrText>
      </w:r>
      <w:r w:rsidR="003357B3">
        <w:rPr>
          <w:rFonts w:eastAsia="Calibri" w:cstheme="minorHAnsi"/>
          <w:sz w:val="24"/>
          <w:szCs w:val="24"/>
        </w:rPr>
        <w:instrText>state fire m</w:instrText>
      </w:r>
      <w:r w:rsidR="003357B3" w:rsidRPr="003357B3">
        <w:rPr>
          <w:rFonts w:eastAsia="Calibri" w:cstheme="minorHAnsi"/>
          <w:sz w:val="24"/>
          <w:szCs w:val="24"/>
        </w:rPr>
        <w:instrText>arshal</w:instrText>
      </w:r>
      <w:r w:rsidR="003357B3">
        <w:instrText xml:space="preserve">" </w:instrText>
      </w:r>
      <w:r w:rsidR="003357B3">
        <w:rPr>
          <w:rFonts w:eastAsia="Calibri" w:cstheme="minorHAnsi"/>
          <w:b/>
          <w:sz w:val="24"/>
          <w:szCs w:val="24"/>
        </w:rPr>
        <w:fldChar w:fldCharType="end"/>
      </w:r>
      <w:r w:rsidRPr="004C7917">
        <w:rPr>
          <w:rFonts w:eastAsia="Calibri" w:cstheme="minorHAnsi"/>
          <w:sz w:val="24"/>
          <w:szCs w:val="24"/>
        </w:rPr>
        <w:t xml:space="preserve"> to the membership of the </w:t>
      </w:r>
      <w:r w:rsidRPr="003C4FB3">
        <w:rPr>
          <w:rFonts w:eastAsia="Calibri" w:cstheme="minorHAnsi"/>
          <w:b/>
          <w:sz w:val="24"/>
          <w:szCs w:val="24"/>
        </w:rPr>
        <w:t>Coordinating Council for Economic Development</w:t>
      </w:r>
      <w:r w:rsidR="003C4FB3">
        <w:rPr>
          <w:rFonts w:eastAsia="Calibri" w:cstheme="minorHAnsi"/>
          <w:sz w:val="24"/>
          <w:szCs w:val="24"/>
        </w:rPr>
        <w:fldChar w:fldCharType="begin"/>
      </w:r>
      <w:r w:rsidR="003C4FB3">
        <w:instrText xml:space="preserve"> XE "</w:instrText>
      </w:r>
      <w:r w:rsidR="003C4FB3" w:rsidRPr="00254DC2">
        <w:rPr>
          <w:rFonts w:eastAsia="Calibri" w:cstheme="minorHAnsi"/>
          <w:sz w:val="24"/>
          <w:szCs w:val="24"/>
        </w:rPr>
        <w:instrText>Coordinating Council for Economic Development:</w:instrText>
      </w:r>
      <w:r w:rsidR="003C4FB3" w:rsidRPr="00254DC2">
        <w:instrText>State Fire Marshal</w:instrText>
      </w:r>
      <w:r w:rsidR="003C4FB3">
        <w:instrText xml:space="preserve">" </w:instrText>
      </w:r>
      <w:r w:rsidR="003C4FB3">
        <w:rPr>
          <w:rFonts w:eastAsia="Calibri" w:cstheme="minorHAnsi"/>
          <w:sz w:val="24"/>
          <w:szCs w:val="24"/>
        </w:rPr>
        <w:fldChar w:fldCharType="end"/>
      </w:r>
      <w:r w:rsidRPr="004C7917">
        <w:rPr>
          <w:rFonts w:eastAsia="Calibri" w:cstheme="minorHAnsi"/>
          <w:sz w:val="24"/>
          <w:szCs w:val="24"/>
        </w:rPr>
        <w:t>.</w:t>
      </w:r>
    </w:p>
    <w:p w14:paraId="3BB6B3E6" w14:textId="3887BA92" w:rsidR="002D7139" w:rsidRPr="004C7917" w:rsidRDefault="002D7139" w:rsidP="00124659">
      <w:pPr>
        <w:spacing w:after="40" w:line="240" w:lineRule="auto"/>
        <w:contextualSpacing/>
        <w:mirrorIndents/>
        <w:rPr>
          <w:rFonts w:eastAsia="Calibri" w:cstheme="minorHAnsi"/>
          <w:sz w:val="24"/>
          <w:szCs w:val="24"/>
        </w:rPr>
      </w:pPr>
      <w:r w:rsidRPr="004C7917">
        <w:rPr>
          <w:rFonts w:eastAsia="Calibri" w:cstheme="minorHAnsi"/>
          <w:b/>
          <w:sz w:val="24"/>
          <w:szCs w:val="24"/>
        </w:rPr>
        <w:t>H. 4564</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H. 4564</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r w:rsidR="00042224" w:rsidRPr="004C7917">
        <w:rPr>
          <w:rFonts w:eastAsia="Calibri" w:cstheme="minorHAnsi"/>
          <w:sz w:val="24"/>
          <w:szCs w:val="24"/>
        </w:rPr>
        <w:t xml:space="preserve">  </w:t>
      </w:r>
      <w:r w:rsidRPr="004C7917">
        <w:rPr>
          <w:rFonts w:eastAsia="Calibri" w:cstheme="minorHAnsi"/>
          <w:b/>
          <w:sz w:val="24"/>
          <w:szCs w:val="24"/>
        </w:rPr>
        <w:t>Opioid Treatment Exempted from Certificate of Need Requirements</w:t>
      </w:r>
      <w:r w:rsidR="00042224" w:rsidRPr="004C7917">
        <w:rPr>
          <w:rFonts w:eastAsia="Calibri" w:cstheme="minorHAnsi"/>
          <w:sz w:val="24"/>
          <w:szCs w:val="24"/>
        </w:rPr>
        <w:t xml:space="preserve">    </w:t>
      </w:r>
      <w:r w:rsidRPr="004C7917">
        <w:rPr>
          <w:rFonts w:eastAsia="Calibri" w:cstheme="minorHAnsi"/>
          <w:b/>
          <w:sz w:val="24"/>
          <w:szCs w:val="24"/>
        </w:rPr>
        <w:t>Rep. Davis</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Rep. Davis</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p>
    <w:p w14:paraId="6B204822" w14:textId="39603383"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revises the exemptions from obtaining a certificate of need from the Department of Health and Environmental Control </w:t>
      </w:r>
      <w:proofErr w:type="gramStart"/>
      <w:r w:rsidRPr="004C7917">
        <w:rPr>
          <w:rFonts w:eastAsia="Calibri" w:cstheme="minorHAnsi"/>
          <w:sz w:val="24"/>
          <w:szCs w:val="24"/>
        </w:rPr>
        <w:t>in order to</w:t>
      </w:r>
      <w:proofErr w:type="gramEnd"/>
      <w:r w:rsidRPr="004C7917">
        <w:rPr>
          <w:rFonts w:eastAsia="Calibri" w:cstheme="minorHAnsi"/>
          <w:sz w:val="24"/>
          <w:szCs w:val="24"/>
        </w:rPr>
        <w:t xml:space="preserve"> make certificate of need requirements inapplicable to </w:t>
      </w:r>
      <w:r w:rsidRPr="003C4FB3">
        <w:rPr>
          <w:rFonts w:eastAsia="Calibri" w:cstheme="minorHAnsi"/>
          <w:b/>
          <w:sz w:val="24"/>
          <w:szCs w:val="24"/>
        </w:rPr>
        <w:t>opioid treatment programs</w:t>
      </w:r>
      <w:r w:rsidR="003C4FB3">
        <w:rPr>
          <w:rFonts w:eastAsia="Calibri" w:cstheme="minorHAnsi"/>
          <w:b/>
          <w:sz w:val="24"/>
          <w:szCs w:val="24"/>
        </w:rPr>
        <w:fldChar w:fldCharType="begin"/>
      </w:r>
      <w:r w:rsidR="003C4FB3">
        <w:instrText xml:space="preserve"> XE "</w:instrText>
      </w:r>
      <w:r w:rsidR="003C4FB3" w:rsidRPr="003C4FB3">
        <w:rPr>
          <w:rFonts w:eastAsia="Calibri" w:cstheme="minorHAnsi"/>
          <w:sz w:val="24"/>
          <w:szCs w:val="24"/>
        </w:rPr>
        <w:instrText>opioid treatment programs:</w:instrText>
      </w:r>
      <w:r w:rsidR="003C4FB3" w:rsidRPr="003C4FB3">
        <w:instrText>CON</w:instrText>
      </w:r>
      <w:r w:rsidR="003C4FB3">
        <w:instrText xml:space="preserve">" </w:instrText>
      </w:r>
      <w:r w:rsidR="003C4FB3">
        <w:rPr>
          <w:rFonts w:eastAsia="Calibri" w:cstheme="minorHAnsi"/>
          <w:b/>
          <w:sz w:val="24"/>
          <w:szCs w:val="24"/>
        </w:rPr>
        <w:fldChar w:fldCharType="end"/>
      </w:r>
      <w:r w:rsidR="003C4FB3">
        <w:rPr>
          <w:rFonts w:eastAsia="Calibri" w:cstheme="minorHAnsi"/>
          <w:sz w:val="24"/>
          <w:szCs w:val="24"/>
        </w:rPr>
        <w:t>.</w:t>
      </w:r>
    </w:p>
    <w:p w14:paraId="297B9017" w14:textId="063AC8C2"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4584</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H. 4584</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r w:rsidR="00042224" w:rsidRPr="004C7917">
        <w:rPr>
          <w:rFonts w:eastAsia="Calibri" w:cstheme="minorHAnsi"/>
          <w:b/>
          <w:sz w:val="24"/>
          <w:szCs w:val="24"/>
        </w:rPr>
        <w:t xml:space="preserve">  </w:t>
      </w:r>
      <w:r w:rsidRPr="004C7917">
        <w:rPr>
          <w:rFonts w:eastAsia="Calibri" w:cstheme="minorHAnsi"/>
          <w:b/>
          <w:sz w:val="24"/>
          <w:szCs w:val="24"/>
        </w:rPr>
        <w:t>Additional In-District Compensation for M</w:t>
      </w:r>
      <w:r w:rsidR="00042224" w:rsidRPr="004C7917">
        <w:rPr>
          <w:rFonts w:eastAsia="Calibri" w:cstheme="minorHAnsi"/>
          <w:b/>
          <w:sz w:val="24"/>
          <w:szCs w:val="24"/>
        </w:rPr>
        <w:t xml:space="preserve">embers of the General Assembly    </w:t>
      </w:r>
      <w:r w:rsidRPr="004C7917">
        <w:rPr>
          <w:rFonts w:eastAsia="Calibri" w:cstheme="minorHAnsi"/>
          <w:b/>
          <w:sz w:val="24"/>
          <w:szCs w:val="24"/>
        </w:rPr>
        <w:t>Rep. Gilliard</w:t>
      </w:r>
      <w:r w:rsidR="00ED6DE8" w:rsidRPr="004C7917">
        <w:rPr>
          <w:rFonts w:eastAsia="Calibri" w:cstheme="minorHAnsi"/>
          <w:b/>
          <w:sz w:val="24"/>
          <w:szCs w:val="24"/>
        </w:rPr>
        <w:fldChar w:fldCharType="begin"/>
      </w:r>
      <w:r w:rsidR="00ED6DE8" w:rsidRPr="004C7917">
        <w:rPr>
          <w:rFonts w:cstheme="minorHAnsi"/>
          <w:sz w:val="24"/>
          <w:szCs w:val="24"/>
        </w:rPr>
        <w:instrText xml:space="preserve"> XE "</w:instrText>
      </w:r>
      <w:r w:rsidR="00ED6DE8" w:rsidRPr="004C7917">
        <w:rPr>
          <w:rFonts w:eastAsia="Calibri" w:cstheme="minorHAnsi"/>
          <w:b/>
          <w:sz w:val="24"/>
          <w:szCs w:val="24"/>
        </w:rPr>
        <w:instrText>Rep. Gilliard</w:instrText>
      </w:r>
      <w:r w:rsidR="00ED6DE8" w:rsidRPr="004C7917">
        <w:rPr>
          <w:rFonts w:cstheme="minorHAnsi"/>
          <w:sz w:val="24"/>
          <w:szCs w:val="24"/>
        </w:rPr>
        <w:instrText xml:space="preserve">" </w:instrText>
      </w:r>
      <w:r w:rsidR="00ED6DE8" w:rsidRPr="004C7917">
        <w:rPr>
          <w:rFonts w:eastAsia="Calibri" w:cstheme="minorHAnsi"/>
          <w:b/>
          <w:sz w:val="24"/>
          <w:szCs w:val="24"/>
        </w:rPr>
        <w:fldChar w:fldCharType="end"/>
      </w:r>
    </w:p>
    <w:p w14:paraId="04538FD6" w14:textId="285424A8"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makes provisions for all members of the </w:t>
      </w:r>
      <w:r w:rsidRPr="001C3690">
        <w:rPr>
          <w:rFonts w:eastAsia="Calibri" w:cstheme="minorHAnsi"/>
          <w:b/>
          <w:sz w:val="24"/>
          <w:szCs w:val="24"/>
        </w:rPr>
        <w:t>General Assembly</w:t>
      </w:r>
      <w:r w:rsidR="001C3690">
        <w:rPr>
          <w:rFonts w:eastAsia="Calibri" w:cstheme="minorHAnsi"/>
          <w:sz w:val="24"/>
          <w:szCs w:val="24"/>
        </w:rPr>
        <w:fldChar w:fldCharType="begin"/>
      </w:r>
      <w:r w:rsidR="001C3690">
        <w:instrText xml:space="preserve"> XE "</w:instrText>
      </w:r>
      <w:r w:rsidR="001C3690" w:rsidRPr="00FF0860">
        <w:rPr>
          <w:rFonts w:eastAsia="Calibri" w:cstheme="minorHAnsi"/>
          <w:sz w:val="24"/>
          <w:szCs w:val="24"/>
        </w:rPr>
        <w:instrText>General Assembly</w:instrText>
      </w:r>
      <w:r w:rsidR="001C3690">
        <w:instrText xml:space="preserve">" </w:instrText>
      </w:r>
      <w:r w:rsidR="001C3690">
        <w:rPr>
          <w:rFonts w:eastAsia="Calibri" w:cstheme="minorHAnsi"/>
          <w:sz w:val="24"/>
          <w:szCs w:val="24"/>
        </w:rPr>
        <w:fldChar w:fldCharType="end"/>
      </w:r>
      <w:r w:rsidRPr="004C7917">
        <w:rPr>
          <w:rFonts w:eastAsia="Calibri" w:cstheme="minorHAnsi"/>
          <w:sz w:val="24"/>
          <w:szCs w:val="24"/>
        </w:rPr>
        <w:t xml:space="preserve"> to receive additional in-district compensation</w:t>
      </w:r>
      <w:r w:rsidR="003C4FB3">
        <w:rPr>
          <w:rFonts w:eastAsia="Calibri" w:cstheme="minorHAnsi"/>
          <w:sz w:val="24"/>
          <w:szCs w:val="24"/>
        </w:rPr>
        <w:fldChar w:fldCharType="begin"/>
      </w:r>
      <w:r w:rsidR="003C4FB3">
        <w:instrText xml:space="preserve"> XE "</w:instrText>
      </w:r>
      <w:r w:rsidR="003C4FB3" w:rsidRPr="00223E69">
        <w:rPr>
          <w:rFonts w:eastAsia="Calibri" w:cstheme="minorHAnsi"/>
          <w:sz w:val="24"/>
          <w:szCs w:val="24"/>
        </w:rPr>
        <w:instrText>in-district compensation</w:instrText>
      </w:r>
      <w:r w:rsidR="003C4FB3">
        <w:instrText xml:space="preserve">" </w:instrText>
      </w:r>
      <w:r w:rsidR="003C4FB3">
        <w:rPr>
          <w:rFonts w:eastAsia="Calibri" w:cstheme="minorHAnsi"/>
          <w:sz w:val="24"/>
          <w:szCs w:val="24"/>
        </w:rPr>
        <w:fldChar w:fldCharType="end"/>
      </w:r>
      <w:r w:rsidRPr="004C7917">
        <w:rPr>
          <w:rFonts w:eastAsia="Calibri" w:cstheme="minorHAnsi"/>
          <w:sz w:val="24"/>
          <w:szCs w:val="24"/>
        </w:rPr>
        <w:t xml:space="preserve"> of one thousand five hundred dollars each month.</w:t>
      </w:r>
    </w:p>
    <w:p w14:paraId="432D49ED" w14:textId="77777777" w:rsidR="00842C4F" w:rsidRDefault="00842C4F" w:rsidP="00124659">
      <w:pPr>
        <w:spacing w:after="40" w:line="240" w:lineRule="auto"/>
        <w:contextualSpacing/>
        <w:mirrorIndents/>
        <w:rPr>
          <w:rFonts w:eastAsia="Calibri" w:cstheme="minorHAnsi"/>
          <w:b/>
          <w:sz w:val="24"/>
          <w:szCs w:val="24"/>
        </w:rPr>
      </w:pPr>
    </w:p>
    <w:p w14:paraId="65B6DA2C" w14:textId="31A93399"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lastRenderedPageBreak/>
        <w:t>H. 4591</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H. 4591</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r w:rsidRPr="004C7917">
        <w:rPr>
          <w:rFonts w:eastAsia="Calibri" w:cstheme="minorHAnsi"/>
          <w:b/>
          <w:sz w:val="24"/>
          <w:szCs w:val="24"/>
        </w:rPr>
        <w:t xml:space="preserve"> </w:t>
      </w:r>
      <w:r w:rsidR="001C3690">
        <w:rPr>
          <w:rFonts w:eastAsia="Calibri" w:cstheme="minorHAnsi"/>
          <w:b/>
          <w:sz w:val="24"/>
          <w:szCs w:val="24"/>
        </w:rPr>
        <w:t xml:space="preserve"> </w:t>
      </w:r>
      <w:r w:rsidRPr="004C7917">
        <w:rPr>
          <w:rFonts w:eastAsia="Calibri" w:cstheme="minorHAnsi"/>
          <w:b/>
          <w:sz w:val="24"/>
          <w:szCs w:val="24"/>
        </w:rPr>
        <w:t xml:space="preserve">State Health Insurance Plan Option for a Covered Spouse </w:t>
      </w:r>
      <w:r w:rsidR="001C3690">
        <w:rPr>
          <w:rFonts w:eastAsia="Calibri" w:cstheme="minorHAnsi"/>
          <w:b/>
          <w:sz w:val="24"/>
          <w:szCs w:val="24"/>
        </w:rPr>
        <w:t xml:space="preserve">  </w:t>
      </w:r>
      <w:r w:rsidR="0087450D">
        <w:rPr>
          <w:rFonts w:eastAsia="Calibri" w:cstheme="minorHAnsi"/>
          <w:b/>
          <w:sz w:val="24"/>
          <w:szCs w:val="24"/>
        </w:rPr>
        <w:t xml:space="preserve"> Rep. </w:t>
      </w:r>
      <w:r w:rsidR="00595DE6">
        <w:rPr>
          <w:rFonts w:eastAsia="Calibri" w:cstheme="minorHAnsi"/>
          <w:b/>
          <w:sz w:val="24"/>
          <w:szCs w:val="24"/>
        </w:rPr>
        <w:t xml:space="preserve">S. </w:t>
      </w:r>
      <w:r w:rsidRPr="004C7917">
        <w:rPr>
          <w:rFonts w:eastAsia="Calibri" w:cstheme="minorHAnsi"/>
          <w:b/>
          <w:sz w:val="24"/>
          <w:szCs w:val="24"/>
        </w:rPr>
        <w:t>Williams</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1C3690">
        <w:rPr>
          <w:rFonts w:eastAsia="Calibri" w:cstheme="minorHAnsi"/>
          <w:b/>
          <w:sz w:val="24"/>
          <w:szCs w:val="24"/>
        </w:rPr>
        <w:instrText xml:space="preserve">Rep. </w:instrText>
      </w:r>
      <w:r w:rsidR="004766E3" w:rsidRPr="004C7917">
        <w:rPr>
          <w:rFonts w:eastAsia="Calibri" w:cstheme="minorHAnsi"/>
          <w:b/>
          <w:sz w:val="24"/>
          <w:szCs w:val="24"/>
        </w:rPr>
        <w:instrText>Williams</w:instrText>
      </w:r>
      <w:r w:rsidR="001C3690">
        <w:rPr>
          <w:rFonts w:eastAsia="Calibri" w:cstheme="minorHAnsi"/>
          <w:b/>
          <w:sz w:val="24"/>
          <w:szCs w:val="24"/>
        </w:rPr>
        <w:instrText>, S.</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p>
    <w:p w14:paraId="32DCA71F" w14:textId="66FCCA75"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provides that, beginning January 1, 2023, a person insured by the </w:t>
      </w:r>
      <w:r w:rsidRPr="001C3690">
        <w:rPr>
          <w:rFonts w:eastAsia="Calibri" w:cstheme="minorHAnsi"/>
          <w:b/>
          <w:sz w:val="24"/>
          <w:szCs w:val="24"/>
        </w:rPr>
        <w:t>state health plan</w:t>
      </w:r>
      <w:r w:rsidR="001C3690">
        <w:rPr>
          <w:rFonts w:eastAsia="Calibri" w:cstheme="minorHAnsi"/>
          <w:sz w:val="24"/>
          <w:szCs w:val="24"/>
        </w:rPr>
        <w:fldChar w:fldCharType="begin"/>
      </w:r>
      <w:r w:rsidR="001C3690">
        <w:instrText xml:space="preserve"> XE "</w:instrText>
      </w:r>
      <w:r w:rsidR="001C3690" w:rsidRPr="00FF0860">
        <w:rPr>
          <w:rFonts w:eastAsia="Calibri" w:cstheme="minorHAnsi"/>
          <w:sz w:val="24"/>
          <w:szCs w:val="24"/>
        </w:rPr>
        <w:instrText>state health plan</w:instrText>
      </w:r>
      <w:r w:rsidR="001C3690">
        <w:instrText xml:space="preserve">" </w:instrText>
      </w:r>
      <w:r w:rsidR="001C3690">
        <w:rPr>
          <w:rFonts w:eastAsia="Calibri" w:cstheme="minorHAnsi"/>
          <w:sz w:val="24"/>
          <w:szCs w:val="24"/>
        </w:rPr>
        <w:fldChar w:fldCharType="end"/>
      </w:r>
      <w:r w:rsidRPr="004C7917">
        <w:rPr>
          <w:rFonts w:eastAsia="Calibri" w:cstheme="minorHAnsi"/>
          <w:sz w:val="24"/>
          <w:szCs w:val="24"/>
        </w:rPr>
        <w:t xml:space="preserve"> as a covered spouse who obtains employment making him eligible for coverage under the state plan may remain covered under the family plan of his spouse.</w:t>
      </w:r>
    </w:p>
    <w:p w14:paraId="778B27BA" w14:textId="2F1C7F2E"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4603</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H. 4603</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r w:rsidRPr="004C7917">
        <w:rPr>
          <w:rFonts w:eastAsia="Calibri" w:cstheme="minorHAnsi"/>
          <w:b/>
          <w:sz w:val="24"/>
          <w:szCs w:val="24"/>
        </w:rPr>
        <w:t xml:space="preserve"> </w:t>
      </w:r>
      <w:r w:rsidR="001C3690">
        <w:rPr>
          <w:rFonts w:eastAsia="Calibri" w:cstheme="minorHAnsi"/>
          <w:b/>
          <w:sz w:val="24"/>
          <w:szCs w:val="24"/>
        </w:rPr>
        <w:t xml:space="preserve"> </w:t>
      </w:r>
      <w:proofErr w:type="spellStart"/>
      <w:r w:rsidRPr="004C7917">
        <w:rPr>
          <w:rFonts w:eastAsia="Calibri" w:cstheme="minorHAnsi"/>
          <w:b/>
          <w:i/>
          <w:sz w:val="24"/>
          <w:szCs w:val="24"/>
        </w:rPr>
        <w:t>PalmettoPride</w:t>
      </w:r>
      <w:proofErr w:type="spellEnd"/>
      <w:r w:rsidRPr="004C7917">
        <w:rPr>
          <w:rFonts w:eastAsia="Calibri" w:cstheme="minorHAnsi"/>
          <w:b/>
          <w:sz w:val="24"/>
          <w:szCs w:val="24"/>
        </w:rPr>
        <w:t xml:space="preserve"> Initiatives to Combat Litter</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3C4FB3">
        <w:rPr>
          <w:rFonts w:eastAsia="Calibri" w:cstheme="minorHAnsi"/>
          <w:sz w:val="24"/>
          <w:szCs w:val="24"/>
        </w:rPr>
        <w:instrText>l</w:instrText>
      </w:r>
      <w:r w:rsidR="004766E3" w:rsidRPr="003C4FB3">
        <w:rPr>
          <w:rFonts w:eastAsia="Calibri" w:cstheme="minorHAnsi"/>
          <w:sz w:val="24"/>
          <w:szCs w:val="24"/>
        </w:rPr>
        <w:instrText>itter</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r w:rsidRPr="004C7917">
        <w:rPr>
          <w:rFonts w:eastAsia="Calibri" w:cstheme="minorHAnsi"/>
          <w:b/>
          <w:sz w:val="24"/>
          <w:szCs w:val="24"/>
        </w:rPr>
        <w:t xml:space="preserve">  </w:t>
      </w:r>
      <w:r w:rsidR="001C3690">
        <w:rPr>
          <w:rFonts w:eastAsia="Calibri" w:cstheme="minorHAnsi"/>
          <w:b/>
          <w:sz w:val="24"/>
          <w:szCs w:val="24"/>
        </w:rPr>
        <w:t xml:space="preserve">  </w:t>
      </w:r>
      <w:r w:rsidRPr="004C7917">
        <w:rPr>
          <w:rFonts w:eastAsia="Calibri" w:cstheme="minorHAnsi"/>
          <w:b/>
          <w:sz w:val="24"/>
          <w:szCs w:val="24"/>
        </w:rPr>
        <w:t>Rep. Erickson</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Rep. Erickson</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p>
    <w:p w14:paraId="30800FA5" w14:textId="1178FB8F" w:rsidR="002D7139" w:rsidRPr="004C7917" w:rsidRDefault="002D7139" w:rsidP="00185040">
      <w:pPr>
        <w:spacing w:line="240" w:lineRule="auto"/>
        <w:rPr>
          <w:rFonts w:eastAsia="Calibri" w:cstheme="minorHAnsi"/>
          <w:sz w:val="24"/>
          <w:szCs w:val="24"/>
        </w:rPr>
      </w:pPr>
      <w:r w:rsidRPr="004C7917">
        <w:rPr>
          <w:rFonts w:eastAsia="Calibri" w:cstheme="minorHAnsi"/>
          <w:sz w:val="24"/>
          <w:szCs w:val="24"/>
        </w:rPr>
        <w:t xml:space="preserve">This bill adds the Secretary of the Department of Transportation to the Board of Directors of </w:t>
      </w:r>
      <w:proofErr w:type="spellStart"/>
      <w:r w:rsidRPr="004C7917">
        <w:rPr>
          <w:rFonts w:eastAsia="Calibri" w:cstheme="minorHAnsi"/>
          <w:i/>
          <w:sz w:val="24"/>
          <w:szCs w:val="24"/>
        </w:rPr>
        <w:t>PalmettoPride</w:t>
      </w:r>
      <w:proofErr w:type="spellEnd"/>
      <w:r w:rsidR="001C3690">
        <w:rPr>
          <w:rFonts w:eastAsia="Calibri" w:cstheme="minorHAnsi"/>
          <w:i/>
          <w:sz w:val="24"/>
          <w:szCs w:val="24"/>
        </w:rPr>
        <w:fldChar w:fldCharType="begin"/>
      </w:r>
      <w:r w:rsidR="001C3690">
        <w:instrText xml:space="preserve"> XE "</w:instrText>
      </w:r>
      <w:r w:rsidR="001C3690" w:rsidRPr="00BF66CD">
        <w:rPr>
          <w:rFonts w:eastAsia="Calibri" w:cstheme="minorHAnsi"/>
          <w:i/>
          <w:sz w:val="24"/>
          <w:szCs w:val="24"/>
        </w:rPr>
        <w:instrText>PalmettoPride</w:instrText>
      </w:r>
      <w:r w:rsidR="001C3690">
        <w:instrText xml:space="preserve">" </w:instrText>
      </w:r>
      <w:r w:rsidR="001C3690">
        <w:rPr>
          <w:rFonts w:eastAsia="Calibri" w:cstheme="minorHAnsi"/>
          <w:i/>
          <w:sz w:val="24"/>
          <w:szCs w:val="24"/>
        </w:rPr>
        <w:fldChar w:fldCharType="end"/>
      </w:r>
      <w:r w:rsidRPr="004C7917">
        <w:rPr>
          <w:rFonts w:eastAsia="Calibri" w:cstheme="minorHAnsi"/>
          <w:sz w:val="24"/>
          <w:szCs w:val="24"/>
        </w:rPr>
        <w:t xml:space="preserve">.  The legislation provides that funds allocated to </w:t>
      </w:r>
      <w:proofErr w:type="spellStart"/>
      <w:r w:rsidRPr="004C7917">
        <w:rPr>
          <w:rFonts w:eastAsia="Calibri" w:cstheme="minorHAnsi"/>
          <w:i/>
          <w:sz w:val="24"/>
          <w:szCs w:val="24"/>
        </w:rPr>
        <w:t>PalmettoPride</w:t>
      </w:r>
      <w:proofErr w:type="spellEnd"/>
      <w:r w:rsidRPr="004C7917">
        <w:rPr>
          <w:rFonts w:eastAsia="Calibri" w:cstheme="minorHAnsi"/>
          <w:sz w:val="24"/>
          <w:szCs w:val="24"/>
        </w:rPr>
        <w:t xml:space="preserve"> shall flow through the Department of Transportation, and the Department of Parks, Recreation and Tourism shall transfer certain funds to </w:t>
      </w:r>
      <w:proofErr w:type="spellStart"/>
      <w:r w:rsidRPr="004C7917">
        <w:rPr>
          <w:rFonts w:eastAsia="Calibri" w:cstheme="minorHAnsi"/>
          <w:sz w:val="24"/>
          <w:szCs w:val="24"/>
        </w:rPr>
        <w:t>SCDOT</w:t>
      </w:r>
      <w:proofErr w:type="spellEnd"/>
      <w:r w:rsidRPr="004C7917">
        <w:rPr>
          <w:rFonts w:eastAsia="Calibri" w:cstheme="minorHAnsi"/>
          <w:sz w:val="24"/>
          <w:szCs w:val="24"/>
        </w:rPr>
        <w:t xml:space="preserve">. </w:t>
      </w:r>
    </w:p>
    <w:p w14:paraId="59EC133A" w14:textId="3BFF6166" w:rsidR="002D7139" w:rsidRPr="004C7917" w:rsidRDefault="002D7139"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4604</w:t>
      </w:r>
      <w:r w:rsidR="004766E3" w:rsidRPr="004C7917">
        <w:rPr>
          <w:rFonts w:eastAsia="Calibri" w:cstheme="minorHAnsi"/>
          <w:b/>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b/>
          <w:sz w:val="24"/>
          <w:szCs w:val="24"/>
        </w:rPr>
        <w:instrText>H. 4604</w:instrText>
      </w:r>
      <w:r w:rsidR="004766E3" w:rsidRPr="004C7917">
        <w:rPr>
          <w:rFonts w:cstheme="minorHAnsi"/>
          <w:sz w:val="24"/>
          <w:szCs w:val="24"/>
        </w:rPr>
        <w:instrText xml:space="preserve">" </w:instrText>
      </w:r>
      <w:r w:rsidR="004766E3" w:rsidRPr="004C7917">
        <w:rPr>
          <w:rFonts w:eastAsia="Calibri" w:cstheme="minorHAnsi"/>
          <w:b/>
          <w:sz w:val="24"/>
          <w:szCs w:val="24"/>
        </w:rPr>
        <w:fldChar w:fldCharType="end"/>
      </w:r>
      <w:r w:rsidR="001C3690">
        <w:rPr>
          <w:rFonts w:eastAsia="Calibri" w:cstheme="minorHAnsi"/>
          <w:b/>
          <w:sz w:val="24"/>
          <w:szCs w:val="24"/>
        </w:rPr>
        <w:t xml:space="preserve"> </w:t>
      </w:r>
      <w:r w:rsidRPr="004C7917">
        <w:rPr>
          <w:rFonts w:eastAsia="Calibri" w:cstheme="minorHAnsi"/>
          <w:b/>
          <w:sz w:val="24"/>
          <w:szCs w:val="24"/>
        </w:rPr>
        <w:t xml:space="preserve"> “George </w:t>
      </w:r>
      <w:proofErr w:type="spellStart"/>
      <w:r w:rsidRPr="004C7917">
        <w:rPr>
          <w:rFonts w:eastAsia="Calibri" w:cstheme="minorHAnsi"/>
          <w:b/>
          <w:sz w:val="24"/>
          <w:szCs w:val="24"/>
        </w:rPr>
        <w:t>Stinney</w:t>
      </w:r>
      <w:proofErr w:type="spellEnd"/>
      <w:r w:rsidRPr="004C7917">
        <w:rPr>
          <w:rFonts w:eastAsia="Calibri" w:cstheme="minorHAnsi"/>
          <w:b/>
          <w:sz w:val="24"/>
          <w:szCs w:val="24"/>
        </w:rPr>
        <w:t xml:space="preserve"> </w:t>
      </w:r>
      <w:proofErr w:type="gramStart"/>
      <w:r w:rsidRPr="004C7917">
        <w:rPr>
          <w:rFonts w:eastAsia="Calibri" w:cstheme="minorHAnsi"/>
          <w:b/>
          <w:sz w:val="24"/>
          <w:szCs w:val="24"/>
        </w:rPr>
        <w:t xml:space="preserve">Fund” </w:t>
      </w:r>
      <w:r w:rsidR="001C3690">
        <w:rPr>
          <w:rFonts w:eastAsia="Calibri" w:cstheme="minorHAnsi"/>
          <w:b/>
          <w:sz w:val="24"/>
          <w:szCs w:val="24"/>
        </w:rPr>
        <w:t xml:space="preserve">  </w:t>
      </w:r>
      <w:proofErr w:type="gramEnd"/>
      <w:r w:rsidRPr="004C7917">
        <w:rPr>
          <w:rFonts w:eastAsia="Calibri" w:cstheme="minorHAnsi"/>
          <w:b/>
          <w:sz w:val="24"/>
          <w:szCs w:val="24"/>
        </w:rPr>
        <w:t xml:space="preserve"> Rep. McKnight</w:t>
      </w:r>
    </w:p>
    <w:p w14:paraId="50AA7EA5" w14:textId="633EA3F8" w:rsidR="002D7139" w:rsidRDefault="002D7139" w:rsidP="00185040">
      <w:pPr>
        <w:spacing w:line="240" w:lineRule="auto"/>
        <w:rPr>
          <w:rFonts w:eastAsia="Calibri" w:cstheme="minorHAnsi"/>
          <w:sz w:val="24"/>
          <w:szCs w:val="24"/>
        </w:rPr>
      </w:pPr>
      <w:r w:rsidRPr="004C7917">
        <w:rPr>
          <w:rFonts w:eastAsia="Calibri" w:cstheme="minorHAnsi"/>
          <w:sz w:val="24"/>
          <w:szCs w:val="24"/>
        </w:rPr>
        <w:t>This bill establishes the “</w:t>
      </w:r>
      <w:r w:rsidRPr="001C3690">
        <w:rPr>
          <w:rFonts w:eastAsia="Calibri" w:cstheme="minorHAnsi"/>
          <w:b/>
          <w:sz w:val="24"/>
          <w:szCs w:val="24"/>
        </w:rPr>
        <w:t xml:space="preserve">George </w:t>
      </w:r>
      <w:proofErr w:type="spellStart"/>
      <w:r w:rsidRPr="001C3690">
        <w:rPr>
          <w:rFonts w:eastAsia="Calibri" w:cstheme="minorHAnsi"/>
          <w:b/>
          <w:sz w:val="24"/>
          <w:szCs w:val="24"/>
        </w:rPr>
        <w:t>Stinney</w:t>
      </w:r>
      <w:proofErr w:type="spellEnd"/>
      <w:r w:rsidRPr="001C3690">
        <w:rPr>
          <w:rFonts w:eastAsia="Calibri" w:cstheme="minorHAnsi"/>
          <w:b/>
          <w:sz w:val="24"/>
          <w:szCs w:val="24"/>
        </w:rPr>
        <w:t xml:space="preserve"> Fund</w:t>
      </w:r>
      <w:r w:rsidR="001C3690">
        <w:rPr>
          <w:rFonts w:eastAsia="Calibri" w:cstheme="minorHAnsi"/>
          <w:sz w:val="24"/>
          <w:szCs w:val="24"/>
        </w:rPr>
        <w:fldChar w:fldCharType="begin"/>
      </w:r>
      <w:r w:rsidR="001C3690">
        <w:instrText xml:space="preserve"> XE "</w:instrText>
      </w:r>
      <w:r w:rsidR="001C3690" w:rsidRPr="00585799">
        <w:rPr>
          <w:rFonts w:eastAsia="Calibri" w:cstheme="minorHAnsi"/>
          <w:sz w:val="24"/>
          <w:szCs w:val="24"/>
        </w:rPr>
        <w:instrText>George Stinney Fund</w:instrText>
      </w:r>
      <w:r w:rsidR="001C3690">
        <w:instrText xml:space="preserve">" </w:instrText>
      </w:r>
      <w:r w:rsidR="001C3690">
        <w:rPr>
          <w:rFonts w:eastAsia="Calibri" w:cstheme="minorHAnsi"/>
          <w:sz w:val="24"/>
          <w:szCs w:val="24"/>
        </w:rPr>
        <w:fldChar w:fldCharType="end"/>
      </w:r>
      <w:r w:rsidR="004766E3" w:rsidRPr="004C7917">
        <w:rPr>
          <w:rFonts w:eastAsia="Calibri" w:cstheme="minorHAnsi"/>
          <w:sz w:val="24"/>
          <w:szCs w:val="24"/>
        </w:rPr>
        <w:fldChar w:fldCharType="begin"/>
      </w:r>
      <w:r w:rsidR="004766E3" w:rsidRPr="004C7917">
        <w:rPr>
          <w:rFonts w:cstheme="minorHAnsi"/>
          <w:sz w:val="24"/>
          <w:szCs w:val="24"/>
        </w:rPr>
        <w:instrText xml:space="preserve"> XE "</w:instrText>
      </w:r>
      <w:r w:rsidR="004766E3" w:rsidRPr="004C7917">
        <w:rPr>
          <w:rFonts w:eastAsia="Calibri" w:cstheme="minorHAnsi"/>
          <w:sz w:val="24"/>
          <w:szCs w:val="24"/>
        </w:rPr>
        <w:instrText>George Stinney Fund</w:instrText>
      </w:r>
      <w:r w:rsidR="004766E3" w:rsidRPr="004C7917">
        <w:rPr>
          <w:rFonts w:cstheme="minorHAnsi"/>
          <w:sz w:val="24"/>
          <w:szCs w:val="24"/>
        </w:rPr>
        <w:instrText xml:space="preserve">" </w:instrText>
      </w:r>
      <w:r w:rsidR="004766E3" w:rsidRPr="004C7917">
        <w:rPr>
          <w:rFonts w:eastAsia="Calibri" w:cstheme="minorHAnsi"/>
          <w:sz w:val="24"/>
          <w:szCs w:val="24"/>
        </w:rPr>
        <w:fldChar w:fldCharType="end"/>
      </w:r>
      <w:r w:rsidRPr="004C7917">
        <w:rPr>
          <w:rFonts w:eastAsia="Calibri" w:cstheme="minorHAnsi"/>
          <w:sz w:val="24"/>
          <w:szCs w:val="24"/>
        </w:rPr>
        <w:t>” from which the Department of Administration shall operate a grant program to compensate the family of a person who was wrongfully executed.  Ten million dollars from the Contingency Reserve Fund is appropriated to the new fund.</w:t>
      </w:r>
    </w:p>
    <w:p w14:paraId="14F08284" w14:textId="77777777" w:rsidR="00EF1C6C" w:rsidRPr="003604B5" w:rsidRDefault="00EF1C6C" w:rsidP="004B7D7F">
      <w:pPr>
        <w:spacing w:after="80" w:line="240" w:lineRule="auto"/>
        <w:rPr>
          <w:rFonts w:eastAsia="Calibri" w:cstheme="minorHAnsi"/>
          <w:b/>
          <w:sz w:val="24"/>
          <w:szCs w:val="24"/>
        </w:rPr>
      </w:pPr>
      <w:r w:rsidRPr="003604B5">
        <w:rPr>
          <w:rFonts w:eastAsia="Calibri" w:cstheme="minorHAnsi"/>
          <w:b/>
          <w:sz w:val="24"/>
          <w:szCs w:val="24"/>
        </w:rPr>
        <w:t>Lottery</w:t>
      </w:r>
    </w:p>
    <w:p w14:paraId="69CBB37A" w14:textId="77777777" w:rsidR="00EF1C6C" w:rsidRPr="004C7917" w:rsidRDefault="00EF1C6C" w:rsidP="00EF1C6C">
      <w:pPr>
        <w:spacing w:after="40" w:line="240" w:lineRule="auto"/>
        <w:contextualSpacing/>
        <w:mirrorIndents/>
        <w:rPr>
          <w:rFonts w:eastAsia="Calibri" w:cstheme="minorHAnsi"/>
          <w:b/>
          <w:sz w:val="24"/>
          <w:szCs w:val="24"/>
        </w:rPr>
      </w:pPr>
      <w:r w:rsidRPr="004C7917">
        <w:rPr>
          <w:rFonts w:eastAsia="Calibri" w:cstheme="minorHAnsi"/>
          <w:b/>
          <w:sz w:val="24"/>
          <w:szCs w:val="24"/>
        </w:rPr>
        <w:t>H. 4514</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H. 4514</w:instrText>
      </w:r>
      <w:r w:rsidRPr="004C7917">
        <w:rPr>
          <w:rFonts w:cstheme="minorHAnsi"/>
          <w:sz w:val="24"/>
          <w:szCs w:val="24"/>
        </w:rPr>
        <w:instrText xml:space="preserve">" </w:instrText>
      </w:r>
      <w:r w:rsidRPr="004C7917">
        <w:rPr>
          <w:rFonts w:eastAsia="Calibri" w:cstheme="minorHAnsi"/>
          <w:b/>
          <w:sz w:val="24"/>
          <w:szCs w:val="24"/>
        </w:rPr>
        <w:fldChar w:fldCharType="end"/>
      </w:r>
      <w:r>
        <w:rPr>
          <w:rFonts w:eastAsia="Calibri" w:cstheme="minorHAnsi"/>
          <w:b/>
          <w:sz w:val="24"/>
          <w:szCs w:val="24"/>
        </w:rPr>
        <w:t xml:space="preserve"> </w:t>
      </w:r>
      <w:r w:rsidRPr="004C7917">
        <w:rPr>
          <w:rFonts w:eastAsia="Calibri" w:cstheme="minorHAnsi"/>
          <w:b/>
          <w:sz w:val="24"/>
          <w:szCs w:val="24"/>
        </w:rPr>
        <w:t xml:space="preserve"> Education Lottery Contractual Arrangements with Agencies </w:t>
      </w:r>
      <w:r>
        <w:rPr>
          <w:rFonts w:eastAsia="Calibri" w:cstheme="minorHAnsi"/>
          <w:b/>
          <w:sz w:val="24"/>
          <w:szCs w:val="24"/>
        </w:rPr>
        <w:t xml:space="preserve">  </w:t>
      </w:r>
      <w:r w:rsidRPr="004C7917">
        <w:rPr>
          <w:rFonts w:eastAsia="Calibri" w:cstheme="minorHAnsi"/>
          <w:b/>
          <w:sz w:val="24"/>
          <w:szCs w:val="24"/>
        </w:rPr>
        <w:t xml:space="preserve"> Rep. West</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West</w:instrText>
      </w:r>
      <w:r w:rsidRPr="004C7917">
        <w:rPr>
          <w:rFonts w:cstheme="minorHAnsi"/>
          <w:sz w:val="24"/>
          <w:szCs w:val="24"/>
        </w:rPr>
        <w:instrText xml:space="preserve">" </w:instrText>
      </w:r>
      <w:r w:rsidRPr="004C7917">
        <w:rPr>
          <w:rFonts w:eastAsia="Calibri" w:cstheme="minorHAnsi"/>
          <w:b/>
          <w:sz w:val="24"/>
          <w:szCs w:val="24"/>
        </w:rPr>
        <w:fldChar w:fldCharType="end"/>
      </w:r>
    </w:p>
    <w:p w14:paraId="46B151FF" w14:textId="77777777" w:rsidR="00EF1C6C" w:rsidRPr="004C7917" w:rsidRDefault="00EF1C6C" w:rsidP="00EF1C6C">
      <w:pPr>
        <w:spacing w:line="240" w:lineRule="auto"/>
        <w:rPr>
          <w:rFonts w:eastAsia="Calibri" w:cstheme="minorHAnsi"/>
          <w:sz w:val="24"/>
          <w:szCs w:val="24"/>
        </w:rPr>
      </w:pPr>
      <w:r w:rsidRPr="004C7917">
        <w:rPr>
          <w:rFonts w:eastAsia="Calibri" w:cstheme="minorHAnsi"/>
          <w:sz w:val="24"/>
          <w:szCs w:val="24"/>
        </w:rPr>
        <w:t xml:space="preserve">This bill revises Education Lottery Account provisions to remove certain provisions authorizing contracting with agencies for the treatment of </w:t>
      </w:r>
      <w:r w:rsidRPr="00A03CE2">
        <w:rPr>
          <w:rFonts w:eastAsia="Calibri" w:cstheme="minorHAnsi"/>
          <w:b/>
          <w:sz w:val="24"/>
          <w:szCs w:val="24"/>
        </w:rPr>
        <w:t>compulsive gambling disorder</w:t>
      </w:r>
      <w:r>
        <w:rPr>
          <w:rFonts w:eastAsia="Calibri" w:cstheme="minorHAnsi"/>
          <w:sz w:val="24"/>
          <w:szCs w:val="24"/>
        </w:rPr>
        <w:fldChar w:fldCharType="begin"/>
      </w:r>
      <w:r>
        <w:instrText xml:space="preserve"> XE "</w:instrText>
      </w:r>
      <w:r w:rsidRPr="005F10B7">
        <w:rPr>
          <w:rFonts w:eastAsia="Calibri" w:cstheme="minorHAnsi"/>
          <w:sz w:val="24"/>
          <w:szCs w:val="24"/>
        </w:rPr>
        <w:instrText>compulsive gambling disorder</w:instrText>
      </w:r>
      <w:r>
        <w:instrText xml:space="preserve">" </w:instrText>
      </w:r>
      <w:r>
        <w:rPr>
          <w:rFonts w:eastAsia="Calibri" w:cstheme="minorHAnsi"/>
          <w:sz w:val="24"/>
          <w:szCs w:val="24"/>
        </w:rPr>
        <w:fldChar w:fldCharType="end"/>
      </w:r>
      <w:r w:rsidRPr="004C7917">
        <w:rPr>
          <w:rFonts w:eastAsia="Calibri" w:cstheme="minorHAnsi"/>
          <w:sz w:val="24"/>
          <w:szCs w:val="24"/>
        </w:rPr>
        <w:t xml:space="preserve"> and related educational programs.  The legislation implements an update to statutory language proposed by the House Legislative Oversight Committee’s study of the Department of Alcohol and </w:t>
      </w:r>
      <w:r>
        <w:rPr>
          <w:rFonts w:eastAsia="Calibri" w:cstheme="minorHAnsi"/>
          <w:sz w:val="24"/>
          <w:szCs w:val="24"/>
        </w:rPr>
        <w:t>Other Drug Abuse Services.</w:t>
      </w:r>
    </w:p>
    <w:p w14:paraId="1BA37516" w14:textId="77777777" w:rsidR="00EF1C6C" w:rsidRPr="004C7917" w:rsidRDefault="00EF1C6C" w:rsidP="00EF1C6C">
      <w:pPr>
        <w:spacing w:after="40" w:line="240" w:lineRule="auto"/>
        <w:contextualSpacing/>
        <w:mirrorIndents/>
        <w:rPr>
          <w:rFonts w:eastAsia="Calibri" w:cstheme="minorHAnsi"/>
          <w:b/>
          <w:sz w:val="24"/>
          <w:szCs w:val="24"/>
        </w:rPr>
      </w:pPr>
      <w:r w:rsidRPr="004C7917">
        <w:rPr>
          <w:rFonts w:eastAsia="Calibri" w:cstheme="minorHAnsi"/>
          <w:b/>
          <w:sz w:val="24"/>
          <w:szCs w:val="24"/>
        </w:rPr>
        <w:t>H. 4521</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H. 4521</w:instrText>
      </w:r>
      <w:r w:rsidRPr="004C7917">
        <w:rPr>
          <w:rFonts w:cstheme="minorHAnsi"/>
          <w:sz w:val="24"/>
          <w:szCs w:val="24"/>
        </w:rPr>
        <w:instrText xml:space="preserve">" </w:instrText>
      </w:r>
      <w:r w:rsidRPr="004C7917">
        <w:rPr>
          <w:rFonts w:eastAsia="Calibri" w:cstheme="minorHAnsi"/>
          <w:b/>
          <w:sz w:val="24"/>
          <w:szCs w:val="24"/>
        </w:rPr>
        <w:fldChar w:fldCharType="end"/>
      </w:r>
      <w:r w:rsidRPr="004C7917">
        <w:rPr>
          <w:rFonts w:eastAsia="Calibri" w:cstheme="minorHAnsi"/>
          <w:b/>
          <w:sz w:val="24"/>
          <w:szCs w:val="24"/>
        </w:rPr>
        <w:t xml:space="preserve">  Lottery Commission Games of Skill Machines </w:t>
      </w:r>
      <w:r>
        <w:rPr>
          <w:rFonts w:eastAsia="Calibri" w:cstheme="minorHAnsi"/>
          <w:b/>
          <w:sz w:val="24"/>
          <w:szCs w:val="24"/>
        </w:rPr>
        <w:t xml:space="preserve">  </w:t>
      </w:r>
      <w:r w:rsidRPr="004C7917">
        <w:rPr>
          <w:rFonts w:eastAsia="Calibri" w:cstheme="minorHAnsi"/>
          <w:b/>
          <w:sz w:val="24"/>
          <w:szCs w:val="24"/>
        </w:rPr>
        <w:t xml:space="preserve"> Rep. Rutherford</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Rutherford</w:instrText>
      </w:r>
      <w:r w:rsidRPr="004C7917">
        <w:rPr>
          <w:rFonts w:cstheme="minorHAnsi"/>
          <w:sz w:val="24"/>
          <w:szCs w:val="24"/>
        </w:rPr>
        <w:instrText xml:space="preserve">" </w:instrText>
      </w:r>
      <w:r w:rsidRPr="004C7917">
        <w:rPr>
          <w:rFonts w:eastAsia="Calibri" w:cstheme="minorHAnsi"/>
          <w:b/>
          <w:sz w:val="24"/>
          <w:szCs w:val="24"/>
        </w:rPr>
        <w:fldChar w:fldCharType="end"/>
      </w:r>
    </w:p>
    <w:p w14:paraId="75254682" w14:textId="69E85954" w:rsidR="00EF1C6C" w:rsidRPr="004C7917" w:rsidRDefault="00EF1C6C" w:rsidP="00185040">
      <w:pPr>
        <w:spacing w:line="240" w:lineRule="auto"/>
        <w:rPr>
          <w:rFonts w:eastAsia="Calibri" w:cstheme="minorHAnsi"/>
          <w:sz w:val="24"/>
          <w:szCs w:val="24"/>
        </w:rPr>
      </w:pPr>
      <w:r w:rsidRPr="004C7917">
        <w:rPr>
          <w:rFonts w:eastAsia="Calibri" w:cstheme="minorHAnsi"/>
          <w:sz w:val="24"/>
          <w:szCs w:val="24"/>
        </w:rPr>
        <w:t xml:space="preserve">This bill provides that the Lottery Commission may lawfully own, market, and regulate </w:t>
      </w:r>
      <w:r w:rsidRPr="00A03CE2">
        <w:rPr>
          <w:rFonts w:eastAsia="Calibri" w:cstheme="minorHAnsi"/>
          <w:b/>
          <w:sz w:val="24"/>
          <w:szCs w:val="24"/>
        </w:rPr>
        <w:t>games of skill machines that may be activated by depositing cash</w:t>
      </w:r>
      <w:r>
        <w:rPr>
          <w:rFonts w:eastAsia="Calibri" w:cstheme="minorHAnsi"/>
          <w:sz w:val="24"/>
          <w:szCs w:val="24"/>
        </w:rPr>
        <w:fldChar w:fldCharType="begin"/>
      </w:r>
      <w:r>
        <w:instrText xml:space="preserve"> XE "</w:instrText>
      </w:r>
      <w:r w:rsidRPr="005F10B7">
        <w:rPr>
          <w:rFonts w:eastAsia="Calibri" w:cstheme="minorHAnsi"/>
          <w:sz w:val="24"/>
          <w:szCs w:val="24"/>
        </w:rPr>
        <w:instrText>games of skill machines that may be activated by depositing cash</w:instrText>
      </w:r>
      <w:r>
        <w:instrText xml:space="preserve">" </w:instrText>
      </w:r>
      <w:r>
        <w:rPr>
          <w:rFonts w:eastAsia="Calibri" w:cstheme="minorHAnsi"/>
          <w:sz w:val="24"/>
          <w:szCs w:val="24"/>
        </w:rPr>
        <w:fldChar w:fldCharType="end"/>
      </w:r>
      <w:r w:rsidRPr="004C7917">
        <w:rPr>
          <w:rFonts w:eastAsia="Calibri" w:cstheme="minorHAnsi"/>
          <w:sz w:val="24"/>
          <w:szCs w:val="24"/>
        </w:rPr>
        <w:t xml:space="preserve"> into the machines and that allow skilled players to earn prizes, provided the Lottery Commission shall maintain ownership and control of these games of skill machines. A person eighteen years of age or older lawfully may play these machines and an establishment approved by the commission may lawfully possess these machines if the commission </w:t>
      </w:r>
      <w:proofErr w:type="gramStart"/>
      <w:r w:rsidRPr="004C7917">
        <w:rPr>
          <w:rFonts w:eastAsia="Calibri" w:cstheme="minorHAnsi"/>
          <w:sz w:val="24"/>
          <w:szCs w:val="24"/>
        </w:rPr>
        <w:t xml:space="preserve">maintains ownership and control </w:t>
      </w:r>
      <w:r>
        <w:rPr>
          <w:rFonts w:eastAsia="Calibri" w:cstheme="minorHAnsi"/>
          <w:sz w:val="24"/>
          <w:szCs w:val="24"/>
        </w:rPr>
        <w:t>of these machines at all times</w:t>
      </w:r>
      <w:proofErr w:type="gramEnd"/>
      <w:r>
        <w:rPr>
          <w:rFonts w:eastAsia="Calibri" w:cstheme="minorHAnsi"/>
          <w:sz w:val="24"/>
          <w:szCs w:val="24"/>
        </w:rPr>
        <w:t>.</w:t>
      </w:r>
    </w:p>
    <w:p w14:paraId="0F7B48AA" w14:textId="246A3E0B" w:rsidR="00C869F9" w:rsidRPr="003604B5" w:rsidRDefault="00A03CE2" w:rsidP="004B7D7F">
      <w:pPr>
        <w:spacing w:after="80" w:line="240" w:lineRule="auto"/>
        <w:rPr>
          <w:rFonts w:eastAsia="Calibri" w:cstheme="minorHAnsi"/>
          <w:b/>
          <w:sz w:val="24"/>
          <w:szCs w:val="24"/>
        </w:rPr>
      </w:pPr>
      <w:r w:rsidRPr="003604B5">
        <w:rPr>
          <w:rFonts w:eastAsia="Calibri" w:cstheme="minorHAnsi"/>
          <w:b/>
          <w:sz w:val="24"/>
          <w:szCs w:val="24"/>
        </w:rPr>
        <w:t>Taxes</w:t>
      </w:r>
    </w:p>
    <w:p w14:paraId="037E3289" w14:textId="77777777" w:rsidR="008E562D" w:rsidRPr="004C7917" w:rsidRDefault="008E562D"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4506</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H. 4506</w:instrText>
      </w:r>
      <w:r w:rsidRPr="004C7917">
        <w:rPr>
          <w:rFonts w:cstheme="minorHAnsi"/>
          <w:sz w:val="24"/>
          <w:szCs w:val="24"/>
        </w:rPr>
        <w:instrText xml:space="preserve">" </w:instrText>
      </w:r>
      <w:r w:rsidRPr="004C7917">
        <w:rPr>
          <w:rFonts w:eastAsia="Calibri" w:cstheme="minorHAnsi"/>
          <w:b/>
          <w:sz w:val="24"/>
          <w:szCs w:val="24"/>
        </w:rPr>
        <w:fldChar w:fldCharType="end"/>
      </w:r>
      <w:r w:rsidRPr="004C7917">
        <w:rPr>
          <w:rFonts w:eastAsia="Calibri" w:cstheme="minorHAnsi"/>
          <w:b/>
          <w:sz w:val="24"/>
          <w:szCs w:val="24"/>
        </w:rPr>
        <w:t xml:space="preserve"> </w:t>
      </w:r>
      <w:r>
        <w:rPr>
          <w:rFonts w:eastAsia="Calibri" w:cstheme="minorHAnsi"/>
          <w:b/>
          <w:sz w:val="24"/>
          <w:szCs w:val="24"/>
        </w:rPr>
        <w:t xml:space="preserve"> </w:t>
      </w:r>
      <w:r w:rsidRPr="004C7917">
        <w:rPr>
          <w:rFonts w:eastAsia="Calibri" w:cstheme="minorHAnsi"/>
          <w:b/>
          <w:sz w:val="24"/>
          <w:szCs w:val="24"/>
        </w:rPr>
        <w:t xml:space="preserve">Motorcycle Property Tax Exemption </w:t>
      </w:r>
      <w:r>
        <w:rPr>
          <w:rFonts w:eastAsia="Calibri" w:cstheme="minorHAnsi"/>
          <w:b/>
          <w:sz w:val="24"/>
          <w:szCs w:val="24"/>
        </w:rPr>
        <w:t xml:space="preserve">  </w:t>
      </w:r>
      <w:r w:rsidRPr="004C7917">
        <w:rPr>
          <w:rFonts w:eastAsia="Calibri" w:cstheme="minorHAnsi"/>
          <w:b/>
          <w:sz w:val="24"/>
          <w:szCs w:val="24"/>
        </w:rPr>
        <w:t xml:space="preserve"> Rep. Jones</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Jones</w:instrText>
      </w:r>
      <w:r w:rsidRPr="004C7917">
        <w:rPr>
          <w:rFonts w:cstheme="minorHAnsi"/>
          <w:sz w:val="24"/>
          <w:szCs w:val="24"/>
        </w:rPr>
        <w:instrText xml:space="preserve">" </w:instrText>
      </w:r>
      <w:r w:rsidRPr="004C7917">
        <w:rPr>
          <w:rFonts w:eastAsia="Calibri" w:cstheme="minorHAnsi"/>
          <w:b/>
          <w:sz w:val="24"/>
          <w:szCs w:val="24"/>
        </w:rPr>
        <w:fldChar w:fldCharType="end"/>
      </w:r>
    </w:p>
    <w:p w14:paraId="1B6561F3" w14:textId="77777777" w:rsidR="008E562D" w:rsidRPr="004C7917" w:rsidRDefault="008E562D" w:rsidP="00185040">
      <w:pPr>
        <w:spacing w:line="240" w:lineRule="auto"/>
        <w:rPr>
          <w:rFonts w:eastAsia="Calibri" w:cstheme="minorHAnsi"/>
          <w:sz w:val="24"/>
          <w:szCs w:val="24"/>
        </w:rPr>
      </w:pPr>
      <w:r w:rsidRPr="004C7917">
        <w:rPr>
          <w:rFonts w:eastAsia="Calibri" w:cstheme="minorHAnsi"/>
          <w:sz w:val="24"/>
          <w:szCs w:val="24"/>
        </w:rPr>
        <w:t xml:space="preserve">This bill establishes a property tax exemption for one third of the value of any </w:t>
      </w:r>
      <w:r w:rsidRPr="001C3690">
        <w:rPr>
          <w:rFonts w:eastAsia="Calibri" w:cstheme="minorHAnsi"/>
          <w:b/>
          <w:sz w:val="24"/>
          <w:szCs w:val="24"/>
        </w:rPr>
        <w:t>motorcycle</w:t>
      </w:r>
      <w:r>
        <w:rPr>
          <w:rFonts w:eastAsia="Calibri" w:cstheme="minorHAnsi"/>
          <w:sz w:val="24"/>
          <w:szCs w:val="24"/>
        </w:rPr>
        <w:fldChar w:fldCharType="begin"/>
      </w:r>
      <w:r>
        <w:instrText xml:space="preserve"> XE "</w:instrText>
      </w:r>
      <w:r w:rsidRPr="00DA120D">
        <w:rPr>
          <w:rFonts w:eastAsia="Calibri" w:cstheme="minorHAnsi"/>
          <w:sz w:val="24"/>
          <w:szCs w:val="24"/>
        </w:rPr>
        <w:instrText>motorcycle</w:instrText>
      </w:r>
      <w:r>
        <w:rPr>
          <w:rFonts w:eastAsia="Calibri" w:cstheme="minorHAnsi"/>
          <w:sz w:val="24"/>
          <w:szCs w:val="24"/>
        </w:rPr>
        <w:instrText>s</w:instrText>
      </w:r>
      <w:r w:rsidRPr="00DA120D">
        <w:rPr>
          <w:rFonts w:eastAsia="Calibri" w:cstheme="minorHAnsi"/>
          <w:sz w:val="24"/>
          <w:szCs w:val="24"/>
        </w:rPr>
        <w:instrText>:</w:instrText>
      </w:r>
      <w:r w:rsidRPr="00DA120D">
        <w:instrText>proprty taxes regarding</w:instrText>
      </w:r>
      <w:r>
        <w:instrText xml:space="preserve">" </w:instrText>
      </w:r>
      <w:r>
        <w:rPr>
          <w:rFonts w:eastAsia="Calibri" w:cstheme="minorHAnsi"/>
          <w:sz w:val="24"/>
          <w:szCs w:val="24"/>
        </w:rPr>
        <w:fldChar w:fldCharType="end"/>
      </w:r>
      <w:r w:rsidRPr="004C7917">
        <w:rPr>
          <w:rFonts w:eastAsia="Calibri" w:cstheme="minorHAnsi"/>
          <w:sz w:val="24"/>
          <w:szCs w:val="24"/>
        </w:rPr>
        <w:t>.</w:t>
      </w:r>
    </w:p>
    <w:p w14:paraId="1B6B7940" w14:textId="77777777" w:rsidR="008E562D" w:rsidRPr="004C7917" w:rsidRDefault="008E562D" w:rsidP="00124659">
      <w:pPr>
        <w:spacing w:after="40" w:line="240" w:lineRule="auto"/>
        <w:ind w:left="540" w:hanging="540"/>
        <w:contextualSpacing/>
        <w:mirrorIndents/>
        <w:rPr>
          <w:rFonts w:eastAsia="Calibri" w:cstheme="minorHAnsi"/>
          <w:b/>
          <w:sz w:val="24"/>
          <w:szCs w:val="24"/>
        </w:rPr>
      </w:pPr>
      <w:r w:rsidRPr="004C7917">
        <w:rPr>
          <w:rFonts w:eastAsia="Calibri" w:cstheme="minorHAnsi"/>
          <w:b/>
          <w:sz w:val="24"/>
          <w:szCs w:val="24"/>
        </w:rPr>
        <w:t>H. 4511</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H. 4511</w:instrText>
      </w:r>
      <w:r w:rsidRPr="004C7917">
        <w:rPr>
          <w:rFonts w:cstheme="minorHAnsi"/>
          <w:sz w:val="24"/>
          <w:szCs w:val="24"/>
        </w:rPr>
        <w:instrText xml:space="preserve">" </w:instrText>
      </w:r>
      <w:r w:rsidRPr="004C7917">
        <w:rPr>
          <w:rFonts w:eastAsia="Calibri" w:cstheme="minorHAnsi"/>
          <w:b/>
          <w:sz w:val="24"/>
          <w:szCs w:val="24"/>
        </w:rPr>
        <w:fldChar w:fldCharType="end"/>
      </w:r>
      <w:r>
        <w:rPr>
          <w:rFonts w:eastAsia="Calibri" w:cstheme="minorHAnsi"/>
          <w:b/>
          <w:sz w:val="24"/>
          <w:szCs w:val="24"/>
        </w:rPr>
        <w:t xml:space="preserve"> </w:t>
      </w:r>
      <w:r w:rsidRPr="004C7917">
        <w:rPr>
          <w:rFonts w:eastAsia="Calibri" w:cstheme="minorHAnsi"/>
          <w:b/>
          <w:sz w:val="24"/>
          <w:szCs w:val="24"/>
        </w:rPr>
        <w:t xml:space="preserve"> Property Tax Exemption on Vehicles for Disabled Former Law Enforcement Officers and Firefighters</w:t>
      </w:r>
      <w:r>
        <w:rPr>
          <w:rFonts w:eastAsia="Calibri" w:cstheme="minorHAnsi"/>
          <w:b/>
          <w:sz w:val="24"/>
          <w:szCs w:val="24"/>
        </w:rPr>
        <w:t xml:space="preserve">  </w:t>
      </w:r>
      <w:r w:rsidRPr="004C7917">
        <w:rPr>
          <w:rFonts w:eastAsia="Calibri" w:cstheme="minorHAnsi"/>
          <w:b/>
          <w:sz w:val="24"/>
          <w:szCs w:val="24"/>
        </w:rPr>
        <w:t xml:space="preserve">  Rep. Pendarvis</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Pendarvis</w:instrText>
      </w:r>
      <w:r w:rsidRPr="004C7917">
        <w:rPr>
          <w:rFonts w:cstheme="minorHAnsi"/>
          <w:sz w:val="24"/>
          <w:szCs w:val="24"/>
        </w:rPr>
        <w:instrText xml:space="preserve">" </w:instrText>
      </w:r>
      <w:r w:rsidRPr="004C7917">
        <w:rPr>
          <w:rFonts w:eastAsia="Calibri" w:cstheme="minorHAnsi"/>
          <w:b/>
          <w:sz w:val="24"/>
          <w:szCs w:val="24"/>
        </w:rPr>
        <w:fldChar w:fldCharType="end"/>
      </w:r>
    </w:p>
    <w:p w14:paraId="05175B27" w14:textId="77777777" w:rsidR="008E562D" w:rsidRPr="004C7917" w:rsidRDefault="008E562D" w:rsidP="00185040">
      <w:pPr>
        <w:spacing w:line="240" w:lineRule="auto"/>
        <w:rPr>
          <w:rFonts w:eastAsia="Calibri" w:cstheme="minorHAnsi"/>
          <w:sz w:val="24"/>
          <w:szCs w:val="24"/>
        </w:rPr>
      </w:pPr>
      <w:r w:rsidRPr="004C7917">
        <w:rPr>
          <w:rFonts w:eastAsia="Calibri" w:cstheme="minorHAnsi"/>
          <w:sz w:val="24"/>
          <w:szCs w:val="24"/>
        </w:rPr>
        <w:t xml:space="preserve">This bill establishes a property tax exemption for two private passenger vehicles owned or leased by any permanently and totally disabled </w:t>
      </w:r>
      <w:r w:rsidRPr="00287F01">
        <w:rPr>
          <w:rFonts w:eastAsia="Calibri" w:cstheme="minorHAnsi"/>
          <w:b/>
          <w:sz w:val="24"/>
          <w:szCs w:val="24"/>
        </w:rPr>
        <w:t>former</w:t>
      </w:r>
      <w:r w:rsidRPr="004C7917">
        <w:rPr>
          <w:rFonts w:eastAsia="Calibri" w:cstheme="minorHAnsi"/>
          <w:sz w:val="24"/>
          <w:szCs w:val="24"/>
        </w:rPr>
        <w:t xml:space="preserve"> </w:t>
      </w:r>
      <w:r w:rsidRPr="00287F01">
        <w:rPr>
          <w:rFonts w:eastAsia="Calibri" w:cstheme="minorHAnsi"/>
          <w:b/>
          <w:sz w:val="24"/>
          <w:szCs w:val="24"/>
        </w:rPr>
        <w:t>law enforcement officer or former firefighter</w:t>
      </w:r>
      <w:r>
        <w:rPr>
          <w:rFonts w:eastAsia="Calibri" w:cstheme="minorHAnsi"/>
          <w:sz w:val="24"/>
          <w:szCs w:val="24"/>
        </w:rPr>
        <w:fldChar w:fldCharType="begin"/>
      </w:r>
      <w:r>
        <w:instrText xml:space="preserve"> XE "</w:instrText>
      </w:r>
      <w:r w:rsidRPr="00F30A62">
        <w:rPr>
          <w:rFonts w:eastAsia="Calibri" w:cstheme="minorHAnsi"/>
          <w:sz w:val="24"/>
          <w:szCs w:val="24"/>
        </w:rPr>
        <w:instrText xml:space="preserve">law enforcement </w:instrText>
      </w:r>
      <w:r>
        <w:rPr>
          <w:rFonts w:eastAsia="Calibri" w:cstheme="minorHAnsi"/>
          <w:sz w:val="24"/>
          <w:szCs w:val="24"/>
        </w:rPr>
        <w:instrText>/</w:instrText>
      </w:r>
      <w:r w:rsidRPr="00F30A62">
        <w:rPr>
          <w:rFonts w:eastAsia="Calibri" w:cstheme="minorHAnsi"/>
          <w:sz w:val="24"/>
          <w:szCs w:val="24"/>
        </w:rPr>
        <w:instrText>firefighter</w:instrText>
      </w:r>
      <w:r>
        <w:rPr>
          <w:rFonts w:eastAsia="Calibri" w:cstheme="minorHAnsi"/>
          <w:sz w:val="24"/>
          <w:szCs w:val="24"/>
        </w:rPr>
        <w:instrText>, former</w:instrText>
      </w:r>
      <w:r w:rsidRPr="00F30A62">
        <w:rPr>
          <w:rFonts w:eastAsia="Calibri" w:cstheme="minorHAnsi"/>
          <w:sz w:val="24"/>
          <w:szCs w:val="24"/>
        </w:rPr>
        <w:instrText>:</w:instrText>
      </w:r>
      <w:r w:rsidRPr="00F30A62">
        <w:instrText>property taxes re disabled</w:instrText>
      </w:r>
      <w:r>
        <w:instrText xml:space="preserve">" </w:instrText>
      </w:r>
      <w:r>
        <w:rPr>
          <w:rFonts w:eastAsia="Calibri" w:cstheme="minorHAnsi"/>
          <w:sz w:val="24"/>
          <w:szCs w:val="24"/>
        </w:rPr>
        <w:fldChar w:fldCharType="end"/>
      </w:r>
      <w:r w:rsidRPr="004C7917">
        <w:rPr>
          <w:rFonts w:eastAsia="Calibri" w:cstheme="minorHAnsi"/>
          <w:sz w:val="24"/>
          <w:szCs w:val="24"/>
        </w:rPr>
        <w:t>. The exemption extends to the surviving spouse of the person on one private passenger vehicle owned or leased by the spouse for their lifetime or until the remarriage of the surviving spouse.</w:t>
      </w:r>
    </w:p>
    <w:p w14:paraId="53D61E59" w14:textId="77777777" w:rsidR="00C010A8" w:rsidRPr="004C7917" w:rsidRDefault="00C010A8"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lastRenderedPageBreak/>
        <w:t>H. 4575</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H. 4575</w:instrText>
      </w:r>
      <w:r w:rsidRPr="004C7917">
        <w:rPr>
          <w:rFonts w:cstheme="minorHAnsi"/>
          <w:sz w:val="24"/>
          <w:szCs w:val="24"/>
        </w:rPr>
        <w:instrText xml:space="preserve">" </w:instrText>
      </w:r>
      <w:r w:rsidRPr="004C7917">
        <w:rPr>
          <w:rFonts w:eastAsia="Calibri" w:cstheme="minorHAnsi"/>
          <w:b/>
          <w:sz w:val="24"/>
          <w:szCs w:val="24"/>
        </w:rPr>
        <w:fldChar w:fldCharType="end"/>
      </w:r>
      <w:r w:rsidRPr="004C7917">
        <w:rPr>
          <w:rFonts w:eastAsia="Calibri" w:cstheme="minorHAnsi"/>
          <w:b/>
          <w:sz w:val="24"/>
          <w:szCs w:val="24"/>
        </w:rPr>
        <w:t xml:space="preserve"> Income Tax Credit for Those Who Homeschool Their </w:t>
      </w:r>
      <w:proofErr w:type="gramStart"/>
      <w:r w:rsidRPr="004C7917">
        <w:rPr>
          <w:rFonts w:eastAsia="Calibri" w:cstheme="minorHAnsi"/>
          <w:b/>
          <w:sz w:val="24"/>
          <w:szCs w:val="24"/>
        </w:rPr>
        <w:t>Children  Rep.</w:t>
      </w:r>
      <w:proofErr w:type="gramEnd"/>
      <w:r w:rsidRPr="004C7917">
        <w:rPr>
          <w:rFonts w:eastAsia="Calibri" w:cstheme="minorHAnsi"/>
          <w:b/>
          <w:sz w:val="24"/>
          <w:szCs w:val="24"/>
        </w:rPr>
        <w:t xml:space="preserve"> Elliott</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Elliott</w:instrText>
      </w:r>
      <w:r w:rsidRPr="004C7917">
        <w:rPr>
          <w:rFonts w:cstheme="minorHAnsi"/>
          <w:sz w:val="24"/>
          <w:szCs w:val="24"/>
        </w:rPr>
        <w:instrText xml:space="preserve">" </w:instrText>
      </w:r>
      <w:r w:rsidRPr="004C7917">
        <w:rPr>
          <w:rFonts w:eastAsia="Calibri" w:cstheme="minorHAnsi"/>
          <w:b/>
          <w:sz w:val="24"/>
          <w:szCs w:val="24"/>
        </w:rPr>
        <w:fldChar w:fldCharType="end"/>
      </w:r>
    </w:p>
    <w:p w14:paraId="5857156C" w14:textId="301D29AF" w:rsidR="00C010A8" w:rsidRDefault="00C010A8" w:rsidP="00185040">
      <w:pPr>
        <w:spacing w:line="240" w:lineRule="auto"/>
        <w:rPr>
          <w:rFonts w:eastAsia="Calibri" w:cstheme="minorHAnsi"/>
          <w:sz w:val="24"/>
          <w:szCs w:val="24"/>
        </w:rPr>
      </w:pPr>
      <w:r w:rsidRPr="004C7917">
        <w:rPr>
          <w:rFonts w:eastAsia="Calibri" w:cstheme="minorHAnsi"/>
          <w:sz w:val="24"/>
          <w:szCs w:val="24"/>
        </w:rPr>
        <w:t xml:space="preserve">This bill establishes an </w:t>
      </w:r>
      <w:r w:rsidRPr="001C3690">
        <w:rPr>
          <w:rFonts w:eastAsia="Calibri" w:cstheme="minorHAnsi"/>
          <w:b/>
          <w:sz w:val="24"/>
          <w:szCs w:val="24"/>
        </w:rPr>
        <w:t>income tax credit</w:t>
      </w:r>
      <w:r w:rsidRPr="004C7917">
        <w:rPr>
          <w:rFonts w:eastAsia="Calibri" w:cstheme="minorHAnsi"/>
          <w:sz w:val="24"/>
          <w:szCs w:val="24"/>
        </w:rPr>
        <w:t xml:space="preserve"> for a parent or guardian who teaches a qualifying student at home for </w:t>
      </w:r>
      <w:r w:rsidRPr="00FC4B75">
        <w:rPr>
          <w:rFonts w:eastAsia="Calibri" w:cstheme="minorHAnsi"/>
          <w:b/>
          <w:sz w:val="24"/>
          <w:szCs w:val="24"/>
        </w:rPr>
        <w:t>instruction-related</w:t>
      </w:r>
      <w:r w:rsidR="00FC4B75">
        <w:rPr>
          <w:rFonts w:eastAsia="Calibri" w:cstheme="minorHAnsi"/>
          <w:sz w:val="24"/>
          <w:szCs w:val="24"/>
        </w:rPr>
        <w:fldChar w:fldCharType="begin"/>
      </w:r>
      <w:r w:rsidR="00FC4B75">
        <w:instrText xml:space="preserve"> XE "</w:instrText>
      </w:r>
      <w:r w:rsidR="00FC4B75" w:rsidRPr="0071008F">
        <w:rPr>
          <w:rFonts w:eastAsia="Calibri" w:cstheme="minorHAnsi"/>
          <w:sz w:val="24"/>
          <w:szCs w:val="24"/>
        </w:rPr>
        <w:instrText>instruction-related:</w:instrText>
      </w:r>
      <w:r w:rsidR="00FC4B75" w:rsidRPr="0071008F">
        <w:instrText>home</w:instrText>
      </w:r>
      <w:r w:rsidR="00FC4B75">
        <w:instrText xml:space="preserve">" </w:instrText>
      </w:r>
      <w:r w:rsidR="00FC4B75">
        <w:rPr>
          <w:rFonts w:eastAsia="Calibri" w:cstheme="minorHAnsi"/>
          <w:sz w:val="24"/>
          <w:szCs w:val="24"/>
        </w:rPr>
        <w:fldChar w:fldCharType="end"/>
      </w:r>
      <w:r w:rsidRPr="004C7917">
        <w:rPr>
          <w:rFonts w:eastAsia="Calibri" w:cstheme="minorHAnsi"/>
          <w:sz w:val="24"/>
          <w:szCs w:val="24"/>
        </w:rPr>
        <w:t xml:space="preserve"> expenses.</w:t>
      </w:r>
    </w:p>
    <w:p w14:paraId="6EA65D9A" w14:textId="77777777" w:rsidR="00E121F6" w:rsidRPr="004C7917" w:rsidRDefault="00E121F6"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4527</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H. 4527</w:instrText>
      </w:r>
      <w:r w:rsidRPr="004C7917">
        <w:rPr>
          <w:rFonts w:cstheme="minorHAnsi"/>
          <w:sz w:val="24"/>
          <w:szCs w:val="24"/>
        </w:rPr>
        <w:instrText xml:space="preserve">" </w:instrText>
      </w:r>
      <w:r w:rsidRPr="004C7917">
        <w:rPr>
          <w:rFonts w:eastAsia="Calibri" w:cstheme="minorHAnsi"/>
          <w:b/>
          <w:sz w:val="24"/>
          <w:szCs w:val="24"/>
        </w:rPr>
        <w:fldChar w:fldCharType="end"/>
      </w:r>
      <w:r w:rsidRPr="004C7917">
        <w:rPr>
          <w:rFonts w:eastAsia="Calibri" w:cstheme="minorHAnsi"/>
          <w:b/>
          <w:sz w:val="24"/>
          <w:szCs w:val="24"/>
        </w:rPr>
        <w:t xml:space="preserve"> </w:t>
      </w:r>
      <w:r>
        <w:rPr>
          <w:rFonts w:eastAsia="Calibri" w:cstheme="minorHAnsi"/>
          <w:b/>
          <w:sz w:val="24"/>
          <w:szCs w:val="24"/>
        </w:rPr>
        <w:t xml:space="preserve"> </w:t>
      </w:r>
      <w:r w:rsidRPr="004C7917">
        <w:rPr>
          <w:rFonts w:eastAsia="Calibri" w:cstheme="minorHAnsi"/>
          <w:b/>
          <w:sz w:val="24"/>
          <w:szCs w:val="24"/>
        </w:rPr>
        <w:t xml:space="preserve">Military Retirement Income Tax Deduction </w:t>
      </w:r>
      <w:r>
        <w:rPr>
          <w:rFonts w:eastAsia="Calibri" w:cstheme="minorHAnsi"/>
          <w:b/>
          <w:sz w:val="24"/>
          <w:szCs w:val="24"/>
        </w:rPr>
        <w:t xml:space="preserve">  </w:t>
      </w:r>
      <w:r w:rsidRPr="004C7917">
        <w:rPr>
          <w:rFonts w:eastAsia="Calibri" w:cstheme="minorHAnsi"/>
          <w:b/>
          <w:sz w:val="24"/>
          <w:szCs w:val="24"/>
        </w:rPr>
        <w:t xml:space="preserve"> Rep. Bustos</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Bustos</w:instrText>
      </w:r>
      <w:r w:rsidRPr="004C7917">
        <w:rPr>
          <w:rFonts w:cstheme="minorHAnsi"/>
          <w:sz w:val="24"/>
          <w:szCs w:val="24"/>
        </w:rPr>
        <w:instrText xml:space="preserve">" </w:instrText>
      </w:r>
      <w:r w:rsidRPr="004C7917">
        <w:rPr>
          <w:rFonts w:eastAsia="Calibri" w:cstheme="minorHAnsi"/>
          <w:b/>
          <w:sz w:val="24"/>
          <w:szCs w:val="24"/>
        </w:rPr>
        <w:fldChar w:fldCharType="end"/>
      </w:r>
    </w:p>
    <w:p w14:paraId="7F61C1B8" w14:textId="012219E4" w:rsidR="00E121F6" w:rsidRPr="004C7917" w:rsidRDefault="00E121F6" w:rsidP="00185040">
      <w:pPr>
        <w:spacing w:line="240" w:lineRule="auto"/>
        <w:rPr>
          <w:rFonts w:eastAsia="Calibri" w:cstheme="minorHAnsi"/>
          <w:sz w:val="24"/>
          <w:szCs w:val="24"/>
        </w:rPr>
      </w:pPr>
      <w:r w:rsidRPr="004C7917">
        <w:rPr>
          <w:rFonts w:eastAsia="Calibri" w:cstheme="minorHAnsi"/>
          <w:sz w:val="24"/>
          <w:szCs w:val="24"/>
        </w:rPr>
        <w:t xml:space="preserve">This bill revises </w:t>
      </w:r>
      <w:r w:rsidRPr="00FC4B75">
        <w:rPr>
          <w:rFonts w:eastAsia="Calibri" w:cstheme="minorHAnsi"/>
          <w:b/>
          <w:sz w:val="24"/>
          <w:szCs w:val="24"/>
        </w:rPr>
        <w:t>military retirement</w:t>
      </w:r>
      <w:r w:rsidR="00FC4B75">
        <w:rPr>
          <w:rFonts w:eastAsia="Calibri" w:cstheme="minorHAnsi"/>
          <w:b/>
          <w:sz w:val="24"/>
          <w:szCs w:val="24"/>
        </w:rPr>
        <w:fldChar w:fldCharType="begin"/>
      </w:r>
      <w:r w:rsidR="00FC4B75">
        <w:instrText xml:space="preserve"> XE "</w:instrText>
      </w:r>
      <w:r w:rsidR="00FC4B75" w:rsidRPr="00FC4B75">
        <w:rPr>
          <w:rFonts w:eastAsia="Calibri" w:cstheme="minorHAnsi"/>
          <w:sz w:val="24"/>
          <w:szCs w:val="24"/>
        </w:rPr>
        <w:instrText>military retirement</w:instrText>
      </w:r>
      <w:r w:rsidR="00FC4B75">
        <w:instrText xml:space="preserve">" </w:instrText>
      </w:r>
      <w:r w:rsidR="00FC4B75">
        <w:rPr>
          <w:rFonts w:eastAsia="Calibri" w:cstheme="minorHAnsi"/>
          <w:b/>
          <w:sz w:val="24"/>
          <w:szCs w:val="24"/>
        </w:rPr>
        <w:fldChar w:fldCharType="end"/>
      </w:r>
      <w:r w:rsidR="00FC4B75">
        <w:rPr>
          <w:rFonts w:eastAsia="Calibri" w:cstheme="minorHAnsi"/>
          <w:b/>
          <w:sz w:val="24"/>
          <w:szCs w:val="24"/>
        </w:rPr>
        <w:fldChar w:fldCharType="begin"/>
      </w:r>
      <w:r w:rsidR="00FC4B75">
        <w:instrText xml:space="preserve"> XE "</w:instrText>
      </w:r>
      <w:r w:rsidR="00FC4B75" w:rsidRPr="00FC4B75">
        <w:rPr>
          <w:rFonts w:eastAsia="Calibri" w:cstheme="minorHAnsi"/>
          <w:sz w:val="24"/>
          <w:szCs w:val="24"/>
        </w:rPr>
        <w:instrText>military retirement</w:instrText>
      </w:r>
      <w:r w:rsidR="00FC4B75" w:rsidRPr="00104ADF">
        <w:rPr>
          <w:rFonts w:eastAsia="Calibri" w:cstheme="minorHAnsi"/>
          <w:b/>
          <w:sz w:val="24"/>
          <w:szCs w:val="24"/>
        </w:rPr>
        <w:instrText>:</w:instrText>
      </w:r>
      <w:r w:rsidR="00FC4B75" w:rsidRPr="00104ADF">
        <w:instrText>income deduction</w:instrText>
      </w:r>
      <w:r w:rsidR="00FC4B75">
        <w:instrText xml:space="preserve">" </w:instrText>
      </w:r>
      <w:r w:rsidR="00FC4B75">
        <w:rPr>
          <w:rFonts w:eastAsia="Calibri" w:cstheme="minorHAnsi"/>
          <w:b/>
          <w:sz w:val="24"/>
          <w:szCs w:val="24"/>
        </w:rPr>
        <w:fldChar w:fldCharType="end"/>
      </w:r>
      <w:r w:rsidRPr="004C7917">
        <w:rPr>
          <w:rFonts w:eastAsia="Calibri" w:cstheme="minorHAnsi"/>
          <w:sz w:val="24"/>
          <w:szCs w:val="24"/>
        </w:rPr>
        <w:t xml:space="preserve"> </w:t>
      </w:r>
      <w:r w:rsidRPr="00FC4B75">
        <w:rPr>
          <w:rFonts w:eastAsia="Calibri" w:cstheme="minorHAnsi"/>
          <w:b/>
          <w:sz w:val="24"/>
          <w:szCs w:val="24"/>
        </w:rPr>
        <w:t>income deduction</w:t>
      </w:r>
      <w:r w:rsidR="00FC4B75">
        <w:rPr>
          <w:rFonts w:eastAsia="Calibri" w:cstheme="minorHAnsi"/>
          <w:b/>
          <w:sz w:val="24"/>
          <w:szCs w:val="24"/>
        </w:rPr>
        <w:fldChar w:fldCharType="begin"/>
      </w:r>
      <w:r w:rsidR="00FC4B75">
        <w:instrText xml:space="preserve"> XE </w:instrText>
      </w:r>
      <w:r w:rsidR="00FC4B75" w:rsidRPr="00FC4B75">
        <w:instrText>"</w:instrText>
      </w:r>
      <w:r w:rsidR="00FC4B75" w:rsidRPr="00FC4B75">
        <w:rPr>
          <w:rFonts w:eastAsia="Calibri" w:cstheme="minorHAnsi"/>
          <w:sz w:val="24"/>
          <w:szCs w:val="24"/>
        </w:rPr>
        <w:instrText>income deduction:</w:instrText>
      </w:r>
      <w:r w:rsidR="00FC4B75" w:rsidRPr="00FC4B75">
        <w:instrText>military</w:instrText>
      </w:r>
      <w:r w:rsidR="00FC4B75" w:rsidRPr="003E0C71">
        <w:instrText xml:space="preserve"> retirement</w:instrText>
      </w:r>
      <w:r w:rsidR="00FC4B75">
        <w:instrText xml:space="preserve">" </w:instrText>
      </w:r>
      <w:r w:rsidR="00FC4B75">
        <w:rPr>
          <w:rFonts w:eastAsia="Calibri" w:cstheme="minorHAnsi"/>
          <w:b/>
          <w:sz w:val="24"/>
          <w:szCs w:val="24"/>
        </w:rPr>
        <w:fldChar w:fldCharType="end"/>
      </w:r>
      <w:r w:rsidRPr="004C7917">
        <w:rPr>
          <w:rFonts w:eastAsia="Calibri" w:cstheme="minorHAnsi"/>
          <w:sz w:val="24"/>
          <w:szCs w:val="24"/>
        </w:rPr>
        <w:t xml:space="preserve"> provisions by removing certain limits so that, </w:t>
      </w:r>
      <w:r w:rsidRPr="004C7917">
        <w:rPr>
          <w:rFonts w:eastAsia="Calibri" w:cstheme="minorHAnsi"/>
          <w:color w:val="000000"/>
          <w:sz w:val="24"/>
          <w:szCs w:val="24"/>
        </w:rPr>
        <w:t>beginning in tax year 2022, all military retirement income may be deducted from South Carolina taxable income.</w:t>
      </w:r>
    </w:p>
    <w:p w14:paraId="1B0121F2" w14:textId="109BDD8C" w:rsidR="00F23370" w:rsidRPr="004C7917" w:rsidRDefault="00F23370" w:rsidP="00124659">
      <w:pPr>
        <w:spacing w:after="40" w:line="240" w:lineRule="auto"/>
        <w:contextualSpacing/>
        <w:mirrorIndents/>
        <w:rPr>
          <w:rFonts w:eastAsia="Calibri" w:cstheme="minorHAnsi"/>
          <w:b/>
          <w:sz w:val="24"/>
          <w:szCs w:val="24"/>
        </w:rPr>
      </w:pPr>
      <w:r w:rsidRPr="004C7917">
        <w:rPr>
          <w:rFonts w:eastAsia="Calibri" w:cstheme="minorHAnsi"/>
          <w:b/>
          <w:sz w:val="24"/>
          <w:szCs w:val="24"/>
        </w:rPr>
        <w:t>H. 4611</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H. 4611</w:instrText>
      </w:r>
      <w:r w:rsidRPr="004C7917">
        <w:rPr>
          <w:rFonts w:cstheme="minorHAnsi"/>
          <w:sz w:val="24"/>
          <w:szCs w:val="24"/>
        </w:rPr>
        <w:instrText xml:space="preserve">" </w:instrText>
      </w:r>
      <w:r w:rsidRPr="004C7917">
        <w:rPr>
          <w:rFonts w:eastAsia="Calibri" w:cstheme="minorHAnsi"/>
          <w:b/>
          <w:sz w:val="24"/>
          <w:szCs w:val="24"/>
        </w:rPr>
        <w:fldChar w:fldCharType="end"/>
      </w:r>
      <w:r w:rsidRPr="004C7917">
        <w:rPr>
          <w:rFonts w:eastAsia="Calibri" w:cstheme="minorHAnsi"/>
          <w:b/>
          <w:sz w:val="24"/>
          <w:szCs w:val="24"/>
        </w:rPr>
        <w:t xml:space="preserve"> </w:t>
      </w:r>
      <w:r w:rsidR="00FC4B75">
        <w:rPr>
          <w:rFonts w:eastAsia="Calibri" w:cstheme="minorHAnsi"/>
          <w:b/>
          <w:sz w:val="24"/>
          <w:szCs w:val="24"/>
        </w:rPr>
        <w:t xml:space="preserve"> </w:t>
      </w:r>
      <w:r w:rsidRPr="004C7917">
        <w:rPr>
          <w:rFonts w:eastAsia="Calibri" w:cstheme="minorHAnsi"/>
          <w:b/>
          <w:sz w:val="24"/>
          <w:szCs w:val="24"/>
        </w:rPr>
        <w:t xml:space="preserve">State Income Tax Credit for Home Offices </w:t>
      </w:r>
      <w:r w:rsidR="00FC4B75">
        <w:rPr>
          <w:rFonts w:eastAsia="Calibri" w:cstheme="minorHAnsi"/>
          <w:b/>
          <w:sz w:val="24"/>
          <w:szCs w:val="24"/>
        </w:rPr>
        <w:t xml:space="preserve">  </w:t>
      </w:r>
      <w:r w:rsidRPr="004C7917">
        <w:rPr>
          <w:rFonts w:eastAsia="Calibri" w:cstheme="minorHAnsi"/>
          <w:b/>
          <w:sz w:val="24"/>
          <w:szCs w:val="24"/>
        </w:rPr>
        <w:t xml:space="preserve"> Rep. White</w:t>
      </w:r>
      <w:r w:rsidRPr="004C7917">
        <w:rPr>
          <w:rFonts w:eastAsia="Calibri" w:cstheme="minorHAnsi"/>
          <w:b/>
          <w:sz w:val="24"/>
          <w:szCs w:val="24"/>
        </w:rPr>
        <w:fldChar w:fldCharType="begin"/>
      </w:r>
      <w:r w:rsidRPr="004C7917">
        <w:rPr>
          <w:rFonts w:cstheme="minorHAnsi"/>
          <w:sz w:val="24"/>
          <w:szCs w:val="24"/>
        </w:rPr>
        <w:instrText xml:space="preserve"> XE "</w:instrText>
      </w:r>
      <w:r w:rsidRPr="004C7917">
        <w:rPr>
          <w:rFonts w:eastAsia="Calibri" w:cstheme="minorHAnsi"/>
          <w:b/>
          <w:sz w:val="24"/>
          <w:szCs w:val="24"/>
        </w:rPr>
        <w:instrText>Rep. White</w:instrText>
      </w:r>
      <w:r w:rsidRPr="004C7917">
        <w:rPr>
          <w:rFonts w:cstheme="minorHAnsi"/>
          <w:sz w:val="24"/>
          <w:szCs w:val="24"/>
        </w:rPr>
        <w:instrText xml:space="preserve">" </w:instrText>
      </w:r>
      <w:r w:rsidRPr="004C7917">
        <w:rPr>
          <w:rFonts w:eastAsia="Calibri" w:cstheme="minorHAnsi"/>
          <w:b/>
          <w:sz w:val="24"/>
          <w:szCs w:val="24"/>
        </w:rPr>
        <w:fldChar w:fldCharType="end"/>
      </w:r>
    </w:p>
    <w:p w14:paraId="157FEF86" w14:textId="77777777" w:rsidR="00F23370" w:rsidRDefault="00F23370" w:rsidP="00185040">
      <w:pPr>
        <w:spacing w:line="240" w:lineRule="auto"/>
        <w:rPr>
          <w:rFonts w:eastAsia="Calibri" w:cstheme="minorHAnsi"/>
          <w:sz w:val="24"/>
          <w:szCs w:val="24"/>
        </w:rPr>
      </w:pPr>
      <w:r w:rsidRPr="004C7917">
        <w:rPr>
          <w:rFonts w:eastAsia="Calibri" w:cstheme="minorHAnsi"/>
          <w:sz w:val="24"/>
          <w:szCs w:val="24"/>
        </w:rPr>
        <w:t xml:space="preserve">This bill authorizes a </w:t>
      </w:r>
      <w:r w:rsidRPr="00FC4B75">
        <w:rPr>
          <w:rFonts w:eastAsia="Calibri" w:cstheme="minorHAnsi"/>
          <w:b/>
          <w:sz w:val="24"/>
          <w:szCs w:val="24"/>
        </w:rPr>
        <w:t>state individual income tax credit</w:t>
      </w:r>
      <w:r w:rsidRPr="004C7917">
        <w:rPr>
          <w:rFonts w:eastAsia="Calibri" w:cstheme="minorHAnsi"/>
          <w:sz w:val="24"/>
          <w:szCs w:val="24"/>
        </w:rPr>
        <w:fldChar w:fldCharType="begin"/>
      </w:r>
      <w:r w:rsidRPr="004C7917">
        <w:rPr>
          <w:rFonts w:cstheme="minorHAnsi"/>
          <w:sz w:val="24"/>
          <w:szCs w:val="24"/>
        </w:rPr>
        <w:instrText xml:space="preserve"> XE "</w:instrText>
      </w:r>
      <w:r w:rsidRPr="004C7917">
        <w:rPr>
          <w:rFonts w:eastAsia="Calibri" w:cstheme="minorHAnsi"/>
          <w:sz w:val="24"/>
          <w:szCs w:val="24"/>
        </w:rPr>
        <w:instrText>income tax credit:</w:instrText>
      </w:r>
      <w:r w:rsidRPr="004C7917">
        <w:rPr>
          <w:rFonts w:cstheme="minorHAnsi"/>
          <w:sz w:val="24"/>
          <w:szCs w:val="24"/>
        </w:rPr>
        <w:instrText xml:space="preserve">individual" </w:instrText>
      </w:r>
      <w:r w:rsidRPr="004C7917">
        <w:rPr>
          <w:rFonts w:eastAsia="Calibri" w:cstheme="minorHAnsi"/>
          <w:sz w:val="24"/>
          <w:szCs w:val="24"/>
        </w:rPr>
        <w:fldChar w:fldCharType="end"/>
      </w:r>
      <w:r w:rsidRPr="004C7917">
        <w:rPr>
          <w:rFonts w:eastAsia="Calibri" w:cstheme="minorHAnsi"/>
          <w:sz w:val="24"/>
          <w:szCs w:val="24"/>
        </w:rPr>
        <w:t xml:space="preserve"> to any taxpayer that claims a federal deduction for expenses related to the business use of the taxpayer’s home.  The credit is equal to fifteen percent of the amount of the same federal deduction.  The legislation provides that South Carolina gross income does not include any gain resulting from the sale of a taxpayer’s home that was not excluded from federal gross income solely because the taxpayer claimed the federal deduction for expenses related to the business use of the home.</w:t>
      </w:r>
    </w:p>
    <w:p w14:paraId="695D3253" w14:textId="22D24DD3" w:rsidR="00FC4B75" w:rsidRDefault="00FC4B75" w:rsidP="00D3291E">
      <w:pPr>
        <w:spacing w:after="120" w:line="240" w:lineRule="auto"/>
        <w:contextualSpacing/>
        <w:rPr>
          <w:rFonts w:eastAsia="Calibri" w:cstheme="minorHAnsi"/>
          <w:sz w:val="24"/>
          <w:szCs w:val="24"/>
        </w:rPr>
      </w:pPr>
    </w:p>
    <w:p w14:paraId="79004F3F" w14:textId="31FE5980" w:rsidR="0075657C" w:rsidRDefault="0075657C" w:rsidP="0075657C">
      <w:pPr>
        <w:spacing w:after="120" w:line="240" w:lineRule="auto"/>
        <w:contextualSpacing/>
        <w:jc w:val="center"/>
        <w:rPr>
          <w:rFonts w:eastAsia="Calibri" w:cstheme="minorHAnsi"/>
          <w:sz w:val="24"/>
          <w:szCs w:val="24"/>
        </w:rPr>
      </w:pPr>
      <w:r>
        <w:rPr>
          <w:rFonts w:eastAsia="Calibri" w:cstheme="minorHAnsi"/>
          <w:sz w:val="24"/>
          <w:szCs w:val="24"/>
        </w:rPr>
        <w:t>###</w:t>
      </w:r>
    </w:p>
    <w:p w14:paraId="4246BA1C" w14:textId="094531D9" w:rsidR="00B63E99" w:rsidRPr="004C7917" w:rsidRDefault="00B63E99" w:rsidP="00D3291E">
      <w:pPr>
        <w:spacing w:after="120" w:line="240" w:lineRule="auto"/>
        <w:contextualSpacing/>
        <w:rPr>
          <w:rFonts w:eastAsia="Calibri" w:cstheme="minorHAnsi"/>
          <w:sz w:val="24"/>
          <w:szCs w:val="24"/>
        </w:rPr>
      </w:pPr>
      <w:r>
        <w:rPr>
          <w:rFonts w:eastAsia="Calibri" w:cstheme="minorHAnsi"/>
          <w:sz w:val="24"/>
          <w:szCs w:val="24"/>
        </w:rPr>
        <w:t>For an index, see the INDEX version</w:t>
      </w:r>
    </w:p>
    <w:p w14:paraId="257CFC22" w14:textId="7E1819F2" w:rsidR="004E2C90" w:rsidRPr="00595DE6" w:rsidRDefault="004E2C90" w:rsidP="00D3291E">
      <w:pPr>
        <w:spacing w:after="120" w:line="240" w:lineRule="auto"/>
        <w:contextualSpacing/>
        <w:rPr>
          <w:rFonts w:cstheme="minorHAnsi"/>
          <w:sz w:val="20"/>
          <w:szCs w:val="20"/>
        </w:rPr>
      </w:pPr>
    </w:p>
    <w:p w14:paraId="46E15FEB" w14:textId="77777777" w:rsidR="00C869F9" w:rsidRPr="00595DE6" w:rsidRDefault="00C869F9" w:rsidP="00D3291E">
      <w:pPr>
        <w:pStyle w:val="NoSpacing"/>
        <w:spacing w:after="120"/>
        <w:contextualSpacing/>
        <w:rPr>
          <w:rFonts w:cstheme="minorHAnsi"/>
          <w:sz w:val="20"/>
          <w:szCs w:val="20"/>
        </w:rPr>
      </w:pPr>
    </w:p>
    <w:p w14:paraId="4F29A3B8" w14:textId="77777777" w:rsidR="006D299A" w:rsidRPr="00595DE6" w:rsidRDefault="006D299A" w:rsidP="00D3291E">
      <w:pPr>
        <w:pStyle w:val="NoSpacing"/>
        <w:spacing w:after="120"/>
        <w:contextualSpacing/>
        <w:rPr>
          <w:rFonts w:cstheme="minorHAnsi"/>
          <w:bCs/>
          <w:sz w:val="20"/>
          <w:szCs w:val="20"/>
        </w:rPr>
      </w:pPr>
      <w:r w:rsidRPr="00595DE6">
        <w:rPr>
          <w:rFonts w:cstheme="minorHAnsi"/>
          <w:noProof/>
          <w:sz w:val="20"/>
          <w:szCs w:val="20"/>
        </w:rPr>
        <mc:AlternateContent>
          <mc:Choice Requires="wps">
            <w:drawing>
              <wp:anchor distT="0" distB="0" distL="114300" distR="114300" simplePos="0" relativeHeight="251659264" behindDoc="1" locked="1" layoutInCell="0" allowOverlap="1" wp14:anchorId="09B62E3F" wp14:editId="2D18CC8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14:paraId="0B7AB286" w14:textId="6C41A81F" w:rsidR="000169FD" w:rsidRPr="00595DE6" w:rsidRDefault="000169FD" w:rsidP="0079192D">
      <w:pPr>
        <w:pStyle w:val="NoSpacing"/>
        <w:spacing w:after="120"/>
        <w:rPr>
          <w:rFonts w:cstheme="minorHAnsi"/>
          <w:sz w:val="20"/>
          <w:szCs w:val="20"/>
        </w:rPr>
      </w:pPr>
      <w:r w:rsidRPr="00595DE6">
        <w:rPr>
          <w:rFonts w:cstheme="minorHAnsi"/>
          <w:sz w:val="20"/>
          <w:szCs w:val="20"/>
        </w:rPr>
        <w:t xml:space="preserve">The </w:t>
      </w:r>
      <w:r w:rsidRPr="00595DE6">
        <w:rPr>
          <w:rFonts w:cstheme="minorHAnsi"/>
          <w:b/>
          <w:bCs/>
          <w:sz w:val="20"/>
          <w:szCs w:val="20"/>
        </w:rPr>
        <w:t>Legislative Update</w:t>
      </w:r>
      <w:r w:rsidRPr="00595DE6">
        <w:rPr>
          <w:rFonts w:cstheme="minorHAnsi"/>
          <w:sz w:val="20"/>
          <w:szCs w:val="20"/>
        </w:rPr>
        <w:t xml:space="preserve"> is on the internet. Visit the South Carolina General Assembly home page (</w:t>
      </w:r>
      <w:hyperlink r:id="rId8" w:history="1">
        <w:r w:rsidRPr="00595DE6">
          <w:rPr>
            <w:rStyle w:val="Hyperlink"/>
            <w:rFonts w:cstheme="minorHAnsi"/>
            <w:sz w:val="20"/>
            <w:szCs w:val="20"/>
          </w:rPr>
          <w:t>http://www.scstatehouse.gov</w:t>
        </w:r>
      </w:hyperlink>
      <w:r w:rsidRPr="00595DE6">
        <w:rPr>
          <w:rFonts w:cstheme="minorHAnsi"/>
          <w:sz w:val="20"/>
          <w:szCs w:val="20"/>
        </w:rPr>
        <w:t xml:space="preserve">) and click on </w:t>
      </w:r>
      <w:r w:rsidRPr="00595DE6">
        <w:rPr>
          <w:rFonts w:cstheme="minorHAnsi"/>
          <w:b/>
          <w:bCs/>
          <w:sz w:val="20"/>
          <w:szCs w:val="20"/>
        </w:rPr>
        <w:t>Publications</w:t>
      </w:r>
      <w:r w:rsidRPr="00595DE6">
        <w:rPr>
          <w:rFonts w:cstheme="minorHAnsi"/>
          <w:sz w:val="20"/>
          <w:szCs w:val="20"/>
        </w:rPr>
        <w:t xml:space="preserve">, then click on </w:t>
      </w:r>
      <w:r w:rsidRPr="00595DE6">
        <w:rPr>
          <w:rFonts w:cstheme="minorHAnsi"/>
          <w:b/>
          <w:bCs/>
          <w:sz w:val="20"/>
          <w:szCs w:val="20"/>
        </w:rPr>
        <w:t>Legislative Updates</w:t>
      </w:r>
      <w:r w:rsidRPr="00595DE6">
        <w:rPr>
          <w:rFonts w:cstheme="minorHAnsi"/>
          <w:sz w:val="20"/>
          <w:szCs w:val="20"/>
        </w:rPr>
        <w:t xml:space="preserve">. This will list </w:t>
      </w:r>
      <w:proofErr w:type="gramStart"/>
      <w:r w:rsidRPr="00595DE6">
        <w:rPr>
          <w:rFonts w:cstheme="minorHAnsi"/>
          <w:sz w:val="20"/>
          <w:szCs w:val="20"/>
        </w:rPr>
        <w:t>all of</w:t>
      </w:r>
      <w:proofErr w:type="gramEnd"/>
      <w:r w:rsidRPr="00595DE6">
        <w:rPr>
          <w:rFonts w:cstheme="minorHAnsi"/>
          <w:sz w:val="20"/>
          <w:szCs w:val="20"/>
        </w:rPr>
        <w:t xml:space="preserve"> the </w:t>
      </w:r>
      <w:r w:rsidRPr="00595DE6">
        <w:rPr>
          <w:rFonts w:cstheme="minorHAnsi"/>
          <w:b/>
          <w:sz w:val="20"/>
          <w:szCs w:val="20"/>
        </w:rPr>
        <w:t>Legislative Updates</w:t>
      </w:r>
      <w:r w:rsidRPr="00595DE6">
        <w:rPr>
          <w:rFonts w:cstheme="minorHAnsi"/>
          <w:sz w:val="20"/>
          <w:szCs w:val="20"/>
        </w:rPr>
        <w:t xml:space="preserve"> by date in two forms:  Word documents and hypertext links. Click on the date you need. Also available under Publications is a bill </w:t>
      </w:r>
      <w:r w:rsidRPr="00595DE6">
        <w:rPr>
          <w:rFonts w:cstheme="minorHAnsi"/>
          <w:b/>
          <w:bCs/>
          <w:sz w:val="20"/>
          <w:szCs w:val="20"/>
        </w:rPr>
        <w:t>summary index</w:t>
      </w:r>
      <w:r w:rsidRPr="00595DE6">
        <w:rPr>
          <w:rFonts w:cstheme="minorHAnsi"/>
          <w:sz w:val="20"/>
          <w:szCs w:val="20"/>
        </w:rPr>
        <w:t>, where bills referenced in the Legislative Updates are listed in numeric order. Links to the Legislative Update issue are provided in the bill summary index.</w:t>
      </w:r>
    </w:p>
    <w:p w14:paraId="7D1F68A3" w14:textId="34C1CA59" w:rsidR="006D299A" w:rsidRPr="00595DE6" w:rsidRDefault="00595DE6" w:rsidP="0079192D">
      <w:pPr>
        <w:pStyle w:val="NoSpacing"/>
        <w:spacing w:after="240"/>
        <w:rPr>
          <w:rFonts w:cstheme="minorHAnsi"/>
          <w:color w:val="000000"/>
          <w:sz w:val="20"/>
          <w:szCs w:val="20"/>
        </w:rPr>
      </w:pPr>
      <w:r w:rsidRPr="00595DE6">
        <w:rPr>
          <w:rFonts w:cstheme="minorHAnsi"/>
          <w:bCs/>
          <w:iCs/>
          <w:sz w:val="20"/>
          <w:szCs w:val="20"/>
        </w:rPr>
        <w:t>NOTE:  T</w:t>
      </w:r>
      <w:r w:rsidR="006D299A" w:rsidRPr="00595DE6">
        <w:rPr>
          <w:rFonts w:cstheme="minorHAnsi"/>
          <w:bCs/>
          <w:iCs/>
          <w:sz w:val="20"/>
          <w:szCs w:val="20"/>
        </w:rPr>
        <w:t>he Legislative Update is available to legislative tracking subscribers. You may register for this free service on the South Carolina General Assembly home page by clicking on Track Legislation (on the left-side vertical menu bar).</w:t>
      </w:r>
    </w:p>
    <w:p w14:paraId="38FE2AA1" w14:textId="7244B330" w:rsidR="006D299A" w:rsidRDefault="006D299A" w:rsidP="00D3291E">
      <w:pPr>
        <w:spacing w:after="120" w:line="240" w:lineRule="auto"/>
        <w:contextualSpacing/>
        <w:rPr>
          <w:rFonts w:cstheme="minorHAnsi"/>
          <w:color w:val="000000"/>
          <w:sz w:val="24"/>
          <w:szCs w:val="24"/>
        </w:rPr>
      </w:pPr>
    </w:p>
    <w:p w14:paraId="509B24B5" w14:textId="37231D99" w:rsidR="00AD10DF" w:rsidRPr="00AD10DF" w:rsidRDefault="00AD10DF" w:rsidP="00D3291E">
      <w:pPr>
        <w:spacing w:after="120" w:line="240" w:lineRule="auto"/>
        <w:contextualSpacing/>
        <w:rPr>
          <w:rFonts w:cstheme="minorHAnsi"/>
          <w:color w:val="000000"/>
          <w:sz w:val="24"/>
          <w:szCs w:val="24"/>
        </w:rPr>
      </w:pPr>
    </w:p>
    <w:p w14:paraId="719C1E55" w14:textId="40144C44" w:rsidR="00AD10DF" w:rsidRPr="004C7917" w:rsidRDefault="00AD10DF" w:rsidP="00D3291E">
      <w:pPr>
        <w:spacing w:after="120" w:line="240" w:lineRule="auto"/>
        <w:contextualSpacing/>
        <w:rPr>
          <w:rFonts w:cstheme="minorHAnsi"/>
          <w:color w:val="000000"/>
          <w:sz w:val="24"/>
          <w:szCs w:val="24"/>
        </w:rPr>
      </w:pPr>
    </w:p>
    <w:sectPr w:rsidR="00AD10DF" w:rsidRPr="004C7917" w:rsidSect="003357B3">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7CFD8" w14:textId="77777777" w:rsidR="000136C4" w:rsidRDefault="000136C4">
      <w:pPr>
        <w:spacing w:after="0" w:line="240" w:lineRule="auto"/>
      </w:pPr>
      <w:r>
        <w:separator/>
      </w:r>
    </w:p>
  </w:endnote>
  <w:endnote w:type="continuationSeparator" w:id="0">
    <w:p w14:paraId="0C1874C0" w14:textId="77777777" w:rsidR="000136C4" w:rsidRDefault="0001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A6B5" w14:textId="77777777" w:rsidR="000136C4" w:rsidRDefault="000136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0136C4" w:rsidRDefault="0001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5143" w14:textId="7E1605B3" w:rsidR="000136C4" w:rsidRDefault="000136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2C4F">
      <w:rPr>
        <w:rStyle w:val="PageNumber"/>
        <w:noProof/>
      </w:rPr>
      <w:t>18</w:t>
    </w:r>
    <w:r>
      <w:rPr>
        <w:rStyle w:val="PageNumber"/>
      </w:rPr>
      <w:fldChar w:fldCharType="end"/>
    </w:r>
  </w:p>
  <w:p w14:paraId="05A53935" w14:textId="77777777" w:rsidR="000136C4" w:rsidRDefault="000136C4"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C2B52" w14:textId="77777777" w:rsidR="000136C4" w:rsidRPr="00944689" w:rsidRDefault="000136C4"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77777777" w:rsidR="000136C4" w:rsidRPr="00944689" w:rsidRDefault="000136C4"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14:paraId="08ABF94E" w14:textId="77777777" w:rsidR="000136C4" w:rsidRPr="000D710E" w:rsidRDefault="000136C4"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E0EC0" w14:textId="77777777" w:rsidR="000136C4" w:rsidRDefault="000136C4">
      <w:pPr>
        <w:spacing w:after="0" w:line="240" w:lineRule="auto"/>
      </w:pPr>
      <w:r>
        <w:separator/>
      </w:r>
    </w:p>
  </w:footnote>
  <w:footnote w:type="continuationSeparator" w:id="0">
    <w:p w14:paraId="551D8050" w14:textId="77777777" w:rsidR="000136C4" w:rsidRDefault="00013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A0D1" w14:textId="40743B7D" w:rsidR="000136C4" w:rsidRPr="006A7882" w:rsidRDefault="000136C4"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3B06D0">
      <w:rPr>
        <w:rFonts w:asciiTheme="minorHAnsi" w:hAnsiTheme="minorHAnsi" w:cstheme="minorHAnsi"/>
        <w:b/>
        <w:bCs/>
        <w:sz w:val="24"/>
      </w:rPr>
      <w:t>January 11,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E2FA" w14:textId="77777777" w:rsidR="000136C4" w:rsidRDefault="000136C4">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0136C4" w:rsidRDefault="000136C4">
                          <w:pPr>
                            <w:rPr>
                              <w:rFonts w:ascii="Arial" w:hAnsi="Arial"/>
                              <w:b/>
                              <w:sz w:val="28"/>
                            </w:rPr>
                          </w:pPr>
                          <w:r>
                            <w:rPr>
                              <w:rFonts w:ascii="Arial" w:hAnsi="Arial"/>
                              <w:b/>
                              <w:sz w:val="28"/>
                            </w:rPr>
                            <w:t>South Carolina House of Representatives</w:t>
                          </w:r>
                        </w:p>
                        <w:p w14:paraId="5B00CE4C" w14:textId="77777777" w:rsidR="000136C4" w:rsidRPr="00F920F6" w:rsidRDefault="000136C4">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0136C4" w:rsidRDefault="000136C4">
                    <w:pPr>
                      <w:rPr>
                        <w:rFonts w:ascii="Arial" w:hAnsi="Arial"/>
                        <w:b/>
                        <w:sz w:val="28"/>
                      </w:rPr>
                    </w:pPr>
                    <w:r>
                      <w:rPr>
                        <w:rFonts w:ascii="Arial" w:hAnsi="Arial"/>
                        <w:b/>
                        <w:sz w:val="28"/>
                      </w:rPr>
                      <w:t>South Carolina House of Representatives</w:t>
                    </w:r>
                  </w:p>
                  <w:p w14:paraId="5B00CE4C" w14:textId="77777777" w:rsidR="000136C4" w:rsidRPr="00F920F6" w:rsidRDefault="000136C4">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0136C4" w:rsidRDefault="000136C4">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0136C4" w:rsidRDefault="000136C4">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0136C4" w:rsidRDefault="000136C4">
    <w:pPr>
      <w:pStyle w:val="Header"/>
    </w:pPr>
  </w:p>
  <w:p w14:paraId="03A7E12E" w14:textId="77777777" w:rsidR="000136C4" w:rsidRDefault="000136C4">
    <w:pPr>
      <w:pStyle w:val="Header"/>
    </w:pPr>
  </w:p>
  <w:p w14:paraId="5A764287" w14:textId="77777777" w:rsidR="000136C4" w:rsidRDefault="000136C4">
    <w:pPr>
      <w:pStyle w:val="Header"/>
    </w:pPr>
  </w:p>
  <w:p w14:paraId="05E32451" w14:textId="77777777" w:rsidR="000136C4" w:rsidRDefault="000136C4">
    <w:pPr>
      <w:pStyle w:val="Header"/>
    </w:pPr>
  </w:p>
  <w:p w14:paraId="75F4E0C9" w14:textId="77777777" w:rsidR="000136C4" w:rsidRDefault="000136C4">
    <w:pPr>
      <w:pStyle w:val="Header"/>
    </w:pPr>
  </w:p>
  <w:p w14:paraId="4E60630C" w14:textId="77777777" w:rsidR="000136C4" w:rsidRDefault="000136C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136C4" w14:paraId="2EA3DE9C" w14:textId="77777777">
      <w:tc>
        <w:tcPr>
          <w:tcW w:w="10170" w:type="dxa"/>
          <w:tcBorders>
            <w:bottom w:val="single" w:sz="18" w:space="0" w:color="auto"/>
          </w:tcBorders>
          <w:vAlign w:val="center"/>
        </w:tcPr>
        <w:p w14:paraId="62C4B014" w14:textId="77777777" w:rsidR="000136C4" w:rsidRDefault="000136C4">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0136C4" w:rsidRDefault="000136C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4773DD0-1007-40F7-8801-BB2C09CB94C8}"/>
    <w:docVar w:name="dgnword-eventsink" w:val="463734248"/>
  </w:docVars>
  <w:rsids>
    <w:rsidRoot w:val="008F30F9"/>
    <w:rsid w:val="0000536D"/>
    <w:rsid w:val="00005F44"/>
    <w:rsid w:val="000136C4"/>
    <w:rsid w:val="000167BA"/>
    <w:rsid w:val="000169FD"/>
    <w:rsid w:val="000212BE"/>
    <w:rsid w:val="0002450A"/>
    <w:rsid w:val="00042224"/>
    <w:rsid w:val="0004521E"/>
    <w:rsid w:val="0005027F"/>
    <w:rsid w:val="00054E91"/>
    <w:rsid w:val="00056849"/>
    <w:rsid w:val="00056AB4"/>
    <w:rsid w:val="000574C7"/>
    <w:rsid w:val="00060A4B"/>
    <w:rsid w:val="000614B5"/>
    <w:rsid w:val="00061BA2"/>
    <w:rsid w:val="0007110A"/>
    <w:rsid w:val="000713CB"/>
    <w:rsid w:val="00072A16"/>
    <w:rsid w:val="00082C11"/>
    <w:rsid w:val="00082CCC"/>
    <w:rsid w:val="00097F05"/>
    <w:rsid w:val="000A4BB2"/>
    <w:rsid w:val="000A54FC"/>
    <w:rsid w:val="000A6B3F"/>
    <w:rsid w:val="000B1ECD"/>
    <w:rsid w:val="000B7658"/>
    <w:rsid w:val="000D0E21"/>
    <w:rsid w:val="000D710E"/>
    <w:rsid w:val="000E03D9"/>
    <w:rsid w:val="000E0A04"/>
    <w:rsid w:val="000E2C6D"/>
    <w:rsid w:val="000E4623"/>
    <w:rsid w:val="000F1C71"/>
    <w:rsid w:val="000F2712"/>
    <w:rsid w:val="000F737E"/>
    <w:rsid w:val="0010252B"/>
    <w:rsid w:val="0011728A"/>
    <w:rsid w:val="00117C48"/>
    <w:rsid w:val="00124659"/>
    <w:rsid w:val="00131FE1"/>
    <w:rsid w:val="001346A3"/>
    <w:rsid w:val="00135D19"/>
    <w:rsid w:val="00140E15"/>
    <w:rsid w:val="001422BE"/>
    <w:rsid w:val="00145395"/>
    <w:rsid w:val="0017101D"/>
    <w:rsid w:val="00173ED4"/>
    <w:rsid w:val="0018137F"/>
    <w:rsid w:val="001827EF"/>
    <w:rsid w:val="001844A4"/>
    <w:rsid w:val="00185040"/>
    <w:rsid w:val="0019073B"/>
    <w:rsid w:val="0019280F"/>
    <w:rsid w:val="00196D7F"/>
    <w:rsid w:val="001A5005"/>
    <w:rsid w:val="001B4706"/>
    <w:rsid w:val="001C1980"/>
    <w:rsid w:val="001C1BE1"/>
    <w:rsid w:val="001C3690"/>
    <w:rsid w:val="001C39D3"/>
    <w:rsid w:val="001C4C5F"/>
    <w:rsid w:val="001D399A"/>
    <w:rsid w:val="001D75E9"/>
    <w:rsid w:val="001E34F1"/>
    <w:rsid w:val="001E3C90"/>
    <w:rsid w:val="001E5514"/>
    <w:rsid w:val="002130E9"/>
    <w:rsid w:val="0022303E"/>
    <w:rsid w:val="00224625"/>
    <w:rsid w:val="00226122"/>
    <w:rsid w:val="00236729"/>
    <w:rsid w:val="002422BC"/>
    <w:rsid w:val="002548F5"/>
    <w:rsid w:val="00255C70"/>
    <w:rsid w:val="00260073"/>
    <w:rsid w:val="00270712"/>
    <w:rsid w:val="0027111F"/>
    <w:rsid w:val="00271D87"/>
    <w:rsid w:val="002737B7"/>
    <w:rsid w:val="00277A95"/>
    <w:rsid w:val="00287F01"/>
    <w:rsid w:val="00294E36"/>
    <w:rsid w:val="002B59AB"/>
    <w:rsid w:val="002C038F"/>
    <w:rsid w:val="002C4C40"/>
    <w:rsid w:val="002C709D"/>
    <w:rsid w:val="002C70B8"/>
    <w:rsid w:val="002D2B89"/>
    <w:rsid w:val="002D6473"/>
    <w:rsid w:val="002D7139"/>
    <w:rsid w:val="002E00E4"/>
    <w:rsid w:val="002E0F11"/>
    <w:rsid w:val="002E478D"/>
    <w:rsid w:val="002F5C51"/>
    <w:rsid w:val="00305E9F"/>
    <w:rsid w:val="00310B5D"/>
    <w:rsid w:val="003129BD"/>
    <w:rsid w:val="00314E61"/>
    <w:rsid w:val="003258CA"/>
    <w:rsid w:val="0033443E"/>
    <w:rsid w:val="003357B3"/>
    <w:rsid w:val="0034664B"/>
    <w:rsid w:val="003476AB"/>
    <w:rsid w:val="00352C93"/>
    <w:rsid w:val="00352ED2"/>
    <w:rsid w:val="0035471F"/>
    <w:rsid w:val="003604B5"/>
    <w:rsid w:val="00362AD3"/>
    <w:rsid w:val="003649FB"/>
    <w:rsid w:val="003675A4"/>
    <w:rsid w:val="003717D6"/>
    <w:rsid w:val="00373258"/>
    <w:rsid w:val="0037438F"/>
    <w:rsid w:val="0038522D"/>
    <w:rsid w:val="00390460"/>
    <w:rsid w:val="00392B34"/>
    <w:rsid w:val="00392C16"/>
    <w:rsid w:val="003B06D0"/>
    <w:rsid w:val="003B7E4D"/>
    <w:rsid w:val="003C4FB3"/>
    <w:rsid w:val="003D0743"/>
    <w:rsid w:val="003D7A23"/>
    <w:rsid w:val="003E4196"/>
    <w:rsid w:val="003E7F0F"/>
    <w:rsid w:val="003F0D51"/>
    <w:rsid w:val="003F441E"/>
    <w:rsid w:val="003F5E11"/>
    <w:rsid w:val="003F61AC"/>
    <w:rsid w:val="003F7C8A"/>
    <w:rsid w:val="00401F4A"/>
    <w:rsid w:val="0041218F"/>
    <w:rsid w:val="0042053C"/>
    <w:rsid w:val="0042158C"/>
    <w:rsid w:val="00421B97"/>
    <w:rsid w:val="0042553C"/>
    <w:rsid w:val="0043115B"/>
    <w:rsid w:val="004315CC"/>
    <w:rsid w:val="004337F4"/>
    <w:rsid w:val="00440627"/>
    <w:rsid w:val="00444DD2"/>
    <w:rsid w:val="00452006"/>
    <w:rsid w:val="00454333"/>
    <w:rsid w:val="00456113"/>
    <w:rsid w:val="00473A6C"/>
    <w:rsid w:val="00474DDC"/>
    <w:rsid w:val="004766E3"/>
    <w:rsid w:val="00476B65"/>
    <w:rsid w:val="00481D5B"/>
    <w:rsid w:val="00495F30"/>
    <w:rsid w:val="004A4A8B"/>
    <w:rsid w:val="004B36B2"/>
    <w:rsid w:val="004B7D7F"/>
    <w:rsid w:val="004C0BCE"/>
    <w:rsid w:val="004C3D82"/>
    <w:rsid w:val="004C7917"/>
    <w:rsid w:val="004C7DEA"/>
    <w:rsid w:val="004D118B"/>
    <w:rsid w:val="004E22CC"/>
    <w:rsid w:val="004E2C90"/>
    <w:rsid w:val="004F2C21"/>
    <w:rsid w:val="004F58D8"/>
    <w:rsid w:val="005139F2"/>
    <w:rsid w:val="0052121B"/>
    <w:rsid w:val="00523FDF"/>
    <w:rsid w:val="005244BE"/>
    <w:rsid w:val="005254DE"/>
    <w:rsid w:val="005273EE"/>
    <w:rsid w:val="005355A8"/>
    <w:rsid w:val="00537060"/>
    <w:rsid w:val="0054548B"/>
    <w:rsid w:val="00552DB5"/>
    <w:rsid w:val="00555083"/>
    <w:rsid w:val="005556B9"/>
    <w:rsid w:val="00555C0B"/>
    <w:rsid w:val="00556268"/>
    <w:rsid w:val="005677FA"/>
    <w:rsid w:val="0057231E"/>
    <w:rsid w:val="0057246D"/>
    <w:rsid w:val="00593C8C"/>
    <w:rsid w:val="00595DE6"/>
    <w:rsid w:val="005A044A"/>
    <w:rsid w:val="005A6135"/>
    <w:rsid w:val="005B0391"/>
    <w:rsid w:val="005B2DC8"/>
    <w:rsid w:val="005B34E4"/>
    <w:rsid w:val="005C204D"/>
    <w:rsid w:val="005C2DAF"/>
    <w:rsid w:val="005F168D"/>
    <w:rsid w:val="005F2BAC"/>
    <w:rsid w:val="005F45B7"/>
    <w:rsid w:val="00603F92"/>
    <w:rsid w:val="00612D8E"/>
    <w:rsid w:val="00627311"/>
    <w:rsid w:val="00631D94"/>
    <w:rsid w:val="00634B4C"/>
    <w:rsid w:val="00636AF6"/>
    <w:rsid w:val="00636B14"/>
    <w:rsid w:val="00640AB4"/>
    <w:rsid w:val="00643082"/>
    <w:rsid w:val="006441B5"/>
    <w:rsid w:val="006444F3"/>
    <w:rsid w:val="00654B0A"/>
    <w:rsid w:val="00656328"/>
    <w:rsid w:val="00663F0B"/>
    <w:rsid w:val="0066401E"/>
    <w:rsid w:val="00673FDE"/>
    <w:rsid w:val="006749F7"/>
    <w:rsid w:val="00674AE5"/>
    <w:rsid w:val="006755F7"/>
    <w:rsid w:val="00682035"/>
    <w:rsid w:val="006837EB"/>
    <w:rsid w:val="00685462"/>
    <w:rsid w:val="0069095C"/>
    <w:rsid w:val="00692BA2"/>
    <w:rsid w:val="006B02F8"/>
    <w:rsid w:val="006B2EA4"/>
    <w:rsid w:val="006B3559"/>
    <w:rsid w:val="006C1345"/>
    <w:rsid w:val="006C45E7"/>
    <w:rsid w:val="006C686E"/>
    <w:rsid w:val="006C7C35"/>
    <w:rsid w:val="006D299A"/>
    <w:rsid w:val="006E2B9A"/>
    <w:rsid w:val="006E4462"/>
    <w:rsid w:val="006E4991"/>
    <w:rsid w:val="006E7BC6"/>
    <w:rsid w:val="006F2198"/>
    <w:rsid w:val="006F24CD"/>
    <w:rsid w:val="006F2EFF"/>
    <w:rsid w:val="00702869"/>
    <w:rsid w:val="00702AB3"/>
    <w:rsid w:val="007164F4"/>
    <w:rsid w:val="007216CC"/>
    <w:rsid w:val="007246D7"/>
    <w:rsid w:val="007429BD"/>
    <w:rsid w:val="0074509D"/>
    <w:rsid w:val="007466D5"/>
    <w:rsid w:val="00746DCE"/>
    <w:rsid w:val="00747B33"/>
    <w:rsid w:val="00755977"/>
    <w:rsid w:val="0075657C"/>
    <w:rsid w:val="0078411D"/>
    <w:rsid w:val="0079192D"/>
    <w:rsid w:val="00793153"/>
    <w:rsid w:val="007A161C"/>
    <w:rsid w:val="007B1935"/>
    <w:rsid w:val="007B1CBD"/>
    <w:rsid w:val="007B26B9"/>
    <w:rsid w:val="007C01D8"/>
    <w:rsid w:val="007C4A1B"/>
    <w:rsid w:val="007C4F97"/>
    <w:rsid w:val="007D060C"/>
    <w:rsid w:val="007D1AD3"/>
    <w:rsid w:val="007D76D3"/>
    <w:rsid w:val="007E32F0"/>
    <w:rsid w:val="007F7ADB"/>
    <w:rsid w:val="008201CC"/>
    <w:rsid w:val="00823FA0"/>
    <w:rsid w:val="00825B3C"/>
    <w:rsid w:val="00826CA2"/>
    <w:rsid w:val="00834944"/>
    <w:rsid w:val="00837368"/>
    <w:rsid w:val="00837442"/>
    <w:rsid w:val="00842C4F"/>
    <w:rsid w:val="00843DEF"/>
    <w:rsid w:val="00846A81"/>
    <w:rsid w:val="00851027"/>
    <w:rsid w:val="00852C4E"/>
    <w:rsid w:val="00855728"/>
    <w:rsid w:val="00857A37"/>
    <w:rsid w:val="008609BF"/>
    <w:rsid w:val="00860C8E"/>
    <w:rsid w:val="0086734C"/>
    <w:rsid w:val="008704C5"/>
    <w:rsid w:val="008717DE"/>
    <w:rsid w:val="008731B9"/>
    <w:rsid w:val="0087450D"/>
    <w:rsid w:val="00875167"/>
    <w:rsid w:val="0087653C"/>
    <w:rsid w:val="00876F94"/>
    <w:rsid w:val="00877495"/>
    <w:rsid w:val="00877591"/>
    <w:rsid w:val="00886EF5"/>
    <w:rsid w:val="00890BBB"/>
    <w:rsid w:val="00895B88"/>
    <w:rsid w:val="00897078"/>
    <w:rsid w:val="008A3FE4"/>
    <w:rsid w:val="008B00EB"/>
    <w:rsid w:val="008C5163"/>
    <w:rsid w:val="008D0D49"/>
    <w:rsid w:val="008D26B9"/>
    <w:rsid w:val="008D537F"/>
    <w:rsid w:val="008D7AD3"/>
    <w:rsid w:val="008D7B42"/>
    <w:rsid w:val="008E562D"/>
    <w:rsid w:val="008F1DA7"/>
    <w:rsid w:val="008F30F9"/>
    <w:rsid w:val="009026B7"/>
    <w:rsid w:val="0090278F"/>
    <w:rsid w:val="009051B0"/>
    <w:rsid w:val="009053EB"/>
    <w:rsid w:val="009119A3"/>
    <w:rsid w:val="00917759"/>
    <w:rsid w:val="00930370"/>
    <w:rsid w:val="00945BCB"/>
    <w:rsid w:val="00956400"/>
    <w:rsid w:val="0096155E"/>
    <w:rsid w:val="00961FC6"/>
    <w:rsid w:val="0096294D"/>
    <w:rsid w:val="00970635"/>
    <w:rsid w:val="009730B7"/>
    <w:rsid w:val="00974D6C"/>
    <w:rsid w:val="00977F65"/>
    <w:rsid w:val="0098266F"/>
    <w:rsid w:val="0098279A"/>
    <w:rsid w:val="0098503D"/>
    <w:rsid w:val="009934D4"/>
    <w:rsid w:val="00994635"/>
    <w:rsid w:val="009A075B"/>
    <w:rsid w:val="009A56BE"/>
    <w:rsid w:val="009A5EB6"/>
    <w:rsid w:val="009B16FA"/>
    <w:rsid w:val="009C0C58"/>
    <w:rsid w:val="009D223C"/>
    <w:rsid w:val="009F2E07"/>
    <w:rsid w:val="009F71B6"/>
    <w:rsid w:val="00A0368B"/>
    <w:rsid w:val="00A03A25"/>
    <w:rsid w:val="00A03CE2"/>
    <w:rsid w:val="00A070E4"/>
    <w:rsid w:val="00A14B6E"/>
    <w:rsid w:val="00A2014D"/>
    <w:rsid w:val="00A21572"/>
    <w:rsid w:val="00A275AA"/>
    <w:rsid w:val="00A320FB"/>
    <w:rsid w:val="00A34467"/>
    <w:rsid w:val="00A34BFE"/>
    <w:rsid w:val="00A366F1"/>
    <w:rsid w:val="00A375B4"/>
    <w:rsid w:val="00A44277"/>
    <w:rsid w:val="00A60A17"/>
    <w:rsid w:val="00A614EA"/>
    <w:rsid w:val="00A67F2A"/>
    <w:rsid w:val="00A73B41"/>
    <w:rsid w:val="00A77C42"/>
    <w:rsid w:val="00A862AF"/>
    <w:rsid w:val="00AA3CFC"/>
    <w:rsid w:val="00AB640A"/>
    <w:rsid w:val="00AB7384"/>
    <w:rsid w:val="00AB7416"/>
    <w:rsid w:val="00AD10DF"/>
    <w:rsid w:val="00AD2D88"/>
    <w:rsid w:val="00AD463C"/>
    <w:rsid w:val="00AD624E"/>
    <w:rsid w:val="00AD6516"/>
    <w:rsid w:val="00AE2DB6"/>
    <w:rsid w:val="00AE33A1"/>
    <w:rsid w:val="00AE3C25"/>
    <w:rsid w:val="00AE58CD"/>
    <w:rsid w:val="00AE7632"/>
    <w:rsid w:val="00AE7C2D"/>
    <w:rsid w:val="00AF52E1"/>
    <w:rsid w:val="00AF5CEA"/>
    <w:rsid w:val="00B022A0"/>
    <w:rsid w:val="00B04599"/>
    <w:rsid w:val="00B04C15"/>
    <w:rsid w:val="00B22462"/>
    <w:rsid w:val="00B30B5E"/>
    <w:rsid w:val="00B3219C"/>
    <w:rsid w:val="00B3257E"/>
    <w:rsid w:val="00B35538"/>
    <w:rsid w:val="00B36037"/>
    <w:rsid w:val="00B40E67"/>
    <w:rsid w:val="00B42EE1"/>
    <w:rsid w:val="00B52B3A"/>
    <w:rsid w:val="00B63C1B"/>
    <w:rsid w:val="00B63E99"/>
    <w:rsid w:val="00B667C5"/>
    <w:rsid w:val="00B70F9D"/>
    <w:rsid w:val="00B737D8"/>
    <w:rsid w:val="00B81477"/>
    <w:rsid w:val="00B81BA6"/>
    <w:rsid w:val="00B85325"/>
    <w:rsid w:val="00BA230E"/>
    <w:rsid w:val="00BA3BA6"/>
    <w:rsid w:val="00BA4967"/>
    <w:rsid w:val="00BA4B86"/>
    <w:rsid w:val="00BA519E"/>
    <w:rsid w:val="00BA5620"/>
    <w:rsid w:val="00BB7B83"/>
    <w:rsid w:val="00BC0EEC"/>
    <w:rsid w:val="00BC680D"/>
    <w:rsid w:val="00BC7985"/>
    <w:rsid w:val="00BE014E"/>
    <w:rsid w:val="00BE1878"/>
    <w:rsid w:val="00BE71AD"/>
    <w:rsid w:val="00BF2CE0"/>
    <w:rsid w:val="00BF3A47"/>
    <w:rsid w:val="00BF5EB7"/>
    <w:rsid w:val="00C010A8"/>
    <w:rsid w:val="00C01DAC"/>
    <w:rsid w:val="00C03BC4"/>
    <w:rsid w:val="00C16E09"/>
    <w:rsid w:val="00C2275E"/>
    <w:rsid w:val="00C25309"/>
    <w:rsid w:val="00C43C7E"/>
    <w:rsid w:val="00C55ADC"/>
    <w:rsid w:val="00C57067"/>
    <w:rsid w:val="00C611A7"/>
    <w:rsid w:val="00C672E9"/>
    <w:rsid w:val="00C71386"/>
    <w:rsid w:val="00C83F45"/>
    <w:rsid w:val="00C85178"/>
    <w:rsid w:val="00C869F9"/>
    <w:rsid w:val="00C87FFA"/>
    <w:rsid w:val="00C9743E"/>
    <w:rsid w:val="00CB2490"/>
    <w:rsid w:val="00CB45CA"/>
    <w:rsid w:val="00CB5A59"/>
    <w:rsid w:val="00CD190C"/>
    <w:rsid w:val="00CE3C54"/>
    <w:rsid w:val="00CE65E0"/>
    <w:rsid w:val="00CF2CB6"/>
    <w:rsid w:val="00CF4EA7"/>
    <w:rsid w:val="00D053DC"/>
    <w:rsid w:val="00D128FB"/>
    <w:rsid w:val="00D139DF"/>
    <w:rsid w:val="00D1589C"/>
    <w:rsid w:val="00D164BF"/>
    <w:rsid w:val="00D3291E"/>
    <w:rsid w:val="00D43E00"/>
    <w:rsid w:val="00D455AF"/>
    <w:rsid w:val="00D4664F"/>
    <w:rsid w:val="00D47AFA"/>
    <w:rsid w:val="00D5056C"/>
    <w:rsid w:val="00D524B8"/>
    <w:rsid w:val="00D64EE8"/>
    <w:rsid w:val="00D654D6"/>
    <w:rsid w:val="00D65F93"/>
    <w:rsid w:val="00D66FD9"/>
    <w:rsid w:val="00D702DF"/>
    <w:rsid w:val="00D70909"/>
    <w:rsid w:val="00D7564F"/>
    <w:rsid w:val="00D76252"/>
    <w:rsid w:val="00D767DD"/>
    <w:rsid w:val="00D8144B"/>
    <w:rsid w:val="00D932EF"/>
    <w:rsid w:val="00D9759D"/>
    <w:rsid w:val="00DB0F4B"/>
    <w:rsid w:val="00DC195B"/>
    <w:rsid w:val="00DD457F"/>
    <w:rsid w:val="00DE22F4"/>
    <w:rsid w:val="00DF2D3C"/>
    <w:rsid w:val="00DF373A"/>
    <w:rsid w:val="00E00563"/>
    <w:rsid w:val="00E007CA"/>
    <w:rsid w:val="00E00F14"/>
    <w:rsid w:val="00E0527F"/>
    <w:rsid w:val="00E05C53"/>
    <w:rsid w:val="00E062A3"/>
    <w:rsid w:val="00E121F6"/>
    <w:rsid w:val="00E1503D"/>
    <w:rsid w:val="00E20FCC"/>
    <w:rsid w:val="00E22D4E"/>
    <w:rsid w:val="00E23580"/>
    <w:rsid w:val="00E23AAB"/>
    <w:rsid w:val="00E36C70"/>
    <w:rsid w:val="00E3788F"/>
    <w:rsid w:val="00E420F5"/>
    <w:rsid w:val="00E502DB"/>
    <w:rsid w:val="00E63044"/>
    <w:rsid w:val="00E66DDB"/>
    <w:rsid w:val="00E672A9"/>
    <w:rsid w:val="00E83D44"/>
    <w:rsid w:val="00E84CC2"/>
    <w:rsid w:val="00E87823"/>
    <w:rsid w:val="00E94E30"/>
    <w:rsid w:val="00E97883"/>
    <w:rsid w:val="00EA7511"/>
    <w:rsid w:val="00EB504A"/>
    <w:rsid w:val="00EB7EDF"/>
    <w:rsid w:val="00ED26C3"/>
    <w:rsid w:val="00ED4A08"/>
    <w:rsid w:val="00ED6DE8"/>
    <w:rsid w:val="00EE238C"/>
    <w:rsid w:val="00EE421E"/>
    <w:rsid w:val="00EE640C"/>
    <w:rsid w:val="00EF1C6C"/>
    <w:rsid w:val="00EF437C"/>
    <w:rsid w:val="00F037D0"/>
    <w:rsid w:val="00F03C46"/>
    <w:rsid w:val="00F1112B"/>
    <w:rsid w:val="00F1481A"/>
    <w:rsid w:val="00F23370"/>
    <w:rsid w:val="00F23C7E"/>
    <w:rsid w:val="00F26981"/>
    <w:rsid w:val="00F30C36"/>
    <w:rsid w:val="00F3301B"/>
    <w:rsid w:val="00F35219"/>
    <w:rsid w:val="00F4278D"/>
    <w:rsid w:val="00F60DEA"/>
    <w:rsid w:val="00F6115D"/>
    <w:rsid w:val="00F664C6"/>
    <w:rsid w:val="00F710C6"/>
    <w:rsid w:val="00F83C26"/>
    <w:rsid w:val="00F920F6"/>
    <w:rsid w:val="00F97EC8"/>
    <w:rsid w:val="00FA094A"/>
    <w:rsid w:val="00FA3039"/>
    <w:rsid w:val="00FB5B50"/>
    <w:rsid w:val="00FB6D3F"/>
    <w:rsid w:val="00FB7B0C"/>
    <w:rsid w:val="00FC4B75"/>
    <w:rsid w:val="00FC5041"/>
    <w:rsid w:val="00FD0260"/>
    <w:rsid w:val="00FD7C9B"/>
    <w:rsid w:val="00FE40C5"/>
    <w:rsid w:val="00FF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EB526-232A-4A89-9F75-619397ED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8482</Words>
  <Characters>48354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1 January 11, 2021 - South Carolina Legislature Online</dc:title>
  <dc:subject/>
  <dc:creator>Don Hottel</dc:creator>
  <cp:keywords/>
  <dc:description/>
  <cp:lastModifiedBy>Sade Wilson</cp:lastModifiedBy>
  <cp:revision>4</cp:revision>
  <cp:lastPrinted>2022-01-10T16:34:00Z</cp:lastPrinted>
  <dcterms:created xsi:type="dcterms:W3CDTF">2022-01-11T16:24:00Z</dcterms:created>
  <dcterms:modified xsi:type="dcterms:W3CDTF">2022-01-11T16:53:00Z</dcterms:modified>
</cp:coreProperties>
</file>