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15-0015                                              SECTION  15G                                                PAGE 0063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1,883,219     648,208   1,969,813     600,000   1,969,813     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(57.00)     (27.29)     (69.00)     (27.29)     (69.00)     (27.29)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3,295,449   2,426,671   2,981,859   2,250,000   2,981,859   2,250,000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(40.60)     (29.11)     (43.60)     (29.11)     (43.60)     (29.11)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269,795                 317,883                 317,883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5,448,463   3,074,879   5,269,555   2,850,000   5,269,555   2,850,000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(97.60)     (56.40)    (112.60)     (56.40)    (112.60)     (56.40)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1,982,975               2,302,280               2,302,280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689,211                 689,211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SPECIAL ITEMS                                        689,211                 689,211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UNRESTRICTED                7,431,438   3,074,879   8,261,046   2,850,000   8,261,046   2,850,000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(97.60)     (56.40)    (112.60)     (56.40)    (112.60)     (56.40)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    27,015                  26,690                  26,690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 (.46)                   (.46)                   (.46)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     84,943                  62,850                  62,850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   141,436                 131,839                 131,839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253,394                 221,379                 221,379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(1.46)                  (1.46)                  (1.46)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3,234,225               3,815,736               3,815,736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RESTRICTED                  3,487,619               4,037,115               4,037,115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(1.46)                  (1.46)                  (1.46)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EDUCATION &amp; GENERAL         10,919,057   3,074,879  12,298,161   2,850,000  12,298,161   2,850,000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(99.06)     (56.40)    (114.06)     (56.40)    (114.06)     (56.40)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II.  AUXILIARY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CLASSIFIED POSITIONS                73,771                  79,951                  79,951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PERSONAL SERVICES             20,539                  21,271                  21,271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15-0016                                              SECTION  15G                                                PAGE 0064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 94,310                 101,222                 101,222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575,716                 586,630                 586,630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AUXILIARY SERVICES             670,026                 687,852                 687,852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EMPLOYER CONTRIBUTIONS           1,421,787     609,575   1,555,212     576,542   1,555,212     576,542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FRINGE BENEFITS             1,421,787     609,575   1,555,212     576,542   1,555,212     576,542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EMPLOYEE BENEFITS            1,421,787     609,575   1,555,212     576,542   1,555,212     576,542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U S C - SUMTER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FUNDS AVAILABLE             13,010,870   3,684,454  14,541,225   3,426,542  14,541,225   3,426,542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AUTHORIZED FTE POSITIONS      (102.06)     (56.40)    (117.06)     (56.40)    (117.06)     (56.40)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7BDA47D-795C-43AC-8AA9-E5E4A6FC3E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96CF020-C97C-4C11-88F7-342C5AE7A3F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B4089CA-0D99-4754-84F3-7995D7330B9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02F7ABA-82C7-4E8E-BC33-93A5B0BCACE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12F41E5-CE66-4CDF-ACD5-24C333AD5A1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1145</Words>
  <Characters>6528</Characters>
  <Application>Microsoft Office Word</Application>
  <DocSecurity>0</DocSecurity>
  <Lines>54</Lines>
  <Paragraphs>15</Paragraphs>
  <ScaleCrop>false</ScaleCrop>
  <Company>Project Management</Company>
  <LinksUpToDate>false</LinksUpToDate>
  <CharactersWithSpaces>7658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2009-03-13T13:08:00Z</dcterms:created>
  <dcterms:modified xsi:type="dcterms:W3CDTF">2009-03-13T13:09:00Z</dcterms:modified>
</cp:coreProperties>
</file>