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53-0001                                              SECTION  53                                                 PAGE 0215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PAROLE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PROBATION, PARDON &amp; PAROLE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BOARD                              27,232      27,232      12,272      12,272      12,272      12,272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356,589     356,589     336,589     336,589     327,824     327,824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450,742     450,742     415,782     415,782     407,017     407,017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 49,754      49,754      52,469      52,469      51,869      51,869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PAROLE DIVISION                500,496     500,496     468,251     468,251     458,886     458,886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ADMINISTRATION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3,464,998   3,437,289   3,300,010   3,272,301   3,500,010   3,472,301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(70.00)     (69.00)     (70.00)     (69.00)     (70.00)     (69.00)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UNCLASSIFIED POSITIONS             203,159     203,159     203,159     203,159     203,159     203,159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3,783,099   3,755,390   3,618,111   3,590,402   3,818,111   3,790,402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  780,921     480,703     355,640     304,440     620,140     568,940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 4,564,020   4,236,093   3,973,751   3,894,842   4,438,251   4,359,342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COMMUNITY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13,087,029  13,087,029  11,638,699  11,638,699  11,958,699  11,958,699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(400.00)    (399.35)    (400.00)    (399.35)    (400.00)    (399.35)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101,800     101,800     101,800     101,800     101,800     101,800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13,188,829  13,188,829  11,860,499  11,740,499  12,180,499  12,060,499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53-0002                                              SECTION  53                                                 PAGE 0216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2,599,676   1,571,130   1,689,548   1,303,609   1,698,253   1,312,314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3,155,063   1,814,286   2,537,719   1,685,102   2,537,719   1,685,102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3,155,063   1,814,286   2,537,719   1,685,102   2,537,719   1,685,102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COMMUNITY ADVOCACY PROGRAM   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SEX OFFENDER MONITORING            27,410      27,410      27,410      27,410      27,410      27,410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SPECIAL ITEMS                277,410     277,410     277,410     277,410     277,410     277,410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OTHER ENTITIES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COMMUNITY SERVICES         19,255,978  16,851,655  16,365,176  15,006,620  16,693,881  15,335,325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LONGTERM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17,038,055  16,938,639  16,414,389  16,190,399  16,914,389  16,690,399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(619.05)    (612.62)    (619.05)    (612.62)    (619.05)    (612.62)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96,988      96,988      96,988      96,988      96,988      96,988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58,648                 109,350                 109,350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17,193,691  17,035,627  16,620,727  16,287,387  17,120,727  16,787,387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4,920,920   3,257,340   4,449,668   3,014,073   4,549,668   3,114,073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ARRA/STABLIZATION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OPERATING (                                      7,600,000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7,600,000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LONGTERM FACILITIES        22,216,175  20,394,531  28,771,959  19,403,024  21,771,959  20,003,024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RECEPTION &amp; EVALUATION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CLASSIFIED POSITIONS            6,995,917   4,814,746   6,028,001   3,846,830   6,428,001   4,246,830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53-0003                                              SECTION  53                                                 PAGE 0217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9,064       9,064       9,064       9,064       9,064       9,064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7,004,981   4,823,810   6,037,065   3,855,894   6,437,065   4,255,894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1,489,937     488,802   1,467,053     488,802   1,567,053     588,802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CASE SERVICES                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CASE SRVC/PUB ASST      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RECEPTION AND EVALUATION    8,499,445   5,317,139   7,508,645   4,349,223   8,008,645   4,849,223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COUNTY SERV-DETENTION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2,768,241     198,585   2,768,241     198,585   2,768,241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2,928,241     198,585   2,928,241     198,585   2,928,241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141,982                 141,982                 141,982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ASSISTANCE            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CASE SRVC/PUB ASST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COUNTY SERVICES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DETENTION CENTER                3,087,073     198,585   3,087,073     198,585   3,087,073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E. RESIDENTIAL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1,909,965   1,909,965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1,909,965   1,909,965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264,366     136,800     158,956     136,800     208,956     186,800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21,949,957  14,966,594  16,083,890  13,327,280  19,983,890  17,227,280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53-0004                                              SECTION  53                                                 PAGE 0218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21,949,957  14,966,594  16,083,890  13,327,280  19,983,890  17,227,280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RESIDENTIAL OPERATIONS    24,124,288  17,013,359  17,843,097  15,064,331  21,793,097  19,014,331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F. JUVENILE HEALTH &amp;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3,137,768   2,946,957   3,084,201   2,859,885   3,034,201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71,233                  71,233                  71,233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3,209,001   2,946,957   3,155,434   2,859,885   3,105,434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885,482     839,377     757,700     690,096     768,457     700,853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TARGETED CASE MANAGEMENT    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CASE SERVICES                  2,460,510   1,895,434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CASE SRVC/PUB ASST        2,460,510   1,895,434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JUVENILE HEALTH            8,254,993   7,381,768   8,055,727   7,177,498   8,016,484   7,138,255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G. PROGRAM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1,577,923   1,577,923   1,455,630   1,455,630   1,505,630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1,577,923   1,577,923   1,495,630   1,455,630   1,545,630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232,088     152,374     199,571     151,766     190,109     142,304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PROG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DEVEL &amp; QUALITY                 1,810,011   1,730,297   1,695,201   1,607,396   1,735,739   1,647,934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  620,065     190,350   1,091,701     190,350   1,191,701     290,350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(35.15)     (21.10)     (35.15)     (21.10)     (35.15)     (21.10)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53-0005                                              SECTION  53                                                 PAGE 0219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5,998,476     169,396   4,992,050     169,396   4,992,050     169,396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(131.16)     (20.75)    (131.16)     (20.75)    (131.16)     (20.75)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373,649         100     317,480         100     317,480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6,992,190     359,846   6,401,231     359,846   6,501,231     459,846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749,556     295,287   1,635,605     295,287   1,635,605     295,287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EDUCATION                  7,741,746     655,133   8,036,836     655,133   8,136,836     755,133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AND SERVICES       94,989,709  69,542,467  91,363,714  63,461,810  89,243,714  68,941,810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(1749.11)   (1444.16)   (1749.11)   (1444.16)   (1749.11)   (1444.16)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20,990,930  17,259,383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20,990,930  17,259,383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20,990,930  17,259,383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121,045,155  91,538,439 117,086,527  85,081,286 115,983,912  91,578,671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(1836.11)   (1530.16)   (1836.11)   (1530.16)   (1836.11)   (1530.16)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D971F0-635B-4786-BCE4-A3D7B9AE9A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2BC379-1B4D-43E7-830D-19DC08CCD6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E330FE-5CB6-4102-8018-D5337CF59D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7955D6-C485-42A7-A23B-9D4AB693EF4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EA346A-C2B8-4EF9-8A03-73F4D9615C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3557</Words>
  <Characters>20275</Characters>
  <Application>Microsoft Office Word</Application>
  <DocSecurity>0</DocSecurity>
  <Lines>168</Lines>
  <Paragraphs>47</Paragraphs>
  <ScaleCrop>false</ScaleCrop>
  <Company>Project Management</Company>
  <LinksUpToDate>false</LinksUpToDate>
  <CharactersWithSpaces>23785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