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3A06F4">
        <w:rPr>
          <w:b/>
        </w:rPr>
        <w:t>South Carolina General Assembly</w:t>
      </w: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3A06F4">
        <w:rPr>
          <w:b/>
        </w:rPr>
        <w:t>S.</w:t>
      </w:r>
      <w:r>
        <w:rPr>
          <w:b/>
        </w:rPr>
        <w:t xml:space="preserve"> </w:t>
      </w:r>
      <w:r w:rsidRPr="003A06F4">
        <w:rPr>
          <w:b/>
        </w:rPr>
        <w:t>1018</w:t>
      </w: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3A06F4">
        <w:rPr>
          <w:b/>
        </w:rPr>
        <w:t>STATUS INFORMATION</w:t>
      </w: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Concurrent Resolution</w:t>
      </w: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Jackson, Lourie and Courson</w:t>
      </w: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l:\council\bills\agm\19512dw10.docx</w:t>
      </w: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D005D" w:rsidRDefault="007D005D"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7D005D" w:rsidRDefault="007D005D"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14, 2010</w:t>
      </w:r>
    </w:p>
    <w:p w:rsidR="007D005D" w:rsidRPr="007D005D" w:rsidRDefault="007D005D"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7D005D">
        <w:rPr>
          <w:b/>
        </w:rPr>
        <w:t>Medical, Military, Public and Municipal Affairs</w:t>
      </w:r>
    </w:p>
    <w:p w:rsidR="007D005D" w:rsidRDefault="007D005D"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0A7626">
        <w:t>City of Columbia</w:t>
      </w: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A06F4" w:rsidRDefault="003A06F4" w:rsidP="003A06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A06F4" w:rsidRDefault="003A06F4" w:rsidP="003A06F4">
      <w:pPr>
        <w:widowControl w:val="0"/>
        <w:tabs>
          <w:tab w:val="center" w:pos="590"/>
          <w:tab w:val="center" w:pos="1440"/>
          <w:tab w:val="left" w:pos="1872"/>
          <w:tab w:val="left" w:pos="9187"/>
        </w:tabs>
        <w:jc w:val="left"/>
      </w:pPr>
      <w:r w:rsidRPr="003A06F4">
        <w:rPr>
          <w:b/>
        </w:rPr>
        <w:t>HISTORY OF LEGISLATIVE ACTIONS</w:t>
      </w:r>
    </w:p>
    <w:p w:rsidR="003A06F4" w:rsidRDefault="003A06F4" w:rsidP="003A06F4">
      <w:pPr>
        <w:widowControl w:val="0"/>
        <w:tabs>
          <w:tab w:val="center" w:pos="590"/>
          <w:tab w:val="center" w:pos="1440"/>
          <w:tab w:val="left" w:pos="1872"/>
          <w:tab w:val="left" w:pos="9187"/>
        </w:tabs>
        <w:jc w:val="left"/>
      </w:pPr>
    </w:p>
    <w:p w:rsidR="003A06F4" w:rsidRPr="003A06F4" w:rsidRDefault="003A06F4" w:rsidP="003A06F4">
      <w:pPr>
        <w:widowControl w:val="0"/>
        <w:tabs>
          <w:tab w:val="center" w:pos="590"/>
          <w:tab w:val="center" w:pos="1440"/>
          <w:tab w:val="left" w:pos="1872"/>
          <w:tab w:val="left" w:pos="9187"/>
        </w:tabs>
        <w:jc w:val="left"/>
      </w:pPr>
      <w:r w:rsidRPr="003A06F4">
        <w:rPr>
          <w:u w:val="single"/>
        </w:rPr>
        <w:tab/>
        <w:t>Date</w:t>
      </w:r>
      <w:r w:rsidRPr="003A06F4">
        <w:rPr>
          <w:u w:val="single"/>
        </w:rPr>
        <w:tab/>
        <w:t>Body</w:t>
      </w:r>
      <w:r w:rsidRPr="003A06F4">
        <w:rPr>
          <w:u w:val="single"/>
        </w:rPr>
        <w:tab/>
        <w:t>Action Description with journal page number</w:t>
      </w:r>
      <w:r w:rsidRPr="003A06F4">
        <w:rPr>
          <w:u w:val="single"/>
        </w:rPr>
        <w:tab/>
      </w:r>
    </w:p>
    <w:p w:rsidR="004B3B69" w:rsidRDefault="004B3B69" w:rsidP="004B3B69">
      <w:pPr>
        <w:widowControl w:val="0"/>
        <w:tabs>
          <w:tab w:val="right" w:pos="1008"/>
          <w:tab w:val="left" w:pos="1152"/>
          <w:tab w:val="left" w:pos="1872"/>
          <w:tab w:val="left" w:pos="9187"/>
        </w:tabs>
        <w:ind w:left="2088" w:hanging="2088"/>
        <w:jc w:val="left"/>
      </w:pPr>
      <w:r>
        <w:tab/>
        <w:t>1/12/2010</w:t>
      </w:r>
      <w:r>
        <w:tab/>
        <w:t>Senate</w:t>
      </w:r>
      <w:r>
        <w:tab/>
      </w:r>
      <w:r w:rsidRPr="000F49A8">
        <w:t xml:space="preserve">Introduced, placed on calendar without reference </w:t>
      </w:r>
      <w:hyperlink r:id="rId7" w:history="1">
        <w:r w:rsidRPr="005205EA">
          <w:rPr>
            <w:rStyle w:val="Hyperlink"/>
          </w:rPr>
          <w:t>SJ</w:t>
        </w:r>
      </w:hyperlink>
      <w:r>
        <w:noBreakHyphen/>
      </w:r>
      <w:r w:rsidRPr="000F49A8">
        <w:t>57</w:t>
      </w:r>
    </w:p>
    <w:p w:rsidR="004B3B69" w:rsidRDefault="004B3B69" w:rsidP="004B3B69">
      <w:pPr>
        <w:widowControl w:val="0"/>
        <w:tabs>
          <w:tab w:val="right" w:pos="1008"/>
          <w:tab w:val="left" w:pos="1152"/>
          <w:tab w:val="left" w:pos="1872"/>
          <w:tab w:val="left" w:pos="9187"/>
        </w:tabs>
        <w:ind w:left="2088" w:hanging="2088"/>
        <w:jc w:val="left"/>
      </w:pPr>
      <w:r>
        <w:tab/>
        <w:t>1/13/2010</w:t>
      </w:r>
      <w:r>
        <w:tab/>
        <w:t>Senate</w:t>
      </w:r>
      <w:r>
        <w:tab/>
      </w:r>
      <w:r w:rsidRPr="000F49A8">
        <w:t xml:space="preserve">Adopted, sent to House </w:t>
      </w:r>
      <w:hyperlink r:id="rId8" w:history="1">
        <w:r w:rsidRPr="005205EA">
          <w:rPr>
            <w:rStyle w:val="Hyperlink"/>
          </w:rPr>
          <w:t>SJ</w:t>
        </w:r>
      </w:hyperlink>
      <w:r>
        <w:noBreakHyphen/>
      </w:r>
      <w:r w:rsidRPr="000F49A8">
        <w:t>17</w:t>
      </w:r>
    </w:p>
    <w:p w:rsidR="004B3B69" w:rsidRDefault="004B3B69" w:rsidP="004B3B69">
      <w:pPr>
        <w:widowControl w:val="0"/>
        <w:tabs>
          <w:tab w:val="right" w:pos="1008"/>
          <w:tab w:val="left" w:pos="1152"/>
          <w:tab w:val="left" w:pos="1872"/>
          <w:tab w:val="left" w:pos="9187"/>
        </w:tabs>
        <w:ind w:left="2088" w:hanging="2088"/>
        <w:jc w:val="left"/>
      </w:pPr>
      <w:r>
        <w:tab/>
        <w:t>1/14/2010</w:t>
      </w:r>
      <w:r>
        <w:tab/>
        <w:t>House</w:t>
      </w:r>
      <w:r>
        <w:tab/>
      </w:r>
      <w:r w:rsidRPr="000F49A8">
        <w:t xml:space="preserve">Introduced </w:t>
      </w:r>
      <w:hyperlink r:id="rId9" w:history="1">
        <w:r w:rsidRPr="005205EA">
          <w:rPr>
            <w:rStyle w:val="Hyperlink"/>
          </w:rPr>
          <w:t>HJ</w:t>
        </w:r>
      </w:hyperlink>
      <w:r>
        <w:noBreakHyphen/>
      </w:r>
      <w:r w:rsidRPr="000F49A8">
        <w:t>526</w:t>
      </w:r>
    </w:p>
    <w:p w:rsidR="004B3B69" w:rsidRDefault="004B3B69" w:rsidP="004B3B69">
      <w:pPr>
        <w:widowControl w:val="0"/>
        <w:tabs>
          <w:tab w:val="right" w:pos="1008"/>
          <w:tab w:val="left" w:pos="1152"/>
          <w:tab w:val="left" w:pos="1872"/>
          <w:tab w:val="left" w:pos="9187"/>
        </w:tabs>
        <w:ind w:left="2088" w:hanging="2088"/>
        <w:jc w:val="left"/>
      </w:pPr>
      <w:r>
        <w:tab/>
        <w:t>1/14/2010</w:t>
      </w:r>
      <w:r>
        <w:tab/>
        <w:t>House</w:t>
      </w:r>
      <w:r>
        <w:tab/>
      </w:r>
      <w:r w:rsidRPr="000F49A8">
        <w:t xml:space="preserve">Referred to </w:t>
      </w:r>
      <w:r>
        <w:t xml:space="preserve">Committee on </w:t>
      </w:r>
      <w:r w:rsidRPr="000F49A8">
        <w:rPr>
          <w:b/>
        </w:rPr>
        <w:t>Medical, Military, Public and Municipal Affairs</w:t>
      </w:r>
      <w:r w:rsidRPr="000F49A8">
        <w:t xml:space="preserve"> </w:t>
      </w:r>
      <w:hyperlink r:id="rId10" w:history="1">
        <w:r w:rsidRPr="005205EA">
          <w:rPr>
            <w:rStyle w:val="Hyperlink"/>
          </w:rPr>
          <w:t>HJ</w:t>
        </w:r>
      </w:hyperlink>
      <w:r>
        <w:noBreakHyphen/>
      </w:r>
      <w:r w:rsidRPr="000F49A8">
        <w:t>526</w:t>
      </w:r>
    </w:p>
    <w:p w:rsidR="004B3B69" w:rsidRDefault="004B3B69" w:rsidP="004B3B69">
      <w:pPr>
        <w:widowControl w:val="0"/>
        <w:tabs>
          <w:tab w:val="right" w:pos="1008"/>
          <w:tab w:val="left" w:pos="1152"/>
          <w:tab w:val="left" w:pos="1872"/>
          <w:tab w:val="left" w:pos="9187"/>
        </w:tabs>
        <w:ind w:left="2088" w:hanging="2088"/>
        <w:jc w:val="left"/>
      </w:pPr>
    </w:p>
    <w:p w:rsidR="003A06F4" w:rsidRPr="003A06F4" w:rsidRDefault="003A06F4" w:rsidP="003A06F4">
      <w:pPr>
        <w:widowControl w:val="0"/>
        <w:tabs>
          <w:tab w:val="right" w:pos="1008"/>
          <w:tab w:val="left" w:pos="1152"/>
          <w:tab w:val="left" w:pos="1872"/>
          <w:tab w:val="left" w:pos="9187"/>
        </w:tabs>
        <w:ind w:left="2088" w:hanging="2088"/>
        <w:jc w:val="left"/>
      </w:pPr>
    </w:p>
    <w:p w:rsidR="003A06F4" w:rsidRDefault="003A06F4" w:rsidP="003A0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6F4">
        <w:rPr>
          <w:b/>
        </w:rPr>
        <w:t>VERSIONS OF THIS BILL</w:t>
      </w:r>
    </w:p>
    <w:p w:rsidR="003A06F4" w:rsidRDefault="003A06F4" w:rsidP="003A0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06F4" w:rsidRDefault="00890374" w:rsidP="003A0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1" w:history="1">
        <w:r w:rsidR="003A06F4">
          <w:rPr>
            <w:rStyle w:val="Hyperlink"/>
          </w:rPr>
          <w:t>1/12/2010</w:t>
        </w:r>
      </w:hyperlink>
    </w:p>
    <w:p w:rsidR="008977AA" w:rsidRDefault="00890374" w:rsidP="003A0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2" w:history="1">
        <w:r w:rsidR="008977AA" w:rsidRPr="008977AA">
          <w:rPr>
            <w:rStyle w:val="Hyperlink"/>
          </w:rPr>
          <w:t>1/12/2010-A</w:t>
        </w:r>
      </w:hyperlink>
    </w:p>
    <w:p w:rsidR="003A06F4" w:rsidRDefault="003A06F4" w:rsidP="003A0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06F4" w:rsidRDefault="003A06F4" w:rsidP="003A0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A06F4" w:rsidSect="003A06F4">
          <w:pgSz w:w="12240" w:h="15840" w:code="1"/>
          <w:pgMar w:top="1080" w:right="1440" w:bottom="1080" w:left="1440" w:header="720" w:footer="720" w:gutter="0"/>
          <w:cols w:space="720"/>
          <w:noEndnote/>
          <w:docGrid w:linePitch="360"/>
        </w:sectPr>
      </w:pP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12, 2010</w:t>
      </w: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Pr="00D2376C" w:rsidRDefault="008977AA" w:rsidP="00D2376C">
      <w:pPr>
        <w:tabs>
          <w:tab w:val="right" w:pos="5933"/>
        </w:tabs>
        <w:suppressAutoHyphens/>
      </w:pPr>
      <w:r>
        <w:tab/>
      </w:r>
      <w:r>
        <w:rPr>
          <w:b/>
          <w:sz w:val="36"/>
        </w:rPr>
        <w:t>S. 1018</w:t>
      </w: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D2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E328F">
        <w:t>Senators Jackson, Lourie and Courson</w:t>
      </w: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1/12/10--S.</w:t>
      </w: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8977AA" w:rsidRPr="00D2376C" w:rsidRDefault="008977AA" w:rsidP="00D2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77AA" w:rsidSect="00D2376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B8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Pr="00325348" w:rsidRDefault="008977AA" w:rsidP="00C17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CONCURRENT RESOLUTION</w:t>
      </w:r>
    </w:p>
    <w:p w:rsidR="008977AA" w:rsidRDefault="00897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GOVERNING BODY OF THE CITY OF COLUMBIA TO SET A DATE FOR AN ELECTION SO THAT THE ELECTORS OF THE CITY MAY VOTE TO CHANGE THE FORM OF GOVERNMENT FROM THE COUNCIL</w:t>
      </w:r>
      <w:r>
        <w:noBreakHyphen/>
        <w:t>MANAGER FORM PRESENTLY USED BY THE CITY TO THE MAYOR</w:t>
      </w:r>
      <w:r>
        <w:noBreakHyphen/>
        <w:t>COUNCIL FORM OF GOVERNMENT.</w:t>
      </w:r>
    </w:p>
    <w:p w:rsidR="008977AA" w:rsidRDefault="00897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77AA" w:rsidRDefault="00897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977AA" w:rsidRDefault="00897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governing body of the City of Columbia is requested to set a date for holding an election, pursuant to the provisions of Chapter 5, Title 5, Code of Laws of South Carolina, 1976, so that the electors of the city may vote to change the form of government from the council</w:t>
      </w:r>
      <w:r>
        <w:noBreakHyphen/>
        <w:t>manager form presently used by the city to the mayor</w:t>
      </w:r>
      <w:r>
        <w:noBreakHyphen/>
        <w:t>council form of government provided in Chapter 9, Title 5, Code of Laws of South Carolina, 1976.</w:t>
      </w:r>
    </w:p>
    <w:p w:rsidR="008977AA" w:rsidRDefault="008977AA"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7AA" w:rsidRDefault="008977AA" w:rsidP="00543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Mayor and each member of the governing body of the City of Columbia.</w:t>
      </w:r>
    </w:p>
    <w:p w:rsidR="008977AA" w:rsidRDefault="008977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7F40" w:rsidRDefault="00C17F40" w:rsidP="00897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17F40" w:rsidSect="00D2376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9CA" w:rsidRDefault="005469CA" w:rsidP="009F0C77">
      <w:r>
        <w:separator/>
      </w:r>
    </w:p>
  </w:endnote>
  <w:endnote w:type="continuationSeparator" w:id="0">
    <w:p w:rsidR="005469CA" w:rsidRDefault="005469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F0F936-8E88-4D58-84EA-4581390118C0}"/>
    <w:embedBold r:id="rId2" w:fontKey="{F2FF7E0E-9726-47A9-8710-CA31EE0D3A6E}"/>
  </w:font>
  <w:font w:name="Calibri">
    <w:panose1 w:val="020F0502020204030204"/>
    <w:charset w:val="00"/>
    <w:family w:val="swiss"/>
    <w:pitch w:val="variable"/>
    <w:sig w:usb0="E10002FF" w:usb1="4000ACFF" w:usb2="00000009" w:usb3="00000000" w:csb0="0000019F" w:csb1="00000000"/>
    <w:embedRegular r:id="rId3" w:fontKey="{AB8CCF03-D989-4538-8412-252044BBDEC8}"/>
  </w:font>
  <w:font w:name="Tahoma">
    <w:panose1 w:val="020B0604030504040204"/>
    <w:charset w:val="00"/>
    <w:family w:val="swiss"/>
    <w:pitch w:val="variable"/>
    <w:sig w:usb0="21002A87" w:usb1="80000000" w:usb2="00000008" w:usb3="00000000" w:csb0="000101FF" w:csb1="00000000"/>
    <w:embedRegular r:id="rId4" w:fontKey="{DDD92273-7F7A-4A0F-A6A8-CC5922F2759E}"/>
  </w:font>
  <w:font w:name="Cambria">
    <w:panose1 w:val="02040503050406030204"/>
    <w:charset w:val="00"/>
    <w:family w:val="roman"/>
    <w:pitch w:val="variable"/>
    <w:sig w:usb0="E00002FF" w:usb1="400004FF" w:usb2="00000000" w:usb3="00000000" w:csb0="0000019F" w:csb1="00000000"/>
    <w:embedRegular r:id="rId5" w:fontKey="{738B3740-D625-4486-9E23-DA051C5445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7AA" w:rsidRPr="00C17F40" w:rsidRDefault="008977AA" w:rsidP="00C17F40">
    <w:pPr>
      <w:pStyle w:val="Footer"/>
      <w:tabs>
        <w:tab w:val="clear" w:pos="4680"/>
        <w:tab w:val="clear" w:pos="9360"/>
        <w:tab w:val="center" w:pos="2995"/>
      </w:tabs>
      <w:spacing w:before="120"/>
    </w:pPr>
    <w:r>
      <w:t>[1018-</w:t>
    </w:r>
    <w:r w:rsidR="00890374">
      <w:fldChar w:fldCharType="begin"/>
    </w:r>
    <w:r w:rsidR="00890374">
      <w:instrText xml:space="preserve"> PAGE  \* MERGEFORMAT </w:instrText>
    </w:r>
    <w:r w:rsidR="00890374">
      <w:fldChar w:fldCharType="separate"/>
    </w:r>
    <w:r w:rsidR="00890374">
      <w:rPr>
        <w:noProof/>
      </w:rPr>
      <w:t>1</w:t>
    </w:r>
    <w:r w:rsidR="0089037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76C" w:rsidRPr="00C17F40" w:rsidRDefault="008977AA" w:rsidP="00C17F40">
    <w:pPr>
      <w:pStyle w:val="Footer"/>
      <w:tabs>
        <w:tab w:val="clear" w:pos="4680"/>
        <w:tab w:val="clear" w:pos="9360"/>
        <w:tab w:val="center" w:pos="2995"/>
      </w:tabs>
      <w:spacing w:before="120"/>
    </w:pPr>
    <w:r>
      <w:t>[1018]</w:t>
    </w:r>
    <w:r>
      <w:tab/>
    </w:r>
    <w:r w:rsidR="00120EAF">
      <w:fldChar w:fldCharType="begin"/>
    </w:r>
    <w:r>
      <w:instrText xml:space="preserve"> PAGE  \* MERGEFORMAT </w:instrText>
    </w:r>
    <w:r w:rsidR="00120EAF">
      <w:fldChar w:fldCharType="separate"/>
    </w:r>
    <w:r>
      <w:rPr>
        <w:noProof/>
      </w:rPr>
      <w:t>1</w:t>
    </w:r>
    <w:r w:rsidR="00120EA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9CA" w:rsidRDefault="005469CA" w:rsidP="009F0C77">
      <w:r>
        <w:separator/>
      </w:r>
    </w:p>
  </w:footnote>
  <w:footnote w:type="continuationSeparator" w:id="0">
    <w:p w:rsidR="005469CA" w:rsidRDefault="005469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12DW10"/>
    <w:docVar w:name="CoverBillType" w:val="c"/>
    <w:docVar w:name="docpath" w:val="L:\Council\bills\AGM\19512DW10.DOCX"/>
    <w:docVar w:name="dvBillNumber" w:val="1018"/>
    <w:docVar w:name="dvBillNumberPrefix" w:val="S. "/>
    <w:docVar w:name="dvOriginalBody" w:val="Senate"/>
    <w:docVar w:name="dvSteno" w:val="AGM"/>
    <w:docVar w:name="NameofBody" w:val="s"/>
    <w:docVar w:name="vgroup2" w:val="Council"/>
  </w:docVars>
  <w:rsids>
    <w:rsidRoot w:val="004C074B"/>
    <w:rsid w:val="00026C9A"/>
    <w:rsid w:val="000965A1"/>
    <w:rsid w:val="000A7626"/>
    <w:rsid w:val="000E1785"/>
    <w:rsid w:val="001023A4"/>
    <w:rsid w:val="0010776B"/>
    <w:rsid w:val="00120EAF"/>
    <w:rsid w:val="00133E66"/>
    <w:rsid w:val="00134ACF"/>
    <w:rsid w:val="00144E15"/>
    <w:rsid w:val="001A0FE0"/>
    <w:rsid w:val="001A4A62"/>
    <w:rsid w:val="001A681E"/>
    <w:rsid w:val="001D08F2"/>
    <w:rsid w:val="002037CA"/>
    <w:rsid w:val="002047A2"/>
    <w:rsid w:val="00207EE6"/>
    <w:rsid w:val="002321B6"/>
    <w:rsid w:val="0023696B"/>
    <w:rsid w:val="00250967"/>
    <w:rsid w:val="00250F0F"/>
    <w:rsid w:val="002759C5"/>
    <w:rsid w:val="00277DEE"/>
    <w:rsid w:val="00280D88"/>
    <w:rsid w:val="00294ABE"/>
    <w:rsid w:val="002A3EB4"/>
    <w:rsid w:val="00325348"/>
    <w:rsid w:val="00393688"/>
    <w:rsid w:val="003A06F4"/>
    <w:rsid w:val="003D411E"/>
    <w:rsid w:val="003E3C1E"/>
    <w:rsid w:val="003E6148"/>
    <w:rsid w:val="00400EAA"/>
    <w:rsid w:val="0041760A"/>
    <w:rsid w:val="004809EE"/>
    <w:rsid w:val="004B3B69"/>
    <w:rsid w:val="004B7364"/>
    <w:rsid w:val="004C0346"/>
    <w:rsid w:val="004C074B"/>
    <w:rsid w:val="004D2868"/>
    <w:rsid w:val="00511EE9"/>
    <w:rsid w:val="005205EA"/>
    <w:rsid w:val="00521E00"/>
    <w:rsid w:val="0054252E"/>
    <w:rsid w:val="00543085"/>
    <w:rsid w:val="005469CA"/>
    <w:rsid w:val="00570A2C"/>
    <w:rsid w:val="00577C6C"/>
    <w:rsid w:val="0058501B"/>
    <w:rsid w:val="005B0B0B"/>
    <w:rsid w:val="005E410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73A9"/>
    <w:rsid w:val="007D005D"/>
    <w:rsid w:val="007F1523"/>
    <w:rsid w:val="007F509E"/>
    <w:rsid w:val="007F5799"/>
    <w:rsid w:val="007F6947"/>
    <w:rsid w:val="00872729"/>
    <w:rsid w:val="00890374"/>
    <w:rsid w:val="008977AA"/>
    <w:rsid w:val="008F4429"/>
    <w:rsid w:val="009352BB"/>
    <w:rsid w:val="00990668"/>
    <w:rsid w:val="009F0C77"/>
    <w:rsid w:val="009F4DD1"/>
    <w:rsid w:val="00A64E80"/>
    <w:rsid w:val="00A741D9"/>
    <w:rsid w:val="00A934AE"/>
    <w:rsid w:val="00A9741D"/>
    <w:rsid w:val="00AA65D7"/>
    <w:rsid w:val="00AD4B17"/>
    <w:rsid w:val="00B10FC4"/>
    <w:rsid w:val="00B26FA6"/>
    <w:rsid w:val="00B741CB"/>
    <w:rsid w:val="00B81CD9"/>
    <w:rsid w:val="00B934F3"/>
    <w:rsid w:val="00BB6347"/>
    <w:rsid w:val="00BD2134"/>
    <w:rsid w:val="00C038D8"/>
    <w:rsid w:val="00C045DD"/>
    <w:rsid w:val="00C17F40"/>
    <w:rsid w:val="00C3136F"/>
    <w:rsid w:val="00C343E6"/>
    <w:rsid w:val="00C3483A"/>
    <w:rsid w:val="00C74E9D"/>
    <w:rsid w:val="00C82FD3"/>
    <w:rsid w:val="00CC6B7B"/>
    <w:rsid w:val="00CD3619"/>
    <w:rsid w:val="00CF4447"/>
    <w:rsid w:val="00D153E2"/>
    <w:rsid w:val="00D405E7"/>
    <w:rsid w:val="00D41D56"/>
    <w:rsid w:val="00D6260D"/>
    <w:rsid w:val="00D6662B"/>
    <w:rsid w:val="00D92686"/>
    <w:rsid w:val="00D95E2F"/>
    <w:rsid w:val="00D970A9"/>
    <w:rsid w:val="00DB3AC0"/>
    <w:rsid w:val="00DE68F0"/>
    <w:rsid w:val="00DF3845"/>
    <w:rsid w:val="00DF7E17"/>
    <w:rsid w:val="00EB00A2"/>
    <w:rsid w:val="00EB1BF3"/>
    <w:rsid w:val="00EB5158"/>
    <w:rsid w:val="00EE2F9A"/>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8D69B9-F79E-446F-B066-0EB077AC1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0F0F"/>
    <w:rPr>
      <w:rFonts w:ascii="Tahoma" w:hAnsi="Tahoma" w:cs="Tahoma"/>
      <w:sz w:val="16"/>
      <w:szCs w:val="16"/>
    </w:rPr>
  </w:style>
  <w:style w:type="character" w:customStyle="1" w:styleId="BalloonTextChar">
    <w:name w:val="Balloon Text Char"/>
    <w:basedOn w:val="DefaultParagraphFont"/>
    <w:link w:val="BalloonText"/>
    <w:uiPriority w:val="99"/>
    <w:semiHidden/>
    <w:rsid w:val="00250F0F"/>
    <w:rPr>
      <w:rFonts w:ascii="Tahoma" w:eastAsia="Times New Roman" w:hAnsi="Tahoma" w:cs="Tahoma"/>
      <w:sz w:val="16"/>
      <w:szCs w:val="16"/>
    </w:rPr>
  </w:style>
  <w:style w:type="character" w:styleId="Hyperlink">
    <w:name w:val="Hyperlink"/>
    <w:basedOn w:val="DefaultParagraphFont"/>
    <w:uiPriority w:val="99"/>
    <w:unhideWhenUsed/>
    <w:rsid w:val="003A06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3-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hyperlink" Target="file:///p:\pprever\2009-10\1018_20100112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1018_2010011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0\01-14-10.docx" TargetMode="External"/><Relationship Id="rId4" Type="http://schemas.openxmlformats.org/officeDocument/2006/relationships/webSettings" Target="webSettings.xml"/><Relationship Id="rId9" Type="http://schemas.openxmlformats.org/officeDocument/2006/relationships/hyperlink" Target="file:///h:\HJ%20Archive\2010\01-14-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4BDDE-4097-4618-AFFE-91284DD4D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298</Words>
  <Characters>1577</Characters>
  <Application>Microsoft Office Word</Application>
  <DocSecurity>0</DocSecurity>
  <Lines>79</Lines>
  <Paragraphs>32</Paragraphs>
  <ScaleCrop>false</ScaleCrop>
  <Company> </Company>
  <LinksUpToDate>false</LinksUpToDate>
  <CharactersWithSpaces>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1018: City of Columbia - South Carolina Legislature Online</dc:title>
  <dc:subject/>
  <dc:creator>AngieMorgan</dc:creator>
  <cp:keywords/>
  <dc:description/>
  <cp:lastModifiedBy>N Cumfer</cp:lastModifiedBy>
  <cp:revision>10</cp:revision>
  <cp:lastPrinted>2009-09-23T19:12:00Z</cp:lastPrinted>
  <dcterms:created xsi:type="dcterms:W3CDTF">2010-01-12T22:59:00Z</dcterms:created>
  <dcterms:modified xsi:type="dcterms:W3CDTF">2014-11-24T15:10:00Z</dcterms:modified>
</cp:coreProperties>
</file>