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73FAB">
        <w:rPr>
          <w:rFonts w:eastAsia="Times New Roman" w:cs="Times New Roman"/>
          <w:b/>
          <w:szCs w:val="20"/>
        </w:rPr>
        <w:t>South Carolina General Assembly</w:t>
      </w: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73FAB">
        <w:rPr>
          <w:rFonts w:eastAsia="Times New Roman" w:cs="Times New Roman"/>
          <w:szCs w:val="20"/>
        </w:rPr>
        <w:t>118th Session, 2009-2010</w:t>
      </w: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AB" w:rsidRPr="00173FAB" w:rsidRDefault="00CB6A68"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A200, R232, S1340</w:t>
      </w: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AB">
        <w:rPr>
          <w:rFonts w:eastAsia="Times New Roman" w:cs="Times New Roman"/>
          <w:b/>
          <w:szCs w:val="20"/>
        </w:rPr>
        <w:t>STATUS INFORMATION</w:t>
      </w: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AB">
        <w:rPr>
          <w:rFonts w:eastAsia="Times New Roman" w:cs="Times New Roman"/>
          <w:szCs w:val="20"/>
        </w:rPr>
        <w:t>General Bill</w:t>
      </w: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AB">
        <w:rPr>
          <w:rFonts w:eastAsia="Times New Roman" w:cs="Times New Roman"/>
          <w:szCs w:val="20"/>
        </w:rPr>
        <w:t>Sponsors: Senator Cromer</w:t>
      </w: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AB">
        <w:rPr>
          <w:rFonts w:eastAsia="Times New Roman" w:cs="Times New Roman"/>
          <w:szCs w:val="20"/>
        </w:rPr>
        <w:t>Document Path: l:\council\bills\nbd\12094ac10.docx</w:t>
      </w: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7153" w:rsidRDefault="00BB7153"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 2010</w:t>
      </w:r>
    </w:p>
    <w:p w:rsidR="00BB7153" w:rsidRDefault="00BB7153"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2010</w:t>
      </w:r>
    </w:p>
    <w:p w:rsidR="00BB7153" w:rsidRDefault="00BB7153"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2010</w:t>
      </w:r>
    </w:p>
    <w:p w:rsidR="00BB7153" w:rsidRDefault="00BB7153"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BB7153" w:rsidRDefault="00BB7153"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AB">
        <w:rPr>
          <w:rFonts w:eastAsia="Times New Roman" w:cs="Times New Roman"/>
          <w:szCs w:val="20"/>
        </w:rPr>
        <w:t>Summary: Wildlife</w:t>
      </w: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AB" w:rsidRPr="00173FAB" w:rsidRDefault="00173FAB" w:rsidP="00173FAB">
      <w:pPr>
        <w:widowControl w:val="0"/>
        <w:tabs>
          <w:tab w:val="center" w:pos="590"/>
          <w:tab w:val="center" w:pos="1440"/>
          <w:tab w:val="left" w:pos="1872"/>
          <w:tab w:val="left" w:pos="9187"/>
        </w:tabs>
        <w:rPr>
          <w:rFonts w:eastAsia="Times New Roman" w:cs="Times New Roman"/>
          <w:szCs w:val="20"/>
        </w:rPr>
      </w:pPr>
      <w:r w:rsidRPr="00173FAB">
        <w:rPr>
          <w:rFonts w:eastAsia="Times New Roman" w:cs="Times New Roman"/>
          <w:b/>
          <w:szCs w:val="20"/>
        </w:rPr>
        <w:t>HISTORY OF LEGISLATIVE ACTIONS</w:t>
      </w:r>
    </w:p>
    <w:p w:rsidR="00173FAB" w:rsidRPr="00173FAB" w:rsidRDefault="00173FAB" w:rsidP="00173FAB">
      <w:pPr>
        <w:widowControl w:val="0"/>
        <w:tabs>
          <w:tab w:val="center" w:pos="590"/>
          <w:tab w:val="center" w:pos="1440"/>
          <w:tab w:val="left" w:pos="1872"/>
          <w:tab w:val="left" w:pos="9187"/>
        </w:tabs>
        <w:rPr>
          <w:rFonts w:eastAsia="Times New Roman" w:cs="Times New Roman"/>
          <w:szCs w:val="20"/>
        </w:rPr>
      </w:pPr>
    </w:p>
    <w:p w:rsidR="00173FAB" w:rsidRPr="00173FAB" w:rsidRDefault="00173FAB" w:rsidP="00173FAB">
      <w:pPr>
        <w:widowControl w:val="0"/>
        <w:tabs>
          <w:tab w:val="center" w:pos="590"/>
          <w:tab w:val="center" w:pos="1440"/>
          <w:tab w:val="left" w:pos="1872"/>
          <w:tab w:val="left" w:pos="9187"/>
        </w:tabs>
        <w:rPr>
          <w:rFonts w:eastAsia="Times New Roman" w:cs="Times New Roman"/>
          <w:szCs w:val="20"/>
        </w:rPr>
      </w:pPr>
      <w:r w:rsidRPr="00173FAB">
        <w:rPr>
          <w:rFonts w:eastAsia="Times New Roman" w:cs="Times New Roman"/>
          <w:szCs w:val="20"/>
          <w:u w:val="single"/>
        </w:rPr>
        <w:tab/>
        <w:t>Date</w:t>
      </w:r>
      <w:r w:rsidRPr="00173FAB">
        <w:rPr>
          <w:rFonts w:eastAsia="Times New Roman" w:cs="Times New Roman"/>
          <w:szCs w:val="20"/>
          <w:u w:val="single"/>
        </w:rPr>
        <w:tab/>
        <w:t>Body</w:t>
      </w:r>
      <w:r w:rsidRPr="00173FAB">
        <w:rPr>
          <w:rFonts w:eastAsia="Times New Roman" w:cs="Times New Roman"/>
          <w:szCs w:val="20"/>
          <w:u w:val="single"/>
        </w:rPr>
        <w:tab/>
        <w:t>Action Description with journal page number</w:t>
      </w:r>
      <w:r w:rsidRPr="00173FAB">
        <w:rPr>
          <w:rFonts w:eastAsia="Times New Roman" w:cs="Times New Roman"/>
          <w:szCs w:val="20"/>
          <w:u w:val="single"/>
        </w:rPr>
        <w:tab/>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t>Senate</w:t>
      </w:r>
      <w:r>
        <w:rPr>
          <w:rFonts w:cs="Times New Roman"/>
        </w:rPr>
        <w:tab/>
      </w:r>
      <w:r w:rsidRPr="0068507E">
        <w:rPr>
          <w:rFonts w:cs="Times New Roman"/>
        </w:rPr>
        <w:t xml:space="preserve">Introduced and read first time </w:t>
      </w:r>
      <w:hyperlink r:id="rId7" w:history="1">
        <w:r w:rsidRPr="00822DDA">
          <w:rPr>
            <w:rStyle w:val="Hyperlink"/>
            <w:rFonts w:cs="Times New Roman"/>
          </w:rPr>
          <w:t>SJ</w:t>
        </w:r>
      </w:hyperlink>
      <w:r>
        <w:rPr>
          <w:rFonts w:cs="Times New Roman"/>
        </w:rPr>
        <w:noBreakHyphen/>
      </w:r>
      <w:r w:rsidRPr="0068507E">
        <w:rPr>
          <w:rFonts w:cs="Times New Roman"/>
        </w:rPr>
        <w:t>4</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t>Senate</w:t>
      </w:r>
      <w:r>
        <w:rPr>
          <w:rFonts w:cs="Times New Roman"/>
        </w:rPr>
        <w:tab/>
      </w:r>
      <w:r w:rsidRPr="0068507E">
        <w:rPr>
          <w:rFonts w:cs="Times New Roman"/>
        </w:rPr>
        <w:t xml:space="preserve">Referred to Committee on </w:t>
      </w:r>
      <w:r w:rsidRPr="0068507E">
        <w:rPr>
          <w:rFonts w:cs="Times New Roman"/>
          <w:b/>
        </w:rPr>
        <w:t>Fish, Game and Forestry</w:t>
      </w:r>
      <w:r w:rsidRPr="0068507E">
        <w:rPr>
          <w:rFonts w:cs="Times New Roman"/>
        </w:rPr>
        <w:t xml:space="preserve"> </w:t>
      </w:r>
      <w:hyperlink r:id="rId8" w:history="1">
        <w:r w:rsidRPr="00822DDA">
          <w:rPr>
            <w:rStyle w:val="Hyperlink"/>
            <w:rFonts w:cs="Times New Roman"/>
          </w:rPr>
          <w:t>SJ</w:t>
        </w:r>
      </w:hyperlink>
      <w:r>
        <w:rPr>
          <w:rFonts w:cs="Times New Roman"/>
        </w:rPr>
        <w:noBreakHyphen/>
      </w:r>
      <w:r w:rsidRPr="0068507E">
        <w:rPr>
          <w:rFonts w:cs="Times New Roman"/>
        </w:rPr>
        <w:t>4</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68507E">
        <w:rPr>
          <w:rFonts w:cs="Times New Roman"/>
        </w:rPr>
        <w:t>Committee r</w:t>
      </w:r>
      <w:r>
        <w:rPr>
          <w:rFonts w:cs="Times New Roman"/>
        </w:rPr>
        <w:t xml:space="preserve">eport: Favorable </w:t>
      </w:r>
      <w:r w:rsidRPr="0068507E">
        <w:rPr>
          <w:rFonts w:cs="Times New Roman"/>
          <w:b/>
        </w:rPr>
        <w:t>Fish, Game and Forestry</w:t>
      </w:r>
      <w:r w:rsidRPr="0068507E">
        <w:rPr>
          <w:rFonts w:cs="Times New Roman"/>
        </w:rPr>
        <w:t xml:space="preserve"> </w:t>
      </w:r>
      <w:hyperlink r:id="rId9" w:history="1">
        <w:r w:rsidRPr="00822DDA">
          <w:rPr>
            <w:rStyle w:val="Hyperlink"/>
            <w:rFonts w:cs="Times New Roman"/>
          </w:rPr>
          <w:t>SJ</w:t>
        </w:r>
      </w:hyperlink>
      <w:r>
        <w:rPr>
          <w:rFonts w:cs="Times New Roman"/>
        </w:rPr>
        <w:noBreakHyphen/>
      </w:r>
      <w:r w:rsidRPr="0068507E">
        <w:rPr>
          <w:rFonts w:cs="Times New Roman"/>
        </w:rPr>
        <w:t>16</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r>
      <w:r>
        <w:rPr>
          <w:rFonts w:cs="Times New Roman"/>
        </w:rPr>
        <w:tab/>
      </w:r>
      <w:r w:rsidRPr="0068507E">
        <w:rPr>
          <w:rFonts w:cs="Times New Roman"/>
        </w:rPr>
        <w:t>Scrivener's error corrected</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68507E">
        <w:rPr>
          <w:rFonts w:cs="Times New Roman"/>
        </w:rPr>
        <w:t xml:space="preserve">Read second time </w:t>
      </w:r>
      <w:hyperlink r:id="rId10" w:history="1">
        <w:r w:rsidRPr="00822DDA">
          <w:rPr>
            <w:rStyle w:val="Hyperlink"/>
            <w:rFonts w:cs="Times New Roman"/>
          </w:rPr>
          <w:t>SJ</w:t>
        </w:r>
      </w:hyperlink>
      <w:r>
        <w:rPr>
          <w:rFonts w:cs="Times New Roman"/>
        </w:rPr>
        <w:noBreakHyphen/>
      </w:r>
      <w:r w:rsidRPr="0068507E">
        <w:rPr>
          <w:rFonts w:cs="Times New Roman"/>
        </w:rPr>
        <w:t>20</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68507E">
        <w:rPr>
          <w:rFonts w:cs="Times New Roman"/>
        </w:rPr>
        <w:t xml:space="preserve">Read third time and sent to House </w:t>
      </w:r>
      <w:hyperlink r:id="rId11" w:history="1">
        <w:r w:rsidRPr="00822DDA">
          <w:rPr>
            <w:rStyle w:val="Hyperlink"/>
            <w:rFonts w:cs="Times New Roman"/>
          </w:rPr>
          <w:t>SJ</w:t>
        </w:r>
      </w:hyperlink>
      <w:r>
        <w:rPr>
          <w:rFonts w:cs="Times New Roman"/>
        </w:rPr>
        <w:noBreakHyphen/>
      </w:r>
      <w:r w:rsidRPr="0068507E">
        <w:rPr>
          <w:rFonts w:cs="Times New Roman"/>
        </w:rPr>
        <w:t>16</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68507E">
        <w:rPr>
          <w:rFonts w:cs="Times New Roman"/>
        </w:rPr>
        <w:t xml:space="preserve">Introduced and read first time </w:t>
      </w:r>
      <w:hyperlink r:id="rId12" w:history="1">
        <w:r w:rsidRPr="00822DDA">
          <w:rPr>
            <w:rStyle w:val="Hyperlink"/>
            <w:rFonts w:cs="Times New Roman"/>
          </w:rPr>
          <w:t>HJ</w:t>
        </w:r>
      </w:hyperlink>
      <w:r>
        <w:rPr>
          <w:rFonts w:cs="Times New Roman"/>
        </w:rPr>
        <w:noBreakHyphen/>
      </w:r>
      <w:r w:rsidRPr="0068507E">
        <w:rPr>
          <w:rFonts w:cs="Times New Roman"/>
        </w:rPr>
        <w:t>15</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68507E">
        <w:rPr>
          <w:rFonts w:cs="Times New Roman"/>
        </w:rPr>
        <w:t>Referred to Co</w:t>
      </w:r>
      <w:r>
        <w:rPr>
          <w:rFonts w:cs="Times New Roman"/>
        </w:rPr>
        <w:t xml:space="preserve">mmittee on </w:t>
      </w:r>
      <w:r w:rsidRPr="0068507E">
        <w:rPr>
          <w:rFonts w:cs="Times New Roman"/>
          <w:b/>
        </w:rPr>
        <w:t>Agriculture, Natural Resources and Environmental Affairs</w:t>
      </w:r>
      <w:r w:rsidRPr="0068507E">
        <w:rPr>
          <w:rFonts w:cs="Times New Roman"/>
        </w:rPr>
        <w:t xml:space="preserve"> </w:t>
      </w:r>
      <w:hyperlink r:id="rId13" w:history="1">
        <w:r w:rsidRPr="00822DDA">
          <w:rPr>
            <w:rStyle w:val="Hyperlink"/>
            <w:rFonts w:cs="Times New Roman"/>
          </w:rPr>
          <w:t>HJ</w:t>
        </w:r>
      </w:hyperlink>
      <w:r>
        <w:rPr>
          <w:rFonts w:cs="Times New Roman"/>
        </w:rPr>
        <w:noBreakHyphen/>
      </w:r>
      <w:r w:rsidRPr="0068507E">
        <w:rPr>
          <w:rFonts w:cs="Times New Roman"/>
        </w:rPr>
        <w:t>16</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68507E">
        <w:rPr>
          <w:rFonts w:cs="Times New Roman"/>
        </w:rPr>
        <w:t xml:space="preserve">Committee report: Favorable </w:t>
      </w:r>
      <w:r w:rsidRPr="0068507E">
        <w:rPr>
          <w:rFonts w:cs="Times New Roman"/>
          <w:b/>
        </w:rPr>
        <w:t>Agriculture, Natural Resources and Environmental Affairs</w:t>
      </w:r>
      <w:r w:rsidRPr="0068507E">
        <w:rPr>
          <w:rFonts w:cs="Times New Roman"/>
        </w:rPr>
        <w:t xml:space="preserve"> </w:t>
      </w:r>
      <w:hyperlink r:id="rId14" w:history="1">
        <w:r w:rsidRPr="00822DDA">
          <w:rPr>
            <w:rStyle w:val="Hyperlink"/>
            <w:rFonts w:cs="Times New Roman"/>
          </w:rPr>
          <w:t>HJ</w:t>
        </w:r>
      </w:hyperlink>
      <w:r>
        <w:rPr>
          <w:rFonts w:cs="Times New Roman"/>
        </w:rPr>
        <w:noBreakHyphen/>
      </w:r>
      <w:r w:rsidRPr="0068507E">
        <w:rPr>
          <w:rFonts w:cs="Times New Roman"/>
        </w:rPr>
        <w:t>3</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68507E">
        <w:rPr>
          <w:rFonts w:cs="Times New Roman"/>
        </w:rPr>
        <w:t xml:space="preserve">Read second time </w:t>
      </w:r>
      <w:hyperlink r:id="rId15" w:history="1">
        <w:r w:rsidRPr="00822DDA">
          <w:rPr>
            <w:rStyle w:val="Hyperlink"/>
            <w:rFonts w:cs="Times New Roman"/>
          </w:rPr>
          <w:t>HJ</w:t>
        </w:r>
      </w:hyperlink>
      <w:r>
        <w:rPr>
          <w:rFonts w:cs="Times New Roman"/>
        </w:rPr>
        <w:noBreakHyphen/>
      </w:r>
      <w:r w:rsidRPr="0068507E">
        <w:rPr>
          <w:rFonts w:cs="Times New Roman"/>
        </w:rPr>
        <w:t>158</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68507E">
        <w:rPr>
          <w:rFonts w:cs="Times New Roman"/>
        </w:rPr>
        <w:t xml:space="preserve">Read third time and enrolled </w:t>
      </w:r>
      <w:hyperlink r:id="rId16" w:history="1">
        <w:r w:rsidRPr="00822DDA">
          <w:rPr>
            <w:rStyle w:val="Hyperlink"/>
            <w:rFonts w:cs="Times New Roman"/>
          </w:rPr>
          <w:t>HJ</w:t>
        </w:r>
      </w:hyperlink>
      <w:r>
        <w:rPr>
          <w:rFonts w:cs="Times New Roman"/>
        </w:rPr>
        <w:noBreakHyphen/>
      </w:r>
      <w:r w:rsidRPr="0068507E">
        <w:rPr>
          <w:rFonts w:cs="Times New Roman"/>
        </w:rPr>
        <w:t>12</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68507E">
        <w:rPr>
          <w:rFonts w:cs="Times New Roman"/>
        </w:rPr>
        <w:t>Ratified R 232</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68507E">
        <w:rPr>
          <w:rFonts w:cs="Times New Roman"/>
        </w:rPr>
        <w:t>Signed By Governor</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68507E">
        <w:rPr>
          <w:rFonts w:cs="Times New Roman"/>
        </w:rPr>
        <w:t>Effective date 05/28/10</w:t>
      </w:r>
    </w:p>
    <w:p w:rsidR="00CB6A68" w:rsidRDefault="00CB6A68" w:rsidP="00CB6A68">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68507E">
        <w:rPr>
          <w:rFonts w:cs="Times New Roman"/>
        </w:rPr>
        <w:t>Act No</w:t>
      </w:r>
      <w:r>
        <w:rPr>
          <w:rFonts w:cs="Times New Roman"/>
        </w:rPr>
        <w:t>. </w:t>
      </w:r>
      <w:r w:rsidRPr="0068507E">
        <w:rPr>
          <w:rFonts w:cs="Times New Roman"/>
        </w:rPr>
        <w:t>200</w:t>
      </w:r>
    </w:p>
    <w:p w:rsidR="00CB6A68" w:rsidRDefault="00CB6A68" w:rsidP="00CB6A68">
      <w:pPr>
        <w:widowControl w:val="0"/>
        <w:tabs>
          <w:tab w:val="right" w:pos="1008"/>
          <w:tab w:val="left" w:pos="1152"/>
          <w:tab w:val="left" w:pos="1872"/>
          <w:tab w:val="left" w:pos="9187"/>
        </w:tabs>
        <w:ind w:left="2088" w:hanging="2088"/>
        <w:rPr>
          <w:rFonts w:cs="Times New Roman"/>
        </w:rPr>
      </w:pPr>
    </w:p>
    <w:p w:rsidR="00173FAB" w:rsidRPr="00173FAB" w:rsidRDefault="00173FAB" w:rsidP="00173FAB">
      <w:pPr>
        <w:widowControl w:val="0"/>
        <w:tabs>
          <w:tab w:val="right" w:pos="1008"/>
          <w:tab w:val="left" w:pos="1152"/>
          <w:tab w:val="left" w:pos="1872"/>
          <w:tab w:val="left" w:pos="9187"/>
        </w:tabs>
        <w:ind w:left="2088" w:hanging="2088"/>
        <w:rPr>
          <w:rFonts w:eastAsia="Times New Roman" w:cs="Times New Roman"/>
          <w:szCs w:val="20"/>
        </w:rPr>
      </w:pP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AB">
        <w:rPr>
          <w:rFonts w:eastAsia="Times New Roman" w:cs="Times New Roman"/>
          <w:b/>
          <w:szCs w:val="20"/>
        </w:rPr>
        <w:t>VERSIONS OF THIS BILL</w:t>
      </w:r>
    </w:p>
    <w:p w:rsidR="00173FAB" w:rsidRPr="00173FAB" w:rsidRDefault="00173FAB"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AB" w:rsidRPr="00173FAB" w:rsidRDefault="0051223C" w:rsidP="00173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173FAB" w:rsidRPr="00173FAB">
          <w:rPr>
            <w:rFonts w:eastAsia="Times New Roman" w:cs="Times New Roman"/>
            <w:color w:val="0000FF" w:themeColor="hyperlink"/>
            <w:szCs w:val="20"/>
            <w:u w:val="single"/>
          </w:rPr>
          <w:t>4/1/2010</w:t>
        </w:r>
      </w:hyperlink>
    </w:p>
    <w:p w:rsidR="00173FAB" w:rsidRPr="00173FAB" w:rsidRDefault="0051223C" w:rsidP="00173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73FAB" w:rsidRPr="00173FAB">
          <w:rPr>
            <w:rFonts w:eastAsia="Times New Roman" w:cs="Times New Roman"/>
            <w:color w:val="0000FF" w:themeColor="hyperlink"/>
            <w:szCs w:val="20"/>
            <w:u w:val="single"/>
          </w:rPr>
          <w:t>4/21/2010</w:t>
        </w:r>
      </w:hyperlink>
    </w:p>
    <w:p w:rsidR="00173FAB" w:rsidRPr="00173FAB" w:rsidRDefault="0051223C" w:rsidP="00173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173FAB" w:rsidRPr="00173FAB">
          <w:rPr>
            <w:rFonts w:eastAsia="Times New Roman" w:cs="Times New Roman"/>
            <w:color w:val="0000FF" w:themeColor="hyperlink"/>
            <w:szCs w:val="20"/>
            <w:u w:val="single"/>
          </w:rPr>
          <w:t>4/22/2010</w:t>
        </w:r>
      </w:hyperlink>
    </w:p>
    <w:p w:rsidR="00173FAB" w:rsidRPr="00173FAB" w:rsidRDefault="0051223C" w:rsidP="00173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173FAB" w:rsidRPr="00173FAB">
          <w:rPr>
            <w:rFonts w:eastAsia="Times New Roman" w:cs="Times New Roman"/>
            <w:color w:val="0000FF" w:themeColor="hyperlink"/>
            <w:szCs w:val="20"/>
            <w:u w:val="single"/>
          </w:rPr>
          <w:t>5/12/2010</w:t>
        </w:r>
      </w:hyperlink>
    </w:p>
    <w:p w:rsidR="00173FAB" w:rsidRPr="00173FAB" w:rsidRDefault="00173FAB" w:rsidP="00173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73FAB" w:rsidRDefault="00173FAB" w:rsidP="00173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73FAB" w:rsidSect="00173FAB">
          <w:pgSz w:w="12240" w:h="15840" w:code="1"/>
          <w:pgMar w:top="1080" w:right="1440" w:bottom="1080" w:left="1440" w:header="720" w:footer="720" w:gutter="0"/>
          <w:pgNumType w:start="1"/>
          <w:cols w:space="720"/>
          <w:noEndnote/>
          <w:docGrid w:linePitch="360"/>
        </w:sectPr>
      </w:pP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(A200, R232, S1340)</w:t>
      </w:r>
    </w:p>
    <w:p w:rsidR="00A82579" w:rsidRPr="008836A5"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82579" w:rsidRPr="00173FAB"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73FAB">
        <w:rPr>
          <w:rFonts w:cs="Times New Roman"/>
          <w:b/>
          <w:color w:val="000000" w:themeColor="text1"/>
          <w:szCs w:val="36"/>
        </w:rPr>
        <w:t xml:space="preserve">AN ACT </w:t>
      </w:r>
      <w:r w:rsidRPr="00173FAB">
        <w:rPr>
          <w:rFonts w:cs="Times New Roman"/>
          <w:b/>
          <w:color w:val="000000" w:themeColor="text1"/>
          <w:u w:color="000000" w:themeColor="text1"/>
        </w:rPr>
        <w:t>TO AMEND SECTION 50</w:t>
      </w:r>
      <w:r w:rsidRPr="00173FAB">
        <w:rPr>
          <w:rFonts w:cs="Times New Roman"/>
          <w:b/>
          <w:color w:val="000000" w:themeColor="text1"/>
          <w:u w:color="000000" w:themeColor="text1"/>
        </w:rPr>
        <w:noBreakHyphen/>
        <w:t>1</w:t>
      </w:r>
      <w:r w:rsidRPr="00173FAB">
        <w:rPr>
          <w:rFonts w:cs="Times New Roman"/>
          <w:b/>
          <w:color w:val="000000" w:themeColor="text1"/>
          <w:u w:color="000000" w:themeColor="text1"/>
        </w:rPr>
        <w:noBreakHyphen/>
        <w:t>5, CODE OF LAWS OF SOUTH CAROLINA, 1976, RELATING TO THE DEFINITION OF TERMS USED IN TITLE 50, SO AS TO DEFINE CERTAIN WILDLIFE, FISH, AND PLANT SPECIES; TO AMEND SECTION 50</w:t>
      </w:r>
      <w:r w:rsidRPr="00173FAB">
        <w:rPr>
          <w:rFonts w:cs="Times New Roman"/>
          <w:b/>
          <w:color w:val="000000" w:themeColor="text1"/>
          <w:u w:color="000000" w:themeColor="text1"/>
        </w:rPr>
        <w:noBreakHyphen/>
        <w:t>1</w:t>
      </w:r>
      <w:r w:rsidRPr="00173FAB">
        <w:rPr>
          <w:rFonts w:cs="Times New Roman"/>
          <w:b/>
          <w:color w:val="000000" w:themeColor="text1"/>
          <w:u w:color="000000" w:themeColor="text1"/>
        </w:rPr>
        <w:noBreakHyphen/>
        <w:t>30, AS AMENDED, RELATING TO BIRD, GAME ANIMALS, AND FISH CLASSIFICATIONS RECOGNIZED IN TITLE 50, SO AS TO REVISE THESE CLASSIFICATIONS; BY ADDING SECTION 50</w:t>
      </w:r>
      <w:r w:rsidRPr="00173FAB">
        <w:rPr>
          <w:rFonts w:cs="Times New Roman"/>
          <w:b/>
          <w:color w:val="000000" w:themeColor="text1"/>
          <w:u w:color="000000" w:themeColor="text1"/>
        </w:rPr>
        <w:noBreakHyphen/>
        <w:t>1</w:t>
      </w:r>
      <w:r w:rsidRPr="00173FAB">
        <w:rPr>
          <w:rFonts w:cs="Times New Roman"/>
          <w:b/>
          <w:color w:val="000000" w:themeColor="text1"/>
          <w:u w:color="000000" w:themeColor="text1"/>
        </w:rPr>
        <w:noBreakHyphen/>
        <w:t>50 SO AS TO DEFINE THE BOUNDARIES FOR CERTAIN RIVERS, CREEKS, LAKES, BAYS, SOUNDS, HARBORS, AND RESERVOIRS REFERENCED IN TITLE 50; TO AMEND SECTION 50</w:t>
      </w:r>
      <w:r w:rsidRPr="00173FAB">
        <w:rPr>
          <w:rFonts w:cs="Times New Roman"/>
          <w:b/>
          <w:color w:val="000000" w:themeColor="text1"/>
          <w:u w:color="000000" w:themeColor="text1"/>
        </w:rPr>
        <w:noBreakHyphen/>
        <w:t>5</w:t>
      </w:r>
      <w:r w:rsidRPr="00173FAB">
        <w:rPr>
          <w:rFonts w:cs="Times New Roman"/>
          <w:b/>
          <w:color w:val="000000" w:themeColor="text1"/>
          <w:u w:color="000000" w:themeColor="text1"/>
        </w:rPr>
        <w:noBreakHyphen/>
        <w:t>1500, RELATING TO ANADROMOUS AND CATADROMOUS FISHERIES IN FRESHWATERS AND SALT WATERS, SO AS TO DELETE PROVISIONS RELATING TO LICENSES FOR TAKING STURGEON AND TO ADD EEL AND TO DELETE PENALTIES FOR CERTAIN SHAD, HERRING, AND STURGEON VIOLATIONS; BY ADDING SECTION 50</w:t>
      </w:r>
      <w:r w:rsidRPr="00173FAB">
        <w:rPr>
          <w:rFonts w:cs="Times New Roman"/>
          <w:b/>
          <w:color w:val="000000" w:themeColor="text1"/>
          <w:u w:color="000000" w:themeColor="text1"/>
        </w:rPr>
        <w:noBreakHyphen/>
        <w:t>5</w:t>
      </w:r>
      <w:r w:rsidRPr="00173FAB">
        <w:rPr>
          <w:rFonts w:cs="Times New Roman"/>
          <w:b/>
          <w:color w:val="000000" w:themeColor="text1"/>
          <w:u w:color="000000" w:themeColor="text1"/>
        </w:rPr>
        <w:noBreakHyphen/>
        <w:t>1556 SO AS TO PROVIDE THAT A COMMERCIAL FISHERMAN WHO SELLS SHAD, HERRING, OR EELS MUST SELL TO A WHOLESALE SEAFOOD DEALER OR LICENSED BAIT DEALER OR BE LICENSED AS SUCH; TO AMEND SECTION 50</w:t>
      </w:r>
      <w:r w:rsidRPr="00173FAB">
        <w:rPr>
          <w:rFonts w:cs="Times New Roman"/>
          <w:b/>
          <w:color w:val="000000" w:themeColor="text1"/>
          <w:u w:color="000000" w:themeColor="text1"/>
        </w:rPr>
        <w:noBreakHyphen/>
        <w:t>9</w:t>
      </w:r>
      <w:r w:rsidRPr="00173FAB">
        <w:rPr>
          <w:rFonts w:cs="Times New Roman"/>
          <w:b/>
          <w:color w:val="000000" w:themeColor="text1"/>
          <w:u w:color="000000" w:themeColor="text1"/>
        </w:rPr>
        <w:noBreakHyphen/>
        <w:t>30, RELATING TO RESIDENCY REQUIREMENTS FOR OBTAINING RECREATIONAL OR COMMERCIAL LICENSES, SO AS TO FURTHER SPECIFY THESE REQUIREMENTS; TO AMEND SECTION 50</w:t>
      </w:r>
      <w:r w:rsidRPr="00173FAB">
        <w:rPr>
          <w:rFonts w:cs="Times New Roman"/>
          <w:b/>
          <w:color w:val="000000" w:themeColor="text1"/>
          <w:u w:color="000000" w:themeColor="text1"/>
        </w:rPr>
        <w:noBreakHyphen/>
        <w:t>9</w:t>
      </w:r>
      <w:r w:rsidRPr="00173FAB">
        <w:rPr>
          <w:rFonts w:cs="Times New Roman"/>
          <w:b/>
          <w:color w:val="000000" w:themeColor="text1"/>
          <w:u w:color="000000" w:themeColor="text1"/>
        </w:rPr>
        <w:noBreakHyphen/>
        <w:t>80, RELATING TO REQUIREMENTS FOR ISSUANCE OF DUPLICATE LICENSES, SO AS TO FURTHER SPECIFY THESE REQUIREMENTS; BY ADDING ARTICLE 4 TO CHAPTER 9, TITLE 50 SO AS TO PROVIDE REQUIREMENTS FOR FRESHWATER COMMERCIAL FISHING LICENSES AND BAIT DEALER LICENSES AND TO PROVIDE LICENSURE REQUIREMENTS FOR TAKING SHAD, HERRING, OR EELS FOR COMMERCIAL PURPOSES; BY ADDING SECTION 50</w:t>
      </w:r>
      <w:r w:rsidRPr="00173FAB">
        <w:rPr>
          <w:rFonts w:cs="Times New Roman"/>
          <w:b/>
          <w:color w:val="000000" w:themeColor="text1"/>
          <w:u w:color="000000" w:themeColor="text1"/>
        </w:rPr>
        <w:noBreakHyphen/>
        <w:t>9</w:t>
      </w:r>
      <w:r w:rsidRPr="00173FAB">
        <w:rPr>
          <w:rFonts w:cs="Times New Roman"/>
          <w:b/>
          <w:color w:val="000000" w:themeColor="text1"/>
          <w:u w:color="000000" w:themeColor="text1"/>
        </w:rPr>
        <w:noBreakHyphen/>
        <w:t>545 SO AS TO PROVIDE LICENSURE REQUIREMENTS WHEN TAKING SHAD, HERRING, OR EELS FOR RECREATIONAL PURPOSES; BY ADDING SECTION 50</w:t>
      </w:r>
      <w:r w:rsidRPr="00173FAB">
        <w:rPr>
          <w:rFonts w:cs="Times New Roman"/>
          <w:b/>
          <w:color w:val="000000" w:themeColor="text1"/>
          <w:u w:color="000000" w:themeColor="text1"/>
        </w:rPr>
        <w:noBreakHyphen/>
        <w:t>9</w:t>
      </w:r>
      <w:r w:rsidRPr="00173FAB">
        <w:rPr>
          <w:rFonts w:cs="Times New Roman"/>
          <w:b/>
          <w:color w:val="000000" w:themeColor="text1"/>
          <w:u w:color="000000" w:themeColor="text1"/>
        </w:rPr>
        <w:noBreakHyphen/>
        <w:t>610 SO AS TO PROVIDE TAG AND PERMIT REQUIREMENTS WHEN USING CERTAIN DEVICES TO TAKE NONGAME FRESHWATER FISH; BY ADDING SECTION 50</w:t>
      </w:r>
      <w:r w:rsidRPr="00173FAB">
        <w:rPr>
          <w:rFonts w:cs="Times New Roman"/>
          <w:b/>
          <w:color w:val="000000" w:themeColor="text1"/>
          <w:u w:color="000000" w:themeColor="text1"/>
        </w:rPr>
        <w:noBreakHyphen/>
        <w:t>13</w:t>
      </w:r>
      <w:r w:rsidRPr="00173FAB">
        <w:rPr>
          <w:rFonts w:cs="Times New Roman"/>
          <w:b/>
          <w:color w:val="000000" w:themeColor="text1"/>
          <w:u w:color="000000" w:themeColor="text1"/>
        </w:rPr>
        <w:noBreakHyphen/>
        <w:t xml:space="preserve">1615 SO AS TO REQUIRE A PERSON SELLING OR POSSESSING FOR SALE FRESHWATER </w:t>
      </w:r>
      <w:r w:rsidRPr="00173FAB">
        <w:rPr>
          <w:rFonts w:cs="Times New Roman"/>
          <w:b/>
          <w:color w:val="000000" w:themeColor="text1"/>
          <w:u w:color="000000" w:themeColor="text1"/>
        </w:rPr>
        <w:lastRenderedPageBreak/>
        <w:t>NONGAME FISH TO HAVE CERTAIN DOCUMENTATION VERIFYING THE ORIGIN OF THE FISH; BY ADDING SECTION 50</w:t>
      </w:r>
      <w:r w:rsidRPr="00173FAB">
        <w:rPr>
          <w:rFonts w:cs="Times New Roman"/>
          <w:b/>
          <w:color w:val="000000" w:themeColor="text1"/>
          <w:u w:color="000000" w:themeColor="text1"/>
        </w:rPr>
        <w:noBreakHyphen/>
        <w:t>19</w:t>
      </w:r>
      <w:r w:rsidRPr="00173FAB">
        <w:rPr>
          <w:rFonts w:cs="Times New Roman"/>
          <w:b/>
          <w:color w:val="000000" w:themeColor="text1"/>
          <w:u w:color="000000" w:themeColor="text1"/>
        </w:rPr>
        <w:noBreakHyphen/>
        <w:t>250 SO AS TO PROHIBIT NIGHT FISHING IN BRIDGE LAKE IN DORCHESTER COUNTY AND TO PROVIDE CRIMINAL PENALTIES FOR VIOLATIONS; BY ADDING SECTION 50</w:t>
      </w:r>
      <w:r w:rsidRPr="00173FAB">
        <w:rPr>
          <w:rFonts w:cs="Times New Roman"/>
          <w:b/>
          <w:color w:val="000000" w:themeColor="text1"/>
          <w:u w:color="000000" w:themeColor="text1"/>
        </w:rPr>
        <w:noBreakHyphen/>
        <w:t>19</w:t>
      </w:r>
      <w:r w:rsidRPr="00173FAB">
        <w:rPr>
          <w:rFonts w:cs="Times New Roman"/>
          <w:b/>
          <w:color w:val="000000" w:themeColor="text1"/>
          <w:u w:color="000000" w:themeColor="text1"/>
        </w:rPr>
        <w:noBreakHyphen/>
        <w:t>251 SO AS TO PROVIDE FOR CERTAIN FISHING AND RECREATIONAL ACTIVITIES ON SLADE LAKE AND TO PROVIDE CRIMINAL PENALTIES FOR VIOLATIONS; BY ADDING SECTION 50</w:t>
      </w:r>
      <w:r w:rsidRPr="00173FAB">
        <w:rPr>
          <w:rFonts w:cs="Times New Roman"/>
          <w:b/>
          <w:color w:val="000000" w:themeColor="text1"/>
          <w:u w:color="000000" w:themeColor="text1"/>
        </w:rPr>
        <w:noBreakHyphen/>
        <w:t>19</w:t>
      </w:r>
      <w:r w:rsidRPr="00173FAB">
        <w:rPr>
          <w:rFonts w:cs="Times New Roman"/>
          <w:b/>
          <w:color w:val="000000" w:themeColor="text1"/>
          <w:u w:color="000000" w:themeColor="text1"/>
        </w:rPr>
        <w:noBreakHyphen/>
        <w:t>1190 SO AS TO ESTABLISH A FISH SANCTUARY IN MARION COUNTY AND TO PROVIDE CRIMINAL PENALTIES FOR FISHING OR ENTERING UPON THE SANCTUARY; AND TO REPEAL SECTIONS 50</w:t>
      </w:r>
      <w:r w:rsidRPr="00173FAB">
        <w:rPr>
          <w:rFonts w:cs="Times New Roman"/>
          <w:b/>
          <w:color w:val="000000" w:themeColor="text1"/>
          <w:u w:color="000000" w:themeColor="text1"/>
        </w:rPr>
        <w:noBreakHyphen/>
        <w:t>1</w:t>
      </w:r>
      <w:r w:rsidRPr="00173FAB">
        <w:rPr>
          <w:rFonts w:cs="Times New Roman"/>
          <w:b/>
          <w:color w:val="000000" w:themeColor="text1"/>
          <w:u w:color="000000" w:themeColor="text1"/>
        </w:rPr>
        <w:noBreakHyphen/>
        <w:t>100, 50</w:t>
      </w:r>
      <w:r w:rsidRPr="00173FAB">
        <w:rPr>
          <w:rFonts w:cs="Times New Roman"/>
          <w:b/>
          <w:color w:val="000000" w:themeColor="text1"/>
          <w:u w:color="000000" w:themeColor="text1"/>
        </w:rPr>
        <w:noBreakHyphen/>
        <w:t>13</w:t>
      </w:r>
      <w:r w:rsidRPr="00173FAB">
        <w:rPr>
          <w:rFonts w:cs="Times New Roman"/>
          <w:b/>
          <w:color w:val="000000" w:themeColor="text1"/>
          <w:u w:color="000000" w:themeColor="text1"/>
        </w:rPr>
        <w:noBreakHyphen/>
        <w:t>1130, 50</w:t>
      </w:r>
      <w:r w:rsidRPr="00173FAB">
        <w:rPr>
          <w:rFonts w:cs="Times New Roman"/>
          <w:b/>
          <w:color w:val="000000" w:themeColor="text1"/>
          <w:u w:color="000000" w:themeColor="text1"/>
        </w:rPr>
        <w:noBreakHyphen/>
        <w:t>13</w:t>
      </w:r>
      <w:r w:rsidRPr="00173FAB">
        <w:rPr>
          <w:rFonts w:cs="Times New Roman"/>
          <w:b/>
          <w:color w:val="000000" w:themeColor="text1"/>
          <w:u w:color="000000" w:themeColor="text1"/>
        </w:rPr>
        <w:noBreakHyphen/>
        <w:t>1135, 50</w:t>
      </w:r>
      <w:r w:rsidRPr="00173FAB">
        <w:rPr>
          <w:rFonts w:cs="Times New Roman"/>
          <w:b/>
          <w:color w:val="000000" w:themeColor="text1"/>
          <w:u w:color="000000" w:themeColor="text1"/>
        </w:rPr>
        <w:noBreakHyphen/>
        <w:t>13</w:t>
      </w:r>
      <w:r w:rsidRPr="00173FAB">
        <w:rPr>
          <w:rFonts w:cs="Times New Roman"/>
          <w:b/>
          <w:color w:val="000000" w:themeColor="text1"/>
          <w:u w:color="000000" w:themeColor="text1"/>
        </w:rPr>
        <w:noBreakHyphen/>
        <w:t>1150, 50</w:t>
      </w:r>
      <w:r w:rsidRPr="00173FAB">
        <w:rPr>
          <w:rFonts w:cs="Times New Roman"/>
          <w:b/>
          <w:color w:val="000000" w:themeColor="text1"/>
          <w:u w:color="000000" w:themeColor="text1"/>
        </w:rPr>
        <w:noBreakHyphen/>
        <w:t>13</w:t>
      </w:r>
      <w:r w:rsidRPr="00173FAB">
        <w:rPr>
          <w:rFonts w:cs="Times New Roman"/>
          <w:b/>
          <w:color w:val="000000" w:themeColor="text1"/>
          <w:u w:color="000000" w:themeColor="text1"/>
        </w:rPr>
        <w:noBreakHyphen/>
        <w:t>1155, 50</w:t>
      </w:r>
      <w:r w:rsidRPr="00173FAB">
        <w:rPr>
          <w:rFonts w:cs="Times New Roman"/>
          <w:b/>
          <w:color w:val="000000" w:themeColor="text1"/>
          <w:u w:color="000000" w:themeColor="text1"/>
        </w:rPr>
        <w:noBreakHyphen/>
        <w:t>13</w:t>
      </w:r>
      <w:r w:rsidRPr="00173FAB">
        <w:rPr>
          <w:rFonts w:cs="Times New Roman"/>
          <w:b/>
          <w:color w:val="000000" w:themeColor="text1"/>
          <w:u w:color="000000" w:themeColor="text1"/>
        </w:rPr>
        <w:noBreakHyphen/>
        <w:t>1160, 50</w:t>
      </w:r>
      <w:r w:rsidRPr="00173FAB">
        <w:rPr>
          <w:rFonts w:cs="Times New Roman"/>
          <w:b/>
          <w:color w:val="000000" w:themeColor="text1"/>
          <w:u w:color="000000" w:themeColor="text1"/>
        </w:rPr>
        <w:noBreakHyphen/>
        <w:t>19</w:t>
      </w:r>
      <w:r w:rsidRPr="00173FAB">
        <w:rPr>
          <w:rFonts w:cs="Times New Roman"/>
          <w:b/>
          <w:color w:val="000000" w:themeColor="text1"/>
          <w:u w:color="000000" w:themeColor="text1"/>
        </w:rPr>
        <w:noBreakHyphen/>
        <w:t>1910, 50</w:t>
      </w:r>
      <w:r w:rsidRPr="00173FAB">
        <w:rPr>
          <w:rFonts w:cs="Times New Roman"/>
          <w:b/>
          <w:color w:val="000000" w:themeColor="text1"/>
          <w:u w:color="000000" w:themeColor="text1"/>
        </w:rPr>
        <w:noBreakHyphen/>
        <w:t>19</w:t>
      </w:r>
      <w:r w:rsidRPr="00173FAB">
        <w:rPr>
          <w:rFonts w:cs="Times New Roman"/>
          <w:b/>
          <w:color w:val="000000" w:themeColor="text1"/>
          <w:u w:color="000000" w:themeColor="text1"/>
        </w:rPr>
        <w:noBreakHyphen/>
        <w:t>1920, 50</w:t>
      </w:r>
      <w:r w:rsidRPr="00173FAB">
        <w:rPr>
          <w:rFonts w:cs="Times New Roman"/>
          <w:b/>
          <w:color w:val="000000" w:themeColor="text1"/>
          <w:u w:color="000000" w:themeColor="text1"/>
        </w:rPr>
        <w:noBreakHyphen/>
        <w:t>19</w:t>
      </w:r>
      <w:r w:rsidRPr="00173FAB">
        <w:rPr>
          <w:rFonts w:cs="Times New Roman"/>
          <w:b/>
          <w:color w:val="000000" w:themeColor="text1"/>
          <w:u w:color="000000" w:themeColor="text1"/>
        </w:rPr>
        <w:noBreakHyphen/>
        <w:t>1930, ARTICLE 39, CHAPTER 19, TITLE 50, 50</w:t>
      </w:r>
      <w:r w:rsidRPr="00173FAB">
        <w:rPr>
          <w:rFonts w:cs="Times New Roman"/>
          <w:b/>
          <w:color w:val="000000" w:themeColor="text1"/>
          <w:u w:color="000000" w:themeColor="text1"/>
        </w:rPr>
        <w:noBreakHyphen/>
        <w:t>19</w:t>
      </w:r>
      <w:r w:rsidRPr="00173FAB">
        <w:rPr>
          <w:rFonts w:cs="Times New Roman"/>
          <w:b/>
          <w:color w:val="000000" w:themeColor="text1"/>
          <w:u w:color="000000" w:themeColor="text1"/>
        </w:rPr>
        <w:noBreakHyphen/>
        <w:t>2620, AND 50</w:t>
      </w:r>
      <w:r w:rsidRPr="00173FAB">
        <w:rPr>
          <w:rFonts w:cs="Times New Roman"/>
          <w:b/>
          <w:color w:val="000000" w:themeColor="text1"/>
          <w:u w:color="000000" w:themeColor="text1"/>
        </w:rPr>
        <w:noBreakHyphen/>
        <w:t>19</w:t>
      </w:r>
      <w:r w:rsidRPr="00173FAB">
        <w:rPr>
          <w:rFonts w:cs="Times New Roman"/>
          <w:b/>
          <w:color w:val="000000" w:themeColor="text1"/>
          <w:u w:color="000000" w:themeColor="text1"/>
        </w:rPr>
        <w:noBreakHyphen/>
        <w:t>2630 ALL RELATING TO VARIOUS FISHING REGULATIONS AND LICENSURE REQUIREMENTS.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36B9">
        <w:rPr>
          <w:rFonts w:cs="Times New Roman"/>
        </w:rPr>
        <w:t>Be it enacted by the General Assembly of the State of South Carolina:</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 added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1.</w:t>
      </w: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1</w:t>
      </w:r>
      <w:r>
        <w:rPr>
          <w:rFonts w:cs="Times New Roman"/>
          <w:color w:val="000000" w:themeColor="text1"/>
          <w:u w:color="000000" w:themeColor="text1"/>
        </w:rPr>
        <w:noBreakHyphen/>
      </w:r>
      <w:r w:rsidRPr="004436B9">
        <w:rPr>
          <w:rFonts w:cs="Times New Roman"/>
          <w:color w:val="000000" w:themeColor="text1"/>
          <w:u w:color="000000" w:themeColor="text1"/>
        </w:rPr>
        <w:t>5 of the 1976 Code is amended to read: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1</w:t>
      </w:r>
      <w:r>
        <w:rPr>
          <w:rFonts w:cs="Times New Roman"/>
          <w:color w:val="000000" w:themeColor="text1"/>
          <w:u w:color="000000" w:themeColor="text1"/>
        </w:rPr>
        <w:noBreakHyphen/>
      </w:r>
      <w:r w:rsidRPr="004436B9">
        <w:rPr>
          <w:rFonts w:cs="Times New Roman"/>
          <w:color w:val="000000" w:themeColor="text1"/>
          <w:u w:color="000000" w:themeColor="text1"/>
        </w:rPr>
        <w:t>5.</w:t>
      </w:r>
      <w:r w:rsidRPr="004436B9">
        <w:rPr>
          <w:rFonts w:cs="Times New Roman"/>
          <w:color w:val="000000" w:themeColor="text1"/>
          <w:u w:color="000000" w:themeColor="text1"/>
        </w:rPr>
        <w:tab/>
        <w:t xml:space="preserve">For the purposes of this title unless the context clearly indicates otherwise: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(1)</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Board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the governing body of the department.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(2)</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Department</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the South Carolina Department of Natural Resources.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(3)</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Director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the administrative head of the department, appointed by the board.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(4)</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Enforcement officer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an enforcement officer of the Natural Resources Enforcement Division of the department.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(5)</w:t>
      </w:r>
      <w:r w:rsidRPr="004436B9">
        <w:rPr>
          <w:rFonts w:cs="Times New Roman"/>
          <w:color w:val="000000" w:themeColor="text1"/>
          <w:u w:color="000000" w:themeColor="text1"/>
        </w:rPr>
        <w:tab/>
        <w:t>The following terms define wildlife, fish, and plant species under the jurisdiction of the department or its successor agency: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(a)</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Established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or </w:t>
      </w:r>
      <w:r w:rsidRPr="00A0503C">
        <w:rPr>
          <w:rFonts w:cs="Times New Roman"/>
          <w:color w:val="000000" w:themeColor="text1"/>
          <w:u w:color="000000" w:themeColor="text1"/>
        </w:rPr>
        <w:t>‘</w:t>
      </w:r>
      <w:r w:rsidRPr="004436B9">
        <w:rPr>
          <w:rFonts w:cs="Times New Roman"/>
          <w:color w:val="000000" w:themeColor="text1"/>
          <w:u w:color="000000" w:themeColor="text1"/>
        </w:rPr>
        <w:t>naturalized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 nonindigenous organism with one or more reproducing wild populations.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(b)</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Exotic</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an organism or species indigenous to a foreign ecosystem.</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(c)</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Indigenous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or </w:t>
      </w:r>
      <w:r w:rsidRPr="00A0503C">
        <w:rPr>
          <w:rFonts w:cs="Times New Roman"/>
          <w:color w:val="000000" w:themeColor="text1"/>
          <w:u w:color="000000" w:themeColor="text1"/>
        </w:rPr>
        <w:t>‘</w:t>
      </w:r>
      <w:r w:rsidRPr="004436B9">
        <w:rPr>
          <w:rFonts w:cs="Times New Roman"/>
          <w:color w:val="000000" w:themeColor="text1"/>
          <w:u w:color="000000" w:themeColor="text1"/>
        </w:rPr>
        <w:t>native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an organism or species found naturally in this State prior to the arrival of the first European settlers.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(d)</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Introduced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an organism or species moved by human action to an area or ecosystem where it was not found historically.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(e)</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Invasive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nonindigenous organisms or species that establish in a new area or ecosystem, extend their geographic range and usually include native ecological or economic impacts.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(f)</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Locally established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 nonindigenous species with one or more naturally reproducing populations in an area or ecosystem but with very restricted distribution and no evidence of range expansion.</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(g)</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Nonindigenous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t>
      </w:r>
      <w:r w:rsidRPr="00A0503C">
        <w:rPr>
          <w:rFonts w:cs="Times New Roman"/>
          <w:color w:val="000000" w:themeColor="text1"/>
          <w:u w:color="000000" w:themeColor="text1"/>
        </w:rPr>
        <w:t>‘</w:t>
      </w:r>
      <w:r w:rsidRPr="004436B9">
        <w:rPr>
          <w:rFonts w:cs="Times New Roman"/>
          <w:color w:val="000000" w:themeColor="text1"/>
          <w:u w:color="000000" w:themeColor="text1"/>
        </w:rPr>
        <w:t>alien</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t>
      </w:r>
      <w:r w:rsidRPr="00A0503C">
        <w:rPr>
          <w:rFonts w:cs="Times New Roman"/>
          <w:color w:val="000000" w:themeColor="text1"/>
          <w:u w:color="000000" w:themeColor="text1"/>
        </w:rPr>
        <w:t>‘</w:t>
      </w:r>
      <w:r w:rsidRPr="004436B9">
        <w:rPr>
          <w:rFonts w:cs="Times New Roman"/>
          <w:color w:val="000000" w:themeColor="text1"/>
          <w:u w:color="000000" w:themeColor="text1"/>
        </w:rPr>
        <w:t>exotic</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t>
      </w:r>
      <w:r w:rsidRPr="00A0503C">
        <w:rPr>
          <w:rFonts w:cs="Times New Roman"/>
          <w:color w:val="000000" w:themeColor="text1"/>
          <w:u w:color="000000" w:themeColor="text1"/>
        </w:rPr>
        <w:t>‘</w:t>
      </w:r>
      <w:r w:rsidRPr="004436B9">
        <w:rPr>
          <w:rFonts w:cs="Times New Roman"/>
          <w:color w:val="000000" w:themeColor="text1"/>
          <w:u w:color="000000" w:themeColor="text1"/>
        </w:rPr>
        <w:t>foreign</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t>
      </w:r>
      <w:r w:rsidRPr="00A0503C">
        <w:rPr>
          <w:rFonts w:cs="Times New Roman"/>
          <w:color w:val="000000" w:themeColor="text1"/>
          <w:u w:color="000000" w:themeColor="text1"/>
        </w:rPr>
        <w:t>‘</w:t>
      </w:r>
      <w:r w:rsidRPr="004436B9">
        <w:rPr>
          <w:rFonts w:cs="Times New Roman"/>
          <w:color w:val="000000" w:themeColor="text1"/>
          <w:u w:color="000000" w:themeColor="text1"/>
        </w:rPr>
        <w:t>transplanted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t>
      </w:r>
      <w:r w:rsidRPr="00A0503C">
        <w:rPr>
          <w:rFonts w:cs="Times New Roman"/>
          <w:color w:val="000000" w:themeColor="text1"/>
          <w:u w:color="000000" w:themeColor="text1"/>
        </w:rPr>
        <w:t>‘</w:t>
      </w:r>
      <w:r w:rsidRPr="004436B9">
        <w:rPr>
          <w:rFonts w:cs="Times New Roman"/>
          <w:color w:val="000000" w:themeColor="text1"/>
          <w:u w:color="000000" w:themeColor="text1"/>
        </w:rPr>
        <w:t>nonnative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or </w:t>
      </w:r>
      <w:r w:rsidRPr="00A0503C">
        <w:rPr>
          <w:rFonts w:cs="Times New Roman"/>
          <w:color w:val="000000" w:themeColor="text1"/>
          <w:u w:color="000000" w:themeColor="text1"/>
        </w:rPr>
        <w:t>‘</w:t>
      </w:r>
      <w:r w:rsidRPr="004436B9">
        <w:rPr>
          <w:rFonts w:cs="Times New Roman"/>
          <w:color w:val="000000" w:themeColor="text1"/>
          <w:u w:color="000000" w:themeColor="text1"/>
        </w:rPr>
        <w:t>introduced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an organism or species found in an area or ecosystem outside its historic or native geographic range.</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(h)</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Transplant</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or </w:t>
      </w:r>
      <w:r w:rsidRPr="00A0503C">
        <w:rPr>
          <w:rFonts w:cs="Times New Roman"/>
          <w:color w:val="000000" w:themeColor="text1"/>
          <w:u w:color="000000" w:themeColor="text1"/>
        </w:rPr>
        <w:t>‘</w:t>
      </w:r>
      <w:r w:rsidRPr="004436B9">
        <w:rPr>
          <w:rFonts w:cs="Times New Roman"/>
          <w:color w:val="000000" w:themeColor="text1"/>
          <w:u w:color="000000" w:themeColor="text1"/>
        </w:rPr>
        <w:t>translocated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an organism or species moved by human action, deliberately or accidentally from its indigenous ecosystem to an area outside of its native range.</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 xml:space="preserve">(i) </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Wild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an organism or species living in the environment not cultivated or domesticated.”</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Classifications revised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2.</w:t>
      </w: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1</w:t>
      </w:r>
      <w:r>
        <w:rPr>
          <w:rFonts w:cs="Times New Roman"/>
          <w:color w:val="000000" w:themeColor="text1"/>
          <w:u w:color="000000" w:themeColor="text1"/>
        </w:rPr>
        <w:noBreakHyphen/>
      </w:r>
      <w:r w:rsidRPr="004436B9">
        <w:rPr>
          <w:rFonts w:cs="Times New Roman"/>
          <w:color w:val="000000" w:themeColor="text1"/>
          <w:u w:color="000000" w:themeColor="text1"/>
        </w:rPr>
        <w:t>30 of the 1976 Code, as last amended by Act 227 of 2008, is further amended to read: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1</w:t>
      </w:r>
      <w:r>
        <w:rPr>
          <w:rFonts w:cs="Times New Roman"/>
          <w:color w:val="000000" w:themeColor="text1"/>
          <w:u w:color="000000" w:themeColor="text1"/>
        </w:rPr>
        <w:noBreakHyphen/>
      </w:r>
      <w:r w:rsidRPr="004436B9">
        <w:rPr>
          <w:rFonts w:cs="Times New Roman"/>
          <w:color w:val="000000" w:themeColor="text1"/>
          <w:u w:color="000000" w:themeColor="text1"/>
        </w:rPr>
        <w:t>30.</w:t>
      </w:r>
      <w:r w:rsidRPr="004436B9">
        <w:rPr>
          <w:rFonts w:cs="Times New Roman"/>
          <w:color w:val="000000" w:themeColor="text1"/>
          <w:u w:color="000000" w:themeColor="text1"/>
        </w:rPr>
        <w:tab/>
        <w:t xml:space="preserve">For the purpose of this title the following classifications are recognized: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(1)</w:t>
      </w:r>
      <w:r w:rsidRPr="004436B9">
        <w:rPr>
          <w:rFonts w:cs="Times New Roman"/>
          <w:color w:val="000000" w:themeColor="text1"/>
          <w:u w:color="000000" w:themeColor="text1"/>
        </w:rPr>
        <w:tab/>
        <w:t xml:space="preserve">Game birds: mourning dove, northern bob white, ruffed grouse, wild turkey, Wilson snipe, woodcock, the Anatidae (commonly known as goose, brant, and duck), and the Rallidae (commonly known as marsh hen, coot, gallinule, and rail).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(2)</w:t>
      </w:r>
      <w:r w:rsidRPr="004436B9">
        <w:rPr>
          <w:rFonts w:cs="Times New Roman"/>
          <w:color w:val="000000" w:themeColor="text1"/>
          <w:u w:color="000000" w:themeColor="text1"/>
        </w:rPr>
        <w:tab/>
        <w:t xml:space="preserve"> Unprotected birds: house sparrow (Passer domesticus), rock pigeon (Columba livia), European starling (Sturnus vulgaris), and Eurasian collared dove (Streptopelia decaocto).  These birds are unprotected by state law.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(3)</w:t>
      </w:r>
      <w:r w:rsidRPr="004436B9">
        <w:rPr>
          <w:rFonts w:cs="Times New Roman"/>
          <w:color w:val="000000" w:themeColor="text1"/>
          <w:u w:color="000000" w:themeColor="text1"/>
        </w:rPr>
        <w:tab/>
        <w:t xml:space="preserve">Nongame birds: all native birds not named in items (1) and (2) of this section are nongame birds and must not be destroyed in any manner at any time, except as otherwise provided by law.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(4)</w:t>
      </w:r>
      <w:r w:rsidRPr="004436B9">
        <w:rPr>
          <w:rFonts w:cs="Times New Roman"/>
          <w:color w:val="000000" w:themeColor="text1"/>
          <w:u w:color="000000" w:themeColor="text1"/>
        </w:rPr>
        <w:tab/>
        <w:t>Game animals: beaver, black bear, bobcat, white</w:t>
      </w:r>
      <w:r>
        <w:rPr>
          <w:rFonts w:cs="Times New Roman"/>
          <w:color w:val="000000" w:themeColor="text1"/>
          <w:u w:color="000000" w:themeColor="text1"/>
        </w:rPr>
        <w:noBreakHyphen/>
      </w:r>
      <w:r w:rsidRPr="004436B9">
        <w:rPr>
          <w:rFonts w:cs="Times New Roman"/>
          <w:color w:val="000000" w:themeColor="text1"/>
          <w:u w:color="000000" w:themeColor="text1"/>
        </w:rPr>
        <w:t xml:space="preserve">tailed deer, fox, mink, muskrat, opossum, otter, rabbit, raccoon, skunk, squirrel, and weasel.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(5)</w:t>
      </w:r>
      <w:r w:rsidRPr="004436B9">
        <w:rPr>
          <w:rFonts w:cs="Times New Roman"/>
          <w:color w:val="000000" w:themeColor="text1"/>
          <w:u w:color="000000" w:themeColor="text1"/>
        </w:rPr>
        <w:tab/>
        <w:t>Freshwater game fish: Bream: bluegill, flier, green sunfish; pumpkinseed, redbreast, redear (shellcracker), spotted sunfish; warmouth; Black Bass: largemouth bass, smallmouth bass, spotted bass, redeye bass (coosae bass); striped bass or rockfish; white bass; hybrid striped bass</w:t>
      </w:r>
      <w:r>
        <w:rPr>
          <w:rFonts w:cs="Times New Roman"/>
          <w:color w:val="000000" w:themeColor="text1"/>
          <w:u w:color="000000" w:themeColor="text1"/>
        </w:rPr>
        <w:noBreakHyphen/>
      </w:r>
      <w:r w:rsidRPr="004436B9">
        <w:rPr>
          <w:rFonts w:cs="Times New Roman"/>
          <w:color w:val="000000" w:themeColor="text1"/>
          <w:u w:color="000000" w:themeColor="text1"/>
        </w:rPr>
        <w:t>white bass; white crappie, black crappie</w:t>
      </w:r>
      <w:r>
        <w:rPr>
          <w:rFonts w:cs="Times New Roman"/>
          <w:color w:val="000000" w:themeColor="text1"/>
          <w:u w:color="000000" w:themeColor="text1"/>
        </w:rPr>
        <w:t>;</w:t>
      </w:r>
      <w:r w:rsidRPr="004436B9">
        <w:rPr>
          <w:rFonts w:cs="Times New Roman"/>
          <w:color w:val="000000" w:themeColor="text1"/>
          <w:u w:color="000000" w:themeColor="text1"/>
        </w:rPr>
        <w:t xml:space="preserve"> Trout: rainbow, brown and brook, chain pickerel (jackfish), redfin pickerel, sauger, walleye, and yellow perch.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(6)</w:t>
      </w:r>
      <w:r w:rsidRPr="004436B9">
        <w:rPr>
          <w:rFonts w:cs="Times New Roman"/>
          <w:color w:val="000000" w:themeColor="text1"/>
          <w:u w:color="000000" w:themeColor="text1"/>
        </w:rPr>
        <w:tab/>
        <w:t>Freshwater nongame fish: any freshwater fish species not classified as a game fish.</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(7)</w:t>
      </w:r>
      <w:r w:rsidRPr="004436B9">
        <w:rPr>
          <w:rFonts w:cs="Times New Roman"/>
          <w:color w:val="000000" w:themeColor="text1"/>
          <w:u w:color="000000" w:themeColor="text1"/>
        </w:rPr>
        <w:tab/>
        <w:t>Saltwater game fish: spotted seatrout (winter trout) Cynoscion nebulosus, red drum (channel bass) Sciaenops ocellatus; tarpon Megalops atlanticus, and any species of billfish of the Family Istiophoridae.”</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Geographic boundaries for certain bodies of water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3.</w:t>
      </w:r>
      <w:r w:rsidRPr="004436B9">
        <w:rPr>
          <w:rFonts w:cs="Times New Roman"/>
          <w:color w:val="000000" w:themeColor="text1"/>
          <w:u w:color="000000" w:themeColor="text1"/>
        </w:rPr>
        <w:tab/>
        <w:t>Chapter 1, Title 50 of the 1976 Code is amended by adding:</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1</w:t>
      </w:r>
      <w:r>
        <w:rPr>
          <w:rFonts w:cs="Times New Roman"/>
          <w:color w:val="000000" w:themeColor="text1"/>
          <w:u w:color="000000" w:themeColor="text1"/>
        </w:rPr>
        <w:noBreakHyphen/>
      </w:r>
      <w:r w:rsidRPr="004436B9">
        <w:rPr>
          <w:rFonts w:cs="Times New Roman"/>
          <w:color w:val="000000" w:themeColor="text1"/>
          <w:u w:color="000000" w:themeColor="text1"/>
        </w:rPr>
        <w:t>50.</w:t>
      </w:r>
      <w:r w:rsidRPr="004436B9">
        <w:rPr>
          <w:rFonts w:cs="Times New Roman"/>
          <w:color w:val="000000" w:themeColor="text1"/>
          <w:u w:color="000000" w:themeColor="text1"/>
        </w:rPr>
        <w:tab/>
        <w:t>The following water bodies have the geographic boundaries as described: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Ashepoo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Ashepoo River from its confluence with Saint Helena Sound upstream to the confluence of Jones Swamp and Ireland Creeks, near S.C. State Highway 63/U.S. Highway 17A Bridge in Colleton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Ashley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Ashley River from its confluence with the Cooper River in Charleston Harbor upstream to the confluence of Great Cypress Swamp and Rumphs Hill Creeks.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Back River (Jasper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Back River from its confluence with the Savannah River upstream to its headwaters on Hutchinson Island.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Little Back River (Jasper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Little Back River from its confluence with Back River upstream to the confluence of McCoy</w:t>
      </w:r>
      <w:r w:rsidRPr="00A0503C">
        <w:rPr>
          <w:rFonts w:cs="Times New Roman"/>
          <w:color w:val="000000" w:themeColor="text1"/>
          <w:u w:color="000000" w:themeColor="text1"/>
        </w:rPr>
        <w:t>’</w:t>
      </w:r>
      <w:r w:rsidRPr="004436B9">
        <w:rPr>
          <w:rFonts w:cs="Times New Roman"/>
          <w:color w:val="000000" w:themeColor="text1"/>
          <w:u w:color="000000" w:themeColor="text1"/>
        </w:rPr>
        <w:t>s Creek and Union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Beaufort River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Beaufort River from its confluence with Port Royal Sound upstream to the confluence with Battery, Cowen, Albergottie, and Brickyard Creeks.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Black Creek (Chesterfield, Darlington, and Florence Counties)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Black Creek from its confluence with the Great Pee Dee River upstream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13</w:t>
      </w:r>
      <w:r>
        <w:rPr>
          <w:rFonts w:cs="Times New Roman"/>
          <w:color w:val="000000" w:themeColor="text1"/>
          <w:u w:color="000000" w:themeColor="text1"/>
        </w:rPr>
        <w:noBreakHyphen/>
      </w:r>
      <w:r w:rsidRPr="004436B9">
        <w:rPr>
          <w:rFonts w:cs="Times New Roman"/>
          <w:color w:val="000000" w:themeColor="text1"/>
          <w:u w:color="000000" w:themeColor="text1"/>
        </w:rPr>
        <w:t>513 (Griggs Street Bridge) in Chesterfield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Black Creek (Lexington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Black Creek from its confluence with North Fork Edisto River upstream to its headwaters at Taylors Pond Dam near S.C. State Highway S</w:t>
      </w:r>
      <w:r>
        <w:rPr>
          <w:rFonts w:cs="Times New Roman"/>
          <w:color w:val="000000" w:themeColor="text1"/>
          <w:u w:color="000000" w:themeColor="text1"/>
        </w:rPr>
        <w:noBreakHyphen/>
      </w:r>
      <w:r w:rsidRPr="004436B9">
        <w:rPr>
          <w:rFonts w:cs="Times New Roman"/>
          <w:color w:val="000000" w:themeColor="text1"/>
          <w:u w:color="000000" w:themeColor="text1"/>
        </w:rPr>
        <w:t>32</w:t>
      </w:r>
      <w:r>
        <w:rPr>
          <w:rFonts w:cs="Times New Roman"/>
          <w:color w:val="000000" w:themeColor="text1"/>
          <w:u w:color="000000" w:themeColor="text1"/>
        </w:rPr>
        <w:noBreakHyphen/>
      </w:r>
      <w:r w:rsidRPr="004436B9">
        <w:rPr>
          <w:rFonts w:cs="Times New Roman"/>
          <w:color w:val="000000" w:themeColor="text1"/>
          <w:u w:color="000000" w:themeColor="text1"/>
        </w:rPr>
        <w:t xml:space="preserve">77 (Two Notch Road Bridge) in Lexington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Black Mingo Creek</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Black Mingo Creek from its confluence with the Black River upstream to the confluence of Paisley Swamp and Cedar Swamp Creeks.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Black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Black River from its confluence with the Great Pee Dee River upstream to its headwaters northwest of S.C. State Highway S</w:t>
      </w:r>
      <w:r>
        <w:rPr>
          <w:rFonts w:cs="Times New Roman"/>
          <w:color w:val="000000" w:themeColor="text1"/>
          <w:u w:color="000000" w:themeColor="text1"/>
        </w:rPr>
        <w:noBreakHyphen/>
      </w:r>
      <w:r w:rsidRPr="004436B9">
        <w:rPr>
          <w:rFonts w:cs="Times New Roman"/>
          <w:color w:val="000000" w:themeColor="text1"/>
          <w:u w:color="000000" w:themeColor="text1"/>
        </w:rPr>
        <w:t>31</w:t>
      </w:r>
      <w:r>
        <w:rPr>
          <w:rFonts w:cs="Times New Roman"/>
          <w:color w:val="000000" w:themeColor="text1"/>
          <w:u w:color="000000" w:themeColor="text1"/>
        </w:rPr>
        <w:noBreakHyphen/>
      </w:r>
      <w:r w:rsidRPr="004436B9">
        <w:rPr>
          <w:rFonts w:cs="Times New Roman"/>
          <w:color w:val="000000" w:themeColor="text1"/>
          <w:u w:color="000000" w:themeColor="text1"/>
        </w:rPr>
        <w:t xml:space="preserve">33 near McCutchens Crossroads in Lee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Bohicket Creek (Charleston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Bohicket Creek from its confluence with North Edisto River upstream to its confluence with Church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Broad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Broad River from its confluence with the Saluda River at U.S. Highway 1/U.S. Highway 378 (Gervais Street Bridge) upstream to the North Carolina/South Carolina state line.</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Lower reach of the Broad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Broad River from its confluence with the Saluda River at U.S. Highway 1/U.S. Highway 378 (Gervais Street Bridge) upstream to Parr Dam.</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Upper reach of the Broad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Broad River from Parr Dam upstream to the North Carolina/South Carolina state line.</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Broad River</w:t>
      </w:r>
      <w:r w:rsidRPr="004436B9">
        <w:rPr>
          <w:rFonts w:cs="Times New Roman"/>
          <w:b/>
          <w:color w:val="000000" w:themeColor="text1"/>
          <w:u w:color="000000" w:themeColor="text1"/>
        </w:rPr>
        <w:t xml:space="preserve"> (</w:t>
      </w:r>
      <w:r w:rsidRPr="004436B9">
        <w:rPr>
          <w:rFonts w:cs="Times New Roman"/>
          <w:color w:val="000000" w:themeColor="text1"/>
          <w:u w:color="000000" w:themeColor="text1"/>
        </w:rPr>
        <w:t>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Broad River from its confluence with Port Royal Sound upstream to the confluence of Whale Branch, Coosawhatchie River, and Pocotaligo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Buffalo Creek (Newberry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Buffalo Creek from its confluence with Lake Murray upstream to State Highway S</w:t>
      </w:r>
      <w:r>
        <w:rPr>
          <w:rFonts w:cs="Times New Roman"/>
          <w:color w:val="000000" w:themeColor="text1"/>
          <w:u w:color="000000" w:themeColor="text1"/>
        </w:rPr>
        <w:noBreakHyphen/>
      </w:r>
      <w:r w:rsidRPr="004436B9">
        <w:rPr>
          <w:rFonts w:cs="Times New Roman"/>
          <w:color w:val="000000" w:themeColor="text1"/>
          <w:u w:color="000000" w:themeColor="text1"/>
        </w:rPr>
        <w:t>36</w:t>
      </w:r>
      <w:r>
        <w:rPr>
          <w:rFonts w:cs="Times New Roman"/>
          <w:color w:val="000000" w:themeColor="text1"/>
          <w:u w:color="000000" w:themeColor="text1"/>
        </w:rPr>
        <w:noBreakHyphen/>
      </w:r>
      <w:r w:rsidRPr="004436B9">
        <w:rPr>
          <w:rFonts w:cs="Times New Roman"/>
          <w:color w:val="000000" w:themeColor="text1"/>
          <w:u w:color="000000" w:themeColor="text1"/>
        </w:rPr>
        <w:t>404.</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Bull Creek (Georgetown</w:t>
      </w:r>
      <w:r>
        <w:rPr>
          <w:rFonts w:cs="Times New Roman"/>
          <w:color w:val="000000" w:themeColor="text1"/>
          <w:u w:color="000000" w:themeColor="text1"/>
        </w:rPr>
        <w:t xml:space="preserve"> and </w:t>
      </w:r>
      <w:r w:rsidRPr="004436B9">
        <w:rPr>
          <w:rFonts w:cs="Times New Roman"/>
          <w:color w:val="000000" w:themeColor="text1"/>
          <w:u w:color="000000" w:themeColor="text1"/>
        </w:rPr>
        <w:t>Horry Counties)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Bull Creek from its divergence from the Great Pee Dee River to its confluence with the Waccamaw River.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Bull River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Bull River from its confluence with Coosaw River upstream to its confluence with Wimbee Creek and Williman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Bulls Bay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open bay waters bounded on the east by a line running northeast from the northern tip of Bull Island following the COLREG line to the southern tip of Sandy Point.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Bush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Bush River from Lake Murray in Newberry County at S.C. State Highway S</w:t>
      </w:r>
      <w:r>
        <w:rPr>
          <w:rFonts w:cs="Times New Roman"/>
          <w:color w:val="000000" w:themeColor="text1"/>
          <w:u w:color="000000" w:themeColor="text1"/>
        </w:rPr>
        <w:noBreakHyphen/>
      </w:r>
      <w:r w:rsidRPr="004436B9">
        <w:rPr>
          <w:rFonts w:cs="Times New Roman"/>
          <w:color w:val="000000" w:themeColor="text1"/>
          <w:u w:color="000000" w:themeColor="text1"/>
        </w:rPr>
        <w:t>36</w:t>
      </w:r>
      <w:r>
        <w:rPr>
          <w:rFonts w:cs="Times New Roman"/>
          <w:color w:val="000000" w:themeColor="text1"/>
          <w:u w:color="000000" w:themeColor="text1"/>
        </w:rPr>
        <w:noBreakHyphen/>
      </w:r>
      <w:r w:rsidRPr="004436B9">
        <w:rPr>
          <w:rFonts w:cs="Times New Roman"/>
          <w:color w:val="000000" w:themeColor="text1"/>
          <w:u w:color="000000" w:themeColor="text1"/>
        </w:rPr>
        <w:t>41, upstream to its headwaters beyond S.C. State Highway S</w:t>
      </w:r>
      <w:r>
        <w:rPr>
          <w:rFonts w:cs="Times New Roman"/>
          <w:color w:val="000000" w:themeColor="text1"/>
          <w:u w:color="000000" w:themeColor="text1"/>
        </w:rPr>
        <w:noBreakHyphen/>
      </w:r>
      <w:r w:rsidRPr="004436B9">
        <w:rPr>
          <w:rFonts w:cs="Times New Roman"/>
          <w:color w:val="000000" w:themeColor="text1"/>
          <w:u w:color="000000" w:themeColor="text1"/>
        </w:rPr>
        <w:t>30</w:t>
      </w:r>
      <w:r>
        <w:rPr>
          <w:rFonts w:cs="Times New Roman"/>
          <w:color w:val="000000" w:themeColor="text1"/>
          <w:u w:color="000000" w:themeColor="text1"/>
        </w:rPr>
        <w:noBreakHyphen/>
      </w:r>
      <w:r w:rsidRPr="004436B9">
        <w:rPr>
          <w:rFonts w:cs="Times New Roman"/>
          <w:color w:val="000000" w:themeColor="text1"/>
          <w:u w:color="000000" w:themeColor="text1"/>
        </w:rPr>
        <w:t xml:space="preserve">72 Bridge (Gary Street) in Laurens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Calibogue Sound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between Hilton Head Island and Daufuskie Island bounded on the seaward side by a line running due west from the westernmost tip of Hilton Head Island (N32° 6.825</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49.776</w:t>
      </w:r>
      <w:r w:rsidRPr="00A0503C">
        <w:rPr>
          <w:rFonts w:cs="Times New Roman"/>
          <w:color w:val="000000" w:themeColor="text1"/>
          <w:u w:color="000000" w:themeColor="text1"/>
        </w:rPr>
        <w:t>’</w:t>
      </w:r>
      <w:r w:rsidRPr="004436B9">
        <w:rPr>
          <w:rFonts w:cs="Times New Roman"/>
          <w:color w:val="000000" w:themeColor="text1"/>
          <w:u w:color="000000" w:themeColor="text1"/>
        </w:rPr>
        <w:t>) and bounded on the inland side by a line from the northern tip of Daufuskie Island (N32° 8.838</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50.354</w:t>
      </w:r>
      <w:r w:rsidRPr="00A0503C">
        <w:rPr>
          <w:rFonts w:cs="Times New Roman"/>
          <w:color w:val="000000" w:themeColor="text1"/>
          <w:u w:color="000000" w:themeColor="text1"/>
        </w:rPr>
        <w:t>’</w:t>
      </w:r>
      <w:r w:rsidRPr="004436B9">
        <w:rPr>
          <w:rFonts w:cs="Times New Roman"/>
          <w:color w:val="000000" w:themeColor="text1"/>
          <w:u w:color="000000" w:themeColor="text1"/>
        </w:rPr>
        <w:t>) running along the marsh shore of Bull Island to its easternmost point (N32° 11.459</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47.371</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and then running due east to Hilton Head Island, and then following the shoreline in a southwesterly direction across the confluence of Broad Creek to the westernmost tip of Hilton Head Island.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Cape Romain Harbor (Charleston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Catawba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Catawba River from the backwaters of Fishing Creek Reservoir at S.C. State Highway 9 upstream to the Lake Wylie Dam.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Chattooga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Chattooga River beginning at its confluence with Opossum Creek upstream to the North Carolina/South Carolina state line.</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East Fork Chattooga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East Fork Chattooga River from its confluence with the Chattooga River upstream to the North Carolina/South Carolina state line.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Chauga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Chauga River from Lake Hartwell upstream to the confluence of Village and East Village Creeks.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Chechessee Creek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Chechessee Creek from its confluence with Chechessee River upstream to the confluence with Colleton River near Manaqault Neck.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Chechessee River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Chechessee River from its confluence with Port Royal Sound upstream to the confluence with Hazzard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New Chehaw River (Colleton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New Chehaw River from its confluence with the Combahee River upstream to its diversion from the Old Chehaw River.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Old Chehaw River (Colleton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Old Chehaw River from its confluence with the Combahee River upstream to its headwaters outside of the town of Green Pond.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Cheohee Creek</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Cheohee Creek from its confluence with Flat Shoal River and Tamassee Creek upstream to its headwaters east of S.C. State Highway 107 in Oconee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Church Creek (Charleston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Church Creek from its confluence with Wadmalaw River in Wadmalaw Sound upstream to its confluence with Bohicket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Clark Sound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bounded on the northwestern side by James Island and on the eastern side by marshes associated with Morris Island.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Clark</w:t>
      </w:r>
      <w:r w:rsidRPr="00A0503C">
        <w:rPr>
          <w:rFonts w:cs="Times New Roman"/>
          <w:color w:val="000000" w:themeColor="text1"/>
          <w:u w:color="000000" w:themeColor="text1"/>
        </w:rPr>
        <w:t>’</w:t>
      </w:r>
      <w:r w:rsidRPr="004436B9">
        <w:rPr>
          <w:rFonts w:cs="Times New Roman"/>
          <w:color w:val="000000" w:themeColor="text1"/>
          <w:u w:color="000000" w:themeColor="text1"/>
        </w:rPr>
        <w:t>s Creek</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Clark</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s Creek from its confluence with the Great Pee Dee River upstream to its divergence from the Lynches River in Florence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Colleton River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Colleton River from its confluence with Chechessee River upstream until its confluence with Okatee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Combahee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Combahee River from its confluence with the Coosaw River upstream to the confluence of the Salkehatchie and Little Salkehatchie Rivers.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Congaree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Congaree River from its confluence with the Wateree River upstream to the confluence with the Broad and Saluda Rivers at U.S. Highway 1/U.S. Highway 378 (Gervais Street Bridge).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Cooper River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Cooper River from its confluence with Calibogue Sound upstream to its confluence with the New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Cooper River (Berkeley and Charleston Counties)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Cooper River from its confluence with the Ashley River in the Charleston Harbor upstream to the confluence of East Branch Cooper River and West Branch Cooper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Cooper River system (Berkeley and Charleston Counties)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Cooper River and its fresh water tributaries, from the freshwater/saltwater dividing line to its headwaters including the East and West Branch and the Tailrace Canal.</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Coosaw River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Coosaw River from its confluence with Saint Helena Sound upstream to its confluence with Whale Branch, McCalleys Creek, and Brickyard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Coosawhatchie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Coosawhatchie River from its confluence with the Broad River (Jasper County) upstream to U.S. Highway 301 in Allendale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Great Cypress Swamp</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Great Cypress Swamp from its confluence with the Ashley River upstream to the confluence of Partridge Creek and Wassamasaw Swamp Creek or Big Run Creek.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Dawhoo River (Charleston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Dawhoo River from its confluence with the North Edisto River upstream to its divergence with the South Edisto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Durbin Creek (Greenville and Laurens Counties)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Durbin Creek from its confluence with the Enoree River in Laurens County upstream to S.C. State Highway 418 in Laurens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Eastatoe Creek</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Eastatoe Creek from Lake Keowee backwaters upstream to the North Carolina/South Carolina state line.</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Edisto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Edisto River from its confluence with the South Edisto River and Dawhoo River upstream to the confluence of the North Fork Edisto River and South Fork Edisto River.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North Edisto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North Edisto River from its confluence with the Atlantic Ocean upstream to the confluence of Dawhoo River and Wadmalaw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South Edisto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South Edisto River from its confluence with Saint Helena Sound upstream to the confluence of the Edisto River and Dawhoo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North Fork Edisto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North Fork Edisto River from its confluence with the South Fork Edisto River upstream to the confluence of Chinquapin Creek and Lightwood Knot Creek in Lexington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South Fork Edisto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South Fork Edisto River from its confluence with the North Fork Edisto River upstream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19</w:t>
      </w:r>
      <w:r>
        <w:rPr>
          <w:rFonts w:cs="Times New Roman"/>
          <w:color w:val="000000" w:themeColor="text1"/>
          <w:u w:color="000000" w:themeColor="text1"/>
        </w:rPr>
        <w:noBreakHyphen/>
      </w:r>
      <w:r w:rsidRPr="004436B9">
        <w:rPr>
          <w:rFonts w:cs="Times New Roman"/>
          <w:color w:val="000000" w:themeColor="text1"/>
          <w:u w:color="000000" w:themeColor="text1"/>
        </w:rPr>
        <w:t>41(Edisto Road) in Edgefield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Enoree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Enoree River from its confluence with the Broad River upstream to its headwaters near S.C. State Highway S</w:t>
      </w:r>
      <w:r>
        <w:rPr>
          <w:rFonts w:cs="Times New Roman"/>
          <w:color w:val="000000" w:themeColor="text1"/>
          <w:u w:color="000000" w:themeColor="text1"/>
        </w:rPr>
        <w:noBreakHyphen/>
      </w:r>
      <w:r w:rsidRPr="004436B9">
        <w:rPr>
          <w:rFonts w:cs="Times New Roman"/>
          <w:color w:val="000000" w:themeColor="text1"/>
          <w:u w:color="000000" w:themeColor="text1"/>
        </w:rPr>
        <w:t>23</w:t>
      </w:r>
      <w:r>
        <w:rPr>
          <w:rFonts w:cs="Times New Roman"/>
          <w:color w:val="000000" w:themeColor="text1"/>
          <w:u w:color="000000" w:themeColor="text1"/>
        </w:rPr>
        <w:noBreakHyphen/>
      </w:r>
      <w:r w:rsidRPr="004436B9">
        <w:rPr>
          <w:rFonts w:cs="Times New Roman"/>
          <w:color w:val="000000" w:themeColor="text1"/>
          <w:u w:color="000000" w:themeColor="text1"/>
        </w:rPr>
        <w:t xml:space="preserve">869 (Tubbs Mt. Road).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Five Fathom Creek (Charleston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Five Fathom Creek from its confluence with Bull</w:t>
      </w:r>
      <w:r w:rsidRPr="00A0503C">
        <w:rPr>
          <w:rFonts w:cs="Times New Roman"/>
          <w:color w:val="000000" w:themeColor="text1"/>
          <w:u w:color="000000" w:themeColor="text1"/>
        </w:rPr>
        <w:t>’</w:t>
      </w:r>
      <w:r w:rsidRPr="004436B9">
        <w:rPr>
          <w:rFonts w:cs="Times New Roman"/>
          <w:color w:val="000000" w:themeColor="text1"/>
          <w:u w:color="000000" w:themeColor="text1"/>
        </w:rPr>
        <w:t>s Bay just west of Sandy Point to its divergence from the Intracoastal Waterway.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Folly Creek (Charleston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Folly Creek from its confluence with Folly River upstream to its confluence with Lighthouse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Folly River (Charleston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Folly River from its confluence with the Atlantic Ocean north of Stono Inlet upstream to the tidal flats behind Folly Island and onto its confluence with Rat Island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Harbor River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Harbor River from its confluence with Saint Helena Sound and the Atlantic Ocean upstream to its confluence with Station Creek and Trenchards Inlet.</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Jefferies Creek</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Jefferies Creek from its confluence with the Great Pee Dee River upstream to S.C. State Highway 403 in Darlington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Kiawah River (Charleston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Kiawah River from its confluence with the Atlantic Ocean at Captain Sam</w:t>
      </w:r>
      <w:r w:rsidRPr="00A0503C">
        <w:rPr>
          <w:rFonts w:cs="Times New Roman"/>
          <w:color w:val="000000" w:themeColor="text1"/>
          <w:u w:color="000000" w:themeColor="text1"/>
        </w:rPr>
        <w:t>’</w:t>
      </w:r>
      <w:r w:rsidRPr="004436B9">
        <w:rPr>
          <w:rFonts w:cs="Times New Roman"/>
          <w:color w:val="000000" w:themeColor="text1"/>
          <w:u w:color="000000" w:themeColor="text1"/>
        </w:rPr>
        <w:t>s Inlet upstream to its confluence with the Stono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Little River (Abbeville, Anderson, and McCormick Counties)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Little River from the backwaters of Lake J. Strom Thurmond in McCormick County u</w:t>
      </w:r>
      <w:r>
        <w:rPr>
          <w:rFonts w:cs="Times New Roman"/>
          <w:color w:val="000000" w:themeColor="text1"/>
          <w:u w:color="000000" w:themeColor="text1"/>
        </w:rPr>
        <w:t>pstream to the confluence of Baker</w:t>
      </w:r>
      <w:r w:rsidRPr="004436B9">
        <w:rPr>
          <w:rFonts w:cs="Times New Roman"/>
          <w:color w:val="000000" w:themeColor="text1"/>
          <w:u w:color="000000" w:themeColor="text1"/>
        </w:rPr>
        <w:t xml:space="preserve"> Creek (Long Branch) and Corner Creek in Anderson County.  </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Little River (Horry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Little River from its confluence with the Atlantic Ocean at Little River Inlet upstream to its confluence with the Intercoastal Waterway to the headwaters of Socastee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Little River (Newberry and Laurens Counties)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Little River from its confluence with the Saluda River upstream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30</w:t>
      </w:r>
      <w:r>
        <w:rPr>
          <w:rFonts w:cs="Times New Roman"/>
          <w:color w:val="000000" w:themeColor="text1"/>
          <w:u w:color="000000" w:themeColor="text1"/>
        </w:rPr>
        <w:noBreakHyphen/>
      </w:r>
      <w:r w:rsidRPr="004436B9">
        <w:rPr>
          <w:rFonts w:cs="Times New Roman"/>
          <w:color w:val="000000" w:themeColor="text1"/>
          <w:u w:color="000000" w:themeColor="text1"/>
        </w:rPr>
        <w:t xml:space="preserve">419 (Ghost Creek Road) in Laurens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Little River (Sumter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Little River from its confluence with the Wateree River upstream to its divergence from the Wateree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Log Creek (Edgefield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Log Creek from its confluence with Turkey Creek upstream to S.C. State Highway 23 (Columbia Highway).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Long Cane Creek (McCormick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Long Cane Creek from the backwaters of Lake J. Strom Thurmond near S.C. State Highway 28 in McCormick County upstream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1</w:t>
      </w:r>
      <w:r>
        <w:rPr>
          <w:rFonts w:cs="Times New Roman"/>
          <w:color w:val="000000" w:themeColor="text1"/>
          <w:u w:color="000000" w:themeColor="text1"/>
        </w:rPr>
        <w:noBreakHyphen/>
      </w:r>
      <w:r w:rsidRPr="004436B9">
        <w:rPr>
          <w:rFonts w:cs="Times New Roman"/>
          <w:color w:val="000000" w:themeColor="text1"/>
          <w:u w:color="000000" w:themeColor="text1"/>
        </w:rPr>
        <w:t xml:space="preserve">75 in Abbeville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Lumber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Lumber River from its confluence with the Little Pee Dee River upstream to the North Carolina/South Carolina state line.</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Lynches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Lynches River from its confluence with the Great Pee Dee River upstream to the North Carolina/South Carolina state line.</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May River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May River from its confluence with Calibogue Sound upstream to its headwaters just past the confluence of Stoney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McCoy</w:t>
      </w:r>
      <w:r w:rsidRPr="00A0503C">
        <w:rPr>
          <w:rFonts w:cs="Times New Roman"/>
          <w:color w:val="000000" w:themeColor="text1"/>
          <w:u w:color="000000" w:themeColor="text1"/>
        </w:rPr>
        <w:t>’</w:t>
      </w:r>
      <w:r w:rsidRPr="004436B9">
        <w:rPr>
          <w:rFonts w:cs="Times New Roman"/>
          <w:color w:val="000000" w:themeColor="text1"/>
          <w:u w:color="000000" w:themeColor="text1"/>
        </w:rPr>
        <w:t>s Cut (Jasper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McCoy</w:t>
      </w:r>
      <w:r w:rsidRPr="00A0503C">
        <w:rPr>
          <w:rFonts w:cs="Times New Roman"/>
          <w:color w:val="000000" w:themeColor="text1"/>
          <w:u w:color="000000" w:themeColor="text1"/>
        </w:rPr>
        <w:t>’</w:t>
      </w:r>
      <w:r w:rsidRPr="004436B9">
        <w:rPr>
          <w:rFonts w:cs="Times New Roman"/>
          <w:color w:val="000000" w:themeColor="text1"/>
          <w:u w:color="000000" w:themeColor="text1"/>
        </w:rPr>
        <w:t>s Cut from its divergence from Savannah River to its confluence with Union Creek to form the Little Back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 xml:space="preserve"> </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Mill Creek (Florence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Mill Creek from its confluence with Muddy Creek upstream to its divergence from Lynches River.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Morgan River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Morgan River from its confluence with Saint Helena Sound upstream to the confluence of Lucy Point Creek and Warsaw Flats.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Muddy Creek (Florence and Williamsburg Counties)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Muddy Creek from its confluence with Clark</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s Creek upstream to its headwaters near Hemmingway, South Carolina.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Mulberry Creek (Greenwood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Mulberry Creek from the backwaters of Lake Greenwood upstream to U.S. Highway 25 in Greenwood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Mungen Creek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Mungen Creek from its divergence from the New River to its confluence with the New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Murrell</w:t>
      </w:r>
      <w:r w:rsidRPr="00A0503C">
        <w:rPr>
          <w:rFonts w:cs="Times New Roman"/>
          <w:color w:val="000000" w:themeColor="text1"/>
          <w:u w:color="000000" w:themeColor="text1"/>
        </w:rPr>
        <w:t>’</w:t>
      </w:r>
      <w:r w:rsidRPr="004436B9">
        <w:rPr>
          <w:rFonts w:cs="Times New Roman"/>
          <w:color w:val="000000" w:themeColor="text1"/>
          <w:u w:color="000000" w:themeColor="text1"/>
        </w:rPr>
        <w:t>s Inlet (Georgetown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saltwaters of Murrell</w:t>
      </w:r>
      <w:r w:rsidRPr="00A0503C">
        <w:rPr>
          <w:rFonts w:cs="Times New Roman"/>
          <w:color w:val="000000" w:themeColor="text1"/>
          <w:u w:color="000000" w:themeColor="text1"/>
        </w:rPr>
        <w:t>’</w:t>
      </w:r>
      <w:r w:rsidRPr="004436B9">
        <w:rPr>
          <w:rFonts w:cs="Times New Roman"/>
          <w:color w:val="000000" w:themeColor="text1"/>
          <w:u w:color="000000" w:themeColor="text1"/>
        </w:rPr>
        <w:t>s Inlet from the seaward tip of the Murrell</w:t>
      </w:r>
      <w:r w:rsidRPr="00A0503C">
        <w:rPr>
          <w:rFonts w:cs="Times New Roman"/>
          <w:color w:val="000000" w:themeColor="text1"/>
          <w:u w:color="000000" w:themeColor="text1"/>
        </w:rPr>
        <w:t>’</w:t>
      </w:r>
      <w:r w:rsidRPr="004436B9">
        <w:rPr>
          <w:rFonts w:cs="Times New Roman"/>
          <w:color w:val="000000" w:themeColor="text1"/>
          <w:u w:color="000000" w:themeColor="text1"/>
        </w:rPr>
        <w:t>s Inlet jetties inland.  This includes these tributary creeks: Main Creek, Woodland Creek, Parsonage Creek, Allston Creek, and Oaks Creek and adjacent marshes.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New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New River from its confluence with the Atlantic Ocean upstream to its headwaters at Garrett Lake near U.S. Interstate Highway 95.</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North Santee Bay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bay west of a line running southwest from the southern tip of South Island to the eastern tip of Cedar Island and upstream to the confluence of Mosquito and Big Duck Creeks.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Okatee River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Okatee River from its confluence with Colleton River upstream to its headwaters near U.S. Highway 278.</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Oolenoy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Oolenoy River from its confluence with the South Saluda River upstream to its headwaters near US Highway 178 in Pickens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Pacolet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Pacolet River from its confluence with the Broad River upstream to the Lake H. Taylor Blalock Dam in Spartanburg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North Pacolet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North Pacolet River from its confluence with the South Pacolet River upstream to the North Carolina/South Carolina state line.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South Pacolet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South Pacolet River from Lake William C. Bowen in Spartanburg County upstream to its headwaters near Glassy Mountain in Greenville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Great Pee Dee River (also known as Pee Dee River or Big Pee Dee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Great Pee Dee River from its confluence with Winyah Bay upstream to the North Carolina/South Carolina state line.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Little Pee Dee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Little Pee Dee River from its confluence with the Great Pee Dee River upstream to Red Bluff Lake Dam at the confluence of Gum Swamp Creek and Beaver Dam Creek in Marlboro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Pocotaligo River (Beaufort, Hampton and Jasper Counties)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Pocotaligo River from its confluence with the Broad River upstream to its headwaters north of U.S. Highway 17 in Jasper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Pocotaligo River (Clarendon and Sumter Counties)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Pocotaligo River from its confluence with the Black River upstream to the confluence of Cane Savannah Creek and Turkey Creek in Sumter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Port Royal Sound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Port Royal Sound between Hilton Head Island and Bay Point, bounded on the seaward side by a line running northeasterly from the easternmost tip of Hilton Head Island (N32° 12.972</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40.048</w:t>
      </w:r>
      <w:r w:rsidRPr="00A0503C">
        <w:rPr>
          <w:rFonts w:cs="Times New Roman"/>
          <w:color w:val="000000" w:themeColor="text1"/>
          <w:u w:color="000000" w:themeColor="text1"/>
        </w:rPr>
        <w:t>’</w:t>
      </w:r>
      <w:r w:rsidRPr="004436B9">
        <w:rPr>
          <w:rFonts w:cs="Times New Roman"/>
          <w:color w:val="000000" w:themeColor="text1"/>
          <w:u w:color="000000" w:themeColor="text1"/>
        </w:rPr>
        <w:t>), to the southernmost tip of Bay Point (N32° 15.390</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37.918</w:t>
      </w:r>
      <w:r w:rsidRPr="00A0503C">
        <w:rPr>
          <w:rFonts w:cs="Times New Roman"/>
          <w:color w:val="000000" w:themeColor="text1"/>
          <w:u w:color="000000" w:themeColor="text1"/>
        </w:rPr>
        <w:t>’</w:t>
      </w:r>
      <w:r w:rsidRPr="004436B9">
        <w:rPr>
          <w:rFonts w:cs="Times New Roman"/>
          <w:color w:val="000000" w:themeColor="text1"/>
          <w:u w:color="000000" w:themeColor="text1"/>
        </w:rPr>
        <w:t>), and bounded on the inland side by a line from the northernmost tip of Hilton Head Island (N32° 16.236</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43.676</w:t>
      </w:r>
      <w:r w:rsidRPr="00A0503C">
        <w:rPr>
          <w:rFonts w:cs="Times New Roman"/>
          <w:color w:val="000000" w:themeColor="text1"/>
          <w:u w:color="000000" w:themeColor="text1"/>
        </w:rPr>
        <w:t>’</w:t>
      </w:r>
      <w:r w:rsidRPr="004436B9">
        <w:rPr>
          <w:rFonts w:cs="Times New Roman"/>
          <w:color w:val="000000" w:themeColor="text1"/>
          <w:u w:color="000000" w:themeColor="text1"/>
        </w:rPr>
        <w:t>), running northeasterly to the southern tip of Parris Island (N32° 17.875</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40.076</w:t>
      </w:r>
      <w:r w:rsidRPr="00A0503C">
        <w:rPr>
          <w:rFonts w:cs="Times New Roman"/>
          <w:color w:val="000000" w:themeColor="text1"/>
          <w:u w:color="000000" w:themeColor="text1"/>
        </w:rPr>
        <w:t>’</w:t>
      </w:r>
      <w:r w:rsidRPr="004436B9">
        <w:rPr>
          <w:rFonts w:cs="Times New Roman"/>
          <w:color w:val="000000" w:themeColor="text1"/>
          <w:u w:color="000000" w:themeColor="text1"/>
        </w:rPr>
        <w:t>), and thence running southeasterly to the southern tip of Bay Point.</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Price Creek</w:t>
      </w:r>
      <w:r w:rsidRPr="004436B9">
        <w:rPr>
          <w:rFonts w:cs="Times New Roman"/>
          <w:b/>
          <w:color w:val="000000" w:themeColor="text1"/>
          <w:u w:color="000000" w:themeColor="text1"/>
        </w:rPr>
        <w:t xml:space="preserve"> </w:t>
      </w:r>
      <w:r w:rsidRPr="004436B9">
        <w:rPr>
          <w:rFonts w:cs="Times New Roman"/>
          <w:color w:val="000000" w:themeColor="text1"/>
          <w:u w:color="000000" w:themeColor="text1"/>
        </w:rPr>
        <w:t>(Charleston County)</w:t>
      </w:r>
      <w:r w:rsidRPr="00A0503C">
        <w:rPr>
          <w:rFonts w:cs="Times New Roman"/>
          <w:color w:val="000000" w:themeColor="text1"/>
          <w:u w:color="000000" w:themeColor="text1"/>
        </w:rPr>
        <w:t>’</w:t>
      </w:r>
      <w:r w:rsidRPr="004436B9">
        <w:rPr>
          <w:rFonts w:cs="Times New Roman"/>
          <w:b/>
          <w:color w:val="000000" w:themeColor="text1"/>
          <w:u w:color="000000" w:themeColor="text1"/>
        </w:rPr>
        <w:t xml:space="preserve"> </w:t>
      </w:r>
      <w:r w:rsidRPr="004436B9">
        <w:rPr>
          <w:rFonts w:cs="Times New Roman"/>
          <w:color w:val="000000" w:themeColor="text1"/>
          <w:u w:color="000000" w:themeColor="text1"/>
        </w:rPr>
        <w:t>means</w:t>
      </w:r>
      <w:r w:rsidRPr="004436B9">
        <w:rPr>
          <w:rFonts w:cs="Times New Roman"/>
          <w:b/>
          <w:color w:val="000000" w:themeColor="text1"/>
          <w:u w:color="000000" w:themeColor="text1"/>
        </w:rPr>
        <w:t xml:space="preserve"> </w:t>
      </w:r>
      <w:r w:rsidRPr="004436B9">
        <w:rPr>
          <w:rFonts w:cs="Times New Roman"/>
          <w:color w:val="000000" w:themeColor="text1"/>
          <w:u w:color="000000" w:themeColor="text1"/>
        </w:rPr>
        <w:t>all waters of Price Creek from its confluence with the Atlantic Ocean upstream to its divergence from Sewee Bay.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Rabon Creek</w:t>
      </w:r>
      <w:r w:rsidRPr="004436B9">
        <w:rPr>
          <w:rFonts w:cs="Times New Roman"/>
          <w:b/>
          <w:color w:val="000000" w:themeColor="text1"/>
          <w:u w:color="000000" w:themeColor="text1"/>
        </w:rPr>
        <w:t xml:space="preserve"> </w:t>
      </w:r>
      <w:r w:rsidRPr="004436B9">
        <w:rPr>
          <w:rFonts w:cs="Times New Roman"/>
          <w:color w:val="000000" w:themeColor="text1"/>
          <w:u w:color="000000" w:themeColor="text1"/>
        </w:rPr>
        <w:t>(Laurens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Rabon Creek from the backwaters of Lake Greenwood upstream to the Lake Rabon Dam in Laurens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Re</w:t>
      </w:r>
      <w:r>
        <w:rPr>
          <w:rFonts w:cs="Times New Roman"/>
          <w:color w:val="000000" w:themeColor="text1"/>
          <w:u w:color="000000" w:themeColor="text1"/>
        </w:rPr>
        <w:noBreakHyphen/>
      </w:r>
      <w:r w:rsidRPr="004436B9">
        <w:rPr>
          <w:rFonts w:cs="Times New Roman"/>
          <w:color w:val="000000" w:themeColor="text1"/>
          <w:u w:color="000000" w:themeColor="text1"/>
        </w:rPr>
        <w:t>diversion Canal</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Re</w:t>
      </w:r>
      <w:r>
        <w:rPr>
          <w:rFonts w:cs="Times New Roman"/>
          <w:color w:val="000000" w:themeColor="text1"/>
          <w:u w:color="000000" w:themeColor="text1"/>
        </w:rPr>
        <w:noBreakHyphen/>
      </w:r>
      <w:r w:rsidRPr="004436B9">
        <w:rPr>
          <w:rFonts w:cs="Times New Roman"/>
          <w:color w:val="000000" w:themeColor="text1"/>
          <w:u w:color="000000" w:themeColor="text1"/>
        </w:rPr>
        <w:t>diversion Canal from its confluence with the Santee River upstream to the St. Stephen Dam and those waters upstream of the dam to its juncture with Lake Moultrie in Berkeley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Reedy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Reedy River from the backwaters of Lake Greenwood at S.C. State Highway S</w:t>
      </w:r>
      <w:r>
        <w:rPr>
          <w:rFonts w:cs="Times New Roman"/>
          <w:color w:val="000000" w:themeColor="text1"/>
          <w:u w:color="000000" w:themeColor="text1"/>
        </w:rPr>
        <w:noBreakHyphen/>
      </w:r>
      <w:r w:rsidRPr="004436B9">
        <w:rPr>
          <w:rFonts w:cs="Times New Roman"/>
          <w:color w:val="000000" w:themeColor="text1"/>
          <w:u w:color="000000" w:themeColor="text1"/>
        </w:rPr>
        <w:t>30</w:t>
      </w:r>
      <w:r>
        <w:rPr>
          <w:rFonts w:cs="Times New Roman"/>
          <w:color w:val="000000" w:themeColor="text1"/>
          <w:u w:color="000000" w:themeColor="text1"/>
        </w:rPr>
        <w:noBreakHyphen/>
      </w:r>
      <w:r w:rsidRPr="004436B9">
        <w:rPr>
          <w:rFonts w:cs="Times New Roman"/>
          <w:color w:val="000000" w:themeColor="text1"/>
          <w:u w:color="000000" w:themeColor="text1"/>
        </w:rPr>
        <w:t>6 in Laurens County, upstream to Boyd Millpond Dam, and all waters upstream of Boyd Millpond to its headwaters near Renfrew and Travelers Rest in Greenville County at S.C. State Highway S</w:t>
      </w:r>
      <w:r>
        <w:rPr>
          <w:rFonts w:cs="Times New Roman"/>
          <w:color w:val="000000" w:themeColor="text1"/>
          <w:u w:color="000000" w:themeColor="text1"/>
        </w:rPr>
        <w:noBreakHyphen/>
      </w:r>
      <w:r w:rsidRPr="004436B9">
        <w:rPr>
          <w:rFonts w:cs="Times New Roman"/>
          <w:color w:val="000000" w:themeColor="text1"/>
          <w:u w:color="000000" w:themeColor="text1"/>
        </w:rPr>
        <w:t>23</w:t>
      </w:r>
      <w:r>
        <w:rPr>
          <w:rFonts w:cs="Times New Roman"/>
          <w:color w:val="000000" w:themeColor="text1"/>
          <w:u w:color="000000" w:themeColor="text1"/>
        </w:rPr>
        <w:noBreakHyphen/>
      </w:r>
      <w:r w:rsidRPr="004436B9">
        <w:rPr>
          <w:rFonts w:cs="Times New Roman"/>
          <w:color w:val="000000" w:themeColor="text1"/>
          <w:u w:color="000000" w:themeColor="text1"/>
        </w:rPr>
        <w:t xml:space="preserve">103.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Rocky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Rocky River from Lake Secession upstream to the confluence of Little Beaverdam and Beaverdam Creeks in Anderson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Saint Helena Sound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(N32° 26.782</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29.007</w:t>
      </w:r>
      <w:r w:rsidRPr="00A0503C">
        <w:rPr>
          <w:rFonts w:cs="Times New Roman"/>
          <w:color w:val="000000" w:themeColor="text1"/>
          <w:u w:color="000000" w:themeColor="text1"/>
        </w:rPr>
        <w:t>’</w:t>
      </w:r>
      <w:r w:rsidRPr="004436B9">
        <w:rPr>
          <w:rFonts w:cs="Times New Roman"/>
          <w:color w:val="000000" w:themeColor="text1"/>
          <w:u w:color="000000" w:themeColor="text1"/>
        </w:rPr>
        <w:t>), just east of the mouth of Coffin Creek running north crossing the mouth of Morgan River to the eastern tip of Morgan Island marsh (N32° 28.137</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28.626</w:t>
      </w:r>
      <w:r w:rsidRPr="00A0503C">
        <w:rPr>
          <w:rFonts w:cs="Times New Roman"/>
          <w:color w:val="000000" w:themeColor="text1"/>
          <w:u w:color="000000" w:themeColor="text1"/>
        </w:rPr>
        <w:t>’</w:t>
      </w:r>
      <w:r w:rsidRPr="004436B9">
        <w:rPr>
          <w:rFonts w:cs="Times New Roman"/>
          <w:color w:val="000000" w:themeColor="text1"/>
          <w:u w:color="000000" w:themeColor="text1"/>
        </w:rPr>
        <w:t>), and then running north across the mouth of Coosaw River to the southern tip of Ashe Island (N32° 29.768</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28.355</w:t>
      </w:r>
      <w:r w:rsidRPr="00A0503C">
        <w:rPr>
          <w:rFonts w:cs="Times New Roman"/>
          <w:color w:val="000000" w:themeColor="text1"/>
          <w:u w:color="000000" w:themeColor="text1"/>
        </w:rPr>
        <w:t>’</w:t>
      </w:r>
      <w:r w:rsidRPr="004436B9">
        <w:rPr>
          <w:rFonts w:cs="Times New Roman"/>
          <w:color w:val="000000" w:themeColor="text1"/>
          <w:u w:color="000000" w:themeColor="text1"/>
        </w:rPr>
        <w:t>), and by a line running due west from the western tip of Ashe Island (N32° 30.189</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27.329</w:t>
      </w:r>
      <w:r w:rsidRPr="00A0503C">
        <w:rPr>
          <w:rFonts w:cs="Times New Roman"/>
          <w:color w:val="000000" w:themeColor="text1"/>
          <w:u w:color="000000" w:themeColor="text1"/>
        </w:rPr>
        <w:t>’</w:t>
      </w:r>
      <w:r w:rsidRPr="004436B9">
        <w:rPr>
          <w:rFonts w:cs="Times New Roman"/>
          <w:color w:val="000000" w:themeColor="text1"/>
          <w:u w:color="000000" w:themeColor="text1"/>
        </w:rPr>
        <w:t>), crossing the mouth of Rock Creek to Hutchinson Island, and by a line running south across the mouth of the Ashepoo River to the eastern side of Otter Island (N32° 28.720</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25.151</w:t>
      </w:r>
      <w:r w:rsidRPr="00A0503C">
        <w:rPr>
          <w:rFonts w:cs="Times New Roman"/>
          <w:color w:val="000000" w:themeColor="text1"/>
          <w:u w:color="000000" w:themeColor="text1"/>
        </w:rPr>
        <w:t>’</w:t>
      </w:r>
      <w:r w:rsidRPr="004436B9">
        <w:rPr>
          <w:rFonts w:cs="Times New Roman"/>
          <w:color w:val="000000" w:themeColor="text1"/>
          <w:u w:color="000000" w:themeColor="text1"/>
        </w:rPr>
        <w:t>) and extending to the southern tip of Edisto Beach (N32° 28.643</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W80° 20.304</w:t>
      </w:r>
      <w:r w:rsidRPr="00A0503C">
        <w:rPr>
          <w:rFonts w:cs="Times New Roman"/>
          <w:color w:val="000000" w:themeColor="text1"/>
          <w:u w:color="000000" w:themeColor="text1"/>
        </w:rPr>
        <w:t>’</w:t>
      </w:r>
      <w:r w:rsidRPr="004436B9">
        <w:rPr>
          <w:rFonts w:cs="Times New Roman"/>
          <w:color w:val="000000" w:themeColor="text1"/>
          <w:u w:color="000000" w:themeColor="text1"/>
        </w:rPr>
        <w:t>).</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Salkehatchie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Salkehatchie River from its confluence with the Little Salkehatchie River upstream to the confluence of Buck Creek and Rosemary Creek near S.C. State Highway S</w:t>
      </w:r>
      <w:r>
        <w:rPr>
          <w:rFonts w:cs="Times New Roman"/>
          <w:color w:val="000000" w:themeColor="text1"/>
          <w:u w:color="000000" w:themeColor="text1"/>
        </w:rPr>
        <w:noBreakHyphen/>
      </w:r>
      <w:r w:rsidRPr="004436B9">
        <w:rPr>
          <w:rFonts w:cs="Times New Roman"/>
          <w:color w:val="000000" w:themeColor="text1"/>
          <w:u w:color="000000" w:themeColor="text1"/>
        </w:rPr>
        <w:t>06</w:t>
      </w:r>
      <w:r>
        <w:rPr>
          <w:rFonts w:cs="Times New Roman"/>
          <w:color w:val="000000" w:themeColor="text1"/>
          <w:u w:color="000000" w:themeColor="text1"/>
        </w:rPr>
        <w:noBreakHyphen/>
      </w:r>
      <w:r w:rsidRPr="004436B9">
        <w:rPr>
          <w:rFonts w:cs="Times New Roman"/>
          <w:color w:val="000000" w:themeColor="text1"/>
          <w:u w:color="000000" w:themeColor="text1"/>
        </w:rPr>
        <w:t xml:space="preserve">166 in Barnwell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Little Salkehatchie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Little Salkehatchie River from its confluence with the Salkehatchie River upstream to the Lake Cynthia Dam in Barnwell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Middle Saluda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Middle Saluda River from its confluence with South Saluda River upstream to its headwaters near U.S. Highway 276 in Greenville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North Saluda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North Saluda River from its confluence with South Saluda River upstream to the North Saluda Reservoir (Poinsett Reservoir) Dam.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South Saluda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South Saluda River from its confluence with Saluda River and North Saluda River upstream to the Table Rock Dam in Greenville County.</w:t>
      </w:r>
      <w:r w:rsidRPr="004436B9">
        <w:rPr>
          <w:rFonts w:cs="Times New Roman"/>
          <w:color w:val="000000" w:themeColor="text1"/>
          <w:u w:color="000000" w:themeColor="text1"/>
        </w:rPr>
        <w:tab/>
      </w:r>
      <w:r w:rsidRPr="004436B9">
        <w:rPr>
          <w:rFonts w:cs="Times New Roman"/>
          <w:color w:val="000000" w:themeColor="text1"/>
          <w:u w:color="000000" w:themeColor="text1"/>
        </w:rPr>
        <w:tab/>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Lower reach of the Saluda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Saluda River from its confluence with Broad River upstream to the Lake Murray Dam.</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Middle reach of the Saluda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Saluda River from the backwaters of Lake Murray at S.C. State Highway 395, upstream to the Lake Greenwood Dam.</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Upper reach of the Saluda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Saluda River from the backwaters of Lake Greenwood upstream to the confluence of North Saluda River and South Saluda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Little Saluda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Little Saluda River from the backwaters of Lake Murray upstream to the confluence of Mine Creek and Red Bank Creek near U.S. Highway 378 in Saluda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Sampit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Sampit River from its confluence with Winyah Bay upstream to U.S. Highway 17A in Georgetown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Santee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North Santee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North Santee River from its confluence with North Santee Bay upstream to its confluence with the Santee River and South Santee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South Santee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South Santee River from its confluence with the Atlantic Ocean upstream to its confluence with Santee River and North Santee River.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Lower reach of the Santee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Santee River from its confluence with the Atlantic Ocean upstream via the North Santee River, the South Santee River, and the Santee River to the Lake Marion Dam including the waters of the Re</w:t>
      </w:r>
      <w:r>
        <w:rPr>
          <w:rFonts w:cs="Times New Roman"/>
          <w:color w:val="000000" w:themeColor="text1"/>
          <w:u w:color="000000" w:themeColor="text1"/>
        </w:rPr>
        <w:noBreakHyphen/>
      </w:r>
      <w:r w:rsidRPr="004436B9">
        <w:rPr>
          <w:rFonts w:cs="Times New Roman"/>
          <w:color w:val="000000" w:themeColor="text1"/>
          <w:u w:color="000000" w:themeColor="text1"/>
        </w:rPr>
        <w:t>diversion Canal upstream to the St. Stephen Dam.</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Upper reach of the Santee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Santee River from the backwaters of Lake Marion at the railroad trestle bridge near Rimini upstream to the confluence of the Congaree and Wateree Rivers.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Santee River system</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Santee River including tributaries from the saltwater/freshwater dividing line on the North and South Santee Rivers upstream to the Lake Murray Dam on the Saluda River, the Canal Dam on the Broad River, and the Wateree Dam on the Wateree River.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Savannah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Savannah River from its confluence with the Atlantic Ocean upstream to the Lake J. Strom Thurmond Dam and from the backwaters of Richard B. Russell Lake upstream to the Lake Hartwell Dam.</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Lower reach of the Savannah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Savannah River from its confluence with the Atlantic Ocean or mouth of the Savannah River as defined by a line from Jones Island, South Carolina (also known as Oysterbed Island) point at N32° 02</w:t>
      </w:r>
      <w:r w:rsidRPr="00A0503C">
        <w:rPr>
          <w:rFonts w:cs="Times New Roman"/>
          <w:color w:val="000000" w:themeColor="text1"/>
          <w:u w:color="000000" w:themeColor="text1"/>
        </w:rPr>
        <w:t>’</w:t>
      </w:r>
      <w:r w:rsidRPr="004436B9">
        <w:rPr>
          <w:rFonts w:cs="Times New Roman"/>
          <w:color w:val="000000" w:themeColor="text1"/>
          <w:u w:color="000000" w:themeColor="text1"/>
        </w:rPr>
        <w:t>18” (N32.03833°), W80° 53</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21” (W80.88917°); across Cockspur Island, Georgia, point at N. 32° 01</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58” (N32.03278°), W80° 52</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56” (W80.88222°) to Lazaretto Creek, Georgia, point at N32° 01</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2” (N32.01722°) W80° 52</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51” (W80.88083°) upstream to the Lake J. Strom Thurmond Dam.</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Upper reach of the Savannah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Savannah River from S.C. State Highway 181 (the backwaters of Richard B. Russell Lake) upstream to the Lake Hartwell Dam.</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Socastee Creek (Horry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Socastee Creek from its confluence with Waccamaw River upstream to the Intercoastal Waterway to the headwaters of Little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Stevens Creek</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Stevens Creek from the back waters of Stevens Creek Reservoir upstream to the confluence of Hard Labor Creek and Cuffytown Creek in McCormick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Stono River (Charleston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Stono River from its confluence with the Atlantic Ocean at Stono Inlet upstream to its confluence with Wadmalaw River in Wadmalaw Sound.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Story River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Story River from its confluence with Fripps Inlet upstream to its confluence with Trenchards Inlet.</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Thicketty Creek</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Thicketty Creek, excluding private impoundments, from its confluence with the Broad River upstream to the Lake Thicketty Dam in Cherokee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Trenchards Inlet</w:t>
      </w:r>
      <w:r w:rsidRPr="004436B9">
        <w:rPr>
          <w:rFonts w:cs="Times New Roman"/>
          <w:b/>
          <w:color w:val="000000" w:themeColor="text1"/>
          <w:u w:color="000000" w:themeColor="text1"/>
        </w:rPr>
        <w:t xml:space="preserve"> </w:t>
      </w:r>
      <w:r w:rsidRPr="004436B9">
        <w:rPr>
          <w:rFonts w:cs="Times New Roman"/>
          <w:color w:val="000000" w:themeColor="text1"/>
          <w:u w:color="000000" w:themeColor="text1"/>
        </w:rPr>
        <w:t>(Beaufort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Trenchards Inlet from its confluence with the Atlantic Ocean upstream to its confluence with Station Creek and Harbor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Tulifinny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Tulifinny River from its confluence with the Coosawhatchie River upstream to its divergence from the Coosawhatchie River.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Turkey Creek (Edgefield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Turkey Creek from its confluence with Stevens Creek upstream to S.C. State Highway 23 in Edgefield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Tyger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Tyger River from its confluence with Broad River upstream to the confluence of the North Tyger River and South Tyger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Middle Tyger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Middle Tyger River from its confluence with the North Tyger River upstream to its headwaters just north of S.C. State Highway 11, excluding Lake Lyman.</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North Tyger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North Tyger River from its confluence with the South Tyger River upstream to its headwaters south of S.C. State Highway 11 in Spartanburg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South Tyger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South Tyger River from its confluence with the North Tyger River upstream to the confluence of Mush Creek and Barton Creek in Greenville County, excluding the lakes.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Union Creek (Jasper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Union Creek from its confluence with McCoy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s Cut and Little Back River upstream to its headwaters near Chisolm Cemetery.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Waccamaw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Waccamaw River from its confluence with Winyah Bay </w:t>
      </w:r>
      <w:r>
        <w:rPr>
          <w:rFonts w:cs="Times New Roman"/>
          <w:color w:val="000000" w:themeColor="text1"/>
          <w:u w:color="000000" w:themeColor="text1"/>
        </w:rPr>
        <w:t>upstream to the North Carolina/</w:t>
      </w:r>
      <w:r w:rsidRPr="004436B9">
        <w:rPr>
          <w:rFonts w:cs="Times New Roman"/>
          <w:color w:val="000000" w:themeColor="text1"/>
          <w:u w:color="000000" w:themeColor="text1"/>
        </w:rPr>
        <w:t>South Carolina state line.</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Wadmalaw River (Charleston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Wadmalaw River from its confluence with the North Edisto River to its junction with the Intracoastal Waterway and Church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Wando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Wando River from its confluence with the Cooper River upstream to its headwaters.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Warrior Creek</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Warrior Creek from its confluence with the Enoree River upstream to its headwaters just west of S.C. State Highway S</w:t>
      </w:r>
      <w:r>
        <w:rPr>
          <w:rFonts w:cs="Times New Roman"/>
          <w:color w:val="000000" w:themeColor="text1"/>
          <w:u w:color="000000" w:themeColor="text1"/>
        </w:rPr>
        <w:noBreakHyphen/>
      </w:r>
      <w:r w:rsidRPr="004436B9">
        <w:rPr>
          <w:rFonts w:cs="Times New Roman"/>
          <w:color w:val="000000" w:themeColor="text1"/>
          <w:u w:color="000000" w:themeColor="text1"/>
        </w:rPr>
        <w:t>30</w:t>
      </w:r>
      <w:r>
        <w:rPr>
          <w:rFonts w:cs="Times New Roman"/>
          <w:color w:val="000000" w:themeColor="text1"/>
          <w:u w:color="000000" w:themeColor="text1"/>
        </w:rPr>
        <w:noBreakHyphen/>
      </w:r>
      <w:r w:rsidRPr="004436B9">
        <w:rPr>
          <w:rFonts w:cs="Times New Roman"/>
          <w:color w:val="000000" w:themeColor="text1"/>
          <w:u w:color="000000" w:themeColor="text1"/>
        </w:rPr>
        <w:t xml:space="preserve">660 in Laurens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Wateree River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Wateree River from its confluence with the Congaree River upstream to the Lake Wateree Dam.</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Whale Branch (Beaufort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Whale Branch from its confluence with Coosaw River, McCalleys Creek, and Brickyard Creek upstream to its junction with the Broad River.</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Wilson Creek (Greenwood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w:t>
      </w:r>
      <w:r w:rsidRPr="004436B9">
        <w:rPr>
          <w:rFonts w:cs="Times New Roman"/>
          <w:b/>
          <w:color w:val="000000" w:themeColor="text1"/>
          <w:u w:color="000000" w:themeColor="text1"/>
        </w:rPr>
        <w:t xml:space="preserve"> </w:t>
      </w:r>
      <w:r w:rsidRPr="004436B9">
        <w:rPr>
          <w:rFonts w:cs="Times New Roman"/>
          <w:color w:val="000000" w:themeColor="text1"/>
          <w:u w:color="000000" w:themeColor="text1"/>
        </w:rPr>
        <w:t>all waters of Wilson Creek from its confluence with the Saluda River upstream to U.S. Highway 25/U.S. Highway 221/U.S. Highway 178 Bypass in Greenwood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Winyah Bay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Winyah Bay east of a line running south from the southern tip of North Island to the eastern tip of Sand Island, and extending to the mouths of the Sampit, Great Pee Dee, and Waccamaw Rivers.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Wright River (Jasper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Wright River from its confluence with the Atlantic Ocean upstream to its headwaters in Jasper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 xml:space="preserve"> </w:t>
      </w:r>
      <w:r w:rsidRPr="00A0503C">
        <w:rPr>
          <w:rFonts w:cs="Times New Roman"/>
          <w:color w:val="000000" w:themeColor="text1"/>
          <w:u w:color="000000" w:themeColor="text1"/>
        </w:rPr>
        <w:t>‘</w:t>
      </w:r>
      <w:r w:rsidRPr="004436B9">
        <w:rPr>
          <w:rFonts w:cs="Times New Roman"/>
          <w:color w:val="000000" w:themeColor="text1"/>
          <w:u w:color="000000" w:themeColor="text1"/>
        </w:rPr>
        <w:t>Lake H. Taylor Blalock</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Pacolet River impounded by the Lake Blalock Dam upstream to the confluence with North Pacolet River below Reservoir #1 (Rainbow Lake) Dam in Spartanburg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William C. Bowen</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South Pacolet River impounded by the Lake Bowen Dam upstream to S.C. State Highway 11.</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b/>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Cedar Creek Lake (also known as Stumpy Pond or Rocky Creek Lake)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Catawba River impounded by the Cedar Creek/Rocky Creek </w:t>
      </w:r>
      <w:r>
        <w:rPr>
          <w:rFonts w:cs="Times New Roman"/>
          <w:color w:val="000000" w:themeColor="text1"/>
          <w:u w:color="000000" w:themeColor="text1"/>
        </w:rPr>
        <w:t>D</w:t>
      </w:r>
      <w:r w:rsidRPr="004436B9">
        <w:rPr>
          <w:rFonts w:cs="Times New Roman"/>
          <w:color w:val="000000" w:themeColor="text1"/>
          <w:u w:color="000000" w:themeColor="text1"/>
        </w:rPr>
        <w:t>am upstream to the Dearborn Powerhouse on Rocky Creek and U.S. Highway 21 on Rocky Creek. This includes waters between the Cedar Creek Hydro Station on the west bank upstream to the base of the shoals north of Hill Island (Bypass Reach).</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Cooley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Jordan Creek impounded by the Lake Cooley Dam upstream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42</w:t>
      </w:r>
      <w:r>
        <w:rPr>
          <w:rFonts w:cs="Times New Roman"/>
          <w:color w:val="000000" w:themeColor="text1"/>
          <w:u w:color="000000" w:themeColor="text1"/>
        </w:rPr>
        <w:noBreakHyphen/>
      </w:r>
      <w:r w:rsidRPr="004436B9">
        <w:rPr>
          <w:rFonts w:cs="Times New Roman"/>
          <w:color w:val="000000" w:themeColor="text1"/>
          <w:u w:color="000000" w:themeColor="text1"/>
        </w:rPr>
        <w:t>784 (Ballenger Road) in Spartanburg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Cunningham</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South Tyger River impounded by the Lake Cunningham </w:t>
      </w:r>
      <w:r>
        <w:rPr>
          <w:rFonts w:cs="Times New Roman"/>
          <w:color w:val="000000" w:themeColor="text1"/>
          <w:u w:color="000000" w:themeColor="text1"/>
        </w:rPr>
        <w:t>D</w:t>
      </w:r>
      <w:r w:rsidRPr="004436B9">
        <w:rPr>
          <w:rFonts w:cs="Times New Roman"/>
          <w:color w:val="000000" w:themeColor="text1"/>
          <w:u w:color="000000" w:themeColor="text1"/>
        </w:rPr>
        <w:t>am upstream to S.C. State Highway 101 in Greenville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Fishing Creek Reservoir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Goose Creek Reservoir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Goose Creek impounded by the Goose Creek Reservoir Dam upstream to U.S. Highway 52 in Berkley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Greenwood</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Saluda River impounded by the Buzzard</w:t>
      </w:r>
      <w:r w:rsidRPr="00A0503C">
        <w:rPr>
          <w:rFonts w:cs="Times New Roman"/>
          <w:color w:val="000000" w:themeColor="text1"/>
          <w:u w:color="000000" w:themeColor="text1"/>
        </w:rPr>
        <w:t>’</w:t>
      </w:r>
      <w:r w:rsidRPr="004436B9">
        <w:rPr>
          <w:rFonts w:cs="Times New Roman"/>
          <w:color w:val="000000" w:themeColor="text1"/>
          <w:u w:color="000000" w:themeColor="text1"/>
        </w:rPr>
        <w:t>s Roost (Lake Greenwood) Dam upstream to U.S. Highway 25 including the tributaries of Cane Creek upstream to S.C. State Highway 72, Rabon Creek upstream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30</w:t>
      </w:r>
      <w:r>
        <w:rPr>
          <w:rFonts w:cs="Times New Roman"/>
          <w:color w:val="000000" w:themeColor="text1"/>
          <w:u w:color="000000" w:themeColor="text1"/>
        </w:rPr>
        <w:noBreakHyphen/>
      </w:r>
      <w:r w:rsidRPr="004436B9">
        <w:rPr>
          <w:rFonts w:cs="Times New Roman"/>
          <w:color w:val="000000" w:themeColor="text1"/>
          <w:u w:color="000000" w:themeColor="text1"/>
        </w:rPr>
        <w:t>54 in Laurens County, and the Reedy River upstream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30</w:t>
      </w:r>
      <w:r>
        <w:rPr>
          <w:rFonts w:cs="Times New Roman"/>
          <w:color w:val="000000" w:themeColor="text1"/>
          <w:u w:color="000000" w:themeColor="text1"/>
        </w:rPr>
        <w:noBreakHyphen/>
      </w:r>
      <w:r w:rsidRPr="004436B9">
        <w:rPr>
          <w:rFonts w:cs="Times New Roman"/>
          <w:color w:val="000000" w:themeColor="text1"/>
          <w:u w:color="000000" w:themeColor="text1"/>
        </w:rPr>
        <w:t>6 in Laurens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Hartwell</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Savannah River impounded by the Lake Hartwell Dam upstream to the Lake Yonah Dam on the Tugaloo River and to the Lake Keowee Dam on the Keowee River.  This includes all waters upstream of Hartwell Dam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04</w:t>
      </w:r>
      <w:r>
        <w:rPr>
          <w:rFonts w:cs="Times New Roman"/>
          <w:color w:val="000000" w:themeColor="text1"/>
          <w:u w:color="000000" w:themeColor="text1"/>
        </w:rPr>
        <w:noBreakHyphen/>
      </w:r>
      <w:r w:rsidRPr="004436B9">
        <w:rPr>
          <w:rFonts w:cs="Times New Roman"/>
          <w:color w:val="000000" w:themeColor="text1"/>
          <w:u w:color="000000" w:themeColor="text1"/>
        </w:rPr>
        <w:t>97 on Six and Twenty Creek in Anderson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Hartwell Tailwater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Savannah River upstream of S.C. State Highway 181 to Lake Hartwell Dam.</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Jocassee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Keowee, Toxaway, and Whitewater Rivers impounded by the Lake Jocassee Dam upstream to the elevation of 1110 msl.</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Keowee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Keowee River impounded by the Little River Dam at Newry and the Keowee Dam to Jocassee Dam. This includes all waters upstream of the Little River Dam to the confluence of Cane Creek and Little Cane Creek on Cane Creek,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37</w:t>
      </w:r>
      <w:r>
        <w:rPr>
          <w:rFonts w:cs="Times New Roman"/>
          <w:color w:val="000000" w:themeColor="text1"/>
          <w:u w:color="000000" w:themeColor="text1"/>
        </w:rPr>
        <w:noBreakHyphen/>
      </w:r>
      <w:r w:rsidRPr="004436B9">
        <w:rPr>
          <w:rFonts w:cs="Times New Roman"/>
          <w:color w:val="000000" w:themeColor="text1"/>
          <w:u w:color="000000" w:themeColor="text1"/>
        </w:rPr>
        <w:t>175 on Crooked Creek,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37</w:t>
      </w:r>
      <w:r>
        <w:rPr>
          <w:rFonts w:cs="Times New Roman"/>
          <w:color w:val="000000" w:themeColor="text1"/>
          <w:u w:color="000000" w:themeColor="text1"/>
        </w:rPr>
        <w:noBreakHyphen/>
      </w:r>
      <w:r w:rsidRPr="004436B9">
        <w:rPr>
          <w:rFonts w:cs="Times New Roman"/>
          <w:color w:val="000000" w:themeColor="text1"/>
          <w:u w:color="000000" w:themeColor="text1"/>
        </w:rPr>
        <w:t>24 (Burnt Tanyard Road) on Little River, and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37</w:t>
      </w:r>
      <w:r>
        <w:rPr>
          <w:rFonts w:cs="Times New Roman"/>
          <w:color w:val="000000" w:themeColor="text1"/>
          <w:u w:color="000000" w:themeColor="text1"/>
        </w:rPr>
        <w:noBreakHyphen/>
      </w:r>
      <w:r w:rsidRPr="004436B9">
        <w:rPr>
          <w:rFonts w:cs="Times New Roman"/>
          <w:color w:val="000000" w:themeColor="text1"/>
          <w:u w:color="000000" w:themeColor="text1"/>
        </w:rPr>
        <w:t>200 on Stamp Creek in Oconee County.  This includes all waters upstream of the Keowee Dam to</w:t>
      </w:r>
      <w:r>
        <w:rPr>
          <w:rFonts w:cs="Times New Roman"/>
          <w:color w:val="000000" w:themeColor="text1"/>
          <w:u w:color="000000" w:themeColor="text1"/>
        </w:rPr>
        <w:t xml:space="preserve"> </w:t>
      </w:r>
      <w:r w:rsidRPr="004436B9">
        <w:rPr>
          <w:rFonts w:cs="Times New Roman"/>
          <w:color w:val="000000" w:themeColor="text1"/>
          <w:u w:color="000000" w:themeColor="text1"/>
        </w:rPr>
        <w:t>the confluence of Eastatoe River and Little Eastatoe Creek on the Eastatoe River; S.C. State Highway 133 on Cedar, Crowe, and Mile Creeks in Pickens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Louther</w:t>
      </w:r>
      <w:r w:rsidRPr="00A0503C">
        <w:rPr>
          <w:rFonts w:cs="Times New Roman"/>
          <w:color w:val="000000" w:themeColor="text1"/>
          <w:u w:color="000000" w:themeColor="text1"/>
        </w:rPr>
        <w:t>’</w:t>
      </w:r>
      <w:r w:rsidRPr="004436B9">
        <w:rPr>
          <w:rFonts w:cs="Times New Roman"/>
          <w:color w:val="000000" w:themeColor="text1"/>
          <w:u w:color="000000" w:themeColor="text1"/>
        </w:rPr>
        <w:t>s Lake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the oxbow lake off of the Great Pee Dee River in eastern Darlington County near S.C. State Highway S</w:t>
      </w:r>
      <w:r>
        <w:rPr>
          <w:rFonts w:cs="Times New Roman"/>
          <w:color w:val="000000" w:themeColor="text1"/>
          <w:u w:color="000000" w:themeColor="text1"/>
        </w:rPr>
        <w:noBreakHyphen/>
      </w:r>
      <w:r w:rsidRPr="004436B9">
        <w:rPr>
          <w:rFonts w:cs="Times New Roman"/>
          <w:color w:val="000000" w:themeColor="text1"/>
          <w:u w:color="000000" w:themeColor="text1"/>
        </w:rPr>
        <w:t>16</w:t>
      </w:r>
      <w:r>
        <w:rPr>
          <w:rFonts w:cs="Times New Roman"/>
          <w:color w:val="000000" w:themeColor="text1"/>
          <w:u w:color="000000" w:themeColor="text1"/>
        </w:rPr>
        <w:noBreakHyphen/>
      </w:r>
      <w:r w:rsidRPr="004436B9">
        <w:rPr>
          <w:rFonts w:cs="Times New Roman"/>
          <w:color w:val="000000" w:themeColor="text1"/>
          <w:u w:color="000000" w:themeColor="text1"/>
        </w:rPr>
        <w:t>495.</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Lyman</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Middle Tyger River impounded by the Lake Lyman Dam upstream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42</w:t>
      </w:r>
      <w:r>
        <w:rPr>
          <w:rFonts w:cs="Times New Roman"/>
          <w:color w:val="000000" w:themeColor="text1"/>
          <w:u w:color="000000" w:themeColor="text1"/>
        </w:rPr>
        <w:noBreakHyphen/>
      </w:r>
      <w:r w:rsidRPr="004436B9">
        <w:rPr>
          <w:rFonts w:cs="Times New Roman"/>
          <w:color w:val="000000" w:themeColor="text1"/>
          <w:u w:color="000000" w:themeColor="text1"/>
        </w:rPr>
        <w:t>75 in Spartanburg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Marion</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the Santee River and its tributaries impounded by the Lake Marion Dam including the flooded backwater areas within the Santee Cooper project area in Calhoun and Sumter Counties.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Monticello</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Frees Creek impounded by the Frees Creek Dam upstream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20</w:t>
      </w:r>
      <w:r>
        <w:rPr>
          <w:rFonts w:cs="Times New Roman"/>
          <w:color w:val="000000" w:themeColor="text1"/>
          <w:u w:color="000000" w:themeColor="text1"/>
        </w:rPr>
        <w:noBreakHyphen/>
      </w:r>
      <w:r w:rsidRPr="004436B9">
        <w:rPr>
          <w:rFonts w:cs="Times New Roman"/>
          <w:color w:val="000000" w:themeColor="text1"/>
          <w:u w:color="000000" w:themeColor="text1"/>
        </w:rPr>
        <w:t>99 in Fairfield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Moultrie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impounded by the Pinopolis Dam including the Diversion Canal and those waters of the Re</w:t>
      </w:r>
      <w:r>
        <w:rPr>
          <w:rFonts w:cs="Times New Roman"/>
          <w:color w:val="000000" w:themeColor="text1"/>
          <w:u w:color="000000" w:themeColor="text1"/>
        </w:rPr>
        <w:noBreakHyphen/>
        <w:t>diversion Canal</w:t>
      </w:r>
      <w:r w:rsidRPr="004436B9">
        <w:rPr>
          <w:rFonts w:cs="Times New Roman"/>
          <w:color w:val="000000" w:themeColor="text1"/>
          <w:u w:color="000000" w:themeColor="text1"/>
        </w:rPr>
        <w:t xml:space="preserve"> within the Santee Cooper project area.</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Murray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Saluda River impounded by the Lake Murray Dam upstream to S.C. State Highway 395 and the Little Saluda River arm up to Big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Parr Reservoir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w:t>
      </w:r>
      <w:r w:rsidRPr="004436B9">
        <w:rPr>
          <w:rFonts w:cs="Times New Roman"/>
          <w:b/>
          <w:color w:val="000000" w:themeColor="text1"/>
          <w:u w:color="000000" w:themeColor="text1"/>
        </w:rPr>
        <w:t xml:space="preserve"> </w:t>
      </w:r>
      <w:r w:rsidRPr="004436B9">
        <w:rPr>
          <w:rFonts w:cs="Times New Roman"/>
          <w:color w:val="000000" w:themeColor="text1"/>
          <w:u w:color="000000" w:themeColor="text1"/>
        </w:rPr>
        <w:t>all waters of Broad River impounded by the Parr Reservoir Dam upstream to S.C. State Highway 34.</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Reservoir #1 (Rainbow Lake)</w:t>
      </w:r>
      <w:r>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South Pacolet River impounded by the Reservoir #1 Dam upstream to Lake William C. Bowen Dam in Spartanburg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Robinson (Darlington and Chesterfield Counties)</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Black Creek and its tributaries impounded by the Lake Robinson Dam upstream to its headwaters west of S.C. State Highway S</w:t>
      </w:r>
      <w:r>
        <w:rPr>
          <w:rFonts w:cs="Times New Roman"/>
          <w:color w:val="000000" w:themeColor="text1"/>
          <w:u w:color="000000" w:themeColor="text1"/>
        </w:rPr>
        <w:noBreakHyphen/>
      </w:r>
      <w:r w:rsidRPr="004436B9">
        <w:rPr>
          <w:rFonts w:cs="Times New Roman"/>
          <w:color w:val="000000" w:themeColor="text1"/>
          <w:u w:color="000000" w:themeColor="text1"/>
        </w:rPr>
        <w:t>13</w:t>
      </w:r>
      <w:r>
        <w:rPr>
          <w:rFonts w:cs="Times New Roman"/>
          <w:color w:val="000000" w:themeColor="text1"/>
          <w:u w:color="000000" w:themeColor="text1"/>
        </w:rPr>
        <w:noBreakHyphen/>
      </w:r>
      <w:r w:rsidRPr="004436B9">
        <w:rPr>
          <w:rFonts w:cs="Times New Roman"/>
          <w:color w:val="000000" w:themeColor="text1"/>
          <w:u w:color="000000" w:themeColor="text1"/>
        </w:rPr>
        <w:t>46 in Chesterfield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Robinson (Greenville County)</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South Tyger River impounded by the Lake Robinson Dam upstream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23</w:t>
      </w:r>
      <w:r>
        <w:rPr>
          <w:rFonts w:cs="Times New Roman"/>
          <w:color w:val="000000" w:themeColor="text1"/>
          <w:u w:color="000000" w:themeColor="text1"/>
        </w:rPr>
        <w:noBreakHyphen/>
      </w:r>
      <w:r w:rsidRPr="004436B9">
        <w:rPr>
          <w:rFonts w:cs="Times New Roman"/>
          <w:color w:val="000000" w:themeColor="text1"/>
          <w:u w:color="000000" w:themeColor="text1"/>
        </w:rPr>
        <w:t xml:space="preserve">114.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Russell</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Savannah River impounded by the Lake Richard B. Russell Dam upstream to S.C. State Highway 181 including the tributary Rocky River upstream to the Lake Secession Dam.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Secession</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the waters of Rocky River impounded by the Lake Secession Dam upstream to S.C. State Highway 413.</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Stevens Creek Reservoir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Savannah River upstream of the Stevens Creek Dam to the Lake </w:t>
      </w:r>
      <w:r>
        <w:rPr>
          <w:rFonts w:cs="Times New Roman"/>
          <w:color w:val="000000" w:themeColor="text1"/>
          <w:u w:color="000000" w:themeColor="text1"/>
        </w:rPr>
        <w:t xml:space="preserve">J. Strom </w:t>
      </w:r>
      <w:r w:rsidRPr="004436B9">
        <w:rPr>
          <w:rFonts w:cs="Times New Roman"/>
          <w:color w:val="000000" w:themeColor="text1"/>
          <w:u w:color="000000" w:themeColor="text1"/>
        </w:rPr>
        <w:t xml:space="preserve">Thurmond Dam including the tributary of Stevens Creek upstream to the confluence of Dry Branch, Cheves Creek, and Stevens Creek in Edgefield County.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J. Strom Thurmond (formerly Clarks Hill Lake)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Savannah River impounded by the Lake </w:t>
      </w:r>
      <w:r>
        <w:rPr>
          <w:rFonts w:cs="Times New Roman"/>
          <w:color w:val="000000" w:themeColor="text1"/>
          <w:u w:color="000000" w:themeColor="text1"/>
        </w:rPr>
        <w:t xml:space="preserve">J. Strom </w:t>
      </w:r>
      <w:r w:rsidRPr="004436B9">
        <w:rPr>
          <w:rFonts w:cs="Times New Roman"/>
          <w:color w:val="000000" w:themeColor="text1"/>
          <w:u w:color="000000" w:themeColor="text1"/>
        </w:rPr>
        <w:t xml:space="preserve">Thurmond Dam upstream to the Richard B. Russell Dam, including the tributaries of Little River to Calhoun Mill at the S.C. State Highway 823 </w:t>
      </w:r>
      <w:r>
        <w:rPr>
          <w:rFonts w:cs="Times New Roman"/>
          <w:color w:val="000000" w:themeColor="text1"/>
          <w:u w:color="000000" w:themeColor="text1"/>
        </w:rPr>
        <w:t>B</w:t>
      </w:r>
      <w:r w:rsidRPr="004436B9">
        <w:rPr>
          <w:rFonts w:cs="Times New Roman"/>
          <w:color w:val="000000" w:themeColor="text1"/>
          <w:u w:color="000000" w:themeColor="text1"/>
        </w:rPr>
        <w:t>ridge and Long Cane Creek to Patterson Bridge at S.C. State Highway S</w:t>
      </w:r>
      <w:r>
        <w:rPr>
          <w:rFonts w:cs="Times New Roman"/>
          <w:color w:val="000000" w:themeColor="text1"/>
          <w:u w:color="000000" w:themeColor="text1"/>
        </w:rPr>
        <w:noBreakHyphen/>
      </w:r>
      <w:r w:rsidRPr="004436B9">
        <w:rPr>
          <w:rFonts w:cs="Times New Roman"/>
          <w:color w:val="000000" w:themeColor="text1"/>
          <w:u w:color="000000" w:themeColor="text1"/>
        </w:rPr>
        <w:t>33</w:t>
      </w:r>
      <w:r>
        <w:rPr>
          <w:rFonts w:cs="Times New Roman"/>
          <w:color w:val="000000" w:themeColor="text1"/>
          <w:u w:color="000000" w:themeColor="text1"/>
        </w:rPr>
        <w:noBreakHyphen/>
      </w:r>
      <w:r w:rsidRPr="004436B9">
        <w:rPr>
          <w:rFonts w:cs="Times New Roman"/>
          <w:color w:val="000000" w:themeColor="text1"/>
          <w:u w:color="000000" w:themeColor="text1"/>
        </w:rPr>
        <w:t>117 in McCormick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Tugaloo</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Tugaloo River impounded by the Lake Tugaloo Dam upstream to the confluence of the Chattooga River and Opossum Creek in Oconee County.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Wateree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28</w:t>
      </w:r>
      <w:r>
        <w:rPr>
          <w:rFonts w:cs="Times New Roman"/>
          <w:color w:val="000000" w:themeColor="text1"/>
          <w:u w:color="000000" w:themeColor="text1"/>
        </w:rPr>
        <w:noBreakHyphen/>
      </w:r>
      <w:r w:rsidRPr="004436B9">
        <w:rPr>
          <w:rFonts w:cs="Times New Roman"/>
          <w:color w:val="000000" w:themeColor="text1"/>
          <w:u w:color="000000" w:themeColor="text1"/>
        </w:rPr>
        <w:t>101 on Rochelle Creek; to the confluence of Dutchman</w:t>
      </w:r>
      <w:r w:rsidRPr="00A0503C">
        <w:rPr>
          <w:rFonts w:cs="Times New Roman"/>
          <w:color w:val="000000" w:themeColor="text1"/>
          <w:u w:color="000000" w:themeColor="text1"/>
        </w:rPr>
        <w:t>’</w:t>
      </w:r>
      <w:r w:rsidRPr="004436B9">
        <w:rPr>
          <w:rFonts w:cs="Times New Roman"/>
          <w:color w:val="000000" w:themeColor="text1"/>
          <w:u w:color="000000" w:themeColor="text1"/>
        </w:rPr>
        <w:t>s Creek and the first unnamed tributary on the south side of Dutchman</w:t>
      </w:r>
      <w:r w:rsidRPr="00A0503C">
        <w:rPr>
          <w:rFonts w:cs="Times New Roman"/>
          <w:color w:val="000000" w:themeColor="text1"/>
          <w:u w:color="000000" w:themeColor="text1"/>
        </w:rPr>
        <w:t>’</w:t>
      </w:r>
      <w:r w:rsidRPr="004436B9">
        <w:rPr>
          <w:rFonts w:cs="Times New Roman"/>
          <w:color w:val="000000" w:themeColor="text1"/>
          <w:u w:color="000000" w:themeColor="text1"/>
        </w:rPr>
        <w:t>s Creek; to the confluence of Taylor Creek and the first unnamed tributary on the north side of Taylor Creek; to U.S. Highway 21 on Little Wateree Creek and Big Wateree Creek; to Wildlife Road on Singletons Creek; to S.C. State Highway S</w:t>
      </w:r>
      <w:r>
        <w:rPr>
          <w:rFonts w:cs="Times New Roman"/>
          <w:color w:val="000000" w:themeColor="text1"/>
          <w:u w:color="000000" w:themeColor="text1"/>
        </w:rPr>
        <w:noBreakHyphen/>
      </w:r>
      <w:r w:rsidRPr="004436B9">
        <w:rPr>
          <w:rFonts w:cs="Times New Roman"/>
          <w:color w:val="000000" w:themeColor="text1"/>
          <w:u w:color="000000" w:themeColor="text1"/>
        </w:rPr>
        <w:t>28</w:t>
      </w:r>
      <w:r>
        <w:rPr>
          <w:rFonts w:cs="Times New Roman"/>
          <w:color w:val="000000" w:themeColor="text1"/>
          <w:u w:color="000000" w:themeColor="text1"/>
        </w:rPr>
        <w:noBreakHyphen/>
      </w:r>
      <w:r w:rsidRPr="004436B9">
        <w:rPr>
          <w:rFonts w:cs="Times New Roman"/>
          <w:color w:val="000000" w:themeColor="text1"/>
          <w:u w:color="000000" w:themeColor="text1"/>
        </w:rPr>
        <w:t>13 on Beaver Creek and to S.C. State Highway 97 on White Oak Creek.</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Wylie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Crowder</w:t>
      </w:r>
      <w:r w:rsidRPr="00A0503C">
        <w:rPr>
          <w:rFonts w:cs="Times New Roman"/>
          <w:color w:val="000000" w:themeColor="text1"/>
          <w:u w:color="000000" w:themeColor="text1"/>
        </w:rPr>
        <w:t>’</w:t>
      </w:r>
      <w:r w:rsidRPr="004436B9">
        <w:rPr>
          <w:rFonts w:cs="Times New Roman"/>
          <w:color w:val="000000" w:themeColor="text1"/>
          <w:u w:color="000000" w:themeColor="text1"/>
        </w:rPr>
        <w:t>s Creek on Crowder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 </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Lake Yonah</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all waters of Tugaloo River impounded by the Lake Yonah Dam upstream to the Lake Tugaloo Dam.” </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Regulation of devices for taking shad, herring, or eels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4.</w:t>
      </w: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5</w:t>
      </w:r>
      <w:r>
        <w:rPr>
          <w:rFonts w:cs="Times New Roman"/>
          <w:color w:val="000000" w:themeColor="text1"/>
          <w:u w:color="000000" w:themeColor="text1"/>
        </w:rPr>
        <w:noBreakHyphen/>
      </w:r>
      <w:r w:rsidRPr="004436B9">
        <w:rPr>
          <w:rFonts w:cs="Times New Roman"/>
          <w:color w:val="000000" w:themeColor="text1"/>
          <w:u w:color="000000" w:themeColor="text1"/>
        </w:rPr>
        <w:t>1500 of the 1976 Code is amended to read: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 xml:space="preserve">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5</w:t>
      </w:r>
      <w:r>
        <w:rPr>
          <w:rFonts w:cs="Times New Roman"/>
          <w:color w:val="000000" w:themeColor="text1"/>
          <w:u w:color="000000" w:themeColor="text1"/>
        </w:rPr>
        <w:noBreakHyphen/>
      </w:r>
      <w:r w:rsidRPr="004436B9">
        <w:rPr>
          <w:rFonts w:cs="Times New Roman"/>
          <w:color w:val="000000" w:themeColor="text1"/>
          <w:u w:color="000000" w:themeColor="text1"/>
        </w:rPr>
        <w:t>1500.</w:t>
      </w:r>
      <w:r w:rsidRPr="004436B9">
        <w:rPr>
          <w:rFonts w:cs="Times New Roman"/>
          <w:color w:val="000000" w:themeColor="text1"/>
          <w:u w:color="000000" w:themeColor="text1"/>
        </w:rPr>
        <w:tab/>
        <w:t>(A)</w:t>
      </w:r>
      <w:r w:rsidRPr="004436B9">
        <w:rPr>
          <w:rFonts w:cs="Times New Roman"/>
          <w:color w:val="000000" w:themeColor="text1"/>
          <w:u w:color="000000" w:themeColor="text1"/>
        </w:rPr>
        <w:tab/>
        <w:t xml:space="preserve">This article governs specific diadromous fisheries in both freshwaters and salt waters. </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(B)</w:t>
      </w:r>
      <w:r w:rsidRPr="004436B9">
        <w:rPr>
          <w:rFonts w:cs="Times New Roman"/>
          <w:color w:val="000000" w:themeColor="text1"/>
          <w:u w:color="000000" w:themeColor="text1"/>
        </w:rPr>
        <w:tab/>
        <w:t>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reporting requirements.”</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Shad, herring, or eel sale requirements</w:t>
      </w:r>
    </w:p>
    <w:p w:rsidR="00A82579" w:rsidRPr="004436B9" w:rsidRDefault="00A82579" w:rsidP="00A8257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5.</w:t>
      </w:r>
      <w:r w:rsidRPr="004436B9">
        <w:rPr>
          <w:rFonts w:cs="Times New Roman"/>
          <w:color w:val="000000" w:themeColor="text1"/>
          <w:u w:color="000000" w:themeColor="text1"/>
        </w:rPr>
        <w:tab/>
        <w:t>Chapter 5, Title 50 of the 1976 Code is amended by adding:</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5</w:t>
      </w:r>
      <w:r>
        <w:rPr>
          <w:rFonts w:cs="Times New Roman"/>
          <w:color w:val="000000" w:themeColor="text1"/>
          <w:u w:color="000000" w:themeColor="text1"/>
        </w:rPr>
        <w:noBreakHyphen/>
      </w:r>
      <w:r w:rsidRPr="004436B9">
        <w:rPr>
          <w:rFonts w:cs="Times New Roman"/>
          <w:color w:val="000000" w:themeColor="text1"/>
          <w:u w:color="000000" w:themeColor="text1"/>
        </w:rPr>
        <w:t>1556.</w:t>
      </w:r>
      <w:r w:rsidRPr="004436B9">
        <w:rPr>
          <w:rFonts w:cs="Times New Roman"/>
          <w:color w:val="000000" w:themeColor="text1"/>
          <w:u w:color="000000" w:themeColor="text1"/>
        </w:rPr>
        <w:tab/>
        <w:t>A commercial fisherman who sells shad, herring, or eels must sell to either a licensed wholesale seafood dealer or a licensed bait dealer or must be licensed as a wholesale seafood dealer or bait dealer.”</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Residency requirements for hunting and fishing licenses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6.</w:t>
      </w: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9</w:t>
      </w:r>
      <w:r>
        <w:rPr>
          <w:rFonts w:cs="Times New Roman"/>
          <w:color w:val="000000" w:themeColor="text1"/>
          <w:u w:color="000000" w:themeColor="text1"/>
        </w:rPr>
        <w:noBreakHyphen/>
      </w:r>
      <w:r w:rsidRPr="004436B9">
        <w:rPr>
          <w:rFonts w:cs="Times New Roman"/>
          <w:color w:val="000000" w:themeColor="text1"/>
          <w:u w:color="000000" w:themeColor="text1"/>
        </w:rPr>
        <w:t>30 of the 1976 Code is amended to read: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9</w:t>
      </w:r>
      <w:r>
        <w:rPr>
          <w:rFonts w:cs="Times New Roman"/>
          <w:color w:val="000000" w:themeColor="text1"/>
          <w:u w:color="000000" w:themeColor="text1"/>
        </w:rPr>
        <w:noBreakHyphen/>
      </w:r>
      <w:r w:rsidRPr="004436B9">
        <w:rPr>
          <w:rFonts w:cs="Times New Roman"/>
          <w:color w:val="000000" w:themeColor="text1"/>
          <w:u w:color="000000" w:themeColor="text1"/>
        </w:rPr>
        <w:t>30.</w:t>
      </w:r>
      <w:r w:rsidRPr="004436B9">
        <w:rPr>
          <w:rFonts w:cs="Times New Roman"/>
          <w:color w:val="000000" w:themeColor="text1"/>
          <w:u w:color="000000" w:themeColor="text1"/>
        </w:rPr>
        <w:tab/>
        <w:t xml:space="preserve">(A) For the purposes of obtaining: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(1)</w:t>
      </w:r>
      <w:r w:rsidRPr="004436B9">
        <w:rPr>
          <w:rFonts w:cs="Times New Roman"/>
          <w:color w:val="000000" w:themeColor="text1"/>
          <w:u w:color="000000" w:themeColor="text1"/>
        </w:rPr>
        <w:tab/>
        <w:t>a recreational license, permit, or tag with a duration of three hundred sixty</w:t>
      </w:r>
      <w:r>
        <w:rPr>
          <w:rFonts w:cs="Times New Roman"/>
          <w:color w:val="000000" w:themeColor="text1"/>
          <w:u w:color="000000" w:themeColor="text1"/>
        </w:rPr>
        <w:noBreakHyphen/>
      </w:r>
      <w:r w:rsidRPr="004436B9">
        <w:rPr>
          <w:rFonts w:cs="Times New Roman"/>
          <w:color w:val="000000" w:themeColor="text1"/>
          <w:u w:color="000000" w:themeColor="text1"/>
        </w:rPr>
        <w:t xml:space="preserve">five days or less, </w:t>
      </w:r>
      <w:r w:rsidRPr="00A0503C">
        <w:rPr>
          <w:rFonts w:cs="Times New Roman"/>
          <w:color w:val="000000" w:themeColor="text1"/>
          <w:u w:color="000000" w:themeColor="text1"/>
        </w:rPr>
        <w:t>‘</w:t>
      </w:r>
      <w:r w:rsidRPr="004436B9">
        <w:rPr>
          <w:rFonts w:cs="Times New Roman"/>
          <w:color w:val="000000" w:themeColor="text1"/>
          <w:u w:color="000000" w:themeColor="text1"/>
        </w:rPr>
        <w:t>resident</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 United States citizen who has been domiciled in this State for thirty consecutive days or more immediately preceding the date of application;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(2)</w:t>
      </w:r>
      <w:r w:rsidRPr="004436B9">
        <w:rPr>
          <w:rFonts w:cs="Times New Roman"/>
          <w:color w:val="000000" w:themeColor="text1"/>
          <w:u w:color="000000" w:themeColor="text1"/>
        </w:rPr>
        <w:tab/>
        <w:t xml:space="preserve">a multiyear recreational license, </w:t>
      </w:r>
      <w:r w:rsidRPr="00A0503C">
        <w:rPr>
          <w:rFonts w:cs="Times New Roman"/>
          <w:color w:val="000000" w:themeColor="text1"/>
          <w:u w:color="000000" w:themeColor="text1"/>
        </w:rPr>
        <w:t>‘</w:t>
      </w:r>
      <w:r w:rsidRPr="004436B9">
        <w:rPr>
          <w:rFonts w:cs="Times New Roman"/>
          <w:color w:val="000000" w:themeColor="text1"/>
          <w:u w:color="000000" w:themeColor="text1"/>
        </w:rPr>
        <w:t>resident</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 United States citizen who has been domiciled in this State for one hundred eighty consecutive days or more immediately preceding the date of application;</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(3)</w:t>
      </w:r>
      <w:r w:rsidRPr="004436B9">
        <w:rPr>
          <w:rFonts w:cs="Times New Roman"/>
          <w:color w:val="000000" w:themeColor="text1"/>
          <w:u w:color="000000" w:themeColor="text1"/>
        </w:rPr>
        <w:tab/>
        <w:t>a recreational license, permit, or tag in item (1) and (2), the following are considered residents: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r>
      <w:r w:rsidRPr="004436B9">
        <w:rPr>
          <w:rFonts w:cs="Times New Roman"/>
          <w:color w:val="000000" w:themeColor="text1"/>
          <w:u w:color="000000" w:themeColor="text1"/>
        </w:rPr>
        <w:tab/>
        <w:t>(a)</w:t>
      </w:r>
      <w:r w:rsidRPr="004436B9">
        <w:rPr>
          <w:rFonts w:cs="Times New Roman"/>
          <w:color w:val="000000" w:themeColor="text1"/>
          <w:u w:color="000000" w:themeColor="text1"/>
        </w:rPr>
        <w:tab/>
        <w:t>a regularly enrolled full</w:t>
      </w:r>
      <w:r>
        <w:rPr>
          <w:rFonts w:cs="Times New Roman"/>
          <w:color w:val="000000" w:themeColor="text1"/>
          <w:u w:color="000000" w:themeColor="text1"/>
        </w:rPr>
        <w:noBreakHyphen/>
      </w:r>
      <w:r w:rsidRPr="004436B9">
        <w:rPr>
          <w:rFonts w:cs="Times New Roman"/>
          <w:color w:val="000000" w:themeColor="text1"/>
          <w:u w:color="000000" w:themeColor="text1"/>
        </w:rPr>
        <w:t xml:space="preserve">time student in high school, technical school, college, or university within this State;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r>
      <w:r w:rsidRPr="004436B9">
        <w:rPr>
          <w:rFonts w:cs="Times New Roman"/>
          <w:color w:val="000000" w:themeColor="text1"/>
          <w:u w:color="000000" w:themeColor="text1"/>
        </w:rPr>
        <w:tab/>
        <w:t>(b)</w:t>
      </w:r>
      <w:r w:rsidRPr="004436B9">
        <w:rPr>
          <w:rFonts w:cs="Times New Roman"/>
          <w:color w:val="000000" w:themeColor="text1"/>
          <w:u w:color="000000" w:themeColor="text1"/>
        </w:rPr>
        <w:tab/>
        <w:t>an active member of the United States Armed Forces, and the member</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s dependents, stationed in this State for sixty days or longer or who is domiciled in this State;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(4)</w:t>
      </w:r>
      <w:r w:rsidRPr="004436B9">
        <w:rPr>
          <w:rFonts w:cs="Times New Roman"/>
          <w:color w:val="000000" w:themeColor="text1"/>
          <w:u w:color="000000" w:themeColor="text1"/>
        </w:rPr>
        <w:tab/>
        <w:t xml:space="preserve">a lifetime recreational license, </w:t>
      </w:r>
      <w:r w:rsidRPr="00A0503C">
        <w:rPr>
          <w:rFonts w:cs="Times New Roman"/>
          <w:color w:val="000000" w:themeColor="text1"/>
          <w:u w:color="000000" w:themeColor="text1"/>
        </w:rPr>
        <w:t>‘</w:t>
      </w:r>
      <w:r w:rsidRPr="004436B9">
        <w:rPr>
          <w:rFonts w:cs="Times New Roman"/>
          <w:color w:val="000000" w:themeColor="text1"/>
          <w:u w:color="000000" w:themeColor="text1"/>
        </w:rPr>
        <w:t>resident</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 United States citizen who has been domiciled in this State for one hundred eighty consecutive days or more immediately preceding the date of application;</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(5)</w:t>
      </w:r>
      <w:r w:rsidRPr="004436B9">
        <w:rPr>
          <w:rFonts w:cs="Times New Roman"/>
          <w:color w:val="000000" w:themeColor="text1"/>
          <w:u w:color="000000" w:themeColor="text1"/>
        </w:rPr>
        <w:tab/>
        <w:t xml:space="preserve">a disability recreational license, </w:t>
      </w:r>
      <w:r w:rsidRPr="00A0503C">
        <w:rPr>
          <w:rFonts w:cs="Times New Roman"/>
          <w:color w:val="000000" w:themeColor="text1"/>
          <w:u w:color="000000" w:themeColor="text1"/>
        </w:rPr>
        <w:t>‘</w:t>
      </w:r>
      <w:r w:rsidRPr="004436B9">
        <w:rPr>
          <w:rFonts w:cs="Times New Roman"/>
          <w:color w:val="000000" w:themeColor="text1"/>
          <w:u w:color="000000" w:themeColor="text1"/>
        </w:rPr>
        <w:t>resident</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 United States citizen who has been domiciled in this State for three hundred sixty</w:t>
      </w:r>
      <w:r>
        <w:rPr>
          <w:rFonts w:cs="Times New Roman"/>
          <w:color w:val="000000" w:themeColor="text1"/>
          <w:u w:color="000000" w:themeColor="text1"/>
        </w:rPr>
        <w:noBreakHyphen/>
      </w:r>
      <w:r w:rsidRPr="004436B9">
        <w:rPr>
          <w:rFonts w:cs="Times New Roman"/>
          <w:color w:val="000000" w:themeColor="text1"/>
          <w:u w:color="000000" w:themeColor="text1"/>
        </w:rPr>
        <w:t>five consecutive days or more immediately preceding the date of application;</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(6)(a)</w:t>
      </w:r>
      <w:r w:rsidRPr="004436B9">
        <w:rPr>
          <w:rFonts w:cs="Times New Roman"/>
          <w:color w:val="000000" w:themeColor="text1"/>
          <w:u w:color="000000" w:themeColor="text1"/>
        </w:rPr>
        <w:tab/>
        <w:t xml:space="preserve">a commercial license, permit, or tag, </w:t>
      </w:r>
      <w:r w:rsidRPr="00A0503C">
        <w:rPr>
          <w:rFonts w:cs="Times New Roman"/>
          <w:color w:val="000000" w:themeColor="text1"/>
          <w:u w:color="000000" w:themeColor="text1"/>
        </w:rPr>
        <w:t>‘</w:t>
      </w:r>
      <w:r w:rsidRPr="004436B9">
        <w:rPr>
          <w:rFonts w:cs="Times New Roman"/>
          <w:color w:val="000000" w:themeColor="text1"/>
          <w:u w:color="000000" w:themeColor="text1"/>
        </w:rPr>
        <w:t>resident</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 United States citizen who has been domiciled in this State for three hundred sixty</w:t>
      </w:r>
      <w:r>
        <w:rPr>
          <w:rFonts w:cs="Times New Roman"/>
          <w:color w:val="000000" w:themeColor="text1"/>
          <w:u w:color="000000" w:themeColor="text1"/>
        </w:rPr>
        <w:noBreakHyphen/>
      </w:r>
      <w:r w:rsidRPr="004436B9">
        <w:rPr>
          <w:rFonts w:cs="Times New Roman"/>
          <w:color w:val="000000" w:themeColor="text1"/>
          <w:u w:color="000000" w:themeColor="text1"/>
        </w:rPr>
        <w:t>five consecutive days or more immediately preceding the date of application;</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r>
      <w:r w:rsidRPr="004436B9">
        <w:rPr>
          <w:rFonts w:cs="Times New Roman"/>
          <w:color w:val="000000" w:themeColor="text1"/>
          <w:u w:color="000000" w:themeColor="text1"/>
        </w:rPr>
        <w:tab/>
        <w:t>(b)</w:t>
      </w:r>
      <w:r w:rsidRPr="004436B9">
        <w:rPr>
          <w:rFonts w:cs="Times New Roman"/>
          <w:color w:val="000000" w:themeColor="text1"/>
          <w:u w:color="000000" w:themeColor="text1"/>
        </w:rPr>
        <w:tab/>
        <w:t xml:space="preserve">a commercial license or permit issued for a business, </w:t>
      </w:r>
      <w:r w:rsidRPr="00A0503C">
        <w:rPr>
          <w:rFonts w:cs="Times New Roman"/>
          <w:color w:val="000000" w:themeColor="text1"/>
          <w:u w:color="000000" w:themeColor="text1"/>
        </w:rPr>
        <w:t>‘</w:t>
      </w:r>
      <w:r w:rsidRPr="004436B9">
        <w:rPr>
          <w:rFonts w:cs="Times New Roman"/>
          <w:color w:val="000000" w:themeColor="text1"/>
          <w:u w:color="000000" w:themeColor="text1"/>
        </w:rPr>
        <w:t>resident</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 business that has been incorporated and operating in this State for three hundred sixty</w:t>
      </w:r>
      <w:r>
        <w:rPr>
          <w:rFonts w:cs="Times New Roman"/>
          <w:color w:val="000000" w:themeColor="text1"/>
          <w:u w:color="000000" w:themeColor="text1"/>
        </w:rPr>
        <w:noBreakHyphen/>
      </w:r>
      <w:r w:rsidRPr="004436B9">
        <w:rPr>
          <w:rFonts w:cs="Times New Roman"/>
          <w:color w:val="000000" w:themeColor="text1"/>
          <w:u w:color="000000" w:themeColor="text1"/>
        </w:rPr>
        <w:t xml:space="preserve">five days or more immediately preceding the date of application.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(B)</w:t>
      </w:r>
      <w:r w:rsidRPr="004436B9">
        <w:rPr>
          <w:rFonts w:cs="Times New Roman"/>
          <w:color w:val="000000" w:themeColor="text1"/>
          <w:u w:color="000000" w:themeColor="text1"/>
        </w:rPr>
        <w:tab/>
        <w:t xml:space="preserve">Applicants for resident licenses must furnish proof of residency as may be required by the department.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(C)(1)</w:t>
      </w:r>
      <w:r w:rsidRPr="004436B9">
        <w:rPr>
          <w:rFonts w:cs="Times New Roman"/>
          <w:color w:val="000000" w:themeColor="text1"/>
          <w:u w:color="000000" w:themeColor="text1"/>
        </w:rPr>
        <w:tab/>
      </w:r>
      <w:r w:rsidRPr="00A0503C">
        <w:rPr>
          <w:rFonts w:cs="Times New Roman"/>
          <w:color w:val="000000" w:themeColor="text1"/>
          <w:u w:color="000000" w:themeColor="text1"/>
        </w:rPr>
        <w:t>‘</w:t>
      </w:r>
      <w:r w:rsidRPr="004436B9">
        <w:rPr>
          <w:rFonts w:cs="Times New Roman"/>
          <w:color w:val="000000" w:themeColor="text1"/>
          <w:u w:color="000000" w:themeColor="text1"/>
        </w:rPr>
        <w:t>Nonresident</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 citizen of a foreign country or a United States citizen who is not domiciled in this State or who maintains a permanent residence in another state or who does not otherwise meet the definition of a resident.</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(2)</w:t>
      </w:r>
      <w:r w:rsidRPr="004436B9">
        <w:rPr>
          <w:rFonts w:cs="Times New Roman"/>
          <w:color w:val="000000" w:themeColor="text1"/>
          <w:u w:color="000000" w:themeColor="text1"/>
        </w:rPr>
        <w:tab/>
        <w:t xml:space="preserve">For a business, a </w:t>
      </w:r>
      <w:r w:rsidRPr="00A0503C">
        <w:rPr>
          <w:rFonts w:cs="Times New Roman"/>
          <w:color w:val="000000" w:themeColor="text1"/>
          <w:u w:color="000000" w:themeColor="text1"/>
        </w:rPr>
        <w:t>‘</w:t>
      </w:r>
      <w:r w:rsidRPr="004436B9">
        <w:rPr>
          <w:rFonts w:cs="Times New Roman"/>
          <w:color w:val="000000" w:themeColor="text1"/>
          <w:u w:color="000000" w:themeColor="text1"/>
        </w:rPr>
        <w:t>nonresident</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 means a business that is not incorporated in this State or that does not otherwise meet the definition of resident in item (A)(6)(b).”</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Replacement licenses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7.</w:t>
      </w: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9</w:t>
      </w:r>
      <w:r>
        <w:rPr>
          <w:rFonts w:cs="Times New Roman"/>
          <w:color w:val="000000" w:themeColor="text1"/>
          <w:u w:color="000000" w:themeColor="text1"/>
        </w:rPr>
        <w:noBreakHyphen/>
      </w:r>
      <w:r w:rsidRPr="004436B9">
        <w:rPr>
          <w:rFonts w:cs="Times New Roman"/>
          <w:color w:val="000000" w:themeColor="text1"/>
          <w:u w:color="000000" w:themeColor="text1"/>
        </w:rPr>
        <w:t>80 of the 1976 Code is amended to read: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9</w:t>
      </w:r>
      <w:r>
        <w:rPr>
          <w:rFonts w:cs="Times New Roman"/>
          <w:color w:val="000000" w:themeColor="text1"/>
          <w:u w:color="000000" w:themeColor="text1"/>
        </w:rPr>
        <w:noBreakHyphen/>
      </w:r>
      <w:r w:rsidRPr="004436B9">
        <w:rPr>
          <w:rFonts w:cs="Times New Roman"/>
          <w:color w:val="000000" w:themeColor="text1"/>
          <w:u w:color="000000" w:themeColor="text1"/>
        </w:rPr>
        <w:t>80.</w:t>
      </w:r>
      <w:r w:rsidRPr="004436B9">
        <w:rPr>
          <w:rFonts w:cs="Times New Roman"/>
          <w:color w:val="000000" w:themeColor="text1"/>
          <w:u w:color="000000" w:themeColor="text1"/>
        </w:rPr>
        <w:tab/>
        <w:t>A license, permit, or tag issued pursuant to this title may be replaced only upon affidavit from the licensee that the original was lost or destroyed and upon payment of the fee:</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(1)</w:t>
      </w:r>
      <w:r w:rsidRPr="004436B9">
        <w:rPr>
          <w:rFonts w:cs="Times New Roman"/>
          <w:color w:val="000000" w:themeColor="text1"/>
          <w:u w:color="000000" w:themeColor="text1"/>
        </w:rPr>
        <w:tab/>
        <w:t>for a duplicate license or permit the fee is three dollars, one dollar of which the issuing sales vendor may retain;</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(2)</w:t>
      </w:r>
      <w:r w:rsidRPr="004436B9">
        <w:rPr>
          <w:rFonts w:cs="Times New Roman"/>
          <w:color w:val="000000" w:themeColor="text1"/>
          <w:u w:color="000000" w:themeColor="text1"/>
        </w:rPr>
        <w:tab/>
        <w:t xml:space="preserve">for a duplicate disability or lifetime license issued by the department, there is no fee;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(3)</w:t>
      </w:r>
      <w:r w:rsidRPr="004436B9">
        <w:rPr>
          <w:rFonts w:cs="Times New Roman"/>
          <w:color w:val="000000" w:themeColor="text1"/>
          <w:u w:color="000000" w:themeColor="text1"/>
        </w:rPr>
        <w:tab/>
        <w:t>for a replacement nongame fish tag, the fee is one dollar per tag for residents and five dollars per tag for nonresidents;</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(4)</w:t>
      </w:r>
      <w:r w:rsidRPr="004436B9">
        <w:rPr>
          <w:rFonts w:cs="Times New Roman"/>
          <w:color w:val="000000" w:themeColor="text1"/>
          <w:u w:color="000000" w:themeColor="text1"/>
        </w:rPr>
        <w:tab/>
        <w:t>for a duplicate individual antlerless deer tag, the fee is one dollar per tag.”</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Commercial licenses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8.</w:t>
      </w:r>
      <w:r w:rsidRPr="004436B9">
        <w:rPr>
          <w:rFonts w:cs="Times New Roman"/>
          <w:color w:val="000000" w:themeColor="text1"/>
          <w:u w:color="000000" w:themeColor="text1"/>
        </w:rPr>
        <w:tab/>
        <w:t>Chapter 9, Title 50 of the 1976 Code is amended by adding:</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4436B9">
        <w:rPr>
          <w:rFonts w:cs="Times New Roman"/>
          <w:color w:val="000000" w:themeColor="text1"/>
          <w:u w:color="000000" w:themeColor="text1"/>
        </w:rPr>
        <w:t>“Article 4</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4436B9">
        <w:rPr>
          <w:rFonts w:cs="Times New Roman"/>
          <w:color w:val="000000" w:themeColor="text1"/>
          <w:u w:color="000000" w:themeColor="text1"/>
        </w:rPr>
        <w:t>Commercial Licenses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9</w:t>
      </w:r>
      <w:r>
        <w:rPr>
          <w:rFonts w:cs="Times New Roman"/>
          <w:color w:val="000000" w:themeColor="text1"/>
          <w:u w:color="000000" w:themeColor="text1"/>
        </w:rPr>
        <w:noBreakHyphen/>
      </w:r>
      <w:r w:rsidRPr="004436B9">
        <w:rPr>
          <w:rFonts w:cs="Times New Roman"/>
          <w:color w:val="000000" w:themeColor="text1"/>
          <w:u w:color="000000" w:themeColor="text1"/>
        </w:rPr>
        <w:t>410.</w:t>
      </w:r>
      <w:r w:rsidRPr="004436B9">
        <w:rPr>
          <w:rFonts w:cs="Times New Roman"/>
          <w:color w:val="000000" w:themeColor="text1"/>
          <w:u w:color="000000" w:themeColor="text1"/>
        </w:rPr>
        <w:tab/>
        <w:t>(A)</w:t>
      </w:r>
      <w:r w:rsidRPr="004436B9">
        <w:rPr>
          <w:rFonts w:cs="Times New Roman"/>
          <w:color w:val="000000" w:themeColor="text1"/>
          <w:u w:color="000000" w:themeColor="text1"/>
        </w:rPr>
        <w:tab/>
        <w:t>For the privilege of taking nongame freshwater fish for a commercial purpose, a resident must purchase an annual freshwater commercial fishing license for fifty dollars, one dollar of which the issuing sales vendor may retain.</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(B)</w:t>
      </w:r>
      <w:r w:rsidRPr="004436B9">
        <w:rPr>
          <w:rFonts w:cs="Times New Roman"/>
          <w:color w:val="000000" w:themeColor="text1"/>
          <w:u w:color="000000" w:themeColor="text1"/>
        </w:rPr>
        <w:tab/>
        <w:t xml:space="preserve">For the privilege of taking nongame freshwater fish for a commercial purpose, a nonresident must purchase an annual freshwater commercial fishing license for one thousand dollars, twenty dollars of which the issuing sales vendor may retain.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(C)</w:t>
      </w:r>
      <w:r w:rsidRPr="004436B9">
        <w:rPr>
          <w:rFonts w:cs="Times New Roman"/>
          <w:color w:val="000000" w:themeColor="text1"/>
          <w:u w:color="000000" w:themeColor="text1"/>
        </w:rPr>
        <w:tab/>
        <w:t>A commercial freshwater license is required to:</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(1)</w:t>
      </w:r>
      <w:r w:rsidRPr="004436B9">
        <w:rPr>
          <w:rFonts w:cs="Times New Roman"/>
          <w:color w:val="000000" w:themeColor="text1"/>
          <w:u w:color="000000" w:themeColor="text1"/>
        </w:rPr>
        <w:tab/>
        <w:t>fish six or more crayfish traps;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(2)</w:t>
      </w:r>
      <w:r w:rsidRPr="004436B9">
        <w:rPr>
          <w:rFonts w:cs="Times New Roman"/>
          <w:color w:val="000000" w:themeColor="text1"/>
          <w:u w:color="000000" w:themeColor="text1"/>
        </w:rPr>
        <w:tab/>
        <w:t>fish three or more eel pots;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(3)</w:t>
      </w:r>
      <w:r w:rsidRPr="004436B9">
        <w:rPr>
          <w:rFonts w:cs="Times New Roman"/>
          <w:color w:val="000000" w:themeColor="text1"/>
          <w:u w:color="000000" w:themeColor="text1"/>
        </w:rPr>
        <w:tab/>
        <w:t>fish an Elver fyke net;</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(4)</w:t>
      </w:r>
      <w:r w:rsidRPr="004436B9">
        <w:rPr>
          <w:rFonts w:cs="Times New Roman"/>
          <w:color w:val="000000" w:themeColor="text1"/>
          <w:u w:color="000000" w:themeColor="text1"/>
        </w:rPr>
        <w:tab/>
        <w:t>fish four or more gill nets or a total of more than one hundred yards of net;</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(5)</w:t>
      </w:r>
      <w:r w:rsidRPr="004436B9">
        <w:rPr>
          <w:rFonts w:cs="Times New Roman"/>
          <w:color w:val="000000" w:themeColor="text1"/>
          <w:u w:color="000000" w:themeColor="text1"/>
        </w:rPr>
        <w:tab/>
        <w:t>fish two or more hoop nets;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(6)</w:t>
      </w:r>
      <w:r w:rsidRPr="004436B9">
        <w:rPr>
          <w:rFonts w:cs="Times New Roman"/>
          <w:color w:val="000000" w:themeColor="text1"/>
          <w:u w:color="000000" w:themeColor="text1"/>
        </w:rPr>
        <w:tab/>
        <w:t>fish three or more traps;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(7)</w:t>
      </w:r>
      <w:r w:rsidRPr="004436B9">
        <w:rPr>
          <w:rFonts w:cs="Times New Roman"/>
          <w:color w:val="000000" w:themeColor="text1"/>
          <w:u w:color="000000" w:themeColor="text1"/>
        </w:rPr>
        <w:tab/>
        <w:t xml:space="preserve">fish four or more trotlines;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(8)</w:t>
      </w:r>
      <w:r w:rsidRPr="004436B9">
        <w:rPr>
          <w:rFonts w:cs="Times New Roman"/>
          <w:color w:val="000000" w:themeColor="text1"/>
          <w:u w:color="000000" w:themeColor="text1"/>
        </w:rPr>
        <w:tab/>
        <w:t>acquire more than three trotline tags or fish trotlines with a combined total of more than one hundred fifty</w:t>
      </w:r>
      <w:r>
        <w:rPr>
          <w:rFonts w:cs="Times New Roman"/>
          <w:color w:val="000000" w:themeColor="text1"/>
          <w:u w:color="000000" w:themeColor="text1"/>
        </w:rPr>
        <w:noBreakHyphen/>
      </w:r>
      <w:r w:rsidRPr="004436B9">
        <w:rPr>
          <w:rFonts w:cs="Times New Roman"/>
          <w:color w:val="000000" w:themeColor="text1"/>
          <w:u w:color="000000" w:themeColor="text1"/>
        </w:rPr>
        <w:t>one hooks;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(9)</w:t>
      </w:r>
      <w:r w:rsidRPr="004436B9">
        <w:rPr>
          <w:rFonts w:cs="Times New Roman"/>
          <w:color w:val="000000" w:themeColor="text1"/>
          <w:u w:color="000000" w:themeColor="text1"/>
        </w:rPr>
        <w:tab/>
        <w:t>take freshwater fish for commercial purposes.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b/>
          <w:color w:val="000000" w:themeColor="text1"/>
          <w:u w:color="000000" w:themeColor="text1"/>
        </w:rPr>
        <w:tab/>
      </w:r>
      <w:r w:rsidRPr="004436B9">
        <w:rPr>
          <w:rFonts w:cs="Times New Roman"/>
          <w:color w:val="000000" w:themeColor="text1"/>
          <w:u w:color="000000" w:themeColor="text1"/>
        </w:rPr>
        <w:t>Section 50</w:t>
      </w:r>
      <w:r>
        <w:rPr>
          <w:rFonts w:cs="Times New Roman"/>
          <w:color w:val="000000" w:themeColor="text1"/>
          <w:u w:color="000000" w:themeColor="text1"/>
        </w:rPr>
        <w:noBreakHyphen/>
      </w:r>
      <w:r w:rsidRPr="004436B9">
        <w:rPr>
          <w:rFonts w:cs="Times New Roman"/>
          <w:color w:val="000000" w:themeColor="text1"/>
          <w:u w:color="000000" w:themeColor="text1"/>
        </w:rPr>
        <w:t>9</w:t>
      </w:r>
      <w:r>
        <w:rPr>
          <w:rFonts w:cs="Times New Roman"/>
          <w:color w:val="000000" w:themeColor="text1"/>
          <w:u w:color="000000" w:themeColor="text1"/>
        </w:rPr>
        <w:noBreakHyphen/>
      </w:r>
      <w:r w:rsidRPr="004436B9">
        <w:rPr>
          <w:rFonts w:cs="Times New Roman"/>
          <w:color w:val="000000" w:themeColor="text1"/>
          <w:u w:color="000000" w:themeColor="text1"/>
        </w:rPr>
        <w:t>420.</w:t>
      </w:r>
      <w:r w:rsidRPr="004436B9">
        <w:rPr>
          <w:rFonts w:cs="Times New Roman"/>
          <w:color w:val="000000" w:themeColor="text1"/>
          <w:u w:color="000000" w:themeColor="text1"/>
        </w:rPr>
        <w:tab/>
        <w:t>A person taking shad, herring, or eels for commercial purposes: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(1)</w:t>
      </w:r>
      <w:r w:rsidRPr="004436B9">
        <w:rPr>
          <w:rFonts w:cs="Times New Roman"/>
          <w:color w:val="000000" w:themeColor="text1"/>
          <w:u w:color="000000" w:themeColor="text1"/>
        </w:rPr>
        <w:tab/>
        <w:t>in the salt waters of this State, must obtain a commercial saltwater fishing license and a commercial saltwater equipment license and related permits;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(2)</w:t>
      </w:r>
      <w:r w:rsidRPr="004436B9">
        <w:rPr>
          <w:rFonts w:cs="Times New Roman"/>
          <w:color w:val="000000" w:themeColor="text1"/>
          <w:u w:color="000000" w:themeColor="text1"/>
        </w:rPr>
        <w:tab/>
        <w:t>in the freshwaters of this State, must obtain a commercial freshwater license and a commercial saltwater equipment license and related permits.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9</w:t>
      </w:r>
      <w:r>
        <w:rPr>
          <w:rFonts w:cs="Times New Roman"/>
          <w:color w:val="000000" w:themeColor="text1"/>
          <w:u w:color="000000" w:themeColor="text1"/>
        </w:rPr>
        <w:noBreakHyphen/>
      </w:r>
      <w:r w:rsidRPr="004436B9">
        <w:rPr>
          <w:rFonts w:cs="Times New Roman"/>
          <w:color w:val="000000" w:themeColor="text1"/>
          <w:u w:color="000000" w:themeColor="text1"/>
        </w:rPr>
        <w:t>430.</w:t>
      </w:r>
      <w:r w:rsidRPr="004436B9">
        <w:rPr>
          <w:rFonts w:cs="Times New Roman"/>
          <w:color w:val="000000" w:themeColor="text1"/>
          <w:u w:color="000000" w:themeColor="text1"/>
        </w:rPr>
        <w:tab/>
        <w:t>The cost for a scientific collection permit is ten dollars.”</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Type of license required for taking shad, herring, or eels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9.</w:t>
      </w:r>
      <w:r w:rsidRPr="004436B9">
        <w:rPr>
          <w:rFonts w:cs="Times New Roman"/>
          <w:color w:val="000000" w:themeColor="text1"/>
          <w:u w:color="000000" w:themeColor="text1"/>
        </w:rPr>
        <w:tab/>
        <w:t>Article 5, Chapter 9, Title 50 of the 1976 Code is amended by adding:</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 xml:space="preserve">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9</w:t>
      </w:r>
      <w:r>
        <w:rPr>
          <w:rFonts w:cs="Times New Roman"/>
          <w:color w:val="000000" w:themeColor="text1"/>
          <w:u w:color="000000" w:themeColor="text1"/>
        </w:rPr>
        <w:noBreakHyphen/>
      </w:r>
      <w:r w:rsidRPr="004436B9">
        <w:rPr>
          <w:rFonts w:cs="Times New Roman"/>
          <w:color w:val="000000" w:themeColor="text1"/>
          <w:u w:color="000000" w:themeColor="text1"/>
        </w:rPr>
        <w:t>545.</w:t>
      </w:r>
      <w:r w:rsidRPr="004436B9">
        <w:rPr>
          <w:rFonts w:cs="Times New Roman"/>
          <w:color w:val="000000" w:themeColor="text1"/>
          <w:u w:color="000000" w:themeColor="text1"/>
        </w:rPr>
        <w:tab/>
        <w:t>A person taking shad, herring, or eels for recreation:</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w:t>
      </w:r>
      <w:r>
        <w:rPr>
          <w:rFonts w:cs="Times New Roman"/>
          <w:color w:val="000000" w:themeColor="text1"/>
          <w:u w:color="000000" w:themeColor="text1"/>
        </w:rPr>
        <w:tab/>
        <w:t>in the salt</w:t>
      </w:r>
      <w:r w:rsidRPr="004436B9">
        <w:rPr>
          <w:rFonts w:cs="Times New Roman"/>
          <w:color w:val="000000" w:themeColor="text1"/>
          <w:u w:color="000000" w:themeColor="text1"/>
        </w:rPr>
        <w:t xml:space="preserve">waters of this State must have a recreational saltwater fishing license; if using a gill net or eel pot, must have an annual recreational saltwater license and a saltwater commercial equipment license and related permits; </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(2)</w:t>
      </w:r>
      <w:r w:rsidRPr="004436B9">
        <w:rPr>
          <w:rFonts w:cs="Times New Roman"/>
          <w:color w:val="000000" w:themeColor="text1"/>
          <w:u w:color="000000" w:themeColor="text1"/>
        </w:rPr>
        <w:tab/>
        <w:t>in the freshwaters of this State must have a recreational freshwater fishing license; if using a gill net or eel pot, must have an annual recreational freshwater fishing license and a saltwater commercial equipment license and related permits.”</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Additional requirements for taking nongame freshwater fish</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10.</w:t>
      </w:r>
      <w:r w:rsidRPr="004436B9">
        <w:rPr>
          <w:rFonts w:cs="Times New Roman"/>
          <w:color w:val="000000" w:themeColor="text1"/>
          <w:u w:color="000000" w:themeColor="text1"/>
        </w:rPr>
        <w:tab/>
        <w:t>Article 5, Chapter 9, Title 50 of the 1976 Code is amended by adding:</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9</w:t>
      </w:r>
      <w:r>
        <w:rPr>
          <w:rFonts w:cs="Times New Roman"/>
          <w:color w:val="000000" w:themeColor="text1"/>
          <w:u w:color="000000" w:themeColor="text1"/>
        </w:rPr>
        <w:noBreakHyphen/>
      </w:r>
      <w:r w:rsidRPr="004436B9">
        <w:rPr>
          <w:rFonts w:cs="Times New Roman"/>
          <w:color w:val="000000" w:themeColor="text1"/>
          <w:u w:color="000000" w:themeColor="text1"/>
        </w:rPr>
        <w:t>610.</w:t>
      </w:r>
      <w:r>
        <w:rPr>
          <w:rFonts w:cs="Times New Roman"/>
          <w:color w:val="000000" w:themeColor="text1"/>
          <w:u w:color="000000" w:themeColor="text1"/>
        </w:rPr>
        <w:t xml:space="preserve"> </w:t>
      </w:r>
      <w:r w:rsidRPr="004436B9">
        <w:rPr>
          <w:rFonts w:cs="Times New Roman"/>
          <w:color w:val="000000" w:themeColor="text1"/>
          <w:u w:color="000000" w:themeColor="text1"/>
        </w:rPr>
        <w:t>(A)</w:t>
      </w:r>
      <w:r w:rsidRPr="004436B9">
        <w:rPr>
          <w:rFonts w:cs="Times New Roman"/>
          <w:color w:val="000000" w:themeColor="text1"/>
          <w:u w:color="000000" w:themeColor="text1"/>
        </w:rPr>
        <w:tab/>
        <w:t>In addition to the licenses required to take freshwater fish each licensee taking nongame freshwater fish, when using these devices must have:</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(1)</w:t>
      </w:r>
      <w:r w:rsidRPr="004436B9">
        <w:rPr>
          <w:rFonts w:cs="Times New Roman"/>
          <w:color w:val="000000" w:themeColor="text1"/>
          <w:u w:color="000000" w:themeColor="text1"/>
        </w:rPr>
        <w:tab/>
        <w:t>a tag for each eel pot, at five dollars a tag for residents and fifty dollars a tag for nonresidents;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(2)</w:t>
      </w:r>
      <w:r w:rsidRPr="004436B9">
        <w:rPr>
          <w:rFonts w:cs="Times New Roman"/>
          <w:color w:val="000000" w:themeColor="text1"/>
          <w:u w:color="000000" w:themeColor="text1"/>
        </w:rPr>
        <w:tab/>
        <w:t>a tag for each fyke net, at ten dollars for residents and fifty dollars for nonresidents;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(3)</w:t>
      </w:r>
      <w:r w:rsidRPr="004436B9">
        <w:rPr>
          <w:rFonts w:cs="Times New Roman"/>
          <w:color w:val="000000" w:themeColor="text1"/>
          <w:u w:color="000000" w:themeColor="text1"/>
        </w:rPr>
        <w:tab/>
        <w:t>a tag for each gill net, at five dollars a tag for residents and fifty dollars a tag for nonresidents;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(4)</w:t>
      </w:r>
      <w:r w:rsidRPr="004436B9">
        <w:rPr>
          <w:rFonts w:cs="Times New Roman"/>
          <w:color w:val="000000" w:themeColor="text1"/>
          <w:u w:color="000000" w:themeColor="text1"/>
        </w:rPr>
        <w:tab/>
        <w:t>a tag for each hoop net, at ten dollars a tag for residents and fifty dollars a tag for nonresidents;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(5)</w:t>
      </w:r>
      <w:r w:rsidRPr="004436B9">
        <w:rPr>
          <w:rFonts w:cs="Times New Roman"/>
          <w:color w:val="000000" w:themeColor="text1"/>
          <w:u w:color="000000" w:themeColor="text1"/>
        </w:rPr>
        <w:tab/>
        <w:t>a tag for each trap, at five dollars a tag for residents and fifty dollars a tag for nonresidents;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(6)</w:t>
      </w:r>
      <w:r w:rsidRPr="004436B9">
        <w:rPr>
          <w:rFonts w:cs="Times New Roman"/>
          <w:color w:val="000000" w:themeColor="text1"/>
          <w:u w:color="000000" w:themeColor="text1"/>
        </w:rPr>
        <w:tab/>
        <w:t xml:space="preserve">a tag for each trotline, not to exceed fifty hooks each, at two dollars fifty cents a tag for residents and fifty dollars a tag for nonresidents;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(7)</w:t>
      </w:r>
      <w:r w:rsidRPr="004436B9">
        <w:rPr>
          <w:rFonts w:cs="Times New Roman"/>
          <w:color w:val="000000" w:themeColor="text1"/>
          <w:u w:color="000000" w:themeColor="text1"/>
        </w:rPr>
        <w:tab/>
        <w:t>a permit for using up to fifty jugs, at five dollars a permit for residents and fifty dollars for nonresidents;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(8)</w:t>
      </w:r>
      <w:r w:rsidRPr="004436B9">
        <w:rPr>
          <w:rFonts w:cs="Times New Roman"/>
          <w:color w:val="000000" w:themeColor="text1"/>
          <w:u w:color="000000" w:themeColor="text1"/>
        </w:rPr>
        <w:tab/>
        <w:t>a permit for using up to fifty set hooks, at five dollars a permit for residents and fifty dollars for nonresidents.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(B)</w:t>
      </w:r>
      <w:r w:rsidRPr="004436B9">
        <w:rPr>
          <w:rFonts w:cs="Times New Roman"/>
          <w:color w:val="000000" w:themeColor="text1"/>
          <w:u w:color="000000" w:themeColor="text1"/>
        </w:rPr>
        <w:tab/>
        <w:t>Permits for jugs and set hooks are not required for residents assisting permit holders.</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(C)</w:t>
      </w:r>
      <w:r w:rsidRPr="004436B9">
        <w:rPr>
          <w:rFonts w:cs="Times New Roman"/>
          <w:color w:val="000000" w:themeColor="text1"/>
          <w:u w:color="000000" w:themeColor="text1"/>
        </w:rPr>
        <w:tab/>
        <w:t>A resident sixty</w:t>
      </w:r>
      <w:r>
        <w:rPr>
          <w:rFonts w:cs="Times New Roman"/>
          <w:color w:val="000000" w:themeColor="text1"/>
          <w:u w:color="000000" w:themeColor="text1"/>
        </w:rPr>
        <w:noBreakHyphen/>
      </w:r>
      <w:r w:rsidRPr="004436B9">
        <w:rPr>
          <w:rFonts w:cs="Times New Roman"/>
          <w:color w:val="000000" w:themeColor="text1"/>
          <w:u w:color="000000" w:themeColor="text1"/>
        </w:rPr>
        <w:t>five years of age or older is not required to purchase a permit for recreational fishing of fifty set hooks or less but must tag each device with his name and department customer identification number.”</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Freshwater nongame fish sale requirements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11.</w:t>
      </w:r>
      <w:r w:rsidRPr="004436B9">
        <w:rPr>
          <w:rFonts w:cs="Times New Roman"/>
          <w:color w:val="000000" w:themeColor="text1"/>
          <w:u w:color="000000" w:themeColor="text1"/>
        </w:rPr>
        <w:tab/>
        <w:t>Article 11, Chapter 13, Title 50 of the 1976 Code is amended by adding:</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13</w:t>
      </w:r>
      <w:r>
        <w:rPr>
          <w:rFonts w:cs="Times New Roman"/>
          <w:color w:val="000000" w:themeColor="text1"/>
          <w:u w:color="000000" w:themeColor="text1"/>
        </w:rPr>
        <w:noBreakHyphen/>
        <w:t>1615.</w:t>
      </w:r>
      <w:r>
        <w:rPr>
          <w:rFonts w:cs="Times New Roman"/>
          <w:color w:val="000000" w:themeColor="text1"/>
          <w:u w:color="000000" w:themeColor="text1"/>
        </w:rPr>
        <w:tab/>
      </w:r>
      <w:r w:rsidRPr="004436B9">
        <w:rPr>
          <w:rFonts w:cs="Times New Roman"/>
          <w:color w:val="000000" w:themeColor="text1"/>
          <w:u w:color="000000" w:themeColor="text1"/>
        </w:rPr>
        <w:t>A person selling, offering for sale, or possessing for sale freshwater nongame fish must have in possession dated invoices, bills of sale, or other documentation verifying the origin of the fish and from whom procured.”</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Night fishing prohibited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12.</w:t>
      </w:r>
      <w:r w:rsidRPr="004436B9">
        <w:rPr>
          <w:rFonts w:cs="Times New Roman"/>
          <w:color w:val="000000" w:themeColor="text1"/>
          <w:u w:color="000000" w:themeColor="text1"/>
        </w:rPr>
        <w:tab/>
        <w:t>Article 5, Chapter 19, Title 50 of the 1976 Code is amended by adding:</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19</w:t>
      </w:r>
      <w:r>
        <w:rPr>
          <w:rFonts w:cs="Times New Roman"/>
          <w:color w:val="000000" w:themeColor="text1"/>
          <w:u w:color="000000" w:themeColor="text1"/>
        </w:rPr>
        <w:noBreakHyphen/>
      </w:r>
      <w:r w:rsidRPr="004436B9">
        <w:rPr>
          <w:rFonts w:cs="Times New Roman"/>
          <w:color w:val="000000" w:themeColor="text1"/>
          <w:u w:color="000000" w:themeColor="text1"/>
        </w:rPr>
        <w:t>250.</w:t>
      </w:r>
      <w:r w:rsidRPr="004436B9">
        <w:rPr>
          <w:rFonts w:cs="Times New Roman"/>
          <w:color w:val="000000" w:themeColor="text1"/>
          <w:u w:color="000000" w:themeColor="text1"/>
        </w:rPr>
        <w:tab/>
        <w:t>Fishing at night in that portion of Four Hole Swamp known as Bridge Lake, in Dorchester County, is prohibited except during the shad season.”</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Slade Lake fishing and recreational requirements</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13.</w:t>
      </w:r>
      <w:r w:rsidRPr="004436B9">
        <w:rPr>
          <w:rFonts w:cs="Times New Roman"/>
          <w:color w:val="000000" w:themeColor="text1"/>
          <w:u w:color="000000" w:themeColor="text1"/>
        </w:rPr>
        <w:tab/>
        <w:t>Article 5, Chapter 19, Title 50 of the 1976 Code is amended by adding:</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19</w:t>
      </w:r>
      <w:r>
        <w:rPr>
          <w:rFonts w:cs="Times New Roman"/>
          <w:color w:val="000000" w:themeColor="text1"/>
          <w:u w:color="000000" w:themeColor="text1"/>
        </w:rPr>
        <w:noBreakHyphen/>
      </w:r>
      <w:r w:rsidRPr="004436B9">
        <w:rPr>
          <w:rFonts w:cs="Times New Roman"/>
          <w:color w:val="000000" w:themeColor="text1"/>
          <w:u w:color="000000" w:themeColor="text1"/>
        </w:rPr>
        <w:t>251.</w:t>
      </w:r>
      <w:r w:rsidRPr="004436B9">
        <w:rPr>
          <w:rFonts w:cs="Times New Roman"/>
          <w:color w:val="000000" w:themeColor="text1"/>
          <w:u w:color="000000" w:themeColor="text1"/>
        </w:rPr>
        <w:tab/>
        <w:t>(A)</w:t>
      </w:r>
      <w:r w:rsidRPr="004436B9">
        <w:rPr>
          <w:rFonts w:cs="Times New Roman"/>
          <w:color w:val="000000" w:themeColor="text1"/>
          <w:u w:color="000000" w:themeColor="text1"/>
        </w:rPr>
        <w:tab/>
        <w:t xml:space="preserve">The lawful size for black bass in Slade Lake in Edgefield County is twelve inches. The lawful catch limit for bass in Slade Lake is two per day, and the lawful catch limit for all other fish is fifteen per day.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(B)</w:t>
      </w:r>
      <w:r w:rsidRPr="004436B9">
        <w:rPr>
          <w:rFonts w:cs="Times New Roman"/>
          <w:color w:val="000000" w:themeColor="text1"/>
          <w:u w:color="000000" w:themeColor="text1"/>
        </w:rPr>
        <w:tab/>
        <w:t>The open season for fishing on Slade Lake is the first day of April and ends on the first day of November. During the open season, fishing is only allowed on Wednesdays, Saturdays, and Sundays, opening one</w:t>
      </w:r>
      <w:r>
        <w:rPr>
          <w:rFonts w:cs="Times New Roman"/>
          <w:color w:val="000000" w:themeColor="text1"/>
          <w:u w:color="000000" w:themeColor="text1"/>
        </w:rPr>
        <w:noBreakHyphen/>
      </w:r>
      <w:r w:rsidRPr="004436B9">
        <w:rPr>
          <w:rFonts w:cs="Times New Roman"/>
          <w:color w:val="000000" w:themeColor="text1"/>
          <w:u w:color="000000" w:themeColor="text1"/>
        </w:rPr>
        <w:t>half hour before sunrise and closing one</w:t>
      </w:r>
      <w:r>
        <w:rPr>
          <w:rFonts w:cs="Times New Roman"/>
          <w:color w:val="000000" w:themeColor="text1"/>
          <w:u w:color="000000" w:themeColor="text1"/>
        </w:rPr>
        <w:noBreakHyphen/>
      </w:r>
      <w:r w:rsidRPr="004436B9">
        <w:rPr>
          <w:rFonts w:cs="Times New Roman"/>
          <w:color w:val="000000" w:themeColor="text1"/>
          <w:u w:color="000000" w:themeColor="text1"/>
        </w:rPr>
        <w:t xml:space="preserve">half hour after sundown. A valid fishing license is required for a person sixteen years of age or older.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(C)</w:t>
      </w:r>
      <w:r w:rsidRPr="004436B9">
        <w:rPr>
          <w:rFonts w:cs="Times New Roman"/>
          <w:color w:val="000000" w:themeColor="text1"/>
          <w:u w:color="000000" w:themeColor="text1"/>
        </w:rPr>
        <w:tab/>
        <w:t xml:space="preserve">It is unlawful to take any fish of any kind from Slade Lake except by hook and line, which includes poles, rod and reel, and natural or artificial bait, excluding minnows, and no person may use more than two poles at the same time. Nongame fishing devices may not be used.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(D)</w:t>
      </w:r>
      <w:r w:rsidRPr="004436B9">
        <w:rPr>
          <w:rFonts w:cs="Times New Roman"/>
          <w:color w:val="000000" w:themeColor="text1"/>
          <w:u w:color="000000" w:themeColor="text1"/>
        </w:rPr>
        <w:tab/>
        <w:t xml:space="preserve">It is unlawful on Slade Lake or the recreational area of Slade Lake to: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(1)</w:t>
      </w:r>
      <w:r w:rsidRPr="004436B9">
        <w:rPr>
          <w:rFonts w:cs="Times New Roman"/>
          <w:color w:val="000000" w:themeColor="text1"/>
          <w:u w:color="000000" w:themeColor="text1"/>
        </w:rPr>
        <w:tab/>
        <w:t xml:space="preserve">use watercraft of any kind on Slade Lake unless the watercraft is operated using oars or an electric trolling motor;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(2)</w:t>
      </w:r>
      <w:r w:rsidRPr="004436B9">
        <w:rPr>
          <w:rFonts w:cs="Times New Roman"/>
          <w:color w:val="000000" w:themeColor="text1"/>
          <w:u w:color="000000" w:themeColor="text1"/>
        </w:rPr>
        <w:tab/>
        <w:t>have rifles, shotguns, or other firearms in one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s possession;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(3)</w:t>
      </w:r>
      <w:r w:rsidRPr="004436B9">
        <w:rPr>
          <w:rFonts w:cs="Times New Roman"/>
          <w:color w:val="000000" w:themeColor="text1"/>
          <w:u w:color="000000" w:themeColor="text1"/>
        </w:rPr>
        <w:tab/>
        <w:t xml:space="preserve">litter;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(4)</w:t>
      </w:r>
      <w:r w:rsidRPr="004436B9">
        <w:rPr>
          <w:rFonts w:cs="Times New Roman"/>
          <w:color w:val="000000" w:themeColor="text1"/>
          <w:u w:color="000000" w:themeColor="text1"/>
        </w:rPr>
        <w:tab/>
        <w:t>have a glass container in one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s possession;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(5)</w:t>
      </w:r>
      <w:r w:rsidRPr="004436B9">
        <w:rPr>
          <w:rFonts w:cs="Times New Roman"/>
          <w:color w:val="000000" w:themeColor="text1"/>
          <w:u w:color="000000" w:themeColor="text1"/>
        </w:rPr>
        <w:tab/>
        <w:t>have beer, wine, or other alcoholic beverages in one</w:t>
      </w:r>
      <w:r w:rsidRPr="00A0503C">
        <w:rPr>
          <w:rFonts w:cs="Times New Roman"/>
          <w:color w:val="000000" w:themeColor="text1"/>
          <w:u w:color="000000" w:themeColor="text1"/>
        </w:rPr>
        <w:t>’</w:t>
      </w:r>
      <w:r w:rsidRPr="004436B9">
        <w:rPr>
          <w:rFonts w:cs="Times New Roman"/>
          <w:color w:val="000000" w:themeColor="text1"/>
          <w:u w:color="000000" w:themeColor="text1"/>
        </w:rPr>
        <w:t xml:space="preserve">s possession; </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r>
      <w:r w:rsidRPr="004436B9">
        <w:rPr>
          <w:rFonts w:cs="Times New Roman"/>
          <w:color w:val="000000" w:themeColor="text1"/>
          <w:u w:color="000000" w:themeColor="text1"/>
        </w:rPr>
        <w:tab/>
        <w:t>(6)</w:t>
      </w:r>
      <w:r w:rsidRPr="004436B9">
        <w:rPr>
          <w:rFonts w:cs="Times New Roman"/>
          <w:color w:val="000000" w:themeColor="text1"/>
          <w:u w:color="000000" w:themeColor="text1"/>
        </w:rPr>
        <w:tab/>
        <w:t xml:space="preserve">operate a motor vehicle off designated roadways or park a vehicle outside of designated parking areas. </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(E)</w:t>
      </w:r>
      <w:r w:rsidRPr="004436B9">
        <w:rPr>
          <w:rFonts w:cs="Times New Roman"/>
          <w:color w:val="000000" w:themeColor="text1"/>
          <w:u w:color="000000" w:themeColor="text1"/>
        </w:rPr>
        <w:tab/>
        <w:t>A person violating a provision of this section is guilty of a misdemeanor and, upon conviction, must be fined not less than ten dollars or more than one hundred dollars or imprisoned not less than ten days or more than thirty days, or both.”</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Shelly Lake fish sanctuary</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14.</w:t>
      </w:r>
      <w:r w:rsidRPr="004436B9">
        <w:rPr>
          <w:rFonts w:cs="Times New Roman"/>
          <w:color w:val="000000" w:themeColor="text1"/>
          <w:u w:color="000000" w:themeColor="text1"/>
        </w:rPr>
        <w:tab/>
        <w:t>Article 19, Chapter 19, Title 50 of the 1976 Code is amended by adding:</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“Section 50</w:t>
      </w:r>
      <w:r>
        <w:rPr>
          <w:rFonts w:cs="Times New Roman"/>
          <w:color w:val="000000" w:themeColor="text1"/>
          <w:u w:color="000000" w:themeColor="text1"/>
        </w:rPr>
        <w:noBreakHyphen/>
      </w:r>
      <w:r w:rsidRPr="004436B9">
        <w:rPr>
          <w:rFonts w:cs="Times New Roman"/>
          <w:color w:val="000000" w:themeColor="text1"/>
          <w:u w:color="000000" w:themeColor="text1"/>
        </w:rPr>
        <w:t>19</w:t>
      </w:r>
      <w:r>
        <w:rPr>
          <w:rFonts w:cs="Times New Roman"/>
          <w:color w:val="000000" w:themeColor="text1"/>
          <w:u w:color="000000" w:themeColor="text1"/>
        </w:rPr>
        <w:noBreakHyphen/>
      </w:r>
      <w:r w:rsidRPr="004436B9">
        <w:rPr>
          <w:rFonts w:cs="Times New Roman"/>
          <w:color w:val="000000" w:themeColor="text1"/>
          <w:u w:color="000000" w:themeColor="text1"/>
        </w:rPr>
        <w:t>1190.</w:t>
      </w:r>
      <w:r w:rsidRPr="004436B9">
        <w:rPr>
          <w:rFonts w:cs="Times New Roman"/>
          <w:color w:val="000000" w:themeColor="text1"/>
          <w:u w:color="000000" w:themeColor="text1"/>
        </w:rPr>
        <w:tab/>
      </w:r>
      <w:r w:rsidRPr="004436B9">
        <w:rPr>
          <w:rFonts w:cs="Times New Roman"/>
          <w:color w:val="000000" w:themeColor="text1"/>
          <w:u w:color="000000" w:themeColor="text1"/>
        </w:rPr>
        <w:tab/>
        <w:t>(A)</w:t>
      </w:r>
      <w:r w:rsidRPr="004436B9">
        <w:rPr>
          <w:rFonts w:cs="Times New Roman"/>
          <w:color w:val="000000" w:themeColor="text1"/>
          <w:u w:color="000000" w:themeColor="text1"/>
        </w:rPr>
        <w:tab/>
        <w:t>There is created a fish sanctuary in Marion County to be known as Shelly Lake.</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ab/>
        <w:t>(B)</w:t>
      </w:r>
      <w:r w:rsidRPr="004436B9">
        <w:rPr>
          <w:rFonts w:cs="Times New Roman"/>
          <w:color w:val="000000" w:themeColor="text1"/>
          <w:u w:color="000000" w:themeColor="text1"/>
        </w:rPr>
        <w:tab/>
        <w:t>It is unlawful for a person to fish, seine, net, or otherwise enter upon Shelly Lake in Marion County, located one</w:t>
      </w:r>
      <w:r>
        <w:rPr>
          <w:rFonts w:cs="Times New Roman"/>
          <w:color w:val="000000" w:themeColor="text1"/>
          <w:u w:color="000000" w:themeColor="text1"/>
        </w:rPr>
        <w:noBreakHyphen/>
      </w:r>
      <w:r w:rsidRPr="004436B9">
        <w:rPr>
          <w:rFonts w:cs="Times New Roman"/>
          <w:color w:val="000000" w:themeColor="text1"/>
          <w:u w:color="000000" w:themeColor="text1"/>
        </w:rPr>
        <w:t>half mile south of Red Bluff Landing on the west side of</w:t>
      </w:r>
      <w:r>
        <w:rPr>
          <w:rFonts w:cs="Times New Roman"/>
          <w:color w:val="000000" w:themeColor="text1"/>
          <w:u w:color="000000" w:themeColor="text1"/>
        </w:rPr>
        <w:t xml:space="preserve"> the</w:t>
      </w:r>
      <w:r w:rsidRPr="004436B9">
        <w:rPr>
          <w:rFonts w:cs="Times New Roman"/>
          <w:color w:val="000000" w:themeColor="text1"/>
          <w:u w:color="000000" w:themeColor="text1"/>
        </w:rPr>
        <w:t xml:space="preserve"> Little Pee Dee River. A person violating the provisions of this section is guilty of a misdemeanor and, upon conviction, must be fined not less than twenty</w:t>
      </w:r>
      <w:r>
        <w:rPr>
          <w:rFonts w:cs="Times New Roman"/>
          <w:color w:val="000000" w:themeColor="text1"/>
          <w:u w:color="000000" w:themeColor="text1"/>
        </w:rPr>
        <w:noBreakHyphen/>
      </w:r>
      <w:r w:rsidRPr="004436B9">
        <w:rPr>
          <w:rFonts w:cs="Times New Roman"/>
          <w:color w:val="000000" w:themeColor="text1"/>
          <w:u w:color="000000" w:themeColor="text1"/>
        </w:rPr>
        <w:t>five dollars or more than one hundred dollars or imprisoned not less than fifteen days or more than thirty days.”</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Sections repealed</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15.</w:t>
      </w:r>
      <w:r w:rsidRPr="004436B9">
        <w:rPr>
          <w:rFonts w:cs="Times New Roman"/>
          <w:color w:val="000000" w:themeColor="text1"/>
          <w:u w:color="000000" w:themeColor="text1"/>
        </w:rPr>
        <w:tab/>
        <w:t>Sections 50</w:t>
      </w:r>
      <w:r>
        <w:rPr>
          <w:rFonts w:cs="Times New Roman"/>
          <w:color w:val="000000" w:themeColor="text1"/>
          <w:u w:color="000000" w:themeColor="text1"/>
        </w:rPr>
        <w:noBreakHyphen/>
      </w:r>
      <w:r w:rsidRPr="004436B9">
        <w:rPr>
          <w:rFonts w:cs="Times New Roman"/>
          <w:color w:val="000000" w:themeColor="text1"/>
          <w:u w:color="000000" w:themeColor="text1"/>
        </w:rPr>
        <w:t>1</w:t>
      </w:r>
      <w:r>
        <w:rPr>
          <w:rFonts w:cs="Times New Roman"/>
          <w:color w:val="000000" w:themeColor="text1"/>
          <w:u w:color="000000" w:themeColor="text1"/>
        </w:rPr>
        <w:noBreakHyphen/>
      </w:r>
      <w:r w:rsidRPr="004436B9">
        <w:rPr>
          <w:rFonts w:cs="Times New Roman"/>
          <w:color w:val="000000" w:themeColor="text1"/>
          <w:u w:color="000000" w:themeColor="text1"/>
        </w:rPr>
        <w:t>100, 50</w:t>
      </w:r>
      <w:r>
        <w:rPr>
          <w:rFonts w:cs="Times New Roman"/>
          <w:color w:val="000000" w:themeColor="text1"/>
          <w:u w:color="000000" w:themeColor="text1"/>
        </w:rPr>
        <w:noBreakHyphen/>
      </w:r>
      <w:r w:rsidRPr="004436B9">
        <w:rPr>
          <w:rFonts w:cs="Times New Roman"/>
          <w:color w:val="000000" w:themeColor="text1"/>
          <w:u w:color="000000" w:themeColor="text1"/>
        </w:rPr>
        <w:t>13</w:t>
      </w:r>
      <w:r>
        <w:rPr>
          <w:rFonts w:cs="Times New Roman"/>
          <w:color w:val="000000" w:themeColor="text1"/>
          <w:u w:color="000000" w:themeColor="text1"/>
        </w:rPr>
        <w:noBreakHyphen/>
      </w:r>
      <w:r w:rsidRPr="004436B9">
        <w:rPr>
          <w:rFonts w:cs="Times New Roman"/>
          <w:color w:val="000000" w:themeColor="text1"/>
          <w:u w:color="000000" w:themeColor="text1"/>
        </w:rPr>
        <w:t>1130, 50</w:t>
      </w:r>
      <w:r>
        <w:rPr>
          <w:rFonts w:cs="Times New Roman"/>
          <w:color w:val="000000" w:themeColor="text1"/>
          <w:u w:color="000000" w:themeColor="text1"/>
        </w:rPr>
        <w:noBreakHyphen/>
      </w:r>
      <w:r w:rsidRPr="004436B9">
        <w:rPr>
          <w:rFonts w:cs="Times New Roman"/>
          <w:color w:val="000000" w:themeColor="text1"/>
          <w:u w:color="000000" w:themeColor="text1"/>
        </w:rPr>
        <w:t>13</w:t>
      </w:r>
      <w:r>
        <w:rPr>
          <w:rFonts w:cs="Times New Roman"/>
          <w:color w:val="000000" w:themeColor="text1"/>
          <w:u w:color="000000" w:themeColor="text1"/>
        </w:rPr>
        <w:noBreakHyphen/>
      </w:r>
      <w:r w:rsidRPr="004436B9">
        <w:rPr>
          <w:rFonts w:cs="Times New Roman"/>
          <w:color w:val="000000" w:themeColor="text1"/>
          <w:u w:color="000000" w:themeColor="text1"/>
        </w:rPr>
        <w:t>1135, 50</w:t>
      </w:r>
      <w:r>
        <w:rPr>
          <w:rFonts w:cs="Times New Roman"/>
          <w:color w:val="000000" w:themeColor="text1"/>
          <w:u w:color="000000" w:themeColor="text1"/>
        </w:rPr>
        <w:noBreakHyphen/>
      </w:r>
      <w:r w:rsidRPr="004436B9">
        <w:rPr>
          <w:rFonts w:cs="Times New Roman"/>
          <w:color w:val="000000" w:themeColor="text1"/>
          <w:u w:color="000000" w:themeColor="text1"/>
        </w:rPr>
        <w:t>13</w:t>
      </w:r>
      <w:r>
        <w:rPr>
          <w:rFonts w:cs="Times New Roman"/>
          <w:color w:val="000000" w:themeColor="text1"/>
          <w:u w:color="000000" w:themeColor="text1"/>
        </w:rPr>
        <w:noBreakHyphen/>
      </w:r>
      <w:r w:rsidRPr="004436B9">
        <w:rPr>
          <w:rFonts w:cs="Times New Roman"/>
          <w:color w:val="000000" w:themeColor="text1"/>
          <w:u w:color="000000" w:themeColor="text1"/>
        </w:rPr>
        <w:t>1150, 50</w:t>
      </w:r>
      <w:r>
        <w:rPr>
          <w:rFonts w:cs="Times New Roman"/>
          <w:color w:val="000000" w:themeColor="text1"/>
          <w:u w:color="000000" w:themeColor="text1"/>
        </w:rPr>
        <w:noBreakHyphen/>
      </w:r>
      <w:r w:rsidRPr="004436B9">
        <w:rPr>
          <w:rFonts w:cs="Times New Roman"/>
          <w:color w:val="000000" w:themeColor="text1"/>
          <w:u w:color="000000" w:themeColor="text1"/>
        </w:rPr>
        <w:t>13</w:t>
      </w:r>
      <w:r>
        <w:rPr>
          <w:rFonts w:cs="Times New Roman"/>
          <w:color w:val="000000" w:themeColor="text1"/>
          <w:u w:color="000000" w:themeColor="text1"/>
        </w:rPr>
        <w:noBreakHyphen/>
      </w:r>
      <w:r w:rsidRPr="004436B9">
        <w:rPr>
          <w:rFonts w:cs="Times New Roman"/>
          <w:color w:val="000000" w:themeColor="text1"/>
          <w:u w:color="000000" w:themeColor="text1"/>
        </w:rPr>
        <w:t>1155, 50</w:t>
      </w:r>
      <w:r>
        <w:rPr>
          <w:rFonts w:cs="Times New Roman"/>
          <w:color w:val="000000" w:themeColor="text1"/>
          <w:u w:color="000000" w:themeColor="text1"/>
        </w:rPr>
        <w:noBreakHyphen/>
      </w:r>
      <w:r w:rsidRPr="004436B9">
        <w:rPr>
          <w:rFonts w:cs="Times New Roman"/>
          <w:color w:val="000000" w:themeColor="text1"/>
          <w:u w:color="000000" w:themeColor="text1"/>
        </w:rPr>
        <w:t>13</w:t>
      </w:r>
      <w:r>
        <w:rPr>
          <w:rFonts w:cs="Times New Roman"/>
          <w:color w:val="000000" w:themeColor="text1"/>
          <w:u w:color="000000" w:themeColor="text1"/>
        </w:rPr>
        <w:noBreakHyphen/>
      </w:r>
      <w:r w:rsidRPr="004436B9">
        <w:rPr>
          <w:rFonts w:cs="Times New Roman"/>
          <w:color w:val="000000" w:themeColor="text1"/>
          <w:u w:color="000000" w:themeColor="text1"/>
        </w:rPr>
        <w:t>1160, 50</w:t>
      </w:r>
      <w:r>
        <w:rPr>
          <w:rFonts w:cs="Times New Roman"/>
          <w:color w:val="000000" w:themeColor="text1"/>
          <w:u w:color="000000" w:themeColor="text1"/>
        </w:rPr>
        <w:noBreakHyphen/>
      </w:r>
      <w:r w:rsidRPr="004436B9">
        <w:rPr>
          <w:rFonts w:cs="Times New Roman"/>
          <w:color w:val="000000" w:themeColor="text1"/>
          <w:u w:color="000000" w:themeColor="text1"/>
        </w:rPr>
        <w:t>19</w:t>
      </w:r>
      <w:r>
        <w:rPr>
          <w:rFonts w:cs="Times New Roman"/>
          <w:color w:val="000000" w:themeColor="text1"/>
          <w:u w:color="000000" w:themeColor="text1"/>
        </w:rPr>
        <w:noBreakHyphen/>
      </w:r>
      <w:r w:rsidRPr="004436B9">
        <w:rPr>
          <w:rFonts w:cs="Times New Roman"/>
          <w:color w:val="000000" w:themeColor="text1"/>
          <w:u w:color="000000" w:themeColor="text1"/>
        </w:rPr>
        <w:t>1910, 50</w:t>
      </w:r>
      <w:r>
        <w:rPr>
          <w:rFonts w:cs="Times New Roman"/>
          <w:color w:val="000000" w:themeColor="text1"/>
          <w:u w:color="000000" w:themeColor="text1"/>
        </w:rPr>
        <w:noBreakHyphen/>
      </w:r>
      <w:r w:rsidRPr="004436B9">
        <w:rPr>
          <w:rFonts w:cs="Times New Roman"/>
          <w:color w:val="000000" w:themeColor="text1"/>
          <w:u w:color="000000" w:themeColor="text1"/>
        </w:rPr>
        <w:t>19</w:t>
      </w:r>
      <w:r>
        <w:rPr>
          <w:rFonts w:cs="Times New Roman"/>
          <w:color w:val="000000" w:themeColor="text1"/>
          <w:u w:color="000000" w:themeColor="text1"/>
        </w:rPr>
        <w:noBreakHyphen/>
      </w:r>
      <w:r w:rsidRPr="004436B9">
        <w:rPr>
          <w:rFonts w:cs="Times New Roman"/>
          <w:color w:val="000000" w:themeColor="text1"/>
          <w:u w:color="000000" w:themeColor="text1"/>
        </w:rPr>
        <w:t>1920, 50</w:t>
      </w:r>
      <w:r>
        <w:rPr>
          <w:rFonts w:cs="Times New Roman"/>
          <w:color w:val="000000" w:themeColor="text1"/>
          <w:u w:color="000000" w:themeColor="text1"/>
        </w:rPr>
        <w:noBreakHyphen/>
      </w:r>
      <w:r w:rsidRPr="004436B9">
        <w:rPr>
          <w:rFonts w:cs="Times New Roman"/>
          <w:color w:val="000000" w:themeColor="text1"/>
          <w:u w:color="000000" w:themeColor="text1"/>
        </w:rPr>
        <w:t>19</w:t>
      </w:r>
      <w:r>
        <w:rPr>
          <w:rFonts w:cs="Times New Roman"/>
          <w:color w:val="000000" w:themeColor="text1"/>
          <w:u w:color="000000" w:themeColor="text1"/>
        </w:rPr>
        <w:noBreakHyphen/>
      </w:r>
      <w:r w:rsidRPr="004436B9">
        <w:rPr>
          <w:rFonts w:cs="Times New Roman"/>
          <w:color w:val="000000" w:themeColor="text1"/>
          <w:u w:color="000000" w:themeColor="text1"/>
        </w:rPr>
        <w:t>1930, Article 39, Chapter 19, Title 50, 50</w:t>
      </w:r>
      <w:r>
        <w:rPr>
          <w:rFonts w:cs="Times New Roman"/>
          <w:color w:val="000000" w:themeColor="text1"/>
          <w:u w:color="000000" w:themeColor="text1"/>
        </w:rPr>
        <w:noBreakHyphen/>
      </w:r>
      <w:r w:rsidRPr="004436B9">
        <w:rPr>
          <w:rFonts w:cs="Times New Roman"/>
          <w:color w:val="000000" w:themeColor="text1"/>
          <w:u w:color="000000" w:themeColor="text1"/>
        </w:rPr>
        <w:t>19</w:t>
      </w:r>
      <w:r>
        <w:rPr>
          <w:rFonts w:cs="Times New Roman"/>
          <w:color w:val="000000" w:themeColor="text1"/>
          <w:u w:color="000000" w:themeColor="text1"/>
        </w:rPr>
        <w:noBreakHyphen/>
      </w:r>
      <w:r w:rsidRPr="004436B9">
        <w:rPr>
          <w:rFonts w:cs="Times New Roman"/>
          <w:color w:val="000000" w:themeColor="text1"/>
          <w:u w:color="000000" w:themeColor="text1"/>
        </w:rPr>
        <w:t>2620, and 50</w:t>
      </w:r>
      <w:r>
        <w:rPr>
          <w:rFonts w:cs="Times New Roman"/>
          <w:color w:val="000000" w:themeColor="text1"/>
          <w:u w:color="000000" w:themeColor="text1"/>
        </w:rPr>
        <w:noBreakHyphen/>
      </w:r>
      <w:r w:rsidRPr="004436B9">
        <w:rPr>
          <w:rFonts w:cs="Times New Roman"/>
          <w:color w:val="000000" w:themeColor="text1"/>
          <w:u w:color="000000" w:themeColor="text1"/>
        </w:rPr>
        <w:t>19</w:t>
      </w:r>
      <w:r>
        <w:rPr>
          <w:rFonts w:cs="Times New Roman"/>
          <w:color w:val="000000" w:themeColor="text1"/>
          <w:u w:color="000000" w:themeColor="text1"/>
        </w:rPr>
        <w:noBreakHyphen/>
      </w:r>
      <w:r w:rsidRPr="004436B9">
        <w:rPr>
          <w:rFonts w:cs="Times New Roman"/>
          <w:color w:val="000000" w:themeColor="text1"/>
          <w:u w:color="000000" w:themeColor="text1"/>
        </w:rPr>
        <w:t>2630 of the 1976 Code are repealed.</w:t>
      </w:r>
    </w:p>
    <w:p w:rsidR="00A8257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BA02F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2579" w:rsidRPr="004436B9" w:rsidRDefault="00A82579"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36B9">
        <w:rPr>
          <w:rFonts w:cs="Times New Roman"/>
          <w:color w:val="000000" w:themeColor="text1"/>
          <w:u w:color="000000" w:themeColor="text1"/>
        </w:rPr>
        <w:t>SECTION</w:t>
      </w:r>
      <w:r w:rsidRPr="004436B9">
        <w:rPr>
          <w:rFonts w:cs="Times New Roman"/>
          <w:color w:val="000000" w:themeColor="text1"/>
          <w:u w:color="000000" w:themeColor="text1"/>
        </w:rPr>
        <w:tab/>
        <w:t>16.</w:t>
      </w:r>
      <w:r w:rsidRPr="004436B9">
        <w:rPr>
          <w:rFonts w:cs="Times New Roman"/>
          <w:color w:val="000000" w:themeColor="text1"/>
          <w:u w:color="000000" w:themeColor="text1"/>
        </w:rPr>
        <w:tab/>
        <w:t>This act takes effect upon approval by the Governor.</w:t>
      </w:r>
    </w:p>
    <w:p w:rsidR="00A82579" w:rsidRDefault="00A82579" w:rsidP="00A82579">
      <w:pPr>
        <w:tabs>
          <w:tab w:val="left" w:pos="1440"/>
          <w:tab w:val="left" w:pos="1800"/>
          <w:tab w:val="left" w:pos="2880"/>
        </w:tabs>
        <w:rPr>
          <w:color w:val="000000" w:themeColor="text1"/>
        </w:rPr>
      </w:pPr>
    </w:p>
    <w:p w:rsidR="00A82579" w:rsidRDefault="00A82579" w:rsidP="00A82579">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A82579" w:rsidRDefault="00A82579" w:rsidP="00A82579">
      <w:pPr>
        <w:tabs>
          <w:tab w:val="left" w:pos="1440"/>
          <w:tab w:val="left" w:pos="1800"/>
          <w:tab w:val="left" w:pos="2880"/>
        </w:tabs>
        <w:rPr>
          <w:color w:val="000000" w:themeColor="text1"/>
        </w:rPr>
      </w:pPr>
    </w:p>
    <w:p w:rsidR="00A82579" w:rsidRDefault="00A82579" w:rsidP="00A82579">
      <w:pPr>
        <w:tabs>
          <w:tab w:val="left" w:pos="1440"/>
          <w:tab w:val="left" w:pos="1800"/>
          <w:tab w:val="left" w:pos="2880"/>
        </w:tabs>
        <w:rPr>
          <w:color w:val="000000" w:themeColor="text1"/>
        </w:rPr>
      </w:pPr>
      <w:r>
        <w:rPr>
          <w:color w:val="000000" w:themeColor="text1"/>
        </w:rPr>
        <w:t>Approved the 28</w:t>
      </w:r>
      <w:r w:rsidRPr="00DA17B8">
        <w:rPr>
          <w:color w:val="000000" w:themeColor="text1"/>
          <w:vertAlign w:val="superscript"/>
        </w:rPr>
        <w:t>th</w:t>
      </w:r>
      <w:r>
        <w:rPr>
          <w:color w:val="000000" w:themeColor="text1"/>
        </w:rPr>
        <w:t xml:space="preserve"> day of May, 2010. </w:t>
      </w:r>
    </w:p>
    <w:p w:rsidR="00A82579" w:rsidRDefault="00A82579" w:rsidP="00A82579">
      <w:pPr>
        <w:tabs>
          <w:tab w:val="left" w:pos="1440"/>
          <w:tab w:val="left" w:pos="1800"/>
          <w:tab w:val="left" w:pos="2880"/>
        </w:tabs>
        <w:jc w:val="center"/>
        <w:rPr>
          <w:color w:val="000000" w:themeColor="text1"/>
        </w:rPr>
      </w:pPr>
    </w:p>
    <w:p w:rsidR="00A82579" w:rsidRDefault="00A82579" w:rsidP="00A82579">
      <w:pPr>
        <w:tabs>
          <w:tab w:val="left" w:pos="1440"/>
          <w:tab w:val="left" w:pos="1800"/>
          <w:tab w:val="left" w:pos="2880"/>
        </w:tabs>
        <w:jc w:val="center"/>
        <w:rPr>
          <w:color w:val="000000" w:themeColor="text1"/>
        </w:rPr>
      </w:pPr>
      <w:r>
        <w:rPr>
          <w:color w:val="000000" w:themeColor="text1"/>
        </w:rPr>
        <w:t>__________</w:t>
      </w:r>
    </w:p>
    <w:p w:rsidR="00705CCB" w:rsidRDefault="00705CCB" w:rsidP="00A8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05CCB" w:rsidSect="00173FAB">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15E" w:rsidRDefault="0026115E" w:rsidP="007D5FAC">
      <w:r>
        <w:separator/>
      </w:r>
    </w:p>
  </w:endnote>
  <w:endnote w:type="continuationSeparator" w:id="0">
    <w:p w:rsidR="0026115E" w:rsidRDefault="0026115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AB" w:rsidRPr="00173FAB" w:rsidRDefault="00173FAB" w:rsidP="00173FAB">
    <w:pPr>
      <w:pStyle w:val="Footer"/>
      <w:tabs>
        <w:tab w:val="clear" w:pos="4680"/>
        <w:tab w:val="clear" w:pos="9360"/>
        <w:tab w:val="center" w:pos="3168"/>
      </w:tabs>
      <w:spacing w:before="120"/>
    </w:pPr>
    <w:r>
      <w:tab/>
    </w:r>
    <w:r w:rsidR="0005667A">
      <w:fldChar w:fldCharType="begin"/>
    </w:r>
    <w:r w:rsidR="00822DDA">
      <w:instrText xml:space="preserve"> PAGE  \* MERGEFORMAT </w:instrText>
    </w:r>
    <w:r w:rsidR="0005667A">
      <w:fldChar w:fldCharType="separate"/>
    </w:r>
    <w:r w:rsidR="00A82579">
      <w:rPr>
        <w:noProof/>
      </w:rPr>
      <w:t>24</w:t>
    </w:r>
    <w:r w:rsidR="0005667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AB" w:rsidRDefault="00173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15E" w:rsidRDefault="0026115E" w:rsidP="007D5FAC">
      <w:r>
        <w:separator/>
      </w:r>
    </w:p>
  </w:footnote>
  <w:footnote w:type="continuationSeparator" w:id="0">
    <w:p w:rsidR="0026115E" w:rsidRDefault="0026115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340"/>
    <w:docVar w:name="ActSecretary" w:val="Downey"/>
    <w:docVar w:name="ActSIdno" w:val="(393)  1340AC10"/>
    <w:docVar w:name="clipname" w:val="1340AC10"/>
    <w:docVar w:name="dvBillNumber" w:val="1340"/>
    <w:docVar w:name="dvBillNumberPrefix" w:val="S"/>
    <w:docVar w:name="dvOriginalBody" w:val="Senate"/>
    <w:docVar w:name="OrigSENATEBillNo" w:val="1340"/>
    <w:docVar w:name="SENATEACTFULLPATH" w:val="L:\COUNCIL\ACTS\1340AC10.DOCX"/>
    <w:docVar w:name="WhatActtype" w:val="AN ACT"/>
  </w:docVars>
  <w:rsids>
    <w:rsidRoot w:val="00E33265"/>
    <w:rsid w:val="00002DE0"/>
    <w:rsid w:val="00020349"/>
    <w:rsid w:val="00021B0B"/>
    <w:rsid w:val="00022A91"/>
    <w:rsid w:val="00030487"/>
    <w:rsid w:val="00040C05"/>
    <w:rsid w:val="0004579B"/>
    <w:rsid w:val="00051B4F"/>
    <w:rsid w:val="00055653"/>
    <w:rsid w:val="0005667A"/>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131B"/>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3FAB"/>
    <w:rsid w:val="001747A9"/>
    <w:rsid w:val="001750EA"/>
    <w:rsid w:val="001754BB"/>
    <w:rsid w:val="0018353C"/>
    <w:rsid w:val="00184AD0"/>
    <w:rsid w:val="00186599"/>
    <w:rsid w:val="001A646B"/>
    <w:rsid w:val="001A75A0"/>
    <w:rsid w:val="001B166B"/>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5D52"/>
    <w:rsid w:val="002367D4"/>
    <w:rsid w:val="00241B81"/>
    <w:rsid w:val="00241C04"/>
    <w:rsid w:val="00242F15"/>
    <w:rsid w:val="00254411"/>
    <w:rsid w:val="00257ACD"/>
    <w:rsid w:val="0026115E"/>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2C5F"/>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020"/>
    <w:rsid w:val="003219FC"/>
    <w:rsid w:val="0032380E"/>
    <w:rsid w:val="00325D1F"/>
    <w:rsid w:val="003348FE"/>
    <w:rsid w:val="00334EAC"/>
    <w:rsid w:val="0034356D"/>
    <w:rsid w:val="00346D0C"/>
    <w:rsid w:val="00354238"/>
    <w:rsid w:val="00356754"/>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634A"/>
    <w:rsid w:val="00497784"/>
    <w:rsid w:val="004A073E"/>
    <w:rsid w:val="004A1278"/>
    <w:rsid w:val="004A5193"/>
    <w:rsid w:val="004A76F3"/>
    <w:rsid w:val="004B1DA6"/>
    <w:rsid w:val="004B27E8"/>
    <w:rsid w:val="004B41E5"/>
    <w:rsid w:val="004C115D"/>
    <w:rsid w:val="004C190F"/>
    <w:rsid w:val="004D29AD"/>
    <w:rsid w:val="004E1C46"/>
    <w:rsid w:val="004E275E"/>
    <w:rsid w:val="004E6C25"/>
    <w:rsid w:val="004E747B"/>
    <w:rsid w:val="004E7E53"/>
    <w:rsid w:val="004F0258"/>
    <w:rsid w:val="004F0E6F"/>
    <w:rsid w:val="004F4494"/>
    <w:rsid w:val="004F4608"/>
    <w:rsid w:val="004F5867"/>
    <w:rsid w:val="004F6446"/>
    <w:rsid w:val="005065EC"/>
    <w:rsid w:val="0051223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351F"/>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14419"/>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B5F8E"/>
    <w:rsid w:val="006C6961"/>
    <w:rsid w:val="006C7535"/>
    <w:rsid w:val="006C7D00"/>
    <w:rsid w:val="006C7DDE"/>
    <w:rsid w:val="006F22C0"/>
    <w:rsid w:val="006F290C"/>
    <w:rsid w:val="007009F2"/>
    <w:rsid w:val="00704FF9"/>
    <w:rsid w:val="007052EC"/>
    <w:rsid w:val="00705CCB"/>
    <w:rsid w:val="00707063"/>
    <w:rsid w:val="007127A6"/>
    <w:rsid w:val="00717908"/>
    <w:rsid w:val="00731C9E"/>
    <w:rsid w:val="00734C77"/>
    <w:rsid w:val="00737039"/>
    <w:rsid w:val="007373C7"/>
    <w:rsid w:val="0074434D"/>
    <w:rsid w:val="007469F9"/>
    <w:rsid w:val="0074783A"/>
    <w:rsid w:val="007514EF"/>
    <w:rsid w:val="00764BFB"/>
    <w:rsid w:val="00765D0A"/>
    <w:rsid w:val="007664A2"/>
    <w:rsid w:val="00767D05"/>
    <w:rsid w:val="007746C2"/>
    <w:rsid w:val="00775B87"/>
    <w:rsid w:val="00775C50"/>
    <w:rsid w:val="00777D23"/>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01B70"/>
    <w:rsid w:val="00822DDA"/>
    <w:rsid w:val="00832F5E"/>
    <w:rsid w:val="00834B27"/>
    <w:rsid w:val="00836D7F"/>
    <w:rsid w:val="00841A98"/>
    <w:rsid w:val="00841BFC"/>
    <w:rsid w:val="008449B6"/>
    <w:rsid w:val="00855672"/>
    <w:rsid w:val="00860CD2"/>
    <w:rsid w:val="00862336"/>
    <w:rsid w:val="00865315"/>
    <w:rsid w:val="00865A3F"/>
    <w:rsid w:val="008674BA"/>
    <w:rsid w:val="00870435"/>
    <w:rsid w:val="008733F2"/>
    <w:rsid w:val="008746A0"/>
    <w:rsid w:val="00875B4B"/>
    <w:rsid w:val="008773CF"/>
    <w:rsid w:val="008836A5"/>
    <w:rsid w:val="00892AF7"/>
    <w:rsid w:val="008B1E5C"/>
    <w:rsid w:val="008B2051"/>
    <w:rsid w:val="008B48BD"/>
    <w:rsid w:val="008C325E"/>
    <w:rsid w:val="008E03BA"/>
    <w:rsid w:val="008E1BCF"/>
    <w:rsid w:val="008F4CA1"/>
    <w:rsid w:val="008F510F"/>
    <w:rsid w:val="008F5F0A"/>
    <w:rsid w:val="008F7D5B"/>
    <w:rsid w:val="00900319"/>
    <w:rsid w:val="00900D3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86746"/>
    <w:rsid w:val="00987CA2"/>
    <w:rsid w:val="00990677"/>
    <w:rsid w:val="00997D30"/>
    <w:rsid w:val="009A31B6"/>
    <w:rsid w:val="009B0FA5"/>
    <w:rsid w:val="009B6EA6"/>
    <w:rsid w:val="009C170D"/>
    <w:rsid w:val="009D0B32"/>
    <w:rsid w:val="009D75E7"/>
    <w:rsid w:val="009F42DA"/>
    <w:rsid w:val="00A03978"/>
    <w:rsid w:val="00A0503C"/>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257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1833"/>
    <w:rsid w:val="00AF2080"/>
    <w:rsid w:val="00AF3196"/>
    <w:rsid w:val="00AF3FED"/>
    <w:rsid w:val="00AF7929"/>
    <w:rsid w:val="00AF7A83"/>
    <w:rsid w:val="00B010E0"/>
    <w:rsid w:val="00B05B12"/>
    <w:rsid w:val="00B060A6"/>
    <w:rsid w:val="00B11270"/>
    <w:rsid w:val="00B303AC"/>
    <w:rsid w:val="00B30539"/>
    <w:rsid w:val="00B374C4"/>
    <w:rsid w:val="00B408FD"/>
    <w:rsid w:val="00B41089"/>
    <w:rsid w:val="00B4797F"/>
    <w:rsid w:val="00B516BA"/>
    <w:rsid w:val="00B520A2"/>
    <w:rsid w:val="00B62CAB"/>
    <w:rsid w:val="00B72ED3"/>
    <w:rsid w:val="00B73571"/>
    <w:rsid w:val="00B74177"/>
    <w:rsid w:val="00B83DA1"/>
    <w:rsid w:val="00B846E9"/>
    <w:rsid w:val="00BA02F9"/>
    <w:rsid w:val="00BB1593"/>
    <w:rsid w:val="00BB43F6"/>
    <w:rsid w:val="00BB7153"/>
    <w:rsid w:val="00BB7A0E"/>
    <w:rsid w:val="00BB7B1B"/>
    <w:rsid w:val="00BC5FF9"/>
    <w:rsid w:val="00BE36EB"/>
    <w:rsid w:val="00BE41F8"/>
    <w:rsid w:val="00BF1B60"/>
    <w:rsid w:val="00BF2034"/>
    <w:rsid w:val="00BF2594"/>
    <w:rsid w:val="00BF33CD"/>
    <w:rsid w:val="00BF352D"/>
    <w:rsid w:val="00BF6E92"/>
    <w:rsid w:val="00C0158B"/>
    <w:rsid w:val="00C02F6F"/>
    <w:rsid w:val="00C03629"/>
    <w:rsid w:val="00C04FCB"/>
    <w:rsid w:val="00C054BC"/>
    <w:rsid w:val="00C06FF3"/>
    <w:rsid w:val="00C1173A"/>
    <w:rsid w:val="00C15148"/>
    <w:rsid w:val="00C216F6"/>
    <w:rsid w:val="00C2227D"/>
    <w:rsid w:val="00C230AF"/>
    <w:rsid w:val="00C30E1C"/>
    <w:rsid w:val="00C34674"/>
    <w:rsid w:val="00C3483A"/>
    <w:rsid w:val="00C45263"/>
    <w:rsid w:val="00C46AB4"/>
    <w:rsid w:val="00C55195"/>
    <w:rsid w:val="00C55BD6"/>
    <w:rsid w:val="00C7071A"/>
    <w:rsid w:val="00C73A60"/>
    <w:rsid w:val="00C74282"/>
    <w:rsid w:val="00C74E9D"/>
    <w:rsid w:val="00C837F6"/>
    <w:rsid w:val="00C92B7D"/>
    <w:rsid w:val="00C92E2B"/>
    <w:rsid w:val="00C94E59"/>
    <w:rsid w:val="00C97CB8"/>
    <w:rsid w:val="00CA23B8"/>
    <w:rsid w:val="00CA4CD7"/>
    <w:rsid w:val="00CB12FE"/>
    <w:rsid w:val="00CB6A68"/>
    <w:rsid w:val="00CC2825"/>
    <w:rsid w:val="00CD0756"/>
    <w:rsid w:val="00CD2FE7"/>
    <w:rsid w:val="00CE1407"/>
    <w:rsid w:val="00CE54EA"/>
    <w:rsid w:val="00CE5B85"/>
    <w:rsid w:val="00CF0F13"/>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27E0A"/>
    <w:rsid w:val="00E32142"/>
    <w:rsid w:val="00E33265"/>
    <w:rsid w:val="00E3356F"/>
    <w:rsid w:val="00E33964"/>
    <w:rsid w:val="00E3462F"/>
    <w:rsid w:val="00E36231"/>
    <w:rsid w:val="00E500F1"/>
    <w:rsid w:val="00E5358E"/>
    <w:rsid w:val="00E5665F"/>
    <w:rsid w:val="00E60357"/>
    <w:rsid w:val="00E61B4C"/>
    <w:rsid w:val="00E71D4E"/>
    <w:rsid w:val="00E73CBF"/>
    <w:rsid w:val="00E757F4"/>
    <w:rsid w:val="00E9303D"/>
    <w:rsid w:val="00EA2180"/>
    <w:rsid w:val="00EA2A3A"/>
    <w:rsid w:val="00EA77B0"/>
    <w:rsid w:val="00EB03C9"/>
    <w:rsid w:val="00EB223A"/>
    <w:rsid w:val="00EC47CE"/>
    <w:rsid w:val="00ED4871"/>
    <w:rsid w:val="00EE663F"/>
    <w:rsid w:val="00EF0E4A"/>
    <w:rsid w:val="00EF3301"/>
    <w:rsid w:val="00EF6923"/>
    <w:rsid w:val="00EF7E74"/>
    <w:rsid w:val="00F035BD"/>
    <w:rsid w:val="00F07446"/>
    <w:rsid w:val="00F10FAC"/>
    <w:rsid w:val="00F159D1"/>
    <w:rsid w:val="00F16F4D"/>
    <w:rsid w:val="00F178BC"/>
    <w:rsid w:val="00F21DD7"/>
    <w:rsid w:val="00F23587"/>
    <w:rsid w:val="00F24361"/>
    <w:rsid w:val="00F25311"/>
    <w:rsid w:val="00F30AAF"/>
    <w:rsid w:val="00F310E4"/>
    <w:rsid w:val="00F348D3"/>
    <w:rsid w:val="00F34BF1"/>
    <w:rsid w:val="00F3642A"/>
    <w:rsid w:val="00F432E0"/>
    <w:rsid w:val="00F440D3"/>
    <w:rsid w:val="00F44E35"/>
    <w:rsid w:val="00F509CF"/>
    <w:rsid w:val="00F51775"/>
    <w:rsid w:val="00F54582"/>
    <w:rsid w:val="00F61884"/>
    <w:rsid w:val="00F627EF"/>
    <w:rsid w:val="00F669CB"/>
    <w:rsid w:val="00F66E0E"/>
    <w:rsid w:val="00F721C4"/>
    <w:rsid w:val="00F7296A"/>
    <w:rsid w:val="00F86999"/>
    <w:rsid w:val="00FA577A"/>
    <w:rsid w:val="00FA6B2A"/>
    <w:rsid w:val="00FA7E14"/>
    <w:rsid w:val="00FB1A6A"/>
    <w:rsid w:val="00FB471B"/>
    <w:rsid w:val="00FC0CDD"/>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06B39FEC-FF6E-4A7A-8C83-6810FFA0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33265"/>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E33265"/>
    <w:rPr>
      <w:rFonts w:eastAsia="Times New Roman" w:cs="Times New Roman"/>
      <w:b/>
      <w:sz w:val="30"/>
      <w:szCs w:val="20"/>
    </w:rPr>
  </w:style>
  <w:style w:type="character" w:styleId="PageNumber">
    <w:name w:val="page number"/>
    <w:basedOn w:val="DefaultParagraphFont"/>
    <w:uiPriority w:val="99"/>
    <w:semiHidden/>
    <w:unhideWhenUsed/>
    <w:rsid w:val="00E33265"/>
  </w:style>
  <w:style w:type="character" w:styleId="LineNumber">
    <w:name w:val="line number"/>
    <w:basedOn w:val="DefaultParagraphFont"/>
    <w:uiPriority w:val="99"/>
    <w:semiHidden/>
    <w:unhideWhenUsed/>
    <w:rsid w:val="00E33265"/>
  </w:style>
  <w:style w:type="paragraph" w:customStyle="1" w:styleId="BillDots">
    <w:name w:val="BillDots"/>
    <w:basedOn w:val="Normal"/>
    <w:autoRedefine/>
    <w:qFormat/>
    <w:rsid w:val="00E33265"/>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E33265"/>
    <w:pPr>
      <w:tabs>
        <w:tab w:val="right" w:pos="5904"/>
      </w:tabs>
    </w:pPr>
  </w:style>
  <w:style w:type="paragraph" w:customStyle="1" w:styleId="BillDots0">
    <w:name w:val="Bill Dots"/>
    <w:basedOn w:val="Normal"/>
    <w:qFormat/>
    <w:rsid w:val="00E33265"/>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E33265"/>
    <w:pPr>
      <w:tabs>
        <w:tab w:val="right" w:pos="5904"/>
      </w:tabs>
    </w:pPr>
  </w:style>
  <w:style w:type="character" w:styleId="Hyperlink">
    <w:name w:val="Hyperlink"/>
    <w:basedOn w:val="DefaultParagraphFont"/>
    <w:uiPriority w:val="99"/>
    <w:unhideWhenUsed/>
    <w:rsid w:val="00E33265"/>
    <w:rPr>
      <w:color w:val="0000FF" w:themeColor="hyperlink"/>
      <w:u w:val="single"/>
    </w:rPr>
  </w:style>
  <w:style w:type="paragraph" w:styleId="BalloonText">
    <w:name w:val="Balloon Text"/>
    <w:basedOn w:val="Normal"/>
    <w:link w:val="BalloonTextChar"/>
    <w:uiPriority w:val="99"/>
    <w:semiHidden/>
    <w:unhideWhenUsed/>
    <w:rsid w:val="00BA02F9"/>
    <w:rPr>
      <w:rFonts w:ascii="Tahoma" w:hAnsi="Tahoma" w:cs="Tahoma"/>
      <w:sz w:val="16"/>
      <w:szCs w:val="16"/>
    </w:rPr>
  </w:style>
  <w:style w:type="character" w:customStyle="1" w:styleId="BalloonTextChar">
    <w:name w:val="Balloon Text Char"/>
    <w:basedOn w:val="DefaultParagraphFont"/>
    <w:link w:val="BalloonText"/>
    <w:uiPriority w:val="99"/>
    <w:semiHidden/>
    <w:rsid w:val="00BA02F9"/>
    <w:rPr>
      <w:rFonts w:ascii="Tahoma" w:hAnsi="Tahoma" w:cs="Tahoma"/>
      <w:sz w:val="16"/>
      <w:szCs w:val="16"/>
    </w:rPr>
  </w:style>
  <w:style w:type="table" w:styleId="TableGrid">
    <w:name w:val="Table Grid"/>
    <w:basedOn w:val="TableNormal"/>
    <w:uiPriority w:val="59"/>
    <w:rsid w:val="00E3214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01-10.docx" TargetMode="External"/><Relationship Id="rId13" Type="http://schemas.openxmlformats.org/officeDocument/2006/relationships/hyperlink" Target="file:///h:\HJ%20Archive\2010\04-28-10.docx" TargetMode="External"/><Relationship Id="rId18" Type="http://schemas.openxmlformats.org/officeDocument/2006/relationships/hyperlink" Target="file:///p:\pprever\2009-10\1340_2010042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SJ%20Archive\2010\04-01-10.docx" TargetMode="External"/><Relationship Id="rId12" Type="http://schemas.openxmlformats.org/officeDocument/2006/relationships/hyperlink" Target="file:///h:\HJ%20Archive\2010\04-28-10.docx" TargetMode="External"/><Relationship Id="rId17" Type="http://schemas.openxmlformats.org/officeDocument/2006/relationships/hyperlink" Target="file:///p:\pprever\2009-10\1340_20100401.docx" TargetMode="External"/><Relationship Id="rId2" Type="http://schemas.openxmlformats.org/officeDocument/2006/relationships/styles" Target="styles.xml"/><Relationship Id="rId16" Type="http://schemas.openxmlformats.org/officeDocument/2006/relationships/hyperlink" Target="file:///h:\HJ%20Archive\2010\05-19-10.docx" TargetMode="External"/><Relationship Id="rId20" Type="http://schemas.openxmlformats.org/officeDocument/2006/relationships/hyperlink" Target="file:///p:\pprever\2009-10\1340_201005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4-27-10.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0\05-18-10.docx" TargetMode="External"/><Relationship Id="rId23" Type="http://schemas.openxmlformats.org/officeDocument/2006/relationships/fontTable" Target="fontTable.xml"/><Relationship Id="rId10" Type="http://schemas.openxmlformats.org/officeDocument/2006/relationships/hyperlink" Target="file:///h:\SJ%20Archive\2010\04-22-10.docx" TargetMode="External"/><Relationship Id="rId19" Type="http://schemas.openxmlformats.org/officeDocument/2006/relationships/hyperlink" Target="file:///p:\pprever\2009-10\1340_20100422.docx" TargetMode="External"/><Relationship Id="rId4" Type="http://schemas.openxmlformats.org/officeDocument/2006/relationships/webSettings" Target="webSettings.xml"/><Relationship Id="rId9" Type="http://schemas.openxmlformats.org/officeDocument/2006/relationships/hyperlink" Target="file:///h:\SJ%20Archive\2010\04-21-10.docx" TargetMode="External"/><Relationship Id="rId14" Type="http://schemas.openxmlformats.org/officeDocument/2006/relationships/hyperlink" Target="file:///h:\HJ%20Archive\2010\05-12-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466B-874A-46EF-9D04-BDB057F4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8675</Words>
  <Characters>45105</Characters>
  <Application>Microsoft Office Word</Application>
  <DocSecurity>0</DocSecurity>
  <Lines>1055</Lines>
  <Paragraphs>325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1340: Wildlife - South Carolina Legislature Online</dc:title>
  <dc:subject/>
  <dc:creator>NikiDowney</dc:creator>
  <cp:keywords/>
  <dc:description/>
  <cp:lastModifiedBy>N Cumfer</cp:lastModifiedBy>
  <cp:revision>5</cp:revision>
  <cp:lastPrinted>2010-05-24T13:23:00Z</cp:lastPrinted>
  <dcterms:created xsi:type="dcterms:W3CDTF">2010-08-31T19:55:00Z</dcterms:created>
  <dcterms:modified xsi:type="dcterms:W3CDTF">2014-11-24T15:15:00Z</dcterms:modified>
</cp:coreProperties>
</file>