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FB6" w:rsidRDefault="0043731D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A7FB6" w:rsidRDefault="0043731D">
      <w:pPr>
        <w:widowControl w:val="0"/>
        <w:jc w:val="center"/>
      </w:pPr>
      <w:r>
        <w:t>118th Session, 2009-2010</w:t>
      </w:r>
    </w:p>
    <w:p w:rsidR="003A7FB6" w:rsidRDefault="003A7FB6">
      <w:pPr>
        <w:widowControl w:val="0"/>
        <w:jc w:val="left"/>
      </w:pPr>
    </w:p>
    <w:p w:rsidR="003A7FB6" w:rsidRDefault="0043731D">
      <w:pPr>
        <w:widowControl w:val="0"/>
        <w:jc w:val="left"/>
        <w:rPr>
          <w:b/>
        </w:rPr>
      </w:pPr>
      <w:r>
        <w:rPr>
          <w:b/>
        </w:rPr>
        <w:t>H. 3224</w:t>
      </w:r>
    </w:p>
    <w:p w:rsidR="003A7FB6" w:rsidRDefault="003A7FB6">
      <w:pPr>
        <w:widowControl w:val="0"/>
        <w:jc w:val="left"/>
        <w:rPr>
          <w:b/>
        </w:rPr>
      </w:pPr>
    </w:p>
    <w:p w:rsidR="003A7FB6" w:rsidRDefault="0043731D">
      <w:pPr>
        <w:widowControl w:val="0"/>
        <w:jc w:val="left"/>
      </w:pPr>
      <w:r>
        <w:rPr>
          <w:b/>
        </w:rPr>
        <w:t>STATUS INFORMATION</w:t>
      </w:r>
    </w:p>
    <w:p w:rsidR="003A7FB6" w:rsidRDefault="003A7FB6">
      <w:pPr>
        <w:widowControl w:val="0"/>
        <w:jc w:val="left"/>
      </w:pPr>
    </w:p>
    <w:p w:rsidR="003A7FB6" w:rsidRDefault="0043731D">
      <w:pPr>
        <w:widowControl w:val="0"/>
        <w:jc w:val="left"/>
      </w:pPr>
      <w:r>
        <w:t>House Resolution</w:t>
      </w:r>
    </w:p>
    <w:p w:rsidR="003A7FB6" w:rsidRDefault="0043731D">
      <w:pPr>
        <w:widowControl w:val="0"/>
        <w:jc w:val="left"/>
      </w:pPr>
      <w:r>
        <w:t>Sponsors: Rep. Cooper</w:t>
      </w:r>
    </w:p>
    <w:p w:rsidR="003A7FB6" w:rsidRDefault="0043731D">
      <w:pPr>
        <w:widowControl w:val="0"/>
        <w:jc w:val="left"/>
      </w:pPr>
      <w:r>
        <w:t>Document Path: l:\council\bills\dka\3081dw09.docx</w:t>
      </w:r>
    </w:p>
    <w:p w:rsidR="005D6F92" w:rsidRDefault="005D6F92">
      <w:pPr>
        <w:widowControl w:val="0"/>
        <w:jc w:val="left"/>
      </w:pPr>
      <w:r>
        <w:t>Companion/Similar bill(s): 4338</w:t>
      </w:r>
    </w:p>
    <w:p w:rsidR="003A7FB6" w:rsidRDefault="003A7FB6">
      <w:pPr>
        <w:widowControl w:val="0"/>
        <w:jc w:val="left"/>
      </w:pPr>
    </w:p>
    <w:p w:rsidR="003A7FB6" w:rsidRDefault="0043731D">
      <w:pPr>
        <w:widowControl w:val="0"/>
        <w:jc w:val="left"/>
      </w:pPr>
      <w:r>
        <w:t>Introduced in the House on January 13, 2009</w:t>
      </w:r>
    </w:p>
    <w:p w:rsidR="003A7FB6" w:rsidRDefault="0043731D">
      <w:pPr>
        <w:widowControl w:val="0"/>
        <w:jc w:val="left"/>
      </w:pPr>
      <w:r>
        <w:t>Adopted by the House on January 13, 2009</w:t>
      </w:r>
    </w:p>
    <w:p w:rsidR="003A7FB6" w:rsidRDefault="003A7FB6">
      <w:pPr>
        <w:widowControl w:val="0"/>
        <w:jc w:val="left"/>
      </w:pPr>
    </w:p>
    <w:p w:rsidR="003A7FB6" w:rsidRDefault="0043731D">
      <w:pPr>
        <w:widowControl w:val="0"/>
        <w:jc w:val="left"/>
      </w:pPr>
      <w:r>
        <w:t>Summary: Good Friday</w:t>
      </w:r>
    </w:p>
    <w:p w:rsidR="003A7FB6" w:rsidRDefault="003A7FB6">
      <w:pPr>
        <w:widowControl w:val="0"/>
        <w:jc w:val="left"/>
      </w:pPr>
    </w:p>
    <w:p w:rsidR="003A7FB6" w:rsidRDefault="003A7FB6">
      <w:pPr>
        <w:widowControl w:val="0"/>
        <w:jc w:val="left"/>
      </w:pPr>
    </w:p>
    <w:p w:rsidR="003A7FB6" w:rsidRDefault="004373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A7FB6" w:rsidRDefault="003A7F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7FB6" w:rsidRDefault="004373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A7FB6" w:rsidRDefault="00437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adopted </w:t>
      </w:r>
      <w:hyperlink r:id="rId7" w:history="1">
        <w:r w:rsidRPr="00104A7A">
          <w:rPr>
            <w:rStyle w:val="Hyperlink"/>
          </w:rPr>
          <w:t>HJ</w:t>
        </w:r>
      </w:hyperlink>
      <w:r>
        <w:noBreakHyphen/>
        <w:t>113</w:t>
      </w:r>
    </w:p>
    <w:p w:rsidR="003A7FB6" w:rsidRDefault="003A7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FB6" w:rsidRDefault="003A7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FB6" w:rsidRDefault="0043731D">
      <w:r>
        <w:rPr>
          <w:b/>
        </w:rPr>
        <w:t>VERSIONS OF THIS BILL</w:t>
      </w:r>
    </w:p>
    <w:p w:rsidR="003A7FB6" w:rsidRDefault="003A7FB6"/>
    <w:p w:rsidR="003A7FB6" w:rsidRDefault="00B736D1">
      <w:hyperlink r:id="rId8" w:history="1">
        <w:r w:rsidR="0043731D">
          <w:rPr>
            <w:rStyle w:val="Hyperlink"/>
          </w:rPr>
          <w:t>1/13/2009</w:t>
        </w:r>
      </w:hyperlink>
    </w:p>
    <w:p w:rsidR="003A7FB6" w:rsidRDefault="003A7FB6"/>
    <w:p w:rsidR="003A7FB6" w:rsidRDefault="003A7FB6">
      <w:pPr>
        <w:sectPr w:rsidR="003A7F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7FB6" w:rsidRDefault="003A7FB6">
      <w:pPr>
        <w:pStyle w:val="BillDots"/>
      </w:pPr>
    </w:p>
    <w:p w:rsidR="003A7FB6" w:rsidRDefault="003A7FB6">
      <w:pPr>
        <w:pStyle w:val="Numbersforbills"/>
      </w:pP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43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43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STAFF SERVING THE MEMBERS OF THE HOUSE OF REPRESENTATIVES IS NOT REQUIRED TO WORK ON GOOD FRIDAY, APRIL 10, 2009.</w:t>
      </w: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FB6" w:rsidRDefault="0043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7FB6" w:rsidRDefault="003A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B6" w:rsidRDefault="0043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April 10, 2009.</w:t>
      </w:r>
    </w:p>
    <w:p w:rsidR="003A7FB6" w:rsidRDefault="0043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7FB6" w:rsidRDefault="003A7FB6">
      <w:pPr>
        <w:suppressAutoHyphens/>
      </w:pPr>
    </w:p>
    <w:sectPr w:rsidR="003A7FB6" w:rsidSect="003A7FB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FB6" w:rsidRDefault="0043731D">
      <w:r>
        <w:separator/>
      </w:r>
    </w:p>
  </w:endnote>
  <w:endnote w:type="continuationSeparator" w:id="0">
    <w:p w:rsidR="003A7FB6" w:rsidRDefault="00437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B2FC51-D6D5-4D7F-A927-014C75CE70B8}"/>
    <w:embedBold r:id="rId2" w:fontKey="{B476B32F-6D34-4210-8029-DD15C6ED66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295E28-6B0F-4988-B954-FB5851830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90E4FD-34E9-4B71-A2F1-8B08D0281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B0B427-13E9-4759-A402-EEE61339D9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FB6" w:rsidRDefault="004373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[3224]</w:t>
    </w:r>
    <w:r>
      <w:tab/>
    </w:r>
    <w:r w:rsidR="00B736D1">
      <w:fldChar w:fldCharType="begin"/>
    </w:r>
    <w:r w:rsidR="00B736D1">
      <w:instrText xml:space="preserve"> PAGE  \* MERGEFORMAT </w:instrText>
    </w:r>
    <w:r w:rsidR="00B736D1">
      <w:fldChar w:fldCharType="separate"/>
    </w:r>
    <w:r w:rsidR="00B736D1">
      <w:rPr>
        <w:noProof/>
      </w:rPr>
      <w:t>1</w:t>
    </w:r>
    <w:r w:rsidR="00B736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FB6" w:rsidRDefault="0043731D">
      <w:r>
        <w:separator/>
      </w:r>
    </w:p>
  </w:footnote>
  <w:footnote w:type="continuationSeparator" w:id="0">
    <w:p w:rsidR="003A7FB6" w:rsidRDefault="004373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81DW09"/>
    <w:docVar w:name="CoverBillType" w:val="r"/>
    <w:docVar w:name="docpath" w:val="L:\Council\bills\DKA\3081DW09.DOCX"/>
    <w:docVar w:name="dvBillNumber" w:val="322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A7FB6"/>
    <w:rsid w:val="000261A0"/>
    <w:rsid w:val="00104A7A"/>
    <w:rsid w:val="003A7FB6"/>
    <w:rsid w:val="0043731D"/>
    <w:rsid w:val="00437479"/>
    <w:rsid w:val="005D6F92"/>
    <w:rsid w:val="008A4E72"/>
    <w:rsid w:val="00B736D1"/>
    <w:rsid w:val="00DC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A98A6F-6328-40DD-9CE9-59583521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FB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7FB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7FB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A7F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FB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A7F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FB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A7FB6"/>
  </w:style>
  <w:style w:type="character" w:styleId="LineNumber">
    <w:name w:val="line number"/>
    <w:basedOn w:val="DefaultParagraphFont"/>
    <w:uiPriority w:val="99"/>
    <w:semiHidden/>
    <w:unhideWhenUsed/>
    <w:rsid w:val="003A7FB6"/>
  </w:style>
  <w:style w:type="paragraph" w:customStyle="1" w:styleId="BillDots">
    <w:name w:val="Bill Dots"/>
    <w:basedOn w:val="Normal"/>
    <w:qFormat/>
    <w:rsid w:val="003A7FB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A7FB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F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7F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224_2009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56FB-BDEB-4E01-8D49-D87AB8AB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123</Words>
  <Characters>687</Characters>
  <Application>Microsoft Office Word</Application>
  <DocSecurity>0</DocSecurity>
  <Lines>48</Lines>
  <Paragraphs>21</Paragraphs>
  <ScaleCrop>false</ScaleCrop>
  <Company> 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3224: Good Friday - South Carolina Legislature Online</dc:title>
  <dc:subject/>
  <dc:creator>SHARON PAIR</dc:creator>
  <cp:keywords/>
  <dc:description/>
  <cp:lastModifiedBy>N Cumfer</cp:lastModifiedBy>
  <cp:revision>10</cp:revision>
  <cp:lastPrinted>2008-12-23T15:30:00Z</cp:lastPrinted>
  <dcterms:created xsi:type="dcterms:W3CDTF">2009-01-13T20:56:00Z</dcterms:created>
  <dcterms:modified xsi:type="dcterms:W3CDTF">2014-11-24T15:44:00Z</dcterms:modified>
</cp:coreProperties>
</file>