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CD6" w:rsidRDefault="004560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5B1CD6" w:rsidRDefault="004560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5B1CD6" w:rsidRDefault="005B1C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1CD6" w:rsidRDefault="004560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A43, R101, H3377</w:t>
      </w:r>
    </w:p>
    <w:p w:rsidR="005B1CD6" w:rsidRDefault="005B1C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B1CD6" w:rsidRDefault="004560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5B1CD6" w:rsidRDefault="005B1C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1CD6" w:rsidRDefault="004560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5B1CD6" w:rsidRDefault="004560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D.C. Moss, Vick, Simrill, Anthony, Bedingfield, H.B. Brown, Duncan, Gambrell, Gullick, Jennings and A.D. Young</w:t>
      </w:r>
    </w:p>
    <w:p w:rsidR="005B1CD6" w:rsidRDefault="004560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l:\council\bills\swb\5655cm09.docx</w:t>
      </w:r>
    </w:p>
    <w:p w:rsidR="005B1CD6" w:rsidRDefault="005B1C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1CD6" w:rsidRDefault="004560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29, 2009</w:t>
      </w:r>
    </w:p>
    <w:p w:rsidR="005B1CD6" w:rsidRDefault="004560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30, 2009</w:t>
      </w:r>
    </w:p>
    <w:p w:rsidR="005B1CD6" w:rsidRDefault="004560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21, 2009</w:t>
      </w:r>
    </w:p>
    <w:p w:rsidR="005B1CD6" w:rsidRDefault="004560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2009, Signed</w:t>
      </w:r>
    </w:p>
    <w:p w:rsidR="005B1CD6" w:rsidRDefault="005B1C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1CD6" w:rsidRDefault="004560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National Park Service rangers</w:t>
      </w:r>
    </w:p>
    <w:p w:rsidR="005B1CD6" w:rsidRDefault="005B1C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1CD6" w:rsidRDefault="005B1C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1CD6" w:rsidRDefault="004560F7">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5B1CD6" w:rsidRDefault="005B1CD6">
      <w:pPr>
        <w:widowControl w:val="0"/>
        <w:tabs>
          <w:tab w:val="center" w:pos="590"/>
          <w:tab w:val="center" w:pos="1440"/>
          <w:tab w:val="left" w:pos="1872"/>
          <w:tab w:val="left" w:pos="9187"/>
        </w:tabs>
        <w:rPr>
          <w:rFonts w:eastAsia="Times New Roman" w:cs="Times New Roman"/>
          <w:szCs w:val="20"/>
        </w:rPr>
      </w:pPr>
    </w:p>
    <w:p w:rsidR="005B1CD6" w:rsidRDefault="004560F7">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5B1CD6" w:rsidRDefault="004560F7">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House</w:t>
      </w:r>
      <w:r>
        <w:rPr>
          <w:rFonts w:cs="Times New Roman"/>
        </w:rPr>
        <w:tab/>
        <w:t xml:space="preserve">Introduced and read first time </w:t>
      </w:r>
      <w:hyperlink r:id="rId6" w:history="1">
        <w:r w:rsidRPr="00706293">
          <w:rPr>
            <w:rStyle w:val="Hyperlink"/>
            <w:rFonts w:cs="Times New Roman"/>
          </w:rPr>
          <w:t>HJ</w:t>
        </w:r>
      </w:hyperlink>
      <w:r>
        <w:rPr>
          <w:rFonts w:cs="Times New Roman"/>
        </w:rPr>
        <w:noBreakHyphen/>
        <w:t>4</w:t>
      </w:r>
    </w:p>
    <w:p w:rsidR="005B1CD6" w:rsidRDefault="004560F7">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House</w:t>
      </w:r>
      <w:r>
        <w:rPr>
          <w:rFonts w:cs="Times New Roman"/>
        </w:rPr>
        <w:tab/>
        <w:t xml:space="preserve">Referred to Committee on </w:t>
      </w:r>
      <w:r>
        <w:rPr>
          <w:rFonts w:cs="Times New Roman"/>
          <w:b/>
        </w:rPr>
        <w:t>Judiciary</w:t>
      </w:r>
      <w:r>
        <w:rPr>
          <w:rFonts w:cs="Times New Roman"/>
        </w:rPr>
        <w:t xml:space="preserve"> </w:t>
      </w:r>
      <w:hyperlink r:id="rId7" w:history="1">
        <w:r w:rsidRPr="00706293">
          <w:rPr>
            <w:rStyle w:val="Hyperlink"/>
            <w:rFonts w:cs="Times New Roman"/>
          </w:rPr>
          <w:t>HJ</w:t>
        </w:r>
      </w:hyperlink>
      <w:r>
        <w:rPr>
          <w:rFonts w:cs="Times New Roman"/>
        </w:rPr>
        <w:noBreakHyphen/>
        <w:t>4</w:t>
      </w:r>
    </w:p>
    <w:p w:rsidR="005B1CD6" w:rsidRDefault="004560F7">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t xml:space="preserve">Committee report: Favorable </w:t>
      </w:r>
      <w:r>
        <w:rPr>
          <w:rFonts w:cs="Times New Roman"/>
          <w:b/>
        </w:rPr>
        <w:t>Judiciary</w:t>
      </w:r>
      <w:r>
        <w:rPr>
          <w:rFonts w:cs="Times New Roman"/>
        </w:rPr>
        <w:t xml:space="preserve"> </w:t>
      </w:r>
      <w:hyperlink r:id="rId8" w:history="1">
        <w:r w:rsidRPr="00706293">
          <w:rPr>
            <w:rStyle w:val="Hyperlink"/>
            <w:rFonts w:cs="Times New Roman"/>
          </w:rPr>
          <w:t>HJ</w:t>
        </w:r>
      </w:hyperlink>
      <w:r>
        <w:rPr>
          <w:rFonts w:cs="Times New Roman"/>
        </w:rPr>
        <w:noBreakHyphen/>
        <w:t>6</w:t>
      </w:r>
    </w:p>
    <w:p w:rsidR="005B1CD6" w:rsidRDefault="004560F7">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House</w:t>
      </w:r>
      <w:r>
        <w:rPr>
          <w:rFonts w:cs="Times New Roman"/>
        </w:rPr>
        <w:tab/>
        <w:t xml:space="preserve">Read second time </w:t>
      </w:r>
      <w:hyperlink r:id="rId9" w:history="1">
        <w:r w:rsidRPr="00706293">
          <w:rPr>
            <w:rStyle w:val="Hyperlink"/>
            <w:rFonts w:cs="Times New Roman"/>
          </w:rPr>
          <w:t>HJ</w:t>
        </w:r>
      </w:hyperlink>
      <w:r>
        <w:rPr>
          <w:rFonts w:cs="Times New Roman"/>
        </w:rPr>
        <w:noBreakHyphen/>
        <w:t>26</w:t>
      </w:r>
    </w:p>
    <w:p w:rsidR="005B1CD6" w:rsidRDefault="004560F7">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t xml:space="preserve">Read third time and sent to Senate </w:t>
      </w:r>
      <w:hyperlink r:id="rId10" w:history="1">
        <w:r w:rsidRPr="00706293">
          <w:rPr>
            <w:rStyle w:val="Hyperlink"/>
            <w:rFonts w:cs="Times New Roman"/>
          </w:rPr>
          <w:t>HJ</w:t>
        </w:r>
      </w:hyperlink>
      <w:r>
        <w:rPr>
          <w:rFonts w:cs="Times New Roman"/>
        </w:rPr>
        <w:noBreakHyphen/>
        <w:t>20</w:t>
      </w:r>
    </w:p>
    <w:p w:rsidR="005B1CD6" w:rsidRDefault="004560F7">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Senate</w:t>
      </w:r>
      <w:r>
        <w:rPr>
          <w:rFonts w:cs="Times New Roman"/>
        </w:rPr>
        <w:tab/>
        <w:t xml:space="preserve">Introduced and read first time </w:t>
      </w:r>
      <w:hyperlink r:id="rId11" w:history="1">
        <w:r w:rsidRPr="00706293">
          <w:rPr>
            <w:rStyle w:val="Hyperlink"/>
            <w:rFonts w:cs="Times New Roman"/>
          </w:rPr>
          <w:t>SJ</w:t>
        </w:r>
      </w:hyperlink>
      <w:r>
        <w:rPr>
          <w:rFonts w:cs="Times New Roman"/>
        </w:rPr>
        <w:noBreakHyphen/>
        <w:t>14</w:t>
      </w:r>
    </w:p>
    <w:p w:rsidR="005B1CD6" w:rsidRDefault="004560F7">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Senate</w:t>
      </w:r>
      <w:r>
        <w:rPr>
          <w:rFonts w:cs="Times New Roman"/>
        </w:rPr>
        <w:tab/>
        <w:t xml:space="preserve">Referred to Committee on </w:t>
      </w:r>
      <w:r>
        <w:rPr>
          <w:rFonts w:cs="Times New Roman"/>
          <w:b/>
        </w:rPr>
        <w:t>Judiciary</w:t>
      </w:r>
      <w:r>
        <w:rPr>
          <w:rFonts w:cs="Times New Roman"/>
        </w:rPr>
        <w:t xml:space="preserve"> </w:t>
      </w:r>
      <w:hyperlink r:id="rId12" w:history="1">
        <w:r w:rsidRPr="00706293">
          <w:rPr>
            <w:rStyle w:val="Hyperlink"/>
            <w:rFonts w:cs="Times New Roman"/>
          </w:rPr>
          <w:t>SJ</w:t>
        </w:r>
      </w:hyperlink>
      <w:r>
        <w:rPr>
          <w:rFonts w:cs="Times New Roman"/>
        </w:rPr>
        <w:noBreakHyphen/>
        <w:t>14</w:t>
      </w:r>
    </w:p>
    <w:p w:rsidR="005B1CD6" w:rsidRDefault="004560F7">
      <w:pPr>
        <w:widowControl w:val="0"/>
        <w:tabs>
          <w:tab w:val="right" w:pos="1008"/>
          <w:tab w:val="left" w:pos="1152"/>
          <w:tab w:val="left" w:pos="1872"/>
          <w:tab w:val="left" w:pos="9187"/>
        </w:tabs>
        <w:ind w:left="2088" w:hanging="2088"/>
        <w:rPr>
          <w:rFonts w:cs="Times New Roman"/>
        </w:rPr>
      </w:pPr>
      <w:r>
        <w:rPr>
          <w:rFonts w:cs="Times New Roman"/>
        </w:rPr>
        <w:tab/>
        <w:t>5/5/2009</w:t>
      </w:r>
      <w:r>
        <w:rPr>
          <w:rFonts w:cs="Times New Roman"/>
        </w:rPr>
        <w:tab/>
        <w:t>Senate</w:t>
      </w:r>
      <w:r>
        <w:rPr>
          <w:rFonts w:cs="Times New Roman"/>
        </w:rPr>
        <w:tab/>
        <w:t>Referred to Subcommittee: Knotts (ch), Massey, Coleman</w:t>
      </w:r>
    </w:p>
    <w:p w:rsidR="005B1CD6" w:rsidRDefault="004560F7">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t xml:space="preserve">Committee report: Favorable </w:t>
      </w:r>
      <w:r>
        <w:rPr>
          <w:rFonts w:cs="Times New Roman"/>
          <w:b/>
        </w:rPr>
        <w:t>Judiciary</w:t>
      </w:r>
      <w:r>
        <w:rPr>
          <w:rFonts w:cs="Times New Roman"/>
        </w:rPr>
        <w:t xml:space="preserve"> </w:t>
      </w:r>
      <w:hyperlink r:id="rId13" w:history="1">
        <w:r w:rsidRPr="00706293">
          <w:rPr>
            <w:rStyle w:val="Hyperlink"/>
            <w:rFonts w:cs="Times New Roman"/>
          </w:rPr>
          <w:t>SJ</w:t>
        </w:r>
      </w:hyperlink>
      <w:r>
        <w:rPr>
          <w:rFonts w:cs="Times New Roman"/>
        </w:rPr>
        <w:noBreakHyphen/>
        <w:t>12</w:t>
      </w:r>
    </w:p>
    <w:p w:rsidR="005B1CD6" w:rsidRDefault="004560F7">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Senate</w:t>
      </w:r>
      <w:r>
        <w:rPr>
          <w:rFonts w:cs="Times New Roman"/>
        </w:rPr>
        <w:tab/>
        <w:t xml:space="preserve">Read second time </w:t>
      </w:r>
      <w:hyperlink r:id="rId14" w:history="1">
        <w:r w:rsidRPr="00706293">
          <w:rPr>
            <w:rStyle w:val="Hyperlink"/>
            <w:rFonts w:cs="Times New Roman"/>
          </w:rPr>
          <w:t>SJ</w:t>
        </w:r>
      </w:hyperlink>
      <w:r>
        <w:rPr>
          <w:rFonts w:cs="Times New Roman"/>
        </w:rPr>
        <w:noBreakHyphen/>
        <w:t>65</w:t>
      </w:r>
    </w:p>
    <w:p w:rsidR="005B1CD6" w:rsidRDefault="004560F7">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Senate</w:t>
      </w:r>
      <w:r>
        <w:rPr>
          <w:rFonts w:cs="Times New Roman"/>
        </w:rPr>
        <w:tab/>
        <w:t xml:space="preserve">Read third time and enrolled </w:t>
      </w:r>
      <w:hyperlink r:id="rId15" w:history="1">
        <w:r w:rsidRPr="00706293">
          <w:rPr>
            <w:rStyle w:val="Hyperlink"/>
            <w:rFonts w:cs="Times New Roman"/>
          </w:rPr>
          <w:t>SJ</w:t>
        </w:r>
      </w:hyperlink>
      <w:r>
        <w:rPr>
          <w:rFonts w:cs="Times New Roman"/>
        </w:rPr>
        <w:noBreakHyphen/>
        <w:t>16</w:t>
      </w:r>
    </w:p>
    <w:p w:rsidR="005B1CD6" w:rsidRDefault="004560F7">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101</w:t>
      </w:r>
    </w:p>
    <w:p w:rsidR="005B1CD6" w:rsidRDefault="004560F7">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t>Signed By Governor</w:t>
      </w:r>
    </w:p>
    <w:p w:rsidR="005B1CD6" w:rsidRDefault="004560F7">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06/02/09</w:t>
      </w:r>
    </w:p>
    <w:p w:rsidR="005B1CD6" w:rsidRDefault="004560F7">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43</w:t>
      </w:r>
    </w:p>
    <w:p w:rsidR="005B1CD6" w:rsidRDefault="005B1CD6">
      <w:pPr>
        <w:widowControl w:val="0"/>
        <w:tabs>
          <w:tab w:val="right" w:pos="1008"/>
          <w:tab w:val="left" w:pos="1152"/>
          <w:tab w:val="left" w:pos="1872"/>
          <w:tab w:val="left" w:pos="9187"/>
        </w:tabs>
        <w:ind w:left="2088" w:hanging="2088"/>
        <w:rPr>
          <w:rFonts w:cs="Times New Roman"/>
        </w:rPr>
      </w:pPr>
    </w:p>
    <w:p w:rsidR="005B1CD6" w:rsidRDefault="005B1CD6">
      <w:pPr>
        <w:widowControl w:val="0"/>
        <w:tabs>
          <w:tab w:val="right" w:pos="1008"/>
          <w:tab w:val="left" w:pos="1152"/>
          <w:tab w:val="left" w:pos="1872"/>
          <w:tab w:val="left" w:pos="9187"/>
        </w:tabs>
        <w:ind w:left="2088" w:hanging="2088"/>
        <w:rPr>
          <w:rFonts w:eastAsia="Times New Roman" w:cs="Times New Roman"/>
          <w:szCs w:val="20"/>
        </w:rPr>
      </w:pPr>
    </w:p>
    <w:p w:rsidR="005B1CD6" w:rsidRDefault="004560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5B1CD6" w:rsidRDefault="005B1C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1CD6" w:rsidRDefault="00576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6" w:history="1">
        <w:r w:rsidR="004560F7">
          <w:rPr>
            <w:rFonts w:eastAsia="Times New Roman" w:cs="Times New Roman"/>
            <w:color w:val="0000FF" w:themeColor="hyperlink"/>
            <w:szCs w:val="20"/>
            <w:u w:val="single"/>
          </w:rPr>
          <w:t>1/29/2009</w:t>
        </w:r>
      </w:hyperlink>
    </w:p>
    <w:p w:rsidR="005B1CD6" w:rsidRDefault="00576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4560F7">
          <w:rPr>
            <w:rFonts w:eastAsia="Times New Roman" w:cs="Times New Roman"/>
            <w:color w:val="0000FF" w:themeColor="hyperlink"/>
            <w:szCs w:val="20"/>
            <w:u w:val="single"/>
          </w:rPr>
          <w:t>4/22/2009</w:t>
        </w:r>
      </w:hyperlink>
    </w:p>
    <w:p w:rsidR="005B1CD6" w:rsidRDefault="00576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4560F7">
          <w:rPr>
            <w:rFonts w:eastAsia="Times New Roman" w:cs="Times New Roman"/>
            <w:color w:val="0000FF" w:themeColor="hyperlink"/>
            <w:szCs w:val="20"/>
            <w:u w:val="single"/>
          </w:rPr>
          <w:t>5/14/2009</w:t>
        </w:r>
      </w:hyperlink>
    </w:p>
    <w:p w:rsidR="005B1CD6" w:rsidRDefault="005B1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B1CD6" w:rsidRDefault="005B1C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B1CD6">
          <w:pgSz w:w="12240" w:h="15840" w:code="1"/>
          <w:pgMar w:top="1080" w:right="1440" w:bottom="1080" w:left="1440" w:header="720" w:footer="720" w:gutter="0"/>
          <w:pgNumType w:start="1"/>
          <w:cols w:space="720"/>
          <w:noEndnote/>
          <w:docGrid w:linePitch="360"/>
        </w:sectPr>
      </w:pPr>
    </w:p>
    <w:p w:rsidR="000616D7" w:rsidRDefault="000616D7" w:rsidP="0006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(A43, R101, H3377)</w:t>
      </w:r>
    </w:p>
    <w:p w:rsidR="000616D7" w:rsidRDefault="000616D7" w:rsidP="0006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616D7" w:rsidRDefault="000616D7" w:rsidP="0006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SECTION 23</w:t>
      </w:r>
      <w:r>
        <w:rPr>
          <w:rFonts w:cs="Times New Roman"/>
          <w:b/>
        </w:rPr>
        <w:noBreakHyphen/>
        <w:t>1</w:t>
      </w:r>
      <w:r>
        <w:rPr>
          <w:rFonts w:cs="Times New Roman"/>
          <w:b/>
        </w:rPr>
        <w:noBreakHyphen/>
        <w:t>212, CODE OF LAWS OF SOUTH CAROLINA, 1976, RELATING TO THE ENFORCEMENT OF STATE CRIMINAL LAWS BY FEDERAL LAW ENFORCEMENT OFFICERS, SO AS TO PROVIDE THAT NATIONAL PARK SERVICE RANGERS ARE FEDERAL LAW ENFORCEMENT OFFICERS WHO ARE AUTHORIZED TO ENFORCE THE STATE’S CRIMINAL LAWS.</w:t>
      </w:r>
    </w:p>
    <w:p w:rsidR="000616D7" w:rsidRDefault="000616D7" w:rsidP="0006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616D7" w:rsidRDefault="000616D7" w:rsidP="0006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0616D7" w:rsidRDefault="000616D7" w:rsidP="0006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16D7" w:rsidRDefault="000616D7" w:rsidP="0006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Federal law enforcement officer defined</w:t>
      </w:r>
    </w:p>
    <w:p w:rsidR="000616D7" w:rsidRDefault="000616D7" w:rsidP="0006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16D7" w:rsidRDefault="000616D7" w:rsidP="0006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Section 23</w:t>
      </w:r>
      <w:r>
        <w:rPr>
          <w:rFonts w:cs="Times New Roman"/>
        </w:rPr>
        <w:noBreakHyphen/>
        <w:t>1</w:t>
      </w:r>
      <w:r>
        <w:rPr>
          <w:rFonts w:cs="Times New Roman"/>
        </w:rPr>
        <w:noBreakHyphen/>
        <w:t>212(A) of the 1976 Code is amended to read:</w:t>
      </w:r>
    </w:p>
    <w:p w:rsidR="000616D7" w:rsidRDefault="000616D7" w:rsidP="0006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16D7" w:rsidRDefault="000616D7" w:rsidP="0006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“(A)</w:t>
      </w:r>
      <w:r>
        <w:rPr>
          <w:rFonts w:cs="Times New Roman"/>
        </w:rPr>
        <w:tab/>
        <w:t>For purposes of this section, ‘federal law enforcement officer’ means the following persons who are employed as full</w:t>
      </w:r>
      <w:r>
        <w:rPr>
          <w:rFonts w:cs="Times New Roman"/>
        </w:rPr>
        <w:noBreakHyphen/>
        <w:t xml:space="preserve">time law enforcement officers by the federal government and who are authorized to carry firearms while performing their duties: </w:t>
      </w:r>
    </w:p>
    <w:p w:rsidR="000616D7" w:rsidRDefault="000616D7" w:rsidP="0006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t xml:space="preserve">Federal Bureau of Investigation special agents; </w:t>
      </w:r>
    </w:p>
    <w:p w:rsidR="000616D7" w:rsidRDefault="000616D7" w:rsidP="0006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t xml:space="preserve">Bureau of Alcohol, Tobacco and Firearms special agents; </w:t>
      </w:r>
    </w:p>
    <w:p w:rsidR="000616D7" w:rsidRDefault="000616D7" w:rsidP="0006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(3)</w:t>
      </w:r>
      <w:r>
        <w:rPr>
          <w:rFonts w:cs="Times New Roman"/>
        </w:rPr>
        <w:tab/>
        <w:t xml:space="preserve">Drug Enforcement Administration special agents; </w:t>
      </w:r>
    </w:p>
    <w:p w:rsidR="000616D7" w:rsidRDefault="000616D7" w:rsidP="0006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(4)</w:t>
      </w:r>
      <w:r>
        <w:rPr>
          <w:rFonts w:cs="Times New Roman"/>
        </w:rPr>
        <w:tab/>
        <w:t xml:space="preserve">United States Secret Service special agents; </w:t>
      </w:r>
    </w:p>
    <w:p w:rsidR="000616D7" w:rsidRDefault="000616D7" w:rsidP="0006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(5)</w:t>
      </w:r>
      <w:r>
        <w:rPr>
          <w:rFonts w:cs="Times New Roman"/>
        </w:rPr>
        <w:tab/>
        <w:t xml:space="preserve">United States Customs Service officers; </w:t>
      </w:r>
    </w:p>
    <w:p w:rsidR="000616D7" w:rsidRDefault="000616D7" w:rsidP="0006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(6)</w:t>
      </w:r>
      <w:r>
        <w:rPr>
          <w:rFonts w:cs="Times New Roman"/>
        </w:rPr>
        <w:tab/>
        <w:t xml:space="preserve">United States Postal Service inspectors; </w:t>
      </w:r>
    </w:p>
    <w:p w:rsidR="000616D7" w:rsidRDefault="000616D7" w:rsidP="0006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(7)</w:t>
      </w:r>
      <w:r>
        <w:rPr>
          <w:rFonts w:cs="Times New Roman"/>
        </w:rPr>
        <w:tab/>
        <w:t xml:space="preserve">Internal Revenue Service special agents; </w:t>
      </w:r>
    </w:p>
    <w:p w:rsidR="000616D7" w:rsidRDefault="000616D7" w:rsidP="0006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(8)</w:t>
      </w:r>
      <w:r>
        <w:rPr>
          <w:rFonts w:cs="Times New Roman"/>
        </w:rPr>
        <w:tab/>
        <w:t xml:space="preserve">United States Marshal’s Service marshals and deputy marshals; </w:t>
      </w:r>
    </w:p>
    <w:p w:rsidR="000616D7" w:rsidRDefault="000616D7" w:rsidP="0006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(9)</w:t>
      </w:r>
      <w:r>
        <w:rPr>
          <w:rFonts w:cs="Times New Roman"/>
        </w:rPr>
        <w:tab/>
        <w:t xml:space="preserve">United States Department of Agriculture Forest Service law enforcement officers and special agents; </w:t>
      </w:r>
    </w:p>
    <w:p w:rsidR="000616D7" w:rsidRDefault="000616D7" w:rsidP="0006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(10)</w:t>
      </w:r>
      <w:r>
        <w:rPr>
          <w:rFonts w:cs="Times New Roman"/>
        </w:rPr>
        <w:tab/>
        <w:t xml:space="preserve">United States Department of Interior Fish and Wildlife special agents; </w:t>
      </w:r>
    </w:p>
    <w:p w:rsidR="000616D7" w:rsidRDefault="000616D7" w:rsidP="0006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(11)</w:t>
      </w:r>
      <w:r>
        <w:rPr>
          <w:rFonts w:cs="Times New Roman"/>
        </w:rPr>
        <w:tab/>
        <w:t>United States National Marine Fisheries special agents;</w:t>
      </w:r>
    </w:p>
    <w:p w:rsidR="000616D7" w:rsidRDefault="000616D7" w:rsidP="0006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(12)</w:t>
      </w:r>
      <w:r>
        <w:rPr>
          <w:rFonts w:cs="Times New Roman"/>
        </w:rPr>
        <w:tab/>
        <w:t>National Park Service Rangers.”</w:t>
      </w:r>
    </w:p>
    <w:p w:rsidR="000616D7" w:rsidRDefault="000616D7" w:rsidP="0006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16D7" w:rsidRDefault="000616D7" w:rsidP="000616D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0616D7" w:rsidRDefault="000616D7" w:rsidP="000616D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16D7" w:rsidRDefault="000616D7" w:rsidP="000616D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act takes effect upon approval by the Governor.</w:t>
      </w:r>
    </w:p>
    <w:p w:rsidR="000616D7" w:rsidRDefault="000616D7" w:rsidP="000616D7">
      <w:pPr>
        <w:keepNext/>
        <w:tabs>
          <w:tab w:val="left" w:pos="1440"/>
          <w:tab w:val="left" w:pos="1800"/>
          <w:tab w:val="left" w:pos="2880"/>
        </w:tabs>
        <w:rPr>
          <w:color w:val="000000" w:themeColor="text1"/>
        </w:rPr>
      </w:pPr>
    </w:p>
    <w:p w:rsidR="000616D7" w:rsidRDefault="000616D7" w:rsidP="000616D7">
      <w:pPr>
        <w:keepNext/>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0616D7" w:rsidRDefault="000616D7" w:rsidP="000616D7">
      <w:pPr>
        <w:keepNext/>
        <w:tabs>
          <w:tab w:val="left" w:pos="1440"/>
          <w:tab w:val="left" w:pos="1800"/>
          <w:tab w:val="left" w:pos="2880"/>
        </w:tabs>
        <w:rPr>
          <w:color w:val="000000" w:themeColor="text1"/>
        </w:rPr>
      </w:pPr>
    </w:p>
    <w:p w:rsidR="000616D7" w:rsidRDefault="000616D7" w:rsidP="000616D7">
      <w:pPr>
        <w:keepNext/>
        <w:tabs>
          <w:tab w:val="left" w:pos="1440"/>
          <w:tab w:val="left" w:pos="1800"/>
          <w:tab w:val="left" w:pos="2880"/>
        </w:tabs>
        <w:rPr>
          <w:color w:val="000000" w:themeColor="text1"/>
        </w:rPr>
      </w:pPr>
      <w:r>
        <w:rPr>
          <w:color w:val="000000" w:themeColor="text1"/>
        </w:rPr>
        <w:t>Approved the 2</w:t>
      </w:r>
      <w:r w:rsidRPr="00F20EB9">
        <w:rPr>
          <w:color w:val="000000" w:themeColor="text1"/>
          <w:vertAlign w:val="superscript"/>
        </w:rPr>
        <w:t>nd</w:t>
      </w:r>
      <w:r>
        <w:rPr>
          <w:color w:val="000000" w:themeColor="text1"/>
        </w:rPr>
        <w:t xml:space="preserve"> day of June, 2009. </w:t>
      </w:r>
    </w:p>
    <w:p w:rsidR="000616D7" w:rsidRDefault="000616D7" w:rsidP="000616D7">
      <w:pPr>
        <w:tabs>
          <w:tab w:val="left" w:pos="1440"/>
          <w:tab w:val="left" w:pos="1800"/>
          <w:tab w:val="left" w:pos="2880"/>
        </w:tabs>
        <w:jc w:val="center"/>
        <w:rPr>
          <w:color w:val="000000" w:themeColor="text1"/>
        </w:rPr>
      </w:pPr>
    </w:p>
    <w:p w:rsidR="000616D7" w:rsidRDefault="000616D7" w:rsidP="000616D7">
      <w:pPr>
        <w:tabs>
          <w:tab w:val="left" w:pos="1440"/>
          <w:tab w:val="left" w:pos="1800"/>
          <w:tab w:val="left" w:pos="2880"/>
        </w:tabs>
        <w:jc w:val="center"/>
        <w:rPr>
          <w:color w:val="000000" w:themeColor="text1"/>
        </w:rPr>
      </w:pPr>
      <w:r>
        <w:rPr>
          <w:color w:val="000000" w:themeColor="text1"/>
        </w:rPr>
        <w:t>__________</w:t>
      </w:r>
    </w:p>
    <w:p w:rsidR="005B1CD6" w:rsidRDefault="005B1CD6" w:rsidP="000616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B1CD6" w:rsidSect="00123E7F">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CD6" w:rsidRDefault="004560F7">
      <w:r>
        <w:separator/>
      </w:r>
    </w:p>
  </w:endnote>
  <w:endnote w:type="continuationSeparator" w:id="0">
    <w:p w:rsidR="005B1CD6" w:rsidRDefault="00456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E7F" w:rsidRDefault="004560F7">
    <w:pPr>
      <w:pStyle w:val="Footer"/>
      <w:tabs>
        <w:tab w:val="clear" w:pos="4680"/>
        <w:tab w:val="clear" w:pos="9360"/>
        <w:tab w:val="center" w:pos="3168"/>
      </w:tabs>
      <w:spacing w:before="120"/>
    </w:pPr>
    <w:r>
      <w:tab/>
    </w:r>
    <w:r w:rsidR="000E3B66">
      <w:fldChar w:fldCharType="begin"/>
    </w:r>
    <w:r>
      <w:instrText xml:space="preserve"> PAGE  \* MERGEFORMAT </w:instrText>
    </w:r>
    <w:r w:rsidR="000E3B66">
      <w:fldChar w:fldCharType="separate"/>
    </w:r>
    <w:r w:rsidR="00B51135">
      <w:rPr>
        <w:noProof/>
      </w:rPr>
      <w:t>2</w:t>
    </w:r>
    <w:r w:rsidR="000E3B6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3E7F" w:rsidRDefault="005760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CD6" w:rsidRDefault="004560F7">
      <w:r>
        <w:separator/>
      </w:r>
    </w:p>
  </w:footnote>
  <w:footnote w:type="continuationSeparator" w:id="0">
    <w:p w:rsidR="005B1CD6" w:rsidRDefault="004560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49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377"/>
    <w:docVar w:name="ActSecretary" w:val="Barden"/>
    <w:docVar w:name="ActSIdno" w:val="(795)  3377CM09"/>
    <w:docVar w:name="clipname" w:val="3377CM09"/>
    <w:docVar w:name="dvBillNumber" w:val="3377"/>
    <w:docVar w:name="dvBillNumberPrefix" w:val="H"/>
    <w:docVar w:name="dvOriginalBody" w:val="House"/>
    <w:docVar w:name="HOUSEACTFULLPATH" w:val="L:\COUNCIL\ACTS\3377CM09.DOCX"/>
    <w:docVar w:name="OrigHOUSEBillNo" w:val="3377"/>
    <w:docVar w:name="WhatActtype" w:val="AN ACT"/>
  </w:docVars>
  <w:rsids>
    <w:rsidRoot w:val="005B1CD6"/>
    <w:rsid w:val="000616D7"/>
    <w:rsid w:val="000E3B66"/>
    <w:rsid w:val="00323FAF"/>
    <w:rsid w:val="004560F7"/>
    <w:rsid w:val="0057606F"/>
    <w:rsid w:val="005B1CD6"/>
    <w:rsid w:val="00706293"/>
    <w:rsid w:val="007A1A79"/>
    <w:rsid w:val="00816806"/>
    <w:rsid w:val="00845B15"/>
    <w:rsid w:val="00B51135"/>
    <w:rsid w:val="00E641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oNotEmbedSmartTags/>
  <w:decimalSymbol w:val="."/>
  <w:listSeparator w:val=","/>
  <w15:docId w15:val="{16B0D590-A774-4A77-8EE7-61A031DF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1CD6"/>
    <w:pPr>
      <w:spacing w:before="0"/>
    </w:pPr>
  </w:style>
  <w:style w:type="paragraph" w:styleId="Heading1">
    <w:name w:val="heading 1"/>
    <w:basedOn w:val="Normal"/>
    <w:next w:val="Normal"/>
    <w:link w:val="Heading1Char"/>
    <w:uiPriority w:val="9"/>
    <w:qFormat/>
    <w:rsid w:val="005B1CD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B1CD6"/>
    <w:pPr>
      <w:tabs>
        <w:tab w:val="center" w:pos="4680"/>
        <w:tab w:val="right" w:pos="9360"/>
      </w:tabs>
    </w:pPr>
  </w:style>
  <w:style w:type="character" w:customStyle="1" w:styleId="HeaderChar">
    <w:name w:val="Header Char"/>
    <w:basedOn w:val="DefaultParagraphFont"/>
    <w:link w:val="Header"/>
    <w:uiPriority w:val="99"/>
    <w:semiHidden/>
    <w:rsid w:val="005B1CD6"/>
  </w:style>
  <w:style w:type="paragraph" w:styleId="Footer">
    <w:name w:val="footer"/>
    <w:basedOn w:val="Normal"/>
    <w:link w:val="FooterChar"/>
    <w:uiPriority w:val="99"/>
    <w:semiHidden/>
    <w:unhideWhenUsed/>
    <w:rsid w:val="005B1CD6"/>
    <w:pPr>
      <w:tabs>
        <w:tab w:val="center" w:pos="4680"/>
        <w:tab w:val="right" w:pos="9360"/>
      </w:tabs>
    </w:pPr>
  </w:style>
  <w:style w:type="character" w:customStyle="1" w:styleId="FooterChar">
    <w:name w:val="Footer Char"/>
    <w:basedOn w:val="DefaultParagraphFont"/>
    <w:link w:val="Footer"/>
    <w:uiPriority w:val="99"/>
    <w:semiHidden/>
    <w:rsid w:val="005B1CD6"/>
  </w:style>
  <w:style w:type="paragraph" w:styleId="BalloonText">
    <w:name w:val="Balloon Text"/>
    <w:basedOn w:val="Normal"/>
    <w:link w:val="BalloonTextChar"/>
    <w:uiPriority w:val="99"/>
    <w:semiHidden/>
    <w:unhideWhenUsed/>
    <w:rsid w:val="005B1CD6"/>
    <w:rPr>
      <w:rFonts w:ascii="Tahoma" w:hAnsi="Tahoma" w:cs="Tahoma"/>
      <w:sz w:val="16"/>
      <w:szCs w:val="16"/>
    </w:rPr>
  </w:style>
  <w:style w:type="character" w:customStyle="1" w:styleId="BalloonTextChar">
    <w:name w:val="Balloon Text Char"/>
    <w:basedOn w:val="DefaultParagraphFont"/>
    <w:link w:val="BalloonText"/>
    <w:uiPriority w:val="99"/>
    <w:semiHidden/>
    <w:rsid w:val="005B1CD6"/>
    <w:rPr>
      <w:rFonts w:ascii="Tahoma" w:hAnsi="Tahoma" w:cs="Tahoma"/>
      <w:sz w:val="16"/>
      <w:szCs w:val="16"/>
    </w:rPr>
  </w:style>
  <w:style w:type="table" w:styleId="TableGrid">
    <w:name w:val="Table Grid"/>
    <w:basedOn w:val="TableNormal"/>
    <w:uiPriority w:val="59"/>
    <w:rsid w:val="005B1CD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B1CD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A1A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4-22-09.docx" TargetMode="External"/><Relationship Id="rId13" Type="http://schemas.openxmlformats.org/officeDocument/2006/relationships/hyperlink" Target="file:///h:\SJ%20Archive\2009\05-14-09.docx" TargetMode="External"/><Relationship Id="rId18" Type="http://schemas.openxmlformats.org/officeDocument/2006/relationships/hyperlink" Target="file:///p:\pprever\2009-10\3377_20090514.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h:\HJ%20Archive\2009\01-29-09.docx" TargetMode="External"/><Relationship Id="rId12" Type="http://schemas.openxmlformats.org/officeDocument/2006/relationships/hyperlink" Target="file:///h:\SJ%20Archive\2009\04-30-09.docx" TargetMode="External"/><Relationship Id="rId17" Type="http://schemas.openxmlformats.org/officeDocument/2006/relationships/hyperlink" Target="file:///p:\pprever\2009-10\3377_20090422.docx" TargetMode="External"/><Relationship Id="rId2" Type="http://schemas.openxmlformats.org/officeDocument/2006/relationships/settings" Target="settings.xml"/><Relationship Id="rId16" Type="http://schemas.openxmlformats.org/officeDocument/2006/relationships/hyperlink" Target="file:///p:\pprever\2009-10\3377_20090129.doc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HJ%20Archive\2009\01-29-09.docx" TargetMode="External"/><Relationship Id="rId11" Type="http://schemas.openxmlformats.org/officeDocument/2006/relationships/hyperlink" Target="file:///h:\SJ%20Archive\2009\04-30-09.docx" TargetMode="External"/><Relationship Id="rId5" Type="http://schemas.openxmlformats.org/officeDocument/2006/relationships/endnotes" Target="endnotes.xml"/><Relationship Id="rId15" Type="http://schemas.openxmlformats.org/officeDocument/2006/relationships/hyperlink" Target="file:///h:\SJ%20Archive\2009\05-21-09.docx" TargetMode="External"/><Relationship Id="rId10" Type="http://schemas.openxmlformats.org/officeDocument/2006/relationships/hyperlink" Target="file:///h:\HJ%20Archive\2009\04-29-09.doc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HJ%20Archive\2009\04-28-09.docx" TargetMode="External"/><Relationship Id="rId14" Type="http://schemas.openxmlformats.org/officeDocument/2006/relationships/hyperlink" Target="file:///h:\SJ%20Archive\2009\05-20-09.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431</Words>
  <Characters>2515</Characters>
  <Application>Microsoft Office Word</Application>
  <DocSecurity>0</DocSecurity>
  <Lines>93</Lines>
  <Paragraphs>56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3377: National Park Service rangers - South Carolina Legislature Online</dc:title>
  <dc:subject/>
  <dc:creator>Sandy Barden</dc:creator>
  <cp:keywords/>
  <dc:description/>
  <cp:lastModifiedBy>N Cumfer</cp:lastModifiedBy>
  <cp:revision>6</cp:revision>
  <cp:lastPrinted>2009-05-21T18:03:00Z</cp:lastPrinted>
  <dcterms:created xsi:type="dcterms:W3CDTF">2009-08-04T15:04:00Z</dcterms:created>
  <dcterms:modified xsi:type="dcterms:W3CDTF">2014-11-24T16:06:00Z</dcterms:modified>
</cp:coreProperties>
</file>