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28E" w:rsidRDefault="00101988">
      <w:pPr>
        <w:widowControl w:val="0"/>
        <w:jc w:val="center"/>
      </w:pPr>
      <w:bookmarkStart w:id="0" w:name="_GoBack"/>
      <w:bookmarkEnd w:id="0"/>
      <w:r>
        <w:rPr>
          <w:b/>
        </w:rPr>
        <w:t>South Carolina General Assembly</w:t>
      </w:r>
    </w:p>
    <w:p w:rsidR="00D9728E" w:rsidRDefault="00101988">
      <w:pPr>
        <w:widowControl w:val="0"/>
        <w:jc w:val="center"/>
      </w:pPr>
      <w:r>
        <w:t>118th Session, 2009-2010</w:t>
      </w:r>
    </w:p>
    <w:p w:rsidR="00D9728E" w:rsidRDefault="00D9728E">
      <w:pPr>
        <w:widowControl w:val="0"/>
        <w:jc w:val="left"/>
      </w:pPr>
    </w:p>
    <w:p w:rsidR="00D9728E" w:rsidRDefault="00101988">
      <w:pPr>
        <w:widowControl w:val="0"/>
        <w:jc w:val="left"/>
        <w:rPr>
          <w:b/>
        </w:rPr>
      </w:pPr>
      <w:r>
        <w:rPr>
          <w:b/>
        </w:rPr>
        <w:t>H. 3931</w:t>
      </w:r>
    </w:p>
    <w:p w:rsidR="00D9728E" w:rsidRDefault="00D9728E">
      <w:pPr>
        <w:widowControl w:val="0"/>
        <w:jc w:val="left"/>
        <w:rPr>
          <w:b/>
        </w:rPr>
      </w:pPr>
    </w:p>
    <w:p w:rsidR="00D9728E" w:rsidRDefault="00101988">
      <w:pPr>
        <w:widowControl w:val="0"/>
        <w:jc w:val="left"/>
      </w:pPr>
      <w:r>
        <w:rPr>
          <w:b/>
        </w:rPr>
        <w:t>STATUS INFORMATION</w:t>
      </w:r>
    </w:p>
    <w:p w:rsidR="00D9728E" w:rsidRDefault="00D9728E">
      <w:pPr>
        <w:widowControl w:val="0"/>
        <w:jc w:val="left"/>
      </w:pPr>
    </w:p>
    <w:p w:rsidR="00D9728E" w:rsidRDefault="00101988">
      <w:pPr>
        <w:widowControl w:val="0"/>
        <w:jc w:val="left"/>
      </w:pPr>
      <w:r>
        <w:t>House Resolution</w:t>
      </w:r>
    </w:p>
    <w:p w:rsidR="00D9728E" w:rsidRDefault="00101988">
      <w:pPr>
        <w:widowControl w:val="0"/>
        <w:jc w:val="left"/>
      </w:pPr>
      <w:r>
        <w:t>Sponsors: Reps. Huggins, E.H. Pitts,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Hutto, Jefferson, Jennings, Kelly, Kennedy, King, Kirsh, Knight, Limehouse, Littlejohn, Loftis, Long, Lowe, Lucas, Mack, McEachern, McLeod, Merrill, Miller, Millwood, Mitchell, D.C. Moss, Nanney, J.H. Neal, J.M. Neal, Neilson, Ott, Owens, Parker, Parks, Pinson,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D9728E" w:rsidRDefault="00101988">
      <w:pPr>
        <w:widowControl w:val="0"/>
        <w:jc w:val="left"/>
      </w:pPr>
      <w:r>
        <w:t>Document Path: l:\council\bills\rm\1224dw09.docx</w:t>
      </w:r>
    </w:p>
    <w:p w:rsidR="00D9728E" w:rsidRDefault="00D9728E">
      <w:pPr>
        <w:widowControl w:val="0"/>
        <w:jc w:val="left"/>
      </w:pPr>
    </w:p>
    <w:p w:rsidR="00D9728E" w:rsidRDefault="00101988">
      <w:pPr>
        <w:widowControl w:val="0"/>
        <w:jc w:val="left"/>
      </w:pPr>
      <w:r>
        <w:t>Introduced in the House on April 22, 2009</w:t>
      </w:r>
    </w:p>
    <w:p w:rsidR="00D9728E" w:rsidRDefault="00101988">
      <w:pPr>
        <w:widowControl w:val="0"/>
        <w:jc w:val="left"/>
      </w:pPr>
      <w:r>
        <w:t>Adopted by the House on April 22, 2009</w:t>
      </w:r>
    </w:p>
    <w:p w:rsidR="00D9728E" w:rsidRDefault="00D9728E">
      <w:pPr>
        <w:widowControl w:val="0"/>
        <w:jc w:val="left"/>
      </w:pPr>
    </w:p>
    <w:p w:rsidR="00D9728E" w:rsidRDefault="00101988">
      <w:pPr>
        <w:widowControl w:val="0"/>
        <w:jc w:val="left"/>
      </w:pPr>
      <w:r>
        <w:t>Summary: SkillsUSA winners of School District Five of Lexington</w:t>
      </w:r>
    </w:p>
    <w:p w:rsidR="00D9728E" w:rsidRDefault="00D9728E">
      <w:pPr>
        <w:widowControl w:val="0"/>
        <w:jc w:val="left"/>
      </w:pPr>
    </w:p>
    <w:p w:rsidR="00D9728E" w:rsidRDefault="00D9728E">
      <w:pPr>
        <w:widowControl w:val="0"/>
        <w:jc w:val="left"/>
      </w:pPr>
    </w:p>
    <w:p w:rsidR="00D9728E" w:rsidRDefault="00101988">
      <w:pPr>
        <w:widowControl w:val="0"/>
        <w:tabs>
          <w:tab w:val="center" w:pos="590"/>
          <w:tab w:val="center" w:pos="1440"/>
          <w:tab w:val="left" w:pos="1872"/>
          <w:tab w:val="left" w:pos="9187"/>
        </w:tabs>
        <w:jc w:val="left"/>
      </w:pPr>
      <w:r>
        <w:rPr>
          <w:b/>
        </w:rPr>
        <w:t>HISTORY OF LEGISLATIVE ACTIONS</w:t>
      </w:r>
    </w:p>
    <w:p w:rsidR="00D9728E" w:rsidRDefault="00D9728E">
      <w:pPr>
        <w:widowControl w:val="0"/>
        <w:tabs>
          <w:tab w:val="center" w:pos="590"/>
          <w:tab w:val="center" w:pos="1440"/>
          <w:tab w:val="left" w:pos="1872"/>
          <w:tab w:val="left" w:pos="9187"/>
        </w:tabs>
        <w:jc w:val="left"/>
      </w:pPr>
    </w:p>
    <w:p w:rsidR="00D9728E" w:rsidRDefault="0010198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9728E" w:rsidRDefault="00101988">
      <w:pPr>
        <w:widowControl w:val="0"/>
        <w:tabs>
          <w:tab w:val="right" w:pos="1008"/>
          <w:tab w:val="left" w:pos="1152"/>
          <w:tab w:val="left" w:pos="1872"/>
          <w:tab w:val="left" w:pos="9187"/>
        </w:tabs>
        <w:ind w:left="2088" w:hanging="2088"/>
        <w:jc w:val="left"/>
      </w:pPr>
      <w:r>
        <w:tab/>
        <w:t>4/22/2009</w:t>
      </w:r>
      <w:r>
        <w:tab/>
        <w:t>House</w:t>
      </w:r>
      <w:r>
        <w:tab/>
        <w:t xml:space="preserve">Introduced and adopted </w:t>
      </w:r>
      <w:hyperlink r:id="rId7" w:history="1">
        <w:r w:rsidRPr="00BB1E29">
          <w:rPr>
            <w:rStyle w:val="Hyperlink"/>
          </w:rPr>
          <w:t>HJ</w:t>
        </w:r>
      </w:hyperlink>
      <w:r>
        <w:noBreakHyphen/>
        <w:t>57</w:t>
      </w:r>
    </w:p>
    <w:p w:rsidR="00D9728E" w:rsidRDefault="00D9728E">
      <w:pPr>
        <w:widowControl w:val="0"/>
        <w:tabs>
          <w:tab w:val="right" w:pos="1008"/>
          <w:tab w:val="left" w:pos="1152"/>
          <w:tab w:val="left" w:pos="1872"/>
          <w:tab w:val="left" w:pos="9187"/>
        </w:tabs>
        <w:ind w:left="2088" w:hanging="2088"/>
        <w:jc w:val="left"/>
      </w:pPr>
    </w:p>
    <w:p w:rsidR="00D9728E" w:rsidRDefault="00D9728E">
      <w:pPr>
        <w:widowControl w:val="0"/>
        <w:tabs>
          <w:tab w:val="right" w:pos="1008"/>
          <w:tab w:val="left" w:pos="1152"/>
          <w:tab w:val="left" w:pos="1872"/>
          <w:tab w:val="left" w:pos="9187"/>
        </w:tabs>
        <w:ind w:left="2088" w:hanging="2088"/>
        <w:jc w:val="left"/>
      </w:pPr>
    </w:p>
    <w:p w:rsidR="00D9728E" w:rsidRDefault="00101988">
      <w:r>
        <w:rPr>
          <w:b/>
        </w:rPr>
        <w:t>VERSIONS OF THIS BILL</w:t>
      </w:r>
    </w:p>
    <w:p w:rsidR="00D9728E" w:rsidRDefault="00D9728E"/>
    <w:p w:rsidR="00D9728E" w:rsidRDefault="00BA684E">
      <w:hyperlink r:id="rId8" w:history="1">
        <w:r w:rsidR="00101988">
          <w:rPr>
            <w:rStyle w:val="Hyperlink"/>
          </w:rPr>
          <w:t>4/22/2009</w:t>
        </w:r>
      </w:hyperlink>
    </w:p>
    <w:p w:rsidR="00D9728E" w:rsidRDefault="00D9728E"/>
    <w:p w:rsidR="00D9728E" w:rsidRDefault="00D9728E">
      <w:pPr>
        <w:sectPr w:rsidR="00D9728E">
          <w:pgSz w:w="12240" w:h="15840" w:code="1"/>
          <w:pgMar w:top="1080" w:right="1440" w:bottom="1080" w:left="1440" w:header="720" w:footer="720" w:gutter="0"/>
          <w:cols w:space="720"/>
          <w:noEndnote/>
          <w:docGrid w:linePitch="360"/>
        </w:sectPr>
      </w:pPr>
    </w:p>
    <w:p w:rsidR="00D9728E" w:rsidRDefault="00D9728E">
      <w:pPr>
        <w:pStyle w:val="BillDots"/>
      </w:pPr>
    </w:p>
    <w:p w:rsidR="00D9728E" w:rsidRDefault="00D9728E">
      <w:pPr>
        <w:pStyle w:val="Numbersforbills"/>
      </w:pPr>
    </w:p>
    <w:p w:rsidR="00D9728E" w:rsidRDefault="00D97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8E" w:rsidRDefault="00D97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8E" w:rsidRDefault="00D97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8E" w:rsidRDefault="00D97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8E" w:rsidRDefault="00D97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8E" w:rsidRDefault="00D97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D9728E" w:rsidRDefault="00D97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CONGRATULATE THE SKILLSUSA WINNERS OF SCHOOL DISTRICT FIVE OF LEXINGTON AND RICHLAND COUNTIES FOR THEIR OUTSTANDING PERFORMANCE AT THE SKILLSUSA CHAMPIONSHIPS ON APRIL 3</w:t>
      </w:r>
      <w:r>
        <w:noBreakHyphen/>
        <w:t>4, 2009.</w:t>
      </w:r>
    </w:p>
    <w:p w:rsidR="00D9728E" w:rsidRDefault="00D97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SkillsUSA Championships, held in Greenville on April 3</w:t>
      </w:r>
      <w:r>
        <w:noBreakHyphen/>
        <w:t>4, 2009, eight hundred fifty high school and college students in trade, technical, and skilled</w:t>
      </w:r>
      <w:r>
        <w:noBreakHyphen/>
        <w:t>service profession instructional programs demonstrated their know</w:t>
      </w:r>
      <w:r>
        <w:noBreakHyphen/>
        <w:t>how and competed at this state</w:t>
      </w:r>
      <w:r>
        <w:noBreakHyphen/>
        <w:t>level competition for prizes ranging from cash awards to hand tools, painting equipment, and college scholarships; and</w:t>
      </w:r>
    </w:p>
    <w:p w:rsidR="00D9728E" w:rsidRDefault="00D97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well prepared for the challenge, fifteen students from School District Five of Lexington and Richland Counties took home top awards in their divisions, nine of the awards being first</w:t>
      </w:r>
      <w:r>
        <w:noBreakHyphen/>
        <w:t>place honors that carry with them berths in the national competition, to take place the last week of June 2009 in Kansas City, Missouri; and</w:t>
      </w:r>
    </w:p>
    <w:p w:rsidR="00D9728E" w:rsidRDefault="00D97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topflight students, listed by competition division with their respective awards and high schools, are as follows:</w:t>
      </w: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rPr>
          <w:i/>
        </w:rPr>
        <w:t>Auto Collision Repair</w:t>
      </w: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First place</w:t>
      </w:r>
      <w:r>
        <w:noBreakHyphen/>
        <w:t>Jennifer Lynn Nix, Irmo</w:t>
      </w: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Second place</w:t>
      </w:r>
      <w:r>
        <w:noBreakHyphen/>
        <w:t>Nick Murry, Chapin</w:t>
      </w: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rPr>
          <w:i/>
        </w:rPr>
        <w:t>Auto Collision Refinishing</w:t>
      </w: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Third place</w:t>
      </w:r>
      <w:r>
        <w:noBreakHyphen/>
        <w:t>Felipe Camarena Figueroa, Dutch Fork</w:t>
      </w: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Fourth place</w:t>
      </w:r>
      <w:r>
        <w:noBreakHyphen/>
        <w:t>Chase Suggs, Dutch Fork</w:t>
      </w: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rPr>
          <w:i/>
        </w:rPr>
        <w:t>Chapter Display</w:t>
      </w: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First place</w:t>
      </w:r>
      <w:r>
        <w:noBreakHyphen/>
        <w:t>Jordan Bowers, Jan Chodl, Ronair Jasper</w:t>
      </w:r>
      <w:r>
        <w:noBreakHyphen/>
        <w:t>Felder, Irmo</w:t>
      </w: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rPr>
          <w:i/>
        </w:rPr>
        <w:t>Quiz Bowl</w:t>
      </w: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First place</w:t>
      </w:r>
      <w:r>
        <w:noBreakHyphen/>
        <w:t xml:space="preserve">Stacey Leas, Christine Hsieh, Sam Edward, Lisa Shao, </w:t>
      </w: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Irmo</w:t>
      </w: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rPr>
          <w:i/>
        </w:rPr>
        <w:t>Residential Wiring/Electricity</w:t>
      </w: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First place</w:t>
      </w:r>
      <w:r>
        <w:noBreakHyphen/>
        <w:t>Brenton Davis, Irmo</w:t>
      </w: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Second place</w:t>
      </w:r>
      <w:r>
        <w:noBreakHyphen/>
        <w:t>Allen Davis, Irmo</w:t>
      </w: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rPr>
          <w:i/>
        </w:rPr>
        <w:t>Graphic Communication</w:t>
      </w: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Second place</w:t>
      </w:r>
      <w:r>
        <w:noBreakHyphen/>
        <w:t>Taylor Morris, Chapin</w:t>
      </w: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rPr>
          <w:i/>
        </w:rPr>
        <w:t>Carpentry</w:t>
      </w: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Fourth place</w:t>
      </w:r>
      <w:r>
        <w:noBreakHyphen/>
        <w:t>Josh Best, Irmo; and</w:t>
      </w:r>
    </w:p>
    <w:p w:rsidR="00D9728E" w:rsidRDefault="00D97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adding luster to an already stellar list of honors, the students of School District Five of Lexington and Richland Counties made history at this year’s competition when Jennifer Lynn Nix captured first place in auto collision repair, a feat never before accomplished by a female in that division; and</w:t>
      </w:r>
    </w:p>
    <w:p w:rsidR="00D9728E" w:rsidRDefault="00D97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rFonts w:eastAsiaTheme="minorHAnsi"/>
          <w:color w:val="000000" w:themeColor="text1"/>
          <w:szCs w:val="22"/>
          <w:u w:color="000000" w:themeColor="text1"/>
        </w:rPr>
        <w:t xml:space="preserve">the SkillsUSA winners of </w:t>
      </w:r>
      <w:r>
        <w:t>School District Five of Lexington and Richland Counties</w:t>
      </w:r>
      <w:r>
        <w:rPr>
          <w:rFonts w:eastAsiaTheme="minorHAnsi"/>
          <w:color w:val="000000" w:themeColor="text1"/>
          <w:szCs w:val="22"/>
          <w:u w:color="000000" w:themeColor="text1"/>
        </w:rPr>
        <w:t xml:space="preserve"> have brought great pride and recognition to their schools and communities, and the members of the House of Representatives are pleased to have this opportunity to recognize such a wonderful group of young men and women. </w:t>
      </w:r>
      <w:r>
        <w:t>Now, therefore,</w:t>
      </w:r>
    </w:p>
    <w:p w:rsidR="00D9728E" w:rsidRDefault="00D97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9728E" w:rsidRDefault="00D97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congratulate the SkillsUSA winners of School District Five of Lexington and Richland Counties for their outstanding performance at the SkillsUSA Championships on April 3</w:t>
      </w:r>
      <w:r>
        <w:noBreakHyphen/>
        <w:t>4, 2009.</w:t>
      </w:r>
    </w:p>
    <w:p w:rsidR="00D9728E" w:rsidRDefault="00D97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Phil Tanner, instructor and SkillsUSA advisor for School District Five of Lexington and Richland Counties.</w:t>
      </w:r>
    </w:p>
    <w:p w:rsidR="00D9728E" w:rsidRDefault="0010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728E" w:rsidRDefault="00D9728E">
      <w:pPr>
        <w:suppressAutoHyphens/>
      </w:pPr>
    </w:p>
    <w:sectPr w:rsidR="00D9728E" w:rsidSect="00D9728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28E" w:rsidRDefault="00101988">
      <w:r>
        <w:separator/>
      </w:r>
    </w:p>
  </w:endnote>
  <w:endnote w:type="continuationSeparator" w:id="0">
    <w:p w:rsidR="00D9728E" w:rsidRDefault="00101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471A55-4F4A-4A41-B200-05BDF212EF34}"/>
    <w:embedBold r:id="rId2" w:fontKey="{C40A12E6-B478-4158-B0CF-FACA84F4879C}"/>
    <w:embedItalic r:id="rId3" w:fontKey="{4107E73E-1AF5-4774-8855-2E681BBF94CF}"/>
  </w:font>
  <w:font w:name="Calibri">
    <w:panose1 w:val="020F0502020204030204"/>
    <w:charset w:val="00"/>
    <w:family w:val="swiss"/>
    <w:pitch w:val="variable"/>
    <w:sig w:usb0="E10002FF" w:usb1="4000ACFF" w:usb2="00000009" w:usb3="00000000" w:csb0="0000019F" w:csb1="00000000"/>
    <w:embedRegular r:id="rId4" w:fontKey="{7AA59FBA-6D56-454F-9E1D-91F210521925}"/>
  </w:font>
  <w:font w:name="Tahoma">
    <w:panose1 w:val="020B0604030504040204"/>
    <w:charset w:val="00"/>
    <w:family w:val="swiss"/>
    <w:pitch w:val="variable"/>
    <w:sig w:usb0="21002A87" w:usb1="80000000" w:usb2="00000008" w:usb3="00000000" w:csb0="000101FF" w:csb1="00000000"/>
    <w:embedRegular r:id="rId5" w:fontKey="{94EBB15F-118C-4A86-A8F1-FA39FE93D61C}"/>
  </w:font>
  <w:font w:name="Cambria">
    <w:panose1 w:val="02040503050406030204"/>
    <w:charset w:val="00"/>
    <w:family w:val="roman"/>
    <w:pitch w:val="variable"/>
    <w:sig w:usb0="E00002FF" w:usb1="400004FF" w:usb2="00000000" w:usb3="00000000" w:csb0="0000019F" w:csb1="00000000"/>
    <w:embedRegular r:id="rId6" w:fontKey="{8E71B97B-81FF-498F-AA53-CB2DF86808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28E" w:rsidRDefault="00101988">
    <w:pPr>
      <w:pStyle w:val="Footer"/>
      <w:tabs>
        <w:tab w:val="clear" w:pos="4680"/>
        <w:tab w:val="clear" w:pos="9360"/>
        <w:tab w:val="center" w:pos="2995"/>
      </w:tabs>
      <w:spacing w:before="120"/>
    </w:pPr>
    <w:r>
      <w:t>[3931]</w:t>
    </w:r>
    <w:r>
      <w:tab/>
    </w:r>
    <w:r w:rsidR="00BA684E">
      <w:fldChar w:fldCharType="begin"/>
    </w:r>
    <w:r w:rsidR="00BA684E">
      <w:instrText xml:space="preserve"> PAGE  \* MERGEFORMAT </w:instrText>
    </w:r>
    <w:r w:rsidR="00BA684E">
      <w:fldChar w:fldCharType="separate"/>
    </w:r>
    <w:r w:rsidR="00BA684E">
      <w:rPr>
        <w:noProof/>
      </w:rPr>
      <w:t>1</w:t>
    </w:r>
    <w:r w:rsidR="00BA68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28E" w:rsidRDefault="00101988">
      <w:r>
        <w:separator/>
      </w:r>
    </w:p>
  </w:footnote>
  <w:footnote w:type="continuationSeparator" w:id="0">
    <w:p w:rsidR="00D9728E" w:rsidRDefault="001019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4DW09"/>
    <w:docVar w:name="CoverBillType" w:val="r"/>
    <w:docVar w:name="docpath" w:val="L:\Council\bills\RM\1224DW09.DOCX"/>
    <w:docVar w:name="dvBillNumber" w:val="3931"/>
    <w:docVar w:name="dvBillNumberPrefix" w:val="H. "/>
    <w:docVar w:name="dvOriginalBody" w:val="House"/>
    <w:docVar w:name="dvSteno" w:val="RM"/>
    <w:docVar w:name="NameofBody" w:val="h"/>
    <w:docVar w:name="vgroup2" w:val="Council"/>
  </w:docVars>
  <w:rsids>
    <w:rsidRoot w:val="00D9728E"/>
    <w:rsid w:val="00101988"/>
    <w:rsid w:val="002E50A9"/>
    <w:rsid w:val="003379D8"/>
    <w:rsid w:val="00BA684E"/>
    <w:rsid w:val="00BB1E29"/>
    <w:rsid w:val="00D9728E"/>
    <w:rsid w:val="00E22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F2953DF-AF55-4F73-84DE-9B84ABE74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28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9728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28E"/>
    <w:rPr>
      <w:rFonts w:eastAsia="Times New Roman" w:cs="Times New Roman"/>
      <w:b/>
      <w:sz w:val="30"/>
      <w:szCs w:val="20"/>
    </w:rPr>
  </w:style>
  <w:style w:type="paragraph" w:styleId="Header">
    <w:name w:val="header"/>
    <w:basedOn w:val="Normal"/>
    <w:link w:val="HeaderChar"/>
    <w:uiPriority w:val="99"/>
    <w:semiHidden/>
    <w:unhideWhenUsed/>
    <w:rsid w:val="00D9728E"/>
    <w:pPr>
      <w:tabs>
        <w:tab w:val="center" w:pos="4320"/>
        <w:tab w:val="right" w:pos="8640"/>
      </w:tabs>
    </w:pPr>
  </w:style>
  <w:style w:type="character" w:customStyle="1" w:styleId="HeaderChar">
    <w:name w:val="Header Char"/>
    <w:basedOn w:val="DefaultParagraphFont"/>
    <w:link w:val="Header"/>
    <w:uiPriority w:val="99"/>
    <w:semiHidden/>
    <w:rsid w:val="00D9728E"/>
    <w:rPr>
      <w:rFonts w:eastAsia="Times New Roman" w:cs="Times New Roman"/>
      <w:szCs w:val="20"/>
    </w:rPr>
  </w:style>
  <w:style w:type="paragraph" w:styleId="Footer">
    <w:name w:val="footer"/>
    <w:basedOn w:val="Normal"/>
    <w:link w:val="FooterChar"/>
    <w:uiPriority w:val="99"/>
    <w:unhideWhenUsed/>
    <w:rsid w:val="00D9728E"/>
    <w:pPr>
      <w:tabs>
        <w:tab w:val="center" w:pos="4680"/>
        <w:tab w:val="right" w:pos="9360"/>
      </w:tabs>
    </w:pPr>
  </w:style>
  <w:style w:type="character" w:customStyle="1" w:styleId="FooterChar">
    <w:name w:val="Footer Char"/>
    <w:basedOn w:val="DefaultParagraphFont"/>
    <w:link w:val="Footer"/>
    <w:uiPriority w:val="99"/>
    <w:rsid w:val="00D9728E"/>
    <w:rPr>
      <w:rFonts w:eastAsia="Times New Roman" w:cs="Times New Roman"/>
      <w:szCs w:val="20"/>
    </w:rPr>
  </w:style>
  <w:style w:type="character" w:styleId="PageNumber">
    <w:name w:val="page number"/>
    <w:basedOn w:val="DefaultParagraphFont"/>
    <w:uiPriority w:val="99"/>
    <w:semiHidden/>
    <w:unhideWhenUsed/>
    <w:rsid w:val="00D9728E"/>
  </w:style>
  <w:style w:type="character" w:styleId="LineNumber">
    <w:name w:val="line number"/>
    <w:basedOn w:val="DefaultParagraphFont"/>
    <w:uiPriority w:val="99"/>
    <w:semiHidden/>
    <w:unhideWhenUsed/>
    <w:rsid w:val="00D9728E"/>
  </w:style>
  <w:style w:type="paragraph" w:customStyle="1" w:styleId="BillDots">
    <w:name w:val="Bill Dots"/>
    <w:basedOn w:val="Normal"/>
    <w:qFormat/>
    <w:rsid w:val="00D9728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9728E"/>
    <w:pPr>
      <w:tabs>
        <w:tab w:val="right" w:pos="5904"/>
      </w:tabs>
    </w:pPr>
  </w:style>
  <w:style w:type="paragraph" w:styleId="BalloonText">
    <w:name w:val="Balloon Text"/>
    <w:basedOn w:val="Normal"/>
    <w:link w:val="BalloonTextChar"/>
    <w:uiPriority w:val="99"/>
    <w:semiHidden/>
    <w:unhideWhenUsed/>
    <w:rsid w:val="00D9728E"/>
    <w:rPr>
      <w:rFonts w:ascii="Tahoma" w:hAnsi="Tahoma" w:cs="Tahoma"/>
      <w:sz w:val="16"/>
      <w:szCs w:val="16"/>
    </w:rPr>
  </w:style>
  <w:style w:type="character" w:customStyle="1" w:styleId="BalloonTextChar">
    <w:name w:val="Balloon Text Char"/>
    <w:basedOn w:val="DefaultParagraphFont"/>
    <w:link w:val="BalloonText"/>
    <w:uiPriority w:val="99"/>
    <w:semiHidden/>
    <w:rsid w:val="00D9728E"/>
    <w:rPr>
      <w:rFonts w:ascii="Tahoma" w:eastAsia="Times New Roman" w:hAnsi="Tahoma" w:cs="Tahoma"/>
      <w:sz w:val="16"/>
      <w:szCs w:val="16"/>
    </w:rPr>
  </w:style>
  <w:style w:type="character" w:styleId="Hyperlink">
    <w:name w:val="Hyperlink"/>
    <w:basedOn w:val="DefaultParagraphFont"/>
    <w:uiPriority w:val="99"/>
    <w:unhideWhenUsed/>
    <w:rsid w:val="00D972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31_20090422.docx" TargetMode="External"/><Relationship Id="rId3" Type="http://schemas.openxmlformats.org/officeDocument/2006/relationships/settings" Target="settings.xml"/><Relationship Id="rId7" Type="http://schemas.openxmlformats.org/officeDocument/2006/relationships/hyperlink" Target="file:///h:\HJ%20Archive\2009\04-2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6183A-EB0A-4AFE-BEE7-0F49055FD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609</Words>
  <Characters>3738</Characters>
  <Application>Microsoft Office Word</Application>
  <DocSecurity>0</DocSecurity>
  <Lines>116</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3931: SkillsUSA winners of School District Five of Lexington - South Carolina Legislature Online</dc:title>
  <dc:subject/>
  <dc:creator>MCDOWELLR</dc:creator>
  <cp:keywords/>
  <dc:description/>
  <cp:lastModifiedBy>N Cumfer</cp:lastModifiedBy>
  <cp:revision>9</cp:revision>
  <cp:lastPrinted>2009-04-16T20:17:00Z</cp:lastPrinted>
  <dcterms:created xsi:type="dcterms:W3CDTF">2009-04-22T19:53:00Z</dcterms:created>
  <dcterms:modified xsi:type="dcterms:W3CDTF">2014-11-24T16:15:00Z</dcterms:modified>
</cp:coreProperties>
</file>