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67A1A" w:rsidRDefault="00667A1A" w:rsidP="00667A1A">
      <w:pPr>
        <w:widowControl w:val="0"/>
        <w:jc w:val="center"/>
      </w:pPr>
      <w:bookmarkStart w:id="0" w:name="_GoBack"/>
      <w:bookmarkEnd w:id="0"/>
      <w:r w:rsidRPr="00667A1A">
        <w:rPr>
          <w:b/>
        </w:rPr>
        <w:t>South Carolina General Assembly</w:t>
      </w:r>
    </w:p>
    <w:p w:rsidR="00667A1A" w:rsidRDefault="00667A1A" w:rsidP="00667A1A">
      <w:pPr>
        <w:widowControl w:val="0"/>
        <w:jc w:val="center"/>
      </w:pPr>
      <w:r>
        <w:t>118th Session, 2009-2010</w:t>
      </w:r>
    </w:p>
    <w:p w:rsidR="00667A1A" w:rsidRDefault="00667A1A" w:rsidP="00667A1A">
      <w:pPr>
        <w:widowControl w:val="0"/>
        <w:jc w:val="left"/>
      </w:pPr>
    </w:p>
    <w:p w:rsidR="00667A1A" w:rsidRDefault="00667A1A" w:rsidP="00667A1A">
      <w:pPr>
        <w:widowControl w:val="0"/>
        <w:jc w:val="left"/>
        <w:rPr>
          <w:b/>
        </w:rPr>
      </w:pPr>
      <w:r w:rsidRPr="00667A1A">
        <w:rPr>
          <w:b/>
        </w:rPr>
        <w:t>H. 4297</w:t>
      </w:r>
    </w:p>
    <w:p w:rsidR="00667A1A" w:rsidRDefault="00667A1A" w:rsidP="00667A1A">
      <w:pPr>
        <w:widowControl w:val="0"/>
        <w:jc w:val="left"/>
        <w:rPr>
          <w:b/>
        </w:rPr>
      </w:pPr>
    </w:p>
    <w:p w:rsidR="00667A1A" w:rsidRDefault="00667A1A" w:rsidP="00667A1A">
      <w:pPr>
        <w:widowControl w:val="0"/>
        <w:jc w:val="left"/>
      </w:pPr>
      <w:r w:rsidRPr="00667A1A">
        <w:rPr>
          <w:b/>
        </w:rPr>
        <w:t>STATUS INFORMATION</w:t>
      </w:r>
    </w:p>
    <w:p w:rsidR="00667A1A" w:rsidRDefault="00667A1A" w:rsidP="00667A1A">
      <w:pPr>
        <w:widowControl w:val="0"/>
        <w:jc w:val="left"/>
      </w:pPr>
    </w:p>
    <w:p w:rsidR="00667A1A" w:rsidRDefault="00667A1A" w:rsidP="00667A1A">
      <w:pPr>
        <w:widowControl w:val="0"/>
        <w:jc w:val="left"/>
      </w:pPr>
      <w:r>
        <w:t>House Resolution</w:t>
      </w:r>
    </w:p>
    <w:p w:rsidR="00667A1A" w:rsidRDefault="00667A1A" w:rsidP="00667A1A">
      <w:pPr>
        <w:widowControl w:val="0"/>
        <w:jc w:val="left"/>
      </w:pPr>
      <w:r>
        <w:t>Sponsors: Rep. Duncan</w:t>
      </w:r>
    </w:p>
    <w:p w:rsidR="00667A1A" w:rsidRDefault="00667A1A" w:rsidP="00667A1A">
      <w:pPr>
        <w:widowControl w:val="0"/>
        <w:jc w:val="left"/>
      </w:pPr>
      <w:r>
        <w:t>Document Path: l:\council\bills\ms\7477bh10.docx</w:t>
      </w:r>
    </w:p>
    <w:p w:rsidR="00667A1A" w:rsidRDefault="00667A1A" w:rsidP="00667A1A">
      <w:pPr>
        <w:widowControl w:val="0"/>
        <w:jc w:val="left"/>
      </w:pPr>
    </w:p>
    <w:p w:rsidR="00667A1A" w:rsidRDefault="00667A1A" w:rsidP="00667A1A">
      <w:pPr>
        <w:widowControl w:val="0"/>
        <w:jc w:val="left"/>
      </w:pPr>
      <w:r>
        <w:t>Introduced in the House on January 13, 2010</w:t>
      </w:r>
    </w:p>
    <w:p w:rsidR="00667A1A" w:rsidRDefault="00667A1A" w:rsidP="00667A1A">
      <w:pPr>
        <w:widowControl w:val="0"/>
        <w:jc w:val="left"/>
      </w:pPr>
      <w:r>
        <w:t>Adopted by the House on January 13, 2010</w:t>
      </w:r>
    </w:p>
    <w:p w:rsidR="00667A1A" w:rsidRDefault="00667A1A" w:rsidP="00667A1A">
      <w:pPr>
        <w:widowControl w:val="0"/>
        <w:jc w:val="left"/>
      </w:pPr>
    </w:p>
    <w:p w:rsidR="00667A1A" w:rsidRDefault="00667A1A" w:rsidP="00667A1A">
      <w:pPr>
        <w:widowControl w:val="0"/>
        <w:jc w:val="left"/>
      </w:pPr>
      <w:r>
        <w:t xml:space="preserve">Summary: </w:t>
      </w:r>
      <w:r w:rsidR="0010039F">
        <w:t>Clinton High School Football Team</w:t>
      </w:r>
    </w:p>
    <w:p w:rsidR="00667A1A" w:rsidRDefault="00667A1A" w:rsidP="00667A1A">
      <w:pPr>
        <w:widowControl w:val="0"/>
        <w:jc w:val="left"/>
      </w:pPr>
    </w:p>
    <w:p w:rsidR="00667A1A" w:rsidRDefault="00667A1A" w:rsidP="00667A1A">
      <w:pPr>
        <w:widowControl w:val="0"/>
        <w:jc w:val="left"/>
      </w:pPr>
    </w:p>
    <w:p w:rsidR="00667A1A" w:rsidRDefault="00667A1A" w:rsidP="00667A1A">
      <w:pPr>
        <w:widowControl w:val="0"/>
        <w:tabs>
          <w:tab w:val="center" w:pos="590"/>
          <w:tab w:val="center" w:pos="1440"/>
          <w:tab w:val="left" w:pos="1872"/>
          <w:tab w:val="left" w:pos="9187"/>
        </w:tabs>
        <w:jc w:val="left"/>
      </w:pPr>
      <w:r w:rsidRPr="00667A1A">
        <w:rPr>
          <w:b/>
        </w:rPr>
        <w:t>HISTORY OF LEGISLATIVE ACTIONS</w:t>
      </w:r>
    </w:p>
    <w:p w:rsidR="00667A1A" w:rsidRDefault="00667A1A" w:rsidP="00667A1A">
      <w:pPr>
        <w:widowControl w:val="0"/>
        <w:tabs>
          <w:tab w:val="center" w:pos="590"/>
          <w:tab w:val="center" w:pos="1440"/>
          <w:tab w:val="left" w:pos="1872"/>
          <w:tab w:val="left" w:pos="9187"/>
        </w:tabs>
        <w:jc w:val="left"/>
      </w:pPr>
    </w:p>
    <w:p w:rsidR="00667A1A" w:rsidRPr="00667A1A" w:rsidRDefault="00667A1A" w:rsidP="00667A1A">
      <w:pPr>
        <w:widowControl w:val="0"/>
        <w:tabs>
          <w:tab w:val="center" w:pos="590"/>
          <w:tab w:val="center" w:pos="1440"/>
          <w:tab w:val="left" w:pos="1872"/>
          <w:tab w:val="left" w:pos="9187"/>
        </w:tabs>
        <w:jc w:val="left"/>
      </w:pPr>
      <w:r w:rsidRPr="00667A1A">
        <w:rPr>
          <w:u w:val="single"/>
        </w:rPr>
        <w:tab/>
        <w:t>Date</w:t>
      </w:r>
      <w:r w:rsidRPr="00667A1A">
        <w:rPr>
          <w:u w:val="single"/>
        </w:rPr>
        <w:tab/>
        <w:t>Body</w:t>
      </w:r>
      <w:r w:rsidRPr="00667A1A">
        <w:rPr>
          <w:u w:val="single"/>
        </w:rPr>
        <w:tab/>
        <w:t>Action Description with journal page number</w:t>
      </w:r>
      <w:r w:rsidRPr="00667A1A">
        <w:rPr>
          <w:u w:val="single"/>
        </w:rPr>
        <w:tab/>
      </w:r>
    </w:p>
    <w:p w:rsidR="00494415" w:rsidRDefault="00494415" w:rsidP="00494415">
      <w:pPr>
        <w:widowControl w:val="0"/>
        <w:tabs>
          <w:tab w:val="right" w:pos="1008"/>
          <w:tab w:val="left" w:pos="1152"/>
          <w:tab w:val="left" w:pos="1872"/>
          <w:tab w:val="left" w:pos="9187"/>
        </w:tabs>
        <w:ind w:left="2088" w:hanging="2088"/>
        <w:jc w:val="left"/>
      </w:pPr>
      <w:r>
        <w:tab/>
        <w:t>1/13/2010</w:t>
      </w:r>
      <w:r>
        <w:tab/>
        <w:t>House</w:t>
      </w:r>
      <w:r>
        <w:tab/>
      </w:r>
      <w:r w:rsidRPr="001B1803">
        <w:t xml:space="preserve">Introduced and adopted </w:t>
      </w:r>
      <w:hyperlink r:id="rId7" w:history="1">
        <w:r w:rsidRPr="00264F47">
          <w:rPr>
            <w:rStyle w:val="Hyperlink"/>
          </w:rPr>
          <w:t>HJ</w:t>
        </w:r>
      </w:hyperlink>
      <w:r>
        <w:noBreakHyphen/>
      </w:r>
      <w:r w:rsidRPr="001B1803">
        <w:t>10</w:t>
      </w:r>
    </w:p>
    <w:p w:rsidR="00494415" w:rsidRDefault="00494415" w:rsidP="00494415">
      <w:pPr>
        <w:widowControl w:val="0"/>
        <w:tabs>
          <w:tab w:val="right" w:pos="1008"/>
          <w:tab w:val="left" w:pos="1152"/>
          <w:tab w:val="left" w:pos="1872"/>
          <w:tab w:val="left" w:pos="9187"/>
        </w:tabs>
        <w:ind w:left="2088" w:hanging="2088"/>
        <w:jc w:val="left"/>
      </w:pPr>
    </w:p>
    <w:p w:rsidR="00667A1A" w:rsidRPr="00667A1A" w:rsidRDefault="00667A1A" w:rsidP="00667A1A">
      <w:pPr>
        <w:widowControl w:val="0"/>
        <w:tabs>
          <w:tab w:val="right" w:pos="1008"/>
          <w:tab w:val="left" w:pos="1152"/>
          <w:tab w:val="left" w:pos="1872"/>
          <w:tab w:val="left" w:pos="9187"/>
        </w:tabs>
        <w:ind w:left="2088" w:hanging="2088"/>
        <w:jc w:val="left"/>
      </w:pPr>
    </w:p>
    <w:p w:rsidR="00667A1A" w:rsidRDefault="00667A1A" w:rsidP="00667A1A">
      <w:r w:rsidRPr="00667A1A">
        <w:rPr>
          <w:b/>
        </w:rPr>
        <w:t>VERSIONS OF THIS BILL</w:t>
      </w:r>
    </w:p>
    <w:p w:rsidR="00667A1A" w:rsidRDefault="00667A1A" w:rsidP="00667A1A"/>
    <w:p w:rsidR="00667A1A" w:rsidRDefault="005D43EF" w:rsidP="00667A1A">
      <w:hyperlink r:id="rId8" w:history="1">
        <w:r w:rsidR="00667A1A">
          <w:rPr>
            <w:rStyle w:val="Hyperlink"/>
          </w:rPr>
          <w:t>1/13/2010</w:t>
        </w:r>
      </w:hyperlink>
    </w:p>
    <w:p w:rsidR="00667A1A" w:rsidRDefault="00667A1A" w:rsidP="00667A1A"/>
    <w:p w:rsidR="00667A1A" w:rsidRDefault="00667A1A" w:rsidP="00667A1A">
      <w:pPr>
        <w:sectPr w:rsidR="00667A1A" w:rsidSect="00667A1A">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006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D723C">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5186" w:rsidRDefault="00D05186" w:rsidP="00D051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Courier New"/>
        </w:rPr>
      </w:pPr>
      <w:bookmarkStart w:id="3" w:name="titletop"/>
      <w:bookmarkEnd w:id="3"/>
      <w:r w:rsidRPr="00C81EA0">
        <w:rPr>
          <w:rFonts w:cs="Courier New"/>
        </w:rPr>
        <w:t xml:space="preserve">A </w:t>
      </w:r>
      <w:r>
        <w:rPr>
          <w:rFonts w:cs="Courier New"/>
        </w:rPr>
        <w:t>HOUSE</w:t>
      </w:r>
      <w:r w:rsidRPr="00C81EA0">
        <w:rPr>
          <w:rFonts w:cs="Courier New"/>
        </w:rPr>
        <w:t xml:space="preserve"> RESOLUTION TO RECOGNIZE AND COMMEND THE </w:t>
      </w:r>
      <w:r>
        <w:rPr>
          <w:rFonts w:cs="Courier New"/>
        </w:rPr>
        <w:t xml:space="preserve">CLINTON HIGH SCHOOL FOOTBALL </w:t>
      </w:r>
      <w:r w:rsidRPr="00C81EA0">
        <w:rPr>
          <w:rFonts w:cs="Courier New"/>
        </w:rPr>
        <w:t>TEAM FOR ITS OUTSTANDING S</w:t>
      </w:r>
      <w:r>
        <w:rPr>
          <w:rFonts w:cs="Courier New"/>
        </w:rPr>
        <w:t>EASON AND FOR CAPTURING THE 2009</w:t>
      </w:r>
      <w:r w:rsidRPr="00C81EA0">
        <w:rPr>
          <w:rFonts w:cs="Courier New"/>
        </w:rPr>
        <w:t xml:space="preserve"> CLASS AA</w:t>
      </w:r>
      <w:r>
        <w:rPr>
          <w:rFonts w:cs="Courier New"/>
        </w:rPr>
        <w:t xml:space="preserve">A STATE </w:t>
      </w:r>
      <w:r w:rsidRPr="00C81EA0">
        <w:rPr>
          <w:rFonts w:cs="Courier New"/>
        </w:rPr>
        <w:t>CHAMPIONSHIP TITLE, AND TO HONOR THE TEAM'S EXCEPTIONAL PLAYERS,</w:t>
      </w:r>
      <w:r>
        <w:rPr>
          <w:rFonts w:cs="Courier New"/>
        </w:rPr>
        <w:t xml:space="preserve"> </w:t>
      </w:r>
      <w:r w:rsidRPr="00C81EA0">
        <w:rPr>
          <w:rFonts w:cs="Courier New"/>
        </w:rPr>
        <w:t>COACHES, AND STAFF.</w:t>
      </w:r>
    </w:p>
    <w:p w:rsidR="00ED723C" w:rsidRDefault="00ED723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05186" w:rsidRDefault="00D05186" w:rsidP="00D051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Pr>
          <w:rFonts w:cs="Courier New"/>
        </w:rPr>
        <w:t xml:space="preserve">Whereas, the members of the House of Representatives were pleased to learn that the Clinton Red </w:t>
      </w:r>
      <w:r w:rsidRPr="00C81EA0">
        <w:rPr>
          <w:rFonts w:cs="Courier New"/>
        </w:rPr>
        <w:t xml:space="preserve">Devils </w:t>
      </w:r>
      <w:r w:rsidRPr="00C81EA0">
        <w:t xml:space="preserve">crowned an </w:t>
      </w:r>
      <w:r>
        <w:t>exceptional season by capturing the 2009</w:t>
      </w:r>
      <w:r w:rsidRPr="00C81EA0">
        <w:t xml:space="preserve"> Class AA</w:t>
      </w:r>
      <w:r>
        <w:t>A</w:t>
      </w:r>
      <w:r w:rsidRPr="00C81EA0">
        <w:t xml:space="preserve"> State Championship title, defeating </w:t>
      </w:r>
      <w:r>
        <w:t>defending state champion Myrtle Beach at Williams-Brice Stadium at the University of South Carolina on Saturday, December 5, 2009; and</w:t>
      </w:r>
    </w:p>
    <w:p w:rsidR="00D05186" w:rsidRDefault="00D05186" w:rsidP="00D051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D05186" w:rsidRDefault="00D05186" w:rsidP="00D051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Wher</w:t>
      </w:r>
      <w:r w:rsidRPr="00C81EA0">
        <w:t xml:space="preserve">eas, excitement over this title win was especially intense because it </w:t>
      </w:r>
      <w:r>
        <w:t>was the first time in twenty-two years that the team had earned such distinction, and was the first of its kind for Head Coach Andy B. Young in his thirteen years as coach of the team; and</w:t>
      </w:r>
    </w:p>
    <w:p w:rsidR="00D05186" w:rsidRPr="00C81EA0" w:rsidRDefault="00D05186" w:rsidP="00D051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D05186" w:rsidRDefault="00D05186" w:rsidP="00D051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C81EA0">
        <w:t xml:space="preserve">Whereas, the championship game demonstrated the </w:t>
      </w:r>
      <w:r>
        <w:t>Red Devils</w:t>
      </w:r>
      <w:r w:rsidRPr="00C81EA0">
        <w:t xml:space="preserve">' top-drawer strength, agility, and skill, finely-tuned team effort, and good sportsmanship; and </w:t>
      </w:r>
    </w:p>
    <w:p w:rsidR="00D05186" w:rsidRDefault="00D05186" w:rsidP="00D051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D05186" w:rsidRDefault="00D05186" w:rsidP="00D051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Wherea</w:t>
      </w:r>
      <w:r w:rsidRPr="00C81EA0">
        <w:t xml:space="preserve">s, using these talents and attributes, the team, under the capable leadership of </w:t>
      </w:r>
      <w:r>
        <w:t xml:space="preserve">Coach Young </w:t>
      </w:r>
      <w:r w:rsidRPr="00C81EA0">
        <w:t>and his assistants, show</w:t>
      </w:r>
      <w:r>
        <w:t xml:space="preserve">ed fans and foes alike that the </w:t>
      </w:r>
      <w:r w:rsidRPr="00C81EA0">
        <w:t xml:space="preserve">championship victory was no accident; and </w:t>
      </w:r>
    </w:p>
    <w:p w:rsidR="00D05186" w:rsidRDefault="00D05186" w:rsidP="00D051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D05186" w:rsidRDefault="00D05186" w:rsidP="00D051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W</w:t>
      </w:r>
      <w:r w:rsidRPr="00A04FAA">
        <w:t xml:space="preserve">hereas, the </w:t>
      </w:r>
      <w:r>
        <w:t>House of Representatives</w:t>
      </w:r>
      <w:r w:rsidRPr="00A04FAA">
        <w:t xml:space="preserve"> takes great pleasure in recognizing the young men of the </w:t>
      </w:r>
      <w:r>
        <w:t>Clinton High School Football Team</w:t>
      </w:r>
      <w:r w:rsidRPr="00A04FAA">
        <w:t xml:space="preserve"> for leading with excellence both in the classroom and on </w:t>
      </w:r>
      <w:r>
        <w:t xml:space="preserve">the </w:t>
      </w:r>
      <w:r>
        <w:lastRenderedPageBreak/>
        <w:t xml:space="preserve">football </w:t>
      </w:r>
      <w:r w:rsidRPr="00A04FAA">
        <w:t xml:space="preserve">field and expects to hear of continued great achievements in the years ahead. Now, therefore, </w:t>
      </w:r>
    </w:p>
    <w:p w:rsidR="00D05186" w:rsidRDefault="00D05186" w:rsidP="00D051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D05186" w:rsidRDefault="00D05186" w:rsidP="00D051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Be it resolved by the House of Representatives:</w:t>
      </w:r>
    </w:p>
    <w:p w:rsidR="00D05186" w:rsidRDefault="00D05186" w:rsidP="00D051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D05186" w:rsidRDefault="00D05186" w:rsidP="00D051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Courier New"/>
        </w:rPr>
      </w:pPr>
      <w:r>
        <w:t xml:space="preserve">That the members of the House of Representatives of the State of South Carolina, by this resolution, </w:t>
      </w:r>
      <w:r w:rsidRPr="00C81EA0">
        <w:rPr>
          <w:rFonts w:cs="Courier New"/>
        </w:rPr>
        <w:t xml:space="preserve">recognize and commend the </w:t>
      </w:r>
      <w:r>
        <w:rPr>
          <w:rFonts w:cs="Courier New"/>
        </w:rPr>
        <w:t>Clinton High School Football T</w:t>
      </w:r>
      <w:r w:rsidRPr="00C81EA0">
        <w:rPr>
          <w:rFonts w:cs="Courier New"/>
        </w:rPr>
        <w:t>eam for its outstanding s</w:t>
      </w:r>
      <w:r>
        <w:rPr>
          <w:rFonts w:cs="Courier New"/>
        </w:rPr>
        <w:t>eason and for capturing the 2009 C</w:t>
      </w:r>
      <w:r w:rsidRPr="00C81EA0">
        <w:rPr>
          <w:rFonts w:cs="Courier New"/>
        </w:rPr>
        <w:t>lass</w:t>
      </w:r>
      <w:r>
        <w:rPr>
          <w:rFonts w:cs="Courier New"/>
        </w:rPr>
        <w:t xml:space="preserve"> AAA State Championship T</w:t>
      </w:r>
      <w:r w:rsidRPr="00C81EA0">
        <w:rPr>
          <w:rFonts w:cs="Courier New"/>
        </w:rPr>
        <w:t>itle, and honor the team's exceptional players,</w:t>
      </w:r>
      <w:r>
        <w:rPr>
          <w:rFonts w:cs="Courier New"/>
        </w:rPr>
        <w:t xml:space="preserve"> </w:t>
      </w:r>
      <w:r w:rsidRPr="00C81EA0">
        <w:rPr>
          <w:rFonts w:cs="Courier New"/>
        </w:rPr>
        <w:t>coaches, and staff.</w:t>
      </w:r>
    </w:p>
    <w:p w:rsidR="00D05186" w:rsidRDefault="00D05186" w:rsidP="00D051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Courier New"/>
        </w:rPr>
      </w:pPr>
    </w:p>
    <w:p w:rsidR="00D05186" w:rsidRDefault="00D05186" w:rsidP="00D051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Courier New"/>
        </w:rPr>
      </w:pPr>
      <w:r>
        <w:rPr>
          <w:rFonts w:cs="Courier New"/>
        </w:rPr>
        <w:t>Be it further resolved that a copy of this resolution be presented to the Clinton High School Football Team.</w:t>
      </w:r>
    </w:p>
    <w:p w:rsidR="00F00695" w:rsidRDefault="0010776B" w:rsidP="005A18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00695" w:rsidRDefault="00F00695" w:rsidP="00667A1A">
      <w:pPr>
        <w:suppressAutoHyphens/>
      </w:pPr>
    </w:p>
    <w:sectPr w:rsidR="00F00695" w:rsidSect="00667A1A">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D723C" w:rsidRDefault="00ED723C" w:rsidP="009F0C77">
      <w:r>
        <w:separator/>
      </w:r>
    </w:p>
  </w:endnote>
  <w:endnote w:type="continuationSeparator" w:id="0">
    <w:p w:rsidR="00ED723C" w:rsidRDefault="00ED723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CB3BEFC-EE3B-4E0D-A355-75BE6CFD7A4D}"/>
    <w:embedBold r:id="rId2" w:fontKey="{CF7F0409-3646-4004-ADFF-F98003215DAF}"/>
  </w:font>
  <w:font w:name="Calibri">
    <w:panose1 w:val="020F0502020204030204"/>
    <w:charset w:val="00"/>
    <w:family w:val="swiss"/>
    <w:pitch w:val="variable"/>
    <w:sig w:usb0="E10002FF" w:usb1="4000ACFF" w:usb2="00000009" w:usb3="00000000" w:csb0="0000019F" w:csb1="00000000"/>
    <w:embedRegular r:id="rId3" w:fontKey="{29E1799F-8C24-4B42-8DBB-39A07AD5343B}"/>
  </w:font>
  <w:font w:name="Tahoma">
    <w:panose1 w:val="020B0604030504040204"/>
    <w:charset w:val="00"/>
    <w:family w:val="swiss"/>
    <w:pitch w:val="variable"/>
    <w:sig w:usb0="21002A87" w:usb1="80000000" w:usb2="00000008" w:usb3="00000000" w:csb0="000101FF" w:csb1="00000000"/>
    <w:embedRegular r:id="rId4" w:fontKey="{F5A59282-27A0-4CE6-8A4C-CBE6C4F89A73}"/>
  </w:font>
  <w:font w:name="Courier New">
    <w:panose1 w:val="02070309020205020404"/>
    <w:charset w:val="00"/>
    <w:family w:val="modern"/>
    <w:pitch w:val="fixed"/>
    <w:sig w:usb0="20002A87" w:usb1="80000000" w:usb2="00000008" w:usb3="00000000" w:csb0="000001FF" w:csb1="00000000"/>
    <w:embedRegular r:id="rId5" w:fontKey="{15D2537A-4533-43EE-B203-38BBD06817F2}"/>
  </w:font>
  <w:font w:name="Cambria">
    <w:panose1 w:val="02040503050406030204"/>
    <w:charset w:val="00"/>
    <w:family w:val="roman"/>
    <w:pitch w:val="variable"/>
    <w:sig w:usb0="E00002FF" w:usb1="400004FF" w:usb2="00000000" w:usb3="00000000" w:csb0="0000019F" w:csb1="00000000"/>
    <w:embedRegular r:id="rId6" w:fontKey="{6B192BB9-C393-42DB-8B07-3154F961035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7A1A" w:rsidRPr="00F00695" w:rsidRDefault="00667A1A" w:rsidP="00F00695">
    <w:pPr>
      <w:pStyle w:val="Footer"/>
      <w:tabs>
        <w:tab w:val="clear" w:pos="4680"/>
        <w:tab w:val="clear" w:pos="9360"/>
        <w:tab w:val="center" w:pos="2995"/>
      </w:tabs>
      <w:spacing w:before="120"/>
    </w:pPr>
    <w:r>
      <w:t>[4297]</w:t>
    </w:r>
    <w:r>
      <w:tab/>
    </w:r>
    <w:r w:rsidR="005D43EF">
      <w:fldChar w:fldCharType="begin"/>
    </w:r>
    <w:r w:rsidR="005D43EF">
      <w:instrText xml:space="preserve"> PAGE  \* MERGEFORMAT </w:instrText>
    </w:r>
    <w:r w:rsidR="005D43EF">
      <w:fldChar w:fldCharType="separate"/>
    </w:r>
    <w:r w:rsidR="005D43EF">
      <w:rPr>
        <w:noProof/>
      </w:rPr>
      <w:t>1</w:t>
    </w:r>
    <w:r w:rsidR="005D43EF">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D723C" w:rsidRDefault="00ED723C" w:rsidP="009F0C77">
      <w:r>
        <w:separator/>
      </w:r>
    </w:p>
  </w:footnote>
  <w:footnote w:type="continuationSeparator" w:id="0">
    <w:p w:rsidR="00ED723C" w:rsidRDefault="00ED723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477BH10"/>
    <w:docVar w:name="CoverBillType" w:val="r"/>
    <w:docVar w:name="docpath" w:val="L:\Council\bills\MS\7477BH10.DOCX"/>
    <w:docVar w:name="dvBillNumber" w:val="4297"/>
    <w:docVar w:name="dvBillNumberPrefix" w:val="H. "/>
    <w:docVar w:name="dvOriginalBody" w:val="House"/>
    <w:docVar w:name="dvSteno" w:val="MS"/>
    <w:docVar w:name="NameofBody" w:val="h"/>
    <w:docVar w:name="vgroup2" w:val="Council"/>
  </w:docVars>
  <w:rsids>
    <w:rsidRoot w:val="00667ACD"/>
    <w:rsid w:val="00011869"/>
    <w:rsid w:val="000B287E"/>
    <w:rsid w:val="000E1785"/>
    <w:rsid w:val="000F40FA"/>
    <w:rsid w:val="0010039F"/>
    <w:rsid w:val="0010776B"/>
    <w:rsid w:val="00133E66"/>
    <w:rsid w:val="001435A3"/>
    <w:rsid w:val="001D08F2"/>
    <w:rsid w:val="001D525B"/>
    <w:rsid w:val="001D7F4F"/>
    <w:rsid w:val="002321B6"/>
    <w:rsid w:val="00250967"/>
    <w:rsid w:val="002543C8"/>
    <w:rsid w:val="002643CD"/>
    <w:rsid w:val="00264F47"/>
    <w:rsid w:val="002651E1"/>
    <w:rsid w:val="00284AAE"/>
    <w:rsid w:val="002E5912"/>
    <w:rsid w:val="00325348"/>
    <w:rsid w:val="0032732C"/>
    <w:rsid w:val="00336AD0"/>
    <w:rsid w:val="0037079A"/>
    <w:rsid w:val="003B72AB"/>
    <w:rsid w:val="003D01E8"/>
    <w:rsid w:val="003E5288"/>
    <w:rsid w:val="003F6D79"/>
    <w:rsid w:val="0041760A"/>
    <w:rsid w:val="00417C01"/>
    <w:rsid w:val="004809EE"/>
    <w:rsid w:val="00494415"/>
    <w:rsid w:val="004E7D54"/>
    <w:rsid w:val="005273C6"/>
    <w:rsid w:val="00530A69"/>
    <w:rsid w:val="00545593"/>
    <w:rsid w:val="00577C6C"/>
    <w:rsid w:val="005A18A5"/>
    <w:rsid w:val="005C2FE2"/>
    <w:rsid w:val="005D43EF"/>
    <w:rsid w:val="005E2BC9"/>
    <w:rsid w:val="00605102"/>
    <w:rsid w:val="006215AA"/>
    <w:rsid w:val="00667A1A"/>
    <w:rsid w:val="00667ACD"/>
    <w:rsid w:val="006913C9"/>
    <w:rsid w:val="0069470D"/>
    <w:rsid w:val="00734F00"/>
    <w:rsid w:val="007861E0"/>
    <w:rsid w:val="007A70AE"/>
    <w:rsid w:val="008362E8"/>
    <w:rsid w:val="00884525"/>
    <w:rsid w:val="008A1768"/>
    <w:rsid w:val="008F4429"/>
    <w:rsid w:val="0094021A"/>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ED6"/>
    <w:rsid w:val="00C82FD3"/>
    <w:rsid w:val="00C92819"/>
    <w:rsid w:val="00CC6B7B"/>
    <w:rsid w:val="00CD2089"/>
    <w:rsid w:val="00CE2569"/>
    <w:rsid w:val="00D05186"/>
    <w:rsid w:val="00D107B5"/>
    <w:rsid w:val="00D64F9C"/>
    <w:rsid w:val="00D73A67"/>
    <w:rsid w:val="00D970A9"/>
    <w:rsid w:val="00DF3845"/>
    <w:rsid w:val="00E41911"/>
    <w:rsid w:val="00E92EEF"/>
    <w:rsid w:val="00ED099A"/>
    <w:rsid w:val="00ED723C"/>
    <w:rsid w:val="00F00695"/>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09C20340-06D4-4889-940D-FBF2192625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05186"/>
    <w:rPr>
      <w:rFonts w:ascii="Tahoma" w:hAnsi="Tahoma" w:cs="Tahoma"/>
      <w:sz w:val="16"/>
      <w:szCs w:val="16"/>
    </w:rPr>
  </w:style>
  <w:style w:type="character" w:customStyle="1" w:styleId="BalloonTextChar">
    <w:name w:val="Balloon Text Char"/>
    <w:basedOn w:val="DefaultParagraphFont"/>
    <w:link w:val="BalloonText"/>
    <w:uiPriority w:val="99"/>
    <w:semiHidden/>
    <w:rsid w:val="00D05186"/>
    <w:rPr>
      <w:rFonts w:ascii="Tahoma" w:eastAsia="Times New Roman" w:hAnsi="Tahoma" w:cs="Tahoma"/>
      <w:sz w:val="16"/>
      <w:szCs w:val="16"/>
    </w:rPr>
  </w:style>
  <w:style w:type="character" w:styleId="Hyperlink">
    <w:name w:val="Hyperlink"/>
    <w:basedOn w:val="DefaultParagraphFont"/>
    <w:uiPriority w:val="99"/>
    <w:unhideWhenUsed/>
    <w:rsid w:val="00667A1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4297_20100113.docx" TargetMode="External"/><Relationship Id="rId3" Type="http://schemas.openxmlformats.org/officeDocument/2006/relationships/settings" Target="settings.xml"/><Relationship Id="rId7" Type="http://schemas.openxmlformats.org/officeDocument/2006/relationships/hyperlink" Target="file:///h:\HJ%20Archive\2010\01-13-10.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F0965C-C827-4F5C-A391-837857E11C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379</Words>
  <Characters>2065</Characters>
  <Application>Microsoft Office Word</Application>
  <DocSecurity>0</DocSecurity>
  <Lines>83</Lines>
  <Paragraphs>26</Paragraphs>
  <ScaleCrop>false</ScaleCrop>
  <Company> </Company>
  <LinksUpToDate>false</LinksUpToDate>
  <CharactersWithSpaces>2422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4297: Clinton High School Football Team - South Carolina Legislature Online</dc:title>
  <dc:subject/>
  <dc:creator>MarthaSanders</dc:creator>
  <cp:keywords/>
  <dc:description/>
  <cp:lastModifiedBy>N Cumfer</cp:lastModifiedBy>
  <cp:revision>7</cp:revision>
  <cp:lastPrinted>2010-01-12T17:11:00Z</cp:lastPrinted>
  <dcterms:created xsi:type="dcterms:W3CDTF">2010-01-13T15:33:00Z</dcterms:created>
  <dcterms:modified xsi:type="dcterms:W3CDTF">2014-11-24T16:21:00Z</dcterms:modified>
</cp:coreProperties>
</file>