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439E" w:rsidRDefault="00F0439E" w:rsidP="00F0439E">
      <w:pPr>
        <w:widowControl w:val="0"/>
        <w:jc w:val="center"/>
      </w:pPr>
      <w:bookmarkStart w:id="0" w:name="_GoBack"/>
      <w:bookmarkEnd w:id="0"/>
      <w:r w:rsidRPr="00F0439E">
        <w:rPr>
          <w:b/>
        </w:rPr>
        <w:t>South Carolina General Assembly</w:t>
      </w:r>
    </w:p>
    <w:p w:rsidR="00F0439E" w:rsidRDefault="00F0439E" w:rsidP="00F0439E">
      <w:pPr>
        <w:widowControl w:val="0"/>
        <w:jc w:val="center"/>
      </w:pPr>
      <w:r>
        <w:t>118th Session, 2009-2010</w:t>
      </w:r>
    </w:p>
    <w:p w:rsidR="00F0439E" w:rsidRDefault="00F0439E" w:rsidP="00F0439E">
      <w:pPr>
        <w:widowControl w:val="0"/>
        <w:jc w:val="left"/>
      </w:pPr>
    </w:p>
    <w:p w:rsidR="00F0439E" w:rsidRDefault="00F0439E" w:rsidP="00F0439E">
      <w:pPr>
        <w:widowControl w:val="0"/>
        <w:jc w:val="left"/>
        <w:rPr>
          <w:b/>
        </w:rPr>
      </w:pPr>
      <w:r w:rsidRPr="00F0439E">
        <w:rPr>
          <w:b/>
        </w:rPr>
        <w:t>H. 5011</w:t>
      </w:r>
    </w:p>
    <w:p w:rsidR="00F0439E" w:rsidRDefault="00F0439E" w:rsidP="00F0439E">
      <w:pPr>
        <w:widowControl w:val="0"/>
        <w:jc w:val="left"/>
        <w:rPr>
          <w:b/>
        </w:rPr>
      </w:pPr>
    </w:p>
    <w:p w:rsidR="00F0439E" w:rsidRDefault="00F0439E" w:rsidP="00F0439E">
      <w:pPr>
        <w:widowControl w:val="0"/>
        <w:jc w:val="left"/>
      </w:pPr>
      <w:r w:rsidRPr="00F0439E">
        <w:rPr>
          <w:b/>
        </w:rPr>
        <w:t>STATUS INFORMATION</w:t>
      </w:r>
    </w:p>
    <w:p w:rsidR="00F0439E" w:rsidRDefault="00F0439E" w:rsidP="00F0439E">
      <w:pPr>
        <w:widowControl w:val="0"/>
        <w:jc w:val="left"/>
      </w:pPr>
    </w:p>
    <w:p w:rsidR="00F0439E" w:rsidRDefault="00F0439E" w:rsidP="00F0439E">
      <w:pPr>
        <w:widowControl w:val="0"/>
        <w:jc w:val="left"/>
      </w:pPr>
      <w:r>
        <w:t>Concurrent Resolution</w:t>
      </w:r>
    </w:p>
    <w:p w:rsidR="00F0439E" w:rsidRDefault="00F0439E" w:rsidP="00F0439E">
      <w:pPr>
        <w:widowControl w:val="0"/>
        <w:jc w:val="left"/>
      </w:pPr>
      <w:r>
        <w:t>Sponsors: Reps. Funderburk, Agnew, Alexander, Allen, Allison, Anderson, Anthony, Bales, Ballentine, Bannister, Barfield, Battle, Bedingfield, Bingham, Bowen, Bowers, Brady, Branham, Brantley, G.A. Brown, H.B. Brown, R.L. Brown, Cato, Chalk, Clemmons, Clyburn, Cobb</w:t>
      </w:r>
      <w:r>
        <w:noBreakHyphen/>
        <w:t>Hunter, Cole, Cooper, Crawford, Daning, Delleney, Dillard, Duncan, Edge, Erickson, Forrester, Frye, Gambrell, Gilliard, Govan, Gunn, Haley, Hamilton, Hardwick, Harrell, Harrison, Hart, Harvin, Hayes, Hearn, Herbkersman, Hiott, Hodges, Horne, Hosey, Howard, Huggins, Hutto, Jefferson, Jennings, Kelly, Kennedy, King, Kirsh, Knight, Limehouse, Littlejohn, Loftis, Long, Lowe, Lucas, Mack, McEachern, McLeod, Merrill, Miller, Millwood, Mitchell, D.C. Moss, V.S. Moss, Nanney, J.H. Neal, J.M. Neal, Neilson, Norman, Ott, Owens, Parker, Parks, Pinson, E.H. Pitts, M.A. Pitts, Rice, Rutherford, Sandifer, Scott, Sellers, Simrill, Skelton, D.C. Smith, G.M. Smith, G.R. Smith, J.E. Smith, J.R. Smith, Sottile, Spires, Stavrinakis, Stewart, Stringer, Thompson, Toole, Umphlett, Vick, Viers, Weeks, Whipper, White, Whitmire, Williams, Willis, Wylie, A.D. Young and T.R. Young</w:t>
      </w:r>
    </w:p>
    <w:p w:rsidR="00F0439E" w:rsidRDefault="00F0439E" w:rsidP="00F0439E">
      <w:pPr>
        <w:widowControl w:val="0"/>
        <w:jc w:val="left"/>
      </w:pPr>
      <w:r>
        <w:t>Document Path: l:\council\bills\rm\1240htc10.docx</w:t>
      </w:r>
    </w:p>
    <w:p w:rsidR="00F0439E" w:rsidRDefault="00F0439E" w:rsidP="00F0439E">
      <w:pPr>
        <w:widowControl w:val="0"/>
        <w:jc w:val="left"/>
      </w:pPr>
    </w:p>
    <w:p w:rsidR="00286F08" w:rsidRDefault="00286F08" w:rsidP="00F0439E">
      <w:pPr>
        <w:widowControl w:val="0"/>
        <w:jc w:val="left"/>
      </w:pPr>
      <w:r>
        <w:t>Introduced in the House on May 20, 2010</w:t>
      </w:r>
    </w:p>
    <w:p w:rsidR="00286F08" w:rsidRDefault="00286F08" w:rsidP="00F0439E">
      <w:pPr>
        <w:widowControl w:val="0"/>
        <w:jc w:val="left"/>
      </w:pPr>
      <w:r>
        <w:t>Introduced in the Senate on May 20, 2010</w:t>
      </w:r>
    </w:p>
    <w:p w:rsidR="00286F08" w:rsidRDefault="00286F08" w:rsidP="00F0439E">
      <w:pPr>
        <w:widowControl w:val="0"/>
        <w:jc w:val="left"/>
      </w:pPr>
      <w:r>
        <w:t>Adopted by the General Assembly on May 20, 2010</w:t>
      </w:r>
    </w:p>
    <w:p w:rsidR="00286F08" w:rsidRDefault="00286F08" w:rsidP="00F0439E">
      <w:pPr>
        <w:widowControl w:val="0"/>
        <w:jc w:val="left"/>
      </w:pPr>
    </w:p>
    <w:p w:rsidR="00F0439E" w:rsidRDefault="00F0439E" w:rsidP="00F0439E">
      <w:pPr>
        <w:widowControl w:val="0"/>
        <w:jc w:val="left"/>
      </w:pPr>
      <w:r>
        <w:t xml:space="preserve">Summary: </w:t>
      </w:r>
      <w:r w:rsidR="00EA5FAE">
        <w:t>Jack Brantley</w:t>
      </w:r>
    </w:p>
    <w:p w:rsidR="00F0439E" w:rsidRDefault="00F0439E" w:rsidP="00F0439E">
      <w:pPr>
        <w:widowControl w:val="0"/>
        <w:jc w:val="left"/>
      </w:pPr>
    </w:p>
    <w:p w:rsidR="00F0439E" w:rsidRDefault="00F0439E" w:rsidP="00F0439E">
      <w:pPr>
        <w:widowControl w:val="0"/>
        <w:jc w:val="left"/>
      </w:pPr>
    </w:p>
    <w:p w:rsidR="00F0439E" w:rsidRDefault="00F0439E" w:rsidP="00F043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0439E">
        <w:rPr>
          <w:b/>
        </w:rPr>
        <w:t>HISTORY OF LEGISLATIVE ACTIONS</w:t>
      </w:r>
    </w:p>
    <w:p w:rsidR="00F0439E" w:rsidRDefault="00F0439E" w:rsidP="00F043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0439E" w:rsidRPr="00F0439E" w:rsidRDefault="00F0439E" w:rsidP="00F043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0439E">
        <w:rPr>
          <w:u w:val="single"/>
        </w:rPr>
        <w:tab/>
        <w:t>Date</w:t>
      </w:r>
      <w:r w:rsidRPr="00F0439E">
        <w:rPr>
          <w:u w:val="single"/>
        </w:rPr>
        <w:tab/>
        <w:t>Body</w:t>
      </w:r>
      <w:r w:rsidRPr="00F0439E">
        <w:rPr>
          <w:u w:val="single"/>
        </w:rPr>
        <w:tab/>
        <w:t>Action Description with journal page number</w:t>
      </w:r>
      <w:r w:rsidRPr="00F0439E">
        <w:rPr>
          <w:u w:val="single"/>
        </w:rPr>
        <w:tab/>
      </w:r>
    </w:p>
    <w:p w:rsidR="00D03CED" w:rsidRDefault="00D03CED" w:rsidP="00D03C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5/20/2010</w:t>
      </w:r>
      <w:r>
        <w:tab/>
        <w:t>House</w:t>
      </w:r>
      <w:r>
        <w:tab/>
      </w:r>
      <w:r w:rsidRPr="003269AC">
        <w:t xml:space="preserve">Introduced, adopted, sent to Senate </w:t>
      </w:r>
      <w:hyperlink r:id="rId7" w:history="1">
        <w:r w:rsidRPr="00782B04">
          <w:rPr>
            <w:rStyle w:val="Hyperlink"/>
          </w:rPr>
          <w:t>HJ</w:t>
        </w:r>
      </w:hyperlink>
      <w:r>
        <w:noBreakHyphen/>
      </w:r>
      <w:r w:rsidRPr="003269AC">
        <w:t>66</w:t>
      </w:r>
    </w:p>
    <w:p w:rsidR="00D03CED" w:rsidRDefault="00D03CED" w:rsidP="00D03C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5/20/2010</w:t>
      </w:r>
      <w:r>
        <w:tab/>
        <w:t>Senate</w:t>
      </w:r>
      <w:r>
        <w:tab/>
      </w:r>
      <w:r w:rsidRPr="003269AC">
        <w:t xml:space="preserve">Introduced, adopted, returned with concurrence </w:t>
      </w:r>
      <w:hyperlink r:id="rId8" w:history="1">
        <w:r w:rsidRPr="00782B04">
          <w:rPr>
            <w:rStyle w:val="Hyperlink"/>
          </w:rPr>
          <w:t>SJ</w:t>
        </w:r>
      </w:hyperlink>
      <w:r>
        <w:noBreakHyphen/>
      </w:r>
      <w:r w:rsidRPr="003269AC">
        <w:t>6</w:t>
      </w:r>
    </w:p>
    <w:p w:rsidR="00D03CED" w:rsidRDefault="00D03CED" w:rsidP="00D03C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0439E" w:rsidRPr="00F0439E" w:rsidRDefault="00F0439E" w:rsidP="00F043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0439E" w:rsidRDefault="00F0439E" w:rsidP="00F0439E">
      <w:r w:rsidRPr="00F0439E">
        <w:rPr>
          <w:b/>
        </w:rPr>
        <w:t>VERSIONS OF THIS BILL</w:t>
      </w:r>
    </w:p>
    <w:p w:rsidR="00F0439E" w:rsidRDefault="00F0439E" w:rsidP="00F0439E"/>
    <w:p w:rsidR="00F0439E" w:rsidRDefault="00161BCB" w:rsidP="00F0439E">
      <w:hyperlink r:id="rId9" w:history="1">
        <w:r w:rsidR="00F0439E">
          <w:rPr>
            <w:rStyle w:val="Hyperlink"/>
          </w:rPr>
          <w:t>5/20/2010</w:t>
        </w:r>
      </w:hyperlink>
    </w:p>
    <w:p w:rsidR="00F0439E" w:rsidRDefault="00F0439E" w:rsidP="00F0439E"/>
    <w:p w:rsidR="00F0439E" w:rsidRDefault="00F0439E" w:rsidP="00F0439E">
      <w:pPr>
        <w:sectPr w:rsidR="00F0439E" w:rsidSect="00F0439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C3E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14F13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641D" w:rsidRDefault="00AA27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7E641D" w:rsidRPr="0003018C">
        <w:t xml:space="preserve">CONGRATULATE </w:t>
      </w:r>
      <w:r w:rsidR="007E641D">
        <w:t xml:space="preserve">JACK BRANTLEY OF KERSHAW COUNTY </w:t>
      </w:r>
      <w:r w:rsidR="007E641D" w:rsidRPr="0003018C">
        <w:t xml:space="preserve">UPON THE OCCASION OF HIS </w:t>
      </w:r>
      <w:r w:rsidR="007E641D">
        <w:t>SEVENTY</w:t>
      </w:r>
      <w:r w:rsidR="00102A47">
        <w:noBreakHyphen/>
      </w:r>
      <w:r w:rsidR="007E641D">
        <w:t xml:space="preserve">FIFTH BIRTHDAY, TO </w:t>
      </w:r>
      <w:r w:rsidR="007E641D" w:rsidRPr="0003018C">
        <w:t xml:space="preserve">COMMEND HIM FOR HIS </w:t>
      </w:r>
      <w:r w:rsidR="007E641D">
        <w:t>MANY YEARS AS AN ENTHUSIASTIC SUPPORTER OF WORTHY COMMUNITY CAUSES,</w:t>
      </w:r>
      <w:r w:rsidR="007E641D" w:rsidRPr="0003018C">
        <w:t xml:space="preserve"> AND TO WISH HIM MUCH HAPPINESS AND FULFILLMENT IN ALL HIS FUTURE ENDEAVORS.</w:t>
      </w:r>
    </w:p>
    <w:p w:rsidR="00514F13" w:rsidRDefault="00514F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855FC" w:rsidRDefault="007855FC" w:rsidP="00785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for many years, Kershaw County has enjoyed the benefit of the dedication and friendship of Jack Brantley, proprietor of Camden</w:t>
      </w:r>
      <w:r w:rsidR="00102A47" w:rsidRPr="00102A47">
        <w:t>’</w:t>
      </w:r>
      <w:r>
        <w:t xml:space="preserve">s Aberdeen Catery </w:t>
      </w:r>
      <w:r w:rsidR="00CF6A08">
        <w:t xml:space="preserve">since 1984 </w:t>
      </w:r>
      <w:r>
        <w:t xml:space="preserve">and supporter </w:t>
      </w:r>
      <w:r w:rsidR="001811AC">
        <w:t xml:space="preserve">par excellence </w:t>
      </w:r>
      <w:r>
        <w:t>of worthy local causes; and</w:t>
      </w:r>
    </w:p>
    <w:p w:rsidR="007855FC" w:rsidRDefault="007855FC" w:rsidP="00230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30FC0" w:rsidRDefault="00230FC0" w:rsidP="00230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03A1C">
        <w:rPr>
          <w:color w:val="000000" w:themeColor="text1"/>
          <w:u w:color="000000" w:themeColor="text1"/>
        </w:rPr>
        <w:t xml:space="preserve">Whereas, </w:t>
      </w:r>
      <w:r w:rsidR="005D0325">
        <w:rPr>
          <w:color w:val="000000" w:themeColor="text1"/>
          <w:u w:color="000000" w:themeColor="text1"/>
        </w:rPr>
        <w:t xml:space="preserve">born June 1, 1935, and </w:t>
      </w:r>
      <w:r w:rsidRPr="00803A1C">
        <w:rPr>
          <w:color w:val="000000" w:themeColor="text1"/>
          <w:u w:color="000000" w:themeColor="text1"/>
        </w:rPr>
        <w:t xml:space="preserve">for </w:t>
      </w:r>
      <w:r w:rsidR="00C32C74">
        <w:rPr>
          <w:color w:val="000000" w:themeColor="text1"/>
          <w:u w:color="000000" w:themeColor="text1"/>
        </w:rPr>
        <w:t xml:space="preserve">decades </w:t>
      </w:r>
      <w:r w:rsidRPr="00803A1C">
        <w:rPr>
          <w:color w:val="000000" w:themeColor="text1"/>
          <w:u w:color="000000" w:themeColor="text1"/>
        </w:rPr>
        <w:t xml:space="preserve">a </w:t>
      </w:r>
      <w:r w:rsidR="00C32C74">
        <w:rPr>
          <w:color w:val="000000" w:themeColor="text1"/>
          <w:u w:color="000000" w:themeColor="text1"/>
        </w:rPr>
        <w:t xml:space="preserve">valued </w:t>
      </w:r>
      <w:r w:rsidRPr="00803A1C">
        <w:rPr>
          <w:color w:val="000000" w:themeColor="text1"/>
          <w:u w:color="000000" w:themeColor="text1"/>
        </w:rPr>
        <w:t xml:space="preserve">member of the </w:t>
      </w:r>
      <w:r w:rsidR="00F22AE5">
        <w:rPr>
          <w:color w:val="000000" w:themeColor="text1"/>
          <w:u w:color="000000" w:themeColor="text1"/>
        </w:rPr>
        <w:t>City of Camden</w:t>
      </w:r>
      <w:r w:rsidRPr="00803A1C">
        <w:rPr>
          <w:color w:val="000000" w:themeColor="text1"/>
          <w:u w:color="000000" w:themeColor="text1"/>
        </w:rPr>
        <w:t xml:space="preserve">, </w:t>
      </w:r>
      <w:r w:rsidR="006C2FAC">
        <w:rPr>
          <w:color w:val="000000" w:themeColor="text1"/>
          <w:u w:color="000000" w:themeColor="text1"/>
        </w:rPr>
        <w:t xml:space="preserve">Jack Brantley </w:t>
      </w:r>
      <w:r w:rsidRPr="00803A1C">
        <w:rPr>
          <w:color w:val="000000" w:themeColor="text1"/>
          <w:u w:color="000000" w:themeColor="text1"/>
        </w:rPr>
        <w:t xml:space="preserve">has contributed untold </w:t>
      </w:r>
      <w:r w:rsidR="00F22AE5">
        <w:rPr>
          <w:color w:val="000000" w:themeColor="text1"/>
          <w:u w:color="000000" w:themeColor="text1"/>
        </w:rPr>
        <w:t xml:space="preserve">quantities of both time and money </w:t>
      </w:r>
      <w:r w:rsidR="000E554D">
        <w:rPr>
          <w:color w:val="000000" w:themeColor="text1"/>
          <w:u w:color="000000" w:themeColor="text1"/>
        </w:rPr>
        <w:t>to promote</w:t>
      </w:r>
      <w:r w:rsidRPr="00803A1C">
        <w:rPr>
          <w:color w:val="000000" w:themeColor="text1"/>
          <w:u w:color="000000" w:themeColor="text1"/>
        </w:rPr>
        <w:t xml:space="preserve"> the welfare of h</w:t>
      </w:r>
      <w:r w:rsidR="00F22AE5">
        <w:rPr>
          <w:color w:val="000000" w:themeColor="text1"/>
          <w:u w:color="000000" w:themeColor="text1"/>
        </w:rPr>
        <w:t>is</w:t>
      </w:r>
      <w:r w:rsidRPr="00803A1C">
        <w:rPr>
          <w:color w:val="000000" w:themeColor="text1"/>
          <w:u w:color="000000" w:themeColor="text1"/>
        </w:rPr>
        <w:t xml:space="preserve"> fellow citizens and is th</w:t>
      </w:r>
      <w:r>
        <w:rPr>
          <w:color w:val="000000" w:themeColor="text1"/>
          <w:u w:color="000000" w:themeColor="text1"/>
        </w:rPr>
        <w:t>ereby worthy of praise; and</w:t>
      </w:r>
    </w:p>
    <w:p w:rsidR="00230FC0" w:rsidRPr="00803A1C" w:rsidRDefault="00230FC0" w:rsidP="00230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0FC0" w:rsidRDefault="00230FC0" w:rsidP="00230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03A1C">
        <w:rPr>
          <w:color w:val="000000" w:themeColor="text1"/>
          <w:u w:color="000000" w:themeColor="text1"/>
        </w:rPr>
        <w:t>Whereas, h</w:t>
      </w:r>
      <w:r w:rsidR="00F22AE5">
        <w:rPr>
          <w:color w:val="000000" w:themeColor="text1"/>
          <w:u w:color="000000" w:themeColor="text1"/>
        </w:rPr>
        <w:t>is</w:t>
      </w:r>
      <w:r w:rsidRPr="00803A1C">
        <w:rPr>
          <w:color w:val="000000" w:themeColor="text1"/>
          <w:u w:color="000000" w:themeColor="text1"/>
        </w:rPr>
        <w:t xml:space="preserve"> tireless energy, </w:t>
      </w:r>
      <w:r w:rsidR="00F22AE5">
        <w:rPr>
          <w:color w:val="000000" w:themeColor="text1"/>
          <w:u w:color="000000" w:themeColor="text1"/>
        </w:rPr>
        <w:t>sense of humor</w:t>
      </w:r>
      <w:r w:rsidRPr="00803A1C">
        <w:rPr>
          <w:color w:val="000000" w:themeColor="text1"/>
          <w:u w:color="000000" w:themeColor="text1"/>
        </w:rPr>
        <w:t xml:space="preserve">, </w:t>
      </w:r>
      <w:r w:rsidR="000E554D">
        <w:rPr>
          <w:color w:val="000000" w:themeColor="text1"/>
          <w:u w:color="000000" w:themeColor="text1"/>
        </w:rPr>
        <w:t xml:space="preserve">impeccable </w:t>
      </w:r>
      <w:r w:rsidR="00F22AE5">
        <w:rPr>
          <w:color w:val="000000" w:themeColor="text1"/>
          <w:u w:color="000000" w:themeColor="text1"/>
        </w:rPr>
        <w:t>Southern hospitality</w:t>
      </w:r>
      <w:r w:rsidRPr="00803A1C">
        <w:rPr>
          <w:color w:val="000000" w:themeColor="text1"/>
          <w:u w:color="000000" w:themeColor="text1"/>
        </w:rPr>
        <w:t xml:space="preserve">, and desire to serve </w:t>
      </w:r>
      <w:r w:rsidR="00B05D28">
        <w:rPr>
          <w:color w:val="000000" w:themeColor="text1"/>
          <w:u w:color="000000" w:themeColor="text1"/>
        </w:rPr>
        <w:t>others</w:t>
      </w:r>
      <w:r w:rsidRPr="00803A1C">
        <w:rPr>
          <w:color w:val="000000" w:themeColor="text1"/>
          <w:u w:color="000000" w:themeColor="text1"/>
        </w:rPr>
        <w:t xml:space="preserve"> have all contributed to </w:t>
      </w:r>
      <w:r w:rsidR="00F22AE5">
        <w:rPr>
          <w:color w:val="000000" w:themeColor="text1"/>
          <w:u w:color="000000" w:themeColor="text1"/>
        </w:rPr>
        <w:t xml:space="preserve">the esteem in which he is held by </w:t>
      </w:r>
      <w:r w:rsidR="00111505">
        <w:rPr>
          <w:color w:val="000000" w:themeColor="text1"/>
          <w:u w:color="000000" w:themeColor="text1"/>
        </w:rPr>
        <w:t xml:space="preserve">the Camden citizenry at large, </w:t>
      </w:r>
      <w:r w:rsidR="000E554D">
        <w:rPr>
          <w:color w:val="000000" w:themeColor="text1"/>
          <w:u w:color="000000" w:themeColor="text1"/>
        </w:rPr>
        <w:t>and</w:t>
      </w:r>
      <w:r w:rsidR="00111505">
        <w:rPr>
          <w:color w:val="000000" w:themeColor="text1"/>
          <w:u w:color="000000" w:themeColor="text1"/>
        </w:rPr>
        <w:t xml:space="preserve"> th</w:t>
      </w:r>
      <w:r w:rsidR="00F22AE5">
        <w:rPr>
          <w:color w:val="000000" w:themeColor="text1"/>
          <w:u w:color="000000" w:themeColor="text1"/>
        </w:rPr>
        <w:t xml:space="preserve">ese qualities, in addition to </w:t>
      </w:r>
      <w:r w:rsidR="000E554D">
        <w:rPr>
          <w:color w:val="000000" w:themeColor="text1"/>
          <w:u w:color="000000" w:themeColor="text1"/>
        </w:rPr>
        <w:t>his</w:t>
      </w:r>
      <w:r w:rsidR="00F22AE5">
        <w:rPr>
          <w:color w:val="000000" w:themeColor="text1"/>
          <w:u w:color="000000" w:themeColor="text1"/>
        </w:rPr>
        <w:t xml:space="preserve"> </w:t>
      </w:r>
      <w:r w:rsidR="000E554D">
        <w:rPr>
          <w:color w:val="000000" w:themeColor="text1"/>
          <w:u w:color="000000" w:themeColor="text1"/>
        </w:rPr>
        <w:t>delectable culinary creations and delightful presentations</w:t>
      </w:r>
      <w:r w:rsidR="00F22AE5">
        <w:rPr>
          <w:color w:val="000000" w:themeColor="text1"/>
          <w:u w:color="000000" w:themeColor="text1"/>
        </w:rPr>
        <w:t xml:space="preserve">, </w:t>
      </w:r>
      <w:r w:rsidR="00111505">
        <w:rPr>
          <w:color w:val="000000" w:themeColor="text1"/>
          <w:u w:color="000000" w:themeColor="text1"/>
        </w:rPr>
        <w:t xml:space="preserve">truly </w:t>
      </w:r>
      <w:r w:rsidR="00F22AE5">
        <w:rPr>
          <w:color w:val="000000" w:themeColor="text1"/>
          <w:u w:color="000000" w:themeColor="text1"/>
        </w:rPr>
        <w:t xml:space="preserve">have </w:t>
      </w:r>
      <w:r w:rsidRPr="00803A1C">
        <w:rPr>
          <w:color w:val="000000" w:themeColor="text1"/>
          <w:u w:color="000000" w:themeColor="text1"/>
        </w:rPr>
        <w:t>ende</w:t>
      </w:r>
      <w:r>
        <w:rPr>
          <w:color w:val="000000" w:themeColor="text1"/>
          <w:u w:color="000000" w:themeColor="text1"/>
        </w:rPr>
        <w:t>ared h</w:t>
      </w:r>
      <w:r w:rsidR="00F22AE5">
        <w:rPr>
          <w:color w:val="000000" w:themeColor="text1"/>
          <w:u w:color="000000" w:themeColor="text1"/>
        </w:rPr>
        <w:t>im</w:t>
      </w:r>
      <w:r>
        <w:rPr>
          <w:color w:val="000000" w:themeColor="text1"/>
          <w:u w:color="000000" w:themeColor="text1"/>
        </w:rPr>
        <w:t xml:space="preserve"> to </w:t>
      </w:r>
      <w:r w:rsidR="00111505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F22AE5">
        <w:rPr>
          <w:color w:val="000000" w:themeColor="text1"/>
          <w:u w:color="000000" w:themeColor="text1"/>
        </w:rPr>
        <w:t xml:space="preserve">customers, </w:t>
      </w:r>
      <w:r>
        <w:rPr>
          <w:color w:val="000000" w:themeColor="text1"/>
          <w:u w:color="000000" w:themeColor="text1"/>
        </w:rPr>
        <w:t>colleagues</w:t>
      </w:r>
      <w:r w:rsidR="00F22AE5">
        <w:rPr>
          <w:color w:val="000000" w:themeColor="text1"/>
          <w:u w:color="000000" w:themeColor="text1"/>
        </w:rPr>
        <w:t>, and beneficiaries</w:t>
      </w:r>
      <w:r w:rsidR="00111505">
        <w:rPr>
          <w:color w:val="000000" w:themeColor="text1"/>
          <w:u w:color="000000" w:themeColor="text1"/>
        </w:rPr>
        <w:t xml:space="preserve"> who know him best</w:t>
      </w:r>
      <w:r>
        <w:rPr>
          <w:color w:val="000000" w:themeColor="text1"/>
          <w:u w:color="000000" w:themeColor="text1"/>
        </w:rPr>
        <w:t>; and</w:t>
      </w:r>
    </w:p>
    <w:p w:rsidR="00B05D28" w:rsidRDefault="00B05D28" w:rsidP="00230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5D28" w:rsidRDefault="00B05D28" w:rsidP="00230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7159F">
        <w:rPr>
          <w:color w:val="000000" w:themeColor="text1"/>
          <w:u w:color="000000" w:themeColor="text1"/>
        </w:rPr>
        <w:t xml:space="preserve">in his catering business, he has served with distinction and flair at many noteworthy occasions, </w:t>
      </w:r>
      <w:r w:rsidR="00A359A4">
        <w:rPr>
          <w:color w:val="000000" w:themeColor="text1"/>
          <w:u w:color="000000" w:themeColor="text1"/>
        </w:rPr>
        <w:t xml:space="preserve">including </w:t>
      </w:r>
      <w:r w:rsidR="00A7159F">
        <w:rPr>
          <w:color w:val="000000" w:themeColor="text1"/>
          <w:u w:color="000000" w:themeColor="text1"/>
        </w:rPr>
        <w:t xml:space="preserve">the inaugurals of two South Carolina Governors, the visit to South Carolina of </w:t>
      </w:r>
      <w:r w:rsidR="00BE3ABC">
        <w:rPr>
          <w:color w:val="000000" w:themeColor="text1"/>
          <w:u w:color="000000" w:themeColor="text1"/>
        </w:rPr>
        <w:t xml:space="preserve">former </w:t>
      </w:r>
      <w:r w:rsidR="00A7159F">
        <w:rPr>
          <w:color w:val="000000" w:themeColor="text1"/>
          <w:u w:color="000000" w:themeColor="text1"/>
        </w:rPr>
        <w:t>President Bill and Mrs. Hillary Clinton, and the president</w:t>
      </w:r>
      <w:r w:rsidR="00102A47" w:rsidRPr="00102A47">
        <w:rPr>
          <w:color w:val="000000" w:themeColor="text1"/>
          <w:u w:color="000000" w:themeColor="text1"/>
        </w:rPr>
        <w:t>’</w:t>
      </w:r>
      <w:r w:rsidR="00A7159F">
        <w:rPr>
          <w:color w:val="000000" w:themeColor="text1"/>
          <w:u w:color="000000" w:themeColor="text1"/>
        </w:rPr>
        <w:t>s reception at the Augusta National, an annual assignment; and</w:t>
      </w:r>
    </w:p>
    <w:p w:rsidR="009F0ECE" w:rsidRDefault="009F0ECE" w:rsidP="00230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0ECE" w:rsidRDefault="009F0ECE" w:rsidP="00230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away from </w:t>
      </w:r>
      <w:r w:rsidR="00A359A4">
        <w:rPr>
          <w:color w:val="000000" w:themeColor="text1"/>
          <w:u w:color="000000" w:themeColor="text1"/>
        </w:rPr>
        <w:t>his work</w:t>
      </w:r>
      <w:r>
        <w:rPr>
          <w:color w:val="000000" w:themeColor="text1"/>
          <w:u w:color="000000" w:themeColor="text1"/>
        </w:rPr>
        <w:t xml:space="preserve">, Jack Brantley </w:t>
      </w:r>
      <w:r w:rsidR="00FB6AA9">
        <w:rPr>
          <w:color w:val="000000" w:themeColor="text1"/>
          <w:u w:color="000000" w:themeColor="text1"/>
        </w:rPr>
        <w:t>delights in</w:t>
      </w:r>
      <w:r>
        <w:rPr>
          <w:color w:val="000000" w:themeColor="text1"/>
          <w:u w:color="000000" w:themeColor="text1"/>
        </w:rPr>
        <w:t xml:space="preserve"> spending time at Aberdeen, his historic home, for which he named his catering business. In </w:t>
      </w:r>
      <w:r w:rsidR="00E63241">
        <w:rPr>
          <w:color w:val="000000" w:themeColor="text1"/>
          <w:u w:color="000000" w:themeColor="text1"/>
        </w:rPr>
        <w:t xml:space="preserve">caring for </w:t>
      </w:r>
      <w:r>
        <w:rPr>
          <w:color w:val="000000" w:themeColor="text1"/>
          <w:u w:color="000000" w:themeColor="text1"/>
        </w:rPr>
        <w:t xml:space="preserve">this lovely old house, built about 1810 by Samuel Mathis, the first white person born in Camden, Mr. Brantley has added to the beauty of </w:t>
      </w:r>
      <w:r w:rsidR="00E63241">
        <w:rPr>
          <w:color w:val="000000" w:themeColor="text1"/>
          <w:u w:color="000000" w:themeColor="text1"/>
        </w:rPr>
        <w:t>Camden</w:t>
      </w:r>
      <w:r w:rsidR="00102A47" w:rsidRPr="00102A47">
        <w:rPr>
          <w:color w:val="000000" w:themeColor="text1"/>
          <w:u w:color="000000" w:themeColor="text1"/>
        </w:rPr>
        <w:t>’</w:t>
      </w:r>
      <w:r w:rsidR="00E63241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Monument Square</w:t>
      </w:r>
      <w:r w:rsidR="00E63241">
        <w:rPr>
          <w:color w:val="000000" w:themeColor="text1"/>
          <w:u w:color="000000" w:themeColor="text1"/>
        </w:rPr>
        <w:t xml:space="preserve"> and to the </w:t>
      </w:r>
      <w:r w:rsidR="00246AC7">
        <w:rPr>
          <w:color w:val="000000" w:themeColor="text1"/>
          <w:u w:color="000000" w:themeColor="text1"/>
        </w:rPr>
        <w:t>enjoyment</w:t>
      </w:r>
      <w:r w:rsidR="00E63241">
        <w:rPr>
          <w:color w:val="000000" w:themeColor="text1"/>
          <w:u w:color="000000" w:themeColor="text1"/>
        </w:rPr>
        <w:t xml:space="preserve"> of all who </w:t>
      </w:r>
      <w:r w:rsidR="00A359A4">
        <w:rPr>
          <w:color w:val="000000" w:themeColor="text1"/>
          <w:u w:color="000000" w:themeColor="text1"/>
        </w:rPr>
        <w:t>experience the charm of his home and its gardens</w:t>
      </w:r>
      <w:r w:rsidR="00E63241">
        <w:rPr>
          <w:color w:val="000000" w:themeColor="text1"/>
          <w:u w:color="000000" w:themeColor="text1"/>
        </w:rPr>
        <w:t>; and</w:t>
      </w:r>
    </w:p>
    <w:p w:rsidR="00A7159F" w:rsidRDefault="00A7159F" w:rsidP="00230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159F" w:rsidRDefault="00A7159F" w:rsidP="00230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032BD">
        <w:rPr>
          <w:color w:val="000000" w:themeColor="text1"/>
          <w:u w:color="000000" w:themeColor="text1"/>
        </w:rPr>
        <w:t xml:space="preserve">a past executive director of the Kershaw County Chamber of Commerce, Jack Brantley is </w:t>
      </w:r>
      <w:r w:rsidR="00FE57E4">
        <w:rPr>
          <w:color w:val="000000" w:themeColor="text1"/>
          <w:u w:color="000000" w:themeColor="text1"/>
        </w:rPr>
        <w:t xml:space="preserve">also </w:t>
      </w:r>
      <w:r w:rsidR="00B032BD">
        <w:rPr>
          <w:color w:val="000000" w:themeColor="text1"/>
          <w:u w:color="000000" w:themeColor="text1"/>
        </w:rPr>
        <w:t xml:space="preserve">actively involved at </w:t>
      </w:r>
      <w:r w:rsidR="00963171">
        <w:rPr>
          <w:color w:val="000000" w:themeColor="text1"/>
          <w:u w:color="000000" w:themeColor="text1"/>
        </w:rPr>
        <w:t xml:space="preserve">his spiritual home, </w:t>
      </w:r>
      <w:r w:rsidR="00B032BD">
        <w:rPr>
          <w:color w:val="000000" w:themeColor="text1"/>
          <w:u w:color="000000" w:themeColor="text1"/>
        </w:rPr>
        <w:t>Lyttleton Street United Methodist Church</w:t>
      </w:r>
      <w:r w:rsidR="0056791A">
        <w:rPr>
          <w:color w:val="000000" w:themeColor="text1"/>
          <w:u w:color="000000" w:themeColor="text1"/>
        </w:rPr>
        <w:t>; and</w:t>
      </w:r>
    </w:p>
    <w:p w:rsidR="009F0ECE" w:rsidRDefault="009F0ECE" w:rsidP="00230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791A" w:rsidRDefault="0056791A" w:rsidP="00230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his </w:t>
      </w:r>
      <w:r w:rsidR="00576577">
        <w:rPr>
          <w:color w:val="000000" w:themeColor="text1"/>
          <w:u w:color="000000" w:themeColor="text1"/>
        </w:rPr>
        <w:t>engaging</w:t>
      </w:r>
      <w:r w:rsidR="00021023">
        <w:rPr>
          <w:color w:val="000000" w:themeColor="text1"/>
          <w:u w:color="000000" w:themeColor="text1"/>
        </w:rPr>
        <w:t xml:space="preserve"> personality and </w:t>
      </w:r>
      <w:r>
        <w:rPr>
          <w:color w:val="000000" w:themeColor="text1"/>
          <w:u w:color="000000" w:themeColor="text1"/>
        </w:rPr>
        <w:t>business acumen ha</w:t>
      </w:r>
      <w:r w:rsidR="00021023">
        <w:rPr>
          <w:color w:val="000000" w:themeColor="text1"/>
          <w:u w:color="000000" w:themeColor="text1"/>
        </w:rPr>
        <w:t xml:space="preserve">ve </w:t>
      </w:r>
      <w:r>
        <w:rPr>
          <w:color w:val="000000" w:themeColor="text1"/>
          <w:u w:color="000000" w:themeColor="text1"/>
        </w:rPr>
        <w:t>helped put Camden on the map, and his generous spirit has helped sustain his hometown</w:t>
      </w:r>
      <w:r w:rsidR="00A359A4">
        <w:rPr>
          <w:color w:val="000000" w:themeColor="text1"/>
          <w:u w:color="000000" w:themeColor="text1"/>
        </w:rPr>
        <w:t xml:space="preserve"> over the years</w:t>
      </w:r>
      <w:r>
        <w:rPr>
          <w:color w:val="000000" w:themeColor="text1"/>
          <w:u w:color="000000" w:themeColor="text1"/>
        </w:rPr>
        <w:t>; and</w:t>
      </w:r>
    </w:p>
    <w:p w:rsidR="00230FC0" w:rsidRPr="00803A1C" w:rsidRDefault="00230FC0" w:rsidP="00230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0FC0" w:rsidRDefault="00A545C3" w:rsidP="00230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g</w:t>
      </w:r>
      <w:r w:rsidR="007855FC">
        <w:t xml:space="preserve">rateful to Mr. </w:t>
      </w:r>
      <w:r w:rsidR="00164A3B">
        <w:t>Brantley</w:t>
      </w:r>
      <w:r w:rsidR="007855FC">
        <w:t xml:space="preserve"> for his </w:t>
      </w:r>
      <w:r w:rsidR="00D07FB5">
        <w:t xml:space="preserve">longtime </w:t>
      </w:r>
      <w:r w:rsidR="007855FC">
        <w:t xml:space="preserve">commitment to </w:t>
      </w:r>
      <w:r w:rsidR="00A359A4">
        <w:t xml:space="preserve">South Carolina and to </w:t>
      </w:r>
      <w:r w:rsidR="00164A3B">
        <w:t>Camden</w:t>
      </w:r>
      <w:r w:rsidR="007855FC">
        <w:t xml:space="preserve">, the members of the </w:t>
      </w:r>
      <w:r w:rsidR="00164A3B">
        <w:t xml:space="preserve">General Assembly </w:t>
      </w:r>
      <w:r w:rsidR="007855FC">
        <w:t>extend to him their heartiest wishes for a happy birthday, as well as much continued pleasure in his service to the people of his community. N</w:t>
      </w:r>
      <w:r w:rsidR="007855FC" w:rsidRPr="00C81413">
        <w:t>ow, therefore</w:t>
      </w:r>
      <w:r w:rsidR="007855FC">
        <w:t>,</w:t>
      </w:r>
    </w:p>
    <w:p w:rsidR="007855FC" w:rsidRPr="00803A1C" w:rsidRDefault="007855FC" w:rsidP="00230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49D2" w:rsidRDefault="005649D2" w:rsidP="005649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230FC0" w:rsidRPr="00803A1C" w:rsidRDefault="00230FC0" w:rsidP="00230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0FC0" w:rsidRDefault="00230FC0" w:rsidP="00230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03A1C">
        <w:rPr>
          <w:color w:val="000000" w:themeColor="text1"/>
          <w:u w:color="000000" w:themeColor="text1"/>
        </w:rPr>
        <w:t xml:space="preserve">That the members of the South Carolina </w:t>
      </w:r>
      <w:r w:rsidR="005649D2">
        <w:rPr>
          <w:color w:val="000000" w:themeColor="text1"/>
          <w:u w:color="000000" w:themeColor="text1"/>
        </w:rPr>
        <w:t>General Assembly</w:t>
      </w:r>
      <w:r w:rsidRPr="00803A1C">
        <w:rPr>
          <w:color w:val="000000" w:themeColor="text1"/>
          <w:u w:color="000000" w:themeColor="text1"/>
        </w:rPr>
        <w:t xml:space="preserve">, by this resolution, </w:t>
      </w:r>
      <w:r w:rsidR="006456C6" w:rsidRPr="0003018C">
        <w:t xml:space="preserve">congratulate </w:t>
      </w:r>
      <w:r w:rsidR="006456C6">
        <w:t xml:space="preserve">Jack Brantley of Kershaw County </w:t>
      </w:r>
      <w:r w:rsidR="006456C6" w:rsidRPr="0003018C">
        <w:t xml:space="preserve">upon the occasion of his </w:t>
      </w:r>
      <w:r w:rsidR="006456C6">
        <w:t>seventy</w:t>
      </w:r>
      <w:r w:rsidR="00102A47">
        <w:noBreakHyphen/>
      </w:r>
      <w:r w:rsidR="006456C6">
        <w:t xml:space="preserve">fifth birthday, </w:t>
      </w:r>
      <w:r w:rsidR="006456C6" w:rsidRPr="0003018C">
        <w:t xml:space="preserve">commend him for his </w:t>
      </w:r>
      <w:r w:rsidR="006456C6">
        <w:t>many years as an enthusiastic supporter of worthy community causes,</w:t>
      </w:r>
      <w:r w:rsidR="006456C6" w:rsidRPr="0003018C">
        <w:t xml:space="preserve"> and wish him much happiness and fulfillment in all his future endeavors.</w:t>
      </w:r>
    </w:p>
    <w:p w:rsidR="006456C6" w:rsidRPr="00803A1C" w:rsidRDefault="006456C6" w:rsidP="00230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0FC0" w:rsidRPr="00803A1C" w:rsidRDefault="00230FC0" w:rsidP="00230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03A1C">
        <w:rPr>
          <w:color w:val="000000" w:themeColor="text1"/>
          <w:u w:color="000000" w:themeColor="text1"/>
        </w:rPr>
        <w:t xml:space="preserve">Be it further resolved that a copy of this resolution be </w:t>
      </w:r>
      <w:r w:rsidR="00883E06">
        <w:rPr>
          <w:color w:val="000000" w:themeColor="text1"/>
          <w:u w:color="000000" w:themeColor="text1"/>
        </w:rPr>
        <w:t xml:space="preserve">presented </w:t>
      </w:r>
      <w:r>
        <w:rPr>
          <w:color w:val="000000" w:themeColor="text1"/>
          <w:u w:color="000000" w:themeColor="text1"/>
        </w:rPr>
        <w:t xml:space="preserve">to </w:t>
      </w:r>
      <w:r w:rsidR="006456C6">
        <w:rPr>
          <w:color w:val="000000" w:themeColor="text1"/>
          <w:u w:color="000000" w:themeColor="text1"/>
        </w:rPr>
        <w:t>Jack Brantley</w:t>
      </w:r>
      <w:r>
        <w:rPr>
          <w:color w:val="000000" w:themeColor="text1"/>
          <w:u w:color="000000" w:themeColor="text1"/>
        </w:rPr>
        <w:t>.</w:t>
      </w:r>
    </w:p>
    <w:p w:rsidR="007C3E4A" w:rsidRDefault="00102A4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C3E4A" w:rsidRDefault="007C3E4A" w:rsidP="00F0439E">
      <w:pPr>
        <w:suppressAutoHyphens/>
      </w:pPr>
    </w:p>
    <w:sectPr w:rsidR="007C3E4A" w:rsidSect="00F0439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3241" w:rsidRDefault="00E63241" w:rsidP="009F0C77">
      <w:r>
        <w:separator/>
      </w:r>
    </w:p>
  </w:endnote>
  <w:endnote w:type="continuationSeparator" w:id="0">
    <w:p w:rsidR="00E63241" w:rsidRDefault="00E6324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991D27B-6C5B-4147-B608-F84CB0EBD315}"/>
    <w:embedBold r:id="rId2" w:fontKey="{56F0A357-E9B4-450D-9C4B-951E0BC7D5B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053C3E5-829C-4091-94C8-FDECAD126BA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52F2AC6-33CE-41F9-8E1B-96A37A5005B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DBE39FB-B51B-41FE-8269-CD15D809507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439E" w:rsidRPr="007C3E4A" w:rsidRDefault="00F0439E" w:rsidP="007C3E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[5011]</w:t>
    </w:r>
    <w:r>
      <w:tab/>
    </w:r>
    <w:r w:rsidR="00161BCB">
      <w:fldChar w:fldCharType="begin"/>
    </w:r>
    <w:r w:rsidR="00161BCB">
      <w:instrText xml:space="preserve"> PAGE  \* MERGEFORMAT </w:instrText>
    </w:r>
    <w:r w:rsidR="00161BCB">
      <w:fldChar w:fldCharType="separate"/>
    </w:r>
    <w:r w:rsidR="00161BCB">
      <w:rPr>
        <w:noProof/>
      </w:rPr>
      <w:t>1</w:t>
    </w:r>
    <w:r w:rsidR="00161BC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3241" w:rsidRDefault="00E63241" w:rsidP="009F0C77">
      <w:r>
        <w:separator/>
      </w:r>
    </w:p>
  </w:footnote>
  <w:footnote w:type="continuationSeparator" w:id="0">
    <w:p w:rsidR="00E63241" w:rsidRDefault="00E6324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40HTC10"/>
    <w:docVar w:name="CoverBillType" w:val="c"/>
    <w:docVar w:name="docpath" w:val="L:\Council\bills\RM\1240HTC10.DOCX"/>
    <w:docVar w:name="dvBillNumber" w:val="501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F4BAE"/>
    <w:rsid w:val="000052F0"/>
    <w:rsid w:val="00011869"/>
    <w:rsid w:val="00021023"/>
    <w:rsid w:val="000D2AEF"/>
    <w:rsid w:val="000D3D87"/>
    <w:rsid w:val="000E1785"/>
    <w:rsid w:val="000E554D"/>
    <w:rsid w:val="000F40FA"/>
    <w:rsid w:val="00102A47"/>
    <w:rsid w:val="0010776B"/>
    <w:rsid w:val="00111505"/>
    <w:rsid w:val="00133E66"/>
    <w:rsid w:val="001435A3"/>
    <w:rsid w:val="00161BCB"/>
    <w:rsid w:val="00164A3B"/>
    <w:rsid w:val="00176C61"/>
    <w:rsid w:val="001811AC"/>
    <w:rsid w:val="001C37FE"/>
    <w:rsid w:val="001D08F2"/>
    <w:rsid w:val="001D525B"/>
    <w:rsid w:val="001D7F4F"/>
    <w:rsid w:val="001E3E68"/>
    <w:rsid w:val="001E6B6D"/>
    <w:rsid w:val="00230FC0"/>
    <w:rsid w:val="002321B6"/>
    <w:rsid w:val="00246AC7"/>
    <w:rsid w:val="00250967"/>
    <w:rsid w:val="002543C8"/>
    <w:rsid w:val="00284AAE"/>
    <w:rsid w:val="00286F08"/>
    <w:rsid w:val="002E5912"/>
    <w:rsid w:val="00325348"/>
    <w:rsid w:val="0032732C"/>
    <w:rsid w:val="00336AD0"/>
    <w:rsid w:val="0037079A"/>
    <w:rsid w:val="003900DD"/>
    <w:rsid w:val="003B1D5D"/>
    <w:rsid w:val="003D01E8"/>
    <w:rsid w:val="003E5288"/>
    <w:rsid w:val="003F6D79"/>
    <w:rsid w:val="0041760A"/>
    <w:rsid w:val="00417C01"/>
    <w:rsid w:val="00430E36"/>
    <w:rsid w:val="004809EE"/>
    <w:rsid w:val="004E7D54"/>
    <w:rsid w:val="004F6A93"/>
    <w:rsid w:val="00514F13"/>
    <w:rsid w:val="0052471E"/>
    <w:rsid w:val="005273C6"/>
    <w:rsid w:val="00530A69"/>
    <w:rsid w:val="00545593"/>
    <w:rsid w:val="005649D2"/>
    <w:rsid w:val="0056791A"/>
    <w:rsid w:val="00576577"/>
    <w:rsid w:val="00577C6C"/>
    <w:rsid w:val="00586ABD"/>
    <w:rsid w:val="005B521B"/>
    <w:rsid w:val="005C2FE2"/>
    <w:rsid w:val="005D0325"/>
    <w:rsid w:val="005E2BC9"/>
    <w:rsid w:val="00605102"/>
    <w:rsid w:val="006215AA"/>
    <w:rsid w:val="006456C6"/>
    <w:rsid w:val="00654CA2"/>
    <w:rsid w:val="006913C9"/>
    <w:rsid w:val="0069470D"/>
    <w:rsid w:val="006C2FAC"/>
    <w:rsid w:val="006D0F89"/>
    <w:rsid w:val="00734F00"/>
    <w:rsid w:val="00782B04"/>
    <w:rsid w:val="007855FC"/>
    <w:rsid w:val="007A70AE"/>
    <w:rsid w:val="007C3E4A"/>
    <w:rsid w:val="007E2BA2"/>
    <w:rsid w:val="007E641D"/>
    <w:rsid w:val="00832D45"/>
    <w:rsid w:val="008362E8"/>
    <w:rsid w:val="00883E06"/>
    <w:rsid w:val="008A1768"/>
    <w:rsid w:val="008E65C4"/>
    <w:rsid w:val="008F4429"/>
    <w:rsid w:val="00932E8B"/>
    <w:rsid w:val="0094021A"/>
    <w:rsid w:val="00963171"/>
    <w:rsid w:val="009C455F"/>
    <w:rsid w:val="009C6A0B"/>
    <w:rsid w:val="009D5963"/>
    <w:rsid w:val="009F0C77"/>
    <w:rsid w:val="009F0ECE"/>
    <w:rsid w:val="009F4DD1"/>
    <w:rsid w:val="00A359A4"/>
    <w:rsid w:val="00A36251"/>
    <w:rsid w:val="00A41684"/>
    <w:rsid w:val="00A545C3"/>
    <w:rsid w:val="00A61521"/>
    <w:rsid w:val="00A64E80"/>
    <w:rsid w:val="00A7159F"/>
    <w:rsid w:val="00A72BCD"/>
    <w:rsid w:val="00A741D9"/>
    <w:rsid w:val="00A833AB"/>
    <w:rsid w:val="00A9741D"/>
    <w:rsid w:val="00AA27DC"/>
    <w:rsid w:val="00AD0FB8"/>
    <w:rsid w:val="00AD4B17"/>
    <w:rsid w:val="00B032BD"/>
    <w:rsid w:val="00B05D28"/>
    <w:rsid w:val="00B412D4"/>
    <w:rsid w:val="00BC15EC"/>
    <w:rsid w:val="00BD57A8"/>
    <w:rsid w:val="00BE3ABC"/>
    <w:rsid w:val="00BE3C22"/>
    <w:rsid w:val="00C0345E"/>
    <w:rsid w:val="00C32C74"/>
    <w:rsid w:val="00C3483A"/>
    <w:rsid w:val="00C74E9D"/>
    <w:rsid w:val="00C77729"/>
    <w:rsid w:val="00C82FD3"/>
    <w:rsid w:val="00C92819"/>
    <w:rsid w:val="00CC6B7B"/>
    <w:rsid w:val="00CD2089"/>
    <w:rsid w:val="00CF6A08"/>
    <w:rsid w:val="00D03CED"/>
    <w:rsid w:val="00D07FB5"/>
    <w:rsid w:val="00D56185"/>
    <w:rsid w:val="00D56804"/>
    <w:rsid w:val="00D73A67"/>
    <w:rsid w:val="00D970A9"/>
    <w:rsid w:val="00DF3845"/>
    <w:rsid w:val="00E41911"/>
    <w:rsid w:val="00E63241"/>
    <w:rsid w:val="00E92EEF"/>
    <w:rsid w:val="00E96A80"/>
    <w:rsid w:val="00EA2DCF"/>
    <w:rsid w:val="00EA5FAE"/>
    <w:rsid w:val="00EF4BAE"/>
    <w:rsid w:val="00EF7511"/>
    <w:rsid w:val="00F0439E"/>
    <w:rsid w:val="00F22AE5"/>
    <w:rsid w:val="00F24442"/>
    <w:rsid w:val="00F50AE3"/>
    <w:rsid w:val="00F54A22"/>
    <w:rsid w:val="00F67CF1"/>
    <w:rsid w:val="00F840F0"/>
    <w:rsid w:val="00FA586D"/>
    <w:rsid w:val="00FB0D0D"/>
    <w:rsid w:val="00FB43B4"/>
    <w:rsid w:val="00FB6AA9"/>
    <w:rsid w:val="00FE5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E2FA2FE-594F-4DA8-BE3B-A4A91346E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E3A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AB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043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0\05-20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5-20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5011_201005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699954-4501-4236-9784-FB6FA1574B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703</Words>
  <Characters>3986</Characters>
  <Application>Microsoft Office Word</Application>
  <DocSecurity>0</DocSecurity>
  <Lines>117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5011: Jack Brantley - South Carolina Legislature Online</dc:title>
  <dc:subject/>
  <dc:creator>rosannemcdowell</dc:creator>
  <cp:keywords/>
  <dc:description/>
  <cp:lastModifiedBy>N Cumfer</cp:lastModifiedBy>
  <cp:revision>9</cp:revision>
  <cp:lastPrinted>2010-05-04T19:41:00Z</cp:lastPrinted>
  <dcterms:created xsi:type="dcterms:W3CDTF">2010-05-20T16:40:00Z</dcterms:created>
  <dcterms:modified xsi:type="dcterms:W3CDTF">2014-11-24T16:40:00Z</dcterms:modified>
</cp:coreProperties>
</file>